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C9EB" w14:textId="6CF33D7A" w:rsidR="00002094" w:rsidRPr="008E1DDD" w:rsidRDefault="004B36E6" w:rsidP="008E1DDD">
      <w:pPr>
        <w:jc w:val="both"/>
        <w:rPr>
          <w:rFonts w:ascii="Helvetica" w:hAnsi="Helvetica"/>
          <w:sz w:val="24"/>
          <w:szCs w:val="24"/>
        </w:rPr>
      </w:pPr>
      <w:bookmarkStart w:id="0" w:name="_Hlk118462414"/>
      <w:bookmarkEnd w:id="0"/>
      <w:r w:rsidRPr="008E1DDD">
        <w:rPr>
          <w:rFonts w:ascii="Helvetica" w:hAnsi="Helvetica"/>
          <w:noProof/>
          <w:sz w:val="24"/>
          <w:szCs w:val="24"/>
        </w:rPr>
        <mc:AlternateContent>
          <mc:Choice Requires="wps">
            <w:drawing>
              <wp:anchor distT="45720" distB="45720" distL="114300" distR="114300" simplePos="0" relativeHeight="251655168" behindDoc="0" locked="0" layoutInCell="1" allowOverlap="1" wp14:anchorId="273896C7" wp14:editId="2E832D6C">
                <wp:simplePos x="0" y="0"/>
                <wp:positionH relativeFrom="margin">
                  <wp:align>center</wp:align>
                </wp:positionH>
                <wp:positionV relativeFrom="margin">
                  <wp:posOffset>3036570</wp:posOffset>
                </wp:positionV>
                <wp:extent cx="2903855" cy="2155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2155190"/>
                        </a:xfrm>
                        <a:prstGeom prst="rect">
                          <a:avLst/>
                        </a:prstGeom>
                        <a:noFill/>
                        <a:ln w="9525">
                          <a:noFill/>
                          <a:miter lim="800000"/>
                          <a:headEnd/>
                          <a:tailEnd/>
                        </a:ln>
                      </wps:spPr>
                      <wps:txbx>
                        <w:txbxContent>
                          <w:p w14:paraId="01A02B99" w14:textId="75AB0319" w:rsidR="004B36E6" w:rsidRPr="0022522C" w:rsidRDefault="004B36E6" w:rsidP="004B36E6">
                            <w:pPr>
                              <w:spacing w:line="360" w:lineRule="auto"/>
                              <w:contextualSpacing/>
                              <w:jc w:val="center"/>
                              <w:rPr>
                                <w:i/>
                                <w:iCs/>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Expression in </w:t>
                            </w:r>
                            <w:proofErr w:type="spellStart"/>
                            <w:r w:rsidR="0022522C">
                              <w:rPr>
                                <w:i/>
                                <w:iCs/>
                                <w:sz w:val="24"/>
                                <w:szCs w:val="24"/>
                              </w:rPr>
                              <w:t>Francisella</w:t>
                            </w:r>
                            <w:proofErr w:type="spellEnd"/>
                            <w:r w:rsidR="0022522C">
                              <w:rPr>
                                <w:i/>
                                <w:iCs/>
                                <w:sz w:val="24"/>
                                <w:szCs w:val="24"/>
                              </w:rPr>
                              <w:t xml:space="preserve"> </w:t>
                            </w:r>
                            <w:proofErr w:type="spellStart"/>
                            <w:r w:rsidR="0022522C">
                              <w:rPr>
                                <w:i/>
                                <w:iCs/>
                                <w:sz w:val="24"/>
                                <w:szCs w:val="24"/>
                              </w:rPr>
                              <w:t>tularensis</w:t>
                            </w:r>
                            <w:proofErr w:type="spellEnd"/>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7EF08F16" w:rsidR="004B36E6" w:rsidRPr="004B36E6" w:rsidRDefault="004B36E6" w:rsidP="004B36E6">
                            <w:pPr>
                              <w:spacing w:line="360" w:lineRule="auto"/>
                              <w:contextualSpacing/>
                              <w:jc w:val="center"/>
                              <w:rPr>
                                <w:sz w:val="24"/>
                                <w:szCs w:val="24"/>
                              </w:rPr>
                            </w:pPr>
                            <w:r w:rsidRPr="004B36E6">
                              <w:rPr>
                                <w:sz w:val="24"/>
                                <w:szCs w:val="24"/>
                              </w:rPr>
                              <w:t>Kathryn Ramsey</w:t>
                            </w:r>
                          </w:p>
                          <w:p w14:paraId="6DAE4017" w14:textId="5CBE24BC" w:rsidR="004B36E6" w:rsidRPr="004B36E6" w:rsidRDefault="004B36E6" w:rsidP="004B36E6">
                            <w:pPr>
                              <w:spacing w:line="360" w:lineRule="auto"/>
                              <w:contextualSpacing/>
                              <w:jc w:val="center"/>
                              <w:rPr>
                                <w:sz w:val="24"/>
                                <w:szCs w:val="24"/>
                              </w:rPr>
                            </w:pPr>
                            <w:r w:rsidRPr="004B36E6">
                              <w:rPr>
                                <w:sz w:val="24"/>
                                <w:szCs w:val="24"/>
                              </w:rPr>
                              <w:t>Thes</w:t>
                            </w:r>
                            <w:r w:rsidR="00894CD6">
                              <w:rPr>
                                <w:sz w:val="24"/>
                                <w:szCs w:val="24"/>
                              </w:rPr>
                              <w:t>is</w:t>
                            </w:r>
                            <w:r w:rsidRPr="004B36E6">
                              <w:rPr>
                                <w:sz w:val="24"/>
                                <w:szCs w:val="24"/>
                              </w:rPr>
                              <w:t xml:space="preserve"> Proposal</w:t>
                            </w:r>
                          </w:p>
                          <w:p w14:paraId="7E9B626C" w14:textId="3BBAF4E1"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653246">
                              <w:rPr>
                                <w:noProof/>
                                <w:sz w:val="24"/>
                                <w:szCs w:val="24"/>
                              </w:rPr>
                              <w:t>28 November 2022</w:t>
                            </w:r>
                            <w:r>
                              <w:rPr>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896C7" id="_x0000_t202" coordsize="21600,21600" o:spt="202" path="m,l,21600r21600,l21600,xe">
                <v:stroke joinstyle="miter"/>
                <v:path gradientshapeok="t" o:connecttype="rect"/>
              </v:shapetype>
              <v:shape id="Text Box 2" o:spid="_x0000_s1026" type="#_x0000_t202" style="position:absolute;left:0;text-align:left;margin-left:0;margin-top:239.1pt;width:228.65pt;height:169.7pt;z-index:2516551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" filled="f" stroked="f">
                <v:textbox style="mso-fit-shape-to-text:t">
                  <w:txbxContent>
                    <w:p w14:paraId="01A02B99" w14:textId="75AB0319" w:rsidR="004B36E6" w:rsidRPr="0022522C" w:rsidRDefault="004B36E6" w:rsidP="004B36E6">
                      <w:pPr>
                        <w:spacing w:line="360" w:lineRule="auto"/>
                        <w:contextualSpacing/>
                        <w:jc w:val="center"/>
                        <w:rPr>
                          <w:i/>
                          <w:iCs/>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Expression in </w:t>
                      </w:r>
                      <w:proofErr w:type="spellStart"/>
                      <w:r w:rsidR="0022522C">
                        <w:rPr>
                          <w:i/>
                          <w:iCs/>
                          <w:sz w:val="24"/>
                          <w:szCs w:val="24"/>
                        </w:rPr>
                        <w:t>Francisella</w:t>
                      </w:r>
                      <w:proofErr w:type="spellEnd"/>
                      <w:r w:rsidR="0022522C">
                        <w:rPr>
                          <w:i/>
                          <w:iCs/>
                          <w:sz w:val="24"/>
                          <w:szCs w:val="24"/>
                        </w:rPr>
                        <w:t xml:space="preserve"> </w:t>
                      </w:r>
                      <w:proofErr w:type="spellStart"/>
                      <w:r w:rsidR="0022522C">
                        <w:rPr>
                          <w:i/>
                          <w:iCs/>
                          <w:sz w:val="24"/>
                          <w:szCs w:val="24"/>
                        </w:rPr>
                        <w:t>tularensis</w:t>
                      </w:r>
                      <w:proofErr w:type="spellEnd"/>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7EF08F16" w:rsidR="004B36E6" w:rsidRPr="004B36E6" w:rsidRDefault="004B36E6" w:rsidP="004B36E6">
                      <w:pPr>
                        <w:spacing w:line="360" w:lineRule="auto"/>
                        <w:contextualSpacing/>
                        <w:jc w:val="center"/>
                        <w:rPr>
                          <w:sz w:val="24"/>
                          <w:szCs w:val="24"/>
                        </w:rPr>
                      </w:pPr>
                      <w:r w:rsidRPr="004B36E6">
                        <w:rPr>
                          <w:sz w:val="24"/>
                          <w:szCs w:val="24"/>
                        </w:rPr>
                        <w:t>Kathryn Ramsey</w:t>
                      </w:r>
                    </w:p>
                    <w:p w14:paraId="6DAE4017" w14:textId="5CBE24BC" w:rsidR="004B36E6" w:rsidRPr="004B36E6" w:rsidRDefault="004B36E6" w:rsidP="004B36E6">
                      <w:pPr>
                        <w:spacing w:line="360" w:lineRule="auto"/>
                        <w:contextualSpacing/>
                        <w:jc w:val="center"/>
                        <w:rPr>
                          <w:sz w:val="24"/>
                          <w:szCs w:val="24"/>
                        </w:rPr>
                      </w:pPr>
                      <w:r w:rsidRPr="004B36E6">
                        <w:rPr>
                          <w:sz w:val="24"/>
                          <w:szCs w:val="24"/>
                        </w:rPr>
                        <w:t>Thes</w:t>
                      </w:r>
                      <w:r w:rsidR="00894CD6">
                        <w:rPr>
                          <w:sz w:val="24"/>
                          <w:szCs w:val="24"/>
                        </w:rPr>
                        <w:t>is</w:t>
                      </w:r>
                      <w:r w:rsidRPr="004B36E6">
                        <w:rPr>
                          <w:sz w:val="24"/>
                          <w:szCs w:val="24"/>
                        </w:rPr>
                        <w:t xml:space="preserve"> Proposal</w:t>
                      </w:r>
                    </w:p>
                    <w:p w14:paraId="7E9B626C" w14:textId="3BBAF4E1"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653246">
                        <w:rPr>
                          <w:noProof/>
                          <w:sz w:val="24"/>
                          <w:szCs w:val="24"/>
                        </w:rPr>
                        <w:t>28 November 2022</w:t>
                      </w:r>
                      <w:r>
                        <w:rPr>
                          <w:sz w:val="24"/>
                          <w:szCs w:val="24"/>
                        </w:rPr>
                        <w:fldChar w:fldCharType="end"/>
                      </w:r>
                    </w:p>
                  </w:txbxContent>
                </v:textbox>
                <w10:wrap type="square" anchorx="margin" anchory="margin"/>
              </v:shape>
            </w:pict>
          </mc:Fallback>
        </mc:AlternateContent>
      </w:r>
    </w:p>
    <w:p w14:paraId="4C27D2DC" w14:textId="44FEB998" w:rsidR="004B36E6" w:rsidRPr="008E1DDD" w:rsidRDefault="004B36E6" w:rsidP="008E1DDD">
      <w:pPr>
        <w:jc w:val="both"/>
        <w:rPr>
          <w:rFonts w:ascii="Helvetica" w:hAnsi="Helvetica"/>
          <w:sz w:val="24"/>
          <w:szCs w:val="24"/>
        </w:rPr>
      </w:pPr>
      <w:r w:rsidRPr="008E1DDD">
        <w:rPr>
          <w:rFonts w:ascii="Helvetica" w:hAnsi="Helvetica"/>
          <w:sz w:val="24"/>
          <w:szCs w:val="24"/>
        </w:rPr>
        <w:br w:type="page"/>
      </w:r>
    </w:p>
    <w:p w14:paraId="4A8A6BE7" w14:textId="77777777" w:rsidR="005639A0" w:rsidRPr="00FC4DC8" w:rsidRDefault="005639A0" w:rsidP="008E1DDD">
      <w:pPr>
        <w:jc w:val="both"/>
        <w:rPr>
          <w:rFonts w:ascii="Helvetica" w:hAnsi="Helvetica"/>
          <w:b/>
          <w:bCs/>
          <w:sz w:val="24"/>
          <w:szCs w:val="24"/>
        </w:rPr>
      </w:pPr>
      <w:r w:rsidRPr="00FC4DC8">
        <w:rPr>
          <w:rFonts w:ascii="Helvetica" w:hAnsi="Helvetica"/>
          <w:b/>
          <w:bCs/>
          <w:sz w:val="24"/>
          <w:szCs w:val="24"/>
        </w:rPr>
        <w:lastRenderedPageBreak/>
        <w:t>1.0 Statement of the problem.</w:t>
      </w:r>
    </w:p>
    <w:p w14:paraId="3B63955B" w14:textId="22ED8158" w:rsidR="005E11A1" w:rsidRDefault="00B8465F" w:rsidP="00A730FC">
      <w:pPr>
        <w:spacing w:after="0"/>
        <w:ind w:firstLine="720"/>
        <w:jc w:val="both"/>
        <w:rPr>
          <w:rFonts w:ascii="Helvetica" w:hAnsi="Helvetica" w:cs="Helvetica"/>
          <w:sz w:val="24"/>
          <w:szCs w:val="24"/>
        </w:rPr>
      </w:pPr>
      <w:r>
        <w:rPr>
          <w:rFonts w:ascii="Helvetica" w:hAnsi="Helvetica" w:cs="Helvetica"/>
          <w:sz w:val="24"/>
          <w:szCs w:val="24"/>
        </w:rPr>
        <w:t>T</w:t>
      </w:r>
      <w:r w:rsidR="00D0685F" w:rsidRPr="00AA1A0E">
        <w:rPr>
          <w:rFonts w:ascii="Helvetica" w:hAnsi="Helvetica" w:cs="Helvetica"/>
          <w:sz w:val="24"/>
          <w:szCs w:val="24"/>
        </w:rPr>
        <w:t xml:space="preserve">he Central Dogma </w:t>
      </w:r>
      <w:r>
        <w:rPr>
          <w:rFonts w:ascii="Helvetica" w:hAnsi="Helvetica" w:cs="Helvetica"/>
          <w:sz w:val="24"/>
          <w:szCs w:val="24"/>
        </w:rPr>
        <w:t xml:space="preserve">describes </w:t>
      </w:r>
      <w:r w:rsidR="00D0685F" w:rsidRPr="00AA1A0E">
        <w:rPr>
          <w:rFonts w:ascii="Helvetica" w:hAnsi="Helvetica" w:cs="Helvetica"/>
          <w:sz w:val="24"/>
          <w:szCs w:val="24"/>
        </w:rPr>
        <w:t>the ability for the genetic information of the cell to shift through necessary states to result in phenotypes</w:t>
      </w:r>
      <w:r w:rsidR="005E11A1">
        <w:rPr>
          <w:rFonts w:ascii="Helvetica" w:hAnsi="Helvetica" w:cs="Helvetica"/>
          <w:sz w:val="24"/>
          <w:szCs w:val="24"/>
        </w:rPr>
        <w:t>.</w:t>
      </w:r>
      <w:r w:rsidR="00D0685F" w:rsidRPr="00AA1A0E">
        <w:rPr>
          <w:rFonts w:ascii="Helvetica" w:hAnsi="Helvetica" w:cs="Helvetica"/>
          <w:sz w:val="24"/>
          <w:szCs w:val="24"/>
        </w:rPr>
        <w:t xml:space="preserve"> </w:t>
      </w:r>
      <w:r w:rsidR="005E11A1">
        <w:rPr>
          <w:rFonts w:ascii="Helvetica" w:hAnsi="Helvetica" w:cs="Helvetica"/>
          <w:sz w:val="24"/>
          <w:szCs w:val="24"/>
        </w:rPr>
        <w:t>T</w:t>
      </w:r>
      <w:r w:rsidR="00D0685F" w:rsidRPr="00AA1A0E">
        <w:rPr>
          <w:rFonts w:ascii="Helvetica" w:hAnsi="Helvetica" w:cs="Helvetica"/>
          <w:sz w:val="24"/>
          <w:szCs w:val="24"/>
        </w:rPr>
        <w:t>hat is</w:t>
      </w:r>
      <w:r w:rsidR="005E11A1">
        <w:rPr>
          <w:rFonts w:ascii="Helvetica" w:hAnsi="Helvetica" w:cs="Helvetica"/>
          <w:sz w:val="24"/>
          <w:szCs w:val="24"/>
        </w:rPr>
        <w:t>,</w:t>
      </w:r>
      <w:r w:rsidR="00D0685F" w:rsidRPr="00AA1A0E">
        <w:rPr>
          <w:rFonts w:ascii="Helvetica" w:hAnsi="Helvetica" w:cs="Helvetica"/>
          <w:sz w:val="24"/>
          <w:szCs w:val="24"/>
        </w:rPr>
        <w:t xml:space="preserve"> DNA must be transcribed into RNA so that proteins can be </w:t>
      </w:r>
      <w:r w:rsidR="00465354" w:rsidRPr="00AA1A0E">
        <w:rPr>
          <w:rFonts w:ascii="Helvetica" w:hAnsi="Helvetica" w:cs="Helvetica"/>
          <w:sz w:val="24"/>
          <w:szCs w:val="24"/>
        </w:rPr>
        <w:t>synthesized,</w:t>
      </w:r>
      <w:r w:rsidR="00D0685F" w:rsidRPr="00AA1A0E">
        <w:rPr>
          <w:rFonts w:ascii="Helvetica" w:hAnsi="Helvetica" w:cs="Helvetica"/>
          <w:sz w:val="24"/>
          <w:szCs w:val="24"/>
        </w:rPr>
        <w:t xml:space="preserve"> and cellular life can continue. Essential to this aim are several molecular machines</w:t>
      </w:r>
      <w:r w:rsidR="004D6F2D">
        <w:rPr>
          <w:rFonts w:ascii="Helvetica" w:hAnsi="Helvetica" w:cs="Helvetica"/>
          <w:sz w:val="24"/>
          <w:szCs w:val="24"/>
        </w:rPr>
        <w:t xml:space="preserve"> and</w:t>
      </w:r>
      <w:r w:rsidR="00D0685F" w:rsidRPr="00AA1A0E">
        <w:rPr>
          <w:rFonts w:ascii="Helvetica" w:hAnsi="Helvetica" w:cs="Helvetica"/>
          <w:sz w:val="24"/>
          <w:szCs w:val="24"/>
        </w:rPr>
        <w:t xml:space="preserve"> enzym</w:t>
      </w:r>
      <w:r w:rsidR="00AC636E">
        <w:rPr>
          <w:rFonts w:ascii="Helvetica" w:hAnsi="Helvetica" w:cs="Helvetica"/>
          <w:sz w:val="24"/>
          <w:szCs w:val="24"/>
        </w:rPr>
        <w:t>atic</w:t>
      </w:r>
      <w:r w:rsidR="00D0685F" w:rsidRPr="00AA1A0E">
        <w:rPr>
          <w:rFonts w:ascii="Helvetica" w:hAnsi="Helvetica" w:cs="Helvetica"/>
          <w:sz w:val="24"/>
          <w:szCs w:val="24"/>
        </w:rPr>
        <w:t xml:space="preserve"> complexes. One essential component, the ribosome, is composed of rRNA and ribosomal proteins</w:t>
      </w:r>
      <w:r w:rsidR="00AC636E">
        <w:rPr>
          <w:rFonts w:ascii="Helvetica" w:hAnsi="Helvetica" w:cs="Helvetica"/>
          <w:sz w:val="24"/>
          <w:szCs w:val="24"/>
        </w:rPr>
        <w:t xml:space="preserve"> (r-proteins)</w:t>
      </w:r>
      <w:r w:rsidR="005E11A1">
        <w:rPr>
          <w:rFonts w:ascii="Helvetica" w:hAnsi="Helvetica" w:cs="Helvetica"/>
          <w:sz w:val="24"/>
          <w:szCs w:val="24"/>
        </w:rPr>
        <w:t>.</w:t>
      </w:r>
      <w:r w:rsidR="00D0685F" w:rsidRPr="00AA1A0E">
        <w:rPr>
          <w:rFonts w:ascii="Helvetica" w:hAnsi="Helvetica" w:cs="Helvetica"/>
          <w:sz w:val="24"/>
          <w:szCs w:val="24"/>
        </w:rPr>
        <w:t xml:space="preserve"> </w:t>
      </w:r>
      <w:r w:rsidR="0012142E">
        <w:rPr>
          <w:rFonts w:ascii="Helvetica" w:hAnsi="Helvetica" w:cs="Helvetica"/>
          <w:sz w:val="24"/>
          <w:szCs w:val="24"/>
        </w:rPr>
        <w:t>Generally</w:t>
      </w:r>
      <w:r w:rsidR="005E11A1">
        <w:rPr>
          <w:rFonts w:ascii="Helvetica" w:hAnsi="Helvetica" w:cs="Helvetica"/>
          <w:sz w:val="24"/>
          <w:szCs w:val="24"/>
        </w:rPr>
        <w:t xml:space="preserve">, </w:t>
      </w:r>
      <w:r w:rsidR="0012142E">
        <w:rPr>
          <w:rFonts w:ascii="Helvetica" w:hAnsi="Helvetica" w:cs="Helvetica"/>
          <w:sz w:val="24"/>
          <w:szCs w:val="24"/>
        </w:rPr>
        <w:t>ribosomes are</w:t>
      </w:r>
      <w:r w:rsidR="00D0685F" w:rsidRPr="00AA1A0E">
        <w:rPr>
          <w:rFonts w:ascii="Helvetica" w:hAnsi="Helvetica" w:cs="Helvetica"/>
          <w:sz w:val="24"/>
          <w:szCs w:val="24"/>
        </w:rPr>
        <w:t xml:space="preserve"> viewed as </w:t>
      </w:r>
      <w:r w:rsidR="0012142E">
        <w:rPr>
          <w:rFonts w:ascii="Helvetica" w:hAnsi="Helvetica" w:cs="Helvetica"/>
          <w:sz w:val="24"/>
          <w:szCs w:val="24"/>
        </w:rPr>
        <w:t xml:space="preserve">homogenous </w:t>
      </w:r>
      <w:r w:rsidR="00D0685F" w:rsidRPr="00AA1A0E">
        <w:rPr>
          <w:rFonts w:ascii="Helvetica" w:hAnsi="Helvetica" w:cs="Helvetica"/>
          <w:sz w:val="24"/>
          <w:szCs w:val="24"/>
        </w:rPr>
        <w:t>machine</w:t>
      </w:r>
      <w:r w:rsidR="0012142E">
        <w:rPr>
          <w:rFonts w:ascii="Helvetica" w:hAnsi="Helvetica" w:cs="Helvetica"/>
          <w:sz w:val="24"/>
          <w:szCs w:val="24"/>
        </w:rPr>
        <w:t>s</w:t>
      </w:r>
      <w:r w:rsidR="00D0685F" w:rsidRPr="00AA1A0E">
        <w:rPr>
          <w:rFonts w:ascii="Helvetica" w:hAnsi="Helvetica" w:cs="Helvetica"/>
          <w:sz w:val="24"/>
          <w:szCs w:val="24"/>
        </w:rPr>
        <w:t xml:space="preserve"> for </w:t>
      </w:r>
      <w:r w:rsidR="00DE2F59">
        <w:rPr>
          <w:rFonts w:ascii="Helvetica" w:hAnsi="Helvetica" w:cs="Helvetica"/>
          <w:sz w:val="24"/>
          <w:szCs w:val="24"/>
        </w:rPr>
        <w:t xml:space="preserve">constitutive </w:t>
      </w:r>
      <w:r w:rsidR="00D0685F" w:rsidRPr="00AA1A0E">
        <w:rPr>
          <w:rFonts w:ascii="Helvetica" w:hAnsi="Helvetica" w:cs="Helvetica"/>
          <w:sz w:val="24"/>
          <w:szCs w:val="24"/>
        </w:rPr>
        <w:t xml:space="preserve">protein output. </w:t>
      </w:r>
      <w:r w:rsidR="0012142E">
        <w:rPr>
          <w:rFonts w:ascii="Helvetica" w:hAnsi="Helvetica" w:cs="Helvetica"/>
          <w:sz w:val="24"/>
          <w:szCs w:val="24"/>
        </w:rPr>
        <w:t>However</w:t>
      </w:r>
      <w:r w:rsidR="005E11A1">
        <w:rPr>
          <w:rFonts w:ascii="Helvetica" w:hAnsi="Helvetica" w:cs="Helvetica"/>
          <w:sz w:val="24"/>
          <w:szCs w:val="24"/>
        </w:rPr>
        <w:t>,</w:t>
      </w:r>
      <w:r w:rsidR="00AA1A0E" w:rsidRPr="00AA1A0E">
        <w:rPr>
          <w:rFonts w:ascii="Helvetica" w:hAnsi="Helvetica" w:cs="Helvetica"/>
          <w:sz w:val="24"/>
          <w:szCs w:val="24"/>
        </w:rPr>
        <w:t xml:space="preserve"> </w:t>
      </w:r>
      <w:r w:rsidR="0012142E">
        <w:rPr>
          <w:rFonts w:ascii="Helvetica" w:hAnsi="Helvetica" w:cs="Helvetica"/>
          <w:sz w:val="24"/>
          <w:szCs w:val="24"/>
        </w:rPr>
        <w:t xml:space="preserve">an alternate model </w:t>
      </w:r>
      <w:r w:rsidR="00AC636E">
        <w:rPr>
          <w:rFonts w:ascii="Helvetica" w:hAnsi="Helvetica" w:cs="Helvetica"/>
          <w:sz w:val="24"/>
          <w:szCs w:val="24"/>
        </w:rPr>
        <w:t>suggests</w:t>
      </w:r>
      <w:r w:rsidR="0012142E">
        <w:rPr>
          <w:rFonts w:ascii="Helvetica" w:hAnsi="Helvetica" w:cs="Helvetica"/>
          <w:sz w:val="24"/>
          <w:szCs w:val="24"/>
        </w:rPr>
        <w:t xml:space="preserve"> </w:t>
      </w:r>
      <w:r w:rsidR="00AA1A0E" w:rsidRPr="00AA1A0E">
        <w:rPr>
          <w:rFonts w:ascii="Helvetica" w:hAnsi="Helvetica" w:cs="Helvetica"/>
          <w:sz w:val="24"/>
          <w:szCs w:val="24"/>
        </w:rPr>
        <w:t>that ribosomes may</w:t>
      </w:r>
      <w:r w:rsidR="00AE1445">
        <w:rPr>
          <w:rFonts w:ascii="Helvetica" w:hAnsi="Helvetica" w:cs="Helvetica"/>
          <w:sz w:val="24"/>
          <w:szCs w:val="24"/>
        </w:rPr>
        <w:t xml:space="preserve"> be</w:t>
      </w:r>
      <w:r w:rsidR="00AA1A0E" w:rsidRPr="00AA1A0E">
        <w:rPr>
          <w:rFonts w:ascii="Helvetica" w:hAnsi="Helvetica" w:cs="Helvetica"/>
          <w:sz w:val="24"/>
          <w:szCs w:val="24"/>
        </w:rPr>
        <w:t xml:space="preserve"> </w:t>
      </w:r>
      <w:r w:rsidR="0012142E">
        <w:rPr>
          <w:rFonts w:ascii="Helvetica" w:hAnsi="Helvetica" w:cs="Helvetica"/>
          <w:sz w:val="24"/>
          <w:szCs w:val="24"/>
        </w:rPr>
        <w:t xml:space="preserve">heterogenous in composition and that this heterogeneity permits them </w:t>
      </w:r>
      <w:r w:rsidR="00AA1A0E" w:rsidRPr="00AA1A0E">
        <w:rPr>
          <w:rFonts w:ascii="Helvetica" w:hAnsi="Helvetica" w:cs="Helvetica"/>
          <w:sz w:val="24"/>
          <w:szCs w:val="24"/>
        </w:rPr>
        <w:t xml:space="preserve">to act not just </w:t>
      </w:r>
      <w:r w:rsidR="00DE2F59">
        <w:rPr>
          <w:rFonts w:ascii="Helvetica" w:hAnsi="Helvetica" w:cs="Helvetica"/>
          <w:sz w:val="24"/>
          <w:szCs w:val="24"/>
        </w:rPr>
        <w:t>const</w:t>
      </w:r>
      <w:r w:rsidR="0012142E">
        <w:rPr>
          <w:rFonts w:ascii="Helvetica" w:hAnsi="Helvetica" w:cs="Helvetica"/>
          <w:sz w:val="24"/>
          <w:szCs w:val="24"/>
        </w:rPr>
        <w:t>itutively</w:t>
      </w:r>
      <w:r w:rsidR="00AA1A0E" w:rsidRPr="00AA1A0E">
        <w:rPr>
          <w:rFonts w:ascii="Helvetica" w:hAnsi="Helvetica" w:cs="Helvetica"/>
          <w:sz w:val="24"/>
          <w:szCs w:val="24"/>
        </w:rPr>
        <w:t xml:space="preserve">, but </w:t>
      </w:r>
      <w:r w:rsidR="0012142E">
        <w:rPr>
          <w:rFonts w:ascii="Helvetica" w:hAnsi="Helvetica" w:cs="Helvetica"/>
          <w:sz w:val="24"/>
          <w:szCs w:val="24"/>
        </w:rPr>
        <w:t xml:space="preserve">in a regulated manner </w:t>
      </w:r>
      <w:r w:rsidR="00AA1A0E" w:rsidRPr="00AA1A0E">
        <w:rPr>
          <w:rFonts w:ascii="Helvetica" w:hAnsi="Helvetica" w:cs="Helvetica"/>
          <w:sz w:val="24"/>
          <w:szCs w:val="24"/>
        </w:rPr>
        <w:t>(</w:t>
      </w:r>
      <w:proofErr w:type="spellStart"/>
      <w:r w:rsidR="00AA1A0E" w:rsidRPr="00AA1A0E">
        <w:rPr>
          <w:rFonts w:ascii="Helvetica" w:hAnsi="Helvetica" w:cs="Helvetica"/>
          <w:sz w:val="24"/>
          <w:szCs w:val="24"/>
        </w:rPr>
        <w:t>Byrgazov</w:t>
      </w:r>
      <w:proofErr w:type="spellEnd"/>
      <w:r w:rsidR="00AA1A0E" w:rsidRPr="00AA1A0E">
        <w:rPr>
          <w:rFonts w:ascii="Helvetica" w:hAnsi="Helvetica" w:cs="Helvetica"/>
          <w:sz w:val="24"/>
          <w:szCs w:val="24"/>
        </w:rPr>
        <w:t xml:space="preserve">). </w:t>
      </w:r>
      <w:commentRangeStart w:id="1"/>
    </w:p>
    <w:p w14:paraId="011E574D" w14:textId="4FF9D30F" w:rsidR="003E74D7" w:rsidRDefault="00B211EB" w:rsidP="00A730FC">
      <w:pPr>
        <w:spacing w:after="0"/>
        <w:ind w:firstLine="720"/>
        <w:jc w:val="both"/>
        <w:rPr>
          <w:rFonts w:ascii="Helvetica" w:hAnsi="Helvetica" w:cs="Helvetica"/>
          <w:sz w:val="24"/>
          <w:szCs w:val="24"/>
        </w:rPr>
      </w:pPr>
      <w:r>
        <w:rPr>
          <w:rFonts w:ascii="Helvetica" w:hAnsi="Helvetica" w:cs="Helvetica"/>
          <w:sz w:val="24"/>
          <w:szCs w:val="24"/>
        </w:rPr>
        <w:t>The presence of heterogenous ribosomes</w:t>
      </w:r>
      <w:r w:rsidR="00AA1A0E" w:rsidRPr="00AA1A0E">
        <w:rPr>
          <w:rFonts w:ascii="Helvetica" w:hAnsi="Helvetica" w:cs="Helvetica"/>
          <w:sz w:val="24"/>
          <w:szCs w:val="24"/>
        </w:rPr>
        <w:t xml:space="preserve"> </w:t>
      </w:r>
      <w:commentRangeEnd w:id="1"/>
      <w:r w:rsidR="000638B2">
        <w:rPr>
          <w:rStyle w:val="CommentReference"/>
        </w:rPr>
        <w:commentReference w:id="1"/>
      </w:r>
      <w:r w:rsidR="00AA1A0E" w:rsidRPr="00AA1A0E">
        <w:rPr>
          <w:rFonts w:ascii="Helvetica" w:hAnsi="Helvetica" w:cs="Helvetica"/>
          <w:sz w:val="24"/>
          <w:szCs w:val="24"/>
        </w:rPr>
        <w:t>ha</w:t>
      </w:r>
      <w:r>
        <w:rPr>
          <w:rFonts w:ascii="Helvetica" w:hAnsi="Helvetica" w:cs="Helvetica"/>
          <w:sz w:val="24"/>
          <w:szCs w:val="24"/>
        </w:rPr>
        <w:t>s</w:t>
      </w:r>
      <w:r w:rsidR="00AA1A0E" w:rsidRPr="00AA1A0E">
        <w:rPr>
          <w:rFonts w:ascii="Helvetica" w:hAnsi="Helvetica" w:cs="Helvetica"/>
          <w:sz w:val="24"/>
          <w:szCs w:val="24"/>
        </w:rPr>
        <w:t xml:space="preserve"> recently been shown within the Gram-negative, intracellular pathogen </w:t>
      </w:r>
      <w:proofErr w:type="spellStart"/>
      <w:r w:rsidR="00AA1A0E" w:rsidRPr="00AA1A0E">
        <w:rPr>
          <w:rFonts w:ascii="Helvetica" w:hAnsi="Helvetica" w:cs="Helvetica"/>
          <w:i/>
          <w:iCs/>
          <w:sz w:val="24"/>
          <w:szCs w:val="24"/>
        </w:rPr>
        <w:t>Francisella</w:t>
      </w:r>
      <w:proofErr w:type="spellEnd"/>
      <w:r w:rsidR="00AA1A0E" w:rsidRPr="00AA1A0E">
        <w:rPr>
          <w:rFonts w:ascii="Helvetica" w:hAnsi="Helvetica" w:cs="Helvetica"/>
          <w:i/>
          <w:iCs/>
          <w:sz w:val="24"/>
          <w:szCs w:val="24"/>
        </w:rPr>
        <w:t xml:space="preserve"> </w:t>
      </w:r>
      <w:proofErr w:type="spellStart"/>
      <w:r w:rsidR="00AA1A0E" w:rsidRPr="00AA1A0E">
        <w:rPr>
          <w:rFonts w:ascii="Helvetica" w:hAnsi="Helvetica" w:cs="Helvetica"/>
          <w:i/>
          <w:iCs/>
          <w:sz w:val="24"/>
          <w:szCs w:val="24"/>
        </w:rPr>
        <w:t>tularensis</w:t>
      </w:r>
      <w:proofErr w:type="spellEnd"/>
      <w:r w:rsidR="00AA1A0E">
        <w:rPr>
          <w:rFonts w:ascii="Helvetica" w:hAnsi="Helvetica" w:cs="Helvetica"/>
          <w:i/>
          <w:iCs/>
          <w:sz w:val="24"/>
          <w:szCs w:val="24"/>
        </w:rPr>
        <w:t xml:space="preserve"> </w:t>
      </w:r>
      <w:r w:rsidR="00AA1A0E">
        <w:rPr>
          <w:rFonts w:ascii="Helvetica" w:hAnsi="Helvetica" w:cs="Helvetica"/>
          <w:sz w:val="24"/>
          <w:szCs w:val="24"/>
        </w:rPr>
        <w:t>(Trautmann and Ramsey)</w:t>
      </w:r>
      <w:r w:rsidR="00AA1A0E" w:rsidRPr="00AA1A0E">
        <w:rPr>
          <w:rFonts w:ascii="Helvetica" w:hAnsi="Helvetica" w:cs="Helvetica"/>
          <w:i/>
          <w:iCs/>
          <w:sz w:val="24"/>
          <w:szCs w:val="24"/>
        </w:rPr>
        <w:t>.</w:t>
      </w:r>
      <w:r w:rsidR="00AA1A0E" w:rsidRPr="00AA1A0E">
        <w:rPr>
          <w:rFonts w:ascii="Helvetica" w:hAnsi="Helvetica" w:cs="Helvetica"/>
          <w:sz w:val="24"/>
          <w:szCs w:val="24"/>
        </w:rPr>
        <w:t xml:space="preserve"> This pathogen is the causative agent </w:t>
      </w:r>
      <w:r w:rsidR="00AA1A0E">
        <w:rPr>
          <w:rFonts w:ascii="Helvetica" w:hAnsi="Helvetica" w:cs="Helvetica"/>
          <w:sz w:val="24"/>
          <w:szCs w:val="24"/>
        </w:rPr>
        <w:t xml:space="preserve">of tularemia, and its virulence </w:t>
      </w:r>
      <w:r w:rsidR="000E7A16">
        <w:rPr>
          <w:rFonts w:ascii="Helvetica" w:hAnsi="Helvetica" w:cs="Helvetica"/>
          <w:sz w:val="24"/>
          <w:szCs w:val="24"/>
        </w:rPr>
        <w:t xml:space="preserve">is dependent on its </w:t>
      </w:r>
      <w:r w:rsidR="00AA1A0E">
        <w:rPr>
          <w:rFonts w:ascii="Helvetica" w:hAnsi="Helvetica" w:cs="Helvetica"/>
          <w:sz w:val="24"/>
          <w:szCs w:val="24"/>
        </w:rPr>
        <w:t xml:space="preserve">ability to grow in macrophage. </w:t>
      </w:r>
      <w:r w:rsidR="000E7A16">
        <w:rPr>
          <w:rFonts w:ascii="Helvetica" w:hAnsi="Helvetica" w:cs="Helvetica"/>
          <w:sz w:val="24"/>
          <w:szCs w:val="24"/>
        </w:rPr>
        <w:t xml:space="preserve">The genome of </w:t>
      </w:r>
      <w:r w:rsidR="000E7A16" w:rsidRPr="00D57B9B">
        <w:rPr>
          <w:rFonts w:ascii="Helvetica" w:hAnsi="Helvetica" w:cs="Helvetica"/>
          <w:i/>
          <w:iCs/>
          <w:sz w:val="24"/>
          <w:szCs w:val="24"/>
        </w:rPr>
        <w:t xml:space="preserve">F. </w:t>
      </w:r>
      <w:proofErr w:type="spellStart"/>
      <w:r w:rsidR="000E7A16" w:rsidRPr="00D57B9B">
        <w:rPr>
          <w:rFonts w:ascii="Helvetica" w:hAnsi="Helvetica" w:cs="Helvetica"/>
          <w:i/>
          <w:iCs/>
          <w:sz w:val="24"/>
          <w:szCs w:val="24"/>
        </w:rPr>
        <w:t>tularensis</w:t>
      </w:r>
      <w:proofErr w:type="spellEnd"/>
      <w:r w:rsidR="005E11A1">
        <w:rPr>
          <w:rFonts w:ascii="Helvetica" w:hAnsi="Helvetica" w:cs="Helvetica"/>
          <w:sz w:val="24"/>
          <w:szCs w:val="24"/>
        </w:rPr>
        <w:t xml:space="preserve"> </w:t>
      </w:r>
      <w:r w:rsidR="0012142E">
        <w:rPr>
          <w:rFonts w:ascii="Helvetica" w:hAnsi="Helvetica" w:cs="Helvetica"/>
          <w:sz w:val="24"/>
          <w:szCs w:val="24"/>
        </w:rPr>
        <w:t xml:space="preserve">encodes </w:t>
      </w:r>
      <w:r w:rsidR="005E11A1">
        <w:rPr>
          <w:rFonts w:ascii="Helvetica" w:hAnsi="Helvetica" w:cs="Helvetica"/>
          <w:sz w:val="24"/>
          <w:szCs w:val="24"/>
        </w:rPr>
        <w:t>three homologs of the ribosomal protein bS21</w:t>
      </w:r>
      <w:r w:rsidR="00AC636E">
        <w:rPr>
          <w:rFonts w:ascii="Helvetica" w:hAnsi="Helvetica" w:cs="Helvetica"/>
          <w:sz w:val="24"/>
          <w:szCs w:val="24"/>
        </w:rPr>
        <w:t xml:space="preserve"> (bS21-1, bS21-2, and bS21-3)</w:t>
      </w:r>
      <w:r w:rsidR="0000336C">
        <w:rPr>
          <w:rFonts w:ascii="Helvetica" w:hAnsi="Helvetica" w:cs="Helvetica"/>
          <w:sz w:val="24"/>
          <w:szCs w:val="24"/>
        </w:rPr>
        <w:t>, which have been recently implicated in contributing to the presence of heterogenous ribosomes</w:t>
      </w:r>
      <w:r w:rsidR="005E11A1">
        <w:rPr>
          <w:rFonts w:ascii="Helvetica" w:hAnsi="Helvetica" w:cs="Helvetica"/>
          <w:sz w:val="24"/>
          <w:szCs w:val="24"/>
        </w:rPr>
        <w:t xml:space="preserve">. This </w:t>
      </w:r>
      <w:r w:rsidR="000E7A16">
        <w:rPr>
          <w:rFonts w:ascii="Helvetica" w:hAnsi="Helvetica" w:cs="Helvetica"/>
          <w:sz w:val="24"/>
          <w:szCs w:val="24"/>
        </w:rPr>
        <w:t xml:space="preserve">suggests that ribosomes in </w:t>
      </w:r>
      <w:r w:rsidR="000E7A16" w:rsidRPr="00D57B9B">
        <w:rPr>
          <w:rFonts w:ascii="Helvetica" w:hAnsi="Helvetica" w:cs="Helvetica"/>
          <w:i/>
          <w:iCs/>
          <w:sz w:val="24"/>
          <w:szCs w:val="24"/>
        </w:rPr>
        <w:t xml:space="preserve">F. </w:t>
      </w:r>
      <w:proofErr w:type="spellStart"/>
      <w:r w:rsidR="000E7A16" w:rsidRPr="00D57B9B">
        <w:rPr>
          <w:rFonts w:ascii="Helvetica" w:hAnsi="Helvetica" w:cs="Helvetica"/>
          <w:i/>
          <w:iCs/>
          <w:sz w:val="24"/>
          <w:szCs w:val="24"/>
        </w:rPr>
        <w:t>tularensis</w:t>
      </w:r>
      <w:proofErr w:type="spellEnd"/>
      <w:r w:rsidR="000E7A16">
        <w:rPr>
          <w:rFonts w:ascii="Helvetica" w:hAnsi="Helvetica" w:cs="Helvetica"/>
          <w:sz w:val="24"/>
          <w:szCs w:val="24"/>
        </w:rPr>
        <w:t xml:space="preserve"> may have up to </w:t>
      </w:r>
      <w:r w:rsidR="00C96CFD">
        <w:rPr>
          <w:rFonts w:ascii="Helvetica" w:hAnsi="Helvetica" w:cs="Helvetica"/>
          <w:sz w:val="24"/>
          <w:szCs w:val="24"/>
        </w:rPr>
        <w:t xml:space="preserve">four </w:t>
      </w:r>
      <w:r w:rsidR="005E11A1">
        <w:rPr>
          <w:rFonts w:ascii="Helvetica" w:hAnsi="Helvetica" w:cs="Helvetica"/>
          <w:sz w:val="24"/>
          <w:szCs w:val="24"/>
        </w:rPr>
        <w:t xml:space="preserve">potential ribosomal configurations, </w:t>
      </w:r>
      <w:r w:rsidR="000E7A16">
        <w:rPr>
          <w:rFonts w:ascii="Helvetica" w:hAnsi="Helvetica" w:cs="Helvetica"/>
          <w:sz w:val="24"/>
          <w:szCs w:val="24"/>
        </w:rPr>
        <w:t xml:space="preserve">containing </w:t>
      </w:r>
      <w:r w:rsidR="00AC636E">
        <w:rPr>
          <w:rFonts w:ascii="Helvetica" w:hAnsi="Helvetica" w:cs="Helvetica"/>
          <w:sz w:val="24"/>
          <w:szCs w:val="24"/>
        </w:rPr>
        <w:t>any</w:t>
      </w:r>
      <w:r w:rsidR="000E7A16">
        <w:rPr>
          <w:rFonts w:ascii="Helvetica" w:hAnsi="Helvetica" w:cs="Helvetica"/>
          <w:sz w:val="24"/>
          <w:szCs w:val="24"/>
        </w:rPr>
        <w:t xml:space="preserve"> one of the three bS21 homologs or no bS21 at all</w:t>
      </w:r>
      <w:r w:rsidR="00AA1A0E">
        <w:rPr>
          <w:rFonts w:ascii="Helvetica" w:hAnsi="Helvetica" w:cs="Helvetica"/>
          <w:sz w:val="24"/>
          <w:szCs w:val="24"/>
        </w:rPr>
        <w:t xml:space="preserve"> (Trautmann and Ramsey). </w:t>
      </w:r>
    </w:p>
    <w:p w14:paraId="2C0D2874" w14:textId="02D4B196" w:rsidR="00136F8E" w:rsidRDefault="00136F8E" w:rsidP="00A730FC">
      <w:pPr>
        <w:spacing w:after="0"/>
        <w:ind w:firstLine="720"/>
        <w:jc w:val="both"/>
        <w:rPr>
          <w:rFonts w:ascii="Helvetica" w:hAnsi="Helvetica" w:cs="Helvetica"/>
          <w:sz w:val="24"/>
          <w:szCs w:val="24"/>
        </w:rPr>
      </w:pPr>
      <w:r>
        <w:rPr>
          <w:rFonts w:ascii="Helvetica" w:hAnsi="Helvetica" w:cs="Helvetica"/>
          <w:sz w:val="24"/>
          <w:szCs w:val="24"/>
        </w:rPr>
        <w:t>While th</w:t>
      </w:r>
      <w:r w:rsidR="003E74D7">
        <w:rPr>
          <w:rFonts w:ascii="Helvetica" w:hAnsi="Helvetica" w:cs="Helvetica"/>
          <w:sz w:val="24"/>
          <w:szCs w:val="24"/>
        </w:rPr>
        <w:t>is study revealed the presence of</w:t>
      </w:r>
      <w:r>
        <w:rPr>
          <w:rFonts w:ascii="Helvetica" w:hAnsi="Helvetica" w:cs="Helvetica"/>
          <w:sz w:val="24"/>
          <w:szCs w:val="24"/>
        </w:rPr>
        <w:t xml:space="preserve"> heterogenous ribosomes</w:t>
      </w:r>
      <w:r w:rsidR="003E74D7">
        <w:rPr>
          <w:rFonts w:ascii="Helvetica" w:hAnsi="Helvetica" w:cs="Helvetica"/>
          <w:sz w:val="24"/>
          <w:szCs w:val="24"/>
        </w:rPr>
        <w:t xml:space="preserve"> in </w:t>
      </w:r>
      <w:r w:rsidR="003E74D7" w:rsidRPr="00D57B9B">
        <w:rPr>
          <w:rFonts w:ascii="Helvetica" w:hAnsi="Helvetica" w:cs="Helvetica"/>
          <w:i/>
          <w:iCs/>
          <w:sz w:val="24"/>
          <w:szCs w:val="24"/>
        </w:rPr>
        <w:t xml:space="preserve">F. </w:t>
      </w:r>
      <w:proofErr w:type="spellStart"/>
      <w:r w:rsidR="003E74D7" w:rsidRPr="00D57B9B">
        <w:rPr>
          <w:rFonts w:ascii="Helvetica" w:hAnsi="Helvetica" w:cs="Helvetica"/>
          <w:i/>
          <w:iCs/>
          <w:sz w:val="24"/>
          <w:szCs w:val="24"/>
        </w:rPr>
        <w:t>tularensis</w:t>
      </w:r>
      <w:proofErr w:type="spellEnd"/>
      <w:r>
        <w:rPr>
          <w:rFonts w:ascii="Helvetica" w:hAnsi="Helvetica" w:cs="Helvetica"/>
          <w:sz w:val="24"/>
          <w:szCs w:val="24"/>
        </w:rPr>
        <w:t xml:space="preserve">, it also </w:t>
      </w:r>
      <w:r w:rsidR="003E74D7">
        <w:rPr>
          <w:rFonts w:ascii="Helvetica" w:hAnsi="Helvetica" w:cs="Helvetica"/>
          <w:sz w:val="24"/>
          <w:szCs w:val="24"/>
        </w:rPr>
        <w:t xml:space="preserve">provided evidence </w:t>
      </w:r>
      <w:r>
        <w:rPr>
          <w:rFonts w:ascii="Helvetica" w:hAnsi="Helvetica" w:cs="Helvetica"/>
          <w:sz w:val="24"/>
          <w:szCs w:val="24"/>
        </w:rPr>
        <w:t xml:space="preserve">consistent with </w:t>
      </w:r>
      <w:r w:rsidR="00194C92">
        <w:rPr>
          <w:rFonts w:ascii="Helvetica" w:hAnsi="Helvetica" w:cs="Helvetica"/>
          <w:sz w:val="24"/>
          <w:szCs w:val="24"/>
        </w:rPr>
        <w:t>the potential of</w:t>
      </w:r>
      <w:r>
        <w:rPr>
          <w:rFonts w:ascii="Helvetica" w:hAnsi="Helvetica" w:cs="Helvetica"/>
          <w:sz w:val="24"/>
          <w:szCs w:val="24"/>
        </w:rPr>
        <w:t xml:space="preserve"> </w:t>
      </w:r>
      <w:r w:rsidR="003E74D7">
        <w:rPr>
          <w:rFonts w:ascii="Helvetica" w:hAnsi="Helvetica" w:cs="Helvetica"/>
          <w:sz w:val="24"/>
          <w:szCs w:val="24"/>
        </w:rPr>
        <w:t xml:space="preserve">these </w:t>
      </w:r>
      <w:r>
        <w:rPr>
          <w:rFonts w:ascii="Helvetica" w:hAnsi="Helvetica" w:cs="Helvetica"/>
          <w:sz w:val="24"/>
          <w:szCs w:val="24"/>
        </w:rPr>
        <w:t>ribosomes</w:t>
      </w:r>
      <w:r w:rsidR="003E74D7">
        <w:rPr>
          <w:rFonts w:ascii="Helvetica" w:hAnsi="Helvetica" w:cs="Helvetica"/>
          <w:sz w:val="24"/>
          <w:szCs w:val="24"/>
        </w:rPr>
        <w:t xml:space="preserve"> </w:t>
      </w:r>
      <w:r w:rsidR="00194C92">
        <w:rPr>
          <w:rFonts w:ascii="Helvetica" w:hAnsi="Helvetica" w:cs="Helvetica"/>
          <w:sz w:val="24"/>
          <w:szCs w:val="24"/>
        </w:rPr>
        <w:t>having</w:t>
      </w:r>
      <w:r w:rsidR="003E74D7">
        <w:rPr>
          <w:rFonts w:ascii="Helvetica" w:hAnsi="Helvetica" w:cs="Helvetica"/>
          <w:sz w:val="24"/>
          <w:szCs w:val="24"/>
        </w:rPr>
        <w:t xml:space="preserve"> altered activity. Specifically, it was found that </w:t>
      </w:r>
      <w:r w:rsidR="00AC636E">
        <w:rPr>
          <w:rFonts w:ascii="Helvetica" w:hAnsi="Helvetica" w:cs="Helvetica"/>
          <w:sz w:val="24"/>
          <w:szCs w:val="24"/>
        </w:rPr>
        <w:t xml:space="preserve">when bS21-2 is removed from the cell </w:t>
      </w:r>
      <w:r w:rsidR="00194C92">
        <w:rPr>
          <w:rFonts w:ascii="Helvetica" w:hAnsi="Helvetica" w:cs="Helvetica"/>
          <w:sz w:val="24"/>
          <w:szCs w:val="24"/>
        </w:rPr>
        <w:t>a number of genes ha</w:t>
      </w:r>
      <w:r w:rsidR="00AC636E">
        <w:rPr>
          <w:rFonts w:ascii="Helvetica" w:hAnsi="Helvetica" w:cs="Helvetica"/>
          <w:sz w:val="24"/>
          <w:szCs w:val="24"/>
        </w:rPr>
        <w:t>ve</w:t>
      </w:r>
      <w:r w:rsidR="00194C92">
        <w:rPr>
          <w:rFonts w:ascii="Helvetica" w:hAnsi="Helvetica" w:cs="Helvetica"/>
          <w:sz w:val="24"/>
          <w:szCs w:val="24"/>
        </w:rPr>
        <w:t xml:space="preserve"> altered protein abundance, but not transcript abundance</w:t>
      </w:r>
      <w:commentRangeStart w:id="2"/>
      <w:r>
        <w:rPr>
          <w:rFonts w:ascii="Helvetica" w:hAnsi="Helvetica" w:cs="Helvetica"/>
          <w:sz w:val="24"/>
          <w:szCs w:val="24"/>
        </w:rPr>
        <w:t xml:space="preserve">, </w:t>
      </w:r>
      <w:commentRangeEnd w:id="2"/>
      <w:r w:rsidR="003E74D7">
        <w:rPr>
          <w:rStyle w:val="CommentReference"/>
        </w:rPr>
        <w:commentReference w:id="2"/>
      </w:r>
      <w:r>
        <w:rPr>
          <w:rFonts w:ascii="Helvetica" w:hAnsi="Helvetica" w:cs="Helvetica"/>
          <w:sz w:val="24"/>
          <w:szCs w:val="24"/>
        </w:rPr>
        <w:t xml:space="preserve"> linked to demonstrated regulation of some </w:t>
      </w:r>
      <w:commentRangeStart w:id="3"/>
      <w:r>
        <w:rPr>
          <w:rFonts w:ascii="Helvetica" w:hAnsi="Helvetica" w:cs="Helvetica"/>
          <w:sz w:val="24"/>
          <w:szCs w:val="24"/>
        </w:rPr>
        <w:t xml:space="preserve">FPI </w:t>
      </w:r>
      <w:commentRangeEnd w:id="3"/>
      <w:r w:rsidR="00AF2940">
        <w:rPr>
          <w:rStyle w:val="CommentReference"/>
        </w:rPr>
        <w:commentReference w:id="3"/>
      </w:r>
      <w:r>
        <w:rPr>
          <w:rFonts w:ascii="Helvetica" w:hAnsi="Helvetica" w:cs="Helvetica"/>
          <w:sz w:val="24"/>
          <w:szCs w:val="24"/>
        </w:rPr>
        <w:t xml:space="preserve">proteins by bS21-2 (Trautmann and Ramsey). </w:t>
      </w:r>
    </w:p>
    <w:p w14:paraId="2F7552D2" w14:textId="7C0EA7E3" w:rsidR="00136F8E" w:rsidRDefault="006803D5" w:rsidP="00C47EE4">
      <w:pPr>
        <w:ind w:firstLine="720"/>
        <w:jc w:val="both"/>
        <w:rPr>
          <w:rFonts w:ascii="Helvetica" w:hAnsi="Helvetica"/>
          <w:sz w:val="24"/>
          <w:szCs w:val="24"/>
        </w:rPr>
      </w:pPr>
      <w:r>
        <w:rPr>
          <w:rFonts w:ascii="Helvetica" w:hAnsi="Helvetica" w:cs="Helvetica"/>
          <w:sz w:val="24"/>
          <w:szCs w:val="24"/>
        </w:rPr>
        <w:t>Th</w:t>
      </w:r>
      <w:r w:rsidR="003E74D7">
        <w:rPr>
          <w:rFonts w:ascii="Helvetica" w:hAnsi="Helvetica" w:cs="Helvetica"/>
          <w:sz w:val="24"/>
          <w:szCs w:val="24"/>
        </w:rPr>
        <w:t xml:space="preserve">is study </w:t>
      </w:r>
      <w:commentRangeStart w:id="4"/>
      <w:r w:rsidR="003E74D7">
        <w:rPr>
          <w:rFonts w:ascii="Helvetica" w:hAnsi="Helvetica" w:cs="Helvetica"/>
          <w:sz w:val="24"/>
          <w:szCs w:val="24"/>
        </w:rPr>
        <w:t>and additional unpublished experiments</w:t>
      </w:r>
      <w:r>
        <w:rPr>
          <w:rFonts w:ascii="Helvetica" w:hAnsi="Helvetica" w:cs="Helvetica"/>
          <w:sz w:val="24"/>
          <w:szCs w:val="24"/>
        </w:rPr>
        <w:t xml:space="preserve"> </w:t>
      </w:r>
      <w:commentRangeEnd w:id="4"/>
      <w:r w:rsidR="003E74D7">
        <w:rPr>
          <w:rStyle w:val="CommentReference"/>
        </w:rPr>
        <w:commentReference w:id="4"/>
      </w:r>
      <w:r>
        <w:rPr>
          <w:rFonts w:ascii="Helvetica" w:hAnsi="Helvetica" w:cs="Helvetica"/>
          <w:sz w:val="24"/>
          <w:szCs w:val="24"/>
        </w:rPr>
        <w:t>also revealed that</w:t>
      </w:r>
      <w:r w:rsidR="00A030BB">
        <w:rPr>
          <w:rFonts w:ascii="Helvetica" w:hAnsi="Helvetica" w:cs="Helvetica"/>
          <w:sz w:val="24"/>
          <w:szCs w:val="24"/>
        </w:rPr>
        <w:t xml:space="preserve"> bS21-1, bS21-2, and bS21-3 all </w:t>
      </w:r>
      <w:r w:rsidR="003416D6">
        <w:rPr>
          <w:rFonts w:ascii="Helvetica" w:hAnsi="Helvetica" w:cs="Helvetica"/>
          <w:sz w:val="24"/>
          <w:szCs w:val="24"/>
        </w:rPr>
        <w:t xml:space="preserve">seem to </w:t>
      </w:r>
      <w:r w:rsidR="00A030BB">
        <w:rPr>
          <w:rFonts w:ascii="Helvetica" w:hAnsi="Helvetica" w:cs="Helvetica"/>
          <w:sz w:val="24"/>
          <w:szCs w:val="24"/>
        </w:rPr>
        <w:t>have a negative regulatory effect on the bS21-2 operon</w:t>
      </w:r>
      <w:r w:rsidR="003E74D7">
        <w:rPr>
          <w:rFonts w:ascii="Helvetica" w:hAnsi="Helvetica" w:cs="Helvetica"/>
          <w:sz w:val="24"/>
          <w:szCs w:val="24"/>
        </w:rPr>
        <w:t xml:space="preserve">. Specifically, the operon encoding bS21-2 </w:t>
      </w:r>
      <w:r w:rsidR="00AF2940">
        <w:rPr>
          <w:rFonts w:ascii="Helvetica" w:hAnsi="Helvetica" w:cs="Helvetica"/>
          <w:sz w:val="24"/>
          <w:szCs w:val="24"/>
        </w:rPr>
        <w:t>ha</w:t>
      </w:r>
      <w:r w:rsidR="00AC636E">
        <w:rPr>
          <w:rFonts w:ascii="Helvetica" w:hAnsi="Helvetica" w:cs="Helvetica"/>
          <w:sz w:val="24"/>
          <w:szCs w:val="24"/>
        </w:rPr>
        <w:t>s</w:t>
      </w:r>
      <w:r w:rsidR="00AF2940">
        <w:rPr>
          <w:rFonts w:ascii="Helvetica" w:hAnsi="Helvetica" w:cs="Helvetica"/>
          <w:sz w:val="24"/>
          <w:szCs w:val="24"/>
        </w:rPr>
        <w:t xml:space="preserve"> </w:t>
      </w:r>
      <w:r w:rsidR="00136F8E">
        <w:rPr>
          <w:rFonts w:ascii="Helvetica" w:hAnsi="Helvetica" w:cs="Helvetica"/>
          <w:sz w:val="24"/>
          <w:szCs w:val="24"/>
        </w:rPr>
        <w:t>higher</w:t>
      </w:r>
      <w:r w:rsidR="00A030BB">
        <w:rPr>
          <w:rFonts w:ascii="Helvetica" w:hAnsi="Helvetica" w:cs="Helvetica"/>
          <w:sz w:val="24"/>
          <w:szCs w:val="24"/>
        </w:rPr>
        <w:t xml:space="preserve"> transcript</w:t>
      </w:r>
      <w:r w:rsidR="00136F8E">
        <w:rPr>
          <w:rFonts w:ascii="Helvetica" w:hAnsi="Helvetica" w:cs="Helvetica"/>
          <w:sz w:val="24"/>
          <w:szCs w:val="24"/>
        </w:rPr>
        <w:t xml:space="preserve"> abundance in the absence </w:t>
      </w:r>
      <w:commentRangeStart w:id="5"/>
      <w:r w:rsidR="00136F8E">
        <w:rPr>
          <w:rFonts w:ascii="Helvetica" w:hAnsi="Helvetica" w:cs="Helvetica"/>
          <w:sz w:val="24"/>
          <w:szCs w:val="24"/>
        </w:rPr>
        <w:t xml:space="preserve">of </w:t>
      </w:r>
      <w:r w:rsidR="003416D6">
        <w:rPr>
          <w:rFonts w:ascii="Helvetica" w:hAnsi="Helvetica" w:cs="Helvetica"/>
          <w:sz w:val="24"/>
          <w:szCs w:val="24"/>
        </w:rPr>
        <w:t>bS</w:t>
      </w:r>
      <w:commentRangeEnd w:id="5"/>
      <w:r w:rsidR="003416D6">
        <w:rPr>
          <w:rFonts w:ascii="Helvetica" w:hAnsi="Helvetica" w:cs="Helvetica"/>
          <w:sz w:val="24"/>
          <w:szCs w:val="24"/>
        </w:rPr>
        <w:t>21-2</w:t>
      </w:r>
      <w:r w:rsidR="00AF2940">
        <w:rPr>
          <w:rStyle w:val="CommentReference"/>
        </w:rPr>
        <w:commentReference w:id="5"/>
      </w:r>
      <w:r w:rsidR="003416D6">
        <w:rPr>
          <w:rFonts w:ascii="Helvetica" w:hAnsi="Helvetica" w:cs="Helvetica"/>
          <w:sz w:val="24"/>
          <w:szCs w:val="24"/>
        </w:rPr>
        <w:t>, and this increased abundance was cured upon the ectopic expression of bS21-1 and bS21-3 in cells still lacking bS21-2</w:t>
      </w:r>
      <w:r w:rsidR="00136F8E">
        <w:rPr>
          <w:rFonts w:ascii="Helvetica" w:hAnsi="Helvetica" w:cs="Helvetica"/>
          <w:sz w:val="24"/>
          <w:szCs w:val="24"/>
        </w:rPr>
        <w:t>.</w:t>
      </w:r>
      <w:r w:rsidR="00A030BB">
        <w:rPr>
          <w:rFonts w:ascii="Helvetica" w:hAnsi="Helvetica" w:cs="Helvetica"/>
          <w:sz w:val="24"/>
          <w:szCs w:val="24"/>
        </w:rPr>
        <w:t xml:space="preserve"> </w:t>
      </w:r>
      <w:r>
        <w:rPr>
          <w:rFonts w:ascii="Helvetica" w:hAnsi="Helvetica" w:cs="Helvetica"/>
          <w:sz w:val="24"/>
          <w:szCs w:val="24"/>
        </w:rPr>
        <w:t xml:space="preserve">It is unknown how </w:t>
      </w:r>
      <w:r w:rsidR="00136F8E">
        <w:rPr>
          <w:rFonts w:ascii="Helvetica" w:hAnsi="Helvetica" w:cs="Helvetica"/>
          <w:sz w:val="24"/>
          <w:szCs w:val="24"/>
        </w:rPr>
        <w:t>the</w:t>
      </w:r>
      <w:r>
        <w:rPr>
          <w:rFonts w:ascii="Helvetica" w:hAnsi="Helvetica" w:cs="Helvetica"/>
          <w:sz w:val="24"/>
          <w:szCs w:val="24"/>
        </w:rPr>
        <w:t xml:space="preserve"> bS21 homologs exert their effects on bS21-2 production</w:t>
      </w:r>
      <w:r w:rsidR="00F23B4D">
        <w:rPr>
          <w:rFonts w:ascii="Helvetica" w:hAnsi="Helvetica" w:cs="Helvetica"/>
          <w:sz w:val="24"/>
          <w:szCs w:val="24"/>
        </w:rPr>
        <w:t>, nor is it known</w:t>
      </w:r>
      <w:r>
        <w:rPr>
          <w:rFonts w:ascii="Helvetica" w:hAnsi="Helvetica" w:cs="Helvetica"/>
          <w:sz w:val="24"/>
          <w:szCs w:val="24"/>
        </w:rPr>
        <w:t xml:space="preserve"> what controls bS21-1 and bS21-3 production. </w:t>
      </w:r>
      <w:commentRangeStart w:id="6"/>
      <w:r w:rsidR="00A030BB">
        <w:rPr>
          <w:rFonts w:ascii="Helvetica" w:hAnsi="Helvetica" w:cs="Helvetica"/>
          <w:sz w:val="24"/>
          <w:szCs w:val="24"/>
        </w:rPr>
        <w:t>However, given the regulat</w:t>
      </w:r>
      <w:r w:rsidR="00F23B4D">
        <w:rPr>
          <w:rFonts w:ascii="Helvetica" w:hAnsi="Helvetica" w:cs="Helvetica"/>
          <w:sz w:val="24"/>
          <w:szCs w:val="24"/>
        </w:rPr>
        <w:t xml:space="preserve">ion of virulence proteins by </w:t>
      </w:r>
      <w:r w:rsidR="00A030BB">
        <w:rPr>
          <w:rFonts w:ascii="Helvetica" w:hAnsi="Helvetica" w:cs="Helvetica"/>
          <w:sz w:val="24"/>
          <w:szCs w:val="24"/>
        </w:rPr>
        <w:t xml:space="preserve">bS21-2, the existence of this autogenous regulation </w:t>
      </w:r>
      <w:commentRangeStart w:id="7"/>
      <w:commentRangeStart w:id="8"/>
      <w:r w:rsidR="00A030BB">
        <w:rPr>
          <w:rFonts w:ascii="Helvetica" w:hAnsi="Helvetica" w:cs="Helvetica"/>
          <w:sz w:val="24"/>
          <w:szCs w:val="24"/>
        </w:rPr>
        <w:t xml:space="preserve">raises </w:t>
      </w:r>
      <w:r w:rsidR="002C64DE">
        <w:rPr>
          <w:rFonts w:ascii="Helvetica" w:hAnsi="Helvetica" w:cs="Helvetica"/>
          <w:sz w:val="24"/>
          <w:szCs w:val="24"/>
        </w:rPr>
        <w:t>the possibility of an</w:t>
      </w:r>
      <w:r w:rsidR="00A030BB">
        <w:rPr>
          <w:rFonts w:ascii="Helvetica" w:hAnsi="Helvetica" w:cs="Helvetica"/>
          <w:sz w:val="24"/>
          <w:szCs w:val="24"/>
        </w:rPr>
        <w:t xml:space="preserve"> interesting flow of responsive or regulatory events</w:t>
      </w:r>
      <w:commentRangeEnd w:id="7"/>
      <w:r w:rsidR="00F23B4D">
        <w:rPr>
          <w:rStyle w:val="CommentReference"/>
        </w:rPr>
        <w:commentReference w:id="7"/>
      </w:r>
      <w:commentRangeEnd w:id="8"/>
      <w:r w:rsidR="003416D6">
        <w:rPr>
          <w:rStyle w:val="CommentReference"/>
        </w:rPr>
        <w:commentReference w:id="8"/>
      </w:r>
      <w:r w:rsidR="003416D6">
        <w:rPr>
          <w:rFonts w:ascii="Helvetica" w:hAnsi="Helvetica" w:cs="Helvetica"/>
          <w:sz w:val="24"/>
          <w:szCs w:val="24"/>
        </w:rPr>
        <w:t xml:space="preserve">, a precise mechanistic response to differing environments involved in pathogenesis, for genes required to cause human disease. </w:t>
      </w:r>
      <w:r w:rsidR="002C64DE">
        <w:rPr>
          <w:rFonts w:ascii="Helvetica" w:hAnsi="Helvetica" w:cs="Helvetica"/>
          <w:sz w:val="24"/>
          <w:szCs w:val="24"/>
        </w:rPr>
        <w:t>This</w:t>
      </w:r>
      <w:r w:rsidR="00A030BB">
        <w:rPr>
          <w:rFonts w:ascii="Helvetica" w:hAnsi="Helvetica" w:cs="Helvetica"/>
          <w:sz w:val="24"/>
          <w:szCs w:val="24"/>
        </w:rPr>
        <w:t xml:space="preserve"> may offer a </w:t>
      </w:r>
      <w:commentRangeStart w:id="9"/>
      <w:r w:rsidR="00A030BB">
        <w:rPr>
          <w:rFonts w:ascii="Helvetica" w:hAnsi="Helvetica" w:cs="Helvetica"/>
          <w:sz w:val="24"/>
          <w:szCs w:val="24"/>
        </w:rPr>
        <w:t>broader understanding of the role of the ribosome as an additional regulatory unit</w:t>
      </w:r>
      <w:commentRangeEnd w:id="9"/>
      <w:r w:rsidR="00F23B4D">
        <w:rPr>
          <w:rStyle w:val="CommentReference"/>
        </w:rPr>
        <w:commentReference w:id="9"/>
      </w:r>
      <w:r w:rsidR="003416D6">
        <w:rPr>
          <w:rFonts w:ascii="Helvetica" w:hAnsi="Helvetica" w:cs="Helvetica"/>
          <w:sz w:val="24"/>
          <w:szCs w:val="24"/>
        </w:rPr>
        <w:t xml:space="preserve"> by </w:t>
      </w:r>
      <w:r w:rsidR="00BB28BE">
        <w:rPr>
          <w:rFonts w:ascii="Helvetica" w:hAnsi="Helvetica" w:cs="Helvetica"/>
          <w:sz w:val="24"/>
          <w:szCs w:val="24"/>
        </w:rPr>
        <w:t xml:space="preserve">elucidating how the bS21 ribosomal protein homologs themselves are regulated or how external factors impact their regulation, one of which is now shown to have regulatory affects on other proteins within the cell. All of which are known to contribute to ribosomal heterogeneity. </w:t>
      </w:r>
      <w:r w:rsidR="0092643C">
        <w:rPr>
          <w:rFonts w:ascii="Helvetica" w:hAnsi="Helvetica" w:cs="Helvetica"/>
          <w:sz w:val="24"/>
          <w:szCs w:val="24"/>
        </w:rPr>
        <w:t>It may also provide</w:t>
      </w:r>
      <w:r w:rsidR="00A030BB">
        <w:rPr>
          <w:rFonts w:ascii="Helvetica" w:hAnsi="Helvetica" w:cs="Helvetica"/>
          <w:sz w:val="24"/>
          <w:szCs w:val="24"/>
        </w:rPr>
        <w:t xml:space="preserve"> a </w:t>
      </w:r>
      <w:commentRangeStart w:id="10"/>
      <w:r w:rsidR="00A030BB">
        <w:rPr>
          <w:rFonts w:ascii="Helvetica" w:hAnsi="Helvetica" w:cs="Helvetica"/>
          <w:sz w:val="24"/>
          <w:szCs w:val="24"/>
        </w:rPr>
        <w:t xml:space="preserve">greater understanding of </w:t>
      </w:r>
      <w:r w:rsidR="003416D6">
        <w:rPr>
          <w:rFonts w:ascii="Helvetica" w:hAnsi="Helvetica" w:cs="Helvetica"/>
          <w:sz w:val="24"/>
          <w:szCs w:val="24"/>
        </w:rPr>
        <w:t xml:space="preserve">the regulatory events involved at the preset of </w:t>
      </w:r>
      <w:r w:rsidR="00A030BB">
        <w:rPr>
          <w:rFonts w:ascii="Helvetica" w:hAnsi="Helvetica" w:cs="Helvetica"/>
          <w:sz w:val="24"/>
          <w:szCs w:val="24"/>
        </w:rPr>
        <w:t>virulence, which may contribute to novel targets for narrow-spectrum antimicrobials</w:t>
      </w:r>
      <w:commentRangeEnd w:id="10"/>
      <w:r w:rsidR="00F23B4D">
        <w:rPr>
          <w:rStyle w:val="CommentReference"/>
        </w:rPr>
        <w:commentReference w:id="10"/>
      </w:r>
      <w:r w:rsidR="00A030BB">
        <w:rPr>
          <w:rFonts w:ascii="Helvetica" w:hAnsi="Helvetica" w:cs="Helvetica"/>
          <w:sz w:val="24"/>
          <w:szCs w:val="24"/>
        </w:rPr>
        <w:t xml:space="preserve">. </w:t>
      </w:r>
      <w:commentRangeEnd w:id="6"/>
      <w:r>
        <w:rPr>
          <w:rStyle w:val="CommentReference"/>
        </w:rPr>
        <w:commentReference w:id="6"/>
      </w:r>
      <w:r w:rsidR="00717EF5" w:rsidRPr="008E1DDD">
        <w:rPr>
          <w:rFonts w:ascii="Helvetica" w:hAnsi="Helvetica"/>
          <w:sz w:val="24"/>
          <w:szCs w:val="24"/>
        </w:rPr>
        <w:t>Th</w:t>
      </w:r>
      <w:r w:rsidR="00136F8E">
        <w:rPr>
          <w:rFonts w:ascii="Helvetica" w:hAnsi="Helvetica"/>
          <w:sz w:val="24"/>
          <w:szCs w:val="24"/>
        </w:rPr>
        <w:t>us, the</w:t>
      </w:r>
      <w:r w:rsidR="00717EF5" w:rsidRPr="008E1DDD">
        <w:rPr>
          <w:rFonts w:ascii="Helvetica" w:hAnsi="Helvetica"/>
          <w:sz w:val="24"/>
          <w:szCs w:val="24"/>
        </w:rPr>
        <w:t xml:space="preserve"> overall goal of this study is to examine the regulation of bS21 homolog</w:t>
      </w:r>
      <w:r w:rsidR="004C4DB0">
        <w:rPr>
          <w:rFonts w:ascii="Helvetica" w:hAnsi="Helvetica"/>
          <w:sz w:val="24"/>
          <w:szCs w:val="24"/>
        </w:rPr>
        <w:t xml:space="preserve"> production</w:t>
      </w:r>
      <w:r w:rsidR="00717EF5" w:rsidRPr="008E1DDD">
        <w:rPr>
          <w:rFonts w:ascii="Helvetica" w:hAnsi="Helvetica"/>
          <w:sz w:val="24"/>
          <w:szCs w:val="24"/>
        </w:rPr>
        <w:t xml:space="preserve"> in </w:t>
      </w:r>
      <w:r w:rsidR="00717EF5" w:rsidRPr="008E1DDD">
        <w:rPr>
          <w:rFonts w:ascii="Helvetica" w:hAnsi="Helvetica"/>
          <w:i/>
          <w:iCs/>
          <w:sz w:val="24"/>
          <w:szCs w:val="24"/>
        </w:rPr>
        <w:t>F</w:t>
      </w:r>
      <w:r w:rsidR="00A730FC">
        <w:rPr>
          <w:rFonts w:ascii="Helvetica" w:hAnsi="Helvetica"/>
          <w:i/>
          <w:iCs/>
          <w:sz w:val="24"/>
          <w:szCs w:val="24"/>
        </w:rPr>
        <w:t>.</w:t>
      </w:r>
      <w:r w:rsidR="00717EF5" w:rsidRPr="008E1DDD">
        <w:rPr>
          <w:rFonts w:ascii="Helvetica" w:hAnsi="Helvetica"/>
          <w:i/>
          <w:iCs/>
          <w:sz w:val="24"/>
          <w:szCs w:val="24"/>
        </w:rPr>
        <w:t xml:space="preserve"> </w:t>
      </w:r>
      <w:proofErr w:type="spellStart"/>
      <w:r w:rsidR="00717EF5" w:rsidRPr="008E1DDD">
        <w:rPr>
          <w:rFonts w:ascii="Helvetica" w:hAnsi="Helvetica"/>
          <w:i/>
          <w:iCs/>
          <w:sz w:val="24"/>
          <w:szCs w:val="24"/>
        </w:rPr>
        <w:t>tularensis</w:t>
      </w:r>
      <w:proofErr w:type="spellEnd"/>
      <w:r w:rsidR="00717EF5" w:rsidRPr="008E1DDD">
        <w:rPr>
          <w:rFonts w:ascii="Helvetica" w:hAnsi="Helvetica"/>
          <w:sz w:val="24"/>
          <w:szCs w:val="24"/>
        </w:rPr>
        <w:t>.</w:t>
      </w:r>
    </w:p>
    <w:p w14:paraId="7A6FCCCB" w14:textId="18848880" w:rsidR="00882DA9" w:rsidRPr="00A730FC" w:rsidRDefault="00882DA9" w:rsidP="008E1DDD">
      <w:pPr>
        <w:jc w:val="both"/>
        <w:rPr>
          <w:rFonts w:ascii="Helvetica" w:hAnsi="Helvetica"/>
          <w:b/>
          <w:bCs/>
          <w:sz w:val="24"/>
          <w:szCs w:val="24"/>
        </w:rPr>
      </w:pPr>
      <w:commentRangeStart w:id="11"/>
      <w:r w:rsidRPr="00A730FC">
        <w:rPr>
          <w:rFonts w:ascii="Helvetica" w:hAnsi="Helvetica"/>
          <w:b/>
          <w:bCs/>
          <w:sz w:val="24"/>
          <w:szCs w:val="24"/>
        </w:rPr>
        <w:lastRenderedPageBreak/>
        <w:t xml:space="preserve">2.0 Justification for the Study. </w:t>
      </w:r>
      <w:commentRangeEnd w:id="11"/>
      <w:r w:rsidR="0010116E" w:rsidRPr="00A730FC">
        <w:rPr>
          <w:rStyle w:val="CommentReference"/>
          <w:b/>
          <w:bCs/>
        </w:rPr>
        <w:commentReference w:id="11"/>
      </w:r>
    </w:p>
    <w:p w14:paraId="6EAF295C" w14:textId="14ACE6F0" w:rsidR="00894CD6" w:rsidRPr="00A730FC" w:rsidRDefault="00894CD6" w:rsidP="002C64DE">
      <w:pPr>
        <w:spacing w:after="120"/>
        <w:contextualSpacing/>
        <w:jc w:val="both"/>
        <w:rPr>
          <w:rFonts w:ascii="Helvetica" w:hAnsi="Helvetica"/>
          <w:sz w:val="24"/>
          <w:szCs w:val="24"/>
          <w:u w:val="single"/>
        </w:rPr>
      </w:pPr>
      <w:r w:rsidRPr="00A730FC">
        <w:rPr>
          <w:rFonts w:ascii="Helvetica" w:hAnsi="Helvetica"/>
          <w:sz w:val="24"/>
          <w:szCs w:val="24"/>
          <w:u w:val="single"/>
        </w:rPr>
        <w:t>2.1 Ribosome</w:t>
      </w:r>
      <w:r w:rsidR="00EB6F36" w:rsidRPr="00A730FC">
        <w:rPr>
          <w:rFonts w:ascii="Helvetica" w:hAnsi="Helvetica"/>
          <w:sz w:val="24"/>
          <w:szCs w:val="24"/>
          <w:u w:val="single"/>
        </w:rPr>
        <w:t xml:space="preserve"> Heterogeneity </w:t>
      </w:r>
    </w:p>
    <w:p w14:paraId="3C0CF926" w14:textId="271C197B" w:rsidR="004A3817" w:rsidRDefault="007D43D7" w:rsidP="00A730FC">
      <w:pPr>
        <w:ind w:firstLine="720"/>
        <w:jc w:val="both"/>
        <w:rPr>
          <w:rFonts w:ascii="Helvetica" w:hAnsi="Helvetica"/>
          <w:sz w:val="24"/>
          <w:szCs w:val="24"/>
        </w:rPr>
      </w:pPr>
      <w:r w:rsidRPr="008E1DDD">
        <w:rPr>
          <w:rFonts w:ascii="Helvetica" w:hAnsi="Helvetica"/>
          <w:sz w:val="24"/>
          <w:szCs w:val="24"/>
        </w:rPr>
        <w:t>The ribosome is composed of both rRNAs and proteins</w:t>
      </w:r>
      <w:r w:rsidR="00123720">
        <w:rPr>
          <w:rFonts w:ascii="Helvetica" w:hAnsi="Helvetica"/>
          <w:sz w:val="24"/>
          <w:szCs w:val="24"/>
        </w:rPr>
        <w:t xml:space="preserve"> and is</w:t>
      </w:r>
      <w:r w:rsidR="0089373C">
        <w:rPr>
          <w:rFonts w:ascii="Helvetica" w:hAnsi="Helvetica"/>
          <w:sz w:val="24"/>
          <w:szCs w:val="24"/>
        </w:rPr>
        <w:t xml:space="preserve"> </w:t>
      </w:r>
      <w:r w:rsidR="00CD27BB">
        <w:rPr>
          <w:rFonts w:ascii="Helvetica" w:hAnsi="Helvetica"/>
          <w:sz w:val="24"/>
          <w:szCs w:val="24"/>
        </w:rPr>
        <w:t xml:space="preserve">generally thought </w:t>
      </w:r>
      <w:r w:rsidR="007B3637">
        <w:rPr>
          <w:rFonts w:ascii="Helvetica" w:hAnsi="Helvetica"/>
          <w:sz w:val="24"/>
          <w:szCs w:val="24"/>
        </w:rPr>
        <w:t>to indiscriminately translate mRNAs</w:t>
      </w:r>
      <w:r w:rsidR="00AC636E">
        <w:rPr>
          <w:rFonts w:ascii="Helvetica" w:hAnsi="Helvetica"/>
          <w:sz w:val="24"/>
          <w:szCs w:val="24"/>
        </w:rPr>
        <w:t>.</w:t>
      </w:r>
      <w:r w:rsidR="007B3637">
        <w:rPr>
          <w:rFonts w:ascii="Helvetica" w:hAnsi="Helvetica"/>
          <w:sz w:val="24"/>
          <w:szCs w:val="24"/>
        </w:rPr>
        <w:t xml:space="preserve"> </w:t>
      </w:r>
      <w:r w:rsidR="008F2079">
        <w:rPr>
          <w:rFonts w:ascii="Helvetica" w:hAnsi="Helvetica"/>
          <w:sz w:val="24"/>
          <w:szCs w:val="24"/>
        </w:rPr>
        <w:t xml:space="preserve">However, </w:t>
      </w:r>
      <w:r w:rsidR="00CD27BB">
        <w:rPr>
          <w:rFonts w:ascii="Helvetica" w:hAnsi="Helvetica"/>
          <w:sz w:val="24"/>
          <w:szCs w:val="24"/>
        </w:rPr>
        <w:t xml:space="preserve">it is </w:t>
      </w:r>
      <w:r w:rsidR="00AC636E">
        <w:rPr>
          <w:rFonts w:ascii="Helvetica" w:hAnsi="Helvetica"/>
          <w:sz w:val="24"/>
          <w:szCs w:val="24"/>
        </w:rPr>
        <w:t>proposed and documented</w:t>
      </w:r>
      <w:r w:rsidR="00CD27BB">
        <w:rPr>
          <w:rFonts w:ascii="Helvetica" w:hAnsi="Helvetica"/>
          <w:sz w:val="24"/>
          <w:szCs w:val="24"/>
        </w:rPr>
        <w:t xml:space="preserve"> that</w:t>
      </w:r>
      <w:r w:rsidR="008F2079">
        <w:rPr>
          <w:rFonts w:ascii="Helvetica" w:hAnsi="Helvetica"/>
          <w:sz w:val="24"/>
          <w:szCs w:val="24"/>
        </w:rPr>
        <w:t xml:space="preserve"> ribosome </w:t>
      </w:r>
      <w:r w:rsidR="00F2446C">
        <w:rPr>
          <w:rFonts w:ascii="Helvetica" w:hAnsi="Helvetica"/>
          <w:sz w:val="24"/>
          <w:szCs w:val="24"/>
        </w:rPr>
        <w:t xml:space="preserve">composition </w:t>
      </w:r>
      <w:r w:rsidR="008F2079">
        <w:rPr>
          <w:rFonts w:ascii="Helvetica" w:hAnsi="Helvetica"/>
          <w:sz w:val="24"/>
          <w:szCs w:val="24"/>
        </w:rPr>
        <w:t xml:space="preserve">can be </w:t>
      </w:r>
      <w:commentRangeStart w:id="12"/>
      <w:r w:rsidR="008F2079">
        <w:rPr>
          <w:rFonts w:ascii="Helvetica" w:hAnsi="Helvetica"/>
          <w:sz w:val="24"/>
          <w:szCs w:val="24"/>
        </w:rPr>
        <w:t>heterogenous</w:t>
      </w:r>
      <w:commentRangeEnd w:id="12"/>
      <w:r w:rsidR="00F2446C">
        <w:rPr>
          <w:rStyle w:val="CommentReference"/>
        </w:rPr>
        <w:commentReference w:id="12"/>
      </w:r>
      <w:r w:rsidR="00AC636E">
        <w:rPr>
          <w:rFonts w:ascii="Helvetica" w:hAnsi="Helvetica"/>
          <w:sz w:val="24"/>
          <w:szCs w:val="24"/>
        </w:rPr>
        <w:t xml:space="preserve"> (</w:t>
      </w:r>
      <w:proofErr w:type="spellStart"/>
      <w:r w:rsidR="00AC636E" w:rsidRPr="00AC636E">
        <w:rPr>
          <w:rFonts w:ascii="Helvetica" w:hAnsi="Helvetica"/>
          <w:sz w:val="24"/>
          <w:szCs w:val="24"/>
        </w:rPr>
        <w:t>Byrgazov</w:t>
      </w:r>
      <w:proofErr w:type="spellEnd"/>
      <w:r w:rsidR="00AC636E">
        <w:rPr>
          <w:rFonts w:ascii="Helvetica" w:hAnsi="Helvetica"/>
          <w:sz w:val="24"/>
          <w:szCs w:val="24"/>
        </w:rPr>
        <w:t>)</w:t>
      </w:r>
      <w:r w:rsidR="007A3110">
        <w:rPr>
          <w:rFonts w:ascii="Helvetica" w:hAnsi="Helvetica"/>
          <w:sz w:val="24"/>
          <w:szCs w:val="24"/>
        </w:rPr>
        <w:t xml:space="preserve">. </w:t>
      </w:r>
      <w:r w:rsidR="00BB28BE">
        <w:rPr>
          <w:rFonts w:ascii="Helvetica" w:hAnsi="Helvetica"/>
          <w:sz w:val="24"/>
          <w:szCs w:val="24"/>
        </w:rPr>
        <w:t>Ribosomal heterogeneity is based upon</w:t>
      </w:r>
      <w:r w:rsidR="007A3110">
        <w:rPr>
          <w:rFonts w:ascii="Helvetica" w:hAnsi="Helvetica"/>
          <w:sz w:val="24"/>
          <w:szCs w:val="24"/>
        </w:rPr>
        <w:t xml:space="preserve"> </w:t>
      </w:r>
      <w:commentRangeStart w:id="13"/>
      <w:r w:rsidR="007A3110">
        <w:rPr>
          <w:rFonts w:ascii="Helvetica" w:hAnsi="Helvetica"/>
          <w:sz w:val="24"/>
          <w:szCs w:val="24"/>
        </w:rPr>
        <w:t xml:space="preserve">the unique rRNAs or r-proteins </w:t>
      </w:r>
      <w:r w:rsidR="00AC636E">
        <w:rPr>
          <w:rFonts w:ascii="Helvetica" w:hAnsi="Helvetica"/>
          <w:sz w:val="24"/>
          <w:szCs w:val="24"/>
        </w:rPr>
        <w:t>that</w:t>
      </w:r>
      <w:r w:rsidR="007A3110">
        <w:rPr>
          <w:rFonts w:ascii="Helvetica" w:hAnsi="Helvetica"/>
          <w:sz w:val="24"/>
          <w:szCs w:val="24"/>
        </w:rPr>
        <w:t xml:space="preserve"> associate </w:t>
      </w:r>
      <w:r w:rsidR="00AC636E">
        <w:rPr>
          <w:rFonts w:ascii="Helvetica" w:hAnsi="Helvetica"/>
          <w:sz w:val="24"/>
          <w:szCs w:val="24"/>
        </w:rPr>
        <w:t>with</w:t>
      </w:r>
      <w:r w:rsidR="007A3110">
        <w:rPr>
          <w:rFonts w:ascii="Helvetica" w:hAnsi="Helvetica"/>
          <w:sz w:val="24"/>
          <w:szCs w:val="24"/>
        </w:rPr>
        <w:t xml:space="preserve"> specific populations of ribosomes</w:t>
      </w:r>
      <w:commentRangeEnd w:id="13"/>
      <w:r w:rsidR="0000740C">
        <w:rPr>
          <w:rStyle w:val="CommentReference"/>
        </w:rPr>
        <w:commentReference w:id="13"/>
      </w:r>
      <w:r w:rsidR="008F2079">
        <w:rPr>
          <w:rFonts w:ascii="Helvetica" w:hAnsi="Helvetica"/>
          <w:sz w:val="24"/>
          <w:szCs w:val="24"/>
        </w:rPr>
        <w:t>.</w:t>
      </w:r>
      <w:r w:rsidR="00BB28BE">
        <w:rPr>
          <w:rFonts w:ascii="Helvetica" w:hAnsi="Helvetica"/>
          <w:sz w:val="24"/>
          <w:szCs w:val="24"/>
        </w:rPr>
        <w:t xml:space="preserve"> </w:t>
      </w:r>
      <w:r w:rsidR="0001378B">
        <w:rPr>
          <w:rFonts w:ascii="Helvetica" w:hAnsi="Helvetica"/>
          <w:sz w:val="24"/>
          <w:szCs w:val="24"/>
        </w:rPr>
        <w:t>There are a number of factors which may contribute to heterogenous ribosomes, for example ribosomal proteins may exist in different stoichiometric quantities within a single ribosome. One or multiple r-proteins may not associate with a ribosome</w:t>
      </w:r>
      <w:r w:rsidR="008F2079">
        <w:rPr>
          <w:rFonts w:ascii="Helvetica" w:hAnsi="Helvetica"/>
          <w:sz w:val="24"/>
          <w:szCs w:val="24"/>
        </w:rPr>
        <w:t xml:space="preserve"> </w:t>
      </w:r>
      <w:r w:rsidR="0001378B">
        <w:rPr>
          <w:rFonts w:ascii="Helvetica" w:hAnsi="Helvetica"/>
          <w:sz w:val="24"/>
          <w:szCs w:val="24"/>
        </w:rPr>
        <w:t>at all, alternatively different homologs of a single protein may associate with a given ribosome. There is also a proposed source of heterogeneity as related to the rRNA in so called sources of microheterogeneity, wherein there are slight sequence differences in Ribosomal RNA operons (</w:t>
      </w:r>
      <w:proofErr w:type="spellStart"/>
      <w:r w:rsidR="0001378B">
        <w:rPr>
          <w:rFonts w:ascii="Helvetica" w:hAnsi="Helvetica"/>
          <w:i/>
          <w:iCs/>
          <w:sz w:val="24"/>
          <w:szCs w:val="24"/>
        </w:rPr>
        <w:t>rrn</w:t>
      </w:r>
      <w:proofErr w:type="spellEnd"/>
      <w:r w:rsidR="0001378B">
        <w:rPr>
          <w:rFonts w:ascii="Helvetica" w:hAnsi="Helvetica"/>
          <w:i/>
          <w:iCs/>
          <w:sz w:val="24"/>
          <w:szCs w:val="24"/>
        </w:rPr>
        <w:t xml:space="preserve"> </w:t>
      </w:r>
      <w:r w:rsidR="0001378B">
        <w:rPr>
          <w:rFonts w:ascii="Helvetica" w:hAnsi="Helvetica"/>
          <w:sz w:val="24"/>
          <w:szCs w:val="24"/>
        </w:rPr>
        <w:t>operons)</w:t>
      </w:r>
      <w:r w:rsidR="00AC636E">
        <w:rPr>
          <w:rFonts w:ascii="Helvetica" w:hAnsi="Helvetica"/>
          <w:sz w:val="24"/>
          <w:szCs w:val="24"/>
        </w:rPr>
        <w:t xml:space="preserve"> (</w:t>
      </w:r>
      <w:proofErr w:type="spellStart"/>
      <w:r w:rsidR="00AC636E" w:rsidRPr="00AC636E">
        <w:rPr>
          <w:rFonts w:ascii="Helvetica" w:hAnsi="Helvetica"/>
          <w:sz w:val="24"/>
          <w:szCs w:val="24"/>
        </w:rPr>
        <w:t>Byrgazov</w:t>
      </w:r>
      <w:proofErr w:type="spellEnd"/>
      <w:r w:rsidR="00AC636E">
        <w:rPr>
          <w:rFonts w:ascii="Helvetica" w:hAnsi="Helvetica"/>
          <w:sz w:val="24"/>
          <w:szCs w:val="24"/>
        </w:rPr>
        <w:t>).</w:t>
      </w:r>
      <w:r w:rsidR="0001378B">
        <w:rPr>
          <w:rFonts w:ascii="Helvetica" w:hAnsi="Helvetica"/>
          <w:sz w:val="24"/>
          <w:szCs w:val="24"/>
        </w:rPr>
        <w:t xml:space="preserve"> </w:t>
      </w:r>
      <w:r w:rsidR="00AC636E">
        <w:rPr>
          <w:rFonts w:ascii="Helvetica" w:hAnsi="Helvetica"/>
          <w:sz w:val="24"/>
          <w:szCs w:val="24"/>
        </w:rPr>
        <w:t>Regardless, t</w:t>
      </w:r>
      <w:r w:rsidR="0000740C" w:rsidRPr="0001378B">
        <w:rPr>
          <w:rFonts w:ascii="Helvetica" w:hAnsi="Helvetica"/>
          <w:sz w:val="24"/>
          <w:szCs w:val="24"/>
        </w:rPr>
        <w:t>his</w:t>
      </w:r>
      <w:r w:rsidR="0000740C">
        <w:rPr>
          <w:rFonts w:ascii="Helvetica" w:hAnsi="Helvetica"/>
          <w:sz w:val="24"/>
          <w:szCs w:val="24"/>
        </w:rPr>
        <w:t xml:space="preserve"> heterogeneity raises the possibility </w:t>
      </w:r>
      <w:r w:rsidR="00136F8E">
        <w:rPr>
          <w:rFonts w:ascii="Helvetica" w:hAnsi="Helvetica"/>
          <w:sz w:val="24"/>
          <w:szCs w:val="24"/>
        </w:rPr>
        <w:t>of specialized ribosomes</w:t>
      </w:r>
      <w:r w:rsidR="0000740C">
        <w:rPr>
          <w:rFonts w:ascii="Helvetica" w:hAnsi="Helvetica"/>
          <w:sz w:val="24"/>
          <w:szCs w:val="24"/>
        </w:rPr>
        <w:t xml:space="preserve">, </w:t>
      </w:r>
      <w:r w:rsidR="00776E81">
        <w:rPr>
          <w:rFonts w:ascii="Helvetica" w:hAnsi="Helvetica"/>
          <w:sz w:val="24"/>
          <w:szCs w:val="24"/>
        </w:rPr>
        <w:t xml:space="preserve">i.e., </w:t>
      </w:r>
      <w:r w:rsidR="0000740C">
        <w:rPr>
          <w:rFonts w:ascii="Helvetica" w:hAnsi="Helvetica"/>
          <w:sz w:val="24"/>
          <w:szCs w:val="24"/>
        </w:rPr>
        <w:t xml:space="preserve">that </w:t>
      </w:r>
      <w:r w:rsidR="007A3110">
        <w:rPr>
          <w:rFonts w:ascii="Helvetica" w:hAnsi="Helvetica"/>
          <w:sz w:val="24"/>
          <w:szCs w:val="24"/>
        </w:rPr>
        <w:t xml:space="preserve">ribosomes </w:t>
      </w:r>
      <w:r w:rsidR="0000740C">
        <w:rPr>
          <w:rFonts w:ascii="Helvetica" w:hAnsi="Helvetica"/>
          <w:sz w:val="24"/>
          <w:szCs w:val="24"/>
        </w:rPr>
        <w:t>with altered composition have altered activity</w:t>
      </w:r>
      <w:r w:rsidR="00136F8E">
        <w:rPr>
          <w:rFonts w:ascii="Helvetica" w:hAnsi="Helvetica"/>
          <w:sz w:val="24"/>
          <w:szCs w:val="24"/>
        </w:rPr>
        <w:t xml:space="preserve">. </w:t>
      </w:r>
      <w:r w:rsidR="00123720">
        <w:rPr>
          <w:rFonts w:ascii="Helvetica" w:hAnsi="Helvetica"/>
          <w:sz w:val="24"/>
          <w:szCs w:val="24"/>
        </w:rPr>
        <w:t>If this is the case, it would indicate that</w:t>
      </w:r>
      <w:r w:rsidR="008F2079">
        <w:rPr>
          <w:rFonts w:ascii="Helvetica" w:hAnsi="Helvetica"/>
          <w:sz w:val="24"/>
          <w:szCs w:val="24"/>
        </w:rPr>
        <w:t xml:space="preserve"> ribosome</w:t>
      </w:r>
      <w:r w:rsidR="00123720">
        <w:rPr>
          <w:rFonts w:ascii="Helvetica" w:hAnsi="Helvetica"/>
          <w:sz w:val="24"/>
          <w:szCs w:val="24"/>
        </w:rPr>
        <w:t>s can</w:t>
      </w:r>
      <w:r w:rsidR="008F2079">
        <w:rPr>
          <w:rFonts w:ascii="Helvetica" w:hAnsi="Helvetica"/>
          <w:sz w:val="24"/>
          <w:szCs w:val="24"/>
        </w:rPr>
        <w:t xml:space="preserve"> </w:t>
      </w:r>
      <w:r w:rsidR="00123720">
        <w:rPr>
          <w:rFonts w:ascii="Helvetica" w:hAnsi="Helvetica"/>
          <w:sz w:val="24"/>
          <w:szCs w:val="24"/>
        </w:rPr>
        <w:t xml:space="preserve">function </w:t>
      </w:r>
      <w:r w:rsidR="008F2079">
        <w:rPr>
          <w:rFonts w:ascii="Helvetica" w:hAnsi="Helvetica"/>
          <w:sz w:val="24"/>
          <w:szCs w:val="24"/>
        </w:rPr>
        <w:t>as regulator</w:t>
      </w:r>
      <w:r w:rsidR="00123720">
        <w:rPr>
          <w:rFonts w:ascii="Helvetica" w:hAnsi="Helvetica"/>
          <w:sz w:val="24"/>
          <w:szCs w:val="24"/>
        </w:rPr>
        <w:t>s</w:t>
      </w:r>
      <w:r w:rsidR="008F2079">
        <w:rPr>
          <w:rFonts w:ascii="Helvetica" w:hAnsi="Helvetica"/>
          <w:sz w:val="24"/>
          <w:szCs w:val="24"/>
        </w:rPr>
        <w:t xml:space="preserve"> </w:t>
      </w:r>
      <w:r w:rsidR="00703348">
        <w:rPr>
          <w:rFonts w:ascii="Helvetica" w:hAnsi="Helvetica"/>
          <w:sz w:val="24"/>
          <w:szCs w:val="24"/>
        </w:rPr>
        <w:t>(</w:t>
      </w:r>
      <w:proofErr w:type="spellStart"/>
      <w:r w:rsidR="00703348">
        <w:rPr>
          <w:rFonts w:ascii="Helvetica" w:hAnsi="Helvetica"/>
          <w:sz w:val="24"/>
          <w:szCs w:val="24"/>
        </w:rPr>
        <w:t>Byragazov</w:t>
      </w:r>
      <w:proofErr w:type="spellEnd"/>
      <w:r w:rsidR="00AC636E">
        <w:rPr>
          <w:rFonts w:ascii="Helvetica" w:hAnsi="Helvetica"/>
          <w:sz w:val="24"/>
          <w:szCs w:val="24"/>
        </w:rPr>
        <w:t>)</w:t>
      </w:r>
      <w:commentRangeStart w:id="14"/>
      <w:commentRangeStart w:id="15"/>
      <w:r w:rsidR="007A3110">
        <w:rPr>
          <w:rFonts w:ascii="Helvetica" w:hAnsi="Helvetica"/>
          <w:sz w:val="24"/>
          <w:szCs w:val="24"/>
        </w:rPr>
        <w:t>.</w:t>
      </w:r>
      <w:r w:rsidR="00FC33F9">
        <w:rPr>
          <w:rFonts w:ascii="Helvetica" w:hAnsi="Helvetica"/>
          <w:sz w:val="24"/>
          <w:szCs w:val="24"/>
        </w:rPr>
        <w:t xml:space="preserve"> </w:t>
      </w:r>
      <w:commentRangeEnd w:id="14"/>
      <w:r w:rsidR="00123720">
        <w:rPr>
          <w:rStyle w:val="CommentReference"/>
        </w:rPr>
        <w:commentReference w:id="14"/>
      </w:r>
      <w:commentRangeEnd w:id="15"/>
      <w:r w:rsidR="00AC636E">
        <w:rPr>
          <w:rStyle w:val="CommentReference"/>
        </w:rPr>
        <w:commentReference w:id="15"/>
      </w:r>
    </w:p>
    <w:p w14:paraId="6574A68F" w14:textId="08DAC3C5" w:rsidR="00894CD6" w:rsidRPr="00A730FC" w:rsidRDefault="00894CD6" w:rsidP="002C64DE">
      <w:pPr>
        <w:spacing w:after="0"/>
        <w:jc w:val="both"/>
        <w:rPr>
          <w:rFonts w:ascii="Helvetica" w:hAnsi="Helvetica"/>
          <w:i/>
          <w:iCs/>
          <w:sz w:val="24"/>
          <w:szCs w:val="24"/>
          <w:u w:val="single"/>
        </w:rPr>
      </w:pPr>
      <w:r w:rsidRPr="00A730FC">
        <w:rPr>
          <w:rFonts w:ascii="Helvetica" w:hAnsi="Helvetica"/>
          <w:sz w:val="24"/>
          <w:szCs w:val="24"/>
          <w:u w:val="single"/>
        </w:rPr>
        <w:t xml:space="preserve">2.2 </w:t>
      </w:r>
      <w:r w:rsidR="000D0DBE" w:rsidRPr="00A730FC">
        <w:rPr>
          <w:rFonts w:ascii="Helvetica" w:hAnsi="Helvetica"/>
          <w:sz w:val="24"/>
          <w:szCs w:val="24"/>
          <w:u w:val="single"/>
        </w:rPr>
        <w:t xml:space="preserve">Ribosomal Heterogeneity and Gene Expression in </w:t>
      </w:r>
      <w:r w:rsidR="000D0DBE" w:rsidRPr="00A730FC">
        <w:rPr>
          <w:rFonts w:ascii="Helvetica" w:hAnsi="Helvetica"/>
          <w:i/>
          <w:iCs/>
          <w:sz w:val="24"/>
          <w:szCs w:val="24"/>
          <w:u w:val="single"/>
        </w:rPr>
        <w:t xml:space="preserve">F. </w:t>
      </w:r>
      <w:proofErr w:type="spellStart"/>
      <w:r w:rsidR="000D0DBE" w:rsidRPr="00A730FC">
        <w:rPr>
          <w:rFonts w:ascii="Helvetica" w:hAnsi="Helvetica"/>
          <w:i/>
          <w:iCs/>
          <w:sz w:val="24"/>
          <w:szCs w:val="24"/>
          <w:u w:val="single"/>
        </w:rPr>
        <w:t>tularensis</w:t>
      </w:r>
      <w:proofErr w:type="spellEnd"/>
    </w:p>
    <w:p w14:paraId="2F69D449" w14:textId="77777777" w:rsidR="00AC636E" w:rsidRDefault="008F2079" w:rsidP="00AC636E">
      <w:pPr>
        <w:spacing w:after="0"/>
        <w:ind w:firstLine="720"/>
        <w:jc w:val="both"/>
        <w:rPr>
          <w:rFonts w:ascii="Helvetica" w:hAnsi="Helvetica"/>
          <w:sz w:val="24"/>
          <w:szCs w:val="24"/>
        </w:rPr>
      </w:pPr>
      <w:r>
        <w:rPr>
          <w:rFonts w:ascii="Helvetica" w:hAnsi="Helvetica"/>
          <w:sz w:val="24"/>
          <w:szCs w:val="24"/>
        </w:rPr>
        <w:t xml:space="preserve">bS21 is a small subunit ribosomal protein implicated in translation </w:t>
      </w:r>
      <w:commentRangeStart w:id="16"/>
      <w:r>
        <w:rPr>
          <w:rFonts w:ascii="Helvetica" w:hAnsi="Helvetica"/>
          <w:sz w:val="24"/>
          <w:szCs w:val="24"/>
        </w:rPr>
        <w:t>initiation</w:t>
      </w:r>
      <w:commentRangeEnd w:id="16"/>
      <w:r w:rsidR="00E7296F">
        <w:rPr>
          <w:rStyle w:val="CommentReference"/>
        </w:rPr>
        <w:commentReference w:id="16"/>
      </w:r>
      <w:r w:rsidR="00126FDC">
        <w:rPr>
          <w:rFonts w:ascii="Helvetica" w:hAnsi="Helvetica"/>
          <w:sz w:val="24"/>
          <w:szCs w:val="24"/>
        </w:rPr>
        <w:t xml:space="preserve"> in </w:t>
      </w:r>
      <w:r w:rsidR="00126FDC" w:rsidRPr="00126FDC">
        <w:rPr>
          <w:rFonts w:ascii="Helvetica" w:hAnsi="Helvetica"/>
          <w:i/>
          <w:iCs/>
          <w:sz w:val="24"/>
          <w:szCs w:val="24"/>
        </w:rPr>
        <w:t>Escherichia coli</w:t>
      </w:r>
      <w:r w:rsidR="00126FDC">
        <w:rPr>
          <w:rFonts w:ascii="Helvetica" w:hAnsi="Helvetica"/>
          <w:sz w:val="24"/>
          <w:szCs w:val="24"/>
        </w:rPr>
        <w:t xml:space="preserve">. Specifically, it </w:t>
      </w:r>
      <w:r w:rsidR="00194C92">
        <w:rPr>
          <w:rFonts w:ascii="Helvetica" w:hAnsi="Helvetica"/>
          <w:sz w:val="24"/>
          <w:szCs w:val="24"/>
        </w:rPr>
        <w:t xml:space="preserve">is functional in the binding of the </w:t>
      </w:r>
      <w:proofErr w:type="spellStart"/>
      <w:r w:rsidR="00194C92">
        <w:rPr>
          <w:rFonts w:ascii="Helvetica" w:hAnsi="Helvetica"/>
          <w:sz w:val="24"/>
          <w:szCs w:val="24"/>
        </w:rPr>
        <w:t>fMet</w:t>
      </w:r>
      <w:proofErr w:type="spellEnd"/>
      <w:r w:rsidR="00194C92">
        <w:rPr>
          <w:rFonts w:ascii="Helvetica" w:hAnsi="Helvetica"/>
          <w:sz w:val="24"/>
          <w:szCs w:val="24"/>
        </w:rPr>
        <w:t xml:space="preserve">-tRNA, </w:t>
      </w:r>
      <w:commentRangeStart w:id="17"/>
      <w:r w:rsidR="00194C92">
        <w:rPr>
          <w:rFonts w:ascii="Helvetica" w:hAnsi="Helvetica"/>
          <w:sz w:val="24"/>
          <w:szCs w:val="24"/>
        </w:rPr>
        <w:t>corresponding to the start codon of the mRNA transcript</w:t>
      </w:r>
      <w:commentRangeEnd w:id="17"/>
      <w:r w:rsidR="00194C92">
        <w:rPr>
          <w:rStyle w:val="CommentReference"/>
        </w:rPr>
        <w:commentReference w:id="17"/>
      </w:r>
      <w:r w:rsidR="000D0DBE">
        <w:rPr>
          <w:rFonts w:ascii="Helvetica" w:hAnsi="Helvetica"/>
          <w:sz w:val="24"/>
          <w:szCs w:val="24"/>
        </w:rPr>
        <w:t>. This is</w:t>
      </w:r>
      <w:r>
        <w:rPr>
          <w:rFonts w:ascii="Helvetica" w:hAnsi="Helvetica"/>
          <w:sz w:val="24"/>
          <w:szCs w:val="24"/>
        </w:rPr>
        <w:t xml:space="preserve"> </w:t>
      </w:r>
      <w:r w:rsidR="006803D5">
        <w:rPr>
          <w:rFonts w:ascii="Helvetica" w:hAnsi="Helvetica"/>
          <w:sz w:val="24"/>
          <w:szCs w:val="24"/>
        </w:rPr>
        <w:t xml:space="preserve">consistent with </w:t>
      </w:r>
      <w:r>
        <w:rPr>
          <w:rFonts w:ascii="Helvetica" w:hAnsi="Helvetica"/>
          <w:sz w:val="24"/>
          <w:szCs w:val="24"/>
        </w:rPr>
        <w:t>its position</w:t>
      </w:r>
      <w:r w:rsidR="000D0DBE">
        <w:rPr>
          <w:rFonts w:ascii="Helvetica" w:hAnsi="Helvetica"/>
          <w:sz w:val="24"/>
          <w:szCs w:val="24"/>
        </w:rPr>
        <w:t xml:space="preserve"> in the ribosome</w:t>
      </w:r>
      <w:r w:rsidR="00AE2157">
        <w:rPr>
          <w:rFonts w:ascii="Helvetica" w:hAnsi="Helvetica"/>
          <w:sz w:val="24"/>
          <w:szCs w:val="24"/>
        </w:rPr>
        <w:t xml:space="preserve">, which is near where </w:t>
      </w:r>
      <w:r w:rsidR="000D0DBE">
        <w:rPr>
          <w:rFonts w:ascii="Helvetica" w:hAnsi="Helvetica"/>
          <w:sz w:val="24"/>
          <w:szCs w:val="24"/>
        </w:rPr>
        <w:t xml:space="preserve">the </w:t>
      </w:r>
      <w:bookmarkStart w:id="18" w:name="_Hlk120001373"/>
      <w:r w:rsidR="000D0DBE">
        <w:rPr>
          <w:rFonts w:ascii="Helvetica" w:hAnsi="Helvetica"/>
          <w:sz w:val="24"/>
          <w:szCs w:val="24"/>
        </w:rPr>
        <w:t>5</w:t>
      </w:r>
      <w:r w:rsidR="000D0DBE" w:rsidRPr="000D0DBE">
        <w:rPr>
          <w:rFonts w:ascii="Helvetica" w:hAnsi="Helvetica"/>
          <w:sz w:val="24"/>
          <w:szCs w:val="24"/>
        </w:rPr>
        <w:t>′</w:t>
      </w:r>
      <w:bookmarkEnd w:id="18"/>
      <w:r>
        <w:rPr>
          <w:rFonts w:ascii="Helvetica" w:hAnsi="Helvetica"/>
          <w:sz w:val="24"/>
          <w:szCs w:val="24"/>
        </w:rPr>
        <w:t xml:space="preserve"> </w:t>
      </w:r>
      <w:r w:rsidR="00C47EE4">
        <w:rPr>
          <w:rFonts w:ascii="Helvetica" w:hAnsi="Helvetica"/>
          <w:sz w:val="24"/>
          <w:szCs w:val="24"/>
        </w:rPr>
        <w:t>untranslated region (5</w:t>
      </w:r>
      <w:r w:rsidR="00C47EE4" w:rsidRPr="000D0DBE">
        <w:rPr>
          <w:rFonts w:ascii="Helvetica" w:hAnsi="Helvetica"/>
          <w:sz w:val="24"/>
          <w:szCs w:val="24"/>
        </w:rPr>
        <w:t>′</w:t>
      </w:r>
      <w:r w:rsidR="00C47EE4">
        <w:rPr>
          <w:rFonts w:ascii="Helvetica" w:hAnsi="Helvetica"/>
          <w:sz w:val="24"/>
          <w:szCs w:val="24"/>
        </w:rPr>
        <w:t xml:space="preserve"> UTR)</w:t>
      </w:r>
      <w:r w:rsidR="000D0DBE">
        <w:rPr>
          <w:rFonts w:ascii="Helvetica" w:hAnsi="Helvetica"/>
          <w:sz w:val="24"/>
          <w:szCs w:val="24"/>
        </w:rPr>
        <w:t xml:space="preserve"> of </w:t>
      </w:r>
      <w:r>
        <w:rPr>
          <w:rFonts w:ascii="Helvetica" w:hAnsi="Helvetica"/>
          <w:sz w:val="24"/>
          <w:szCs w:val="24"/>
        </w:rPr>
        <w:t>mRNAs</w:t>
      </w:r>
      <w:r w:rsidR="000D0D03">
        <w:rPr>
          <w:rFonts w:ascii="Helvetica" w:hAnsi="Helvetica"/>
          <w:sz w:val="24"/>
          <w:szCs w:val="24"/>
        </w:rPr>
        <w:t xml:space="preserve"> are located during translation initiations</w:t>
      </w:r>
      <w:r w:rsidR="00194C92">
        <w:rPr>
          <w:rFonts w:ascii="Helvetica" w:hAnsi="Helvetica"/>
          <w:sz w:val="24"/>
          <w:szCs w:val="24"/>
        </w:rPr>
        <w:t xml:space="preserve"> (Van </w:t>
      </w:r>
      <w:proofErr w:type="spellStart"/>
      <w:r w:rsidR="00194C92">
        <w:rPr>
          <w:rFonts w:ascii="Helvetica" w:hAnsi="Helvetica"/>
          <w:sz w:val="24"/>
          <w:szCs w:val="24"/>
        </w:rPr>
        <w:t>Duin</w:t>
      </w:r>
      <w:proofErr w:type="spellEnd"/>
      <w:r w:rsidR="00194C92">
        <w:rPr>
          <w:rFonts w:ascii="Helvetica" w:hAnsi="Helvetica"/>
          <w:sz w:val="24"/>
          <w:szCs w:val="24"/>
        </w:rPr>
        <w:t xml:space="preserve"> and </w:t>
      </w:r>
      <w:proofErr w:type="spellStart"/>
      <w:r w:rsidR="00194C92" w:rsidRPr="00194C92">
        <w:rPr>
          <w:rFonts w:ascii="Helvetica" w:hAnsi="Helvetica"/>
          <w:sz w:val="24"/>
          <w:szCs w:val="24"/>
        </w:rPr>
        <w:t>Wijnands</w:t>
      </w:r>
      <w:proofErr w:type="spellEnd"/>
      <w:r w:rsidR="00194C92">
        <w:rPr>
          <w:rFonts w:ascii="Helvetica" w:hAnsi="Helvetica"/>
          <w:sz w:val="24"/>
          <w:szCs w:val="24"/>
        </w:rPr>
        <w:t>)</w:t>
      </w:r>
      <w:r>
        <w:rPr>
          <w:rFonts w:ascii="Helvetica" w:hAnsi="Helvetica"/>
          <w:sz w:val="24"/>
          <w:szCs w:val="24"/>
        </w:rPr>
        <w:t xml:space="preserve">. It is </w:t>
      </w:r>
      <w:r w:rsidR="00703348">
        <w:rPr>
          <w:rFonts w:ascii="Helvetica" w:hAnsi="Helvetica"/>
          <w:sz w:val="24"/>
          <w:szCs w:val="24"/>
        </w:rPr>
        <w:t>thought to be a</w:t>
      </w:r>
      <w:r>
        <w:rPr>
          <w:rFonts w:ascii="Helvetica" w:hAnsi="Helvetica"/>
          <w:sz w:val="24"/>
          <w:szCs w:val="24"/>
        </w:rPr>
        <w:t xml:space="preserve"> non-essential protein </w:t>
      </w:r>
      <w:r w:rsidR="00FB54CD">
        <w:rPr>
          <w:rFonts w:ascii="Helvetica" w:hAnsi="Helvetica"/>
          <w:sz w:val="24"/>
          <w:szCs w:val="24"/>
        </w:rPr>
        <w:t xml:space="preserve">and is </w:t>
      </w:r>
      <w:r>
        <w:rPr>
          <w:rFonts w:ascii="Helvetica" w:hAnsi="Helvetica"/>
          <w:sz w:val="24"/>
          <w:szCs w:val="24"/>
        </w:rPr>
        <w:t>not encoded by all bacteria</w:t>
      </w:r>
      <w:r w:rsidR="00AC636E">
        <w:rPr>
          <w:rFonts w:ascii="Helvetica" w:hAnsi="Helvetica"/>
          <w:sz w:val="24"/>
          <w:szCs w:val="24"/>
        </w:rPr>
        <w:t>.</w:t>
      </w:r>
      <w:r>
        <w:rPr>
          <w:rFonts w:ascii="Helvetica" w:hAnsi="Helvetica"/>
          <w:sz w:val="24"/>
          <w:szCs w:val="24"/>
        </w:rPr>
        <w:t xml:space="preserve"> </w:t>
      </w:r>
      <w:r w:rsidR="00AC636E">
        <w:rPr>
          <w:rFonts w:ascii="Helvetica" w:hAnsi="Helvetica"/>
          <w:sz w:val="24"/>
          <w:szCs w:val="24"/>
        </w:rPr>
        <w:t>I</w:t>
      </w:r>
      <w:r>
        <w:rPr>
          <w:rFonts w:ascii="Helvetica" w:hAnsi="Helvetica"/>
          <w:sz w:val="24"/>
          <w:szCs w:val="24"/>
        </w:rPr>
        <w:t>nterestingly</w:t>
      </w:r>
      <w:r w:rsidR="00AC636E">
        <w:rPr>
          <w:rFonts w:ascii="Helvetica" w:hAnsi="Helvetica"/>
          <w:sz w:val="24"/>
          <w:szCs w:val="24"/>
        </w:rPr>
        <w:t>, though</w:t>
      </w:r>
      <w:r w:rsidR="00FB54CD">
        <w:rPr>
          <w:rFonts w:ascii="Helvetica" w:hAnsi="Helvetica"/>
          <w:sz w:val="24"/>
          <w:szCs w:val="24"/>
        </w:rPr>
        <w:t>,</w:t>
      </w:r>
      <w:r>
        <w:rPr>
          <w:rFonts w:ascii="Helvetica" w:hAnsi="Helvetica"/>
          <w:sz w:val="24"/>
          <w:szCs w:val="24"/>
        </w:rPr>
        <w:t xml:space="preserve"> in those </w:t>
      </w:r>
      <w:r w:rsidR="00FB54CD">
        <w:rPr>
          <w:rFonts w:ascii="Helvetica" w:hAnsi="Helvetica"/>
          <w:sz w:val="24"/>
          <w:szCs w:val="24"/>
        </w:rPr>
        <w:t xml:space="preserve">bacteria </w:t>
      </w:r>
      <w:r>
        <w:rPr>
          <w:rFonts w:ascii="Helvetica" w:hAnsi="Helvetica"/>
          <w:sz w:val="24"/>
          <w:szCs w:val="24"/>
        </w:rPr>
        <w:t xml:space="preserve">it is encoded </w:t>
      </w:r>
      <w:proofErr w:type="gramStart"/>
      <w:r>
        <w:rPr>
          <w:rFonts w:ascii="Helvetica" w:hAnsi="Helvetica"/>
          <w:sz w:val="24"/>
          <w:szCs w:val="24"/>
        </w:rPr>
        <w:t>by,</w:t>
      </w:r>
      <w:proofErr w:type="gramEnd"/>
      <w:r>
        <w:rPr>
          <w:rFonts w:ascii="Helvetica" w:hAnsi="Helvetica"/>
          <w:sz w:val="24"/>
          <w:szCs w:val="24"/>
        </w:rPr>
        <w:t xml:space="preserve"> loss can often lead to </w:t>
      </w:r>
      <w:r w:rsidR="00FB54CD">
        <w:rPr>
          <w:rFonts w:ascii="Helvetica" w:hAnsi="Helvetica"/>
          <w:sz w:val="24"/>
          <w:szCs w:val="24"/>
        </w:rPr>
        <w:t>differ</w:t>
      </w:r>
      <w:r w:rsidR="00AC636E">
        <w:rPr>
          <w:rFonts w:ascii="Helvetica" w:hAnsi="Helvetica"/>
          <w:sz w:val="24"/>
          <w:szCs w:val="24"/>
        </w:rPr>
        <w:t>ing</w:t>
      </w:r>
      <w:r>
        <w:rPr>
          <w:rFonts w:ascii="Helvetica" w:hAnsi="Helvetica"/>
          <w:sz w:val="24"/>
          <w:szCs w:val="24"/>
        </w:rPr>
        <w:t xml:space="preserve"> phenotypes</w:t>
      </w:r>
      <w:r w:rsidR="00FB54CD">
        <w:rPr>
          <w:rFonts w:ascii="Helvetica" w:hAnsi="Helvetica"/>
          <w:sz w:val="24"/>
          <w:szCs w:val="24"/>
        </w:rPr>
        <w:t xml:space="preserve"> (Trautmann and Hannah)</w:t>
      </w:r>
      <w:r>
        <w:rPr>
          <w:rFonts w:ascii="Helvetica" w:hAnsi="Helvetica"/>
          <w:sz w:val="24"/>
          <w:szCs w:val="24"/>
        </w:rPr>
        <w:t xml:space="preserve">. </w:t>
      </w:r>
      <w:r w:rsidR="006803D5">
        <w:rPr>
          <w:rFonts w:ascii="Helvetica" w:hAnsi="Helvetica"/>
          <w:sz w:val="24"/>
          <w:szCs w:val="24"/>
        </w:rPr>
        <w:t>In</w:t>
      </w:r>
      <w:r w:rsidR="007D16F9">
        <w:rPr>
          <w:rFonts w:ascii="Helvetica" w:hAnsi="Helvetica"/>
          <w:sz w:val="24"/>
          <w:szCs w:val="24"/>
        </w:rPr>
        <w:t xml:space="preserve"> the intracellular pathogen </w:t>
      </w:r>
      <w:proofErr w:type="spellStart"/>
      <w:r w:rsidR="007D16F9">
        <w:rPr>
          <w:rFonts w:ascii="Helvetica" w:hAnsi="Helvetica"/>
          <w:i/>
          <w:iCs/>
          <w:sz w:val="24"/>
          <w:szCs w:val="24"/>
        </w:rPr>
        <w:t>Francisella</w:t>
      </w:r>
      <w:proofErr w:type="spellEnd"/>
      <w:r w:rsidR="007D16F9">
        <w:rPr>
          <w:rFonts w:ascii="Helvetica" w:hAnsi="Helvetica"/>
          <w:i/>
          <w:iCs/>
          <w:sz w:val="24"/>
          <w:szCs w:val="24"/>
        </w:rPr>
        <w:t xml:space="preserve"> </w:t>
      </w:r>
      <w:proofErr w:type="spellStart"/>
      <w:r w:rsidR="007D16F9">
        <w:rPr>
          <w:rFonts w:ascii="Helvetica" w:hAnsi="Helvetica"/>
          <w:i/>
          <w:iCs/>
          <w:sz w:val="24"/>
          <w:szCs w:val="24"/>
        </w:rPr>
        <w:t>tularensis</w:t>
      </w:r>
      <w:proofErr w:type="spellEnd"/>
      <w:r w:rsidR="007D16F9">
        <w:rPr>
          <w:rFonts w:ascii="Helvetica" w:hAnsi="Helvetica"/>
          <w:sz w:val="24"/>
          <w:szCs w:val="24"/>
        </w:rPr>
        <w:t xml:space="preserve">, there are three </w:t>
      </w:r>
      <w:r w:rsidR="000D0D03">
        <w:rPr>
          <w:rFonts w:ascii="Helvetica" w:hAnsi="Helvetica"/>
          <w:sz w:val="24"/>
          <w:szCs w:val="24"/>
        </w:rPr>
        <w:t xml:space="preserve">distinct </w:t>
      </w:r>
      <w:r w:rsidR="007D16F9">
        <w:rPr>
          <w:rFonts w:ascii="Helvetica" w:hAnsi="Helvetica"/>
          <w:sz w:val="24"/>
          <w:szCs w:val="24"/>
        </w:rPr>
        <w:t xml:space="preserve">bS21 homologs encoded by </w:t>
      </w:r>
      <w:r w:rsidR="007D16F9">
        <w:rPr>
          <w:rFonts w:ascii="Helvetica" w:hAnsi="Helvetica"/>
          <w:i/>
          <w:iCs/>
          <w:sz w:val="24"/>
          <w:szCs w:val="24"/>
        </w:rPr>
        <w:t xml:space="preserve">rpsU1, rpsU2, </w:t>
      </w:r>
      <w:r w:rsidR="007D16F9">
        <w:rPr>
          <w:rFonts w:ascii="Helvetica" w:hAnsi="Helvetica"/>
          <w:sz w:val="24"/>
          <w:szCs w:val="24"/>
        </w:rPr>
        <w:t xml:space="preserve">and </w:t>
      </w:r>
      <w:r w:rsidR="007D16F9">
        <w:rPr>
          <w:rFonts w:ascii="Helvetica" w:hAnsi="Helvetica"/>
          <w:i/>
          <w:iCs/>
          <w:sz w:val="24"/>
          <w:szCs w:val="24"/>
        </w:rPr>
        <w:t>rpsU3</w:t>
      </w:r>
      <w:r w:rsidR="007D16F9">
        <w:rPr>
          <w:rFonts w:ascii="Helvetica" w:hAnsi="Helvetica"/>
          <w:sz w:val="24"/>
          <w:szCs w:val="24"/>
        </w:rPr>
        <w:t>. This</w:t>
      </w:r>
      <w:r w:rsidR="008B7DF1">
        <w:rPr>
          <w:rFonts w:ascii="Helvetica" w:hAnsi="Helvetica"/>
          <w:sz w:val="24"/>
          <w:szCs w:val="24"/>
        </w:rPr>
        <w:t xml:space="preserve"> is</w:t>
      </w:r>
      <w:r w:rsidR="007D16F9">
        <w:rPr>
          <w:rFonts w:ascii="Helvetica" w:hAnsi="Helvetica"/>
          <w:sz w:val="24"/>
          <w:szCs w:val="24"/>
        </w:rPr>
        <w:t xml:space="preserve"> immediate</w:t>
      </w:r>
      <w:r w:rsidR="000D0D03">
        <w:rPr>
          <w:rFonts w:ascii="Helvetica" w:hAnsi="Helvetica"/>
          <w:sz w:val="24"/>
          <w:szCs w:val="24"/>
        </w:rPr>
        <w:t>ly</w:t>
      </w:r>
      <w:r w:rsidR="007D16F9">
        <w:rPr>
          <w:rFonts w:ascii="Helvetica" w:hAnsi="Helvetica"/>
          <w:sz w:val="24"/>
          <w:szCs w:val="24"/>
        </w:rPr>
        <w:t xml:space="preserve"> </w:t>
      </w:r>
      <w:r w:rsidR="000D0D03">
        <w:rPr>
          <w:rFonts w:ascii="Helvetica" w:hAnsi="Helvetica"/>
          <w:sz w:val="24"/>
          <w:szCs w:val="24"/>
        </w:rPr>
        <w:t xml:space="preserve">interesting </w:t>
      </w:r>
      <w:r w:rsidR="00DF70BE">
        <w:rPr>
          <w:rFonts w:ascii="Helvetica" w:hAnsi="Helvetica"/>
          <w:sz w:val="24"/>
          <w:szCs w:val="24"/>
        </w:rPr>
        <w:t>due to</w:t>
      </w:r>
      <w:r w:rsidR="000D0D03">
        <w:rPr>
          <w:rFonts w:ascii="Helvetica" w:hAnsi="Helvetica"/>
          <w:sz w:val="24"/>
          <w:szCs w:val="24"/>
        </w:rPr>
        <w:t xml:space="preserve"> </w:t>
      </w:r>
      <w:r w:rsidR="007D16F9">
        <w:rPr>
          <w:rFonts w:ascii="Helvetica" w:hAnsi="Helvetica"/>
          <w:sz w:val="24"/>
          <w:szCs w:val="24"/>
        </w:rPr>
        <w:t xml:space="preserve">the relatively limited size of the </w:t>
      </w:r>
      <w:r w:rsidR="007D16F9">
        <w:rPr>
          <w:rFonts w:ascii="Helvetica" w:hAnsi="Helvetica"/>
          <w:i/>
          <w:iCs/>
          <w:sz w:val="24"/>
          <w:szCs w:val="24"/>
        </w:rPr>
        <w:t>F</w:t>
      </w:r>
      <w:r w:rsidR="000D0DBE">
        <w:rPr>
          <w:rFonts w:ascii="Helvetica" w:hAnsi="Helvetica"/>
          <w:i/>
          <w:iCs/>
          <w:sz w:val="24"/>
          <w:szCs w:val="24"/>
        </w:rPr>
        <w:t>.</w:t>
      </w:r>
      <w:r w:rsidR="007D16F9">
        <w:rPr>
          <w:rFonts w:ascii="Helvetica" w:hAnsi="Helvetica"/>
          <w:i/>
          <w:iCs/>
          <w:sz w:val="24"/>
          <w:szCs w:val="24"/>
        </w:rPr>
        <w:t xml:space="preserve"> </w:t>
      </w:r>
      <w:proofErr w:type="spellStart"/>
      <w:r w:rsidR="007D16F9">
        <w:rPr>
          <w:rFonts w:ascii="Helvetica" w:hAnsi="Helvetica"/>
          <w:i/>
          <w:iCs/>
          <w:sz w:val="24"/>
          <w:szCs w:val="24"/>
        </w:rPr>
        <w:t>tularensis</w:t>
      </w:r>
      <w:proofErr w:type="spellEnd"/>
      <w:r w:rsidR="007D16F9">
        <w:rPr>
          <w:rFonts w:ascii="Helvetica" w:hAnsi="Helvetica"/>
          <w:i/>
          <w:iCs/>
          <w:sz w:val="24"/>
          <w:szCs w:val="24"/>
        </w:rPr>
        <w:t xml:space="preserve"> </w:t>
      </w:r>
      <w:commentRangeStart w:id="19"/>
      <w:r w:rsidR="007D16F9">
        <w:rPr>
          <w:rFonts w:ascii="Helvetica" w:hAnsi="Helvetica"/>
          <w:sz w:val="24"/>
          <w:szCs w:val="24"/>
        </w:rPr>
        <w:t>genome</w:t>
      </w:r>
      <w:commentRangeEnd w:id="19"/>
      <w:r w:rsidR="000D0D03">
        <w:rPr>
          <w:rStyle w:val="CommentReference"/>
        </w:rPr>
        <w:commentReference w:id="19"/>
      </w:r>
      <w:r w:rsidR="00DF70BE">
        <w:rPr>
          <w:rFonts w:ascii="Helvetica" w:hAnsi="Helvetica"/>
          <w:sz w:val="24"/>
          <w:szCs w:val="24"/>
        </w:rPr>
        <w:t xml:space="preserve">. In a domain already characterized by gene-rich genomes wherein superfluous genes tend to be lost to evolution, </w:t>
      </w:r>
      <w:r w:rsidR="00126FDC">
        <w:rPr>
          <w:rFonts w:ascii="Helvetica" w:hAnsi="Helvetica"/>
          <w:sz w:val="24"/>
          <w:szCs w:val="24"/>
        </w:rPr>
        <w:t xml:space="preserve">the </w:t>
      </w:r>
      <w:r w:rsidR="00AC636E">
        <w:rPr>
          <w:rFonts w:ascii="Helvetica" w:hAnsi="Helvetica"/>
          <w:sz w:val="24"/>
          <w:szCs w:val="24"/>
        </w:rPr>
        <w:t xml:space="preserve">simple </w:t>
      </w:r>
      <w:r w:rsidR="00126FDC">
        <w:rPr>
          <w:rFonts w:ascii="Helvetica" w:hAnsi="Helvetica"/>
          <w:sz w:val="24"/>
          <w:szCs w:val="24"/>
        </w:rPr>
        <w:t>presence of multiple copies of one protein</w:t>
      </w:r>
      <w:r w:rsidR="00DF70BE">
        <w:rPr>
          <w:rFonts w:ascii="Helvetica" w:hAnsi="Helvetica"/>
          <w:sz w:val="24"/>
          <w:szCs w:val="24"/>
        </w:rPr>
        <w:t xml:space="preserve"> is </w:t>
      </w:r>
      <w:r w:rsidR="00126FDC">
        <w:rPr>
          <w:rFonts w:ascii="Helvetica" w:hAnsi="Helvetica"/>
          <w:sz w:val="24"/>
          <w:szCs w:val="24"/>
        </w:rPr>
        <w:t>quite poignant</w:t>
      </w:r>
      <w:r w:rsidR="00DF70BE">
        <w:rPr>
          <w:rFonts w:ascii="Helvetica" w:hAnsi="Helvetica"/>
          <w:sz w:val="24"/>
          <w:szCs w:val="24"/>
        </w:rPr>
        <w:t xml:space="preserve"> (</w:t>
      </w:r>
      <w:proofErr w:type="spellStart"/>
      <w:r w:rsidR="00DF70BE">
        <w:rPr>
          <w:rFonts w:ascii="Helvetica" w:hAnsi="Helvetica"/>
          <w:sz w:val="24"/>
          <w:szCs w:val="24"/>
        </w:rPr>
        <w:t>Bobay</w:t>
      </w:r>
      <w:proofErr w:type="spellEnd"/>
      <w:r w:rsidR="00DF70BE">
        <w:rPr>
          <w:rFonts w:ascii="Helvetica" w:hAnsi="Helvetica"/>
          <w:sz w:val="24"/>
          <w:szCs w:val="24"/>
        </w:rPr>
        <w:t xml:space="preserve"> and </w:t>
      </w:r>
      <w:proofErr w:type="spellStart"/>
      <w:r w:rsidR="00DF70BE">
        <w:rPr>
          <w:rFonts w:ascii="Helvetica" w:hAnsi="Helvetica"/>
          <w:sz w:val="24"/>
          <w:szCs w:val="24"/>
        </w:rPr>
        <w:t>Ochman</w:t>
      </w:r>
      <w:proofErr w:type="spellEnd"/>
      <w:r w:rsidR="00DF70BE">
        <w:rPr>
          <w:rFonts w:ascii="Helvetica" w:hAnsi="Helvetica"/>
          <w:sz w:val="24"/>
          <w:szCs w:val="24"/>
        </w:rPr>
        <w:t>)</w:t>
      </w:r>
      <w:r w:rsidR="000D0DBE">
        <w:rPr>
          <w:rFonts w:ascii="Helvetica" w:hAnsi="Helvetica"/>
          <w:sz w:val="24"/>
          <w:szCs w:val="24"/>
        </w:rPr>
        <w:t>.</w:t>
      </w:r>
      <w:r w:rsidR="007D16F9">
        <w:rPr>
          <w:rFonts w:ascii="Helvetica" w:hAnsi="Helvetica"/>
          <w:sz w:val="24"/>
          <w:szCs w:val="24"/>
        </w:rPr>
        <w:t xml:space="preserve"> </w:t>
      </w:r>
    </w:p>
    <w:p w14:paraId="0A037C54" w14:textId="0A438BFB" w:rsidR="004612FD" w:rsidRPr="007D16F9" w:rsidRDefault="000D0D03" w:rsidP="00A730FC">
      <w:pPr>
        <w:ind w:firstLine="720"/>
        <w:jc w:val="both"/>
        <w:rPr>
          <w:rFonts w:ascii="Helvetica" w:hAnsi="Helvetica"/>
          <w:sz w:val="24"/>
          <w:szCs w:val="24"/>
        </w:rPr>
      </w:pPr>
      <w:r>
        <w:rPr>
          <w:rFonts w:ascii="Helvetica" w:hAnsi="Helvetica"/>
          <w:sz w:val="24"/>
          <w:szCs w:val="24"/>
        </w:rPr>
        <w:t>A</w:t>
      </w:r>
      <w:r w:rsidR="007D16F9">
        <w:rPr>
          <w:rFonts w:ascii="Helvetica" w:hAnsi="Helvetica"/>
          <w:sz w:val="24"/>
          <w:szCs w:val="24"/>
        </w:rPr>
        <w:t xml:space="preserve"> recent study published by the</w:t>
      </w:r>
      <w:r w:rsidR="000D0DBE">
        <w:rPr>
          <w:rFonts w:ascii="Helvetica" w:hAnsi="Helvetica"/>
          <w:sz w:val="24"/>
          <w:szCs w:val="24"/>
        </w:rPr>
        <w:t xml:space="preserve"> Ramsey</w:t>
      </w:r>
      <w:r w:rsidR="007D16F9">
        <w:rPr>
          <w:rFonts w:ascii="Helvetica" w:hAnsi="Helvetica"/>
          <w:sz w:val="24"/>
          <w:szCs w:val="24"/>
        </w:rPr>
        <w:t xml:space="preserve"> lab</w:t>
      </w:r>
      <w:r>
        <w:rPr>
          <w:rFonts w:ascii="Helvetica" w:hAnsi="Helvetica"/>
          <w:sz w:val="24"/>
          <w:szCs w:val="24"/>
        </w:rPr>
        <w:t xml:space="preserve"> demonstrated that production of </w:t>
      </w:r>
      <w:r w:rsidR="000D0DBE">
        <w:rPr>
          <w:rFonts w:ascii="Helvetica" w:hAnsi="Helvetica"/>
          <w:sz w:val="24"/>
          <w:szCs w:val="24"/>
        </w:rPr>
        <w:t xml:space="preserve">these three homologs </w:t>
      </w:r>
      <w:r>
        <w:rPr>
          <w:rFonts w:ascii="Helvetica" w:hAnsi="Helvetica"/>
          <w:sz w:val="24"/>
          <w:szCs w:val="24"/>
        </w:rPr>
        <w:t>lead</w:t>
      </w:r>
      <w:r w:rsidR="002A3C74">
        <w:rPr>
          <w:rFonts w:ascii="Helvetica" w:hAnsi="Helvetica"/>
          <w:sz w:val="24"/>
          <w:szCs w:val="24"/>
        </w:rPr>
        <w:t>s</w:t>
      </w:r>
      <w:r>
        <w:rPr>
          <w:rFonts w:ascii="Helvetica" w:hAnsi="Helvetica"/>
          <w:sz w:val="24"/>
          <w:szCs w:val="24"/>
        </w:rPr>
        <w:t xml:space="preserve"> to</w:t>
      </w:r>
      <w:r w:rsidR="000D0DBE">
        <w:rPr>
          <w:rFonts w:ascii="Helvetica" w:hAnsi="Helvetica"/>
          <w:sz w:val="24"/>
          <w:szCs w:val="24"/>
        </w:rPr>
        <w:t xml:space="preserve"> ribosomal heterogeneity</w:t>
      </w:r>
      <w:r>
        <w:rPr>
          <w:rFonts w:ascii="Helvetica" w:hAnsi="Helvetica"/>
          <w:sz w:val="24"/>
          <w:szCs w:val="24"/>
        </w:rPr>
        <w:t xml:space="preserve"> in </w:t>
      </w:r>
      <w:r w:rsidRPr="00A730FC">
        <w:rPr>
          <w:rFonts w:ascii="Helvetica" w:hAnsi="Helvetica"/>
          <w:i/>
          <w:iCs/>
          <w:sz w:val="24"/>
          <w:szCs w:val="24"/>
        </w:rPr>
        <w:t xml:space="preserve">F. </w:t>
      </w:r>
      <w:proofErr w:type="spellStart"/>
      <w:r w:rsidRPr="00A730FC">
        <w:rPr>
          <w:rFonts w:ascii="Helvetica" w:hAnsi="Helvetica"/>
          <w:i/>
          <w:iCs/>
          <w:sz w:val="24"/>
          <w:szCs w:val="24"/>
        </w:rPr>
        <w:t>tularensis</w:t>
      </w:r>
      <w:proofErr w:type="spellEnd"/>
      <w:r w:rsidR="000D0DBE">
        <w:rPr>
          <w:rFonts w:ascii="Helvetica" w:hAnsi="Helvetica"/>
          <w:sz w:val="24"/>
          <w:szCs w:val="24"/>
        </w:rPr>
        <w:t>.</w:t>
      </w:r>
      <w:r w:rsidR="007D16F9">
        <w:rPr>
          <w:rFonts w:ascii="Helvetica" w:hAnsi="Helvetica"/>
          <w:sz w:val="24"/>
          <w:szCs w:val="24"/>
        </w:rPr>
        <w:t xml:space="preserve"> </w:t>
      </w:r>
      <w:r w:rsidR="000D0DBE">
        <w:rPr>
          <w:rFonts w:ascii="Helvetica" w:hAnsi="Helvetica"/>
          <w:sz w:val="24"/>
          <w:szCs w:val="24"/>
        </w:rPr>
        <w:t>F</w:t>
      </w:r>
      <w:r w:rsidR="007D16F9">
        <w:rPr>
          <w:rFonts w:ascii="Helvetica" w:hAnsi="Helvetica"/>
          <w:sz w:val="24"/>
          <w:szCs w:val="24"/>
        </w:rPr>
        <w:t>urthermore</w:t>
      </w:r>
      <w:r w:rsidR="000D0DBE">
        <w:rPr>
          <w:rFonts w:ascii="Helvetica" w:hAnsi="Helvetica"/>
          <w:sz w:val="24"/>
          <w:szCs w:val="24"/>
        </w:rPr>
        <w:t>,</w:t>
      </w:r>
      <w:r w:rsidR="007D16F9">
        <w:rPr>
          <w:rFonts w:ascii="Helvetica" w:hAnsi="Helvetica"/>
          <w:sz w:val="24"/>
          <w:szCs w:val="24"/>
        </w:rPr>
        <w:t xml:space="preserve"> bS21-2 </w:t>
      </w:r>
      <w:r w:rsidR="000D0DBE">
        <w:rPr>
          <w:rFonts w:ascii="Helvetica" w:hAnsi="Helvetica"/>
          <w:sz w:val="24"/>
          <w:szCs w:val="24"/>
        </w:rPr>
        <w:t>was</w:t>
      </w:r>
      <w:r w:rsidR="007D16F9">
        <w:rPr>
          <w:rFonts w:ascii="Helvetica" w:hAnsi="Helvetica"/>
          <w:sz w:val="24"/>
          <w:szCs w:val="24"/>
        </w:rPr>
        <w:t xml:space="preserve"> implicated in the control of various genes </w:t>
      </w:r>
      <w:r w:rsidR="0049231E">
        <w:rPr>
          <w:rFonts w:ascii="Helvetica" w:hAnsi="Helvetica"/>
          <w:sz w:val="24"/>
          <w:szCs w:val="24"/>
        </w:rPr>
        <w:t>including some within</w:t>
      </w:r>
      <w:r w:rsidR="007D16F9">
        <w:rPr>
          <w:rFonts w:ascii="Helvetica" w:hAnsi="Helvetica"/>
          <w:sz w:val="24"/>
          <w:szCs w:val="24"/>
        </w:rPr>
        <w:t xml:space="preserve"> the </w:t>
      </w:r>
      <w:proofErr w:type="spellStart"/>
      <w:r w:rsidR="007D16F9">
        <w:rPr>
          <w:rFonts w:ascii="Helvetica" w:hAnsi="Helvetica"/>
          <w:sz w:val="24"/>
          <w:szCs w:val="24"/>
        </w:rPr>
        <w:t>Francisella</w:t>
      </w:r>
      <w:proofErr w:type="spellEnd"/>
      <w:r w:rsidR="007D16F9">
        <w:rPr>
          <w:rFonts w:ascii="Helvetica" w:hAnsi="Helvetica"/>
          <w:sz w:val="24"/>
          <w:szCs w:val="24"/>
        </w:rPr>
        <w:t xml:space="preserve"> Pathogenicity Island (FPI</w:t>
      </w:r>
      <w:r w:rsidR="0049231E">
        <w:rPr>
          <w:rFonts w:ascii="Helvetica" w:hAnsi="Helvetica"/>
          <w:sz w:val="24"/>
          <w:szCs w:val="24"/>
        </w:rPr>
        <w:t>)</w:t>
      </w:r>
      <w:r w:rsidR="007D16F9">
        <w:rPr>
          <w:rFonts w:ascii="Helvetica" w:hAnsi="Helvetica"/>
          <w:sz w:val="24"/>
          <w:szCs w:val="24"/>
        </w:rPr>
        <w:t>, a set of genes encoding a Type 6 Secretion System (T6SS) necessary for intramacrophage growth</w:t>
      </w:r>
      <w:r w:rsidR="00116AC0">
        <w:rPr>
          <w:rFonts w:ascii="Helvetica" w:hAnsi="Helvetica"/>
          <w:sz w:val="24"/>
          <w:szCs w:val="24"/>
        </w:rPr>
        <w:t xml:space="preserve"> (Trautmann and Hannah)</w:t>
      </w:r>
      <w:r w:rsidR="007D16F9">
        <w:rPr>
          <w:rFonts w:ascii="Helvetica" w:hAnsi="Helvetica"/>
          <w:sz w:val="24"/>
          <w:szCs w:val="24"/>
        </w:rPr>
        <w:t xml:space="preserve">. </w:t>
      </w:r>
    </w:p>
    <w:p w14:paraId="7EFB84E4" w14:textId="77777777" w:rsidR="00AC636E" w:rsidRDefault="00AC636E" w:rsidP="00AC636E">
      <w:pPr>
        <w:contextualSpacing/>
        <w:jc w:val="both"/>
        <w:rPr>
          <w:rFonts w:ascii="Helvetica" w:hAnsi="Helvetica"/>
          <w:sz w:val="24"/>
          <w:szCs w:val="24"/>
          <w:u w:val="single"/>
        </w:rPr>
      </w:pPr>
    </w:p>
    <w:p w14:paraId="5BE8C2FF" w14:textId="77777777" w:rsidR="00AC636E" w:rsidRDefault="00AC636E" w:rsidP="00AC636E">
      <w:pPr>
        <w:contextualSpacing/>
        <w:jc w:val="both"/>
        <w:rPr>
          <w:rFonts w:ascii="Helvetica" w:hAnsi="Helvetica"/>
          <w:sz w:val="24"/>
          <w:szCs w:val="24"/>
          <w:u w:val="single"/>
        </w:rPr>
      </w:pPr>
    </w:p>
    <w:p w14:paraId="51C3C7F2" w14:textId="77777777" w:rsidR="00AC636E" w:rsidRDefault="00AC636E" w:rsidP="00AC636E">
      <w:pPr>
        <w:contextualSpacing/>
        <w:jc w:val="both"/>
        <w:rPr>
          <w:rFonts w:ascii="Helvetica" w:hAnsi="Helvetica"/>
          <w:sz w:val="24"/>
          <w:szCs w:val="24"/>
          <w:u w:val="single"/>
        </w:rPr>
      </w:pPr>
    </w:p>
    <w:p w14:paraId="7DE2CF69" w14:textId="77777777" w:rsidR="00AC636E" w:rsidRDefault="00AC636E" w:rsidP="00AC636E">
      <w:pPr>
        <w:contextualSpacing/>
        <w:jc w:val="both"/>
        <w:rPr>
          <w:rFonts w:ascii="Helvetica" w:hAnsi="Helvetica"/>
          <w:sz w:val="24"/>
          <w:szCs w:val="24"/>
          <w:u w:val="single"/>
        </w:rPr>
      </w:pPr>
    </w:p>
    <w:p w14:paraId="6FED4298" w14:textId="77777777" w:rsidR="00AC636E" w:rsidRDefault="00AC636E" w:rsidP="00AC636E">
      <w:pPr>
        <w:contextualSpacing/>
        <w:jc w:val="both"/>
        <w:rPr>
          <w:rFonts w:ascii="Helvetica" w:hAnsi="Helvetica"/>
          <w:sz w:val="24"/>
          <w:szCs w:val="24"/>
          <w:u w:val="single"/>
        </w:rPr>
      </w:pPr>
    </w:p>
    <w:p w14:paraId="1052C1D1" w14:textId="77777777" w:rsidR="00AC636E" w:rsidRDefault="00AC636E" w:rsidP="00AC636E">
      <w:pPr>
        <w:contextualSpacing/>
        <w:jc w:val="both"/>
        <w:rPr>
          <w:rFonts w:ascii="Helvetica" w:hAnsi="Helvetica"/>
          <w:sz w:val="24"/>
          <w:szCs w:val="24"/>
          <w:u w:val="single"/>
        </w:rPr>
      </w:pPr>
    </w:p>
    <w:p w14:paraId="6EE671B4" w14:textId="77777777" w:rsidR="00AC636E" w:rsidRDefault="00AC636E" w:rsidP="00AC636E">
      <w:pPr>
        <w:contextualSpacing/>
        <w:jc w:val="both"/>
        <w:rPr>
          <w:rFonts w:ascii="Helvetica" w:hAnsi="Helvetica"/>
          <w:sz w:val="24"/>
          <w:szCs w:val="24"/>
          <w:u w:val="single"/>
        </w:rPr>
      </w:pPr>
    </w:p>
    <w:p w14:paraId="5C61DF23" w14:textId="1C78E49E" w:rsidR="00AC636E" w:rsidRPr="00AC636E" w:rsidRDefault="00AC636E" w:rsidP="00AC636E">
      <w:pPr>
        <w:contextualSpacing/>
        <w:jc w:val="both"/>
        <w:rPr>
          <w:rFonts w:ascii="Helvetica" w:hAnsi="Helvetica"/>
          <w:sz w:val="24"/>
          <w:szCs w:val="24"/>
          <w:u w:val="single"/>
        </w:rPr>
      </w:pPr>
      <w:r>
        <w:rPr>
          <w:noProof/>
        </w:rPr>
        <w:lastRenderedPageBreak/>
        <mc:AlternateContent>
          <mc:Choice Requires="wpg">
            <w:drawing>
              <wp:anchor distT="0" distB="0" distL="114300" distR="114300" simplePos="0" relativeHeight="251688960" behindDoc="1" locked="0" layoutInCell="1" allowOverlap="1" wp14:anchorId="33AF1AE7" wp14:editId="201E0404">
                <wp:simplePos x="0" y="0"/>
                <wp:positionH relativeFrom="column">
                  <wp:posOffset>4810941</wp:posOffset>
                </wp:positionH>
                <wp:positionV relativeFrom="paragraph">
                  <wp:posOffset>96701</wp:posOffset>
                </wp:positionV>
                <wp:extent cx="1477010" cy="2077720"/>
                <wp:effectExtent l="0" t="0" r="8890" b="0"/>
                <wp:wrapTight wrapText="bothSides">
                  <wp:wrapPolygon edited="0">
                    <wp:start x="12815" y="0"/>
                    <wp:lineTo x="4179" y="0"/>
                    <wp:lineTo x="2507" y="594"/>
                    <wp:lineTo x="2786" y="6337"/>
                    <wp:lineTo x="0" y="8318"/>
                    <wp:lineTo x="0" y="15844"/>
                    <wp:lineTo x="2507" y="15844"/>
                    <wp:lineTo x="2507" y="17428"/>
                    <wp:lineTo x="4457" y="19012"/>
                    <wp:lineTo x="6408" y="19012"/>
                    <wp:lineTo x="8358" y="21389"/>
                    <wp:lineTo x="8636" y="21389"/>
                    <wp:lineTo x="16158" y="21389"/>
                    <wp:lineTo x="16437" y="21389"/>
                    <wp:lineTo x="18666" y="19012"/>
                    <wp:lineTo x="21451" y="18616"/>
                    <wp:lineTo x="21451" y="18022"/>
                    <wp:lineTo x="15880" y="15844"/>
                    <wp:lineTo x="21451" y="14061"/>
                    <wp:lineTo x="21451" y="12675"/>
                    <wp:lineTo x="15880" y="12675"/>
                    <wp:lineTo x="21451" y="11289"/>
                    <wp:lineTo x="21451" y="10496"/>
                    <wp:lineTo x="15880" y="9506"/>
                    <wp:lineTo x="21451" y="7724"/>
                    <wp:lineTo x="21451" y="0"/>
                    <wp:lineTo x="12815" y="0"/>
                  </wp:wrapPolygon>
                </wp:wrapTight>
                <wp:docPr id="5" name="Group 5"/>
                <wp:cNvGraphicFramePr/>
                <a:graphic xmlns:a="http://schemas.openxmlformats.org/drawingml/2006/main">
                  <a:graphicData uri="http://schemas.microsoft.com/office/word/2010/wordprocessingGroup">
                    <wpg:wgp>
                      <wpg:cNvGrpSpPr/>
                      <wpg:grpSpPr>
                        <a:xfrm>
                          <a:off x="0" y="0"/>
                          <a:ext cx="1477010" cy="2077720"/>
                          <a:chOff x="0" y="0"/>
                          <a:chExt cx="1477010" cy="2077720"/>
                        </a:xfrm>
                      </wpg:grpSpPr>
                      <pic:pic xmlns:pic="http://schemas.openxmlformats.org/drawingml/2006/picture">
                        <pic:nvPicPr>
                          <pic:cNvPr id="19" name="Picture 19" descr="A screenshot of a computer&#10;&#10;Description automatically generated with low confidenc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7010" cy="2077720"/>
                          </a:xfrm>
                          <a:prstGeom prst="rect">
                            <a:avLst/>
                          </a:prstGeom>
                          <a:noFill/>
                        </pic:spPr>
                      </pic:pic>
                      <wps:wsp>
                        <wps:cNvPr id="4" name="Oval 4"/>
                        <wps:cNvSpPr/>
                        <wps:spPr>
                          <a:xfrm>
                            <a:off x="1257300" y="1242060"/>
                            <a:ext cx="129540" cy="12954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5E3C4A" id="Group 5" o:spid="_x0000_s1026" style="position:absolute;margin-left:378.8pt;margin-top:7.6pt;width:116.3pt;height:163.6pt;z-index:-251627520" coordsize="14770,20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alt="A screenshot of a computer&#10;&#10;Description automatically generated with low confidence" style="position:absolute;width:14770;height:20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">
                  <v:imagedata r:id="rId13" o:title="A screenshot of a computer&#10;&#10;Description automatically generated with low confidence"/>
                </v:shape>
                <v:oval id="Oval 4" o:spid="_x0000_s1028" style="position:absolute;left:12573;top:12420;width:1295;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" filled="f" strokecolor="red">
                  <v:stroke joinstyle="miter"/>
                </v:oval>
                <w10:wrap type="tight"/>
              </v:group>
            </w:pict>
          </mc:Fallback>
        </mc:AlternateContent>
      </w:r>
      <w:r w:rsidR="00894CD6" w:rsidRPr="00A730FC">
        <w:rPr>
          <w:rFonts w:ascii="Helvetica" w:hAnsi="Helvetica"/>
          <w:sz w:val="24"/>
          <w:szCs w:val="24"/>
          <w:u w:val="single"/>
        </w:rPr>
        <w:t xml:space="preserve">2.3 </w:t>
      </w:r>
      <w:r w:rsidR="00915088" w:rsidRPr="00A730FC">
        <w:rPr>
          <w:rFonts w:ascii="Helvetica" w:hAnsi="Helvetica"/>
          <w:sz w:val="24"/>
          <w:szCs w:val="24"/>
          <w:u w:val="single"/>
        </w:rPr>
        <w:t>Impact</w:t>
      </w:r>
      <w:r w:rsidR="008D7E60" w:rsidRPr="00A730FC">
        <w:rPr>
          <w:rFonts w:ascii="Helvetica" w:hAnsi="Helvetica"/>
          <w:sz w:val="24"/>
          <w:szCs w:val="24"/>
          <w:u w:val="single"/>
        </w:rPr>
        <w:t>s</w:t>
      </w:r>
      <w:r w:rsidR="00915088" w:rsidRPr="00A730FC">
        <w:rPr>
          <w:rFonts w:ascii="Helvetica" w:hAnsi="Helvetica"/>
          <w:sz w:val="24"/>
          <w:szCs w:val="24"/>
          <w:u w:val="single"/>
        </w:rPr>
        <w:t xml:space="preserve"> of bS21-2 on gene expression </w:t>
      </w:r>
    </w:p>
    <w:p w14:paraId="5C001EF5" w14:textId="416A0CC6" w:rsidR="00224618" w:rsidRPr="00AC636E" w:rsidRDefault="00AC636E" w:rsidP="00AC636E">
      <w:pPr>
        <w:ind w:firstLine="720"/>
        <w:contextualSpacing/>
        <w:jc w:val="both"/>
        <w:rPr>
          <w:rFonts w:ascii="Helvetica" w:hAnsi="Helvetica"/>
          <w:sz w:val="24"/>
          <w:szCs w:val="24"/>
          <w:u w:val="single"/>
        </w:rPr>
      </w:pPr>
      <w:r>
        <w:rPr>
          <w:noProof/>
        </w:rPr>
        <mc:AlternateContent>
          <mc:Choice Requires="wps">
            <w:drawing>
              <wp:anchor distT="0" distB="0" distL="114300" distR="114300" simplePos="0" relativeHeight="251680768" behindDoc="1" locked="0" layoutInCell="1" allowOverlap="1" wp14:anchorId="6127AA56" wp14:editId="225292A5">
                <wp:simplePos x="0" y="0"/>
                <wp:positionH relativeFrom="column">
                  <wp:posOffset>4936581</wp:posOffset>
                </wp:positionH>
                <wp:positionV relativeFrom="paragraph">
                  <wp:posOffset>1917972</wp:posOffset>
                </wp:positionV>
                <wp:extent cx="1477010" cy="1560195"/>
                <wp:effectExtent l="0" t="0" r="8890" b="1905"/>
                <wp:wrapTight wrapText="bothSides">
                  <wp:wrapPolygon edited="0">
                    <wp:start x="0" y="0"/>
                    <wp:lineTo x="0" y="21363"/>
                    <wp:lineTo x="21451" y="21363"/>
                    <wp:lineTo x="21451" y="0"/>
                    <wp:lineTo x="0" y="0"/>
                  </wp:wrapPolygon>
                </wp:wrapTight>
                <wp:docPr id="20" name="Text Box 20"/>
                <wp:cNvGraphicFramePr/>
                <a:graphic xmlns:a="http://schemas.openxmlformats.org/drawingml/2006/main">
                  <a:graphicData uri="http://schemas.microsoft.com/office/word/2010/wordprocessingShape">
                    <wps:wsp>
                      <wps:cNvSpPr txBox="1"/>
                      <wps:spPr>
                        <a:xfrm>
                          <a:off x="0" y="0"/>
                          <a:ext cx="1477010" cy="1560195"/>
                        </a:xfrm>
                        <a:prstGeom prst="rect">
                          <a:avLst/>
                        </a:prstGeom>
                        <a:solidFill>
                          <a:prstClr val="white"/>
                        </a:solidFill>
                        <a:ln>
                          <a:noFill/>
                        </a:ln>
                      </wps:spPr>
                      <wps:txbx>
                        <w:txbxContent>
                          <w:p w14:paraId="4B2617D4" w14:textId="0CC0DA23" w:rsidR="0064306B" w:rsidRPr="00AC636E" w:rsidRDefault="0064306B" w:rsidP="00AC636E">
                            <w:pPr>
                              <w:pStyle w:val="Caption"/>
                              <w:spacing w:before="120"/>
                              <w:rPr>
                                <w:rFonts w:ascii="Helvetica" w:hAnsi="Helvetica"/>
                                <w:i w:val="0"/>
                                <w:iCs w:val="0"/>
                                <w:noProof/>
                                <w:sz w:val="24"/>
                                <w:szCs w:val="24"/>
                              </w:rPr>
                            </w:pPr>
                            <w:r w:rsidRPr="00A730FC">
                              <w:rPr>
                                <w:b/>
                                <w:bCs/>
                                <w:i w:val="0"/>
                                <w:iCs w:val="0"/>
                              </w:rPr>
                              <w:t xml:space="preserve">Figure </w:t>
                            </w:r>
                            <w:r w:rsidRPr="00A730FC">
                              <w:rPr>
                                <w:b/>
                                <w:bCs/>
                                <w:i w:val="0"/>
                                <w:iCs w:val="0"/>
                              </w:rPr>
                              <w:fldChar w:fldCharType="begin"/>
                            </w:r>
                            <w:r w:rsidRPr="00A730FC">
                              <w:rPr>
                                <w:b/>
                                <w:bCs/>
                                <w:i w:val="0"/>
                                <w:iCs w:val="0"/>
                              </w:rPr>
                              <w:instrText xml:space="preserve"> SEQ Figure \* ARABIC </w:instrText>
                            </w:r>
                            <w:r w:rsidRPr="00A730FC">
                              <w:rPr>
                                <w:b/>
                                <w:bCs/>
                                <w:i w:val="0"/>
                                <w:iCs w:val="0"/>
                              </w:rPr>
                              <w:fldChar w:fldCharType="separate"/>
                            </w:r>
                            <w:r w:rsidR="001E4B3E">
                              <w:rPr>
                                <w:b/>
                                <w:bCs/>
                                <w:i w:val="0"/>
                                <w:iCs w:val="0"/>
                                <w:noProof/>
                              </w:rPr>
                              <w:t>1</w:t>
                            </w:r>
                            <w:r w:rsidRPr="00A730FC">
                              <w:rPr>
                                <w:b/>
                                <w:bCs/>
                                <w:i w:val="0"/>
                                <w:iCs w:val="0"/>
                              </w:rPr>
                              <w:fldChar w:fldCharType="end"/>
                            </w:r>
                            <w:r w:rsidR="0013273C" w:rsidRPr="00A730FC">
                              <w:rPr>
                                <w:b/>
                                <w:bCs/>
                                <w:i w:val="0"/>
                                <w:iCs w:val="0"/>
                              </w:rPr>
                              <w:t xml:space="preserve">. </w:t>
                            </w:r>
                            <w:r w:rsidR="00AC636E">
                              <w:rPr>
                                <w:b/>
                                <w:bCs/>
                                <w:i w:val="0"/>
                                <w:iCs w:val="0"/>
                              </w:rPr>
                              <w:t>Cells lacking bS21-2 have changes largely in protein abundance but not transcript abundance</w:t>
                            </w:r>
                            <w:r w:rsidR="0013273C" w:rsidRPr="00A730FC">
                              <w:rPr>
                                <w:b/>
                                <w:bCs/>
                                <w:i w:val="0"/>
                                <w:iCs w:val="0"/>
                              </w:rPr>
                              <w:t>.</w:t>
                            </w:r>
                            <w:r w:rsidRPr="00A730FC">
                              <w:rPr>
                                <w:b/>
                                <w:bCs/>
                                <w:i w:val="0"/>
                                <w:iCs w:val="0"/>
                              </w:rPr>
                              <w:t xml:space="preserve"> </w:t>
                            </w:r>
                            <w:r w:rsidRPr="00861A8F">
                              <w:rPr>
                                <w:i w:val="0"/>
                                <w:iCs w:val="0"/>
                              </w:rPr>
                              <w:t>log</w:t>
                            </w:r>
                            <w:r w:rsidRPr="00861A8F">
                              <w:rPr>
                                <w:i w:val="0"/>
                                <w:iCs w:val="0"/>
                                <w:vertAlign w:val="subscript"/>
                              </w:rPr>
                              <w:t>2</w:t>
                            </w:r>
                            <w:r w:rsidRPr="00861A8F">
                              <w:rPr>
                                <w:i w:val="0"/>
                                <w:iCs w:val="0"/>
                              </w:rPr>
                              <w:t xml:space="preserve"> fold changes of RNA Seq reads versus log</w:t>
                            </w:r>
                            <w:r w:rsidRPr="00861A8F">
                              <w:rPr>
                                <w:i w:val="0"/>
                                <w:iCs w:val="0"/>
                                <w:vertAlign w:val="subscript"/>
                              </w:rPr>
                              <w:t>2</w:t>
                            </w:r>
                            <w:r w:rsidRPr="00861A8F">
                              <w:rPr>
                                <w:i w:val="0"/>
                                <w:iCs w:val="0"/>
                              </w:rPr>
                              <w:t xml:space="preserve"> fold change of protein abundance between wild-type and </w:t>
                            </w:r>
                            <w:r w:rsidRPr="00861A8F">
                              <w:t>ΔrpsU2</w:t>
                            </w:r>
                            <w:r w:rsidRPr="00861A8F">
                              <w:rPr>
                                <w:i w:val="0"/>
                                <w:iCs w:val="0"/>
                              </w:rPr>
                              <w:t xml:space="preserve"> cells. </w:t>
                            </w:r>
                            <w:r w:rsidR="003173EA">
                              <w:rPr>
                                <w:i w:val="0"/>
                                <w:iCs w:val="0"/>
                              </w:rPr>
                              <w:t xml:space="preserve">The gene </w:t>
                            </w:r>
                            <w:proofErr w:type="spellStart"/>
                            <w:r w:rsidR="003173EA">
                              <w:t>yqeY</w:t>
                            </w:r>
                            <w:proofErr w:type="spellEnd"/>
                            <w:r w:rsidR="003173EA">
                              <w:t xml:space="preserve"> </w:t>
                            </w:r>
                            <w:r w:rsidR="003173EA">
                              <w:rPr>
                                <w:i w:val="0"/>
                                <w:iCs w:val="0"/>
                              </w:rPr>
                              <w:t xml:space="preserve">is indicated </w:t>
                            </w:r>
                            <w:r w:rsidR="00707439">
                              <w:rPr>
                                <w:i w:val="0"/>
                                <w:iCs w:val="0"/>
                              </w:rPr>
                              <w:t>in</w:t>
                            </w:r>
                            <w:r w:rsidR="003173EA">
                              <w:rPr>
                                <w:i w:val="0"/>
                                <w:iCs w:val="0"/>
                              </w:rPr>
                              <w:t xml:space="preserve"> a red circle. </w:t>
                            </w:r>
                            <w:r w:rsidRPr="00861A8F">
                              <w:rPr>
                                <w:i w:val="0"/>
                                <w:iCs w:val="0"/>
                              </w:rPr>
                              <w:t>(Trautmann and Hannah</w:t>
                            </w:r>
                            <w:r w:rsidR="00AC636E">
                              <w:rPr>
                                <w:i w:val="0"/>
                                <w:iCs w:val="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27AA56" id="Text Box 20" o:spid="_x0000_s1027" type="#_x0000_t202" style="position:absolute;left:0;text-align:left;margin-left:388.7pt;margin-top:151pt;width:116.3pt;height:122.8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" stroked="f">
                <v:textbox inset="0,0,0,0">
                  <w:txbxContent>
                    <w:p w14:paraId="4B2617D4" w14:textId="0CC0DA23" w:rsidR="0064306B" w:rsidRPr="00AC636E" w:rsidRDefault="0064306B" w:rsidP="00AC636E">
                      <w:pPr>
                        <w:pStyle w:val="Caption"/>
                        <w:spacing w:before="120"/>
                        <w:rPr>
                          <w:rFonts w:ascii="Helvetica" w:hAnsi="Helvetica"/>
                          <w:i w:val="0"/>
                          <w:iCs w:val="0"/>
                          <w:noProof/>
                          <w:sz w:val="24"/>
                          <w:szCs w:val="24"/>
                        </w:rPr>
                      </w:pPr>
                      <w:r w:rsidRPr="00A730FC">
                        <w:rPr>
                          <w:b/>
                          <w:bCs/>
                          <w:i w:val="0"/>
                          <w:iCs w:val="0"/>
                        </w:rPr>
                        <w:t xml:space="preserve">Figure </w:t>
                      </w:r>
                      <w:r w:rsidRPr="00A730FC">
                        <w:rPr>
                          <w:b/>
                          <w:bCs/>
                          <w:i w:val="0"/>
                          <w:iCs w:val="0"/>
                        </w:rPr>
                        <w:fldChar w:fldCharType="begin"/>
                      </w:r>
                      <w:r w:rsidRPr="00A730FC">
                        <w:rPr>
                          <w:b/>
                          <w:bCs/>
                          <w:i w:val="0"/>
                          <w:iCs w:val="0"/>
                        </w:rPr>
                        <w:instrText xml:space="preserve"> SEQ Figure \* ARABIC </w:instrText>
                      </w:r>
                      <w:r w:rsidRPr="00A730FC">
                        <w:rPr>
                          <w:b/>
                          <w:bCs/>
                          <w:i w:val="0"/>
                          <w:iCs w:val="0"/>
                        </w:rPr>
                        <w:fldChar w:fldCharType="separate"/>
                      </w:r>
                      <w:r w:rsidR="001E4B3E">
                        <w:rPr>
                          <w:b/>
                          <w:bCs/>
                          <w:i w:val="0"/>
                          <w:iCs w:val="0"/>
                          <w:noProof/>
                        </w:rPr>
                        <w:t>1</w:t>
                      </w:r>
                      <w:r w:rsidRPr="00A730FC">
                        <w:rPr>
                          <w:b/>
                          <w:bCs/>
                          <w:i w:val="0"/>
                          <w:iCs w:val="0"/>
                        </w:rPr>
                        <w:fldChar w:fldCharType="end"/>
                      </w:r>
                      <w:r w:rsidR="0013273C" w:rsidRPr="00A730FC">
                        <w:rPr>
                          <w:b/>
                          <w:bCs/>
                          <w:i w:val="0"/>
                          <w:iCs w:val="0"/>
                        </w:rPr>
                        <w:t xml:space="preserve">. </w:t>
                      </w:r>
                      <w:r w:rsidR="00AC636E">
                        <w:rPr>
                          <w:b/>
                          <w:bCs/>
                          <w:i w:val="0"/>
                          <w:iCs w:val="0"/>
                        </w:rPr>
                        <w:t>Cells lacking bS21-2 have changes largely in protein abundance but not transcript abundance</w:t>
                      </w:r>
                      <w:r w:rsidR="0013273C" w:rsidRPr="00A730FC">
                        <w:rPr>
                          <w:b/>
                          <w:bCs/>
                          <w:i w:val="0"/>
                          <w:iCs w:val="0"/>
                        </w:rPr>
                        <w:t>.</w:t>
                      </w:r>
                      <w:r w:rsidRPr="00A730FC">
                        <w:rPr>
                          <w:b/>
                          <w:bCs/>
                          <w:i w:val="0"/>
                          <w:iCs w:val="0"/>
                        </w:rPr>
                        <w:t xml:space="preserve"> </w:t>
                      </w:r>
                      <w:r w:rsidRPr="00861A8F">
                        <w:rPr>
                          <w:i w:val="0"/>
                          <w:iCs w:val="0"/>
                        </w:rPr>
                        <w:t>log</w:t>
                      </w:r>
                      <w:r w:rsidRPr="00861A8F">
                        <w:rPr>
                          <w:i w:val="0"/>
                          <w:iCs w:val="0"/>
                          <w:vertAlign w:val="subscript"/>
                        </w:rPr>
                        <w:t>2</w:t>
                      </w:r>
                      <w:r w:rsidRPr="00861A8F">
                        <w:rPr>
                          <w:i w:val="0"/>
                          <w:iCs w:val="0"/>
                        </w:rPr>
                        <w:t xml:space="preserve"> fold changes of RNA Seq reads versus log</w:t>
                      </w:r>
                      <w:r w:rsidRPr="00861A8F">
                        <w:rPr>
                          <w:i w:val="0"/>
                          <w:iCs w:val="0"/>
                          <w:vertAlign w:val="subscript"/>
                        </w:rPr>
                        <w:t>2</w:t>
                      </w:r>
                      <w:r w:rsidRPr="00861A8F">
                        <w:rPr>
                          <w:i w:val="0"/>
                          <w:iCs w:val="0"/>
                        </w:rPr>
                        <w:t xml:space="preserve"> fold change of protein abundance between wild-type and </w:t>
                      </w:r>
                      <w:r w:rsidRPr="00861A8F">
                        <w:t>ΔrpsU2</w:t>
                      </w:r>
                      <w:r w:rsidRPr="00861A8F">
                        <w:rPr>
                          <w:i w:val="0"/>
                          <w:iCs w:val="0"/>
                        </w:rPr>
                        <w:t xml:space="preserve"> cells. </w:t>
                      </w:r>
                      <w:r w:rsidR="003173EA">
                        <w:rPr>
                          <w:i w:val="0"/>
                          <w:iCs w:val="0"/>
                        </w:rPr>
                        <w:t xml:space="preserve">The gene </w:t>
                      </w:r>
                      <w:proofErr w:type="spellStart"/>
                      <w:r w:rsidR="003173EA">
                        <w:t>yqeY</w:t>
                      </w:r>
                      <w:proofErr w:type="spellEnd"/>
                      <w:r w:rsidR="003173EA">
                        <w:t xml:space="preserve"> </w:t>
                      </w:r>
                      <w:r w:rsidR="003173EA">
                        <w:rPr>
                          <w:i w:val="0"/>
                          <w:iCs w:val="0"/>
                        </w:rPr>
                        <w:t xml:space="preserve">is indicated </w:t>
                      </w:r>
                      <w:r w:rsidR="00707439">
                        <w:rPr>
                          <w:i w:val="0"/>
                          <w:iCs w:val="0"/>
                        </w:rPr>
                        <w:t>in</w:t>
                      </w:r>
                      <w:r w:rsidR="003173EA">
                        <w:rPr>
                          <w:i w:val="0"/>
                          <w:iCs w:val="0"/>
                        </w:rPr>
                        <w:t xml:space="preserve"> a red circle. </w:t>
                      </w:r>
                      <w:r w:rsidRPr="00861A8F">
                        <w:rPr>
                          <w:i w:val="0"/>
                          <w:iCs w:val="0"/>
                        </w:rPr>
                        <w:t>(Trautmann and Hannah</w:t>
                      </w:r>
                      <w:r w:rsidR="00AC636E">
                        <w:rPr>
                          <w:i w:val="0"/>
                          <w:iCs w:val="0"/>
                        </w:rPr>
                        <w:t>)</w:t>
                      </w:r>
                    </w:p>
                  </w:txbxContent>
                </v:textbox>
                <w10:wrap type="tight"/>
              </v:shape>
            </w:pict>
          </mc:Fallback>
        </mc:AlternateContent>
      </w:r>
      <w:commentRangeStart w:id="20"/>
      <w:commentRangeEnd w:id="20"/>
      <w:r w:rsidR="0013273C">
        <w:rPr>
          <w:rStyle w:val="CommentReference"/>
        </w:rPr>
        <w:commentReference w:id="20"/>
      </w:r>
      <w:r w:rsidR="000D0DBE">
        <w:rPr>
          <w:rFonts w:ascii="Helvetica" w:hAnsi="Helvetica"/>
          <w:noProof/>
          <w:sz w:val="24"/>
          <w:szCs w:val="24"/>
        </w:rPr>
        <w:t>Protein</w:t>
      </w:r>
      <w:r w:rsidR="00EB6F36">
        <w:rPr>
          <w:rFonts w:ascii="Helvetica" w:hAnsi="Helvetica"/>
          <w:sz w:val="24"/>
          <w:szCs w:val="24"/>
        </w:rPr>
        <w:t xml:space="preserve"> and transcript abundance differences</w:t>
      </w:r>
      <w:r w:rsidR="000D0DBE">
        <w:rPr>
          <w:rFonts w:ascii="Helvetica" w:hAnsi="Helvetica"/>
          <w:sz w:val="24"/>
          <w:szCs w:val="24"/>
        </w:rPr>
        <w:t xml:space="preserve"> were analyzed</w:t>
      </w:r>
      <w:r w:rsidR="00E22A2F">
        <w:rPr>
          <w:rFonts w:ascii="Helvetica" w:hAnsi="Helvetica"/>
          <w:sz w:val="24"/>
          <w:szCs w:val="24"/>
        </w:rPr>
        <w:t>, comparing</w:t>
      </w:r>
      <w:r w:rsidR="0089373C">
        <w:rPr>
          <w:rFonts w:ascii="Helvetica" w:hAnsi="Helvetica"/>
          <w:sz w:val="24"/>
          <w:szCs w:val="24"/>
        </w:rPr>
        <w:t xml:space="preserve"> wild-type </w:t>
      </w:r>
      <w:r w:rsidR="0089373C">
        <w:rPr>
          <w:rFonts w:ascii="Helvetica" w:hAnsi="Helvetica"/>
          <w:i/>
          <w:iCs/>
          <w:sz w:val="24"/>
          <w:szCs w:val="24"/>
        </w:rPr>
        <w:t xml:space="preserve">F. </w:t>
      </w:r>
      <w:proofErr w:type="spellStart"/>
      <w:r w:rsidR="0089373C">
        <w:rPr>
          <w:rFonts w:ascii="Helvetica" w:hAnsi="Helvetica"/>
          <w:i/>
          <w:iCs/>
          <w:sz w:val="24"/>
          <w:szCs w:val="24"/>
        </w:rPr>
        <w:t>tularensis</w:t>
      </w:r>
      <w:proofErr w:type="spellEnd"/>
      <w:r w:rsidR="0089373C">
        <w:rPr>
          <w:rFonts w:ascii="Helvetica" w:hAnsi="Helvetica"/>
          <w:sz w:val="24"/>
          <w:szCs w:val="24"/>
        </w:rPr>
        <w:t xml:space="preserve"> </w:t>
      </w:r>
      <w:r w:rsidR="000D0DBE">
        <w:rPr>
          <w:rFonts w:ascii="Helvetica" w:hAnsi="Helvetica"/>
          <w:sz w:val="24"/>
          <w:szCs w:val="24"/>
        </w:rPr>
        <w:t>and</w:t>
      </w:r>
      <w:r w:rsidR="0089373C">
        <w:rPr>
          <w:rFonts w:ascii="Helvetica" w:hAnsi="Helvetica"/>
          <w:sz w:val="24"/>
          <w:szCs w:val="24"/>
        </w:rPr>
        <w:t xml:space="preserve"> cells lacking bS21-2. </w:t>
      </w:r>
      <w:r w:rsidR="00E22A2F">
        <w:rPr>
          <w:rFonts w:ascii="Helvetica" w:hAnsi="Helvetica"/>
          <w:sz w:val="24"/>
          <w:szCs w:val="24"/>
        </w:rPr>
        <w:t>This revealed that</w:t>
      </w:r>
      <w:r w:rsidR="00EB6F36">
        <w:rPr>
          <w:rFonts w:ascii="Helvetica" w:hAnsi="Helvetica"/>
          <w:sz w:val="24"/>
          <w:szCs w:val="24"/>
        </w:rPr>
        <w:t xml:space="preserve"> </w:t>
      </w:r>
      <w:r w:rsidR="0089373C">
        <w:rPr>
          <w:rFonts w:ascii="Helvetica" w:hAnsi="Helvetica"/>
          <w:sz w:val="24"/>
          <w:szCs w:val="24"/>
        </w:rPr>
        <w:t>bS21</w:t>
      </w:r>
      <w:r w:rsidR="007E4F2A">
        <w:rPr>
          <w:rFonts w:ascii="Helvetica" w:hAnsi="Helvetica"/>
          <w:sz w:val="24"/>
          <w:szCs w:val="24"/>
        </w:rPr>
        <w:t>-</w:t>
      </w:r>
      <w:r w:rsidR="0089373C">
        <w:rPr>
          <w:rFonts w:ascii="Helvetica" w:hAnsi="Helvetica"/>
          <w:sz w:val="24"/>
          <w:szCs w:val="24"/>
        </w:rPr>
        <w:t xml:space="preserve">2 </w:t>
      </w:r>
      <w:r w:rsidR="00E22A2F">
        <w:rPr>
          <w:rFonts w:ascii="Helvetica" w:hAnsi="Helvetica"/>
          <w:sz w:val="24"/>
          <w:szCs w:val="24"/>
        </w:rPr>
        <w:t>has</w:t>
      </w:r>
      <w:r w:rsidR="0089373C">
        <w:rPr>
          <w:rFonts w:ascii="Helvetica" w:hAnsi="Helvetica"/>
          <w:sz w:val="24"/>
          <w:szCs w:val="24"/>
        </w:rPr>
        <w:t xml:space="preserve"> an effect on </w:t>
      </w:r>
      <w:commentRangeStart w:id="21"/>
      <w:r w:rsidR="008A4DA2">
        <w:rPr>
          <w:rFonts w:ascii="Helvetica" w:hAnsi="Helvetica"/>
          <w:sz w:val="24"/>
          <w:szCs w:val="24"/>
        </w:rPr>
        <w:t>1</w:t>
      </w:r>
      <w:r w:rsidR="008B7DF1">
        <w:rPr>
          <w:rFonts w:ascii="Helvetica" w:hAnsi="Helvetica"/>
          <w:sz w:val="24"/>
          <w:szCs w:val="24"/>
        </w:rPr>
        <w:t>62</w:t>
      </w:r>
      <w:r w:rsidR="0089373C">
        <w:rPr>
          <w:rFonts w:ascii="Helvetica" w:hAnsi="Helvetica"/>
          <w:sz w:val="24"/>
          <w:szCs w:val="24"/>
        </w:rPr>
        <w:t xml:space="preserve"> genes </w:t>
      </w:r>
      <w:commentRangeEnd w:id="21"/>
      <w:r w:rsidR="007839D1">
        <w:rPr>
          <w:rStyle w:val="CommentReference"/>
        </w:rPr>
        <w:commentReference w:id="21"/>
      </w:r>
      <w:r w:rsidR="007839D1">
        <w:rPr>
          <w:rFonts w:ascii="Helvetica" w:hAnsi="Helvetica"/>
          <w:sz w:val="24"/>
          <w:szCs w:val="24"/>
        </w:rPr>
        <w:t xml:space="preserve">with </w:t>
      </w:r>
      <w:r w:rsidR="0089373C">
        <w:rPr>
          <w:rFonts w:ascii="Helvetica" w:hAnsi="Helvetica"/>
          <w:sz w:val="24"/>
          <w:szCs w:val="24"/>
        </w:rPr>
        <w:t xml:space="preserve">respect to protein </w:t>
      </w:r>
      <w:r w:rsidR="007E4F2A">
        <w:rPr>
          <w:rFonts w:ascii="Helvetica" w:hAnsi="Helvetica"/>
          <w:sz w:val="24"/>
          <w:szCs w:val="24"/>
        </w:rPr>
        <w:t>abundance</w:t>
      </w:r>
      <w:r w:rsidR="008B7DF1">
        <w:rPr>
          <w:rFonts w:ascii="Helvetica" w:hAnsi="Helvetica"/>
          <w:sz w:val="24"/>
          <w:szCs w:val="24"/>
        </w:rPr>
        <w:t xml:space="preserve"> but without an accordant change in transcript abundance</w:t>
      </w:r>
      <w:r w:rsidR="007E4F2A">
        <w:rPr>
          <w:rFonts w:ascii="Helvetica" w:hAnsi="Helvetica"/>
          <w:sz w:val="24"/>
          <w:szCs w:val="24"/>
        </w:rPr>
        <w:t xml:space="preserve">, </w:t>
      </w:r>
      <w:r w:rsidR="007839D1">
        <w:rPr>
          <w:rFonts w:ascii="Helvetica" w:hAnsi="Helvetica"/>
          <w:sz w:val="24"/>
          <w:szCs w:val="24"/>
        </w:rPr>
        <w:t xml:space="preserve">including </w:t>
      </w:r>
      <w:r w:rsidR="0089373C">
        <w:rPr>
          <w:rFonts w:ascii="Helvetica" w:hAnsi="Helvetica"/>
          <w:sz w:val="24"/>
          <w:szCs w:val="24"/>
        </w:rPr>
        <w:t>a number of the FPI genes</w:t>
      </w:r>
      <w:r w:rsidR="007E4F2A">
        <w:rPr>
          <w:rFonts w:ascii="Helvetica" w:hAnsi="Helvetica"/>
          <w:sz w:val="24"/>
          <w:szCs w:val="24"/>
        </w:rPr>
        <w:t xml:space="preserve"> </w:t>
      </w:r>
      <w:r w:rsidR="00116AC0">
        <w:rPr>
          <w:rFonts w:ascii="Helvetica" w:hAnsi="Helvetica"/>
          <w:sz w:val="24"/>
          <w:szCs w:val="24"/>
        </w:rPr>
        <w:t>(</w:t>
      </w:r>
      <w:r w:rsidR="007E4F2A">
        <w:rPr>
          <w:rFonts w:ascii="Helvetica" w:hAnsi="Helvetica"/>
          <w:sz w:val="24"/>
          <w:szCs w:val="24"/>
        </w:rPr>
        <w:t>Trautmann and Ramsey</w:t>
      </w:r>
      <w:r w:rsidR="00116AC0">
        <w:rPr>
          <w:rFonts w:ascii="Helvetica" w:hAnsi="Helvetica"/>
          <w:sz w:val="24"/>
          <w:szCs w:val="24"/>
        </w:rPr>
        <w:t>)</w:t>
      </w:r>
      <w:r w:rsidR="00EB6F36">
        <w:rPr>
          <w:rFonts w:ascii="Helvetica" w:hAnsi="Helvetica"/>
          <w:sz w:val="24"/>
          <w:szCs w:val="24"/>
        </w:rPr>
        <w:t xml:space="preserve"> (Figure 1)</w:t>
      </w:r>
      <w:r w:rsidR="00116AC0">
        <w:rPr>
          <w:rFonts w:ascii="Helvetica" w:hAnsi="Helvetica"/>
          <w:sz w:val="24"/>
          <w:szCs w:val="24"/>
        </w:rPr>
        <w:t xml:space="preserve">. </w:t>
      </w:r>
      <w:r w:rsidR="007E4F2A">
        <w:rPr>
          <w:rFonts w:ascii="Helvetica" w:hAnsi="Helvetica"/>
          <w:sz w:val="24"/>
          <w:szCs w:val="24"/>
        </w:rPr>
        <w:t xml:space="preserve">This data also revealed </w:t>
      </w:r>
      <w:r w:rsidR="007839D1">
        <w:rPr>
          <w:rFonts w:ascii="Helvetica" w:hAnsi="Helvetica"/>
          <w:sz w:val="24"/>
          <w:szCs w:val="24"/>
        </w:rPr>
        <w:t xml:space="preserve">that </w:t>
      </w:r>
      <w:proofErr w:type="spellStart"/>
      <w:r w:rsidR="00197C51">
        <w:rPr>
          <w:rFonts w:ascii="Helvetica" w:hAnsi="Helvetica"/>
          <w:i/>
          <w:iCs/>
          <w:sz w:val="24"/>
          <w:szCs w:val="24"/>
        </w:rPr>
        <w:t>yqeY</w:t>
      </w:r>
      <w:proofErr w:type="spellEnd"/>
      <w:r w:rsidR="00197C51">
        <w:rPr>
          <w:rFonts w:ascii="Helvetica" w:hAnsi="Helvetica"/>
          <w:i/>
          <w:iCs/>
          <w:sz w:val="24"/>
          <w:szCs w:val="24"/>
        </w:rPr>
        <w:t xml:space="preserve"> </w:t>
      </w:r>
      <w:r w:rsidR="00197C51">
        <w:rPr>
          <w:rFonts w:ascii="Helvetica" w:hAnsi="Helvetica"/>
          <w:sz w:val="24"/>
          <w:szCs w:val="24"/>
        </w:rPr>
        <w:t>ha</w:t>
      </w:r>
      <w:r w:rsidR="007A6CA9">
        <w:rPr>
          <w:rFonts w:ascii="Helvetica" w:hAnsi="Helvetica"/>
          <w:sz w:val="24"/>
          <w:szCs w:val="24"/>
        </w:rPr>
        <w:t>s</w:t>
      </w:r>
      <w:r w:rsidR="00197C51">
        <w:rPr>
          <w:rFonts w:ascii="Helvetica" w:hAnsi="Helvetica"/>
          <w:sz w:val="24"/>
          <w:szCs w:val="24"/>
        </w:rPr>
        <w:t xml:space="preserve"> the largest increase in</w:t>
      </w:r>
      <w:r w:rsidR="000D0DBE">
        <w:rPr>
          <w:rFonts w:ascii="Helvetica" w:hAnsi="Helvetica"/>
          <w:sz w:val="24"/>
          <w:szCs w:val="24"/>
        </w:rPr>
        <w:t xml:space="preserve"> </w:t>
      </w:r>
      <w:r w:rsidR="00EB6F36">
        <w:rPr>
          <w:rFonts w:ascii="Helvetica" w:hAnsi="Helvetica"/>
          <w:sz w:val="24"/>
          <w:szCs w:val="24"/>
        </w:rPr>
        <w:t>transcript abundance but not a</w:t>
      </w:r>
      <w:r w:rsidR="008A4DA2">
        <w:rPr>
          <w:rFonts w:ascii="Helvetica" w:hAnsi="Helvetica"/>
          <w:sz w:val="24"/>
          <w:szCs w:val="24"/>
        </w:rPr>
        <w:t>n equivalent</w:t>
      </w:r>
      <w:r w:rsidR="00EB6F36">
        <w:rPr>
          <w:rFonts w:ascii="Helvetica" w:hAnsi="Helvetica"/>
          <w:sz w:val="24"/>
          <w:szCs w:val="24"/>
        </w:rPr>
        <w:t xml:space="preserve"> </w:t>
      </w:r>
      <w:r w:rsidR="008A4DA2">
        <w:rPr>
          <w:rFonts w:ascii="Helvetica" w:hAnsi="Helvetica"/>
          <w:sz w:val="24"/>
          <w:szCs w:val="24"/>
        </w:rPr>
        <w:t>increase</w:t>
      </w:r>
      <w:r w:rsidR="00EB6F36">
        <w:rPr>
          <w:rFonts w:ascii="Helvetica" w:hAnsi="Helvetica"/>
          <w:sz w:val="24"/>
          <w:szCs w:val="24"/>
        </w:rPr>
        <w:t xml:space="preserve"> in protein abundance. </w:t>
      </w:r>
      <w:proofErr w:type="spellStart"/>
      <w:r w:rsidR="00BF3B36">
        <w:rPr>
          <w:rFonts w:ascii="Helvetica" w:hAnsi="Helvetica"/>
          <w:i/>
          <w:iCs/>
          <w:sz w:val="24"/>
          <w:szCs w:val="24"/>
        </w:rPr>
        <w:t>yqeY</w:t>
      </w:r>
      <w:proofErr w:type="spellEnd"/>
      <w:r w:rsidR="00BF3B36">
        <w:rPr>
          <w:rFonts w:ascii="Helvetica" w:hAnsi="Helvetica"/>
          <w:i/>
          <w:iCs/>
          <w:sz w:val="24"/>
          <w:szCs w:val="24"/>
        </w:rPr>
        <w:t xml:space="preserve"> </w:t>
      </w:r>
      <w:r w:rsidR="00BA0028">
        <w:rPr>
          <w:rFonts w:ascii="Helvetica" w:hAnsi="Helvetica"/>
          <w:sz w:val="24"/>
          <w:szCs w:val="24"/>
        </w:rPr>
        <w:t xml:space="preserve">encodes </w:t>
      </w:r>
      <w:r w:rsidR="00BF3B36">
        <w:rPr>
          <w:rFonts w:ascii="Helvetica" w:hAnsi="Helvetica"/>
          <w:sz w:val="24"/>
          <w:szCs w:val="24"/>
        </w:rPr>
        <w:t xml:space="preserve">a protein </w:t>
      </w:r>
      <w:r w:rsidR="00BA0028">
        <w:rPr>
          <w:rFonts w:ascii="Helvetica" w:hAnsi="Helvetica"/>
          <w:sz w:val="24"/>
          <w:szCs w:val="24"/>
        </w:rPr>
        <w:t xml:space="preserve">thought to </w:t>
      </w:r>
      <w:r w:rsidR="00BF3B36">
        <w:rPr>
          <w:rFonts w:ascii="Helvetica" w:hAnsi="Helvetica"/>
          <w:sz w:val="24"/>
          <w:szCs w:val="24"/>
        </w:rPr>
        <w:t xml:space="preserve">aid in </w:t>
      </w:r>
      <w:r>
        <w:rPr>
          <w:rFonts w:ascii="Helvetica" w:hAnsi="Helvetica"/>
          <w:sz w:val="24"/>
          <w:szCs w:val="24"/>
        </w:rPr>
        <w:t>accurately</w:t>
      </w:r>
      <w:r w:rsidR="00BF3B36">
        <w:rPr>
          <w:rFonts w:ascii="Helvetica" w:hAnsi="Helvetica"/>
          <w:sz w:val="24"/>
          <w:szCs w:val="24"/>
        </w:rPr>
        <w:t xml:space="preserve"> charging tRNAs (</w:t>
      </w:r>
      <w:proofErr w:type="spellStart"/>
      <w:r w:rsidR="00BF3B36">
        <w:rPr>
          <w:rFonts w:ascii="Helvetica" w:hAnsi="Helvetica"/>
          <w:sz w:val="24"/>
          <w:szCs w:val="24"/>
        </w:rPr>
        <w:t>deniziak</w:t>
      </w:r>
      <w:proofErr w:type="spellEnd"/>
      <w:r w:rsidR="00BF3B36">
        <w:rPr>
          <w:rFonts w:ascii="Helvetica" w:hAnsi="Helvetica"/>
          <w:sz w:val="24"/>
          <w:szCs w:val="24"/>
        </w:rPr>
        <w:t xml:space="preserve">). </w:t>
      </w:r>
      <w:r w:rsidR="0013273C">
        <w:rPr>
          <w:rFonts w:ascii="Helvetica" w:hAnsi="Helvetica"/>
          <w:sz w:val="24"/>
          <w:szCs w:val="24"/>
        </w:rPr>
        <w:t>Notably, this</w:t>
      </w:r>
      <w:r w:rsidR="00BF3B36">
        <w:rPr>
          <w:rFonts w:ascii="Helvetica" w:hAnsi="Helvetica"/>
          <w:sz w:val="24"/>
          <w:szCs w:val="24"/>
        </w:rPr>
        <w:t xml:space="preserve"> gene is encoded </w:t>
      </w:r>
      <w:r>
        <w:rPr>
          <w:rFonts w:ascii="Helvetica" w:hAnsi="Helvetica"/>
          <w:sz w:val="24"/>
          <w:szCs w:val="24"/>
        </w:rPr>
        <w:t>on</w:t>
      </w:r>
      <w:r w:rsidR="007A6CA9">
        <w:rPr>
          <w:rFonts w:ascii="Helvetica" w:hAnsi="Helvetica"/>
          <w:sz w:val="24"/>
          <w:szCs w:val="24"/>
        </w:rPr>
        <w:t xml:space="preserve"> the </w:t>
      </w:r>
      <w:r w:rsidR="007A6CA9" w:rsidRPr="00A730FC">
        <w:rPr>
          <w:rFonts w:ascii="Helvetica" w:hAnsi="Helvetica"/>
          <w:i/>
          <w:iCs/>
          <w:sz w:val="24"/>
          <w:szCs w:val="24"/>
        </w:rPr>
        <w:t>rpsU2</w:t>
      </w:r>
      <w:r w:rsidR="007A6CA9">
        <w:rPr>
          <w:rFonts w:ascii="Helvetica" w:hAnsi="Helvetica"/>
          <w:sz w:val="24"/>
          <w:szCs w:val="24"/>
        </w:rPr>
        <w:t xml:space="preserve"> operon, </w:t>
      </w:r>
      <w:r w:rsidR="00BF3B36">
        <w:rPr>
          <w:rFonts w:ascii="Helvetica" w:hAnsi="Helvetica"/>
          <w:sz w:val="24"/>
          <w:szCs w:val="24"/>
        </w:rPr>
        <w:t xml:space="preserve">immediately </w:t>
      </w:r>
      <w:r w:rsidR="0055011F">
        <w:rPr>
          <w:rFonts w:ascii="Helvetica" w:hAnsi="Helvetica"/>
          <w:sz w:val="24"/>
          <w:szCs w:val="24"/>
        </w:rPr>
        <w:t xml:space="preserve">downstream of </w:t>
      </w:r>
      <w:r w:rsidR="0055011F">
        <w:rPr>
          <w:rFonts w:ascii="Helvetica" w:hAnsi="Helvetica"/>
          <w:i/>
          <w:iCs/>
          <w:sz w:val="24"/>
          <w:szCs w:val="24"/>
        </w:rPr>
        <w:t>rpsU2</w:t>
      </w:r>
      <w:r w:rsidR="0013273C">
        <w:rPr>
          <w:rFonts w:ascii="Helvetica" w:hAnsi="Helvetica"/>
          <w:sz w:val="24"/>
          <w:szCs w:val="24"/>
        </w:rPr>
        <w:t xml:space="preserve"> and upstream of </w:t>
      </w:r>
      <w:proofErr w:type="spellStart"/>
      <w:r w:rsidR="0055011F">
        <w:rPr>
          <w:rFonts w:ascii="Helvetica" w:hAnsi="Helvetica"/>
          <w:i/>
          <w:iCs/>
          <w:sz w:val="24"/>
          <w:szCs w:val="24"/>
        </w:rPr>
        <w:t>dnaG</w:t>
      </w:r>
      <w:proofErr w:type="spellEnd"/>
      <w:r w:rsidR="0055011F">
        <w:rPr>
          <w:rFonts w:ascii="Helvetica" w:hAnsi="Helvetica"/>
          <w:i/>
          <w:iCs/>
          <w:sz w:val="24"/>
          <w:szCs w:val="24"/>
        </w:rPr>
        <w:t xml:space="preserve"> </w:t>
      </w:r>
      <w:r w:rsidR="0013273C" w:rsidRPr="00A730FC">
        <w:rPr>
          <w:rFonts w:ascii="Helvetica" w:hAnsi="Helvetica"/>
          <w:sz w:val="24"/>
          <w:szCs w:val="24"/>
        </w:rPr>
        <w:t xml:space="preserve">(encoding </w:t>
      </w:r>
      <w:r w:rsidR="003173EA">
        <w:rPr>
          <w:rFonts w:ascii="Helvetica" w:hAnsi="Helvetica"/>
          <w:sz w:val="24"/>
          <w:szCs w:val="24"/>
        </w:rPr>
        <w:t>DNA primase</w:t>
      </w:r>
      <w:r w:rsidR="00320BB1">
        <w:rPr>
          <w:rFonts w:ascii="Helvetica" w:hAnsi="Helvetica"/>
          <w:sz w:val="24"/>
          <w:szCs w:val="24"/>
        </w:rPr>
        <w:t>)</w:t>
      </w:r>
      <w:r w:rsidR="0013273C">
        <w:rPr>
          <w:rFonts w:ascii="Helvetica" w:hAnsi="Helvetica"/>
          <w:sz w:val="24"/>
          <w:szCs w:val="24"/>
        </w:rPr>
        <w:t xml:space="preserve"> </w:t>
      </w:r>
      <w:r w:rsidR="0055011F">
        <w:rPr>
          <w:rFonts w:ascii="Helvetica" w:hAnsi="Helvetica"/>
          <w:sz w:val="24"/>
          <w:szCs w:val="24"/>
        </w:rPr>
        <w:t xml:space="preserve">and </w:t>
      </w:r>
      <w:proofErr w:type="spellStart"/>
      <w:r w:rsidR="0055011F">
        <w:rPr>
          <w:rFonts w:ascii="Helvetica" w:hAnsi="Helvetica"/>
          <w:i/>
          <w:iCs/>
          <w:sz w:val="24"/>
          <w:szCs w:val="24"/>
        </w:rPr>
        <w:t>rpoD</w:t>
      </w:r>
      <w:proofErr w:type="spellEnd"/>
      <w:r w:rsidR="0055011F">
        <w:rPr>
          <w:rFonts w:ascii="Helvetica" w:hAnsi="Helvetica"/>
          <w:sz w:val="24"/>
          <w:szCs w:val="24"/>
        </w:rPr>
        <w:t xml:space="preserve"> </w:t>
      </w:r>
      <w:r w:rsidR="0013273C" w:rsidRPr="00D34364">
        <w:rPr>
          <w:rFonts w:ascii="Helvetica" w:hAnsi="Helvetica"/>
          <w:sz w:val="24"/>
          <w:szCs w:val="24"/>
        </w:rPr>
        <w:t xml:space="preserve">(encoding </w:t>
      </w:r>
      <w:r w:rsidR="003173EA" w:rsidRPr="003173EA">
        <w:rPr>
          <w:rFonts w:ascii="Helvetica" w:hAnsi="Helvetica"/>
          <w:sz w:val="24"/>
          <w:szCs w:val="24"/>
        </w:rPr>
        <w:t xml:space="preserve">RNA polymerase sigma factor </w:t>
      </w:r>
      <w:proofErr w:type="spellStart"/>
      <w:r w:rsidR="003173EA" w:rsidRPr="003173EA">
        <w:rPr>
          <w:rFonts w:ascii="Helvetica" w:hAnsi="Helvetica"/>
          <w:sz w:val="24"/>
          <w:szCs w:val="24"/>
        </w:rPr>
        <w:t>RpoD</w:t>
      </w:r>
      <w:proofErr w:type="spellEnd"/>
      <w:r w:rsidR="0013273C" w:rsidRPr="00D34364">
        <w:rPr>
          <w:rFonts w:ascii="Helvetica" w:hAnsi="Helvetica"/>
          <w:sz w:val="24"/>
          <w:szCs w:val="24"/>
        </w:rPr>
        <w:t>)</w:t>
      </w:r>
      <w:r w:rsidR="0013273C">
        <w:rPr>
          <w:rFonts w:ascii="Helvetica" w:hAnsi="Helvetica"/>
          <w:sz w:val="24"/>
          <w:szCs w:val="24"/>
        </w:rPr>
        <w:t xml:space="preserve"> </w:t>
      </w:r>
      <w:r w:rsidR="0092643C">
        <w:rPr>
          <w:rFonts w:ascii="Helvetica" w:hAnsi="Helvetica"/>
          <w:sz w:val="24"/>
          <w:szCs w:val="24"/>
        </w:rPr>
        <w:t>(Figure 2).</w:t>
      </w:r>
      <w:r w:rsidR="0055011F">
        <w:rPr>
          <w:rFonts w:ascii="Helvetica" w:hAnsi="Helvetica"/>
          <w:sz w:val="24"/>
          <w:szCs w:val="24"/>
        </w:rPr>
        <w:t xml:space="preserve"> </w:t>
      </w:r>
    </w:p>
    <w:p w14:paraId="69EBF03E" w14:textId="068C3EE5" w:rsidR="00861A8F" w:rsidRDefault="00861A8F" w:rsidP="002C64DE">
      <w:pPr>
        <w:contextualSpacing/>
        <w:jc w:val="both"/>
        <w:rPr>
          <w:rFonts w:ascii="Helvetica" w:hAnsi="Helvetica"/>
          <w:sz w:val="24"/>
          <w:szCs w:val="24"/>
        </w:rPr>
      </w:pPr>
    </w:p>
    <w:p w14:paraId="02425AD0" w14:textId="08BBC819" w:rsidR="00894CD6" w:rsidRPr="00941C52" w:rsidRDefault="00894CD6" w:rsidP="002C64DE">
      <w:pPr>
        <w:contextualSpacing/>
        <w:jc w:val="both"/>
        <w:rPr>
          <w:rFonts w:ascii="Helvetica" w:hAnsi="Helvetica"/>
          <w:sz w:val="24"/>
          <w:szCs w:val="24"/>
          <w:u w:val="single"/>
        </w:rPr>
      </w:pPr>
      <w:r w:rsidRPr="00A730FC">
        <w:rPr>
          <w:rFonts w:ascii="Helvetica" w:hAnsi="Helvetica"/>
          <w:sz w:val="24"/>
          <w:szCs w:val="24"/>
          <w:u w:val="single"/>
        </w:rPr>
        <w:t xml:space="preserve">2.4 </w:t>
      </w:r>
      <w:r w:rsidR="00197C51" w:rsidRPr="00A730FC">
        <w:rPr>
          <w:rFonts w:ascii="Helvetica" w:hAnsi="Helvetica"/>
          <w:sz w:val="24"/>
          <w:szCs w:val="24"/>
          <w:u w:val="single"/>
        </w:rPr>
        <w:t xml:space="preserve">bS21 </w:t>
      </w:r>
      <w:r w:rsidR="0013273C">
        <w:rPr>
          <w:rFonts w:ascii="Helvetica" w:hAnsi="Helvetica"/>
          <w:sz w:val="24"/>
          <w:szCs w:val="24"/>
          <w:u w:val="single"/>
        </w:rPr>
        <w:t xml:space="preserve">Homologs </w:t>
      </w:r>
      <w:r w:rsidR="00197C51" w:rsidRPr="00A730FC">
        <w:rPr>
          <w:rFonts w:ascii="Helvetica" w:hAnsi="Helvetica"/>
          <w:sz w:val="24"/>
          <w:szCs w:val="24"/>
          <w:u w:val="single"/>
        </w:rPr>
        <w:t>Regulat</w:t>
      </w:r>
      <w:r w:rsidR="0013273C">
        <w:rPr>
          <w:rFonts w:ascii="Helvetica" w:hAnsi="Helvetica"/>
          <w:sz w:val="24"/>
          <w:szCs w:val="24"/>
          <w:u w:val="single"/>
        </w:rPr>
        <w:t>e</w:t>
      </w:r>
      <w:r w:rsidR="00197C51" w:rsidRPr="00941C52">
        <w:rPr>
          <w:rFonts w:ascii="Helvetica" w:hAnsi="Helvetica"/>
          <w:sz w:val="24"/>
          <w:szCs w:val="24"/>
          <w:u w:val="single"/>
        </w:rPr>
        <w:t xml:space="preserve"> the </w:t>
      </w:r>
      <w:r w:rsidR="00197C51" w:rsidRPr="00941C52">
        <w:rPr>
          <w:rFonts w:ascii="Helvetica" w:hAnsi="Helvetica"/>
          <w:i/>
          <w:iCs/>
          <w:sz w:val="24"/>
          <w:szCs w:val="24"/>
          <w:u w:val="single"/>
        </w:rPr>
        <w:t xml:space="preserve">rpsU2 </w:t>
      </w:r>
      <w:r w:rsidR="00197C51" w:rsidRPr="00941C52">
        <w:rPr>
          <w:rFonts w:ascii="Helvetica" w:hAnsi="Helvetica"/>
          <w:sz w:val="24"/>
          <w:szCs w:val="24"/>
          <w:u w:val="single"/>
        </w:rPr>
        <w:t>Operon</w:t>
      </w:r>
      <w:r w:rsidRPr="00941C52">
        <w:rPr>
          <w:rFonts w:ascii="Helvetica" w:hAnsi="Helvetica"/>
          <w:sz w:val="24"/>
          <w:szCs w:val="24"/>
          <w:u w:val="single"/>
        </w:rPr>
        <w:t xml:space="preserve"> </w:t>
      </w:r>
    </w:p>
    <w:p w14:paraId="1AEF6F72" w14:textId="4BC7F874" w:rsidR="00091C90" w:rsidRPr="00861A8F" w:rsidRDefault="00BB3E27" w:rsidP="00941C52">
      <w:pPr>
        <w:keepNext/>
        <w:spacing w:before="120" w:after="120"/>
        <w:ind w:firstLine="720"/>
        <w:jc w:val="both"/>
        <w:rPr>
          <w:rFonts w:ascii="Helvetica" w:hAnsi="Helvetica"/>
          <w:sz w:val="24"/>
          <w:szCs w:val="24"/>
        </w:rPr>
      </w:pPr>
      <w:r>
        <w:rPr>
          <w:rFonts w:ascii="Helvetica" w:hAnsi="Helvetica"/>
          <w:sz w:val="24"/>
          <w:szCs w:val="24"/>
        </w:rPr>
        <w:t xml:space="preserve">A closer look at the operon encoding bS21-2 (the </w:t>
      </w:r>
      <w:r w:rsidRPr="00941C52">
        <w:rPr>
          <w:rFonts w:ascii="Helvetica" w:hAnsi="Helvetica"/>
          <w:i/>
          <w:iCs/>
          <w:sz w:val="24"/>
          <w:szCs w:val="24"/>
        </w:rPr>
        <w:t>rpsU2</w:t>
      </w:r>
      <w:r>
        <w:rPr>
          <w:rFonts w:ascii="Helvetica" w:hAnsi="Helvetica"/>
          <w:sz w:val="24"/>
          <w:szCs w:val="24"/>
        </w:rPr>
        <w:t xml:space="preserve"> operon) reveals </w:t>
      </w:r>
      <w:r w:rsidR="008E65E9">
        <w:rPr>
          <w:rFonts w:ascii="Helvetica" w:hAnsi="Helvetica"/>
          <w:sz w:val="24"/>
          <w:szCs w:val="24"/>
        </w:rPr>
        <w:t>a</w:t>
      </w:r>
      <w:r w:rsidR="00116AC0">
        <w:rPr>
          <w:rFonts w:ascii="Helvetica" w:hAnsi="Helvetica"/>
          <w:sz w:val="24"/>
          <w:szCs w:val="24"/>
        </w:rPr>
        <w:t xml:space="preserve"> </w:t>
      </w:r>
      <w:r w:rsidR="008E65E9">
        <w:rPr>
          <w:rFonts w:ascii="Helvetica" w:hAnsi="Helvetica"/>
          <w:sz w:val="24"/>
          <w:szCs w:val="24"/>
        </w:rPr>
        <w:t xml:space="preserve">substantial increase in the transcript abundance of this operon </w:t>
      </w:r>
      <w:r w:rsidR="00AC636E">
        <w:rPr>
          <w:rFonts w:ascii="Helvetica" w:hAnsi="Helvetica"/>
          <w:sz w:val="24"/>
          <w:szCs w:val="24"/>
        </w:rPr>
        <w:t>in cells without</w:t>
      </w:r>
      <w:r w:rsidR="008E65E9">
        <w:rPr>
          <w:rFonts w:ascii="Helvetica" w:hAnsi="Helvetica"/>
          <w:sz w:val="24"/>
          <w:szCs w:val="24"/>
        </w:rPr>
        <w:t xml:space="preserve"> bS21-2</w:t>
      </w:r>
      <w:r w:rsidR="0008001D">
        <w:rPr>
          <w:rFonts w:ascii="Helvetica" w:hAnsi="Helvetica"/>
          <w:sz w:val="24"/>
          <w:szCs w:val="24"/>
        </w:rPr>
        <w:t xml:space="preserve">. </w:t>
      </w:r>
      <w:r w:rsidR="008E65E9">
        <w:rPr>
          <w:rFonts w:ascii="Helvetica" w:hAnsi="Helvetica"/>
          <w:sz w:val="24"/>
          <w:szCs w:val="24"/>
        </w:rPr>
        <w:t>T</w:t>
      </w:r>
      <w:r w:rsidR="00224618">
        <w:rPr>
          <w:rFonts w:ascii="Helvetica" w:hAnsi="Helvetica"/>
          <w:sz w:val="24"/>
          <w:szCs w:val="24"/>
        </w:rPr>
        <w:t xml:space="preserve">his </w:t>
      </w:r>
      <w:r w:rsidR="0008001D">
        <w:rPr>
          <w:rFonts w:ascii="Helvetica" w:hAnsi="Helvetica"/>
          <w:sz w:val="24"/>
          <w:szCs w:val="24"/>
        </w:rPr>
        <w:t>suggests</w:t>
      </w:r>
      <w:r w:rsidR="00224618">
        <w:rPr>
          <w:rFonts w:ascii="Helvetica" w:hAnsi="Helvetica"/>
          <w:sz w:val="24"/>
          <w:szCs w:val="24"/>
        </w:rPr>
        <w:t xml:space="preserve"> that</w:t>
      </w:r>
      <w:r w:rsidR="0008001D">
        <w:rPr>
          <w:rFonts w:ascii="Helvetica" w:hAnsi="Helvetica"/>
          <w:sz w:val="24"/>
          <w:szCs w:val="24"/>
        </w:rPr>
        <w:t xml:space="preserve"> bS21-2</w:t>
      </w:r>
      <w:r w:rsidR="00224618">
        <w:rPr>
          <w:rFonts w:ascii="Helvetica" w:hAnsi="Helvetica"/>
          <w:i/>
          <w:iCs/>
          <w:sz w:val="24"/>
          <w:szCs w:val="24"/>
        </w:rPr>
        <w:t xml:space="preserve"> </w:t>
      </w:r>
      <w:r w:rsidR="00224618">
        <w:rPr>
          <w:rFonts w:ascii="Helvetica" w:hAnsi="Helvetica"/>
          <w:sz w:val="24"/>
          <w:szCs w:val="24"/>
        </w:rPr>
        <w:t>negatively regulat</w:t>
      </w:r>
      <w:r w:rsidR="0008001D">
        <w:rPr>
          <w:rFonts w:ascii="Helvetica" w:hAnsi="Helvetica"/>
          <w:sz w:val="24"/>
          <w:szCs w:val="24"/>
        </w:rPr>
        <w:t>es</w:t>
      </w:r>
      <w:r w:rsidR="00224618">
        <w:rPr>
          <w:rFonts w:ascii="Helvetica" w:hAnsi="Helvetica"/>
          <w:sz w:val="24"/>
          <w:szCs w:val="24"/>
        </w:rPr>
        <w:t xml:space="preserve"> its own operon</w:t>
      </w:r>
      <w:r w:rsidR="00116AC0">
        <w:rPr>
          <w:rFonts w:ascii="Helvetica" w:hAnsi="Helvetica"/>
          <w:sz w:val="24"/>
          <w:szCs w:val="24"/>
        </w:rPr>
        <w:t xml:space="preserve">, as its </w:t>
      </w:r>
      <w:r w:rsidR="0008001D">
        <w:rPr>
          <w:rFonts w:ascii="Helvetica" w:hAnsi="Helvetica"/>
          <w:sz w:val="24"/>
          <w:szCs w:val="24"/>
        </w:rPr>
        <w:t>loss leads to</w:t>
      </w:r>
      <w:r w:rsidR="00116AC0">
        <w:rPr>
          <w:rFonts w:ascii="Helvetica" w:hAnsi="Helvetica"/>
          <w:sz w:val="24"/>
          <w:szCs w:val="24"/>
        </w:rPr>
        <w:t xml:space="preserve"> more of its </w:t>
      </w:r>
      <w:r w:rsidR="00197C51">
        <w:rPr>
          <w:rFonts w:ascii="Helvetica" w:hAnsi="Helvetica"/>
          <w:sz w:val="24"/>
          <w:szCs w:val="24"/>
        </w:rPr>
        <w:t xml:space="preserve">own </w:t>
      </w:r>
      <w:r w:rsidR="00116AC0">
        <w:rPr>
          <w:rFonts w:ascii="Helvetica" w:hAnsi="Helvetica"/>
          <w:sz w:val="24"/>
          <w:szCs w:val="24"/>
        </w:rPr>
        <w:t>transcript</w:t>
      </w:r>
      <w:r w:rsidR="00224618">
        <w:rPr>
          <w:rFonts w:ascii="Helvetica" w:hAnsi="Helvetica"/>
          <w:sz w:val="24"/>
          <w:szCs w:val="24"/>
        </w:rPr>
        <w:t>. Additionally, when</w:t>
      </w:r>
      <w:r w:rsidR="0008001D">
        <w:rPr>
          <w:rFonts w:ascii="Helvetica" w:hAnsi="Helvetica"/>
          <w:sz w:val="24"/>
          <w:szCs w:val="24"/>
        </w:rPr>
        <w:t xml:space="preserve"> bS21-2</w:t>
      </w:r>
      <w:r w:rsidR="00224618">
        <w:rPr>
          <w:rFonts w:ascii="Helvetica" w:hAnsi="Helvetica"/>
          <w:sz w:val="24"/>
          <w:szCs w:val="24"/>
        </w:rPr>
        <w:t xml:space="preserve"> is ectopically expressed </w:t>
      </w:r>
      <w:r w:rsidR="0008001D">
        <w:rPr>
          <w:rFonts w:ascii="Helvetica" w:hAnsi="Helvetica"/>
          <w:sz w:val="24"/>
          <w:szCs w:val="24"/>
        </w:rPr>
        <w:t xml:space="preserve">from </w:t>
      </w:r>
      <w:r w:rsidR="00224618">
        <w:rPr>
          <w:rFonts w:ascii="Helvetica" w:hAnsi="Helvetica"/>
          <w:sz w:val="24"/>
          <w:szCs w:val="24"/>
        </w:rPr>
        <w:t xml:space="preserve">a strong promoter, the transcript abundance appears to be </w:t>
      </w:r>
      <w:r w:rsidR="00116AC0">
        <w:rPr>
          <w:rFonts w:ascii="Helvetica" w:hAnsi="Helvetica"/>
          <w:sz w:val="24"/>
          <w:szCs w:val="24"/>
        </w:rPr>
        <w:t xml:space="preserve">even </w:t>
      </w:r>
      <w:r w:rsidR="00224618">
        <w:rPr>
          <w:rFonts w:ascii="Helvetica" w:hAnsi="Helvetica"/>
          <w:sz w:val="24"/>
          <w:szCs w:val="24"/>
        </w:rPr>
        <w:t>less</w:t>
      </w:r>
      <w:r w:rsidR="006727DA">
        <w:rPr>
          <w:rFonts w:ascii="Helvetica" w:hAnsi="Helvetica"/>
          <w:sz w:val="24"/>
          <w:szCs w:val="24"/>
        </w:rPr>
        <w:t xml:space="preserve"> than wild-type. </w:t>
      </w:r>
      <w:r w:rsidR="00197C51">
        <w:rPr>
          <w:rFonts w:ascii="Helvetica" w:hAnsi="Helvetica"/>
          <w:sz w:val="24"/>
          <w:szCs w:val="24"/>
        </w:rPr>
        <w:t xml:space="preserve">bS21-1 and bS21-3 </w:t>
      </w:r>
      <w:commentRangeStart w:id="22"/>
      <w:r w:rsidR="00116AC0">
        <w:rPr>
          <w:rFonts w:ascii="Helvetica" w:hAnsi="Helvetica"/>
          <w:sz w:val="24"/>
          <w:szCs w:val="24"/>
        </w:rPr>
        <w:t xml:space="preserve">also </w:t>
      </w:r>
      <w:r w:rsidR="00325FAD">
        <w:rPr>
          <w:rFonts w:ascii="Helvetica" w:hAnsi="Helvetica"/>
          <w:sz w:val="24"/>
          <w:szCs w:val="24"/>
        </w:rPr>
        <w:t xml:space="preserve">have a similar negative regulatory </w:t>
      </w:r>
      <w:r w:rsidR="0008001D">
        <w:rPr>
          <w:rFonts w:ascii="Helvetica" w:hAnsi="Helvetica"/>
          <w:sz w:val="24"/>
          <w:szCs w:val="24"/>
        </w:rPr>
        <w:t xml:space="preserve">effect </w:t>
      </w:r>
      <w:r w:rsidR="00325FAD">
        <w:rPr>
          <w:rFonts w:ascii="Helvetica" w:hAnsi="Helvetica"/>
          <w:sz w:val="24"/>
          <w:szCs w:val="24"/>
        </w:rPr>
        <w:t xml:space="preserve">on </w:t>
      </w:r>
      <w:r w:rsidR="00116AC0">
        <w:rPr>
          <w:rFonts w:ascii="Helvetica" w:hAnsi="Helvetica"/>
          <w:sz w:val="24"/>
          <w:szCs w:val="24"/>
        </w:rPr>
        <w:t xml:space="preserve">the </w:t>
      </w:r>
      <w:r w:rsidR="00116AC0">
        <w:rPr>
          <w:rFonts w:ascii="Helvetica" w:hAnsi="Helvetica"/>
          <w:i/>
          <w:iCs/>
          <w:sz w:val="24"/>
          <w:szCs w:val="24"/>
        </w:rPr>
        <w:t>rpsU2</w:t>
      </w:r>
      <w:r w:rsidR="00116AC0">
        <w:rPr>
          <w:rFonts w:ascii="Helvetica" w:hAnsi="Helvetica"/>
          <w:sz w:val="24"/>
          <w:szCs w:val="24"/>
        </w:rPr>
        <w:t xml:space="preserve"> operon</w:t>
      </w:r>
      <w:commentRangeEnd w:id="22"/>
      <w:r w:rsidR="00F06BD9">
        <w:rPr>
          <w:rStyle w:val="CommentReference"/>
        </w:rPr>
        <w:commentReference w:id="22"/>
      </w:r>
      <w:r w:rsidR="00AC636E">
        <w:rPr>
          <w:rFonts w:ascii="Helvetica" w:hAnsi="Helvetica"/>
          <w:sz w:val="24"/>
          <w:szCs w:val="24"/>
        </w:rPr>
        <w:t xml:space="preserve">, evidenced by their ectopic expression curing the increased transcript abundance of </w:t>
      </w:r>
      <w:r w:rsidR="00AC636E">
        <w:rPr>
          <w:rFonts w:ascii="Calibri Light" w:hAnsi="Calibri Light" w:cs="Calibri Light"/>
          <w:sz w:val="24"/>
          <w:szCs w:val="24"/>
        </w:rPr>
        <w:t>Δ</w:t>
      </w:r>
      <w:r w:rsidR="00AC636E">
        <w:rPr>
          <w:rFonts w:ascii="Helvetica" w:hAnsi="Helvetica"/>
          <w:i/>
          <w:iCs/>
          <w:sz w:val="24"/>
          <w:szCs w:val="24"/>
        </w:rPr>
        <w:t>rpsU2</w:t>
      </w:r>
      <w:r w:rsidR="00AC636E">
        <w:rPr>
          <w:rFonts w:ascii="Helvetica" w:hAnsi="Helvetica"/>
          <w:sz w:val="24"/>
          <w:szCs w:val="24"/>
        </w:rPr>
        <w:t xml:space="preserve"> cells</w:t>
      </w:r>
      <w:r w:rsidR="00325FAD">
        <w:rPr>
          <w:rFonts w:ascii="Helvetica" w:hAnsi="Helvetica"/>
          <w:sz w:val="24"/>
          <w:szCs w:val="24"/>
        </w:rPr>
        <w:t xml:space="preserve">. </w:t>
      </w:r>
      <w:r w:rsidR="00861A8F">
        <w:rPr>
          <w:rFonts w:ascii="Helvetica" w:hAnsi="Helvetica"/>
          <w:sz w:val="24"/>
          <w:szCs w:val="24"/>
        </w:rPr>
        <w:t>This is a novel discovery by the Ramsey lab</w:t>
      </w:r>
      <w:r w:rsidR="00E3515D">
        <w:rPr>
          <w:rFonts w:ascii="Helvetica" w:hAnsi="Helvetica"/>
          <w:sz w:val="24"/>
          <w:szCs w:val="24"/>
        </w:rPr>
        <w:t xml:space="preserve"> </w:t>
      </w:r>
      <w:r w:rsidR="00861A8F">
        <w:rPr>
          <w:rFonts w:ascii="Helvetica" w:hAnsi="Helvetica"/>
          <w:sz w:val="24"/>
          <w:szCs w:val="24"/>
        </w:rPr>
        <w:t xml:space="preserve">in </w:t>
      </w:r>
      <w:r w:rsidR="00861A8F">
        <w:rPr>
          <w:rFonts w:ascii="Helvetica" w:hAnsi="Helvetica"/>
          <w:i/>
          <w:iCs/>
          <w:sz w:val="24"/>
          <w:szCs w:val="24"/>
        </w:rPr>
        <w:t xml:space="preserve">F. </w:t>
      </w:r>
      <w:proofErr w:type="spellStart"/>
      <w:r w:rsidR="00861A8F">
        <w:rPr>
          <w:rFonts w:ascii="Helvetica" w:hAnsi="Helvetica"/>
          <w:i/>
          <w:iCs/>
          <w:sz w:val="24"/>
          <w:szCs w:val="24"/>
        </w:rPr>
        <w:t>tularensis</w:t>
      </w:r>
      <w:proofErr w:type="spellEnd"/>
      <w:r w:rsidR="00861A8F">
        <w:rPr>
          <w:rFonts w:ascii="Helvetica" w:hAnsi="Helvetica"/>
          <w:i/>
          <w:iCs/>
          <w:sz w:val="24"/>
          <w:szCs w:val="24"/>
        </w:rPr>
        <w:t xml:space="preserve"> </w:t>
      </w:r>
      <w:r w:rsidR="00C847E9">
        <w:rPr>
          <w:rFonts w:ascii="Helvetica" w:hAnsi="Helvetica"/>
          <w:sz w:val="24"/>
          <w:szCs w:val="24"/>
        </w:rPr>
        <w:t>(Figure 2).</w:t>
      </w:r>
    </w:p>
    <w:p w14:paraId="44D22DAE" w14:textId="77777777" w:rsidR="000B45B8" w:rsidRDefault="000B45B8" w:rsidP="000B45B8">
      <w:pPr>
        <w:keepNext/>
        <w:spacing w:before="120" w:after="120"/>
        <w:jc w:val="both"/>
      </w:pPr>
      <w:r>
        <w:rPr>
          <w:rFonts w:ascii="Helvetica" w:hAnsi="Helvetica"/>
          <w:noProof/>
          <w:sz w:val="24"/>
          <w:szCs w:val="24"/>
        </w:rPr>
        <w:drawing>
          <wp:inline distT="0" distB="0" distL="0" distR="0" wp14:anchorId="51FF31A0" wp14:editId="2E7EA2A8">
            <wp:extent cx="5943600" cy="2379345"/>
            <wp:effectExtent l="0" t="0" r="0" b="1905"/>
            <wp:docPr id="1" name="Picture 1"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379345"/>
                    </a:xfrm>
                    <a:prstGeom prst="rect">
                      <a:avLst/>
                    </a:prstGeom>
                  </pic:spPr>
                </pic:pic>
              </a:graphicData>
            </a:graphic>
          </wp:inline>
        </w:drawing>
      </w:r>
    </w:p>
    <w:p w14:paraId="01249EEB" w14:textId="01954FCD" w:rsidR="00894CD6" w:rsidRPr="00861A8F" w:rsidRDefault="000B45B8" w:rsidP="00861A8F">
      <w:pPr>
        <w:pStyle w:val="Caption"/>
        <w:jc w:val="both"/>
        <w:rPr>
          <w:i w:val="0"/>
          <w:iCs w:val="0"/>
          <w:sz w:val="22"/>
          <w:szCs w:val="22"/>
        </w:rPr>
      </w:pPr>
      <w:r w:rsidRPr="00941C52">
        <w:rPr>
          <w:b/>
          <w:bCs/>
          <w:i w:val="0"/>
          <w:iCs w:val="0"/>
        </w:rPr>
        <w:t xml:space="preserve">Figure </w:t>
      </w:r>
      <w:r w:rsidR="0092643C" w:rsidRPr="00941C52">
        <w:rPr>
          <w:b/>
          <w:bCs/>
          <w:i w:val="0"/>
          <w:iCs w:val="0"/>
        </w:rPr>
        <w:t>2</w:t>
      </w:r>
      <w:r w:rsidR="0008001D">
        <w:rPr>
          <w:b/>
          <w:bCs/>
          <w:i w:val="0"/>
          <w:iCs w:val="0"/>
        </w:rPr>
        <w:t>.</w:t>
      </w:r>
      <w:r w:rsidRPr="00C47EE4">
        <w:rPr>
          <w:b/>
          <w:bCs/>
          <w:i w:val="0"/>
          <w:iCs w:val="0"/>
        </w:rPr>
        <w:t xml:space="preserve"> </w:t>
      </w:r>
      <w:r w:rsidR="008B7DF1">
        <w:rPr>
          <w:b/>
          <w:bCs/>
          <w:i w:val="0"/>
          <w:iCs w:val="0"/>
        </w:rPr>
        <w:t>RNA Seq data suggests that bS21-2, bS21-1, and bS21-3 negatively regulate the expression of bS21-2 at the transcript level.</w:t>
      </w:r>
      <w:r w:rsidR="0008001D" w:rsidRPr="00D34364">
        <w:rPr>
          <w:b/>
          <w:bCs/>
          <w:i w:val="0"/>
          <w:iCs w:val="0"/>
        </w:rPr>
        <w:t xml:space="preserve"> </w:t>
      </w:r>
      <w:r w:rsidRPr="000B45B8">
        <w:rPr>
          <w:i w:val="0"/>
          <w:iCs w:val="0"/>
        </w:rPr>
        <w:t xml:space="preserve">Normalized transcript abundance reads mapped to the </w:t>
      </w:r>
      <w:r w:rsidRPr="000B45B8">
        <w:t>rpsU2</w:t>
      </w:r>
      <w:r w:rsidRPr="000B45B8">
        <w:rPr>
          <w:i w:val="0"/>
          <w:iCs w:val="0"/>
        </w:rPr>
        <w:t xml:space="preserve"> operon. Shows </w:t>
      </w:r>
      <w:proofErr w:type="gramStart"/>
      <w:r w:rsidRPr="000B45B8">
        <w:rPr>
          <w:i w:val="0"/>
          <w:iCs w:val="0"/>
        </w:rPr>
        <w:t>wild-type</w:t>
      </w:r>
      <w:proofErr w:type="gramEnd"/>
      <w:r w:rsidRPr="000B45B8">
        <w:rPr>
          <w:i w:val="0"/>
          <w:iCs w:val="0"/>
        </w:rPr>
        <w:t>, Δ</w:t>
      </w:r>
      <w:r w:rsidRPr="000B45B8">
        <w:t>rpsU2</w:t>
      </w:r>
      <w:r w:rsidRPr="000B45B8">
        <w:rPr>
          <w:i w:val="0"/>
          <w:iCs w:val="0"/>
        </w:rPr>
        <w:t xml:space="preserve"> cells, and Δ</w:t>
      </w:r>
      <w:r w:rsidRPr="000B45B8">
        <w:t>rpsU2</w:t>
      </w:r>
      <w:r w:rsidRPr="000B45B8">
        <w:rPr>
          <w:i w:val="0"/>
          <w:iCs w:val="0"/>
        </w:rPr>
        <w:t xml:space="preserve"> cells with either </w:t>
      </w:r>
      <w:r w:rsidRPr="000B45B8">
        <w:t>rpsU2, rpsU1</w:t>
      </w:r>
      <w:r w:rsidRPr="000B45B8">
        <w:rPr>
          <w:i w:val="0"/>
          <w:iCs w:val="0"/>
        </w:rPr>
        <w:t xml:space="preserve">, or </w:t>
      </w:r>
      <w:r w:rsidRPr="000B45B8">
        <w:t>rpsU3</w:t>
      </w:r>
      <w:r w:rsidRPr="000B45B8">
        <w:rPr>
          <w:i w:val="0"/>
          <w:iCs w:val="0"/>
        </w:rPr>
        <w:t xml:space="preserve"> ectopically expressed </w:t>
      </w:r>
      <w:r w:rsidR="0008001D">
        <w:rPr>
          <w:i w:val="0"/>
          <w:iCs w:val="0"/>
        </w:rPr>
        <w:t>from</w:t>
      </w:r>
      <w:r w:rsidR="0008001D" w:rsidRPr="000B45B8">
        <w:rPr>
          <w:i w:val="0"/>
          <w:iCs w:val="0"/>
        </w:rPr>
        <w:t xml:space="preserve"> </w:t>
      </w:r>
      <w:r w:rsidRPr="000B45B8">
        <w:rPr>
          <w:i w:val="0"/>
          <w:iCs w:val="0"/>
        </w:rPr>
        <w:t xml:space="preserve">a </w:t>
      </w:r>
      <w:r w:rsidR="0008001D">
        <w:rPr>
          <w:i w:val="0"/>
          <w:iCs w:val="0"/>
        </w:rPr>
        <w:t>strong</w:t>
      </w:r>
      <w:r w:rsidRPr="000B45B8">
        <w:rPr>
          <w:i w:val="0"/>
          <w:iCs w:val="0"/>
        </w:rPr>
        <w:t xml:space="preserve"> promoter.</w:t>
      </w:r>
    </w:p>
    <w:p w14:paraId="0E522CF9" w14:textId="4AEA8B69" w:rsidR="00894CD6" w:rsidRPr="00941C52" w:rsidRDefault="00894CD6" w:rsidP="002C64DE">
      <w:pPr>
        <w:contextualSpacing/>
        <w:jc w:val="both"/>
        <w:rPr>
          <w:rFonts w:ascii="Helvetica" w:hAnsi="Helvetica"/>
          <w:sz w:val="24"/>
          <w:szCs w:val="24"/>
          <w:u w:val="single"/>
        </w:rPr>
      </w:pPr>
      <w:r w:rsidRPr="00941C52">
        <w:rPr>
          <w:rFonts w:ascii="Helvetica" w:hAnsi="Helvetica"/>
          <w:sz w:val="24"/>
          <w:szCs w:val="24"/>
          <w:u w:val="single"/>
        </w:rPr>
        <w:t>2.5 Canonical Models of r-Protein Autoregulation</w:t>
      </w:r>
    </w:p>
    <w:p w14:paraId="42DDCD47" w14:textId="477B1BCE" w:rsidR="00861A8F" w:rsidRPr="00861A8F" w:rsidRDefault="00E62C06" w:rsidP="00941C52">
      <w:pPr>
        <w:ind w:firstLine="720"/>
        <w:jc w:val="both"/>
        <w:rPr>
          <w:rFonts w:ascii="Helvetica" w:hAnsi="Helvetica"/>
          <w:sz w:val="24"/>
          <w:szCs w:val="24"/>
        </w:rPr>
      </w:pPr>
      <w:r>
        <w:rPr>
          <w:rFonts w:ascii="Helvetica" w:hAnsi="Helvetica"/>
          <w:sz w:val="24"/>
          <w:szCs w:val="24"/>
        </w:rPr>
        <w:t xml:space="preserve">Cells generally </w:t>
      </w:r>
      <w:r w:rsidR="00861A8F">
        <w:rPr>
          <w:rFonts w:ascii="Helvetica" w:hAnsi="Helvetica"/>
          <w:sz w:val="24"/>
          <w:szCs w:val="24"/>
        </w:rPr>
        <w:t>attempt to maintain stoichiometric quantities</w:t>
      </w:r>
      <w:r>
        <w:rPr>
          <w:rFonts w:ascii="Helvetica" w:hAnsi="Helvetica"/>
          <w:sz w:val="24"/>
          <w:szCs w:val="24"/>
        </w:rPr>
        <w:t xml:space="preserve"> of r</w:t>
      </w:r>
      <w:r w:rsidR="00DB5648">
        <w:rPr>
          <w:rFonts w:ascii="Helvetica" w:hAnsi="Helvetica"/>
          <w:sz w:val="24"/>
          <w:szCs w:val="24"/>
        </w:rPr>
        <w:t>ibosom</w:t>
      </w:r>
      <w:r>
        <w:rPr>
          <w:rFonts w:ascii="Helvetica" w:hAnsi="Helvetica"/>
          <w:sz w:val="24"/>
          <w:szCs w:val="24"/>
        </w:rPr>
        <w:t>al components (rRNA and r-protein)</w:t>
      </w:r>
      <w:r w:rsidR="00861A8F">
        <w:rPr>
          <w:rFonts w:ascii="Helvetica" w:hAnsi="Helvetica"/>
          <w:sz w:val="24"/>
          <w:szCs w:val="24"/>
        </w:rPr>
        <w:t xml:space="preserve">, </w:t>
      </w:r>
      <w:r w:rsidR="0055137F">
        <w:rPr>
          <w:rFonts w:ascii="Helvetica" w:hAnsi="Helvetica"/>
          <w:sz w:val="24"/>
          <w:szCs w:val="24"/>
        </w:rPr>
        <w:t xml:space="preserve">which is </w:t>
      </w:r>
      <w:r w:rsidR="00861A8F">
        <w:rPr>
          <w:rFonts w:ascii="Helvetica" w:hAnsi="Helvetica"/>
          <w:sz w:val="24"/>
          <w:szCs w:val="24"/>
        </w:rPr>
        <w:t xml:space="preserve">important </w:t>
      </w:r>
      <w:r w:rsidR="0008001D">
        <w:rPr>
          <w:rFonts w:ascii="Helvetica" w:hAnsi="Helvetica"/>
          <w:sz w:val="24"/>
          <w:szCs w:val="24"/>
        </w:rPr>
        <w:t>to maintain</w:t>
      </w:r>
      <w:r w:rsidR="00861A8F">
        <w:rPr>
          <w:rFonts w:ascii="Helvetica" w:hAnsi="Helvetica"/>
          <w:sz w:val="24"/>
          <w:szCs w:val="24"/>
        </w:rPr>
        <w:t xml:space="preserve"> the proper allocation of </w:t>
      </w:r>
      <w:r w:rsidR="00861A8F">
        <w:rPr>
          <w:rFonts w:ascii="Helvetica" w:hAnsi="Helvetica"/>
          <w:sz w:val="24"/>
          <w:szCs w:val="24"/>
        </w:rPr>
        <w:lastRenderedPageBreak/>
        <w:t xml:space="preserve">cellular resources. </w:t>
      </w:r>
      <w:r w:rsidR="00C847E9">
        <w:rPr>
          <w:rFonts w:ascii="Helvetica" w:hAnsi="Helvetica"/>
          <w:sz w:val="24"/>
          <w:szCs w:val="24"/>
        </w:rPr>
        <w:t xml:space="preserve">In order to achieve this </w:t>
      </w:r>
      <w:r w:rsidR="0008001D">
        <w:rPr>
          <w:rFonts w:ascii="Helvetica" w:hAnsi="Helvetica"/>
          <w:sz w:val="24"/>
          <w:szCs w:val="24"/>
        </w:rPr>
        <w:t>balance</w:t>
      </w:r>
      <w:r w:rsidR="00C847E9">
        <w:rPr>
          <w:rFonts w:ascii="Helvetica" w:hAnsi="Helvetica"/>
          <w:sz w:val="24"/>
          <w:szCs w:val="24"/>
        </w:rPr>
        <w:t xml:space="preserve">, many r-proteins </w:t>
      </w:r>
      <w:r w:rsidR="0008001D">
        <w:rPr>
          <w:rFonts w:ascii="Helvetica" w:hAnsi="Helvetica"/>
          <w:sz w:val="24"/>
          <w:szCs w:val="24"/>
        </w:rPr>
        <w:t xml:space="preserve">negatively </w:t>
      </w:r>
      <w:r w:rsidR="00C847E9">
        <w:rPr>
          <w:rFonts w:ascii="Helvetica" w:hAnsi="Helvetica"/>
          <w:sz w:val="24"/>
          <w:szCs w:val="24"/>
        </w:rPr>
        <w:t>regulate their own expression</w:t>
      </w:r>
      <w:r w:rsidR="0008001D">
        <w:rPr>
          <w:rFonts w:ascii="Helvetica" w:hAnsi="Helvetica"/>
          <w:sz w:val="24"/>
          <w:szCs w:val="24"/>
        </w:rPr>
        <w:t xml:space="preserve"> when </w:t>
      </w:r>
      <w:r w:rsidR="0055137F">
        <w:rPr>
          <w:rFonts w:ascii="Helvetica" w:hAnsi="Helvetica"/>
          <w:sz w:val="24"/>
          <w:szCs w:val="24"/>
        </w:rPr>
        <w:t>they are in</w:t>
      </w:r>
      <w:r w:rsidR="0008001D">
        <w:rPr>
          <w:rFonts w:ascii="Helvetica" w:hAnsi="Helvetica"/>
          <w:sz w:val="24"/>
          <w:szCs w:val="24"/>
        </w:rPr>
        <w:t xml:space="preserve"> excess</w:t>
      </w:r>
      <w:r w:rsidR="00C847E9">
        <w:rPr>
          <w:rFonts w:ascii="Helvetica" w:hAnsi="Helvetica"/>
          <w:sz w:val="24"/>
          <w:szCs w:val="24"/>
        </w:rPr>
        <w:t xml:space="preserve">. </w:t>
      </w:r>
      <w:r w:rsidR="0008001D">
        <w:rPr>
          <w:rFonts w:ascii="Helvetica" w:hAnsi="Helvetica"/>
          <w:sz w:val="24"/>
          <w:szCs w:val="24"/>
        </w:rPr>
        <w:t xml:space="preserve">This regulation occurs through </w:t>
      </w:r>
      <w:r w:rsidR="00861A8F" w:rsidRPr="00861A8F">
        <w:rPr>
          <w:rFonts w:ascii="Helvetica" w:hAnsi="Helvetica"/>
          <w:sz w:val="24"/>
          <w:szCs w:val="24"/>
        </w:rPr>
        <w:t xml:space="preserve">several well-described </w:t>
      </w:r>
      <w:r w:rsidR="0008001D">
        <w:rPr>
          <w:rFonts w:ascii="Helvetica" w:hAnsi="Helvetica"/>
          <w:sz w:val="24"/>
          <w:szCs w:val="24"/>
        </w:rPr>
        <w:t>mechanisms that function</w:t>
      </w:r>
      <w:r w:rsidR="00861A8F" w:rsidRPr="00861A8F">
        <w:rPr>
          <w:rFonts w:ascii="Helvetica" w:hAnsi="Helvetica"/>
          <w:sz w:val="24"/>
          <w:szCs w:val="24"/>
        </w:rPr>
        <w:t xml:space="preserve"> </w:t>
      </w:r>
      <w:r w:rsidR="00C847E9">
        <w:rPr>
          <w:rFonts w:ascii="Helvetica" w:hAnsi="Helvetica"/>
          <w:sz w:val="24"/>
          <w:szCs w:val="24"/>
        </w:rPr>
        <w:t>at</w:t>
      </w:r>
      <w:r w:rsidR="00861A8F" w:rsidRPr="00861A8F">
        <w:rPr>
          <w:rFonts w:ascii="Helvetica" w:hAnsi="Helvetica"/>
          <w:sz w:val="24"/>
          <w:szCs w:val="24"/>
        </w:rPr>
        <w:t xml:space="preserve"> the transcript and protein level. </w:t>
      </w:r>
      <w:r w:rsidR="00507C86">
        <w:rPr>
          <w:rFonts w:ascii="Helvetica" w:hAnsi="Helvetica"/>
          <w:sz w:val="24"/>
          <w:szCs w:val="24"/>
        </w:rPr>
        <w:t xml:space="preserve">Based on these known mechanisms, we propose to directly test two models </w:t>
      </w:r>
      <w:r w:rsidR="0055137F">
        <w:rPr>
          <w:rFonts w:ascii="Helvetica" w:hAnsi="Helvetica"/>
          <w:sz w:val="24"/>
          <w:szCs w:val="24"/>
        </w:rPr>
        <w:t>for</w:t>
      </w:r>
      <w:r w:rsidR="00507C86">
        <w:rPr>
          <w:rFonts w:ascii="Helvetica" w:hAnsi="Helvetica"/>
          <w:sz w:val="24"/>
          <w:szCs w:val="24"/>
        </w:rPr>
        <w:t xml:space="preserve"> </w:t>
      </w:r>
      <w:r w:rsidR="00AC636E">
        <w:rPr>
          <w:rFonts w:ascii="Helvetica" w:hAnsi="Helvetica"/>
          <w:sz w:val="24"/>
          <w:szCs w:val="24"/>
        </w:rPr>
        <w:t>bS21-2</w:t>
      </w:r>
      <w:r w:rsidR="00507C86">
        <w:rPr>
          <w:rFonts w:ascii="Helvetica" w:hAnsi="Helvetica"/>
          <w:sz w:val="24"/>
          <w:szCs w:val="24"/>
        </w:rPr>
        <w:t xml:space="preserve"> regulation</w:t>
      </w:r>
      <w:r w:rsidR="00AC636E">
        <w:rPr>
          <w:rFonts w:ascii="Helvetica" w:hAnsi="Helvetica"/>
          <w:sz w:val="24"/>
          <w:szCs w:val="24"/>
        </w:rPr>
        <w:t xml:space="preserve"> in </w:t>
      </w:r>
      <w:r w:rsidR="00AC636E" w:rsidRPr="00AC636E">
        <w:rPr>
          <w:rFonts w:ascii="Helvetica" w:hAnsi="Helvetica"/>
          <w:i/>
          <w:iCs/>
          <w:sz w:val="24"/>
          <w:szCs w:val="24"/>
        </w:rPr>
        <w:t xml:space="preserve">F. </w:t>
      </w:r>
      <w:proofErr w:type="spellStart"/>
      <w:r w:rsidR="00AC636E" w:rsidRPr="00AC636E">
        <w:rPr>
          <w:rFonts w:ascii="Helvetica" w:hAnsi="Helvetica"/>
          <w:i/>
          <w:iCs/>
          <w:sz w:val="24"/>
          <w:szCs w:val="24"/>
        </w:rPr>
        <w:t>tularensis</w:t>
      </w:r>
      <w:proofErr w:type="spellEnd"/>
      <w:r w:rsidR="00507C86">
        <w:rPr>
          <w:rFonts w:ascii="Helvetica" w:hAnsi="Helvetica"/>
          <w:sz w:val="24"/>
          <w:szCs w:val="24"/>
        </w:rPr>
        <w:t xml:space="preserve">: </w:t>
      </w:r>
      <w:r w:rsidR="00861A8F" w:rsidRPr="00861A8F">
        <w:rPr>
          <w:rFonts w:ascii="Helvetica" w:hAnsi="Helvetica"/>
          <w:sz w:val="24"/>
          <w:szCs w:val="24"/>
        </w:rPr>
        <w:t>attenuation and post-transcriptional control</w:t>
      </w:r>
      <w:r w:rsidR="00507C86">
        <w:rPr>
          <w:rFonts w:ascii="Helvetica" w:hAnsi="Helvetica"/>
          <w:sz w:val="24"/>
          <w:szCs w:val="24"/>
        </w:rPr>
        <w:t xml:space="preserve"> (Figure 3)</w:t>
      </w:r>
      <w:r w:rsidR="00861A8F" w:rsidRPr="00861A8F">
        <w:rPr>
          <w:rFonts w:ascii="Helvetica" w:hAnsi="Helvetica"/>
          <w:sz w:val="24"/>
          <w:szCs w:val="24"/>
        </w:rPr>
        <w:t>.</w:t>
      </w:r>
    </w:p>
    <w:p w14:paraId="7C6B9988" w14:textId="7F285210" w:rsidR="00861A8F" w:rsidRDefault="00861A8F" w:rsidP="002C64DE">
      <w:pPr>
        <w:spacing w:after="0"/>
        <w:jc w:val="both"/>
        <w:rPr>
          <w:rFonts w:ascii="Helvetica" w:hAnsi="Helvetica"/>
          <w:sz w:val="24"/>
          <w:szCs w:val="24"/>
        </w:rPr>
      </w:pPr>
      <w:r>
        <w:rPr>
          <w:noProof/>
        </w:rPr>
        <mc:AlternateContent>
          <mc:Choice Requires="wps">
            <w:drawing>
              <wp:anchor distT="0" distB="0" distL="114300" distR="114300" simplePos="0" relativeHeight="251682816" behindDoc="1" locked="0" layoutInCell="1" allowOverlap="1" wp14:anchorId="795EDDC4" wp14:editId="15D130DD">
                <wp:simplePos x="0" y="0"/>
                <wp:positionH relativeFrom="column">
                  <wp:posOffset>1850027</wp:posOffset>
                </wp:positionH>
                <wp:positionV relativeFrom="paragraph">
                  <wp:posOffset>77289</wp:posOffset>
                </wp:positionV>
                <wp:extent cx="1477010" cy="635"/>
                <wp:effectExtent l="0" t="0" r="0" b="0"/>
                <wp:wrapTight wrapText="bothSides">
                  <wp:wrapPolygon edited="0">
                    <wp:start x="0" y="0"/>
                    <wp:lineTo x="0" y="21600"/>
                    <wp:lineTo x="21600" y="21600"/>
                    <wp:lineTo x="21600" y="0"/>
                  </wp:wrapPolygon>
                </wp:wrapTight>
                <wp:docPr id="22" name="Text Box 22"/>
                <wp:cNvGraphicFramePr/>
                <a:graphic xmlns:a="http://schemas.openxmlformats.org/drawingml/2006/main">
                  <a:graphicData uri="http://schemas.microsoft.com/office/word/2010/wordprocessingShape">
                    <wps:wsp>
                      <wps:cNvSpPr txBox="1"/>
                      <wps:spPr>
                        <a:xfrm>
                          <a:off x="0" y="0"/>
                          <a:ext cx="1477010" cy="635"/>
                        </a:xfrm>
                        <a:prstGeom prst="rect">
                          <a:avLst/>
                        </a:prstGeom>
                        <a:solidFill>
                          <a:prstClr val="white"/>
                        </a:solidFill>
                        <a:ln>
                          <a:noFill/>
                        </a:ln>
                      </wps:spPr>
                      <wps:txbx>
                        <w:txbxContent>
                          <w:p w14:paraId="46EDF20A" w14:textId="4C1CDADF" w:rsidR="00861A8F" w:rsidRPr="00CD5D46" w:rsidRDefault="00861A8F" w:rsidP="00861A8F">
                            <w:pPr>
                              <w:pStyle w:val="Caption"/>
                              <w:rPr>
                                <w:rFonts w:ascii="Helvetica" w:hAnsi="Helvetica"/>
                                <w:noProof/>
                                <w:sz w:val="24"/>
                                <w:szCs w:val="24"/>
                              </w:rPr>
                            </w:pPr>
                            <w:r w:rsidRPr="00941C52">
                              <w:rPr>
                                <w:b/>
                                <w:bCs/>
                                <w:i w:val="0"/>
                                <w:iCs w:val="0"/>
                              </w:rPr>
                              <w:t>Figure 3</w:t>
                            </w:r>
                            <w:r w:rsidR="00507C86" w:rsidRPr="00941C52">
                              <w:rPr>
                                <w:b/>
                                <w:bCs/>
                                <w:i w:val="0"/>
                                <w:iCs w:val="0"/>
                              </w:rPr>
                              <w:t>.</w:t>
                            </w:r>
                            <w:r w:rsidRPr="00941C52">
                              <w:rPr>
                                <w:b/>
                                <w:bCs/>
                                <w:i w:val="0"/>
                                <w:iCs w:val="0"/>
                              </w:rPr>
                              <w:t xml:space="preserve"> </w:t>
                            </w:r>
                            <w:r w:rsidR="00507C86" w:rsidRPr="00941C52">
                              <w:rPr>
                                <w:b/>
                                <w:bCs/>
                                <w:i w:val="0"/>
                                <w:iCs w:val="0"/>
                              </w:rPr>
                              <w:t>Two models for</w:t>
                            </w:r>
                            <w:r w:rsidRPr="00941C52">
                              <w:rPr>
                                <w:b/>
                                <w:bCs/>
                                <w:i w:val="0"/>
                                <w:iCs w:val="0"/>
                              </w:rPr>
                              <w:t xml:space="preserve"> autogenous regulation by ribosomal proteins.</w:t>
                            </w:r>
                            <w:r w:rsidR="00507C86">
                              <w:rPr>
                                <w:i w:val="0"/>
                                <w:iCs w:val="0"/>
                              </w:rPr>
                              <w:t xml:space="preserve"> A. </w:t>
                            </w:r>
                            <w:r w:rsidR="00AC636E">
                              <w:rPr>
                                <w:i w:val="0"/>
                                <w:iCs w:val="0"/>
                              </w:rPr>
                              <w:t>Depicts attenuation, in which r-protein stalls the RNA polymerase when present in excess</w:t>
                            </w:r>
                            <w:r w:rsidR="00507C86">
                              <w:rPr>
                                <w:i w:val="0"/>
                                <w:iCs w:val="0"/>
                              </w:rPr>
                              <w:t xml:space="preserve">. B. </w:t>
                            </w:r>
                            <w:r w:rsidR="00AC636E">
                              <w:rPr>
                                <w:i w:val="0"/>
                                <w:iCs w:val="0"/>
                              </w:rPr>
                              <w:t>Depicts post-transcriptional regulation, in which the r-protein recruits nucleases to degrade the mRNA transcript.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95EDDC4" id="Text Box 22" o:spid="_x0000_s1028" type="#_x0000_t202" style="position:absolute;left:0;text-align:left;margin-left:145.65pt;margin-top:6.1pt;width:116.3pt;height:.0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" stroked="f">
                <v:textbox style="mso-fit-shape-to-text:t" inset="0,0,0,0">
                  <w:txbxContent>
                    <w:p w14:paraId="46EDF20A" w14:textId="4C1CDADF" w:rsidR="00861A8F" w:rsidRPr="00CD5D46" w:rsidRDefault="00861A8F" w:rsidP="00861A8F">
                      <w:pPr>
                        <w:pStyle w:val="Caption"/>
                        <w:rPr>
                          <w:rFonts w:ascii="Helvetica" w:hAnsi="Helvetica"/>
                          <w:noProof/>
                          <w:sz w:val="24"/>
                          <w:szCs w:val="24"/>
                        </w:rPr>
                      </w:pPr>
                      <w:r w:rsidRPr="00941C52">
                        <w:rPr>
                          <w:b/>
                          <w:bCs/>
                          <w:i w:val="0"/>
                          <w:iCs w:val="0"/>
                        </w:rPr>
                        <w:t>Figure 3</w:t>
                      </w:r>
                      <w:r w:rsidR="00507C86" w:rsidRPr="00941C52">
                        <w:rPr>
                          <w:b/>
                          <w:bCs/>
                          <w:i w:val="0"/>
                          <w:iCs w:val="0"/>
                        </w:rPr>
                        <w:t>.</w:t>
                      </w:r>
                      <w:r w:rsidRPr="00941C52">
                        <w:rPr>
                          <w:b/>
                          <w:bCs/>
                          <w:i w:val="0"/>
                          <w:iCs w:val="0"/>
                        </w:rPr>
                        <w:t xml:space="preserve"> </w:t>
                      </w:r>
                      <w:r w:rsidR="00507C86" w:rsidRPr="00941C52">
                        <w:rPr>
                          <w:b/>
                          <w:bCs/>
                          <w:i w:val="0"/>
                          <w:iCs w:val="0"/>
                        </w:rPr>
                        <w:t>Two models for</w:t>
                      </w:r>
                      <w:r w:rsidRPr="00941C52">
                        <w:rPr>
                          <w:b/>
                          <w:bCs/>
                          <w:i w:val="0"/>
                          <w:iCs w:val="0"/>
                        </w:rPr>
                        <w:t xml:space="preserve"> autogenous regulation by ribosomal proteins.</w:t>
                      </w:r>
                      <w:r w:rsidR="00507C86">
                        <w:rPr>
                          <w:i w:val="0"/>
                          <w:iCs w:val="0"/>
                        </w:rPr>
                        <w:t xml:space="preserve"> A. </w:t>
                      </w:r>
                      <w:r w:rsidR="00AC636E">
                        <w:rPr>
                          <w:i w:val="0"/>
                          <w:iCs w:val="0"/>
                        </w:rPr>
                        <w:t>Depicts attenuation, in which r-protein stalls the RNA polymerase when present in excess</w:t>
                      </w:r>
                      <w:r w:rsidR="00507C86">
                        <w:rPr>
                          <w:i w:val="0"/>
                          <w:iCs w:val="0"/>
                        </w:rPr>
                        <w:t xml:space="preserve">. B. </w:t>
                      </w:r>
                      <w:r w:rsidR="00AC636E">
                        <w:rPr>
                          <w:i w:val="0"/>
                          <w:iCs w:val="0"/>
                        </w:rPr>
                        <w:t>Depicts post-transcriptional regulation, in which the r-protein recruits nucleases to degrade the mRNA transcript.</w:t>
                      </w:r>
                    </w:p>
                  </w:txbxContent>
                </v:textbox>
                <w10:wrap type="tight"/>
              </v:shape>
            </w:pict>
          </mc:Fallback>
        </mc:AlternateContent>
      </w:r>
      <w:r>
        <w:rPr>
          <w:rFonts w:ascii="Helvetica" w:hAnsi="Helvetica"/>
          <w:noProof/>
          <w:sz w:val="24"/>
          <w:szCs w:val="24"/>
        </w:rPr>
        <w:drawing>
          <wp:inline distT="0" distB="0" distL="0" distR="0" wp14:anchorId="7D743FD4" wp14:editId="51DE1B38">
            <wp:extent cx="1701165" cy="1518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1165" cy="1518285"/>
                    </a:xfrm>
                    <a:prstGeom prst="rect">
                      <a:avLst/>
                    </a:prstGeom>
                    <a:noFill/>
                  </pic:spPr>
                </pic:pic>
              </a:graphicData>
            </a:graphic>
          </wp:inline>
        </w:drawing>
      </w:r>
    </w:p>
    <w:p w14:paraId="4B49D824" w14:textId="2D5A2CB4" w:rsidR="00244557" w:rsidRPr="00941C52" w:rsidRDefault="00244557" w:rsidP="002C64DE">
      <w:pPr>
        <w:spacing w:after="0"/>
        <w:jc w:val="both"/>
        <w:rPr>
          <w:rFonts w:ascii="Helvetica" w:hAnsi="Helvetica"/>
          <w:sz w:val="24"/>
          <w:szCs w:val="24"/>
          <w:u w:val="single"/>
        </w:rPr>
      </w:pPr>
      <w:r w:rsidRPr="00941C52">
        <w:rPr>
          <w:rFonts w:ascii="Helvetica" w:hAnsi="Helvetica"/>
          <w:sz w:val="24"/>
          <w:szCs w:val="24"/>
          <w:u w:val="single"/>
        </w:rPr>
        <w:t>2.</w:t>
      </w:r>
      <w:r w:rsidR="00C847E9" w:rsidRPr="00941C52">
        <w:rPr>
          <w:rFonts w:ascii="Helvetica" w:hAnsi="Helvetica"/>
          <w:sz w:val="24"/>
          <w:szCs w:val="24"/>
          <w:u w:val="single"/>
        </w:rPr>
        <w:t>5.1</w:t>
      </w:r>
      <w:r w:rsidRPr="00941C52">
        <w:rPr>
          <w:rFonts w:ascii="Helvetica" w:hAnsi="Helvetica"/>
          <w:sz w:val="24"/>
          <w:szCs w:val="24"/>
          <w:u w:val="single"/>
        </w:rPr>
        <w:t xml:space="preserve"> Attenuation</w:t>
      </w:r>
    </w:p>
    <w:p w14:paraId="5E6C0A9E" w14:textId="6F35DEAD" w:rsidR="00244557" w:rsidRDefault="0055137F" w:rsidP="00941C52">
      <w:pPr>
        <w:ind w:firstLine="720"/>
        <w:jc w:val="both"/>
        <w:rPr>
          <w:rFonts w:ascii="Helvetica" w:hAnsi="Helvetica"/>
          <w:sz w:val="24"/>
          <w:szCs w:val="24"/>
        </w:rPr>
      </w:pPr>
      <w:r>
        <w:rPr>
          <w:rFonts w:ascii="Helvetica" w:hAnsi="Helvetica"/>
          <w:sz w:val="24"/>
          <w:szCs w:val="24"/>
        </w:rPr>
        <w:t>Control of r-protein production by a</w:t>
      </w:r>
      <w:r w:rsidR="00695BA1">
        <w:rPr>
          <w:rFonts w:ascii="Helvetica" w:hAnsi="Helvetica"/>
          <w:sz w:val="24"/>
          <w:szCs w:val="24"/>
        </w:rPr>
        <w:t>ttenuation occur</w:t>
      </w:r>
      <w:r w:rsidR="00E62C06">
        <w:rPr>
          <w:rFonts w:ascii="Helvetica" w:hAnsi="Helvetica"/>
          <w:sz w:val="24"/>
          <w:szCs w:val="24"/>
        </w:rPr>
        <w:t>s</w:t>
      </w:r>
      <w:r w:rsidR="00695BA1">
        <w:rPr>
          <w:rFonts w:ascii="Helvetica" w:hAnsi="Helvetica"/>
          <w:sz w:val="24"/>
          <w:szCs w:val="24"/>
        </w:rPr>
        <w:t xml:space="preserve"> as RNA polymerase is transcribing </w:t>
      </w:r>
      <w:r>
        <w:rPr>
          <w:rFonts w:ascii="Helvetica" w:hAnsi="Helvetica"/>
          <w:sz w:val="24"/>
          <w:szCs w:val="24"/>
        </w:rPr>
        <w:t>the r-protein</w:t>
      </w:r>
      <w:r w:rsidR="00AC636E">
        <w:rPr>
          <w:rFonts w:ascii="Helvetica" w:hAnsi="Helvetica"/>
          <w:sz w:val="24"/>
          <w:szCs w:val="24"/>
        </w:rPr>
        <w:t>’s</w:t>
      </w:r>
      <w:r>
        <w:rPr>
          <w:rFonts w:ascii="Helvetica" w:hAnsi="Helvetica"/>
          <w:sz w:val="24"/>
          <w:szCs w:val="24"/>
        </w:rPr>
        <w:t xml:space="preserve"> mRNA</w:t>
      </w:r>
      <w:r w:rsidR="00C847E9">
        <w:rPr>
          <w:rFonts w:ascii="Helvetica" w:hAnsi="Helvetica"/>
          <w:sz w:val="24"/>
          <w:szCs w:val="24"/>
        </w:rPr>
        <w:t>.</w:t>
      </w:r>
      <w:r w:rsidR="00695BA1">
        <w:rPr>
          <w:rFonts w:ascii="Helvetica" w:hAnsi="Helvetica"/>
          <w:sz w:val="24"/>
          <w:szCs w:val="24"/>
        </w:rPr>
        <w:t xml:space="preserve"> </w:t>
      </w:r>
      <w:r w:rsidR="00E3515D">
        <w:rPr>
          <w:rFonts w:ascii="Helvetica" w:hAnsi="Helvetica"/>
          <w:sz w:val="24"/>
          <w:szCs w:val="24"/>
        </w:rPr>
        <w:t xml:space="preserve">As the nascent </w:t>
      </w:r>
      <w:commentRangeStart w:id="23"/>
      <w:r w:rsidR="00695BA1">
        <w:rPr>
          <w:rFonts w:ascii="Helvetica" w:hAnsi="Helvetica"/>
          <w:sz w:val="24"/>
          <w:szCs w:val="24"/>
        </w:rPr>
        <w:t xml:space="preserve">mRNA </w:t>
      </w:r>
      <w:r w:rsidR="00E3515D">
        <w:rPr>
          <w:rFonts w:ascii="Helvetica" w:hAnsi="Helvetica"/>
          <w:sz w:val="24"/>
          <w:szCs w:val="24"/>
        </w:rPr>
        <w:t>elongates from the</w:t>
      </w:r>
      <w:r w:rsidR="00695BA1">
        <w:rPr>
          <w:rFonts w:ascii="Helvetica" w:hAnsi="Helvetica"/>
          <w:sz w:val="24"/>
          <w:szCs w:val="24"/>
        </w:rPr>
        <w:t xml:space="preserve"> RNA polymerase</w:t>
      </w:r>
      <w:commentRangeEnd w:id="23"/>
      <w:r w:rsidR="00905787">
        <w:rPr>
          <w:rStyle w:val="CommentReference"/>
        </w:rPr>
        <w:commentReference w:id="23"/>
      </w:r>
      <w:r w:rsidR="00E3515D">
        <w:rPr>
          <w:rFonts w:ascii="Helvetica" w:hAnsi="Helvetica"/>
          <w:sz w:val="24"/>
          <w:szCs w:val="24"/>
        </w:rPr>
        <w:t xml:space="preserve"> it forms a secondary structure, which the autoregulating r-protein can interact with, subsequently stalling transcription</w:t>
      </w:r>
      <w:r w:rsidR="00C847E9">
        <w:rPr>
          <w:rFonts w:ascii="Helvetica" w:hAnsi="Helvetica"/>
          <w:sz w:val="24"/>
          <w:szCs w:val="24"/>
        </w:rPr>
        <w:t>.</w:t>
      </w:r>
      <w:r w:rsidR="00695BA1">
        <w:rPr>
          <w:rFonts w:ascii="Helvetica" w:hAnsi="Helvetica"/>
          <w:sz w:val="24"/>
          <w:szCs w:val="24"/>
        </w:rPr>
        <w:t xml:space="preserve"> </w:t>
      </w:r>
      <w:r w:rsidR="00C847E9">
        <w:rPr>
          <w:rFonts w:ascii="Helvetica" w:hAnsi="Helvetica"/>
          <w:sz w:val="24"/>
          <w:szCs w:val="24"/>
        </w:rPr>
        <w:t>This results in a termination of</w:t>
      </w:r>
      <w:r w:rsidR="00695BA1">
        <w:rPr>
          <w:rFonts w:ascii="Helvetica" w:hAnsi="Helvetica"/>
          <w:sz w:val="24"/>
          <w:szCs w:val="24"/>
        </w:rPr>
        <w:t xml:space="preserve"> transcription. Clearly</w:t>
      </w:r>
      <w:r w:rsidR="00C847E9">
        <w:rPr>
          <w:rFonts w:ascii="Helvetica" w:hAnsi="Helvetica"/>
          <w:sz w:val="24"/>
          <w:szCs w:val="24"/>
        </w:rPr>
        <w:t>,</w:t>
      </w:r>
      <w:r w:rsidR="00695BA1">
        <w:rPr>
          <w:rFonts w:ascii="Helvetica" w:hAnsi="Helvetica"/>
          <w:sz w:val="24"/>
          <w:szCs w:val="24"/>
        </w:rPr>
        <w:t xml:space="preserve"> these ribosomal proteins are always within the cell, however, this</w:t>
      </w:r>
      <w:r w:rsidR="00C847E9">
        <w:rPr>
          <w:rFonts w:ascii="Helvetica" w:hAnsi="Helvetica"/>
          <w:sz w:val="24"/>
          <w:szCs w:val="24"/>
        </w:rPr>
        <w:t xml:space="preserve"> mode of regulation</w:t>
      </w:r>
      <w:r w:rsidR="00695BA1">
        <w:rPr>
          <w:rFonts w:ascii="Helvetica" w:hAnsi="Helvetica"/>
          <w:sz w:val="24"/>
          <w:szCs w:val="24"/>
        </w:rPr>
        <w:t xml:space="preserve"> </w:t>
      </w:r>
      <w:r w:rsidR="00C847E9">
        <w:rPr>
          <w:rFonts w:ascii="Helvetica" w:hAnsi="Helvetica"/>
          <w:sz w:val="24"/>
          <w:szCs w:val="24"/>
        </w:rPr>
        <w:t>occurs when the</w:t>
      </w:r>
      <w:r w:rsidR="00695BA1">
        <w:rPr>
          <w:rFonts w:ascii="Helvetica" w:hAnsi="Helvetica"/>
          <w:sz w:val="24"/>
          <w:szCs w:val="24"/>
        </w:rPr>
        <w:t xml:space="preserve"> protein has been made in such abundance that there is ribosomal protein not associated with any ribosome</w:t>
      </w:r>
      <w:r w:rsidR="00C847E9">
        <w:rPr>
          <w:rFonts w:ascii="Helvetica" w:hAnsi="Helvetica"/>
          <w:sz w:val="24"/>
          <w:szCs w:val="24"/>
        </w:rPr>
        <w:t>.</w:t>
      </w:r>
      <w:r w:rsidR="00695BA1">
        <w:rPr>
          <w:rFonts w:ascii="Helvetica" w:hAnsi="Helvetica"/>
          <w:sz w:val="24"/>
          <w:szCs w:val="24"/>
        </w:rPr>
        <w:t xml:space="preserve"> </w:t>
      </w:r>
      <w:r w:rsidR="00C847E9">
        <w:rPr>
          <w:rFonts w:ascii="Helvetica" w:hAnsi="Helvetica"/>
          <w:sz w:val="24"/>
          <w:szCs w:val="24"/>
        </w:rPr>
        <w:t xml:space="preserve">With the protein freely available, </w:t>
      </w:r>
      <w:r w:rsidR="00AC636E">
        <w:rPr>
          <w:rFonts w:ascii="Helvetica" w:hAnsi="Helvetica"/>
          <w:sz w:val="24"/>
          <w:szCs w:val="24"/>
        </w:rPr>
        <w:t xml:space="preserve">it </w:t>
      </w:r>
      <w:r w:rsidR="00905787">
        <w:rPr>
          <w:rFonts w:ascii="Helvetica" w:hAnsi="Helvetica"/>
          <w:sz w:val="24"/>
          <w:szCs w:val="24"/>
        </w:rPr>
        <w:t>can</w:t>
      </w:r>
      <w:r w:rsidR="00695BA1">
        <w:rPr>
          <w:rFonts w:ascii="Helvetica" w:hAnsi="Helvetica"/>
          <w:sz w:val="24"/>
          <w:szCs w:val="24"/>
        </w:rPr>
        <w:t xml:space="preserve"> interact with the </w:t>
      </w:r>
      <w:r w:rsidR="00FD119F">
        <w:rPr>
          <w:rFonts w:ascii="Helvetica" w:hAnsi="Helvetica"/>
          <w:sz w:val="24"/>
          <w:szCs w:val="24"/>
        </w:rPr>
        <w:t xml:space="preserve">5′ </w:t>
      </w:r>
      <w:r w:rsidR="00695BA1">
        <w:rPr>
          <w:rFonts w:ascii="Helvetica" w:hAnsi="Helvetica"/>
          <w:sz w:val="24"/>
          <w:szCs w:val="24"/>
        </w:rPr>
        <w:t xml:space="preserve">UTR of its own elongating transcript. </w:t>
      </w:r>
      <w:r w:rsidR="00AC636E">
        <w:rPr>
          <w:rFonts w:ascii="Helvetica" w:hAnsi="Helvetica"/>
          <w:sz w:val="24"/>
          <w:szCs w:val="24"/>
        </w:rPr>
        <w:t>However,</w:t>
      </w:r>
      <w:r w:rsidR="00695BA1">
        <w:rPr>
          <w:rFonts w:ascii="Helvetica" w:hAnsi="Helvetica"/>
          <w:sz w:val="24"/>
          <w:szCs w:val="24"/>
        </w:rPr>
        <w:t xml:space="preserve"> when </w:t>
      </w:r>
      <w:r w:rsidR="00905787">
        <w:rPr>
          <w:rFonts w:ascii="Helvetica" w:hAnsi="Helvetica"/>
          <w:sz w:val="24"/>
          <w:szCs w:val="24"/>
        </w:rPr>
        <w:t xml:space="preserve">the </w:t>
      </w:r>
      <w:r w:rsidR="00695BA1">
        <w:rPr>
          <w:rFonts w:ascii="Helvetica" w:hAnsi="Helvetica"/>
          <w:sz w:val="24"/>
          <w:szCs w:val="24"/>
        </w:rPr>
        <w:t xml:space="preserve">ribosomal protein is in stoichiometric quantities with ribosomes, transcription is able to proceed </w:t>
      </w:r>
      <w:proofErr w:type="gramStart"/>
      <w:r w:rsidR="00C847E9">
        <w:rPr>
          <w:rFonts w:ascii="Helvetica" w:hAnsi="Helvetica"/>
          <w:sz w:val="24"/>
          <w:szCs w:val="24"/>
        </w:rPr>
        <w:t>normally</w:t>
      </w:r>
      <w:proofErr w:type="gramEnd"/>
      <w:r w:rsidR="00695BA1">
        <w:rPr>
          <w:rFonts w:ascii="Helvetica" w:hAnsi="Helvetica"/>
          <w:sz w:val="24"/>
          <w:szCs w:val="24"/>
        </w:rPr>
        <w:t xml:space="preserve"> and the </w:t>
      </w:r>
      <w:r w:rsidR="00905787">
        <w:rPr>
          <w:rFonts w:ascii="Helvetica" w:hAnsi="Helvetica"/>
          <w:sz w:val="24"/>
          <w:szCs w:val="24"/>
        </w:rPr>
        <w:t xml:space="preserve">full-length </w:t>
      </w:r>
      <w:r w:rsidR="00695BA1">
        <w:rPr>
          <w:rFonts w:ascii="Helvetica" w:hAnsi="Helvetica"/>
          <w:sz w:val="24"/>
          <w:szCs w:val="24"/>
        </w:rPr>
        <w:t xml:space="preserve">transcript is </w:t>
      </w:r>
      <w:r w:rsidR="00FD119F">
        <w:rPr>
          <w:rFonts w:ascii="Helvetica" w:hAnsi="Helvetica"/>
          <w:sz w:val="24"/>
          <w:szCs w:val="24"/>
        </w:rPr>
        <w:t>synthesized</w:t>
      </w:r>
      <w:r w:rsidR="00695BA1">
        <w:rPr>
          <w:rFonts w:ascii="Helvetica" w:hAnsi="Helvetica"/>
          <w:sz w:val="24"/>
          <w:szCs w:val="24"/>
        </w:rPr>
        <w:t xml:space="preserve"> </w:t>
      </w:r>
      <w:r w:rsidR="00C847E9">
        <w:rPr>
          <w:rFonts w:ascii="Helvetica" w:hAnsi="Helvetica"/>
          <w:sz w:val="24"/>
          <w:szCs w:val="24"/>
        </w:rPr>
        <w:t>(Figure 3A).</w:t>
      </w:r>
    </w:p>
    <w:p w14:paraId="4760FE6D" w14:textId="4EDD5341" w:rsidR="00244557" w:rsidRPr="00941C52" w:rsidRDefault="00244557" w:rsidP="002C64DE">
      <w:pPr>
        <w:contextualSpacing/>
        <w:jc w:val="both"/>
        <w:rPr>
          <w:rFonts w:ascii="Helvetica" w:hAnsi="Helvetica"/>
          <w:sz w:val="24"/>
          <w:szCs w:val="24"/>
          <w:u w:val="single"/>
        </w:rPr>
      </w:pPr>
      <w:r w:rsidRPr="00941C52">
        <w:rPr>
          <w:rFonts w:ascii="Helvetica" w:hAnsi="Helvetica"/>
          <w:sz w:val="24"/>
          <w:szCs w:val="24"/>
          <w:u w:val="single"/>
        </w:rPr>
        <w:t>2.</w:t>
      </w:r>
      <w:r w:rsidR="00C847E9" w:rsidRPr="00941C52">
        <w:rPr>
          <w:rFonts w:ascii="Helvetica" w:hAnsi="Helvetica"/>
          <w:sz w:val="24"/>
          <w:szCs w:val="24"/>
          <w:u w:val="single"/>
        </w:rPr>
        <w:t>5.2</w:t>
      </w:r>
      <w:r w:rsidRPr="00941C52">
        <w:rPr>
          <w:rFonts w:ascii="Helvetica" w:hAnsi="Helvetica"/>
          <w:sz w:val="24"/>
          <w:szCs w:val="24"/>
          <w:u w:val="single"/>
        </w:rPr>
        <w:t xml:space="preserve"> Post-Transcriptional Control</w:t>
      </w:r>
    </w:p>
    <w:p w14:paraId="4C91CD6A" w14:textId="6892539A" w:rsidR="00325FAD" w:rsidRDefault="00695BA1" w:rsidP="00941C52">
      <w:pPr>
        <w:ind w:firstLine="720"/>
        <w:jc w:val="both"/>
        <w:rPr>
          <w:rFonts w:ascii="Helvetica" w:hAnsi="Helvetica"/>
          <w:sz w:val="24"/>
          <w:szCs w:val="24"/>
        </w:rPr>
      </w:pPr>
      <w:r>
        <w:rPr>
          <w:rFonts w:ascii="Helvetica" w:hAnsi="Helvetica"/>
          <w:sz w:val="24"/>
          <w:szCs w:val="24"/>
        </w:rPr>
        <w:t xml:space="preserve">Another </w:t>
      </w:r>
      <w:r w:rsidR="00FD119F">
        <w:rPr>
          <w:rFonts w:ascii="Helvetica" w:hAnsi="Helvetica"/>
          <w:sz w:val="24"/>
          <w:szCs w:val="24"/>
        </w:rPr>
        <w:t>well-defined</w:t>
      </w:r>
      <w:r>
        <w:rPr>
          <w:rFonts w:ascii="Helvetica" w:hAnsi="Helvetica"/>
          <w:sz w:val="24"/>
          <w:szCs w:val="24"/>
        </w:rPr>
        <w:t xml:space="preserve"> model</w:t>
      </w:r>
      <w:r w:rsidR="00A24BB0">
        <w:rPr>
          <w:rFonts w:ascii="Helvetica" w:hAnsi="Helvetica"/>
          <w:sz w:val="24"/>
          <w:szCs w:val="24"/>
        </w:rPr>
        <w:t xml:space="preserve"> </w:t>
      </w:r>
      <w:r w:rsidR="007D6F15">
        <w:rPr>
          <w:rFonts w:ascii="Helvetica" w:hAnsi="Helvetica"/>
          <w:sz w:val="24"/>
          <w:szCs w:val="24"/>
        </w:rPr>
        <w:t>for</w:t>
      </w:r>
      <w:r w:rsidR="00A24BB0">
        <w:rPr>
          <w:rFonts w:ascii="Helvetica" w:hAnsi="Helvetica"/>
          <w:sz w:val="24"/>
          <w:szCs w:val="24"/>
        </w:rPr>
        <w:t xml:space="preserve"> r-protein regulation</w:t>
      </w:r>
      <w:r>
        <w:rPr>
          <w:rFonts w:ascii="Helvetica" w:hAnsi="Helvetica"/>
          <w:sz w:val="24"/>
          <w:szCs w:val="24"/>
        </w:rPr>
        <w:t xml:space="preserve"> is post-transcriptional regulation</w:t>
      </w:r>
      <w:r w:rsidR="007D6F15">
        <w:rPr>
          <w:rFonts w:ascii="Helvetica" w:hAnsi="Helvetica"/>
          <w:sz w:val="24"/>
          <w:szCs w:val="24"/>
        </w:rPr>
        <w:t>. In this model,</w:t>
      </w:r>
      <w:r>
        <w:rPr>
          <w:rFonts w:ascii="Helvetica" w:hAnsi="Helvetica"/>
          <w:sz w:val="24"/>
          <w:szCs w:val="24"/>
        </w:rPr>
        <w:t xml:space="preserve"> RNA polymerase </w:t>
      </w:r>
      <w:r w:rsidR="00C847E9">
        <w:rPr>
          <w:rFonts w:ascii="Helvetica" w:hAnsi="Helvetica"/>
          <w:sz w:val="24"/>
          <w:szCs w:val="24"/>
        </w:rPr>
        <w:t>synthesize</w:t>
      </w:r>
      <w:r w:rsidR="007D6F15">
        <w:rPr>
          <w:rFonts w:ascii="Helvetica" w:hAnsi="Helvetica"/>
          <w:sz w:val="24"/>
          <w:szCs w:val="24"/>
        </w:rPr>
        <w:t>s</w:t>
      </w:r>
      <w:r w:rsidR="00C847E9">
        <w:rPr>
          <w:rFonts w:ascii="Helvetica" w:hAnsi="Helvetica"/>
          <w:sz w:val="24"/>
          <w:szCs w:val="24"/>
        </w:rPr>
        <w:t xml:space="preserve"> the</w:t>
      </w:r>
      <w:r>
        <w:rPr>
          <w:rFonts w:ascii="Helvetica" w:hAnsi="Helvetica"/>
          <w:sz w:val="24"/>
          <w:szCs w:val="24"/>
        </w:rPr>
        <w:t xml:space="preserve"> </w:t>
      </w:r>
      <w:r w:rsidR="007D6F15">
        <w:rPr>
          <w:rFonts w:ascii="Helvetica" w:hAnsi="Helvetica"/>
          <w:sz w:val="24"/>
          <w:szCs w:val="24"/>
        </w:rPr>
        <w:t xml:space="preserve">full </w:t>
      </w:r>
      <w:r>
        <w:rPr>
          <w:rFonts w:ascii="Helvetica" w:hAnsi="Helvetica"/>
          <w:sz w:val="24"/>
          <w:szCs w:val="24"/>
        </w:rPr>
        <w:t>mRNA transcript</w:t>
      </w:r>
      <w:r w:rsidR="007D6F15">
        <w:rPr>
          <w:rFonts w:ascii="Helvetica" w:hAnsi="Helvetica"/>
          <w:sz w:val="24"/>
          <w:szCs w:val="24"/>
        </w:rPr>
        <w:t xml:space="preserve"> for the r-protein</w:t>
      </w:r>
      <w:r w:rsidR="00AC636E">
        <w:rPr>
          <w:rFonts w:ascii="Helvetica" w:hAnsi="Helvetica"/>
          <w:sz w:val="24"/>
          <w:szCs w:val="24"/>
        </w:rPr>
        <w:t>,</w:t>
      </w:r>
      <w:r w:rsidR="007D6F15">
        <w:rPr>
          <w:rFonts w:ascii="Helvetica" w:hAnsi="Helvetica"/>
          <w:sz w:val="24"/>
          <w:szCs w:val="24"/>
        </w:rPr>
        <w:t xml:space="preserve"> but </w:t>
      </w:r>
      <w:r w:rsidR="00AC636E">
        <w:rPr>
          <w:rFonts w:ascii="Helvetica" w:hAnsi="Helvetica"/>
          <w:sz w:val="24"/>
          <w:szCs w:val="24"/>
        </w:rPr>
        <w:t xml:space="preserve">present </w:t>
      </w:r>
      <w:r w:rsidR="00A24BB0">
        <w:rPr>
          <w:rFonts w:ascii="Helvetica" w:hAnsi="Helvetica"/>
          <w:sz w:val="24"/>
          <w:szCs w:val="24"/>
        </w:rPr>
        <w:t>excess</w:t>
      </w:r>
      <w:r>
        <w:rPr>
          <w:rFonts w:ascii="Helvetica" w:hAnsi="Helvetica"/>
          <w:sz w:val="24"/>
          <w:szCs w:val="24"/>
        </w:rPr>
        <w:t xml:space="preserve"> r-protein</w:t>
      </w:r>
      <w:r w:rsidR="00AC636E">
        <w:rPr>
          <w:rFonts w:ascii="Helvetica" w:hAnsi="Helvetica"/>
          <w:sz w:val="24"/>
          <w:szCs w:val="24"/>
        </w:rPr>
        <w:t>s</w:t>
      </w:r>
      <w:r>
        <w:rPr>
          <w:rFonts w:ascii="Helvetica" w:hAnsi="Helvetica"/>
          <w:sz w:val="24"/>
          <w:szCs w:val="24"/>
        </w:rPr>
        <w:t xml:space="preserve"> interact with the </w:t>
      </w:r>
      <w:r w:rsidR="00FD119F">
        <w:rPr>
          <w:rFonts w:ascii="Helvetica" w:hAnsi="Helvetica"/>
          <w:sz w:val="24"/>
          <w:szCs w:val="24"/>
        </w:rPr>
        <w:t xml:space="preserve">5′ </w:t>
      </w:r>
      <w:r>
        <w:rPr>
          <w:rFonts w:ascii="Helvetica" w:hAnsi="Helvetica"/>
          <w:sz w:val="24"/>
          <w:szCs w:val="24"/>
        </w:rPr>
        <w:t>UTR</w:t>
      </w:r>
      <w:r w:rsidR="00AC636E">
        <w:rPr>
          <w:rFonts w:ascii="Helvetica" w:hAnsi="Helvetica"/>
          <w:sz w:val="24"/>
          <w:szCs w:val="24"/>
        </w:rPr>
        <w:t xml:space="preserve"> of the transcript, resulting in several possible outcomes</w:t>
      </w:r>
      <w:r>
        <w:rPr>
          <w:rFonts w:ascii="Helvetica" w:hAnsi="Helvetica"/>
          <w:sz w:val="24"/>
          <w:szCs w:val="24"/>
        </w:rPr>
        <w:t xml:space="preserve">. </w:t>
      </w:r>
      <w:r w:rsidR="007D6F15">
        <w:rPr>
          <w:rFonts w:ascii="Helvetica" w:hAnsi="Helvetica"/>
          <w:sz w:val="24"/>
          <w:szCs w:val="24"/>
        </w:rPr>
        <w:t>One is a</w:t>
      </w:r>
      <w:r>
        <w:rPr>
          <w:rFonts w:ascii="Helvetica" w:hAnsi="Helvetica"/>
          <w:sz w:val="24"/>
          <w:szCs w:val="24"/>
        </w:rPr>
        <w:t>s pictured</w:t>
      </w:r>
      <w:r w:rsidR="007D6F15">
        <w:rPr>
          <w:rFonts w:ascii="Helvetica" w:hAnsi="Helvetica"/>
          <w:sz w:val="24"/>
          <w:szCs w:val="24"/>
        </w:rPr>
        <w:t xml:space="preserve"> in Figure 3B</w:t>
      </w:r>
      <w:r>
        <w:rPr>
          <w:rFonts w:ascii="Helvetica" w:hAnsi="Helvetica"/>
          <w:sz w:val="24"/>
          <w:szCs w:val="24"/>
        </w:rPr>
        <w:t xml:space="preserve">, </w:t>
      </w:r>
      <w:r w:rsidR="007D6F15">
        <w:rPr>
          <w:rFonts w:ascii="Helvetica" w:hAnsi="Helvetica"/>
          <w:sz w:val="24"/>
          <w:szCs w:val="24"/>
        </w:rPr>
        <w:t xml:space="preserve">in which </w:t>
      </w:r>
      <w:r>
        <w:rPr>
          <w:rFonts w:ascii="Helvetica" w:hAnsi="Helvetica"/>
          <w:sz w:val="24"/>
          <w:szCs w:val="24"/>
        </w:rPr>
        <w:t xml:space="preserve">the ribosomal protein may recruit nucleases, </w:t>
      </w:r>
      <w:r w:rsidR="007D6F15">
        <w:rPr>
          <w:rFonts w:ascii="Helvetica" w:hAnsi="Helvetica"/>
          <w:sz w:val="24"/>
          <w:szCs w:val="24"/>
        </w:rPr>
        <w:t xml:space="preserve">leading to </w:t>
      </w:r>
      <w:r>
        <w:rPr>
          <w:rFonts w:ascii="Helvetica" w:hAnsi="Helvetica"/>
          <w:sz w:val="24"/>
          <w:szCs w:val="24"/>
        </w:rPr>
        <w:t>degrad</w:t>
      </w:r>
      <w:r w:rsidR="007D6F15">
        <w:rPr>
          <w:rFonts w:ascii="Helvetica" w:hAnsi="Helvetica"/>
          <w:sz w:val="24"/>
          <w:szCs w:val="24"/>
        </w:rPr>
        <w:t>ation of</w:t>
      </w:r>
      <w:r>
        <w:rPr>
          <w:rFonts w:ascii="Helvetica" w:hAnsi="Helvetica"/>
          <w:sz w:val="24"/>
          <w:szCs w:val="24"/>
        </w:rPr>
        <w:t xml:space="preserve"> the transcript. Alternatively, </w:t>
      </w:r>
      <w:r w:rsidR="007D6F15">
        <w:rPr>
          <w:rFonts w:ascii="Helvetica" w:hAnsi="Helvetica"/>
          <w:sz w:val="24"/>
          <w:szCs w:val="24"/>
        </w:rPr>
        <w:t xml:space="preserve">the </w:t>
      </w:r>
      <w:r>
        <w:rPr>
          <w:rFonts w:ascii="Helvetica" w:hAnsi="Helvetica"/>
          <w:sz w:val="24"/>
          <w:szCs w:val="24"/>
        </w:rPr>
        <w:t xml:space="preserve">excess ribosomal proteins may sequester the Shine-Dalgarno sequence, </w:t>
      </w:r>
      <w:r w:rsidR="00AC636E">
        <w:rPr>
          <w:rFonts w:ascii="Helvetica" w:hAnsi="Helvetica"/>
          <w:sz w:val="24"/>
          <w:szCs w:val="24"/>
        </w:rPr>
        <w:t>stopping</w:t>
      </w:r>
      <w:r>
        <w:rPr>
          <w:rFonts w:ascii="Helvetica" w:hAnsi="Helvetica"/>
          <w:sz w:val="24"/>
          <w:szCs w:val="24"/>
        </w:rPr>
        <w:t xml:space="preserve"> translation </w:t>
      </w:r>
      <w:r w:rsidR="00AC636E">
        <w:rPr>
          <w:rFonts w:ascii="Helvetica" w:hAnsi="Helvetica"/>
          <w:sz w:val="24"/>
          <w:szCs w:val="24"/>
        </w:rPr>
        <w:t>from</w:t>
      </w:r>
      <w:r>
        <w:rPr>
          <w:rFonts w:ascii="Helvetica" w:hAnsi="Helvetica"/>
          <w:sz w:val="24"/>
          <w:szCs w:val="24"/>
        </w:rPr>
        <w:t xml:space="preserve"> </w:t>
      </w:r>
      <w:r w:rsidR="00C847E9">
        <w:rPr>
          <w:rFonts w:ascii="Helvetica" w:hAnsi="Helvetica"/>
          <w:sz w:val="24"/>
          <w:szCs w:val="24"/>
        </w:rPr>
        <w:t>initiat</w:t>
      </w:r>
      <w:r w:rsidR="00AC636E">
        <w:rPr>
          <w:rFonts w:ascii="Helvetica" w:hAnsi="Helvetica"/>
          <w:sz w:val="24"/>
          <w:szCs w:val="24"/>
        </w:rPr>
        <w:t>ing</w:t>
      </w:r>
      <w:r w:rsidR="00C847E9">
        <w:rPr>
          <w:rFonts w:ascii="Helvetica" w:hAnsi="Helvetica"/>
          <w:sz w:val="24"/>
          <w:szCs w:val="24"/>
        </w:rPr>
        <w:t xml:space="preserve"> properly. </w:t>
      </w:r>
      <w:r w:rsidR="007D6F15">
        <w:rPr>
          <w:rFonts w:ascii="Helvetica" w:hAnsi="Helvetica"/>
          <w:sz w:val="24"/>
          <w:szCs w:val="24"/>
        </w:rPr>
        <w:t>Both outcomes lead to reductions in</w:t>
      </w:r>
      <w:r w:rsidR="00AC636E">
        <w:rPr>
          <w:rFonts w:ascii="Helvetica" w:hAnsi="Helvetica"/>
          <w:sz w:val="24"/>
          <w:szCs w:val="24"/>
        </w:rPr>
        <w:t xml:space="preserve"> the</w:t>
      </w:r>
      <w:r w:rsidR="007D6F15">
        <w:rPr>
          <w:rFonts w:ascii="Helvetica" w:hAnsi="Helvetica"/>
          <w:sz w:val="24"/>
          <w:szCs w:val="24"/>
        </w:rPr>
        <w:t xml:space="preserve"> </w:t>
      </w:r>
      <w:r w:rsidR="00C847E9">
        <w:rPr>
          <w:rFonts w:ascii="Helvetica" w:hAnsi="Helvetica"/>
          <w:sz w:val="24"/>
          <w:szCs w:val="24"/>
        </w:rPr>
        <w:t>protein generated. Without an excess of r-protein, the transcript will be translated normally, generating more r-</w:t>
      </w:r>
      <w:r w:rsidR="007D6F15">
        <w:rPr>
          <w:rFonts w:ascii="Helvetica" w:hAnsi="Helvetica"/>
          <w:sz w:val="24"/>
          <w:szCs w:val="24"/>
        </w:rPr>
        <w:t>protein</w:t>
      </w:r>
      <w:r w:rsidR="00C847E9">
        <w:rPr>
          <w:rFonts w:ascii="Helvetica" w:hAnsi="Helvetica"/>
          <w:sz w:val="24"/>
          <w:szCs w:val="24"/>
        </w:rPr>
        <w:t xml:space="preserve"> (Figure 3B).</w:t>
      </w:r>
      <w:r w:rsidR="00FD119F">
        <w:rPr>
          <w:rFonts w:ascii="Helvetica" w:hAnsi="Helvetica"/>
          <w:sz w:val="24"/>
          <w:szCs w:val="24"/>
        </w:rPr>
        <w:t xml:space="preserve"> (Burgos; </w:t>
      </w:r>
      <w:proofErr w:type="spellStart"/>
      <w:r w:rsidR="00FD119F">
        <w:rPr>
          <w:rFonts w:ascii="Helvetica" w:hAnsi="Helvetica"/>
          <w:sz w:val="24"/>
          <w:szCs w:val="24"/>
        </w:rPr>
        <w:t>Lindhal</w:t>
      </w:r>
      <w:proofErr w:type="spellEnd"/>
      <w:r w:rsidR="00FD119F">
        <w:rPr>
          <w:rFonts w:ascii="Helvetica" w:hAnsi="Helvetica"/>
          <w:sz w:val="24"/>
          <w:szCs w:val="24"/>
        </w:rPr>
        <w:t xml:space="preserve">; Nomura; </w:t>
      </w:r>
      <w:proofErr w:type="spellStart"/>
      <w:r w:rsidR="00FD119F">
        <w:rPr>
          <w:rFonts w:ascii="Helvetica" w:hAnsi="Helvetica"/>
          <w:sz w:val="24"/>
          <w:szCs w:val="24"/>
        </w:rPr>
        <w:t>Zengel</w:t>
      </w:r>
      <w:proofErr w:type="spellEnd"/>
      <w:r w:rsidR="00FD119F">
        <w:rPr>
          <w:rFonts w:ascii="Helvetica" w:hAnsi="Helvetica"/>
          <w:sz w:val="24"/>
          <w:szCs w:val="24"/>
        </w:rPr>
        <w:t xml:space="preserve"> and </w:t>
      </w:r>
      <w:proofErr w:type="spellStart"/>
      <w:r w:rsidR="00FD119F">
        <w:rPr>
          <w:rFonts w:ascii="Helvetica" w:hAnsi="Helvetica"/>
          <w:sz w:val="24"/>
          <w:szCs w:val="24"/>
        </w:rPr>
        <w:t>Lindhal</w:t>
      </w:r>
      <w:proofErr w:type="spellEnd"/>
      <w:r w:rsidR="00FD119F">
        <w:rPr>
          <w:rFonts w:ascii="Helvetica" w:hAnsi="Helvetica"/>
          <w:sz w:val="24"/>
          <w:szCs w:val="24"/>
        </w:rPr>
        <w:t>)</w:t>
      </w:r>
    </w:p>
    <w:p w14:paraId="66C3E943" w14:textId="0B6E3DF4" w:rsidR="00244557" w:rsidRPr="00941C52" w:rsidRDefault="00244557" w:rsidP="002C64DE">
      <w:pPr>
        <w:keepNext/>
        <w:contextualSpacing/>
        <w:jc w:val="both"/>
        <w:rPr>
          <w:rFonts w:ascii="Helvetica" w:hAnsi="Helvetica"/>
          <w:sz w:val="24"/>
          <w:szCs w:val="24"/>
          <w:u w:val="single"/>
        </w:rPr>
      </w:pPr>
      <w:r w:rsidRPr="00941C52">
        <w:rPr>
          <w:rFonts w:ascii="Helvetica" w:hAnsi="Helvetica"/>
          <w:sz w:val="24"/>
          <w:szCs w:val="24"/>
          <w:u w:val="single"/>
        </w:rPr>
        <w:t>2.</w:t>
      </w:r>
      <w:r w:rsidR="00C847E9" w:rsidRPr="00941C52">
        <w:rPr>
          <w:rFonts w:ascii="Helvetica" w:hAnsi="Helvetica"/>
          <w:sz w:val="24"/>
          <w:szCs w:val="24"/>
          <w:u w:val="single"/>
        </w:rPr>
        <w:t>6</w:t>
      </w:r>
      <w:r w:rsidRPr="00941C52">
        <w:rPr>
          <w:rFonts w:ascii="Helvetica" w:hAnsi="Helvetica"/>
          <w:sz w:val="24"/>
          <w:szCs w:val="24"/>
          <w:u w:val="single"/>
        </w:rPr>
        <w:t xml:space="preserve"> </w:t>
      </w:r>
      <w:r w:rsidRPr="00941C52">
        <w:rPr>
          <w:rFonts w:ascii="Helvetica" w:hAnsi="Helvetica"/>
          <w:i/>
          <w:iCs/>
          <w:sz w:val="24"/>
          <w:szCs w:val="24"/>
          <w:u w:val="single"/>
        </w:rPr>
        <w:t>lacZ</w:t>
      </w:r>
      <w:r w:rsidRPr="00941C52">
        <w:rPr>
          <w:rFonts w:ascii="Helvetica" w:hAnsi="Helvetica"/>
          <w:sz w:val="24"/>
          <w:szCs w:val="24"/>
          <w:u w:val="single"/>
        </w:rPr>
        <w:t xml:space="preserve"> Reporter Fusions to Test the Promoter and 5′ UTR</w:t>
      </w:r>
    </w:p>
    <w:p w14:paraId="256F207A" w14:textId="0390CA27" w:rsidR="009E093E" w:rsidRPr="00217DC8" w:rsidRDefault="00DC4C7D" w:rsidP="00941C52">
      <w:pPr>
        <w:keepNext/>
        <w:ind w:firstLine="720"/>
        <w:contextualSpacing/>
        <w:jc w:val="both"/>
        <w:rPr>
          <w:rFonts w:ascii="Helvetica" w:hAnsi="Helvetica"/>
          <w:sz w:val="24"/>
          <w:szCs w:val="24"/>
        </w:rPr>
      </w:pPr>
      <w:r>
        <w:rPr>
          <w:rFonts w:ascii="Helvetica" w:hAnsi="Helvetica"/>
          <w:sz w:val="24"/>
          <w:szCs w:val="24"/>
        </w:rPr>
        <w:t>Importantly, both of the</w:t>
      </w:r>
      <w:r w:rsidR="009E093E">
        <w:rPr>
          <w:rFonts w:ascii="Helvetica" w:hAnsi="Helvetica"/>
          <w:sz w:val="24"/>
          <w:szCs w:val="24"/>
        </w:rPr>
        <w:t xml:space="preserve"> discussed</w:t>
      </w:r>
      <w:r>
        <w:rPr>
          <w:rFonts w:ascii="Helvetica" w:hAnsi="Helvetica"/>
          <w:sz w:val="24"/>
          <w:szCs w:val="24"/>
        </w:rPr>
        <w:t xml:space="preserve"> models </w:t>
      </w:r>
      <w:r w:rsidR="007D6F15">
        <w:rPr>
          <w:rFonts w:ascii="Helvetica" w:hAnsi="Helvetica"/>
          <w:sz w:val="24"/>
          <w:szCs w:val="24"/>
        </w:rPr>
        <w:t xml:space="preserve">have been well-described in </w:t>
      </w:r>
      <w:r w:rsidR="007D6F15" w:rsidRPr="00941C52">
        <w:rPr>
          <w:rFonts w:ascii="Helvetica" w:hAnsi="Helvetica"/>
          <w:i/>
          <w:iCs/>
          <w:sz w:val="24"/>
          <w:szCs w:val="24"/>
        </w:rPr>
        <w:t>E</w:t>
      </w:r>
      <w:r w:rsidR="00126FDC">
        <w:rPr>
          <w:rFonts w:ascii="Helvetica" w:hAnsi="Helvetica"/>
          <w:i/>
          <w:iCs/>
          <w:sz w:val="24"/>
          <w:szCs w:val="24"/>
        </w:rPr>
        <w:t>.</w:t>
      </w:r>
      <w:r w:rsidR="007D6F15" w:rsidRPr="00941C52">
        <w:rPr>
          <w:rFonts w:ascii="Helvetica" w:hAnsi="Helvetica"/>
          <w:i/>
          <w:iCs/>
          <w:sz w:val="24"/>
          <w:szCs w:val="24"/>
        </w:rPr>
        <w:t xml:space="preserve"> coli</w:t>
      </w:r>
      <w:r w:rsidR="007D6F15">
        <w:rPr>
          <w:rFonts w:ascii="Helvetica" w:hAnsi="Helvetica"/>
          <w:sz w:val="24"/>
          <w:szCs w:val="24"/>
        </w:rPr>
        <w:t xml:space="preserve"> and </w:t>
      </w:r>
      <w:r>
        <w:rPr>
          <w:rFonts w:ascii="Helvetica" w:hAnsi="Helvetica"/>
          <w:sz w:val="24"/>
          <w:szCs w:val="24"/>
        </w:rPr>
        <w:t xml:space="preserve">rely on the </w:t>
      </w:r>
      <w:r w:rsidR="00FD119F">
        <w:rPr>
          <w:rFonts w:ascii="Helvetica" w:hAnsi="Helvetica"/>
          <w:sz w:val="24"/>
          <w:szCs w:val="24"/>
        </w:rPr>
        <w:t xml:space="preserve">5′ </w:t>
      </w:r>
      <w:r>
        <w:rPr>
          <w:rFonts w:ascii="Helvetica" w:hAnsi="Helvetica"/>
          <w:sz w:val="24"/>
          <w:szCs w:val="24"/>
        </w:rPr>
        <w:t>UTR</w:t>
      </w:r>
      <w:r w:rsidR="00B24C9C">
        <w:rPr>
          <w:rFonts w:ascii="Helvetica" w:hAnsi="Helvetica"/>
          <w:sz w:val="24"/>
          <w:szCs w:val="24"/>
        </w:rPr>
        <w:t xml:space="preserve"> of the r-protein transcript</w:t>
      </w:r>
      <w:r w:rsidR="007D6F15">
        <w:rPr>
          <w:rFonts w:ascii="Helvetica" w:hAnsi="Helvetica"/>
          <w:sz w:val="24"/>
          <w:szCs w:val="24"/>
        </w:rPr>
        <w:t>. While regulation of r-protein production</w:t>
      </w:r>
      <w:r w:rsidR="006A75A8">
        <w:rPr>
          <w:rFonts w:ascii="Helvetica" w:hAnsi="Helvetica"/>
          <w:sz w:val="24"/>
          <w:szCs w:val="24"/>
        </w:rPr>
        <w:t xml:space="preserve"> would be expected to work similarly </w:t>
      </w:r>
      <w:r w:rsidR="000F5B7F">
        <w:rPr>
          <w:rFonts w:ascii="Helvetica" w:hAnsi="Helvetica"/>
          <w:sz w:val="24"/>
          <w:szCs w:val="24"/>
        </w:rPr>
        <w:t>in</w:t>
      </w:r>
      <w:r w:rsidR="006A75A8">
        <w:rPr>
          <w:rFonts w:ascii="Helvetica" w:hAnsi="Helvetica"/>
          <w:sz w:val="24"/>
          <w:szCs w:val="24"/>
        </w:rPr>
        <w:t xml:space="preserve"> </w:t>
      </w:r>
      <w:r w:rsidR="007D6F15" w:rsidRPr="00C47EE4">
        <w:rPr>
          <w:rFonts w:ascii="Helvetica" w:hAnsi="Helvetica"/>
          <w:i/>
          <w:iCs/>
          <w:sz w:val="24"/>
          <w:szCs w:val="24"/>
        </w:rPr>
        <w:t xml:space="preserve">F. </w:t>
      </w:r>
      <w:proofErr w:type="spellStart"/>
      <w:r w:rsidR="007D6F15" w:rsidRPr="00C47EE4">
        <w:rPr>
          <w:rFonts w:ascii="Helvetica" w:hAnsi="Helvetica"/>
          <w:i/>
          <w:iCs/>
          <w:sz w:val="24"/>
          <w:szCs w:val="24"/>
        </w:rPr>
        <w:t>tularensis</w:t>
      </w:r>
      <w:proofErr w:type="spellEnd"/>
      <w:r w:rsidR="006A75A8">
        <w:rPr>
          <w:rFonts w:ascii="Helvetica" w:hAnsi="Helvetica"/>
          <w:sz w:val="24"/>
          <w:szCs w:val="24"/>
        </w:rPr>
        <w:t xml:space="preserve">, it is possible that </w:t>
      </w:r>
      <w:r w:rsidR="00B24C9C">
        <w:rPr>
          <w:rFonts w:ascii="Helvetica" w:hAnsi="Helvetica"/>
          <w:sz w:val="24"/>
          <w:szCs w:val="24"/>
        </w:rPr>
        <w:t>there are significant differences</w:t>
      </w:r>
      <w:r w:rsidR="006A75A8">
        <w:rPr>
          <w:rFonts w:ascii="Helvetica" w:hAnsi="Helvetica"/>
          <w:sz w:val="24"/>
          <w:szCs w:val="24"/>
        </w:rPr>
        <w:t xml:space="preserve">. </w:t>
      </w:r>
      <w:commentRangeStart w:id="24"/>
      <w:r w:rsidR="00B24C9C">
        <w:rPr>
          <w:rFonts w:ascii="Helvetica" w:hAnsi="Helvetica"/>
          <w:sz w:val="24"/>
          <w:szCs w:val="24"/>
        </w:rPr>
        <w:t>So</w:t>
      </w:r>
      <w:r w:rsidR="006A75A8">
        <w:rPr>
          <w:rFonts w:ascii="Helvetica" w:hAnsi="Helvetica"/>
          <w:sz w:val="24"/>
          <w:szCs w:val="24"/>
        </w:rPr>
        <w:t xml:space="preserve"> </w:t>
      </w:r>
      <w:commentRangeEnd w:id="24"/>
      <w:r w:rsidR="00B24C9C">
        <w:rPr>
          <w:rStyle w:val="CommentReference"/>
        </w:rPr>
        <w:commentReference w:id="24"/>
      </w:r>
      <w:r w:rsidR="006A75A8">
        <w:rPr>
          <w:rFonts w:ascii="Helvetica" w:hAnsi="Helvetica"/>
          <w:sz w:val="24"/>
          <w:szCs w:val="24"/>
        </w:rPr>
        <w:t xml:space="preserve">it is first essential to ensure that the </w:t>
      </w:r>
      <w:r w:rsidR="00FD119F">
        <w:rPr>
          <w:rFonts w:ascii="Helvetica" w:hAnsi="Helvetica"/>
          <w:sz w:val="24"/>
          <w:szCs w:val="24"/>
        </w:rPr>
        <w:t xml:space="preserve">5′ </w:t>
      </w:r>
      <w:r w:rsidR="006A75A8">
        <w:rPr>
          <w:rFonts w:ascii="Helvetica" w:hAnsi="Helvetica"/>
          <w:sz w:val="24"/>
          <w:szCs w:val="24"/>
        </w:rPr>
        <w:t xml:space="preserve">UTR </w:t>
      </w:r>
      <w:r w:rsidR="009E093E">
        <w:rPr>
          <w:rFonts w:ascii="Helvetica" w:hAnsi="Helvetica"/>
          <w:sz w:val="24"/>
          <w:szCs w:val="24"/>
        </w:rPr>
        <w:t>is</w:t>
      </w:r>
      <w:r w:rsidR="006A75A8">
        <w:rPr>
          <w:rFonts w:ascii="Helvetica" w:hAnsi="Helvetica"/>
          <w:sz w:val="24"/>
          <w:szCs w:val="24"/>
        </w:rPr>
        <w:t xml:space="preserve"> </w:t>
      </w:r>
      <w:r w:rsidR="009E093E">
        <w:rPr>
          <w:rFonts w:ascii="Helvetica" w:hAnsi="Helvetica"/>
          <w:sz w:val="24"/>
          <w:szCs w:val="24"/>
        </w:rPr>
        <w:t xml:space="preserve">required for </w:t>
      </w:r>
      <w:r w:rsidR="006A75A8">
        <w:rPr>
          <w:rFonts w:ascii="Helvetica" w:hAnsi="Helvetica"/>
          <w:sz w:val="24"/>
          <w:szCs w:val="24"/>
        </w:rPr>
        <w:t>regulation</w:t>
      </w:r>
      <w:r w:rsidR="00FD384D">
        <w:rPr>
          <w:rFonts w:ascii="Helvetica" w:hAnsi="Helvetica"/>
          <w:sz w:val="24"/>
          <w:szCs w:val="24"/>
        </w:rPr>
        <w:t xml:space="preserve"> in </w:t>
      </w:r>
      <w:proofErr w:type="spellStart"/>
      <w:r w:rsidR="00FD384D">
        <w:rPr>
          <w:rFonts w:ascii="Helvetica" w:hAnsi="Helvetica"/>
          <w:i/>
          <w:iCs/>
          <w:sz w:val="24"/>
          <w:szCs w:val="24"/>
        </w:rPr>
        <w:t>Francisella</w:t>
      </w:r>
      <w:proofErr w:type="spellEnd"/>
      <w:r w:rsidR="006A75A8">
        <w:rPr>
          <w:rFonts w:ascii="Helvetica" w:hAnsi="Helvetica"/>
          <w:sz w:val="24"/>
          <w:szCs w:val="24"/>
        </w:rPr>
        <w:t xml:space="preserve">. </w:t>
      </w:r>
      <w:r w:rsidR="00217DC8">
        <w:rPr>
          <w:rFonts w:ascii="Helvetica" w:hAnsi="Helvetica"/>
          <w:sz w:val="24"/>
          <w:szCs w:val="24"/>
        </w:rPr>
        <w:t xml:space="preserve">To test whether this is true, regulatory elements, the promoter and 5′ UTR, are fused to the reporter gene </w:t>
      </w:r>
      <w:commentRangeStart w:id="25"/>
      <w:r w:rsidR="00217DC8">
        <w:rPr>
          <w:rFonts w:ascii="Helvetica" w:hAnsi="Helvetica"/>
          <w:i/>
          <w:iCs/>
          <w:sz w:val="24"/>
          <w:szCs w:val="24"/>
        </w:rPr>
        <w:t>lacZ</w:t>
      </w:r>
      <w:commentRangeEnd w:id="25"/>
      <w:r w:rsidR="00DB01C4">
        <w:rPr>
          <w:rStyle w:val="CommentReference"/>
        </w:rPr>
        <w:commentReference w:id="25"/>
      </w:r>
      <w:r w:rsidR="00582CE1">
        <w:rPr>
          <w:rFonts w:ascii="Helvetica" w:hAnsi="Helvetica"/>
          <w:i/>
          <w:iCs/>
          <w:sz w:val="24"/>
          <w:szCs w:val="24"/>
        </w:rPr>
        <w:t xml:space="preserve"> </w:t>
      </w:r>
      <w:r w:rsidR="00582CE1">
        <w:rPr>
          <w:rFonts w:ascii="Helvetica" w:hAnsi="Helvetica"/>
          <w:sz w:val="24"/>
          <w:szCs w:val="24"/>
        </w:rPr>
        <w:t xml:space="preserve">(encoding </w:t>
      </w:r>
      <w:r w:rsidR="00582CE1" w:rsidRPr="00582CE1">
        <w:rPr>
          <w:rFonts w:ascii="Helvetica" w:hAnsi="Helvetica"/>
          <w:sz w:val="24"/>
          <w:szCs w:val="24"/>
        </w:rPr>
        <w:t>β-Galactosidase</w:t>
      </w:r>
      <w:r w:rsidR="00582CE1">
        <w:rPr>
          <w:rFonts w:ascii="Helvetica" w:hAnsi="Helvetica"/>
          <w:sz w:val="24"/>
          <w:szCs w:val="24"/>
        </w:rPr>
        <w:t>)</w:t>
      </w:r>
      <w:r w:rsidR="00217DC8">
        <w:rPr>
          <w:rFonts w:ascii="Helvetica" w:hAnsi="Helvetica"/>
          <w:i/>
          <w:iCs/>
          <w:sz w:val="24"/>
          <w:szCs w:val="24"/>
        </w:rPr>
        <w:t xml:space="preserve">, </w:t>
      </w:r>
      <w:r w:rsidR="00217DC8">
        <w:rPr>
          <w:rFonts w:ascii="Helvetica" w:hAnsi="Helvetica"/>
          <w:sz w:val="24"/>
          <w:szCs w:val="24"/>
        </w:rPr>
        <w:t xml:space="preserve">which can be used to </w:t>
      </w:r>
      <w:r w:rsidR="00217DC8">
        <w:rPr>
          <w:rFonts w:ascii="Helvetica" w:hAnsi="Helvetica"/>
          <w:sz w:val="24"/>
          <w:szCs w:val="24"/>
        </w:rPr>
        <w:lastRenderedPageBreak/>
        <w:t xml:space="preserve">detect either transcript or protein abundance. Importantly, these regulatory elements are from </w:t>
      </w:r>
      <w:r w:rsidR="00217DC8" w:rsidRPr="000F5B7F">
        <w:rPr>
          <w:rFonts w:ascii="Helvetica" w:hAnsi="Helvetica"/>
          <w:i/>
          <w:iCs/>
          <w:sz w:val="24"/>
          <w:szCs w:val="24"/>
        </w:rPr>
        <w:t>rpsU2</w:t>
      </w:r>
      <w:r w:rsidR="00217DC8">
        <w:rPr>
          <w:rFonts w:ascii="Helvetica" w:hAnsi="Helvetica"/>
          <w:sz w:val="24"/>
          <w:szCs w:val="24"/>
        </w:rPr>
        <w:t xml:space="preserve"> or a </w:t>
      </w:r>
      <w:commentRangeStart w:id="26"/>
      <w:r w:rsidR="006A75A8">
        <w:rPr>
          <w:rFonts w:ascii="Helvetica" w:hAnsi="Helvetica"/>
          <w:sz w:val="24"/>
          <w:szCs w:val="24"/>
        </w:rPr>
        <w:t>known non-</w:t>
      </w:r>
      <w:r w:rsidR="00FD119F" w:rsidRPr="00FD119F">
        <w:rPr>
          <w:rFonts w:ascii="Helvetica" w:hAnsi="Helvetica"/>
          <w:i/>
          <w:iCs/>
          <w:sz w:val="24"/>
          <w:szCs w:val="24"/>
        </w:rPr>
        <w:t>rpsU2</w:t>
      </w:r>
      <w:r w:rsidR="00FD119F">
        <w:rPr>
          <w:rFonts w:ascii="Helvetica" w:hAnsi="Helvetica"/>
          <w:sz w:val="24"/>
          <w:szCs w:val="24"/>
        </w:rPr>
        <w:t>-</w:t>
      </w:r>
      <w:r w:rsidR="006A75A8" w:rsidRPr="00FD119F">
        <w:rPr>
          <w:rFonts w:ascii="Helvetica" w:hAnsi="Helvetica"/>
          <w:sz w:val="24"/>
          <w:szCs w:val="24"/>
        </w:rPr>
        <w:t>regulated</w:t>
      </w:r>
      <w:r w:rsidR="006A75A8">
        <w:rPr>
          <w:rFonts w:ascii="Helvetica" w:hAnsi="Helvetica"/>
          <w:sz w:val="24"/>
          <w:szCs w:val="24"/>
        </w:rPr>
        <w:t xml:space="preserve"> gene</w:t>
      </w:r>
      <w:r w:rsidR="000F5B7F">
        <w:rPr>
          <w:rFonts w:ascii="Helvetica" w:hAnsi="Helvetica"/>
          <w:sz w:val="24"/>
          <w:szCs w:val="24"/>
        </w:rPr>
        <w:t xml:space="preserve">, </w:t>
      </w:r>
      <w:r w:rsidR="000F5B7F">
        <w:rPr>
          <w:rFonts w:ascii="Helvetica" w:hAnsi="Helvetica"/>
          <w:i/>
          <w:iCs/>
          <w:sz w:val="24"/>
          <w:szCs w:val="24"/>
        </w:rPr>
        <w:t>tul4</w:t>
      </w:r>
      <w:r w:rsidR="00217DC8">
        <w:rPr>
          <w:rFonts w:ascii="Helvetica" w:hAnsi="Helvetica"/>
          <w:sz w:val="24"/>
          <w:szCs w:val="24"/>
        </w:rPr>
        <w:t xml:space="preserve">. The fusions are integrated into </w:t>
      </w:r>
      <w:r w:rsidR="000F5B7F">
        <w:rPr>
          <w:rFonts w:ascii="Helvetica" w:hAnsi="Helvetica"/>
          <w:sz w:val="24"/>
          <w:szCs w:val="24"/>
        </w:rPr>
        <w:t xml:space="preserve">the Tn7 site (a transposon insertion site present in many bacterial chromosomes) of </w:t>
      </w:r>
      <w:r w:rsidR="00217DC8">
        <w:rPr>
          <w:rFonts w:ascii="Helvetica" w:hAnsi="Helvetica"/>
          <w:sz w:val="24"/>
          <w:szCs w:val="24"/>
        </w:rPr>
        <w:t>cells containing or lacking bS21-2</w:t>
      </w:r>
      <w:r w:rsidR="009E093E">
        <w:rPr>
          <w:rFonts w:ascii="Helvetica" w:hAnsi="Helvetica"/>
          <w:sz w:val="24"/>
          <w:szCs w:val="24"/>
        </w:rPr>
        <w:t xml:space="preserve"> </w:t>
      </w:r>
      <w:commentRangeEnd w:id="26"/>
      <w:r w:rsidR="00B24C9C">
        <w:rPr>
          <w:rStyle w:val="CommentReference"/>
        </w:rPr>
        <w:commentReference w:id="26"/>
      </w:r>
      <w:r w:rsidR="009E093E">
        <w:rPr>
          <w:rFonts w:ascii="Helvetica" w:hAnsi="Helvetica"/>
          <w:sz w:val="24"/>
          <w:szCs w:val="24"/>
        </w:rPr>
        <w:t>(Figure 4).</w:t>
      </w:r>
    </w:p>
    <w:p w14:paraId="595711EB" w14:textId="0B1C10C2" w:rsidR="00320BB1" w:rsidRDefault="00BD03B6" w:rsidP="009A3F56">
      <w:pPr>
        <w:keepNext/>
        <w:jc w:val="both"/>
        <w:rPr>
          <w:rFonts w:ascii="Helvetica" w:hAnsi="Helvetica"/>
          <w:sz w:val="24"/>
          <w:szCs w:val="24"/>
        </w:rPr>
      </w:pPr>
      <w:r>
        <w:rPr>
          <w:rFonts w:ascii="Helvetica" w:hAnsi="Helvetica"/>
          <w:noProof/>
          <w:sz w:val="24"/>
          <w:szCs w:val="24"/>
        </w:rPr>
        <w:drawing>
          <wp:anchor distT="0" distB="0" distL="114300" distR="114300" simplePos="0" relativeHeight="251689984" behindDoc="0" locked="0" layoutInCell="1" allowOverlap="1" wp14:anchorId="357C1DB1" wp14:editId="0BDB21D0">
            <wp:simplePos x="0" y="0"/>
            <wp:positionH relativeFrom="margin">
              <wp:align>center</wp:align>
            </wp:positionH>
            <wp:positionV relativeFrom="paragraph">
              <wp:posOffset>1537970</wp:posOffset>
            </wp:positionV>
            <wp:extent cx="4511040" cy="1634490"/>
            <wp:effectExtent l="0" t="0" r="3810" b="381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6209"/>
                    <a:stretch/>
                  </pic:blipFill>
                  <pic:spPr bwMode="auto">
                    <a:xfrm>
                      <a:off x="0" y="0"/>
                      <a:ext cx="4511040" cy="1634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3F56">
        <w:rPr>
          <w:rFonts w:ascii="Helvetica" w:hAnsi="Helvetica"/>
          <w:sz w:val="24"/>
          <w:szCs w:val="24"/>
        </w:rPr>
        <w:tab/>
        <w:t xml:space="preserve">Based on the described models for r-protein regulation and the RNA-Seq data, we can make predictions about the abundance of </w:t>
      </w:r>
      <w:r w:rsidR="009A3F56" w:rsidRPr="00941C52">
        <w:rPr>
          <w:rFonts w:ascii="Helvetica" w:hAnsi="Helvetica"/>
          <w:i/>
          <w:iCs/>
          <w:sz w:val="24"/>
          <w:szCs w:val="24"/>
        </w:rPr>
        <w:t>lacZ</w:t>
      </w:r>
      <w:r w:rsidR="009A3F56">
        <w:rPr>
          <w:rFonts w:ascii="Helvetica" w:hAnsi="Helvetica"/>
          <w:sz w:val="24"/>
          <w:szCs w:val="24"/>
        </w:rPr>
        <w:t xml:space="preserve"> transcript from various reporter constructs </w:t>
      </w:r>
      <w:r w:rsidR="000F5B7F">
        <w:rPr>
          <w:rFonts w:ascii="Helvetica" w:hAnsi="Helvetica"/>
          <w:sz w:val="24"/>
          <w:szCs w:val="24"/>
        </w:rPr>
        <w:t xml:space="preserve">in wild-type or </w:t>
      </w:r>
      <w:r w:rsidR="000F5B7F">
        <w:rPr>
          <w:rFonts w:ascii="Calibri Light" w:hAnsi="Calibri Light" w:cs="Calibri Light"/>
          <w:sz w:val="24"/>
          <w:szCs w:val="24"/>
        </w:rPr>
        <w:t>Δ</w:t>
      </w:r>
      <w:r w:rsidR="000F5B7F">
        <w:rPr>
          <w:rFonts w:ascii="Helvetica" w:hAnsi="Helvetica"/>
          <w:i/>
          <w:iCs/>
          <w:sz w:val="24"/>
          <w:szCs w:val="24"/>
        </w:rPr>
        <w:t>rpsU2</w:t>
      </w:r>
      <w:r w:rsidR="000F5B7F">
        <w:rPr>
          <w:rFonts w:ascii="Helvetica" w:hAnsi="Helvetica"/>
          <w:sz w:val="24"/>
          <w:szCs w:val="24"/>
        </w:rPr>
        <w:t xml:space="preserve"> cells</w:t>
      </w:r>
      <w:r w:rsidR="009A3F56">
        <w:rPr>
          <w:rFonts w:ascii="Helvetica" w:hAnsi="Helvetica"/>
          <w:sz w:val="24"/>
          <w:szCs w:val="24"/>
        </w:rPr>
        <w:t xml:space="preserve">. Given </w:t>
      </w:r>
      <w:r w:rsidR="00EB7BD4">
        <w:rPr>
          <w:rFonts w:ascii="Helvetica" w:hAnsi="Helvetica"/>
          <w:sz w:val="24"/>
          <w:szCs w:val="24"/>
        </w:rPr>
        <w:t>the negative regulation</w:t>
      </w:r>
      <w:r w:rsidR="009A3F56">
        <w:rPr>
          <w:rFonts w:ascii="Helvetica" w:hAnsi="Helvetica"/>
          <w:sz w:val="24"/>
          <w:szCs w:val="24"/>
        </w:rPr>
        <w:t xml:space="preserve"> of the </w:t>
      </w:r>
      <w:r w:rsidR="009A3F56" w:rsidRPr="00941C52">
        <w:rPr>
          <w:rFonts w:ascii="Helvetica" w:hAnsi="Helvetica"/>
          <w:i/>
          <w:iCs/>
          <w:sz w:val="24"/>
          <w:szCs w:val="24"/>
        </w:rPr>
        <w:t>rpsU2</w:t>
      </w:r>
      <w:r w:rsidR="009A3F56">
        <w:rPr>
          <w:rFonts w:ascii="Helvetica" w:hAnsi="Helvetica"/>
          <w:sz w:val="24"/>
          <w:szCs w:val="24"/>
        </w:rPr>
        <w:t xml:space="preserve"> operon by bS21-2</w:t>
      </w:r>
      <w:r w:rsidR="00EB7BD4">
        <w:rPr>
          <w:rFonts w:ascii="Helvetica" w:hAnsi="Helvetica"/>
          <w:sz w:val="24"/>
          <w:szCs w:val="24"/>
        </w:rPr>
        <w:t>,</w:t>
      </w:r>
      <w:r w:rsidR="009A3F56">
        <w:rPr>
          <w:rFonts w:ascii="Helvetica" w:hAnsi="Helvetica"/>
          <w:sz w:val="24"/>
          <w:szCs w:val="24"/>
        </w:rPr>
        <w:t xml:space="preserve"> we expect that cells containing</w:t>
      </w:r>
      <w:r w:rsidR="00EB7BD4">
        <w:rPr>
          <w:rFonts w:ascii="Helvetica" w:hAnsi="Helvetica"/>
          <w:sz w:val="24"/>
          <w:szCs w:val="24"/>
        </w:rPr>
        <w:t xml:space="preserve"> the reporter fusion </w:t>
      </w:r>
      <w:r w:rsidR="009A3F56">
        <w:rPr>
          <w:rFonts w:ascii="Helvetica" w:hAnsi="Helvetica"/>
          <w:sz w:val="24"/>
          <w:szCs w:val="24"/>
        </w:rPr>
        <w:t>of</w:t>
      </w:r>
      <w:r w:rsidR="00EB7BD4">
        <w:rPr>
          <w:rFonts w:ascii="Helvetica" w:hAnsi="Helvetica"/>
          <w:sz w:val="24"/>
          <w:szCs w:val="24"/>
        </w:rPr>
        <w:t xml:space="preserve"> the </w:t>
      </w:r>
      <w:r w:rsidR="00EB7BD4">
        <w:rPr>
          <w:rFonts w:ascii="Helvetica" w:hAnsi="Helvetica"/>
          <w:i/>
          <w:iCs/>
          <w:sz w:val="24"/>
          <w:szCs w:val="24"/>
        </w:rPr>
        <w:t>rpsU2</w:t>
      </w:r>
      <w:r w:rsidR="00EB7BD4">
        <w:rPr>
          <w:rFonts w:ascii="Helvetica" w:hAnsi="Helvetica"/>
          <w:sz w:val="24"/>
          <w:szCs w:val="24"/>
        </w:rPr>
        <w:t xml:space="preserve"> promoter and </w:t>
      </w:r>
      <w:r w:rsidR="00FD119F">
        <w:rPr>
          <w:rFonts w:ascii="Helvetica" w:hAnsi="Helvetica"/>
          <w:sz w:val="24"/>
          <w:szCs w:val="24"/>
        </w:rPr>
        <w:t xml:space="preserve">5′ </w:t>
      </w:r>
      <w:r w:rsidR="00EB7BD4">
        <w:rPr>
          <w:rFonts w:ascii="Helvetica" w:hAnsi="Helvetica"/>
          <w:sz w:val="24"/>
          <w:szCs w:val="24"/>
        </w:rPr>
        <w:t xml:space="preserve">UTR </w:t>
      </w:r>
      <w:r w:rsidR="009A3F56">
        <w:rPr>
          <w:rFonts w:ascii="Helvetica" w:hAnsi="Helvetica"/>
          <w:sz w:val="24"/>
          <w:szCs w:val="24"/>
        </w:rPr>
        <w:t>will have</w:t>
      </w:r>
      <w:r w:rsidR="00EB7BD4">
        <w:rPr>
          <w:rFonts w:ascii="Helvetica" w:hAnsi="Helvetica"/>
          <w:sz w:val="24"/>
          <w:szCs w:val="24"/>
        </w:rPr>
        <w:t xml:space="preserve"> </w:t>
      </w:r>
      <w:r w:rsidR="009A3F56">
        <w:rPr>
          <w:rFonts w:ascii="Helvetica" w:hAnsi="Helvetica"/>
          <w:sz w:val="24"/>
          <w:szCs w:val="24"/>
        </w:rPr>
        <w:t>higher transcript abundance of</w:t>
      </w:r>
      <w:r w:rsidR="00EB7BD4">
        <w:rPr>
          <w:rFonts w:ascii="Helvetica" w:hAnsi="Helvetica"/>
          <w:sz w:val="24"/>
          <w:szCs w:val="24"/>
        </w:rPr>
        <w:t xml:space="preserve"> </w:t>
      </w:r>
      <w:r w:rsidR="00EB7BD4">
        <w:rPr>
          <w:rFonts w:ascii="Helvetica" w:hAnsi="Helvetica"/>
          <w:i/>
          <w:iCs/>
          <w:sz w:val="24"/>
          <w:szCs w:val="24"/>
        </w:rPr>
        <w:t>lacZ</w:t>
      </w:r>
      <w:r w:rsidR="00EB7BD4">
        <w:rPr>
          <w:rFonts w:ascii="Helvetica" w:hAnsi="Helvetica"/>
          <w:sz w:val="24"/>
          <w:szCs w:val="24"/>
        </w:rPr>
        <w:t xml:space="preserve"> </w:t>
      </w:r>
      <w:r w:rsidR="009A3F56">
        <w:rPr>
          <w:rFonts w:ascii="Helvetica" w:hAnsi="Helvetica"/>
          <w:sz w:val="24"/>
          <w:szCs w:val="24"/>
        </w:rPr>
        <w:t xml:space="preserve">in cells without bS21-2 compared to </w:t>
      </w:r>
      <w:r w:rsidR="00EB7BD4">
        <w:rPr>
          <w:rFonts w:ascii="Helvetica" w:hAnsi="Helvetica"/>
          <w:sz w:val="24"/>
          <w:szCs w:val="24"/>
        </w:rPr>
        <w:t>wild-type</w:t>
      </w:r>
      <w:r w:rsidR="00FD119F">
        <w:rPr>
          <w:rFonts w:ascii="Helvetica" w:hAnsi="Helvetica"/>
          <w:sz w:val="24"/>
          <w:szCs w:val="24"/>
        </w:rPr>
        <w:t xml:space="preserve"> cells</w:t>
      </w:r>
      <w:r w:rsidR="00B37A24">
        <w:rPr>
          <w:rFonts w:ascii="Helvetica" w:hAnsi="Helvetica"/>
          <w:sz w:val="24"/>
          <w:szCs w:val="24"/>
        </w:rPr>
        <w:t xml:space="preserve"> (Figure 4, second line)</w:t>
      </w:r>
      <w:r w:rsidR="00EB7BD4">
        <w:rPr>
          <w:rFonts w:ascii="Helvetica" w:hAnsi="Helvetica"/>
          <w:sz w:val="24"/>
          <w:szCs w:val="24"/>
        </w:rPr>
        <w:t xml:space="preserve">. </w:t>
      </w:r>
      <w:r w:rsidR="00B37A24">
        <w:rPr>
          <w:rFonts w:ascii="Helvetica" w:hAnsi="Helvetica"/>
          <w:sz w:val="24"/>
          <w:szCs w:val="24"/>
        </w:rPr>
        <w:t xml:space="preserve">Since the transcript and protein abundance from the </w:t>
      </w:r>
      <w:r w:rsidR="00B37A24" w:rsidRPr="00941C52">
        <w:rPr>
          <w:rFonts w:ascii="Helvetica" w:hAnsi="Helvetica"/>
          <w:i/>
          <w:iCs/>
          <w:sz w:val="24"/>
          <w:szCs w:val="24"/>
        </w:rPr>
        <w:t>tul4</w:t>
      </w:r>
      <w:r w:rsidR="00B37A24">
        <w:rPr>
          <w:rFonts w:ascii="Helvetica" w:hAnsi="Helvetica"/>
          <w:sz w:val="24"/>
          <w:szCs w:val="24"/>
        </w:rPr>
        <w:t xml:space="preserve"> gene are unaffected by bS21-2, we expect that cells containing</w:t>
      </w:r>
      <w:r w:rsidR="00320BB1">
        <w:rPr>
          <w:rFonts w:ascii="Helvetica" w:hAnsi="Helvetica"/>
          <w:sz w:val="24"/>
          <w:szCs w:val="24"/>
        </w:rPr>
        <w:t xml:space="preserve"> </w:t>
      </w:r>
      <w:r w:rsidR="00EB7BD4">
        <w:rPr>
          <w:rFonts w:ascii="Helvetica" w:hAnsi="Helvetica"/>
          <w:sz w:val="24"/>
          <w:szCs w:val="24"/>
        </w:rPr>
        <w:t xml:space="preserve">the </w:t>
      </w:r>
      <w:r w:rsidR="00EB7BD4">
        <w:rPr>
          <w:rFonts w:ascii="Helvetica" w:hAnsi="Helvetica"/>
          <w:i/>
          <w:iCs/>
          <w:sz w:val="24"/>
          <w:szCs w:val="24"/>
        </w:rPr>
        <w:t xml:space="preserve">tul4 </w:t>
      </w:r>
      <w:r w:rsidR="00EB7BD4">
        <w:rPr>
          <w:rFonts w:ascii="Helvetica" w:hAnsi="Helvetica"/>
          <w:sz w:val="24"/>
          <w:szCs w:val="24"/>
        </w:rPr>
        <w:t xml:space="preserve">promoter and </w:t>
      </w:r>
      <w:r w:rsidR="00FD119F">
        <w:rPr>
          <w:rFonts w:ascii="Helvetica" w:hAnsi="Helvetica"/>
          <w:sz w:val="24"/>
          <w:szCs w:val="24"/>
        </w:rPr>
        <w:t>5′ UTR</w:t>
      </w:r>
      <w:r w:rsidR="00EB7BD4">
        <w:rPr>
          <w:rFonts w:ascii="Helvetica" w:hAnsi="Helvetica"/>
          <w:sz w:val="24"/>
          <w:szCs w:val="24"/>
        </w:rPr>
        <w:t xml:space="preserve"> </w:t>
      </w:r>
      <w:r w:rsidR="00B37A24">
        <w:rPr>
          <w:rFonts w:ascii="Helvetica" w:hAnsi="Helvetica"/>
          <w:sz w:val="24"/>
          <w:szCs w:val="24"/>
        </w:rPr>
        <w:t>fus</w:t>
      </w:r>
      <w:r w:rsidR="000F5B7F">
        <w:rPr>
          <w:rFonts w:ascii="Helvetica" w:hAnsi="Helvetica"/>
          <w:sz w:val="24"/>
          <w:szCs w:val="24"/>
        </w:rPr>
        <w:t>ed</w:t>
      </w:r>
      <w:r w:rsidR="00B37A24">
        <w:rPr>
          <w:rFonts w:ascii="Helvetica" w:hAnsi="Helvetica"/>
          <w:sz w:val="24"/>
          <w:szCs w:val="24"/>
        </w:rPr>
        <w:t xml:space="preserve"> to </w:t>
      </w:r>
      <w:r w:rsidR="00B37A24" w:rsidRPr="00941C52">
        <w:rPr>
          <w:rFonts w:ascii="Helvetica" w:hAnsi="Helvetica"/>
          <w:i/>
          <w:iCs/>
          <w:sz w:val="24"/>
          <w:szCs w:val="24"/>
        </w:rPr>
        <w:t>lacZ</w:t>
      </w:r>
      <w:r w:rsidR="00B37A24">
        <w:rPr>
          <w:rFonts w:ascii="Helvetica" w:hAnsi="Helvetica"/>
          <w:sz w:val="24"/>
          <w:szCs w:val="24"/>
        </w:rPr>
        <w:t xml:space="preserve"> will have the same amount of </w:t>
      </w:r>
      <w:r w:rsidR="00B37A24" w:rsidRPr="00941C52">
        <w:rPr>
          <w:rFonts w:ascii="Helvetica" w:hAnsi="Helvetica"/>
          <w:i/>
          <w:iCs/>
          <w:sz w:val="24"/>
          <w:szCs w:val="24"/>
        </w:rPr>
        <w:t>lacZ</w:t>
      </w:r>
      <w:r w:rsidR="00B37A24">
        <w:rPr>
          <w:rFonts w:ascii="Helvetica" w:hAnsi="Helvetica"/>
          <w:sz w:val="24"/>
          <w:szCs w:val="24"/>
        </w:rPr>
        <w:t xml:space="preserve"> transcript </w:t>
      </w:r>
      <w:r w:rsidR="000F5B7F">
        <w:rPr>
          <w:rFonts w:ascii="Helvetica" w:hAnsi="Helvetica"/>
          <w:sz w:val="24"/>
          <w:szCs w:val="24"/>
        </w:rPr>
        <w:t>regardless of</w:t>
      </w:r>
    </w:p>
    <w:p w14:paraId="0E1F5096" w14:textId="4EBBA071" w:rsidR="000F5B7F" w:rsidRDefault="000F5B7F" w:rsidP="009A3F56">
      <w:pPr>
        <w:keepNext/>
        <w:jc w:val="both"/>
        <w:rPr>
          <w:rFonts w:ascii="Helvetica" w:hAnsi="Helvetica"/>
          <w:sz w:val="24"/>
          <w:szCs w:val="24"/>
        </w:rPr>
      </w:pPr>
      <w:r>
        <w:rPr>
          <w:noProof/>
        </w:rPr>
        <mc:AlternateContent>
          <mc:Choice Requires="wps">
            <w:drawing>
              <wp:anchor distT="0" distB="0" distL="114300" distR="114300" simplePos="0" relativeHeight="251692032" behindDoc="1" locked="0" layoutInCell="1" allowOverlap="1" wp14:anchorId="606DB55D" wp14:editId="5644ADFE">
                <wp:simplePos x="0" y="0"/>
                <wp:positionH relativeFrom="margin">
                  <wp:posOffset>685800</wp:posOffset>
                </wp:positionH>
                <wp:positionV relativeFrom="paragraph">
                  <wp:posOffset>1555750</wp:posOffset>
                </wp:positionV>
                <wp:extent cx="4808220" cy="281940"/>
                <wp:effectExtent l="0" t="0" r="0" b="3810"/>
                <wp:wrapTight wrapText="bothSides">
                  <wp:wrapPolygon edited="0">
                    <wp:start x="0" y="0"/>
                    <wp:lineTo x="0" y="20432"/>
                    <wp:lineTo x="21480" y="20432"/>
                    <wp:lineTo x="2148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4808220" cy="281940"/>
                        </a:xfrm>
                        <a:prstGeom prst="rect">
                          <a:avLst/>
                        </a:prstGeom>
                        <a:solidFill>
                          <a:prstClr val="white"/>
                        </a:solidFill>
                        <a:ln>
                          <a:noFill/>
                        </a:ln>
                      </wps:spPr>
                      <wps:txbx>
                        <w:txbxContent>
                          <w:p w14:paraId="11BD30A2" w14:textId="3ECD9AE0" w:rsidR="001E4B3E" w:rsidRPr="001E4B3E" w:rsidRDefault="001E4B3E" w:rsidP="001E4B3E">
                            <w:pPr>
                              <w:pStyle w:val="Caption"/>
                              <w:rPr>
                                <w:rFonts w:ascii="Helvetica" w:hAnsi="Helvetica"/>
                                <w:i w:val="0"/>
                                <w:iCs w:val="0"/>
                                <w:sz w:val="24"/>
                                <w:szCs w:val="24"/>
                              </w:rPr>
                            </w:pPr>
                            <w:r w:rsidRPr="001E4B3E">
                              <w:rPr>
                                <w:i w:val="0"/>
                                <w:iCs w:val="0"/>
                              </w:rPr>
                              <w:t xml:space="preserve">Figure 4: Diagram of the </w:t>
                            </w:r>
                            <w:r w:rsidRPr="001E4B3E">
                              <w:t>lacZ</w:t>
                            </w:r>
                            <w:r w:rsidRPr="001E4B3E">
                              <w:rPr>
                                <w:i w:val="0"/>
                                <w:iCs w:val="0"/>
                              </w:rPr>
                              <w:t xml:space="preserve"> reporter fusions integrated into the Tn7 Site of either wild-type LVS or </w:t>
                            </w:r>
                            <w:r w:rsidRPr="001E4B3E">
                              <w:t>ΔrpsU2</w:t>
                            </w:r>
                            <w:r w:rsidRPr="001E4B3E">
                              <w:rPr>
                                <w:i w:val="0"/>
                                <w:iCs w:val="0"/>
                              </w:rPr>
                              <w:t xml:space="preserve"> cells.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DB55D" id="Text Box 9" o:spid="_x0000_s1029" type="#_x0000_t202" style="position:absolute;left:0;text-align:left;margin-left:54pt;margin-top:122.5pt;width:378.6pt;height:22.2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" stroked="f">
                <v:textbox inset="0,0,0,0">
                  <w:txbxContent>
                    <w:p w14:paraId="11BD30A2" w14:textId="3ECD9AE0" w:rsidR="001E4B3E" w:rsidRPr="001E4B3E" w:rsidRDefault="001E4B3E" w:rsidP="001E4B3E">
                      <w:pPr>
                        <w:pStyle w:val="Caption"/>
                        <w:rPr>
                          <w:rFonts w:ascii="Helvetica" w:hAnsi="Helvetica"/>
                          <w:i w:val="0"/>
                          <w:iCs w:val="0"/>
                          <w:sz w:val="24"/>
                          <w:szCs w:val="24"/>
                        </w:rPr>
                      </w:pPr>
                      <w:r w:rsidRPr="001E4B3E">
                        <w:rPr>
                          <w:i w:val="0"/>
                          <w:iCs w:val="0"/>
                        </w:rPr>
                        <w:t xml:space="preserve">Figure 4: Diagram of the </w:t>
                      </w:r>
                      <w:r w:rsidRPr="001E4B3E">
                        <w:t>lacZ</w:t>
                      </w:r>
                      <w:r w:rsidRPr="001E4B3E">
                        <w:rPr>
                          <w:i w:val="0"/>
                          <w:iCs w:val="0"/>
                        </w:rPr>
                        <w:t xml:space="preserve"> reporter fusions integrated into the Tn7 Site of either wild-type LVS or </w:t>
                      </w:r>
                      <w:r w:rsidRPr="001E4B3E">
                        <w:t>ΔrpsU2</w:t>
                      </w:r>
                      <w:r w:rsidRPr="001E4B3E">
                        <w:rPr>
                          <w:i w:val="0"/>
                          <w:iCs w:val="0"/>
                        </w:rPr>
                        <w:t xml:space="preserve"> cells.</w:t>
                      </w:r>
                    </w:p>
                  </w:txbxContent>
                </v:textbox>
                <w10:wrap type="tight" anchorx="margin"/>
              </v:shape>
            </w:pict>
          </mc:Fallback>
        </mc:AlternateContent>
      </w:r>
    </w:p>
    <w:p w14:paraId="132BB507" w14:textId="53D42F16" w:rsidR="00244557" w:rsidRPr="00FD384D" w:rsidRDefault="00B37A24" w:rsidP="009A3F56">
      <w:pPr>
        <w:keepNext/>
        <w:jc w:val="both"/>
        <w:rPr>
          <w:rFonts w:ascii="Helvetica" w:hAnsi="Helvetica"/>
          <w:sz w:val="24"/>
          <w:szCs w:val="24"/>
        </w:rPr>
      </w:pPr>
      <w:r>
        <w:rPr>
          <w:rFonts w:ascii="Helvetica" w:hAnsi="Helvetica"/>
          <w:sz w:val="24"/>
          <w:szCs w:val="24"/>
        </w:rPr>
        <w:t>bS21-2 (Figure 4, first line). These are crucial controls to demonstrate that</w:t>
      </w:r>
      <w:r w:rsidR="00EB7BD4">
        <w:rPr>
          <w:rFonts w:ascii="Helvetica" w:hAnsi="Helvetica"/>
          <w:sz w:val="24"/>
          <w:szCs w:val="24"/>
        </w:rPr>
        <w:t xml:space="preserve"> these constructs </w:t>
      </w:r>
      <w:r>
        <w:rPr>
          <w:rFonts w:ascii="Helvetica" w:hAnsi="Helvetica"/>
          <w:sz w:val="24"/>
          <w:szCs w:val="24"/>
        </w:rPr>
        <w:t xml:space="preserve">are </w:t>
      </w:r>
      <w:r w:rsidR="00EB7BD4">
        <w:rPr>
          <w:rFonts w:ascii="Helvetica" w:hAnsi="Helvetica"/>
          <w:sz w:val="24"/>
          <w:szCs w:val="24"/>
        </w:rPr>
        <w:t xml:space="preserve">valid reporters. </w:t>
      </w:r>
      <w:r w:rsidR="00326399">
        <w:rPr>
          <w:rFonts w:ascii="Helvetica" w:hAnsi="Helvetica"/>
          <w:sz w:val="24"/>
          <w:szCs w:val="24"/>
        </w:rPr>
        <w:t>If</w:t>
      </w:r>
      <w:r>
        <w:rPr>
          <w:rFonts w:ascii="Helvetica" w:hAnsi="Helvetica"/>
          <w:sz w:val="24"/>
          <w:szCs w:val="24"/>
        </w:rPr>
        <w:t xml:space="preserve"> these expectations are met, then we can use the </w:t>
      </w:r>
      <w:r w:rsidRPr="00941C52">
        <w:rPr>
          <w:rFonts w:ascii="Helvetica" w:hAnsi="Helvetica"/>
          <w:i/>
          <w:iCs/>
          <w:sz w:val="24"/>
          <w:szCs w:val="24"/>
        </w:rPr>
        <w:t>tul4</w:t>
      </w:r>
      <w:r>
        <w:rPr>
          <w:rFonts w:ascii="Helvetica" w:hAnsi="Helvetica"/>
          <w:sz w:val="24"/>
          <w:szCs w:val="24"/>
        </w:rPr>
        <w:t xml:space="preserve"> promoter and 5′ UTR as controls and test the specific requirement for the </w:t>
      </w:r>
      <w:r w:rsidRPr="00941C52">
        <w:rPr>
          <w:rFonts w:ascii="Helvetica" w:hAnsi="Helvetica"/>
          <w:i/>
          <w:iCs/>
          <w:sz w:val="24"/>
          <w:szCs w:val="24"/>
        </w:rPr>
        <w:t>rpsU2</w:t>
      </w:r>
      <w:r>
        <w:rPr>
          <w:rFonts w:ascii="Helvetica" w:hAnsi="Helvetica"/>
          <w:sz w:val="24"/>
          <w:szCs w:val="24"/>
        </w:rPr>
        <w:t xml:space="preserve"> promoter and 5′ UTR in the negative regulation of the </w:t>
      </w:r>
      <w:r w:rsidRPr="00941C52">
        <w:rPr>
          <w:rFonts w:ascii="Helvetica" w:hAnsi="Helvetica"/>
          <w:i/>
          <w:iCs/>
          <w:sz w:val="24"/>
          <w:szCs w:val="24"/>
        </w:rPr>
        <w:t>rpsU2</w:t>
      </w:r>
      <w:r>
        <w:rPr>
          <w:rFonts w:ascii="Helvetica" w:hAnsi="Helvetica"/>
          <w:sz w:val="24"/>
          <w:szCs w:val="24"/>
        </w:rPr>
        <w:t xml:space="preserve"> operon.</w:t>
      </w:r>
      <w:r w:rsidR="00326399">
        <w:rPr>
          <w:rFonts w:ascii="Helvetica" w:hAnsi="Helvetica"/>
          <w:sz w:val="24"/>
          <w:szCs w:val="24"/>
        </w:rPr>
        <w:t xml:space="preserve"> </w:t>
      </w:r>
      <w:r>
        <w:rPr>
          <w:rFonts w:ascii="Helvetica" w:hAnsi="Helvetica"/>
          <w:sz w:val="24"/>
          <w:szCs w:val="24"/>
        </w:rPr>
        <w:t xml:space="preserve">If </w:t>
      </w:r>
      <w:r w:rsidR="00326399">
        <w:rPr>
          <w:rFonts w:ascii="Helvetica" w:hAnsi="Helvetica"/>
          <w:sz w:val="24"/>
          <w:szCs w:val="24"/>
        </w:rPr>
        <w:t xml:space="preserve">the 5′ UTR is necessary to cause regulation by bS21-2, then </w:t>
      </w:r>
      <w:r>
        <w:rPr>
          <w:rFonts w:ascii="Helvetica" w:hAnsi="Helvetica"/>
          <w:sz w:val="24"/>
          <w:szCs w:val="24"/>
        </w:rPr>
        <w:t xml:space="preserve">we </w:t>
      </w:r>
      <w:r w:rsidR="00326399">
        <w:rPr>
          <w:rFonts w:ascii="Helvetica" w:hAnsi="Helvetica"/>
          <w:sz w:val="24"/>
          <w:szCs w:val="24"/>
        </w:rPr>
        <w:t>expect</w:t>
      </w:r>
      <w:r>
        <w:rPr>
          <w:rFonts w:ascii="Helvetica" w:hAnsi="Helvetica"/>
          <w:sz w:val="24"/>
          <w:szCs w:val="24"/>
        </w:rPr>
        <w:t xml:space="preserve"> to see an </w:t>
      </w:r>
      <w:r w:rsidR="00326399">
        <w:rPr>
          <w:rFonts w:ascii="Helvetica" w:hAnsi="Helvetica"/>
          <w:sz w:val="24"/>
          <w:szCs w:val="24"/>
        </w:rPr>
        <w:t xml:space="preserve">increase </w:t>
      </w:r>
      <w:r w:rsidR="0001370D">
        <w:rPr>
          <w:rFonts w:ascii="Helvetica" w:hAnsi="Helvetica"/>
          <w:sz w:val="24"/>
          <w:szCs w:val="24"/>
        </w:rPr>
        <w:t>of</w:t>
      </w:r>
      <w:commentRangeStart w:id="27"/>
      <w:r w:rsidR="00326399">
        <w:rPr>
          <w:rFonts w:ascii="Helvetica" w:hAnsi="Helvetica"/>
          <w:sz w:val="24"/>
          <w:szCs w:val="24"/>
        </w:rPr>
        <w:t xml:space="preserve"> </w:t>
      </w:r>
      <w:r w:rsidR="00326399">
        <w:rPr>
          <w:rFonts w:ascii="Helvetica" w:hAnsi="Helvetica"/>
          <w:i/>
          <w:iCs/>
          <w:sz w:val="24"/>
          <w:szCs w:val="24"/>
        </w:rPr>
        <w:t xml:space="preserve">lacZ </w:t>
      </w:r>
      <w:r w:rsidR="00326399">
        <w:rPr>
          <w:rFonts w:ascii="Helvetica" w:hAnsi="Helvetica"/>
          <w:sz w:val="24"/>
          <w:szCs w:val="24"/>
        </w:rPr>
        <w:t>transcript</w:t>
      </w:r>
      <w:commentRangeEnd w:id="27"/>
      <w:r>
        <w:rPr>
          <w:rStyle w:val="CommentReference"/>
        </w:rPr>
        <w:commentReference w:id="27"/>
      </w:r>
      <w:r w:rsidR="0001370D">
        <w:rPr>
          <w:rFonts w:ascii="Helvetica" w:hAnsi="Helvetica"/>
          <w:sz w:val="24"/>
          <w:szCs w:val="24"/>
        </w:rPr>
        <w:t xml:space="preserve"> in the fusion </w:t>
      </w:r>
      <w:r w:rsidR="00FD384D">
        <w:rPr>
          <w:rFonts w:ascii="Helvetica" w:hAnsi="Helvetica"/>
          <w:sz w:val="24"/>
          <w:szCs w:val="24"/>
        </w:rPr>
        <w:t>testing the</w:t>
      </w:r>
      <w:r w:rsidR="0001370D">
        <w:rPr>
          <w:rFonts w:ascii="Helvetica" w:hAnsi="Helvetica"/>
          <w:sz w:val="24"/>
          <w:szCs w:val="24"/>
        </w:rPr>
        <w:t xml:space="preserve"> </w:t>
      </w:r>
      <w:r w:rsidR="0001370D">
        <w:rPr>
          <w:rFonts w:ascii="Helvetica" w:hAnsi="Helvetica"/>
          <w:i/>
          <w:iCs/>
          <w:sz w:val="24"/>
          <w:szCs w:val="24"/>
        </w:rPr>
        <w:t>rpsU2</w:t>
      </w:r>
      <w:r w:rsidR="0001370D">
        <w:rPr>
          <w:rFonts w:ascii="Helvetica" w:hAnsi="Helvetica"/>
          <w:sz w:val="24"/>
          <w:szCs w:val="24"/>
        </w:rPr>
        <w:t xml:space="preserve"> 5′ UTR</w:t>
      </w:r>
      <w:r w:rsidR="00FD384D">
        <w:rPr>
          <w:rFonts w:ascii="Helvetica" w:hAnsi="Helvetica"/>
          <w:sz w:val="24"/>
          <w:szCs w:val="24"/>
        </w:rPr>
        <w:t xml:space="preserve"> (see Figure 4, third line)</w:t>
      </w:r>
      <w:r w:rsidR="0001370D">
        <w:rPr>
          <w:rFonts w:ascii="Helvetica" w:hAnsi="Helvetica"/>
          <w:sz w:val="24"/>
          <w:szCs w:val="24"/>
        </w:rPr>
        <w:t xml:space="preserve"> in cells lacking bS21-2 as compared to cells containing bS21-2. The same expectation is true</w:t>
      </w:r>
      <w:r w:rsidR="00FD384D">
        <w:rPr>
          <w:rFonts w:ascii="Helvetica" w:hAnsi="Helvetica"/>
          <w:sz w:val="24"/>
          <w:szCs w:val="24"/>
        </w:rPr>
        <w:t xml:space="preserve"> if the promoter is sufficient to cause regulation, in the reporter testing the </w:t>
      </w:r>
      <w:r w:rsidR="00FD384D">
        <w:rPr>
          <w:rFonts w:ascii="Helvetica" w:hAnsi="Helvetica"/>
          <w:i/>
          <w:iCs/>
          <w:sz w:val="24"/>
          <w:szCs w:val="24"/>
        </w:rPr>
        <w:t xml:space="preserve">rpsU2 </w:t>
      </w:r>
      <w:r w:rsidR="00FD384D">
        <w:rPr>
          <w:rFonts w:ascii="Helvetica" w:hAnsi="Helvetica"/>
          <w:sz w:val="24"/>
          <w:szCs w:val="24"/>
        </w:rPr>
        <w:t xml:space="preserve">promoter (see Figure 4, fourth line). </w:t>
      </w:r>
    </w:p>
    <w:p w14:paraId="37785D13" w14:textId="68B08B71" w:rsidR="00244557" w:rsidRPr="00244557" w:rsidRDefault="00244557" w:rsidP="002C64DE">
      <w:pPr>
        <w:keepNext/>
        <w:contextualSpacing/>
        <w:jc w:val="both"/>
        <w:rPr>
          <w:rFonts w:ascii="Helvetica" w:hAnsi="Helvetica"/>
          <w:sz w:val="24"/>
          <w:szCs w:val="24"/>
        </w:rPr>
      </w:pPr>
      <w:r>
        <w:rPr>
          <w:rFonts w:ascii="Helvetica" w:hAnsi="Helvetica"/>
          <w:sz w:val="24"/>
          <w:szCs w:val="24"/>
        </w:rPr>
        <w:t>2.</w:t>
      </w:r>
      <w:r w:rsidR="0069061A">
        <w:rPr>
          <w:rFonts w:ascii="Helvetica" w:hAnsi="Helvetica"/>
          <w:sz w:val="24"/>
          <w:szCs w:val="24"/>
        </w:rPr>
        <w:t>7</w:t>
      </w:r>
      <w:r>
        <w:rPr>
          <w:rFonts w:ascii="Helvetica" w:hAnsi="Helvetica"/>
          <w:sz w:val="24"/>
          <w:szCs w:val="24"/>
        </w:rPr>
        <w:t xml:space="preserve"> </w:t>
      </w:r>
      <w:r w:rsidR="00B22AD7">
        <w:rPr>
          <w:rFonts w:ascii="Helvetica" w:hAnsi="Helvetica"/>
          <w:sz w:val="24"/>
          <w:szCs w:val="24"/>
        </w:rPr>
        <w:t xml:space="preserve">Assessing the </w:t>
      </w:r>
      <w:r w:rsidR="005E1EDB">
        <w:rPr>
          <w:rFonts w:ascii="Helvetica" w:hAnsi="Helvetica"/>
          <w:sz w:val="24"/>
          <w:szCs w:val="24"/>
        </w:rPr>
        <w:t>C</w:t>
      </w:r>
      <w:r w:rsidR="00B22AD7">
        <w:rPr>
          <w:rFonts w:ascii="Helvetica" w:hAnsi="Helvetica"/>
          <w:sz w:val="24"/>
          <w:szCs w:val="24"/>
        </w:rPr>
        <w:t xml:space="preserve">ontribution of </w:t>
      </w:r>
      <w:r w:rsidR="00B22AD7" w:rsidRPr="00941C52">
        <w:rPr>
          <w:rFonts w:ascii="Helvetica" w:hAnsi="Helvetica"/>
          <w:i/>
          <w:iCs/>
          <w:sz w:val="24"/>
          <w:szCs w:val="24"/>
        </w:rPr>
        <w:t>rpsU2</w:t>
      </w:r>
      <w:r w:rsidR="00B22AD7">
        <w:rPr>
          <w:rFonts w:ascii="Helvetica" w:hAnsi="Helvetica"/>
          <w:sz w:val="24"/>
          <w:szCs w:val="24"/>
        </w:rPr>
        <w:t xml:space="preserve"> </w:t>
      </w:r>
      <w:r w:rsidR="005E1EDB">
        <w:rPr>
          <w:rFonts w:ascii="Helvetica" w:hAnsi="Helvetica"/>
          <w:sz w:val="24"/>
          <w:szCs w:val="24"/>
        </w:rPr>
        <w:t>R</w:t>
      </w:r>
      <w:r w:rsidR="00B22AD7">
        <w:rPr>
          <w:rFonts w:ascii="Helvetica" w:hAnsi="Helvetica"/>
          <w:sz w:val="24"/>
          <w:szCs w:val="24"/>
        </w:rPr>
        <w:t xml:space="preserve">egulatory </w:t>
      </w:r>
      <w:r w:rsidR="005E1EDB">
        <w:rPr>
          <w:rFonts w:ascii="Helvetica" w:hAnsi="Helvetica"/>
          <w:sz w:val="24"/>
          <w:szCs w:val="24"/>
        </w:rPr>
        <w:t>E</w:t>
      </w:r>
      <w:r w:rsidR="00B22AD7">
        <w:rPr>
          <w:rFonts w:ascii="Helvetica" w:hAnsi="Helvetica"/>
          <w:sz w:val="24"/>
          <w:szCs w:val="24"/>
        </w:rPr>
        <w:t xml:space="preserve">lements to </w:t>
      </w:r>
      <w:r w:rsidR="005E1EDB">
        <w:rPr>
          <w:rFonts w:ascii="Helvetica" w:hAnsi="Helvetica"/>
          <w:sz w:val="24"/>
          <w:szCs w:val="24"/>
        </w:rPr>
        <w:t>the R</w:t>
      </w:r>
      <w:r w:rsidR="00B22AD7">
        <w:rPr>
          <w:rFonts w:ascii="Helvetica" w:hAnsi="Helvetica"/>
          <w:sz w:val="24"/>
          <w:szCs w:val="24"/>
        </w:rPr>
        <w:t xml:space="preserve">egulation </w:t>
      </w:r>
      <w:r>
        <w:rPr>
          <w:rFonts w:ascii="Helvetica" w:hAnsi="Helvetica"/>
          <w:sz w:val="24"/>
          <w:szCs w:val="24"/>
        </w:rPr>
        <w:t xml:space="preserve">of </w:t>
      </w:r>
      <w:r>
        <w:rPr>
          <w:rFonts w:ascii="Helvetica" w:hAnsi="Helvetica"/>
          <w:i/>
          <w:iCs/>
          <w:sz w:val="24"/>
          <w:szCs w:val="24"/>
        </w:rPr>
        <w:t xml:space="preserve">lacZ </w:t>
      </w:r>
      <w:r>
        <w:rPr>
          <w:rFonts w:ascii="Helvetica" w:hAnsi="Helvetica"/>
          <w:sz w:val="24"/>
          <w:szCs w:val="24"/>
        </w:rPr>
        <w:t>Reporter Fusions</w:t>
      </w:r>
    </w:p>
    <w:p w14:paraId="29178F71" w14:textId="0D753159" w:rsidR="00B22AD7" w:rsidRDefault="00B22AD7" w:rsidP="00B22AD7">
      <w:pPr>
        <w:keepNext/>
        <w:ind w:firstLine="720"/>
        <w:jc w:val="both"/>
        <w:rPr>
          <w:rFonts w:ascii="Helvetica" w:hAnsi="Helvetica"/>
          <w:sz w:val="24"/>
          <w:szCs w:val="24"/>
        </w:rPr>
      </w:pPr>
      <w:r>
        <w:rPr>
          <w:rFonts w:ascii="Helvetica" w:hAnsi="Helvetica"/>
          <w:sz w:val="24"/>
          <w:szCs w:val="24"/>
        </w:rPr>
        <w:t xml:space="preserve">I isolated RNA from </w:t>
      </w:r>
      <w:r w:rsidR="00582CE1">
        <w:rPr>
          <w:rFonts w:ascii="Helvetica" w:hAnsi="Helvetica"/>
          <w:sz w:val="24"/>
          <w:szCs w:val="24"/>
        </w:rPr>
        <w:t xml:space="preserve">cells containing and lacking bS21-2 with the </w:t>
      </w:r>
      <w:r w:rsidR="00194C92">
        <w:rPr>
          <w:rFonts w:ascii="Helvetica" w:hAnsi="Helvetica"/>
          <w:sz w:val="24"/>
          <w:szCs w:val="24"/>
        </w:rPr>
        <w:t>reporter shown in Figure 4, Line 1, and conducted quantitative Real-Time PCR (</w:t>
      </w:r>
      <w:proofErr w:type="spellStart"/>
      <w:r w:rsidR="00194C92">
        <w:rPr>
          <w:rFonts w:ascii="Helvetica" w:hAnsi="Helvetica"/>
          <w:sz w:val="24"/>
          <w:szCs w:val="24"/>
        </w:rPr>
        <w:t>qRT</w:t>
      </w:r>
      <w:proofErr w:type="spellEnd"/>
      <w:r w:rsidR="00194C92">
        <w:rPr>
          <w:rFonts w:ascii="Helvetica" w:hAnsi="Helvetica"/>
          <w:sz w:val="24"/>
          <w:szCs w:val="24"/>
        </w:rPr>
        <w:t xml:space="preserve">-PCR) on the resulting cDNA. Through this method, I </w:t>
      </w:r>
      <w:r>
        <w:rPr>
          <w:rFonts w:ascii="Helvetica" w:hAnsi="Helvetica"/>
          <w:sz w:val="24"/>
          <w:szCs w:val="24"/>
        </w:rPr>
        <w:t xml:space="preserve">was able to validate the </w:t>
      </w:r>
      <w:r w:rsidRPr="00941C52">
        <w:rPr>
          <w:rFonts w:ascii="Helvetica" w:hAnsi="Helvetica"/>
          <w:i/>
          <w:iCs/>
          <w:sz w:val="24"/>
          <w:szCs w:val="24"/>
        </w:rPr>
        <w:t>tul4</w:t>
      </w:r>
      <w:r>
        <w:rPr>
          <w:rFonts w:ascii="Helvetica" w:hAnsi="Helvetica"/>
          <w:sz w:val="24"/>
          <w:szCs w:val="24"/>
        </w:rPr>
        <w:t xml:space="preserve"> control reporter fusion; we did not observe </w:t>
      </w:r>
      <w:r w:rsidR="001772EB">
        <w:rPr>
          <w:rFonts w:ascii="Helvetica" w:hAnsi="Helvetica"/>
          <w:sz w:val="24"/>
          <w:szCs w:val="24"/>
        </w:rPr>
        <w:t xml:space="preserve">an increase in </w:t>
      </w:r>
      <w:r w:rsidR="001772EB" w:rsidRPr="001772EB">
        <w:rPr>
          <w:rFonts w:ascii="Helvetica" w:hAnsi="Helvetica"/>
          <w:i/>
          <w:iCs/>
          <w:sz w:val="24"/>
          <w:szCs w:val="24"/>
        </w:rPr>
        <w:t>lacZ</w:t>
      </w:r>
      <w:r w:rsidR="001772EB">
        <w:rPr>
          <w:rFonts w:ascii="Helvetica" w:hAnsi="Helvetica"/>
          <w:sz w:val="24"/>
          <w:szCs w:val="24"/>
        </w:rPr>
        <w:t xml:space="preserve"> transcript abundance in cells lacking bS21-2 (</w:t>
      </w:r>
      <w:r w:rsidRPr="001772EB">
        <w:rPr>
          <w:rFonts w:ascii="Helvetica" w:hAnsi="Helvetica"/>
          <w:sz w:val="24"/>
          <w:szCs w:val="24"/>
        </w:rPr>
        <w:t>Figure</w:t>
      </w:r>
      <w:r>
        <w:rPr>
          <w:rFonts w:ascii="Helvetica" w:hAnsi="Helvetica"/>
          <w:sz w:val="24"/>
          <w:szCs w:val="24"/>
        </w:rPr>
        <w:t xml:space="preserve"> 5A). I tested t</w:t>
      </w:r>
      <w:r w:rsidR="00326399">
        <w:rPr>
          <w:rFonts w:ascii="Helvetica" w:hAnsi="Helvetica"/>
          <w:sz w:val="24"/>
          <w:szCs w:val="24"/>
        </w:rPr>
        <w:t xml:space="preserve">he contribution of the </w:t>
      </w:r>
      <w:r w:rsidRPr="00941C52">
        <w:rPr>
          <w:rFonts w:ascii="Helvetica" w:hAnsi="Helvetica"/>
          <w:i/>
          <w:iCs/>
          <w:sz w:val="24"/>
          <w:szCs w:val="24"/>
        </w:rPr>
        <w:t>rpsU2</w:t>
      </w:r>
      <w:r>
        <w:rPr>
          <w:rFonts w:ascii="Helvetica" w:hAnsi="Helvetica"/>
          <w:sz w:val="24"/>
          <w:szCs w:val="24"/>
        </w:rPr>
        <w:t xml:space="preserve"> </w:t>
      </w:r>
      <w:r w:rsidR="00326399">
        <w:rPr>
          <w:rFonts w:ascii="Helvetica" w:hAnsi="Helvetica"/>
          <w:sz w:val="24"/>
          <w:szCs w:val="24"/>
        </w:rPr>
        <w:t xml:space="preserve">5′ UTR and promoter </w:t>
      </w:r>
      <w:r>
        <w:rPr>
          <w:rFonts w:ascii="Helvetica" w:hAnsi="Helvetica"/>
          <w:sz w:val="24"/>
          <w:szCs w:val="24"/>
        </w:rPr>
        <w:t xml:space="preserve">to regulation of </w:t>
      </w:r>
      <w:r w:rsidRPr="00941C52">
        <w:rPr>
          <w:rFonts w:ascii="Helvetica" w:hAnsi="Helvetica"/>
          <w:i/>
          <w:iCs/>
          <w:sz w:val="24"/>
          <w:szCs w:val="24"/>
        </w:rPr>
        <w:t>lacZ</w:t>
      </w:r>
      <w:r>
        <w:rPr>
          <w:rFonts w:ascii="Helvetica" w:hAnsi="Helvetica"/>
          <w:sz w:val="24"/>
          <w:szCs w:val="24"/>
        </w:rPr>
        <w:t xml:space="preserve"> transcript in cells with and without bS21-2</w:t>
      </w:r>
      <w:r w:rsidR="00326399">
        <w:rPr>
          <w:rFonts w:ascii="Helvetica" w:hAnsi="Helvetica"/>
          <w:sz w:val="24"/>
          <w:szCs w:val="24"/>
        </w:rPr>
        <w:t xml:space="preserve"> </w:t>
      </w:r>
      <w:r w:rsidR="00FD119F">
        <w:rPr>
          <w:rFonts w:ascii="Helvetica" w:hAnsi="Helvetica"/>
          <w:sz w:val="24"/>
          <w:szCs w:val="24"/>
        </w:rPr>
        <w:t xml:space="preserve">(Figure </w:t>
      </w:r>
      <w:r w:rsidR="002C0D88">
        <w:rPr>
          <w:rFonts w:ascii="Helvetica" w:hAnsi="Helvetica"/>
          <w:sz w:val="24"/>
          <w:szCs w:val="24"/>
        </w:rPr>
        <w:t>5</w:t>
      </w:r>
      <w:r w:rsidR="00FD119F">
        <w:rPr>
          <w:rFonts w:ascii="Helvetica" w:hAnsi="Helvetica"/>
          <w:sz w:val="24"/>
          <w:szCs w:val="24"/>
        </w:rPr>
        <w:t>)</w:t>
      </w:r>
      <w:r w:rsidR="00EB7BD4">
        <w:rPr>
          <w:rFonts w:ascii="Helvetica" w:hAnsi="Helvetica"/>
          <w:sz w:val="24"/>
          <w:szCs w:val="24"/>
        </w:rPr>
        <w:t>.</w:t>
      </w:r>
      <w:r>
        <w:rPr>
          <w:rFonts w:ascii="Helvetica" w:hAnsi="Helvetica"/>
          <w:sz w:val="24"/>
          <w:szCs w:val="24"/>
        </w:rPr>
        <w:t xml:space="preserve"> Consistent with our previous results, I found that</w:t>
      </w:r>
      <w:r w:rsidR="001772EB">
        <w:rPr>
          <w:rFonts w:ascii="Helvetica" w:hAnsi="Helvetica"/>
          <w:sz w:val="24"/>
          <w:szCs w:val="24"/>
        </w:rPr>
        <w:t xml:space="preserve"> in cells lacking bS21-2, there was an increase in </w:t>
      </w:r>
      <w:r w:rsidR="001772EB">
        <w:rPr>
          <w:rFonts w:ascii="Helvetica" w:hAnsi="Helvetica"/>
          <w:i/>
          <w:iCs/>
          <w:sz w:val="24"/>
          <w:szCs w:val="24"/>
        </w:rPr>
        <w:t xml:space="preserve">lacZ </w:t>
      </w:r>
      <w:r w:rsidR="001772EB">
        <w:rPr>
          <w:rFonts w:ascii="Helvetica" w:hAnsi="Helvetica"/>
          <w:sz w:val="24"/>
          <w:szCs w:val="24"/>
        </w:rPr>
        <w:t xml:space="preserve">transcript. </w:t>
      </w:r>
      <w:r>
        <w:rPr>
          <w:rFonts w:ascii="Helvetica" w:hAnsi="Helvetica"/>
          <w:sz w:val="24"/>
          <w:szCs w:val="24"/>
        </w:rPr>
        <w:t xml:space="preserve">I also tested a </w:t>
      </w:r>
      <w:r w:rsidR="00EB7BD4">
        <w:rPr>
          <w:rFonts w:ascii="Helvetica" w:hAnsi="Helvetica"/>
          <w:sz w:val="24"/>
          <w:szCs w:val="24"/>
        </w:rPr>
        <w:t xml:space="preserve">fusion </w:t>
      </w:r>
      <w:r>
        <w:rPr>
          <w:rFonts w:ascii="Helvetica" w:hAnsi="Helvetica"/>
          <w:sz w:val="24"/>
          <w:szCs w:val="24"/>
        </w:rPr>
        <w:t xml:space="preserve">of </w:t>
      </w:r>
      <w:r w:rsidR="00EB7BD4">
        <w:rPr>
          <w:rFonts w:ascii="Helvetica" w:hAnsi="Helvetica"/>
          <w:sz w:val="24"/>
          <w:szCs w:val="24"/>
        </w:rPr>
        <w:t xml:space="preserve">the </w:t>
      </w:r>
      <w:r w:rsidR="00EB7BD4">
        <w:rPr>
          <w:rFonts w:ascii="Helvetica" w:hAnsi="Helvetica"/>
          <w:i/>
          <w:iCs/>
          <w:sz w:val="24"/>
          <w:szCs w:val="24"/>
        </w:rPr>
        <w:t>tul4</w:t>
      </w:r>
      <w:r w:rsidR="00EB7BD4">
        <w:rPr>
          <w:rFonts w:ascii="Helvetica" w:hAnsi="Helvetica"/>
          <w:sz w:val="24"/>
          <w:szCs w:val="24"/>
        </w:rPr>
        <w:t xml:space="preserve"> promoter and </w:t>
      </w:r>
      <w:r w:rsidR="00EB7BD4">
        <w:rPr>
          <w:rFonts w:ascii="Helvetica" w:hAnsi="Helvetica"/>
          <w:i/>
          <w:iCs/>
          <w:sz w:val="24"/>
          <w:szCs w:val="24"/>
        </w:rPr>
        <w:t>rpsU2</w:t>
      </w:r>
      <w:r w:rsidR="00EB7BD4">
        <w:rPr>
          <w:rFonts w:ascii="Helvetica" w:hAnsi="Helvetica"/>
          <w:sz w:val="24"/>
          <w:szCs w:val="24"/>
        </w:rPr>
        <w:t xml:space="preserve"> </w:t>
      </w:r>
      <w:r w:rsidR="00FD119F">
        <w:rPr>
          <w:rFonts w:ascii="Helvetica" w:hAnsi="Helvetica"/>
          <w:sz w:val="24"/>
          <w:szCs w:val="24"/>
        </w:rPr>
        <w:t>5′ UTR</w:t>
      </w:r>
      <w:r>
        <w:rPr>
          <w:rFonts w:ascii="Helvetica" w:hAnsi="Helvetica"/>
          <w:sz w:val="24"/>
          <w:szCs w:val="24"/>
        </w:rPr>
        <w:t xml:space="preserve"> to </w:t>
      </w:r>
      <w:r w:rsidRPr="00941C52">
        <w:rPr>
          <w:rFonts w:ascii="Helvetica" w:hAnsi="Helvetica"/>
          <w:i/>
          <w:iCs/>
          <w:sz w:val="24"/>
          <w:szCs w:val="24"/>
        </w:rPr>
        <w:t>lacZ</w:t>
      </w:r>
      <w:r>
        <w:rPr>
          <w:rFonts w:ascii="Helvetica" w:hAnsi="Helvetica"/>
          <w:sz w:val="24"/>
          <w:szCs w:val="24"/>
        </w:rPr>
        <w:t>.</w:t>
      </w:r>
      <w:r w:rsidR="00EB7BD4">
        <w:rPr>
          <w:rFonts w:ascii="Helvetica" w:hAnsi="Helvetica"/>
          <w:sz w:val="24"/>
          <w:szCs w:val="24"/>
        </w:rPr>
        <w:t xml:space="preserve"> </w:t>
      </w:r>
      <w:r>
        <w:rPr>
          <w:rFonts w:ascii="Helvetica" w:hAnsi="Helvetica"/>
          <w:sz w:val="24"/>
          <w:szCs w:val="24"/>
        </w:rPr>
        <w:t xml:space="preserve">This demonstrated that the </w:t>
      </w:r>
      <w:r w:rsidRPr="00D34364">
        <w:rPr>
          <w:rFonts w:ascii="Helvetica" w:hAnsi="Helvetica"/>
          <w:i/>
          <w:iCs/>
          <w:sz w:val="24"/>
          <w:szCs w:val="24"/>
        </w:rPr>
        <w:t>rpsU2</w:t>
      </w:r>
      <w:r>
        <w:rPr>
          <w:rFonts w:ascii="Helvetica" w:hAnsi="Helvetica"/>
          <w:sz w:val="24"/>
          <w:szCs w:val="24"/>
        </w:rPr>
        <w:t xml:space="preserve"> 5′ UTR </w:t>
      </w:r>
      <w:r>
        <w:rPr>
          <w:rFonts w:ascii="Helvetica" w:hAnsi="Helvetica"/>
          <w:sz w:val="24"/>
          <w:szCs w:val="24"/>
        </w:rPr>
        <w:lastRenderedPageBreak/>
        <w:t>is sufficient</w:t>
      </w:r>
      <w:r w:rsidR="00EB7BD4">
        <w:rPr>
          <w:rFonts w:ascii="Helvetica" w:hAnsi="Helvetica"/>
          <w:sz w:val="24"/>
          <w:szCs w:val="24"/>
        </w:rPr>
        <w:t xml:space="preserve"> for </w:t>
      </w:r>
      <w:r w:rsidR="00FD119F">
        <w:rPr>
          <w:rFonts w:ascii="Helvetica" w:hAnsi="Helvetica"/>
          <w:sz w:val="24"/>
          <w:szCs w:val="24"/>
        </w:rPr>
        <w:t>autogenous regulation</w:t>
      </w:r>
      <w:r>
        <w:rPr>
          <w:rFonts w:ascii="Helvetica" w:hAnsi="Helvetica"/>
          <w:sz w:val="24"/>
          <w:szCs w:val="24"/>
        </w:rPr>
        <w:t>, as we observe an</w:t>
      </w:r>
      <w:r w:rsidR="00FD119F">
        <w:rPr>
          <w:rFonts w:ascii="Helvetica" w:hAnsi="Helvetica"/>
          <w:sz w:val="24"/>
          <w:szCs w:val="24"/>
        </w:rPr>
        <w:t xml:space="preserve"> increase </w:t>
      </w:r>
      <w:r>
        <w:rPr>
          <w:rFonts w:ascii="Helvetica" w:hAnsi="Helvetica"/>
          <w:sz w:val="24"/>
          <w:szCs w:val="24"/>
        </w:rPr>
        <w:t>in</w:t>
      </w:r>
      <w:r w:rsidR="00FD119F">
        <w:rPr>
          <w:rFonts w:ascii="Helvetica" w:hAnsi="Helvetica"/>
          <w:sz w:val="24"/>
          <w:szCs w:val="24"/>
        </w:rPr>
        <w:t xml:space="preserve"> </w:t>
      </w:r>
      <w:r w:rsidR="00FD119F">
        <w:rPr>
          <w:rFonts w:ascii="Helvetica" w:hAnsi="Helvetica"/>
          <w:i/>
          <w:iCs/>
          <w:sz w:val="24"/>
          <w:szCs w:val="24"/>
        </w:rPr>
        <w:t xml:space="preserve">lacZ </w:t>
      </w:r>
      <w:r w:rsidR="00FD119F">
        <w:rPr>
          <w:rFonts w:ascii="Helvetica" w:hAnsi="Helvetica"/>
          <w:sz w:val="24"/>
          <w:szCs w:val="24"/>
        </w:rPr>
        <w:t>transcript in cells lacking bS21-2</w:t>
      </w:r>
      <w:r w:rsidR="00EB7BD4">
        <w:rPr>
          <w:rFonts w:ascii="Helvetica" w:hAnsi="Helvetica"/>
          <w:sz w:val="24"/>
          <w:szCs w:val="24"/>
        </w:rPr>
        <w:t xml:space="preserve"> (Figure</w:t>
      </w:r>
      <w:r w:rsidR="00FD119F">
        <w:rPr>
          <w:rFonts w:ascii="Helvetica" w:hAnsi="Helvetica"/>
          <w:sz w:val="24"/>
          <w:szCs w:val="24"/>
        </w:rPr>
        <w:t xml:space="preserve"> </w:t>
      </w:r>
      <w:r w:rsidR="002C0D88">
        <w:rPr>
          <w:rFonts w:ascii="Helvetica" w:hAnsi="Helvetica"/>
          <w:sz w:val="24"/>
          <w:szCs w:val="24"/>
        </w:rPr>
        <w:t>5</w:t>
      </w:r>
      <w:r w:rsidR="00EB7BD4">
        <w:rPr>
          <w:rFonts w:ascii="Helvetica" w:hAnsi="Helvetica"/>
          <w:sz w:val="24"/>
          <w:szCs w:val="24"/>
        </w:rPr>
        <w:t xml:space="preserve">B). </w:t>
      </w:r>
    </w:p>
    <w:p w14:paraId="7D5E5299" w14:textId="464D9345" w:rsidR="00AD6722" w:rsidRDefault="00EB7BD4" w:rsidP="00B22AD7">
      <w:pPr>
        <w:keepNext/>
        <w:jc w:val="both"/>
      </w:pPr>
      <w:r>
        <w:rPr>
          <w:rFonts w:ascii="Helvetica" w:hAnsi="Helvetica"/>
          <w:noProof/>
          <w:sz w:val="24"/>
          <w:szCs w:val="24"/>
        </w:rPr>
        <w:drawing>
          <wp:inline distT="0" distB="0" distL="0" distR="0" wp14:anchorId="5086BAD3" wp14:editId="0BF60FA2">
            <wp:extent cx="5806440" cy="1630680"/>
            <wp:effectExtent l="0" t="0" r="3810" b="762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rotWithShape="1">
                    <a:blip r:embed="rId17">
                      <a:extLst>
                        <a:ext uri="{28A0092B-C50C-407E-A947-70E740481C1C}">
                          <a14:useLocalDpi xmlns:a14="http://schemas.microsoft.com/office/drawing/2010/main" val="0"/>
                        </a:ext>
                      </a:extLst>
                    </a:blip>
                    <a:srcRect l="1283" t="4211" r="1027" b="5652"/>
                    <a:stretch/>
                  </pic:blipFill>
                  <pic:spPr bwMode="auto">
                    <a:xfrm>
                      <a:off x="0" y="0"/>
                      <a:ext cx="5806440" cy="1630680"/>
                    </a:xfrm>
                    <a:prstGeom prst="rect">
                      <a:avLst/>
                    </a:prstGeom>
                    <a:ln>
                      <a:noFill/>
                    </a:ln>
                    <a:extLst>
                      <a:ext uri="{53640926-AAD7-44D8-BBD7-CCE9431645EC}">
                        <a14:shadowObscured xmlns:a14="http://schemas.microsoft.com/office/drawing/2010/main"/>
                      </a:ext>
                    </a:extLst>
                  </pic:spPr>
                </pic:pic>
              </a:graphicData>
            </a:graphic>
          </wp:inline>
        </w:drawing>
      </w:r>
    </w:p>
    <w:p w14:paraId="2693B34A" w14:textId="07B8E368" w:rsidR="00AD6722" w:rsidRPr="00C24F47" w:rsidRDefault="00AD6722" w:rsidP="00AD6722">
      <w:pPr>
        <w:pStyle w:val="Caption"/>
        <w:jc w:val="both"/>
        <w:rPr>
          <w:b/>
          <w:bCs/>
          <w:i w:val="0"/>
          <w:iCs w:val="0"/>
        </w:rPr>
      </w:pPr>
      <w:r w:rsidRPr="00941C52">
        <w:rPr>
          <w:b/>
          <w:bCs/>
          <w:i w:val="0"/>
          <w:iCs w:val="0"/>
        </w:rPr>
        <w:t xml:space="preserve">Figure </w:t>
      </w:r>
      <w:r w:rsidR="002C0D88" w:rsidRPr="00941C52">
        <w:rPr>
          <w:b/>
          <w:bCs/>
          <w:i w:val="0"/>
          <w:iCs w:val="0"/>
        </w:rPr>
        <w:t>5</w:t>
      </w:r>
      <w:r w:rsidR="0054683F" w:rsidRPr="00941C52">
        <w:rPr>
          <w:b/>
          <w:bCs/>
          <w:i w:val="0"/>
          <w:iCs w:val="0"/>
        </w:rPr>
        <w:t>.</w:t>
      </w:r>
      <w:r w:rsidRPr="00AD6722">
        <w:rPr>
          <w:i w:val="0"/>
          <w:iCs w:val="0"/>
        </w:rPr>
        <w:t xml:space="preserve"> </w:t>
      </w:r>
      <w:r w:rsidR="00C24F47">
        <w:rPr>
          <w:b/>
          <w:bCs/>
          <w:i w:val="0"/>
          <w:iCs w:val="0"/>
        </w:rPr>
        <w:t xml:space="preserve">The lacZ reporter fusion assay </w:t>
      </w:r>
      <w:r w:rsidR="000F5B7F">
        <w:rPr>
          <w:b/>
          <w:bCs/>
          <w:i w:val="0"/>
          <w:iCs w:val="0"/>
        </w:rPr>
        <w:t xml:space="preserve">is valid and the </w:t>
      </w:r>
      <w:r w:rsidR="000F5B7F">
        <w:rPr>
          <w:b/>
          <w:bCs/>
        </w:rPr>
        <w:t xml:space="preserve">rpsU2 </w:t>
      </w:r>
      <w:r w:rsidR="000F5B7F" w:rsidRPr="000F5B7F">
        <w:rPr>
          <w:b/>
          <w:bCs/>
          <w:i w:val="0"/>
          <w:iCs w:val="0"/>
        </w:rPr>
        <w:t xml:space="preserve">5′ </w:t>
      </w:r>
      <w:r w:rsidR="000F5B7F">
        <w:rPr>
          <w:b/>
          <w:bCs/>
          <w:i w:val="0"/>
          <w:iCs w:val="0"/>
        </w:rPr>
        <w:t>UTR is sufficient for regulation.</w:t>
      </w:r>
      <w:r w:rsidR="00C24F47">
        <w:rPr>
          <w:b/>
          <w:bCs/>
          <w:i w:val="0"/>
          <w:iCs w:val="0"/>
        </w:rPr>
        <w:t xml:space="preserve"> </w:t>
      </w:r>
      <w:r w:rsidRPr="00AD6722">
        <w:rPr>
          <w:i w:val="0"/>
          <w:iCs w:val="0"/>
        </w:rPr>
        <w:t xml:space="preserve">Relative </w:t>
      </w:r>
      <w:r w:rsidRPr="00AD6722">
        <w:t>lacZ</w:t>
      </w:r>
      <w:r w:rsidRPr="00AD6722">
        <w:rPr>
          <w:i w:val="0"/>
          <w:iCs w:val="0"/>
        </w:rPr>
        <w:t xml:space="preserve"> transcript abundance between reporter fusion strains. A) The control strains confirming expected results, suggesting assay construction is valid. B) The 5′ UTR is sufficient </w:t>
      </w:r>
      <w:r>
        <w:rPr>
          <w:i w:val="0"/>
          <w:iCs w:val="0"/>
        </w:rPr>
        <w:t>for</w:t>
      </w:r>
      <w:r w:rsidRPr="00AD6722">
        <w:rPr>
          <w:i w:val="0"/>
          <w:iCs w:val="0"/>
        </w:rPr>
        <w:t xml:space="preserve"> regulation by bS21-2. *** p-value &lt; 0.002, * p-value &lt; 0.03.</w:t>
      </w:r>
    </w:p>
    <w:p w14:paraId="3138E590" w14:textId="3329275E" w:rsidR="008E58C9" w:rsidRPr="00941C52" w:rsidRDefault="00C76600" w:rsidP="007A295F">
      <w:pPr>
        <w:ind w:firstLine="720"/>
        <w:jc w:val="both"/>
        <w:rPr>
          <w:rFonts w:ascii="Helvetica" w:hAnsi="Helvetica"/>
          <w:b/>
          <w:bCs/>
          <w:i/>
          <w:iCs/>
          <w:sz w:val="24"/>
          <w:szCs w:val="24"/>
        </w:rPr>
      </w:pPr>
      <w:r>
        <w:rPr>
          <w:rFonts w:ascii="Helvetica" w:hAnsi="Helvetica"/>
          <w:sz w:val="24"/>
          <w:szCs w:val="24"/>
        </w:rPr>
        <w:t xml:space="preserve">The use of </w:t>
      </w:r>
      <w:r w:rsidRPr="00941C52">
        <w:rPr>
          <w:rFonts w:ascii="Helvetica" w:hAnsi="Helvetica"/>
          <w:i/>
          <w:iCs/>
          <w:sz w:val="24"/>
          <w:szCs w:val="24"/>
        </w:rPr>
        <w:t>lacZ</w:t>
      </w:r>
      <w:r>
        <w:rPr>
          <w:rFonts w:ascii="Helvetica" w:hAnsi="Helvetica"/>
          <w:sz w:val="24"/>
          <w:szCs w:val="24"/>
        </w:rPr>
        <w:t xml:space="preserve"> as a reporter gene in these fusions allows us to easily compare transcript</w:t>
      </w:r>
      <w:r w:rsidR="00990B23">
        <w:rPr>
          <w:rFonts w:ascii="Helvetica" w:hAnsi="Helvetica"/>
          <w:sz w:val="24"/>
          <w:szCs w:val="24"/>
        </w:rPr>
        <w:t xml:space="preserve">, using </w:t>
      </w:r>
      <w:proofErr w:type="spellStart"/>
      <w:r w:rsidR="00990B23">
        <w:rPr>
          <w:rFonts w:ascii="Helvetica" w:hAnsi="Helvetica"/>
          <w:sz w:val="24"/>
          <w:szCs w:val="24"/>
        </w:rPr>
        <w:t>qRT</w:t>
      </w:r>
      <w:proofErr w:type="spellEnd"/>
      <w:r w:rsidR="00990B23">
        <w:rPr>
          <w:rFonts w:ascii="Helvetica" w:hAnsi="Helvetica"/>
          <w:sz w:val="24"/>
          <w:szCs w:val="24"/>
        </w:rPr>
        <w:t>-PCR</w:t>
      </w:r>
      <w:r w:rsidR="00194C92">
        <w:rPr>
          <w:rFonts w:ascii="Helvetica" w:hAnsi="Helvetica"/>
          <w:sz w:val="24"/>
          <w:szCs w:val="24"/>
        </w:rPr>
        <w:t>,</w:t>
      </w:r>
      <w:r>
        <w:rPr>
          <w:rFonts w:ascii="Helvetica" w:hAnsi="Helvetica"/>
          <w:sz w:val="24"/>
          <w:szCs w:val="24"/>
        </w:rPr>
        <w:t xml:space="preserve"> and protein abundance</w:t>
      </w:r>
      <w:r w:rsidR="00990B23">
        <w:rPr>
          <w:rFonts w:ascii="Helvetica" w:hAnsi="Helvetica"/>
          <w:sz w:val="24"/>
          <w:szCs w:val="24"/>
        </w:rPr>
        <w:t xml:space="preserve">, </w:t>
      </w:r>
      <w:r>
        <w:rPr>
          <w:rFonts w:ascii="Helvetica" w:hAnsi="Helvetica"/>
          <w:sz w:val="24"/>
          <w:szCs w:val="24"/>
        </w:rPr>
        <w:t xml:space="preserve">using </w:t>
      </w:r>
      <w:r w:rsidRPr="0069061A">
        <w:rPr>
          <w:rFonts w:ascii="Helvetica" w:hAnsi="Helvetica"/>
          <w:sz w:val="24"/>
          <w:szCs w:val="24"/>
        </w:rPr>
        <w:t>β-galactosidase</w:t>
      </w:r>
      <w:r>
        <w:rPr>
          <w:rFonts w:ascii="Helvetica" w:hAnsi="Helvetica"/>
          <w:sz w:val="24"/>
          <w:szCs w:val="24"/>
        </w:rPr>
        <w:t xml:space="preserve"> assays. </w:t>
      </w:r>
      <w:r w:rsidR="00D85B80">
        <w:rPr>
          <w:rFonts w:ascii="Helvetica" w:hAnsi="Helvetica"/>
          <w:sz w:val="24"/>
          <w:szCs w:val="24"/>
        </w:rPr>
        <w:t xml:space="preserve">We </w:t>
      </w:r>
      <w:r>
        <w:rPr>
          <w:rFonts w:ascii="Helvetica" w:hAnsi="Helvetica"/>
          <w:sz w:val="24"/>
          <w:szCs w:val="24"/>
        </w:rPr>
        <w:t xml:space="preserve">have </w:t>
      </w:r>
      <w:r w:rsidR="00D85B80">
        <w:rPr>
          <w:rFonts w:ascii="Helvetica" w:hAnsi="Helvetica"/>
          <w:sz w:val="24"/>
          <w:szCs w:val="24"/>
        </w:rPr>
        <w:t>tested t</w:t>
      </w:r>
      <w:r w:rsidR="0069061A">
        <w:rPr>
          <w:rFonts w:ascii="Helvetica" w:hAnsi="Helvetica"/>
          <w:sz w:val="24"/>
          <w:szCs w:val="24"/>
        </w:rPr>
        <w:t xml:space="preserve">he </w:t>
      </w:r>
      <w:r>
        <w:rPr>
          <w:rFonts w:ascii="Helvetica" w:hAnsi="Helvetica"/>
          <w:sz w:val="24"/>
          <w:szCs w:val="24"/>
        </w:rPr>
        <w:t xml:space="preserve">amount of </w:t>
      </w:r>
      <w:r w:rsidR="0069061A">
        <w:rPr>
          <w:rFonts w:ascii="Helvetica" w:hAnsi="Helvetica"/>
          <w:sz w:val="24"/>
          <w:szCs w:val="24"/>
        </w:rPr>
        <w:t xml:space="preserve">protein </w:t>
      </w:r>
      <w:r>
        <w:rPr>
          <w:rFonts w:ascii="Helvetica" w:hAnsi="Helvetica"/>
          <w:sz w:val="24"/>
          <w:szCs w:val="24"/>
        </w:rPr>
        <w:t>produced from</w:t>
      </w:r>
      <w:r w:rsidR="0069061A">
        <w:rPr>
          <w:rFonts w:ascii="Helvetica" w:hAnsi="Helvetica"/>
          <w:sz w:val="24"/>
          <w:szCs w:val="24"/>
        </w:rPr>
        <w:t xml:space="preserve"> </w:t>
      </w:r>
      <w:r w:rsidR="0069061A">
        <w:rPr>
          <w:rFonts w:ascii="Helvetica" w:hAnsi="Helvetica"/>
          <w:i/>
          <w:iCs/>
          <w:sz w:val="24"/>
          <w:szCs w:val="24"/>
        </w:rPr>
        <w:t>lacZ</w:t>
      </w:r>
      <w:r w:rsidR="0069061A">
        <w:rPr>
          <w:rFonts w:ascii="Helvetica" w:hAnsi="Helvetica"/>
          <w:sz w:val="24"/>
          <w:szCs w:val="24"/>
        </w:rPr>
        <w:t xml:space="preserve"> </w:t>
      </w:r>
      <w:r>
        <w:rPr>
          <w:rFonts w:ascii="Helvetica" w:hAnsi="Helvetica"/>
          <w:sz w:val="24"/>
          <w:szCs w:val="24"/>
        </w:rPr>
        <w:t xml:space="preserve">for </w:t>
      </w:r>
      <w:r w:rsidR="00D85B80">
        <w:rPr>
          <w:rFonts w:ascii="Helvetica" w:hAnsi="Helvetica"/>
          <w:sz w:val="24"/>
          <w:szCs w:val="24"/>
        </w:rPr>
        <w:t>some of</w:t>
      </w:r>
      <w:r w:rsidR="0069061A">
        <w:rPr>
          <w:rFonts w:ascii="Helvetica" w:hAnsi="Helvetica"/>
          <w:sz w:val="24"/>
          <w:szCs w:val="24"/>
        </w:rPr>
        <w:t xml:space="preserve"> these reporter fusions </w:t>
      </w:r>
      <w:r w:rsidR="00D85B80">
        <w:rPr>
          <w:rFonts w:ascii="Helvetica" w:hAnsi="Helvetica"/>
          <w:sz w:val="24"/>
          <w:szCs w:val="24"/>
        </w:rPr>
        <w:t>using</w:t>
      </w:r>
      <w:r w:rsidR="0069061A">
        <w:rPr>
          <w:rFonts w:ascii="Helvetica" w:hAnsi="Helvetica"/>
          <w:sz w:val="24"/>
          <w:szCs w:val="24"/>
        </w:rPr>
        <w:t xml:space="preserve"> </w:t>
      </w:r>
      <w:r w:rsidR="0069061A" w:rsidRPr="0069061A">
        <w:rPr>
          <w:rFonts w:ascii="Helvetica" w:hAnsi="Helvetica"/>
          <w:sz w:val="24"/>
          <w:szCs w:val="24"/>
        </w:rPr>
        <w:t>β-galactosidase</w:t>
      </w:r>
      <w:r w:rsidR="0069061A">
        <w:rPr>
          <w:rFonts w:ascii="Helvetica" w:hAnsi="Helvetica"/>
          <w:sz w:val="24"/>
          <w:szCs w:val="24"/>
        </w:rPr>
        <w:t xml:space="preserve"> assay</w:t>
      </w:r>
      <w:r w:rsidR="00D85B80">
        <w:rPr>
          <w:rFonts w:ascii="Helvetica" w:hAnsi="Helvetica"/>
          <w:sz w:val="24"/>
          <w:szCs w:val="24"/>
        </w:rPr>
        <w:t>s</w:t>
      </w:r>
      <w:r w:rsidR="0069061A">
        <w:rPr>
          <w:rFonts w:ascii="Helvetica" w:hAnsi="Helvetica"/>
          <w:sz w:val="24"/>
          <w:szCs w:val="24"/>
        </w:rPr>
        <w:t xml:space="preserve">. </w:t>
      </w:r>
    </w:p>
    <w:p w14:paraId="0052E810" w14:textId="3B4D5E0B" w:rsidR="00244557" w:rsidRPr="00941C52" w:rsidRDefault="00244557" w:rsidP="002C64DE">
      <w:pPr>
        <w:contextualSpacing/>
        <w:jc w:val="both"/>
        <w:rPr>
          <w:rFonts w:ascii="Helvetica" w:hAnsi="Helvetica"/>
          <w:sz w:val="24"/>
          <w:szCs w:val="24"/>
          <w:u w:val="single"/>
        </w:rPr>
      </w:pPr>
      <w:r w:rsidRPr="00941C52">
        <w:rPr>
          <w:rFonts w:ascii="Helvetica" w:hAnsi="Helvetica"/>
          <w:sz w:val="24"/>
          <w:szCs w:val="24"/>
          <w:u w:val="single"/>
        </w:rPr>
        <w:t>2.1</w:t>
      </w:r>
      <w:r w:rsidR="00401102">
        <w:rPr>
          <w:rFonts w:ascii="Helvetica" w:hAnsi="Helvetica"/>
          <w:sz w:val="24"/>
          <w:szCs w:val="24"/>
          <w:u w:val="single"/>
        </w:rPr>
        <w:t>0</w:t>
      </w:r>
      <w:r w:rsidRPr="00941C52">
        <w:rPr>
          <w:rFonts w:ascii="Helvetica" w:hAnsi="Helvetica"/>
          <w:sz w:val="24"/>
          <w:szCs w:val="24"/>
          <w:u w:val="single"/>
        </w:rPr>
        <w:t xml:space="preserve"> </w:t>
      </w:r>
      <w:r w:rsidR="00FE7A30" w:rsidRPr="00941C52">
        <w:rPr>
          <w:rFonts w:ascii="Helvetica" w:hAnsi="Helvetica"/>
          <w:sz w:val="24"/>
          <w:szCs w:val="24"/>
          <w:u w:val="single"/>
        </w:rPr>
        <w:t xml:space="preserve">Regulation of </w:t>
      </w:r>
      <w:r w:rsidR="007C3A4C" w:rsidRPr="00941C52">
        <w:rPr>
          <w:rFonts w:ascii="Helvetica" w:hAnsi="Helvetica"/>
          <w:sz w:val="24"/>
          <w:szCs w:val="24"/>
          <w:u w:val="single"/>
        </w:rPr>
        <w:t>bS21-1 and bS21-3</w:t>
      </w:r>
    </w:p>
    <w:p w14:paraId="7AEC1CAE" w14:textId="3AC8839C" w:rsidR="007C3A4C" w:rsidRDefault="007C3A4C" w:rsidP="00941C52">
      <w:pPr>
        <w:ind w:firstLine="720"/>
        <w:jc w:val="both"/>
        <w:rPr>
          <w:rFonts w:ascii="Helvetica" w:hAnsi="Helvetica"/>
          <w:sz w:val="24"/>
          <w:szCs w:val="24"/>
        </w:rPr>
      </w:pPr>
      <w:r>
        <w:rPr>
          <w:noProof/>
        </w:rPr>
        <mc:AlternateContent>
          <mc:Choice Requires="wps">
            <w:drawing>
              <wp:anchor distT="0" distB="0" distL="114300" distR="114300" simplePos="0" relativeHeight="251670528" behindDoc="1" locked="0" layoutInCell="1" allowOverlap="1" wp14:anchorId="5E16ED95" wp14:editId="696A1124">
                <wp:simplePos x="0" y="0"/>
                <wp:positionH relativeFrom="margin">
                  <wp:align>right</wp:align>
                </wp:positionH>
                <wp:positionV relativeFrom="paragraph">
                  <wp:posOffset>1061085</wp:posOffset>
                </wp:positionV>
                <wp:extent cx="3272155" cy="440690"/>
                <wp:effectExtent l="0" t="0" r="4445" b="0"/>
                <wp:wrapTight wrapText="bothSides">
                  <wp:wrapPolygon edited="0">
                    <wp:start x="0" y="0"/>
                    <wp:lineTo x="0" y="20542"/>
                    <wp:lineTo x="21504" y="20542"/>
                    <wp:lineTo x="21504"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3272155" cy="440690"/>
                        </a:xfrm>
                        <a:prstGeom prst="rect">
                          <a:avLst/>
                        </a:prstGeom>
                        <a:solidFill>
                          <a:prstClr val="white"/>
                        </a:solidFill>
                        <a:ln>
                          <a:noFill/>
                        </a:ln>
                      </wps:spPr>
                      <wps:txbx>
                        <w:txbxContent>
                          <w:p w14:paraId="3F6ABD26" w14:textId="24D9C289" w:rsidR="002E5BCF" w:rsidRPr="002E5BCF" w:rsidRDefault="002E5BCF" w:rsidP="002E5BCF">
                            <w:pPr>
                              <w:pStyle w:val="Caption"/>
                              <w:rPr>
                                <w:rFonts w:ascii="Helvetica" w:hAnsi="Helvetica"/>
                                <w:i w:val="0"/>
                                <w:iCs w:val="0"/>
                                <w:noProof/>
                                <w:sz w:val="24"/>
                                <w:szCs w:val="24"/>
                              </w:rPr>
                            </w:pPr>
                            <w:r w:rsidRPr="00941C52">
                              <w:rPr>
                                <w:b/>
                                <w:bCs/>
                                <w:i w:val="0"/>
                                <w:iCs w:val="0"/>
                              </w:rPr>
                              <w:t xml:space="preserve">Figure </w:t>
                            </w:r>
                            <w:r w:rsidR="002C0D88" w:rsidRPr="00941C52">
                              <w:rPr>
                                <w:b/>
                                <w:bCs/>
                                <w:i w:val="0"/>
                                <w:iCs w:val="0"/>
                              </w:rPr>
                              <w:t>7</w:t>
                            </w:r>
                            <w:r w:rsidR="00BA3871" w:rsidRPr="00941C52">
                              <w:rPr>
                                <w:b/>
                                <w:bCs/>
                                <w:i w:val="0"/>
                                <w:iCs w:val="0"/>
                              </w:rPr>
                              <w:t>.</w:t>
                            </w:r>
                            <w:r w:rsidRPr="002E5BCF">
                              <w:rPr>
                                <w:i w:val="0"/>
                                <w:iCs w:val="0"/>
                              </w:rPr>
                              <w:t xml:space="preserve"> </w:t>
                            </w:r>
                            <w:r w:rsidR="00401102">
                              <w:rPr>
                                <w:b/>
                                <w:bCs/>
                                <w:i w:val="0"/>
                                <w:iCs w:val="0"/>
                              </w:rPr>
                              <w:t>bS21-1 and bS21-3 are in lower abundance than bS21-2.</w:t>
                            </w:r>
                            <w:r w:rsidR="00BA3871" w:rsidRPr="00D34364">
                              <w:rPr>
                                <w:b/>
                                <w:bCs/>
                                <w:i w:val="0"/>
                                <w:iCs w:val="0"/>
                              </w:rPr>
                              <w:t xml:space="preserve"> </w:t>
                            </w:r>
                            <w:r w:rsidRPr="002E5BCF">
                              <w:rPr>
                                <w:i w:val="0"/>
                                <w:iCs w:val="0"/>
                              </w:rPr>
                              <w:t>Spectral counts of bS21 homolog</w:t>
                            </w:r>
                            <w:r w:rsidR="00BA3871">
                              <w:rPr>
                                <w:i w:val="0"/>
                                <w:iCs w:val="0"/>
                              </w:rPr>
                              <w:t>s from purified ribosomes</w:t>
                            </w:r>
                            <w:r w:rsidRPr="002E5BCF">
                              <w:rPr>
                                <w:i w:val="0"/>
                                <w:iCs w:val="0"/>
                              </w:rPr>
                              <w:t xml:space="preserve"> as indicated by mass spectrometry 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6ED95" id="Text Box 12" o:spid="_x0000_s1030" type="#_x0000_t202" style="position:absolute;left:0;text-align:left;margin-left:206.45pt;margin-top:83.55pt;width:257.65pt;height:34.7pt;z-index:-2516459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" stroked="f">
                <v:textbox inset="0,0,0,0">
                  <w:txbxContent>
                    <w:p w14:paraId="3F6ABD26" w14:textId="24D9C289" w:rsidR="002E5BCF" w:rsidRPr="002E5BCF" w:rsidRDefault="002E5BCF" w:rsidP="002E5BCF">
                      <w:pPr>
                        <w:pStyle w:val="Caption"/>
                        <w:rPr>
                          <w:rFonts w:ascii="Helvetica" w:hAnsi="Helvetica"/>
                          <w:i w:val="0"/>
                          <w:iCs w:val="0"/>
                          <w:noProof/>
                          <w:sz w:val="24"/>
                          <w:szCs w:val="24"/>
                        </w:rPr>
                      </w:pPr>
                      <w:r w:rsidRPr="00941C52">
                        <w:rPr>
                          <w:b/>
                          <w:bCs/>
                          <w:i w:val="0"/>
                          <w:iCs w:val="0"/>
                        </w:rPr>
                        <w:t xml:space="preserve">Figure </w:t>
                      </w:r>
                      <w:r w:rsidR="002C0D88" w:rsidRPr="00941C52">
                        <w:rPr>
                          <w:b/>
                          <w:bCs/>
                          <w:i w:val="0"/>
                          <w:iCs w:val="0"/>
                        </w:rPr>
                        <w:t>7</w:t>
                      </w:r>
                      <w:r w:rsidR="00BA3871" w:rsidRPr="00941C52">
                        <w:rPr>
                          <w:b/>
                          <w:bCs/>
                          <w:i w:val="0"/>
                          <w:iCs w:val="0"/>
                        </w:rPr>
                        <w:t>.</w:t>
                      </w:r>
                      <w:r w:rsidRPr="002E5BCF">
                        <w:rPr>
                          <w:i w:val="0"/>
                          <w:iCs w:val="0"/>
                        </w:rPr>
                        <w:t xml:space="preserve"> </w:t>
                      </w:r>
                      <w:r w:rsidR="00401102">
                        <w:rPr>
                          <w:b/>
                          <w:bCs/>
                          <w:i w:val="0"/>
                          <w:iCs w:val="0"/>
                        </w:rPr>
                        <w:t>bS21-1 and bS21-3 are in lower abundance than bS21-2.</w:t>
                      </w:r>
                      <w:r w:rsidR="00BA3871" w:rsidRPr="00D34364">
                        <w:rPr>
                          <w:b/>
                          <w:bCs/>
                          <w:i w:val="0"/>
                          <w:iCs w:val="0"/>
                        </w:rPr>
                        <w:t xml:space="preserve"> </w:t>
                      </w:r>
                      <w:r w:rsidRPr="002E5BCF">
                        <w:rPr>
                          <w:i w:val="0"/>
                          <w:iCs w:val="0"/>
                        </w:rPr>
                        <w:t>Spectral counts of bS21 homolog</w:t>
                      </w:r>
                      <w:r w:rsidR="00BA3871">
                        <w:rPr>
                          <w:i w:val="0"/>
                          <w:iCs w:val="0"/>
                        </w:rPr>
                        <w:t>s from purified ribosomes</w:t>
                      </w:r>
                      <w:r w:rsidRPr="002E5BCF">
                        <w:rPr>
                          <w:i w:val="0"/>
                          <w:iCs w:val="0"/>
                        </w:rPr>
                        <w:t xml:space="preserve"> as indicated by mass spectrometry data.</w:t>
                      </w:r>
                    </w:p>
                  </w:txbxContent>
                </v:textbox>
                <w10:wrap type="tight" anchorx="margin"/>
              </v:shape>
            </w:pict>
          </mc:Fallback>
        </mc:AlternateContent>
      </w:r>
      <w:r>
        <w:rPr>
          <w:rFonts w:ascii="Helvetica" w:hAnsi="Helvetica"/>
          <w:noProof/>
          <w:sz w:val="24"/>
          <w:szCs w:val="24"/>
        </w:rPr>
        <w:drawing>
          <wp:anchor distT="0" distB="0" distL="114300" distR="114300" simplePos="0" relativeHeight="251668480" behindDoc="1" locked="0" layoutInCell="1" allowOverlap="1" wp14:anchorId="379ED051" wp14:editId="31662464">
            <wp:simplePos x="0" y="0"/>
            <wp:positionH relativeFrom="margin">
              <wp:posOffset>2667000</wp:posOffset>
            </wp:positionH>
            <wp:positionV relativeFrom="paragraph">
              <wp:posOffset>180975</wp:posOffset>
            </wp:positionV>
            <wp:extent cx="3272155" cy="824230"/>
            <wp:effectExtent l="0" t="0" r="4445" b="0"/>
            <wp:wrapTight wrapText="bothSides">
              <wp:wrapPolygon edited="0">
                <wp:start x="0" y="0"/>
                <wp:lineTo x="0" y="20968"/>
                <wp:lineTo x="21504" y="20968"/>
                <wp:lineTo x="2150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2155" cy="82423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sz w:val="24"/>
          <w:szCs w:val="24"/>
        </w:rPr>
        <w:t xml:space="preserve">The preceding data has largely </w:t>
      </w:r>
      <w:r w:rsidR="00711CB3">
        <w:rPr>
          <w:rFonts w:ascii="Helvetica" w:hAnsi="Helvetica"/>
          <w:sz w:val="24"/>
          <w:szCs w:val="24"/>
        </w:rPr>
        <w:t xml:space="preserve">focused on bS21-2, </w:t>
      </w:r>
      <w:r w:rsidR="00BA3871">
        <w:rPr>
          <w:rFonts w:ascii="Helvetica" w:hAnsi="Helvetica"/>
          <w:sz w:val="24"/>
          <w:szCs w:val="24"/>
        </w:rPr>
        <w:t xml:space="preserve">and </w:t>
      </w:r>
      <w:r>
        <w:rPr>
          <w:rFonts w:ascii="Helvetica" w:hAnsi="Helvetica"/>
          <w:sz w:val="24"/>
          <w:szCs w:val="24"/>
        </w:rPr>
        <w:t xml:space="preserve">not much on the contribution of bS21-1 and bS21-3 </w:t>
      </w:r>
      <w:r w:rsidR="00BA3871">
        <w:rPr>
          <w:rFonts w:ascii="Helvetica" w:hAnsi="Helvetica"/>
          <w:sz w:val="24"/>
          <w:szCs w:val="24"/>
        </w:rPr>
        <w:t xml:space="preserve">to </w:t>
      </w:r>
      <w:r>
        <w:rPr>
          <w:rFonts w:ascii="Helvetica" w:hAnsi="Helvetica"/>
          <w:sz w:val="24"/>
          <w:szCs w:val="24"/>
        </w:rPr>
        <w:t>the regulation of bS21-2 (Figure 2)</w:t>
      </w:r>
      <w:r w:rsidR="00711CB3">
        <w:rPr>
          <w:rFonts w:ascii="Helvetica" w:hAnsi="Helvetica"/>
          <w:sz w:val="24"/>
          <w:szCs w:val="24"/>
        </w:rPr>
        <w:t xml:space="preserve">. </w:t>
      </w:r>
      <w:r w:rsidR="00BA3871">
        <w:rPr>
          <w:rFonts w:ascii="Helvetica" w:hAnsi="Helvetica"/>
          <w:sz w:val="24"/>
          <w:szCs w:val="24"/>
        </w:rPr>
        <w:t>These other two</w:t>
      </w:r>
      <w:r w:rsidR="00BC4710">
        <w:rPr>
          <w:rFonts w:ascii="Helvetica" w:hAnsi="Helvetica"/>
          <w:sz w:val="24"/>
          <w:szCs w:val="24"/>
        </w:rPr>
        <w:t xml:space="preserve"> bS21</w:t>
      </w:r>
      <w:r w:rsidR="00BA3871">
        <w:rPr>
          <w:rFonts w:ascii="Helvetica" w:hAnsi="Helvetica"/>
          <w:sz w:val="24"/>
          <w:szCs w:val="24"/>
        </w:rPr>
        <w:t xml:space="preserve"> homologs</w:t>
      </w:r>
      <w:r w:rsidR="00BC4710">
        <w:rPr>
          <w:rFonts w:ascii="Helvetica" w:hAnsi="Helvetica"/>
          <w:sz w:val="24"/>
          <w:szCs w:val="24"/>
        </w:rPr>
        <w:t xml:space="preserve"> </w:t>
      </w:r>
      <w:r>
        <w:rPr>
          <w:rFonts w:ascii="Helvetica" w:hAnsi="Helvetica"/>
          <w:sz w:val="24"/>
          <w:szCs w:val="24"/>
        </w:rPr>
        <w:t xml:space="preserve">are a bit more difficult to study </w:t>
      </w:r>
      <w:r w:rsidR="00BC4710">
        <w:rPr>
          <w:rFonts w:ascii="Helvetica" w:hAnsi="Helvetica"/>
          <w:sz w:val="24"/>
          <w:szCs w:val="24"/>
        </w:rPr>
        <w:t xml:space="preserve">due </w:t>
      </w:r>
      <w:r>
        <w:rPr>
          <w:rFonts w:ascii="Helvetica" w:hAnsi="Helvetica"/>
          <w:sz w:val="24"/>
          <w:szCs w:val="24"/>
        </w:rPr>
        <w:t>to their</w:t>
      </w:r>
      <w:r w:rsidR="00BC4710">
        <w:rPr>
          <w:rFonts w:ascii="Helvetica" w:hAnsi="Helvetica"/>
          <w:sz w:val="24"/>
          <w:szCs w:val="24"/>
        </w:rPr>
        <w:t xml:space="preserve"> relatively lower abundance in the cell</w:t>
      </w:r>
      <w:r w:rsidR="002E5BCF">
        <w:rPr>
          <w:rFonts w:ascii="Helvetica" w:hAnsi="Helvetica"/>
          <w:sz w:val="24"/>
          <w:szCs w:val="24"/>
        </w:rPr>
        <w:t xml:space="preserve"> (</w:t>
      </w:r>
      <w:r>
        <w:rPr>
          <w:rFonts w:ascii="Helvetica" w:hAnsi="Helvetica"/>
          <w:sz w:val="24"/>
          <w:szCs w:val="24"/>
        </w:rPr>
        <w:t xml:space="preserve">Figure 7). However, </w:t>
      </w:r>
      <w:r w:rsidR="00BA3871">
        <w:rPr>
          <w:rFonts w:ascii="Helvetica" w:hAnsi="Helvetica"/>
          <w:sz w:val="24"/>
          <w:szCs w:val="24"/>
        </w:rPr>
        <w:t>we hypothesize</w:t>
      </w:r>
      <w:r>
        <w:rPr>
          <w:rFonts w:ascii="Helvetica" w:hAnsi="Helvetica"/>
          <w:sz w:val="24"/>
          <w:szCs w:val="24"/>
        </w:rPr>
        <w:t xml:space="preserve"> that there will be certain environmental or genetic conditions which lead to the up-regulation</w:t>
      </w:r>
      <w:r w:rsidR="00BA3871">
        <w:rPr>
          <w:rFonts w:ascii="Helvetica" w:hAnsi="Helvetica"/>
          <w:sz w:val="24"/>
          <w:szCs w:val="24"/>
        </w:rPr>
        <w:t xml:space="preserve"> and utilization</w:t>
      </w:r>
      <w:r>
        <w:rPr>
          <w:rFonts w:ascii="Helvetica" w:hAnsi="Helvetica"/>
          <w:sz w:val="24"/>
          <w:szCs w:val="24"/>
        </w:rPr>
        <w:t xml:space="preserve"> of these proteins</w:t>
      </w:r>
      <w:r w:rsidR="00010FB7">
        <w:rPr>
          <w:rFonts w:ascii="Helvetica" w:hAnsi="Helvetica"/>
          <w:sz w:val="24"/>
          <w:szCs w:val="24"/>
        </w:rPr>
        <w:t>, given</w:t>
      </w:r>
      <w:r w:rsidR="00BA3871">
        <w:rPr>
          <w:rFonts w:ascii="Helvetica" w:hAnsi="Helvetica"/>
          <w:sz w:val="24"/>
          <w:szCs w:val="24"/>
        </w:rPr>
        <w:t xml:space="preserve"> that </w:t>
      </w:r>
      <w:r w:rsidR="00BA3871" w:rsidRPr="00941C52">
        <w:rPr>
          <w:rFonts w:ascii="Helvetica" w:hAnsi="Helvetica"/>
          <w:i/>
          <w:iCs/>
          <w:sz w:val="24"/>
          <w:szCs w:val="24"/>
        </w:rPr>
        <w:t xml:space="preserve">F. </w:t>
      </w:r>
      <w:proofErr w:type="spellStart"/>
      <w:r w:rsidR="00BA3871" w:rsidRPr="00941C52">
        <w:rPr>
          <w:rFonts w:ascii="Helvetica" w:hAnsi="Helvetica"/>
          <w:i/>
          <w:iCs/>
          <w:sz w:val="24"/>
          <w:szCs w:val="24"/>
        </w:rPr>
        <w:t>tularensis</w:t>
      </w:r>
      <w:proofErr w:type="spellEnd"/>
      <w:r w:rsidR="00BA3871">
        <w:rPr>
          <w:rFonts w:ascii="Helvetica" w:hAnsi="Helvetica"/>
          <w:sz w:val="24"/>
          <w:szCs w:val="24"/>
        </w:rPr>
        <w:t xml:space="preserve"> cells maintain</w:t>
      </w:r>
      <w:r w:rsidR="00010FB7">
        <w:rPr>
          <w:rFonts w:ascii="Helvetica" w:hAnsi="Helvetica"/>
          <w:sz w:val="24"/>
          <w:szCs w:val="24"/>
        </w:rPr>
        <w:t xml:space="preserve"> the</w:t>
      </w:r>
      <w:r w:rsidR="00BA3871">
        <w:rPr>
          <w:rFonts w:ascii="Helvetica" w:hAnsi="Helvetica"/>
          <w:sz w:val="24"/>
          <w:szCs w:val="24"/>
        </w:rPr>
        <w:t xml:space="preserve"> genetic information for all three bS21 homologs</w:t>
      </w:r>
      <w:r w:rsidR="00010FB7">
        <w:rPr>
          <w:rFonts w:ascii="Helvetica" w:hAnsi="Helvetica"/>
          <w:sz w:val="24"/>
          <w:szCs w:val="24"/>
        </w:rPr>
        <w:t xml:space="preserve">. </w:t>
      </w:r>
    </w:p>
    <w:p w14:paraId="797A01EE" w14:textId="684FDED1" w:rsidR="007C3A4C" w:rsidRPr="00941C52" w:rsidRDefault="007C3A4C" w:rsidP="008E1DDD">
      <w:pPr>
        <w:jc w:val="both"/>
        <w:rPr>
          <w:rFonts w:ascii="Helvetica" w:hAnsi="Helvetica"/>
          <w:i/>
          <w:iCs/>
          <w:sz w:val="24"/>
          <w:szCs w:val="24"/>
          <w:u w:val="single"/>
        </w:rPr>
      </w:pPr>
      <w:r w:rsidRPr="00941C52">
        <w:rPr>
          <w:rFonts w:ascii="Helvetica" w:hAnsi="Helvetica"/>
          <w:sz w:val="24"/>
          <w:szCs w:val="24"/>
          <w:u w:val="single"/>
        </w:rPr>
        <w:t>2.1</w:t>
      </w:r>
      <w:r w:rsidR="00401102">
        <w:rPr>
          <w:rFonts w:ascii="Helvetica" w:hAnsi="Helvetica"/>
          <w:sz w:val="24"/>
          <w:szCs w:val="24"/>
          <w:u w:val="single"/>
        </w:rPr>
        <w:t>1</w:t>
      </w:r>
      <w:r w:rsidRPr="00941C52">
        <w:rPr>
          <w:rFonts w:ascii="Helvetica" w:hAnsi="Helvetica"/>
          <w:sz w:val="24"/>
          <w:szCs w:val="24"/>
          <w:u w:val="single"/>
        </w:rPr>
        <w:t xml:space="preserve"> Conditions Leading to </w:t>
      </w:r>
      <w:r w:rsidR="00FE7A30" w:rsidRPr="00941C52">
        <w:rPr>
          <w:rFonts w:ascii="Helvetica" w:hAnsi="Helvetica"/>
          <w:sz w:val="24"/>
          <w:szCs w:val="24"/>
          <w:u w:val="single"/>
        </w:rPr>
        <w:t>changes in bS21-1 and bS21-3 abundance</w:t>
      </w:r>
    </w:p>
    <w:p w14:paraId="7BEE6442" w14:textId="5539452F" w:rsidR="00010FB7" w:rsidRPr="00666C52" w:rsidRDefault="001772EB" w:rsidP="00941C52">
      <w:pPr>
        <w:ind w:firstLine="720"/>
        <w:jc w:val="both"/>
        <w:rPr>
          <w:rFonts w:ascii="Helvetica" w:hAnsi="Helvetica"/>
          <w:sz w:val="24"/>
          <w:szCs w:val="24"/>
        </w:rPr>
      </w:pPr>
      <w:r>
        <w:rPr>
          <w:rFonts w:ascii="Helvetica" w:hAnsi="Helvetica"/>
          <w:sz w:val="24"/>
          <w:szCs w:val="24"/>
        </w:rPr>
        <w:t xml:space="preserve">In order to identify conditions </w:t>
      </w:r>
      <w:proofErr w:type="gramStart"/>
      <w:r>
        <w:rPr>
          <w:rFonts w:ascii="Helvetica" w:hAnsi="Helvetica"/>
          <w:sz w:val="24"/>
          <w:szCs w:val="24"/>
        </w:rPr>
        <w:t>which</w:t>
      </w:r>
      <w:proofErr w:type="gramEnd"/>
      <w:r>
        <w:rPr>
          <w:rFonts w:ascii="Helvetica" w:hAnsi="Helvetica"/>
          <w:sz w:val="24"/>
          <w:szCs w:val="24"/>
        </w:rPr>
        <w:t xml:space="preserve"> lead to changes</w:t>
      </w:r>
      <w:r w:rsidR="00413448">
        <w:rPr>
          <w:rFonts w:ascii="Helvetica" w:hAnsi="Helvetica"/>
          <w:sz w:val="24"/>
          <w:szCs w:val="24"/>
        </w:rPr>
        <w:t xml:space="preserve"> </w:t>
      </w:r>
      <w:r>
        <w:rPr>
          <w:rFonts w:ascii="Helvetica" w:hAnsi="Helvetica"/>
          <w:sz w:val="24"/>
          <w:szCs w:val="24"/>
        </w:rPr>
        <w:t xml:space="preserve">of bS21-1 and bS21-3 </w:t>
      </w:r>
      <w:r w:rsidR="00413448">
        <w:rPr>
          <w:rFonts w:ascii="Helvetica" w:hAnsi="Helvetica"/>
          <w:sz w:val="24"/>
          <w:szCs w:val="24"/>
        </w:rPr>
        <w:t>protein</w:t>
      </w:r>
      <w:r>
        <w:rPr>
          <w:rFonts w:ascii="Helvetica" w:hAnsi="Helvetica"/>
          <w:sz w:val="24"/>
          <w:szCs w:val="24"/>
        </w:rPr>
        <w:t xml:space="preserve"> abundance, I am u</w:t>
      </w:r>
      <w:r w:rsidR="00401102">
        <w:rPr>
          <w:rFonts w:ascii="Helvetica" w:hAnsi="Helvetica"/>
          <w:sz w:val="24"/>
          <w:szCs w:val="24"/>
        </w:rPr>
        <w:t xml:space="preserve">sing </w:t>
      </w:r>
      <w:r w:rsidR="00413448">
        <w:rPr>
          <w:rFonts w:ascii="Helvetica" w:hAnsi="Helvetica"/>
          <w:sz w:val="24"/>
          <w:szCs w:val="24"/>
        </w:rPr>
        <w:t>two</w:t>
      </w:r>
      <w:r>
        <w:rPr>
          <w:rFonts w:ascii="Helvetica" w:hAnsi="Helvetica"/>
          <w:sz w:val="24"/>
          <w:szCs w:val="24"/>
        </w:rPr>
        <w:t xml:space="preserve"> </w:t>
      </w:r>
      <w:r w:rsidR="00401102">
        <w:rPr>
          <w:rFonts w:ascii="Helvetica" w:hAnsi="Helvetica"/>
          <w:sz w:val="24"/>
          <w:szCs w:val="24"/>
        </w:rPr>
        <w:t>GFP reporter strains</w:t>
      </w:r>
      <w:r w:rsidR="00413448">
        <w:rPr>
          <w:rFonts w:ascii="Helvetica" w:hAnsi="Helvetica"/>
          <w:sz w:val="24"/>
          <w:szCs w:val="24"/>
        </w:rPr>
        <w:t>. These strains</w:t>
      </w:r>
      <w:r w:rsidR="00401102">
        <w:rPr>
          <w:rFonts w:ascii="Helvetica" w:hAnsi="Helvetica"/>
          <w:sz w:val="24"/>
          <w:szCs w:val="24"/>
        </w:rPr>
        <w:t xml:space="preserve"> </w:t>
      </w:r>
      <w:r w:rsidR="00413448">
        <w:rPr>
          <w:rFonts w:ascii="Helvetica" w:hAnsi="Helvetica"/>
          <w:sz w:val="24"/>
          <w:szCs w:val="24"/>
        </w:rPr>
        <w:t>fuse</w:t>
      </w:r>
      <w:r w:rsidR="00401102">
        <w:rPr>
          <w:rFonts w:ascii="Helvetica" w:hAnsi="Helvetica"/>
          <w:sz w:val="24"/>
          <w:szCs w:val="24"/>
        </w:rPr>
        <w:t xml:space="preserve"> GFP to the promoter regions of </w:t>
      </w:r>
      <w:r w:rsidR="00401102">
        <w:rPr>
          <w:rFonts w:ascii="Helvetica" w:hAnsi="Helvetica"/>
          <w:i/>
          <w:iCs/>
          <w:sz w:val="24"/>
          <w:szCs w:val="24"/>
        </w:rPr>
        <w:t xml:space="preserve">rpsU1 </w:t>
      </w:r>
      <w:r w:rsidR="00401102">
        <w:rPr>
          <w:rFonts w:ascii="Helvetica" w:hAnsi="Helvetica"/>
          <w:sz w:val="24"/>
          <w:szCs w:val="24"/>
        </w:rPr>
        <w:t xml:space="preserve">and </w:t>
      </w:r>
      <w:r w:rsidR="00401102" w:rsidRPr="00401102">
        <w:rPr>
          <w:rFonts w:ascii="Helvetica" w:hAnsi="Helvetica"/>
          <w:i/>
          <w:iCs/>
          <w:sz w:val="24"/>
          <w:szCs w:val="24"/>
        </w:rPr>
        <w:t>rpsU3</w:t>
      </w:r>
      <w:r w:rsidR="00413448">
        <w:rPr>
          <w:rFonts w:ascii="Helvetica" w:hAnsi="Helvetica"/>
          <w:i/>
          <w:iCs/>
          <w:sz w:val="24"/>
          <w:szCs w:val="24"/>
        </w:rPr>
        <w:t xml:space="preserve"> </w:t>
      </w:r>
      <w:r w:rsidR="00413448">
        <w:rPr>
          <w:rFonts w:ascii="Helvetica" w:hAnsi="Helvetica"/>
          <w:sz w:val="24"/>
          <w:szCs w:val="24"/>
        </w:rPr>
        <w:t xml:space="preserve">on a plasmid. I then </w:t>
      </w:r>
      <w:r w:rsidR="008C6DFE">
        <w:rPr>
          <w:rFonts w:ascii="Helvetica" w:hAnsi="Helvetica"/>
          <w:sz w:val="24"/>
          <w:szCs w:val="24"/>
        </w:rPr>
        <w:t>grow</w:t>
      </w:r>
      <w:r w:rsidR="00413448">
        <w:rPr>
          <w:rFonts w:ascii="Helvetica" w:hAnsi="Helvetica"/>
          <w:sz w:val="24"/>
          <w:szCs w:val="24"/>
        </w:rPr>
        <w:t xml:space="preserve"> the strains in </w:t>
      </w:r>
      <w:r w:rsidR="008C6DFE">
        <w:rPr>
          <w:rFonts w:ascii="Helvetica" w:hAnsi="Helvetica"/>
          <w:sz w:val="24"/>
          <w:szCs w:val="24"/>
        </w:rPr>
        <w:t>the accordant</w:t>
      </w:r>
      <w:r w:rsidR="00413448">
        <w:rPr>
          <w:rFonts w:ascii="Helvetica" w:hAnsi="Helvetica"/>
          <w:sz w:val="24"/>
          <w:szCs w:val="24"/>
        </w:rPr>
        <w:t xml:space="preserve"> condition followed by measuring the fluorescence.</w:t>
      </w:r>
      <w:r w:rsidR="00401102">
        <w:rPr>
          <w:rFonts w:ascii="Helvetica" w:hAnsi="Helvetica"/>
          <w:sz w:val="24"/>
          <w:szCs w:val="24"/>
        </w:rPr>
        <w:t xml:space="preserve"> </w:t>
      </w:r>
      <w:r w:rsidR="00413448">
        <w:rPr>
          <w:rFonts w:ascii="Helvetica" w:hAnsi="Helvetica"/>
          <w:sz w:val="24"/>
          <w:szCs w:val="24"/>
        </w:rPr>
        <w:t xml:space="preserve">So far, I have tested temperature, salinity, pH, hydrogen peroxide stress, UV stress, growth to stationary phase, </w:t>
      </w:r>
      <w:r w:rsidR="008C6DFE">
        <w:rPr>
          <w:rFonts w:ascii="Helvetica" w:hAnsi="Helvetica"/>
          <w:sz w:val="24"/>
          <w:szCs w:val="24"/>
        </w:rPr>
        <w:t xml:space="preserve">growth in </w:t>
      </w:r>
      <w:r w:rsidR="00885F94">
        <w:rPr>
          <w:rFonts w:ascii="Helvetica" w:hAnsi="Helvetica"/>
          <w:sz w:val="24"/>
          <w:szCs w:val="24"/>
        </w:rPr>
        <w:t>Chamberlain’s Defined Media</w:t>
      </w:r>
      <w:r w:rsidR="00413448">
        <w:rPr>
          <w:rFonts w:ascii="Helvetica" w:hAnsi="Helvetica"/>
          <w:sz w:val="24"/>
          <w:szCs w:val="24"/>
        </w:rPr>
        <w:t xml:space="preserve"> (CDM), </w:t>
      </w:r>
      <w:r w:rsidR="008C6DFE">
        <w:rPr>
          <w:rFonts w:ascii="Helvetica" w:hAnsi="Helvetica"/>
          <w:sz w:val="24"/>
          <w:szCs w:val="24"/>
        </w:rPr>
        <w:t xml:space="preserve">growth on </w:t>
      </w:r>
      <w:r w:rsidR="00413448">
        <w:rPr>
          <w:rFonts w:ascii="Helvetica" w:hAnsi="Helvetica"/>
          <w:sz w:val="24"/>
          <w:szCs w:val="24"/>
        </w:rPr>
        <w:t xml:space="preserve">Cysteine Heart Agar plates with 1% hemoglobin (CHAH), differing iron concentrations, and differing magnesium concentrations. </w:t>
      </w:r>
      <w:r w:rsidR="008C6DFE">
        <w:rPr>
          <w:rFonts w:ascii="Helvetica" w:hAnsi="Helvetica"/>
          <w:sz w:val="24"/>
          <w:szCs w:val="24"/>
        </w:rPr>
        <w:t xml:space="preserve">There is an increase in GFP signal in the </w:t>
      </w:r>
      <w:r w:rsidR="008C6DFE">
        <w:rPr>
          <w:rFonts w:ascii="Helvetica" w:hAnsi="Helvetica"/>
          <w:i/>
          <w:iCs/>
          <w:sz w:val="24"/>
          <w:szCs w:val="24"/>
        </w:rPr>
        <w:t>rpsU1</w:t>
      </w:r>
      <w:r w:rsidR="008C6DFE">
        <w:rPr>
          <w:rFonts w:ascii="Helvetica" w:hAnsi="Helvetica"/>
          <w:sz w:val="24"/>
          <w:szCs w:val="24"/>
        </w:rPr>
        <w:t xml:space="preserve"> reporter strain in low pH conditions, indicating </w:t>
      </w:r>
      <w:r w:rsidR="00010FB7">
        <w:rPr>
          <w:rFonts w:ascii="Helvetica" w:hAnsi="Helvetica"/>
          <w:sz w:val="24"/>
          <w:szCs w:val="24"/>
        </w:rPr>
        <w:t xml:space="preserve">up-regulation of </w:t>
      </w:r>
      <w:r w:rsidR="00010FB7">
        <w:rPr>
          <w:rFonts w:ascii="Helvetica" w:hAnsi="Helvetica"/>
          <w:i/>
          <w:iCs/>
          <w:sz w:val="24"/>
          <w:szCs w:val="24"/>
        </w:rPr>
        <w:t>rpsU1</w:t>
      </w:r>
      <w:r w:rsidR="00010FB7">
        <w:rPr>
          <w:rFonts w:ascii="Helvetica" w:hAnsi="Helvetica"/>
          <w:sz w:val="24"/>
          <w:szCs w:val="24"/>
        </w:rPr>
        <w:t xml:space="preserve"> (Figure 8). </w:t>
      </w:r>
      <w:r w:rsidR="00FE7A30">
        <w:rPr>
          <w:rFonts w:ascii="Helvetica" w:hAnsi="Helvetica"/>
          <w:sz w:val="24"/>
          <w:szCs w:val="24"/>
        </w:rPr>
        <w:t>The</w:t>
      </w:r>
      <w:r w:rsidR="00BA76F6">
        <w:rPr>
          <w:rFonts w:ascii="Helvetica" w:hAnsi="Helvetica"/>
          <w:sz w:val="24"/>
          <w:szCs w:val="24"/>
        </w:rPr>
        <w:t xml:space="preserve"> increased promoter activity at low pH </w:t>
      </w:r>
      <w:r w:rsidR="00FE7A30">
        <w:rPr>
          <w:rFonts w:ascii="Helvetica" w:hAnsi="Helvetica"/>
          <w:sz w:val="24"/>
          <w:szCs w:val="24"/>
        </w:rPr>
        <w:t xml:space="preserve">appears to be specific for the </w:t>
      </w:r>
      <w:r w:rsidR="00FE7A30" w:rsidRPr="00941C52">
        <w:rPr>
          <w:rFonts w:ascii="Helvetica" w:hAnsi="Helvetica"/>
          <w:i/>
          <w:iCs/>
          <w:sz w:val="24"/>
          <w:szCs w:val="24"/>
        </w:rPr>
        <w:t>rpsU1</w:t>
      </w:r>
      <w:r w:rsidR="00FE7A30">
        <w:rPr>
          <w:rFonts w:ascii="Helvetica" w:hAnsi="Helvetica"/>
          <w:i/>
          <w:iCs/>
          <w:sz w:val="24"/>
          <w:szCs w:val="24"/>
        </w:rPr>
        <w:t xml:space="preserve"> </w:t>
      </w:r>
      <w:r w:rsidR="00FE7A30" w:rsidRPr="00941C52">
        <w:rPr>
          <w:rFonts w:ascii="Helvetica" w:hAnsi="Helvetica"/>
          <w:sz w:val="24"/>
          <w:szCs w:val="24"/>
        </w:rPr>
        <w:t>promoter-GFP fusion</w:t>
      </w:r>
      <w:r w:rsidR="00FE7A30">
        <w:rPr>
          <w:rFonts w:ascii="Helvetica" w:hAnsi="Helvetica"/>
          <w:sz w:val="24"/>
          <w:szCs w:val="24"/>
        </w:rPr>
        <w:t xml:space="preserve">; I do not observe the </w:t>
      </w:r>
      <w:r w:rsidR="00FE7A30">
        <w:rPr>
          <w:rFonts w:ascii="Helvetica" w:hAnsi="Helvetica"/>
          <w:sz w:val="24"/>
          <w:szCs w:val="24"/>
        </w:rPr>
        <w:lastRenderedPageBreak/>
        <w:t xml:space="preserve">same trend for the </w:t>
      </w:r>
      <w:r w:rsidR="00BA76F6">
        <w:rPr>
          <w:rFonts w:ascii="Helvetica" w:hAnsi="Helvetica"/>
          <w:i/>
          <w:iCs/>
          <w:sz w:val="24"/>
          <w:szCs w:val="24"/>
        </w:rPr>
        <w:t>rpsU3</w:t>
      </w:r>
      <w:r w:rsidR="00FE7A30">
        <w:rPr>
          <w:rFonts w:ascii="Helvetica" w:hAnsi="Helvetica"/>
          <w:i/>
          <w:iCs/>
          <w:sz w:val="24"/>
          <w:szCs w:val="24"/>
        </w:rPr>
        <w:t xml:space="preserve"> </w:t>
      </w:r>
      <w:r w:rsidR="00FE7A30" w:rsidRPr="00941C52">
        <w:rPr>
          <w:rFonts w:ascii="Helvetica" w:hAnsi="Helvetica"/>
          <w:sz w:val="24"/>
          <w:szCs w:val="24"/>
        </w:rPr>
        <w:t>promoter-GFP fusion</w:t>
      </w:r>
      <w:r w:rsidR="00BA76F6">
        <w:rPr>
          <w:rFonts w:ascii="Helvetica" w:hAnsi="Helvetica"/>
          <w:sz w:val="24"/>
          <w:szCs w:val="24"/>
        </w:rPr>
        <w:t xml:space="preserve">. </w:t>
      </w:r>
      <w:r w:rsidR="008C6DFE">
        <w:rPr>
          <w:rFonts w:ascii="Helvetica" w:hAnsi="Helvetica"/>
          <w:sz w:val="24"/>
          <w:szCs w:val="24"/>
        </w:rPr>
        <w:t xml:space="preserve">Preliminary data suggests that </w:t>
      </w:r>
      <w:r w:rsidR="008C6DFE">
        <w:rPr>
          <w:rFonts w:ascii="Helvetica" w:hAnsi="Helvetica"/>
          <w:i/>
          <w:iCs/>
          <w:sz w:val="24"/>
          <w:szCs w:val="24"/>
        </w:rPr>
        <w:t xml:space="preserve">rpsU1 </w:t>
      </w:r>
      <w:r w:rsidR="008C6DFE">
        <w:rPr>
          <w:rFonts w:ascii="Helvetica" w:hAnsi="Helvetica"/>
          <w:sz w:val="24"/>
          <w:szCs w:val="24"/>
        </w:rPr>
        <w:t xml:space="preserve">is </w:t>
      </w:r>
      <w:proofErr w:type="gramStart"/>
      <w:r w:rsidR="008C6DFE">
        <w:rPr>
          <w:rFonts w:ascii="Helvetica" w:hAnsi="Helvetica"/>
          <w:sz w:val="24"/>
          <w:szCs w:val="24"/>
        </w:rPr>
        <w:t>up-regulated</w:t>
      </w:r>
      <w:proofErr w:type="gramEnd"/>
      <w:r w:rsidR="008C6DFE">
        <w:rPr>
          <w:rFonts w:ascii="Helvetica" w:hAnsi="Helvetica"/>
          <w:sz w:val="24"/>
          <w:szCs w:val="24"/>
        </w:rPr>
        <w:t xml:space="preserve"> when grown in CDM or grown on CHAH, as well as </w:t>
      </w:r>
      <w:r w:rsidR="008C6DFE" w:rsidRPr="008C6DFE">
        <w:rPr>
          <w:rFonts w:ascii="Helvetica" w:hAnsi="Helvetica"/>
          <w:i/>
          <w:iCs/>
          <w:sz w:val="24"/>
          <w:szCs w:val="24"/>
        </w:rPr>
        <w:t>rpsU3</w:t>
      </w:r>
      <w:r w:rsidR="008C6DFE">
        <w:rPr>
          <w:rFonts w:ascii="Helvetica" w:hAnsi="Helvetica"/>
          <w:sz w:val="24"/>
          <w:szCs w:val="24"/>
        </w:rPr>
        <w:t>, though to a lesser degree.</w:t>
      </w:r>
      <w:r w:rsidR="00666C52">
        <w:rPr>
          <w:rFonts w:ascii="Helvetica" w:hAnsi="Helvetica"/>
          <w:sz w:val="24"/>
          <w:szCs w:val="24"/>
        </w:rPr>
        <w:t xml:space="preserve"> </w:t>
      </w:r>
    </w:p>
    <w:p w14:paraId="55C2E9B6" w14:textId="3FC59F00" w:rsidR="00010FB7" w:rsidRDefault="00604B89" w:rsidP="00010FB7">
      <w:pPr>
        <w:keepNext/>
        <w:jc w:val="both"/>
      </w:pPr>
      <w:r>
        <w:rPr>
          <w:noProof/>
        </w:rPr>
        <w:drawing>
          <wp:inline distT="0" distB="0" distL="0" distR="0" wp14:anchorId="6F558E57" wp14:editId="6549155E">
            <wp:extent cx="4005580" cy="19754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5580" cy="1975485"/>
                    </a:xfrm>
                    <a:prstGeom prst="rect">
                      <a:avLst/>
                    </a:prstGeom>
                    <a:noFill/>
                  </pic:spPr>
                </pic:pic>
              </a:graphicData>
            </a:graphic>
          </wp:inline>
        </w:drawing>
      </w:r>
    </w:p>
    <w:p w14:paraId="7D07159A" w14:textId="3EFA8228" w:rsidR="00BA76F6" w:rsidRPr="00BA76F6" w:rsidRDefault="00010FB7" w:rsidP="00BA76F6">
      <w:pPr>
        <w:pStyle w:val="Caption"/>
        <w:jc w:val="both"/>
        <w:rPr>
          <w:rFonts w:ascii="Helvetica" w:hAnsi="Helvetica"/>
          <w:i w:val="0"/>
          <w:iCs w:val="0"/>
          <w:sz w:val="24"/>
          <w:szCs w:val="24"/>
        </w:rPr>
      </w:pPr>
      <w:r w:rsidRPr="00941C52">
        <w:rPr>
          <w:b/>
          <w:bCs/>
          <w:i w:val="0"/>
          <w:iCs w:val="0"/>
        </w:rPr>
        <w:t>Figure 8</w:t>
      </w:r>
      <w:r w:rsidR="00987488" w:rsidRPr="00941C52">
        <w:rPr>
          <w:b/>
          <w:bCs/>
          <w:i w:val="0"/>
          <w:iCs w:val="0"/>
        </w:rPr>
        <w:t>.</w:t>
      </w:r>
      <w:r w:rsidR="00987488">
        <w:rPr>
          <w:i w:val="0"/>
          <w:iCs w:val="0"/>
        </w:rPr>
        <w:t xml:space="preserve"> </w:t>
      </w:r>
      <w:r w:rsidR="008C6DFE">
        <w:rPr>
          <w:b/>
          <w:bCs/>
          <w:i w:val="0"/>
          <w:iCs w:val="0"/>
        </w:rPr>
        <w:t xml:space="preserve">Low pH growth conditions result in a significant increase in GFP signal of the </w:t>
      </w:r>
      <w:r w:rsidR="008C6DFE">
        <w:rPr>
          <w:b/>
          <w:bCs/>
        </w:rPr>
        <w:t>rpsU1</w:t>
      </w:r>
      <w:r w:rsidR="008C6DFE">
        <w:rPr>
          <w:b/>
          <w:bCs/>
          <w:i w:val="0"/>
          <w:iCs w:val="0"/>
        </w:rPr>
        <w:t xml:space="preserve"> promoter-GFP reporter. </w:t>
      </w:r>
      <w:r w:rsidRPr="00010FB7">
        <w:rPr>
          <w:i w:val="0"/>
          <w:iCs w:val="0"/>
        </w:rPr>
        <w:t xml:space="preserve">Normalized </w:t>
      </w:r>
      <w:r w:rsidR="00BA76F6">
        <w:rPr>
          <w:i w:val="0"/>
          <w:iCs w:val="0"/>
        </w:rPr>
        <w:t>fluorescence</w:t>
      </w:r>
      <w:r w:rsidRPr="00010FB7">
        <w:rPr>
          <w:i w:val="0"/>
          <w:iCs w:val="0"/>
        </w:rPr>
        <w:t xml:space="preserve"> reads of GFP </w:t>
      </w:r>
      <w:commentRangeStart w:id="28"/>
      <w:r w:rsidRPr="00010FB7">
        <w:rPr>
          <w:i w:val="0"/>
          <w:iCs w:val="0"/>
        </w:rPr>
        <w:t xml:space="preserve">fused to </w:t>
      </w:r>
      <w:r w:rsidR="00D00D3D">
        <w:rPr>
          <w:i w:val="0"/>
          <w:iCs w:val="0"/>
        </w:rPr>
        <w:t xml:space="preserve">the </w:t>
      </w:r>
      <w:proofErr w:type="spellStart"/>
      <w:r w:rsidR="00D00D3D">
        <w:t>cspC</w:t>
      </w:r>
      <w:proofErr w:type="spellEnd"/>
      <w:r w:rsidR="00D00D3D">
        <w:t xml:space="preserve"> </w:t>
      </w:r>
      <w:r w:rsidR="00D00D3D">
        <w:rPr>
          <w:i w:val="0"/>
          <w:iCs w:val="0"/>
        </w:rPr>
        <w:t>promoter, the cold shock protein immediately upstream</w:t>
      </w:r>
      <w:r w:rsidRPr="00010FB7">
        <w:rPr>
          <w:i w:val="0"/>
          <w:iCs w:val="0"/>
        </w:rPr>
        <w:t xml:space="preserve"> </w:t>
      </w:r>
      <w:r w:rsidRPr="00941C52">
        <w:t>rpsU1</w:t>
      </w:r>
      <w:commentRangeEnd w:id="28"/>
      <w:r w:rsidR="00001946">
        <w:rPr>
          <w:rStyle w:val="CommentReference"/>
          <w:i w:val="0"/>
          <w:iCs w:val="0"/>
          <w:color w:val="auto"/>
        </w:rPr>
        <w:commentReference w:id="28"/>
      </w:r>
      <w:r w:rsidRPr="00010FB7">
        <w:rPr>
          <w:i w:val="0"/>
          <w:iCs w:val="0"/>
        </w:rPr>
        <w:t>, the proposed promoter region</w:t>
      </w:r>
      <w:r w:rsidR="00D00D3D">
        <w:rPr>
          <w:i w:val="0"/>
          <w:iCs w:val="0"/>
        </w:rPr>
        <w:t xml:space="preserve"> of </w:t>
      </w:r>
      <w:r w:rsidR="00D00D3D">
        <w:t>rpsU1</w:t>
      </w:r>
      <w:r w:rsidRPr="00010FB7">
        <w:rPr>
          <w:i w:val="0"/>
          <w:iCs w:val="0"/>
        </w:rPr>
        <w:t>. * p-value &lt; 0.025, *** p-value &lt; 0.004</w:t>
      </w:r>
    </w:p>
    <w:p w14:paraId="45492FE3" w14:textId="087AFAA5" w:rsidR="00244557" w:rsidRPr="00941C52" w:rsidRDefault="00244557" w:rsidP="002C64DE">
      <w:pPr>
        <w:contextualSpacing/>
        <w:jc w:val="both"/>
        <w:rPr>
          <w:rFonts w:ascii="Helvetica" w:hAnsi="Helvetica"/>
          <w:sz w:val="24"/>
          <w:szCs w:val="24"/>
          <w:u w:val="single"/>
        </w:rPr>
      </w:pPr>
      <w:r w:rsidRPr="00941C52">
        <w:rPr>
          <w:rFonts w:ascii="Helvetica" w:hAnsi="Helvetica"/>
          <w:sz w:val="24"/>
          <w:szCs w:val="24"/>
          <w:u w:val="single"/>
        </w:rPr>
        <w:t>2.1</w:t>
      </w:r>
      <w:r w:rsidR="00401102">
        <w:rPr>
          <w:rFonts w:ascii="Helvetica" w:hAnsi="Helvetica"/>
          <w:sz w:val="24"/>
          <w:szCs w:val="24"/>
          <w:u w:val="single"/>
        </w:rPr>
        <w:t>2</w:t>
      </w:r>
      <w:r w:rsidRPr="00941C52">
        <w:rPr>
          <w:rFonts w:ascii="Helvetica" w:hAnsi="Helvetica"/>
          <w:sz w:val="24"/>
          <w:szCs w:val="24"/>
          <w:u w:val="single"/>
        </w:rPr>
        <w:t xml:space="preserve"> </w:t>
      </w:r>
      <w:r w:rsidR="00BA76F6" w:rsidRPr="00941C52">
        <w:rPr>
          <w:rFonts w:ascii="Helvetica" w:hAnsi="Helvetica"/>
          <w:sz w:val="24"/>
          <w:szCs w:val="24"/>
          <w:u w:val="single"/>
        </w:rPr>
        <w:t>Broader Implications of this Study</w:t>
      </w:r>
      <w:r w:rsidR="00666C52" w:rsidRPr="00941C52">
        <w:rPr>
          <w:rFonts w:ascii="Helvetica" w:hAnsi="Helvetica"/>
          <w:sz w:val="24"/>
          <w:szCs w:val="24"/>
          <w:u w:val="single"/>
        </w:rPr>
        <w:t xml:space="preserve"> and Justification</w:t>
      </w:r>
    </w:p>
    <w:p w14:paraId="2721431A" w14:textId="00CD14CC" w:rsidR="00125C18" w:rsidRDefault="00EC6557" w:rsidP="000F5B7F">
      <w:pPr>
        <w:ind w:firstLine="720"/>
        <w:jc w:val="both"/>
        <w:rPr>
          <w:rFonts w:ascii="Helvetica" w:hAnsi="Helvetica"/>
          <w:sz w:val="24"/>
          <w:szCs w:val="24"/>
        </w:rPr>
      </w:pPr>
      <w:r>
        <w:rPr>
          <w:rFonts w:ascii="Helvetica" w:hAnsi="Helvetica"/>
          <w:sz w:val="24"/>
          <w:szCs w:val="24"/>
        </w:rPr>
        <w:t xml:space="preserve">The overall goal of this project seeks to </w:t>
      </w:r>
      <w:r w:rsidRPr="00C20001">
        <w:rPr>
          <w:rFonts w:ascii="Helvetica" w:hAnsi="Helvetica"/>
          <w:sz w:val="24"/>
          <w:szCs w:val="24"/>
        </w:rPr>
        <w:t xml:space="preserve">examine the regulation of bS21 homologs within </w:t>
      </w:r>
      <w:r w:rsidRPr="00C20001">
        <w:rPr>
          <w:rFonts w:ascii="Helvetica" w:hAnsi="Helvetica"/>
          <w:i/>
          <w:iCs/>
          <w:sz w:val="24"/>
          <w:szCs w:val="24"/>
        </w:rPr>
        <w:t>F</w:t>
      </w:r>
      <w:r>
        <w:rPr>
          <w:rFonts w:ascii="Helvetica" w:hAnsi="Helvetica"/>
          <w:i/>
          <w:iCs/>
          <w:sz w:val="24"/>
          <w:szCs w:val="24"/>
        </w:rPr>
        <w:t>.</w:t>
      </w:r>
      <w:r w:rsidRPr="00C20001">
        <w:rPr>
          <w:rFonts w:ascii="Helvetica" w:hAnsi="Helvetica"/>
          <w:i/>
          <w:iCs/>
          <w:sz w:val="24"/>
          <w:szCs w:val="24"/>
        </w:rPr>
        <w:t xml:space="preserve"> </w:t>
      </w:r>
      <w:proofErr w:type="spellStart"/>
      <w:r w:rsidRPr="00C20001">
        <w:rPr>
          <w:rFonts w:ascii="Helvetica" w:hAnsi="Helvetica"/>
          <w:i/>
          <w:iCs/>
          <w:sz w:val="24"/>
          <w:szCs w:val="24"/>
        </w:rPr>
        <w:t>tularensis</w:t>
      </w:r>
      <w:proofErr w:type="spellEnd"/>
      <w:r w:rsidRPr="00C20001">
        <w:rPr>
          <w:rFonts w:ascii="Helvetica" w:hAnsi="Helvetica"/>
          <w:sz w:val="24"/>
          <w:szCs w:val="24"/>
        </w:rPr>
        <w:t>.</w:t>
      </w:r>
      <w:r>
        <w:rPr>
          <w:rFonts w:ascii="Helvetica" w:hAnsi="Helvetica"/>
          <w:sz w:val="24"/>
          <w:szCs w:val="24"/>
        </w:rPr>
        <w:t xml:space="preserve"> </w:t>
      </w:r>
      <w:r w:rsidR="00321EC2">
        <w:rPr>
          <w:rFonts w:ascii="Helvetica" w:hAnsi="Helvetica"/>
          <w:sz w:val="24"/>
          <w:szCs w:val="24"/>
        </w:rPr>
        <w:t>Factors that</w:t>
      </w:r>
      <w:r w:rsidR="00BA76F6">
        <w:rPr>
          <w:rFonts w:ascii="Helvetica" w:hAnsi="Helvetica"/>
          <w:sz w:val="24"/>
          <w:szCs w:val="24"/>
        </w:rPr>
        <w:t xml:space="preserve"> contribute to the regulation of bS21-2 </w:t>
      </w:r>
      <w:r w:rsidR="00321EC2">
        <w:rPr>
          <w:rFonts w:ascii="Helvetica" w:hAnsi="Helvetica"/>
          <w:sz w:val="24"/>
          <w:szCs w:val="24"/>
        </w:rPr>
        <w:t xml:space="preserve">have </w:t>
      </w:r>
      <w:r w:rsidR="00BA76F6">
        <w:rPr>
          <w:rFonts w:ascii="Helvetica" w:hAnsi="Helvetica"/>
          <w:sz w:val="24"/>
          <w:szCs w:val="24"/>
        </w:rPr>
        <w:t>downstream effects within the cell</w:t>
      </w:r>
      <w:r w:rsidR="00666C52">
        <w:rPr>
          <w:rFonts w:ascii="Helvetica" w:hAnsi="Helvetica"/>
          <w:sz w:val="24"/>
          <w:szCs w:val="24"/>
        </w:rPr>
        <w:t xml:space="preserve">. </w:t>
      </w:r>
      <w:r w:rsidR="00321EC2">
        <w:rPr>
          <w:rFonts w:ascii="Helvetica" w:hAnsi="Helvetica"/>
          <w:sz w:val="24"/>
          <w:szCs w:val="24"/>
        </w:rPr>
        <w:t xml:space="preserve">In particular, bS21-2 governs gene expression and </w:t>
      </w:r>
      <w:r w:rsidR="00666C52">
        <w:rPr>
          <w:rFonts w:ascii="Helvetica" w:hAnsi="Helvetica"/>
          <w:sz w:val="24"/>
          <w:szCs w:val="24"/>
        </w:rPr>
        <w:t xml:space="preserve">virulence (Trautmann and Ramsey), </w:t>
      </w:r>
      <w:r w:rsidR="00321EC2">
        <w:rPr>
          <w:rFonts w:ascii="Helvetica" w:hAnsi="Helvetica"/>
          <w:sz w:val="24"/>
          <w:szCs w:val="24"/>
        </w:rPr>
        <w:t xml:space="preserve">presumably </w:t>
      </w:r>
      <w:r w:rsidR="00666C52">
        <w:rPr>
          <w:rFonts w:ascii="Helvetica" w:hAnsi="Helvetica"/>
          <w:sz w:val="24"/>
          <w:szCs w:val="24"/>
        </w:rPr>
        <w:t xml:space="preserve">via </w:t>
      </w:r>
      <w:r w:rsidR="00321EC2">
        <w:rPr>
          <w:rFonts w:ascii="Helvetica" w:hAnsi="Helvetica"/>
          <w:sz w:val="24"/>
          <w:szCs w:val="24"/>
        </w:rPr>
        <w:t xml:space="preserve">its role in </w:t>
      </w:r>
      <w:r w:rsidR="00666C52">
        <w:rPr>
          <w:rFonts w:ascii="Helvetica" w:hAnsi="Helvetica"/>
          <w:sz w:val="24"/>
          <w:szCs w:val="24"/>
        </w:rPr>
        <w:t>the ribosome.</w:t>
      </w:r>
      <w:r w:rsidR="00125C18">
        <w:rPr>
          <w:rFonts w:ascii="Helvetica" w:hAnsi="Helvetica"/>
          <w:sz w:val="24"/>
          <w:szCs w:val="24"/>
        </w:rPr>
        <w:t xml:space="preserve"> </w:t>
      </w:r>
      <w:r>
        <w:rPr>
          <w:rFonts w:ascii="Helvetica" w:hAnsi="Helvetica"/>
          <w:sz w:val="24"/>
          <w:szCs w:val="24"/>
        </w:rPr>
        <w:t xml:space="preserve">Thus, understanding how the cell regulates the appropriate </w:t>
      </w:r>
      <w:r w:rsidR="000F5B7F">
        <w:rPr>
          <w:rFonts w:ascii="Helvetica" w:hAnsi="Helvetica"/>
          <w:sz w:val="24"/>
          <w:szCs w:val="24"/>
        </w:rPr>
        <w:t>quantities</w:t>
      </w:r>
      <w:r>
        <w:rPr>
          <w:rFonts w:ascii="Helvetica" w:hAnsi="Helvetica"/>
          <w:sz w:val="24"/>
          <w:szCs w:val="24"/>
        </w:rPr>
        <w:t xml:space="preserve"> and identities of bS21 homologs in the cell is important to understand gene regulation, particularly in the case of virulence genes. </w:t>
      </w:r>
      <w:r w:rsidR="00666C52">
        <w:rPr>
          <w:rFonts w:ascii="Helvetica" w:hAnsi="Helvetica"/>
          <w:sz w:val="24"/>
          <w:szCs w:val="24"/>
        </w:rPr>
        <w:t>This</w:t>
      </w:r>
      <w:r w:rsidR="00125C18">
        <w:rPr>
          <w:rFonts w:ascii="Helvetica" w:hAnsi="Helvetica"/>
          <w:sz w:val="24"/>
          <w:szCs w:val="24"/>
        </w:rPr>
        <w:t xml:space="preserve"> research </w:t>
      </w:r>
      <w:r w:rsidR="00666C52">
        <w:rPr>
          <w:rFonts w:ascii="Helvetica" w:hAnsi="Helvetica"/>
          <w:sz w:val="24"/>
          <w:szCs w:val="24"/>
        </w:rPr>
        <w:t>aims to contribute to the</w:t>
      </w:r>
      <w:r w:rsidR="00125C18">
        <w:rPr>
          <w:rFonts w:ascii="Helvetica" w:hAnsi="Helvetica"/>
          <w:sz w:val="24"/>
          <w:szCs w:val="24"/>
        </w:rPr>
        <w:t xml:space="preserve"> understanding </w:t>
      </w:r>
      <w:r w:rsidR="00666C52">
        <w:rPr>
          <w:rFonts w:ascii="Helvetica" w:hAnsi="Helvetica"/>
          <w:sz w:val="24"/>
          <w:szCs w:val="24"/>
        </w:rPr>
        <w:t xml:space="preserve">of </w:t>
      </w:r>
      <w:r>
        <w:rPr>
          <w:rFonts w:ascii="Helvetica" w:hAnsi="Helvetica"/>
          <w:sz w:val="24"/>
          <w:szCs w:val="24"/>
        </w:rPr>
        <w:t>how r-proteins that lead to heterogeneity are regulated</w:t>
      </w:r>
      <w:r w:rsidR="00125C18">
        <w:rPr>
          <w:rFonts w:ascii="Helvetica" w:hAnsi="Helvetica"/>
          <w:sz w:val="24"/>
          <w:szCs w:val="24"/>
        </w:rPr>
        <w:t xml:space="preserve">. </w:t>
      </w:r>
      <w:r>
        <w:rPr>
          <w:rFonts w:ascii="Helvetica" w:hAnsi="Helvetica"/>
          <w:sz w:val="24"/>
          <w:szCs w:val="24"/>
        </w:rPr>
        <w:t>Given that a particular bS21 homolog is important for virulence, it raises the possibility that targeting this homolog’s production with drugs might be an effective anti-virulence strategy.</w:t>
      </w:r>
      <w:r w:rsidR="00125C18">
        <w:rPr>
          <w:rFonts w:ascii="Helvetica" w:hAnsi="Helvetica"/>
          <w:sz w:val="24"/>
          <w:szCs w:val="24"/>
        </w:rPr>
        <w:t xml:space="preserve"> With the growing issue of antibiotic resistance, developing novel narrow-spectrum antibiotics is becoming increasingly vital</w:t>
      </w:r>
      <w:r w:rsidR="002E5BCF">
        <w:rPr>
          <w:rFonts w:ascii="Helvetica" w:hAnsi="Helvetica"/>
          <w:sz w:val="24"/>
          <w:szCs w:val="24"/>
        </w:rPr>
        <w:t xml:space="preserve"> (Murray)</w:t>
      </w:r>
      <w:r w:rsidR="00125C18">
        <w:rPr>
          <w:rFonts w:ascii="Helvetica" w:hAnsi="Helvetica"/>
          <w:sz w:val="24"/>
          <w:szCs w:val="24"/>
        </w:rPr>
        <w:t xml:space="preserve">. </w:t>
      </w:r>
      <w:r>
        <w:rPr>
          <w:rFonts w:ascii="Helvetica" w:hAnsi="Helvetica"/>
          <w:sz w:val="24"/>
          <w:szCs w:val="24"/>
        </w:rPr>
        <w:t>A</w:t>
      </w:r>
      <w:r w:rsidR="00125C18">
        <w:rPr>
          <w:rFonts w:ascii="Helvetica" w:hAnsi="Helvetica"/>
          <w:sz w:val="24"/>
          <w:szCs w:val="24"/>
        </w:rPr>
        <w:t xml:space="preserve"> better understanding of </w:t>
      </w:r>
      <w:r>
        <w:rPr>
          <w:rFonts w:ascii="Helvetica" w:hAnsi="Helvetica"/>
          <w:sz w:val="24"/>
          <w:szCs w:val="24"/>
        </w:rPr>
        <w:t xml:space="preserve">how </w:t>
      </w:r>
      <w:r w:rsidR="00666C52">
        <w:rPr>
          <w:rFonts w:ascii="Helvetica" w:hAnsi="Helvetica"/>
          <w:sz w:val="24"/>
          <w:szCs w:val="24"/>
        </w:rPr>
        <w:t>heterogenous</w:t>
      </w:r>
      <w:r>
        <w:rPr>
          <w:rFonts w:ascii="Helvetica" w:hAnsi="Helvetica"/>
          <w:sz w:val="24"/>
          <w:szCs w:val="24"/>
        </w:rPr>
        <w:t xml:space="preserve"> </w:t>
      </w:r>
      <w:r w:rsidR="00125C18">
        <w:rPr>
          <w:rFonts w:ascii="Helvetica" w:hAnsi="Helvetica"/>
          <w:sz w:val="24"/>
          <w:szCs w:val="24"/>
        </w:rPr>
        <w:t>ribosomes</w:t>
      </w:r>
      <w:r w:rsidR="00666C52">
        <w:rPr>
          <w:rFonts w:ascii="Helvetica" w:hAnsi="Helvetica"/>
          <w:sz w:val="24"/>
          <w:szCs w:val="24"/>
        </w:rPr>
        <w:t xml:space="preserve"> </w:t>
      </w:r>
      <w:proofErr w:type="gramStart"/>
      <w:r>
        <w:rPr>
          <w:rFonts w:ascii="Helvetica" w:hAnsi="Helvetica"/>
          <w:sz w:val="24"/>
          <w:szCs w:val="24"/>
        </w:rPr>
        <w:t>are</w:t>
      </w:r>
      <w:proofErr w:type="gramEnd"/>
      <w:r>
        <w:rPr>
          <w:rFonts w:ascii="Helvetica" w:hAnsi="Helvetica"/>
          <w:sz w:val="24"/>
          <w:szCs w:val="24"/>
        </w:rPr>
        <w:t xml:space="preserve"> regulated </w:t>
      </w:r>
      <w:r w:rsidR="00125C18">
        <w:rPr>
          <w:rFonts w:ascii="Helvetica" w:hAnsi="Helvetica"/>
          <w:sz w:val="24"/>
          <w:szCs w:val="24"/>
        </w:rPr>
        <w:t xml:space="preserve">may open a new avenue for the development of those drugs. </w:t>
      </w:r>
    </w:p>
    <w:p w14:paraId="2D4AD6CB" w14:textId="643C1106" w:rsidR="005A4288" w:rsidRPr="008E1DDD" w:rsidRDefault="00894CD6" w:rsidP="005A4288">
      <w:pPr>
        <w:jc w:val="both"/>
        <w:rPr>
          <w:rFonts w:ascii="Helvetica" w:hAnsi="Helvetica"/>
          <w:sz w:val="24"/>
          <w:szCs w:val="24"/>
        </w:rPr>
      </w:pPr>
      <w:r>
        <w:rPr>
          <w:rFonts w:ascii="Helvetica" w:hAnsi="Helvetica"/>
          <w:sz w:val="24"/>
          <w:szCs w:val="24"/>
        </w:rPr>
        <w:t>3.0</w:t>
      </w:r>
      <w:r w:rsidR="005A4288" w:rsidRPr="008E1DDD">
        <w:rPr>
          <w:rFonts w:ascii="Helvetica" w:hAnsi="Helvetica"/>
          <w:sz w:val="24"/>
          <w:szCs w:val="24"/>
        </w:rPr>
        <w:t xml:space="preserve"> Aims. </w:t>
      </w:r>
    </w:p>
    <w:p w14:paraId="2B1EFCB1" w14:textId="2B9E2326" w:rsidR="005A4288" w:rsidRPr="008E1DDD" w:rsidRDefault="005A4288" w:rsidP="005A4288">
      <w:pPr>
        <w:jc w:val="both"/>
        <w:rPr>
          <w:rFonts w:ascii="Helvetica" w:hAnsi="Helvetica"/>
          <w:sz w:val="24"/>
          <w:szCs w:val="24"/>
        </w:rPr>
      </w:pPr>
      <w:r w:rsidRPr="008E1DDD">
        <w:rPr>
          <w:rFonts w:ascii="Helvetica" w:hAnsi="Helvetica"/>
          <w:sz w:val="24"/>
          <w:szCs w:val="24"/>
          <w:u w:val="single"/>
        </w:rPr>
        <w:t>Specific Aim #1:</w:t>
      </w:r>
      <w:r w:rsidRPr="008E1DDD">
        <w:rPr>
          <w:rFonts w:ascii="Helvetica" w:hAnsi="Helvetica"/>
          <w:sz w:val="24"/>
          <w:szCs w:val="24"/>
        </w:rPr>
        <w:t xml:space="preserve"> </w:t>
      </w:r>
      <w:r w:rsidRPr="008E1DDD">
        <w:rPr>
          <w:rFonts w:ascii="Helvetica" w:hAnsi="Helvetica"/>
          <w:b/>
          <w:bCs/>
          <w:sz w:val="24"/>
          <w:szCs w:val="24"/>
        </w:rPr>
        <w:t xml:space="preserve">Investigate how bS21-2 negatively regulates </w:t>
      </w:r>
      <w:r>
        <w:rPr>
          <w:rFonts w:ascii="Helvetica" w:hAnsi="Helvetica"/>
          <w:b/>
          <w:bCs/>
          <w:sz w:val="24"/>
          <w:szCs w:val="24"/>
        </w:rPr>
        <w:t xml:space="preserve">mRNA produced from </w:t>
      </w:r>
      <w:r w:rsidRPr="008E1DDD">
        <w:rPr>
          <w:rFonts w:ascii="Helvetica" w:hAnsi="Helvetica"/>
          <w:b/>
          <w:bCs/>
          <w:sz w:val="24"/>
          <w:szCs w:val="24"/>
        </w:rPr>
        <w:t xml:space="preserve">its own operon. </w:t>
      </w:r>
      <w:r w:rsidRPr="008E1DDD">
        <w:rPr>
          <w:rFonts w:ascii="Helvetica" w:hAnsi="Helvetica"/>
          <w:sz w:val="24"/>
          <w:szCs w:val="24"/>
        </w:rPr>
        <w:t xml:space="preserve">The </w:t>
      </w:r>
      <w:r w:rsidR="00D80B98">
        <w:rPr>
          <w:rFonts w:ascii="Helvetica" w:hAnsi="Helvetica"/>
          <w:sz w:val="24"/>
          <w:szCs w:val="24"/>
        </w:rPr>
        <w:t>sequence element(s) that permit regulation by bS21-2</w:t>
      </w:r>
      <w:r w:rsidRPr="008E1DDD">
        <w:rPr>
          <w:rFonts w:ascii="Helvetica" w:hAnsi="Helvetica"/>
          <w:sz w:val="24"/>
          <w:szCs w:val="24"/>
        </w:rPr>
        <w:t xml:space="preserve"> will be tested using reporter fusion strains</w:t>
      </w:r>
      <w:r w:rsidR="00D80B98">
        <w:rPr>
          <w:rFonts w:ascii="Helvetica" w:hAnsi="Helvetica"/>
          <w:sz w:val="24"/>
          <w:szCs w:val="24"/>
        </w:rPr>
        <w:t xml:space="preserve">. I will individually examine the impact of bS21-2 on the transcript abundance of reporter fusions containing either the </w:t>
      </w:r>
      <w:r w:rsidR="00D80B98" w:rsidRPr="00941C52">
        <w:rPr>
          <w:rFonts w:ascii="Helvetica" w:hAnsi="Helvetica"/>
          <w:i/>
          <w:iCs/>
          <w:sz w:val="24"/>
          <w:szCs w:val="24"/>
        </w:rPr>
        <w:t>rpsU2</w:t>
      </w:r>
      <w:r w:rsidR="00D80B98">
        <w:rPr>
          <w:rFonts w:ascii="Helvetica" w:hAnsi="Helvetica"/>
          <w:sz w:val="24"/>
          <w:szCs w:val="24"/>
        </w:rPr>
        <w:t xml:space="preserve"> </w:t>
      </w:r>
      <w:r w:rsidRPr="008E1DDD">
        <w:rPr>
          <w:rFonts w:ascii="Helvetica" w:hAnsi="Helvetica"/>
          <w:sz w:val="24"/>
          <w:szCs w:val="24"/>
        </w:rPr>
        <w:t xml:space="preserve">promoter </w:t>
      </w:r>
      <w:r w:rsidR="00D80B98">
        <w:rPr>
          <w:rFonts w:ascii="Helvetica" w:hAnsi="Helvetica"/>
          <w:sz w:val="24"/>
          <w:szCs w:val="24"/>
        </w:rPr>
        <w:t xml:space="preserve">or </w:t>
      </w:r>
      <w:r>
        <w:rPr>
          <w:rFonts w:ascii="Helvetica" w:hAnsi="Helvetica"/>
          <w:sz w:val="24"/>
          <w:szCs w:val="24"/>
        </w:rPr>
        <w:t>5′ UTR</w:t>
      </w:r>
      <w:r w:rsidR="00D80B98">
        <w:rPr>
          <w:rFonts w:ascii="Helvetica" w:hAnsi="Helvetica"/>
          <w:sz w:val="24"/>
          <w:szCs w:val="24"/>
        </w:rPr>
        <w:t xml:space="preserve"> using</w:t>
      </w:r>
      <w:r w:rsidR="00D80B98" w:rsidRPr="008E1DDD">
        <w:rPr>
          <w:rFonts w:ascii="Helvetica" w:hAnsi="Helvetica"/>
          <w:sz w:val="24"/>
          <w:szCs w:val="24"/>
        </w:rPr>
        <w:t xml:space="preserve"> </w:t>
      </w:r>
      <w:proofErr w:type="spellStart"/>
      <w:r w:rsidRPr="008E1DDD">
        <w:rPr>
          <w:rFonts w:ascii="Helvetica" w:hAnsi="Helvetica"/>
          <w:sz w:val="24"/>
          <w:szCs w:val="24"/>
        </w:rPr>
        <w:t>qRT</w:t>
      </w:r>
      <w:proofErr w:type="spellEnd"/>
      <w:r w:rsidRPr="008E1DDD">
        <w:rPr>
          <w:rFonts w:ascii="Helvetica" w:hAnsi="Helvetica"/>
          <w:sz w:val="24"/>
          <w:szCs w:val="24"/>
        </w:rPr>
        <w:t>-PCR. To further test the proposed models</w:t>
      </w:r>
      <w:r w:rsidR="008831B9">
        <w:rPr>
          <w:rFonts w:ascii="Helvetica" w:hAnsi="Helvetica"/>
          <w:sz w:val="24"/>
          <w:szCs w:val="24"/>
        </w:rPr>
        <w:t xml:space="preserve"> for r-protein regulation</w:t>
      </w:r>
      <w:r w:rsidRPr="008E1DDD">
        <w:rPr>
          <w:rFonts w:ascii="Helvetica" w:hAnsi="Helvetica"/>
          <w:sz w:val="24"/>
          <w:szCs w:val="24"/>
        </w:rPr>
        <w:t xml:space="preserve">, attenuation or post-transcriptional regulation, RNA stability assays will be performed to determine </w:t>
      </w:r>
      <w:r w:rsidR="007A41C3">
        <w:rPr>
          <w:rFonts w:ascii="Helvetica" w:hAnsi="Helvetica"/>
          <w:sz w:val="24"/>
          <w:szCs w:val="24"/>
        </w:rPr>
        <w:t>how the reporter</w:t>
      </w:r>
      <w:r w:rsidRPr="008E1DDD">
        <w:rPr>
          <w:rFonts w:ascii="Helvetica" w:hAnsi="Helvetica"/>
          <w:sz w:val="24"/>
          <w:szCs w:val="24"/>
        </w:rPr>
        <w:t xml:space="preserve"> transcript abundance</w:t>
      </w:r>
      <w:r w:rsidR="007A41C3">
        <w:rPr>
          <w:rFonts w:ascii="Helvetica" w:hAnsi="Helvetica"/>
          <w:sz w:val="24"/>
          <w:szCs w:val="24"/>
        </w:rPr>
        <w:t xml:space="preserve"> changes</w:t>
      </w:r>
      <w:r w:rsidRPr="008E1DDD">
        <w:rPr>
          <w:rFonts w:ascii="Helvetica" w:hAnsi="Helvetica"/>
          <w:sz w:val="24"/>
          <w:szCs w:val="24"/>
        </w:rPr>
        <w:t xml:space="preserve"> over time.  </w:t>
      </w:r>
    </w:p>
    <w:p w14:paraId="1073555B" w14:textId="6CB741BE" w:rsidR="005C7F45" w:rsidRDefault="005A4288" w:rsidP="008E1DDD">
      <w:pPr>
        <w:jc w:val="both"/>
        <w:rPr>
          <w:rFonts w:ascii="Helvetica" w:hAnsi="Helvetica"/>
          <w:b/>
          <w:bCs/>
          <w:sz w:val="24"/>
          <w:szCs w:val="24"/>
        </w:rPr>
      </w:pPr>
      <w:r w:rsidRPr="008E1DDD">
        <w:rPr>
          <w:rFonts w:ascii="Helvetica" w:hAnsi="Helvetica"/>
          <w:sz w:val="24"/>
          <w:szCs w:val="24"/>
          <w:u w:val="single"/>
        </w:rPr>
        <w:t xml:space="preserve">Specific Aim #2: </w:t>
      </w:r>
      <w:r w:rsidRPr="008E1DDD">
        <w:rPr>
          <w:rFonts w:ascii="Helvetica" w:hAnsi="Helvetica"/>
          <w:b/>
          <w:bCs/>
          <w:sz w:val="24"/>
          <w:szCs w:val="24"/>
        </w:rPr>
        <w:t xml:space="preserve">Investigate factors that influence the expression of bS21-1 and bS21-3. </w:t>
      </w:r>
    </w:p>
    <w:p w14:paraId="3916A4E3" w14:textId="13E0473F" w:rsidR="005C7F45" w:rsidRDefault="005C7F45" w:rsidP="008E1DDD">
      <w:pPr>
        <w:jc w:val="both"/>
        <w:rPr>
          <w:rFonts w:ascii="Helvetica" w:hAnsi="Helvetica"/>
          <w:sz w:val="24"/>
          <w:szCs w:val="24"/>
        </w:rPr>
      </w:pPr>
      <w:r>
        <w:rPr>
          <w:rFonts w:ascii="Helvetica" w:hAnsi="Helvetica"/>
          <w:b/>
          <w:bCs/>
          <w:sz w:val="24"/>
          <w:szCs w:val="24"/>
        </w:rPr>
        <w:lastRenderedPageBreak/>
        <w:t xml:space="preserve">2A. </w:t>
      </w:r>
      <w:r>
        <w:rPr>
          <w:rFonts w:ascii="Helvetica" w:hAnsi="Helvetica"/>
          <w:sz w:val="24"/>
          <w:szCs w:val="24"/>
        </w:rPr>
        <w:t>Determine if</w:t>
      </w:r>
      <w:r w:rsidR="005A4288" w:rsidRPr="008E1DDD">
        <w:rPr>
          <w:rFonts w:ascii="Helvetica" w:hAnsi="Helvetica"/>
          <w:sz w:val="24"/>
          <w:szCs w:val="24"/>
        </w:rPr>
        <w:t xml:space="preserve"> bS21-1 and bS21-3 are autogenously </w:t>
      </w:r>
      <w:r>
        <w:rPr>
          <w:rFonts w:ascii="Helvetica" w:hAnsi="Helvetica"/>
          <w:sz w:val="24"/>
          <w:szCs w:val="24"/>
        </w:rPr>
        <w:t>regulated</w:t>
      </w:r>
      <w:r w:rsidR="005A4288" w:rsidRPr="008E1DDD">
        <w:rPr>
          <w:rFonts w:ascii="Helvetica" w:hAnsi="Helvetica"/>
          <w:sz w:val="24"/>
          <w:szCs w:val="24"/>
        </w:rPr>
        <w:t xml:space="preserve">. </w:t>
      </w:r>
      <w:r>
        <w:rPr>
          <w:rFonts w:ascii="Helvetica" w:hAnsi="Helvetica"/>
          <w:sz w:val="24"/>
          <w:szCs w:val="24"/>
        </w:rPr>
        <w:t>I</w:t>
      </w:r>
      <w:r w:rsidRPr="008E1DDD">
        <w:rPr>
          <w:rFonts w:ascii="Helvetica" w:hAnsi="Helvetica"/>
          <w:sz w:val="24"/>
          <w:szCs w:val="24"/>
        </w:rPr>
        <w:t xml:space="preserve"> </w:t>
      </w:r>
      <w:r w:rsidR="005A4288" w:rsidRPr="008E1DDD">
        <w:rPr>
          <w:rFonts w:ascii="Helvetica" w:hAnsi="Helvetica"/>
          <w:sz w:val="24"/>
          <w:szCs w:val="24"/>
        </w:rPr>
        <w:t xml:space="preserve">will </w:t>
      </w:r>
      <w:r>
        <w:rPr>
          <w:rFonts w:ascii="Helvetica" w:hAnsi="Helvetica"/>
          <w:sz w:val="24"/>
          <w:szCs w:val="24"/>
        </w:rPr>
        <w:t xml:space="preserve">use </w:t>
      </w:r>
      <w:proofErr w:type="spellStart"/>
      <w:r w:rsidR="005A4288" w:rsidRPr="008E1DDD">
        <w:rPr>
          <w:rFonts w:ascii="Helvetica" w:hAnsi="Helvetica"/>
          <w:sz w:val="24"/>
          <w:szCs w:val="24"/>
        </w:rPr>
        <w:t>qRT</w:t>
      </w:r>
      <w:proofErr w:type="spellEnd"/>
      <w:r w:rsidR="005A4288" w:rsidRPr="008E1DDD">
        <w:rPr>
          <w:rFonts w:ascii="Helvetica" w:hAnsi="Helvetica"/>
          <w:sz w:val="24"/>
          <w:szCs w:val="24"/>
        </w:rPr>
        <w:t>-PCR to evaluate mRNA transcript abundances</w:t>
      </w:r>
      <w:r>
        <w:rPr>
          <w:rFonts w:ascii="Helvetica" w:hAnsi="Helvetica"/>
          <w:sz w:val="24"/>
          <w:szCs w:val="24"/>
        </w:rPr>
        <w:t xml:space="preserve"> of the bS21-1 and bS21-3 operons</w:t>
      </w:r>
      <w:r w:rsidR="005A4288" w:rsidRPr="008E1DDD">
        <w:rPr>
          <w:rFonts w:ascii="Helvetica" w:hAnsi="Helvetica"/>
          <w:sz w:val="24"/>
          <w:szCs w:val="24"/>
        </w:rPr>
        <w:t xml:space="preserve"> in </w:t>
      </w:r>
      <w:r>
        <w:rPr>
          <w:rFonts w:ascii="Helvetica" w:hAnsi="Helvetica"/>
          <w:sz w:val="24"/>
          <w:szCs w:val="24"/>
        </w:rPr>
        <w:t>cells</w:t>
      </w:r>
      <w:r w:rsidRPr="008E1DDD">
        <w:rPr>
          <w:rFonts w:ascii="Helvetica" w:hAnsi="Helvetica"/>
          <w:sz w:val="24"/>
          <w:szCs w:val="24"/>
        </w:rPr>
        <w:t xml:space="preserve"> </w:t>
      </w:r>
      <w:r w:rsidR="005A4288" w:rsidRPr="008E1DDD">
        <w:rPr>
          <w:rFonts w:ascii="Helvetica" w:hAnsi="Helvetica"/>
          <w:sz w:val="24"/>
          <w:szCs w:val="24"/>
        </w:rPr>
        <w:t>with bS21-1 and bS21-3 deleted from the chromosome</w:t>
      </w:r>
      <w:r>
        <w:rPr>
          <w:rFonts w:ascii="Helvetica" w:hAnsi="Helvetica"/>
          <w:sz w:val="24"/>
          <w:szCs w:val="24"/>
        </w:rPr>
        <w:t xml:space="preserve"> (respectively)</w:t>
      </w:r>
      <w:r w:rsidR="005A4288" w:rsidRPr="008E1DDD">
        <w:rPr>
          <w:rFonts w:ascii="Helvetica" w:hAnsi="Helvetica"/>
          <w:sz w:val="24"/>
          <w:szCs w:val="24"/>
        </w:rPr>
        <w:t xml:space="preserve">, with various configurations of ectopically expressed bS21 homologs. </w:t>
      </w:r>
    </w:p>
    <w:p w14:paraId="2AAB5A60" w14:textId="1527D56D" w:rsidR="005A4288" w:rsidRPr="00C504CD" w:rsidRDefault="005C7F45" w:rsidP="008E1DDD">
      <w:pPr>
        <w:jc w:val="both"/>
        <w:rPr>
          <w:rFonts w:ascii="Helvetica" w:hAnsi="Helvetica"/>
          <w:sz w:val="24"/>
          <w:szCs w:val="24"/>
        </w:rPr>
      </w:pPr>
      <w:r>
        <w:rPr>
          <w:rFonts w:ascii="Helvetica" w:hAnsi="Helvetica"/>
          <w:sz w:val="24"/>
          <w:szCs w:val="24"/>
        </w:rPr>
        <w:t>2B. Identify</w:t>
      </w:r>
      <w:r w:rsidR="005A4288" w:rsidRPr="008E1DDD">
        <w:rPr>
          <w:rFonts w:ascii="Helvetica" w:hAnsi="Helvetica"/>
          <w:sz w:val="24"/>
          <w:szCs w:val="24"/>
        </w:rPr>
        <w:t xml:space="preserve"> environmental and genetic factors</w:t>
      </w:r>
      <w:r>
        <w:rPr>
          <w:rFonts w:ascii="Helvetica" w:hAnsi="Helvetica"/>
          <w:sz w:val="24"/>
          <w:szCs w:val="24"/>
        </w:rPr>
        <w:t xml:space="preserve"> that</w:t>
      </w:r>
      <w:r w:rsidR="005A4288" w:rsidRPr="008E1DDD">
        <w:rPr>
          <w:rFonts w:ascii="Helvetica" w:hAnsi="Helvetica"/>
          <w:sz w:val="24"/>
          <w:szCs w:val="24"/>
        </w:rPr>
        <w:t xml:space="preserve"> regulat</w:t>
      </w:r>
      <w:r>
        <w:rPr>
          <w:rFonts w:ascii="Helvetica" w:hAnsi="Helvetica"/>
          <w:sz w:val="24"/>
          <w:szCs w:val="24"/>
        </w:rPr>
        <w:t>e</w:t>
      </w:r>
      <w:r w:rsidR="005A4288" w:rsidRPr="008E1DDD">
        <w:rPr>
          <w:rFonts w:ascii="Helvetica" w:hAnsi="Helvetica"/>
          <w:sz w:val="24"/>
          <w:szCs w:val="24"/>
        </w:rPr>
        <w:t xml:space="preserve"> bS21-1 and bS21-3. This question will be addressed in two ways. First, using </w:t>
      </w:r>
      <w:r w:rsidR="00057203">
        <w:rPr>
          <w:rFonts w:ascii="Helvetica" w:hAnsi="Helvetica"/>
          <w:sz w:val="24"/>
          <w:szCs w:val="24"/>
        </w:rPr>
        <w:t xml:space="preserve">cells containing either the bS21-1 or bS21-3 promoters fused to </w:t>
      </w:r>
      <w:r w:rsidR="005A4288" w:rsidRPr="008E1DDD">
        <w:rPr>
          <w:rFonts w:ascii="Helvetica" w:hAnsi="Helvetica"/>
          <w:sz w:val="24"/>
          <w:szCs w:val="24"/>
        </w:rPr>
        <w:t xml:space="preserve">GFP reporter, </w:t>
      </w:r>
      <w:r w:rsidR="00057203">
        <w:rPr>
          <w:rFonts w:ascii="Helvetica" w:hAnsi="Helvetica"/>
          <w:sz w:val="24"/>
          <w:szCs w:val="24"/>
        </w:rPr>
        <w:t xml:space="preserve">relative </w:t>
      </w:r>
      <w:r w:rsidR="005A4288" w:rsidRPr="008E1DDD">
        <w:rPr>
          <w:rFonts w:ascii="Helvetica" w:hAnsi="Helvetica"/>
          <w:sz w:val="24"/>
          <w:szCs w:val="24"/>
        </w:rPr>
        <w:t xml:space="preserve">fluorescence will be compared </w:t>
      </w:r>
      <w:r w:rsidR="00057203">
        <w:rPr>
          <w:rFonts w:ascii="Helvetica" w:hAnsi="Helvetica"/>
          <w:sz w:val="24"/>
          <w:szCs w:val="24"/>
        </w:rPr>
        <w:t>among</w:t>
      </w:r>
      <w:r w:rsidR="00057203" w:rsidRPr="008E1DDD">
        <w:rPr>
          <w:rFonts w:ascii="Helvetica" w:hAnsi="Helvetica"/>
          <w:sz w:val="24"/>
          <w:szCs w:val="24"/>
        </w:rPr>
        <w:t xml:space="preserve"> </w:t>
      </w:r>
      <w:r w:rsidR="005A4288" w:rsidRPr="008E1DDD">
        <w:rPr>
          <w:rFonts w:ascii="Helvetica" w:hAnsi="Helvetica"/>
          <w:sz w:val="24"/>
          <w:szCs w:val="24"/>
        </w:rPr>
        <w:t>different growth conditions. Second,</w:t>
      </w:r>
      <w:r w:rsidR="00057203">
        <w:rPr>
          <w:rFonts w:ascii="Helvetica" w:hAnsi="Helvetica"/>
          <w:sz w:val="24"/>
          <w:szCs w:val="24"/>
        </w:rPr>
        <w:t xml:space="preserve"> using cells which </w:t>
      </w:r>
      <w:r w:rsidR="00B432DD">
        <w:rPr>
          <w:rFonts w:ascii="Helvetica" w:hAnsi="Helvetica"/>
          <w:sz w:val="24"/>
          <w:szCs w:val="24"/>
        </w:rPr>
        <w:t>contain</w:t>
      </w:r>
      <w:r w:rsidR="00057203">
        <w:rPr>
          <w:rFonts w:ascii="Helvetica" w:hAnsi="Helvetica"/>
          <w:sz w:val="24"/>
          <w:szCs w:val="24"/>
        </w:rPr>
        <w:t xml:space="preserve"> a </w:t>
      </w:r>
      <w:r w:rsidR="00057203" w:rsidRPr="00941C52">
        <w:rPr>
          <w:rFonts w:ascii="Helvetica" w:hAnsi="Helvetica"/>
          <w:i/>
          <w:iCs/>
          <w:sz w:val="24"/>
          <w:szCs w:val="24"/>
        </w:rPr>
        <w:t>lacZ</w:t>
      </w:r>
      <w:r w:rsidR="00057203">
        <w:rPr>
          <w:rFonts w:ascii="Helvetica" w:hAnsi="Helvetica"/>
          <w:sz w:val="24"/>
          <w:szCs w:val="24"/>
        </w:rPr>
        <w:t xml:space="preserve"> gene </w:t>
      </w:r>
      <w:r w:rsidR="00B432DD">
        <w:rPr>
          <w:rFonts w:ascii="Helvetica" w:hAnsi="Helvetica"/>
          <w:sz w:val="24"/>
          <w:szCs w:val="24"/>
        </w:rPr>
        <w:t>inserted downstream of either the bS21-1 or bS21-3 gene</w:t>
      </w:r>
      <w:r w:rsidR="003448FE">
        <w:rPr>
          <w:rFonts w:ascii="Helvetica" w:hAnsi="Helvetica"/>
          <w:sz w:val="24"/>
          <w:szCs w:val="24"/>
        </w:rPr>
        <w:t xml:space="preserve"> (</w:t>
      </w:r>
      <w:r w:rsidR="003448FE" w:rsidRPr="00941C52">
        <w:rPr>
          <w:rFonts w:ascii="Helvetica" w:hAnsi="Helvetica"/>
          <w:i/>
          <w:iCs/>
          <w:sz w:val="24"/>
          <w:szCs w:val="24"/>
        </w:rPr>
        <w:t>rpsU1</w:t>
      </w:r>
      <w:r w:rsidR="003448FE">
        <w:rPr>
          <w:rFonts w:ascii="Helvetica" w:hAnsi="Helvetica"/>
          <w:sz w:val="24"/>
          <w:szCs w:val="24"/>
        </w:rPr>
        <w:t xml:space="preserve"> and </w:t>
      </w:r>
      <w:r w:rsidR="003448FE" w:rsidRPr="00941C52">
        <w:rPr>
          <w:rFonts w:ascii="Helvetica" w:hAnsi="Helvetica"/>
          <w:i/>
          <w:iCs/>
          <w:sz w:val="24"/>
          <w:szCs w:val="24"/>
        </w:rPr>
        <w:t>rpsU3</w:t>
      </w:r>
      <w:r w:rsidR="003448FE">
        <w:rPr>
          <w:rFonts w:ascii="Helvetica" w:hAnsi="Helvetica"/>
          <w:sz w:val="24"/>
          <w:szCs w:val="24"/>
        </w:rPr>
        <w:t>, respectively)</w:t>
      </w:r>
      <w:r w:rsidR="00B432DD">
        <w:rPr>
          <w:rFonts w:ascii="Helvetica" w:hAnsi="Helvetica"/>
          <w:sz w:val="24"/>
          <w:szCs w:val="24"/>
        </w:rPr>
        <w:t>,</w:t>
      </w:r>
      <w:r w:rsidR="005A4288" w:rsidRPr="008E1DDD">
        <w:rPr>
          <w:rFonts w:ascii="Helvetica" w:hAnsi="Helvetica"/>
          <w:sz w:val="24"/>
          <w:szCs w:val="24"/>
        </w:rPr>
        <w:t xml:space="preserve"> transposon mutagenesis will be used to screen for </w:t>
      </w:r>
      <w:r w:rsidR="00B432DD">
        <w:rPr>
          <w:rFonts w:ascii="Helvetica" w:hAnsi="Helvetica"/>
          <w:sz w:val="24"/>
          <w:szCs w:val="24"/>
        </w:rPr>
        <w:t xml:space="preserve">mutants with altered </w:t>
      </w:r>
      <w:r w:rsidR="005A4288" w:rsidRPr="008E1DDD">
        <w:rPr>
          <w:rFonts w:ascii="Helvetica" w:hAnsi="Helvetica"/>
          <w:sz w:val="24"/>
          <w:szCs w:val="24"/>
        </w:rPr>
        <w:t xml:space="preserve">production of </w:t>
      </w:r>
      <w:r w:rsidR="00B432DD" w:rsidRPr="00941C52">
        <w:rPr>
          <w:rFonts w:ascii="Helvetica" w:hAnsi="Helvetica"/>
          <w:i/>
          <w:iCs/>
          <w:sz w:val="24"/>
          <w:szCs w:val="24"/>
        </w:rPr>
        <w:t>lacZ</w:t>
      </w:r>
      <w:r w:rsidR="005A4288" w:rsidRPr="008E1DDD">
        <w:rPr>
          <w:rFonts w:ascii="Helvetica" w:hAnsi="Helvetica"/>
          <w:sz w:val="24"/>
          <w:szCs w:val="24"/>
        </w:rPr>
        <w:t xml:space="preserve">. </w:t>
      </w:r>
    </w:p>
    <w:p w14:paraId="0B84AC3E" w14:textId="6F65F076" w:rsidR="00882DA9" w:rsidRPr="00941C52" w:rsidRDefault="00894CD6" w:rsidP="008E1DDD">
      <w:pPr>
        <w:jc w:val="both"/>
        <w:rPr>
          <w:rFonts w:ascii="Helvetica" w:hAnsi="Helvetica"/>
          <w:b/>
          <w:bCs/>
          <w:sz w:val="24"/>
          <w:szCs w:val="24"/>
        </w:rPr>
      </w:pPr>
      <w:r w:rsidRPr="00941C52">
        <w:rPr>
          <w:rFonts w:ascii="Helvetica" w:hAnsi="Helvetica"/>
          <w:b/>
          <w:bCs/>
          <w:sz w:val="24"/>
          <w:szCs w:val="24"/>
        </w:rPr>
        <w:t>4</w:t>
      </w:r>
      <w:r w:rsidR="00882DA9" w:rsidRPr="00941C52">
        <w:rPr>
          <w:rFonts w:ascii="Helvetica" w:hAnsi="Helvetica"/>
          <w:b/>
          <w:bCs/>
          <w:sz w:val="24"/>
          <w:szCs w:val="24"/>
        </w:rPr>
        <w:t xml:space="preserve">.0 Methodology and Procedures </w:t>
      </w:r>
    </w:p>
    <w:p w14:paraId="05D9FB37" w14:textId="343377C9" w:rsidR="00882DA9" w:rsidRPr="00941C52" w:rsidRDefault="00894CD6" w:rsidP="008E1DDD">
      <w:pPr>
        <w:jc w:val="both"/>
        <w:rPr>
          <w:rFonts w:ascii="Helvetica" w:hAnsi="Helvetica"/>
          <w:sz w:val="24"/>
          <w:szCs w:val="24"/>
          <w:u w:val="single"/>
        </w:rPr>
      </w:pPr>
      <w:r w:rsidRPr="00941C52">
        <w:rPr>
          <w:rFonts w:ascii="Helvetica" w:hAnsi="Helvetica"/>
          <w:sz w:val="24"/>
          <w:szCs w:val="24"/>
          <w:u w:val="single"/>
        </w:rPr>
        <w:t>4</w:t>
      </w:r>
      <w:r w:rsidR="00882DA9" w:rsidRPr="00941C52">
        <w:rPr>
          <w:rFonts w:ascii="Helvetica" w:hAnsi="Helvetica"/>
          <w:sz w:val="24"/>
          <w:szCs w:val="24"/>
          <w:u w:val="single"/>
        </w:rPr>
        <w:t xml:space="preserve">.1 Bacterial </w:t>
      </w:r>
      <w:r w:rsidR="00746B22">
        <w:rPr>
          <w:rFonts w:ascii="Helvetica" w:hAnsi="Helvetica"/>
          <w:sz w:val="24"/>
          <w:szCs w:val="24"/>
          <w:u w:val="single"/>
        </w:rPr>
        <w:t xml:space="preserve">Strains and </w:t>
      </w:r>
      <w:r w:rsidR="00882DA9" w:rsidRPr="00941C52">
        <w:rPr>
          <w:rFonts w:ascii="Helvetica" w:hAnsi="Helvetica"/>
          <w:sz w:val="24"/>
          <w:szCs w:val="24"/>
          <w:u w:val="single"/>
        </w:rPr>
        <w:t>Growth Conditions</w:t>
      </w:r>
    </w:p>
    <w:p w14:paraId="5B4D366E" w14:textId="296C9E44" w:rsidR="00882DA9" w:rsidRPr="008E3DA3" w:rsidRDefault="00855E26" w:rsidP="008E1DDD">
      <w:pPr>
        <w:jc w:val="both"/>
        <w:rPr>
          <w:rFonts w:ascii="Helvetica" w:hAnsi="Helvetica"/>
          <w:sz w:val="24"/>
          <w:szCs w:val="24"/>
        </w:rPr>
      </w:pPr>
      <w:r w:rsidRPr="008E1DDD">
        <w:rPr>
          <w:rFonts w:ascii="Helvetica" w:hAnsi="Helvetica"/>
          <w:sz w:val="24"/>
          <w:szCs w:val="24"/>
        </w:rPr>
        <w:t xml:space="preserve">LVS </w:t>
      </w:r>
      <w:r w:rsidR="00094ED1" w:rsidRPr="008E1DDD">
        <w:rPr>
          <w:rFonts w:ascii="Helvetica" w:hAnsi="Helvetica"/>
          <w:sz w:val="24"/>
          <w:szCs w:val="24"/>
        </w:rPr>
        <w:t>is</w:t>
      </w:r>
      <w:r w:rsidRPr="008E1DDD">
        <w:rPr>
          <w:rFonts w:ascii="Helvetica" w:hAnsi="Helvetica"/>
          <w:sz w:val="24"/>
          <w:szCs w:val="24"/>
        </w:rPr>
        <w:t xml:space="preserve"> grown in Mueller Hinton Broth</w:t>
      </w:r>
      <w:r w:rsidR="0065093C" w:rsidRPr="008E1DDD">
        <w:rPr>
          <w:rFonts w:ascii="Helvetica" w:hAnsi="Helvetica"/>
          <w:sz w:val="24"/>
          <w:szCs w:val="24"/>
        </w:rPr>
        <w:t xml:space="preserve"> (MHB)</w:t>
      </w:r>
      <w:r w:rsidRPr="008E1DDD">
        <w:rPr>
          <w:rFonts w:ascii="Helvetica" w:hAnsi="Helvetica"/>
          <w:sz w:val="24"/>
          <w:szCs w:val="24"/>
        </w:rPr>
        <w:t xml:space="preserve">, </w:t>
      </w:r>
      <w:r w:rsidR="00094ED1" w:rsidRPr="008E1DDD">
        <w:rPr>
          <w:rFonts w:ascii="Helvetica" w:hAnsi="Helvetica"/>
          <w:sz w:val="24"/>
          <w:szCs w:val="24"/>
        </w:rPr>
        <w:t xml:space="preserve">supplemented with  0.025% iron pyrophosphate, 0.1% glucose, and 2% </w:t>
      </w:r>
      <w:proofErr w:type="spellStart"/>
      <w:r w:rsidR="00094ED1" w:rsidRPr="008E1DDD">
        <w:rPr>
          <w:rFonts w:ascii="Helvetica" w:hAnsi="Helvetica"/>
          <w:sz w:val="24"/>
          <w:szCs w:val="24"/>
        </w:rPr>
        <w:t>Isovitalex</w:t>
      </w:r>
      <w:proofErr w:type="spellEnd"/>
      <w:r w:rsidR="00094ED1" w:rsidRPr="008E1DDD">
        <w:rPr>
          <w:rFonts w:ascii="Helvetica" w:hAnsi="Helvetica"/>
          <w:sz w:val="24"/>
          <w:szCs w:val="24"/>
        </w:rPr>
        <w:t xml:space="preserve"> at 37°C</w:t>
      </w:r>
      <w:r w:rsidR="00D00D3D">
        <w:rPr>
          <w:rFonts w:ascii="Helvetica" w:hAnsi="Helvetica"/>
          <w:sz w:val="24"/>
          <w:szCs w:val="24"/>
        </w:rPr>
        <w:t>, f</w:t>
      </w:r>
      <w:commentRangeStart w:id="29"/>
      <w:r w:rsidR="00D00D3D" w:rsidRPr="008E1DDD">
        <w:rPr>
          <w:rFonts w:ascii="Helvetica" w:hAnsi="Helvetica"/>
          <w:sz w:val="24"/>
          <w:szCs w:val="24"/>
        </w:rPr>
        <w:t>or</w:t>
      </w:r>
      <w:commentRangeEnd w:id="29"/>
      <w:r w:rsidR="00D00D3D">
        <w:rPr>
          <w:rStyle w:val="CommentReference"/>
        </w:rPr>
        <w:commentReference w:id="29"/>
      </w:r>
      <w:r w:rsidR="00D00D3D" w:rsidRPr="008E1DDD">
        <w:rPr>
          <w:rFonts w:ascii="Helvetica" w:hAnsi="Helvetica"/>
          <w:sz w:val="24"/>
          <w:szCs w:val="24"/>
        </w:rPr>
        <w:t xml:space="preserve"> standard growth conditions in liquid media</w:t>
      </w:r>
      <w:r w:rsidR="00D00D3D">
        <w:rPr>
          <w:rFonts w:ascii="Helvetica" w:hAnsi="Helvetica"/>
          <w:sz w:val="24"/>
          <w:szCs w:val="24"/>
        </w:rPr>
        <w:t>.</w:t>
      </w:r>
      <w:r w:rsidR="00094ED1" w:rsidRPr="008E1DDD">
        <w:rPr>
          <w:rFonts w:ascii="Helvetica" w:hAnsi="Helvetica"/>
          <w:sz w:val="24"/>
          <w:szCs w:val="24"/>
        </w:rPr>
        <w:t xml:space="preserve"> For solid media growth, LVS is grown on cysteine heart agar plates containing 1% hemoglobin (CHAH) at 37°C. </w:t>
      </w:r>
      <w:commentRangeStart w:id="30"/>
      <w:r w:rsidR="00094ED1" w:rsidRPr="008E1DDD">
        <w:rPr>
          <w:rFonts w:ascii="Helvetica" w:hAnsi="Helvetica"/>
          <w:i/>
          <w:iCs/>
          <w:sz w:val="24"/>
          <w:szCs w:val="24"/>
        </w:rPr>
        <w:t>E.</w:t>
      </w:r>
      <w:r w:rsidR="00094ED1" w:rsidRPr="00746B22">
        <w:rPr>
          <w:rFonts w:ascii="Helvetica" w:hAnsi="Helvetica"/>
          <w:i/>
          <w:iCs/>
          <w:sz w:val="24"/>
          <w:szCs w:val="24"/>
        </w:rPr>
        <w:t xml:space="preserve"> </w:t>
      </w:r>
      <w:r w:rsidR="00094ED1" w:rsidRPr="00941C52">
        <w:rPr>
          <w:rFonts w:ascii="Helvetica" w:hAnsi="Helvetica"/>
          <w:i/>
          <w:iCs/>
          <w:sz w:val="24"/>
          <w:szCs w:val="24"/>
        </w:rPr>
        <w:t>coli</w:t>
      </w:r>
      <w:r w:rsidR="00263DFA">
        <w:rPr>
          <w:rFonts w:ascii="Helvetica" w:hAnsi="Helvetica"/>
          <w:sz w:val="24"/>
          <w:szCs w:val="24"/>
        </w:rPr>
        <w:t>, either the XL1-Blue or PIR1 strain,</w:t>
      </w:r>
      <w:r w:rsidR="00094ED1" w:rsidRPr="008E1DDD">
        <w:rPr>
          <w:rFonts w:ascii="Helvetica" w:hAnsi="Helvetica"/>
          <w:sz w:val="24"/>
          <w:szCs w:val="24"/>
        </w:rPr>
        <w:t xml:space="preserve"> </w:t>
      </w:r>
      <w:commentRangeEnd w:id="30"/>
      <w:r w:rsidR="00746B22">
        <w:rPr>
          <w:rStyle w:val="CommentReference"/>
        </w:rPr>
        <w:commentReference w:id="30"/>
      </w:r>
      <w:r w:rsidR="00094ED1" w:rsidRPr="008E1DDD">
        <w:rPr>
          <w:rFonts w:ascii="Helvetica" w:hAnsi="Helvetica"/>
          <w:sz w:val="24"/>
          <w:szCs w:val="24"/>
        </w:rPr>
        <w:t>is grown in LB media, or on LB plates</w:t>
      </w:r>
      <w:r w:rsidR="00094ED1" w:rsidRPr="00263DFA">
        <w:rPr>
          <w:rFonts w:ascii="Helvetica" w:hAnsi="Helvetica"/>
          <w:i/>
          <w:iCs/>
          <w:sz w:val="24"/>
          <w:szCs w:val="24"/>
        </w:rPr>
        <w:t xml:space="preserve">. </w:t>
      </w:r>
      <w:r w:rsidR="00263DFA" w:rsidRPr="00263DFA">
        <w:rPr>
          <w:rFonts w:ascii="Helvetica" w:hAnsi="Helvetica"/>
          <w:i/>
          <w:iCs/>
          <w:sz w:val="24"/>
          <w:szCs w:val="24"/>
        </w:rPr>
        <w:t>Saccharomyces cerevisiae</w:t>
      </w:r>
      <w:r w:rsidR="00263DFA" w:rsidRPr="00263DFA">
        <w:rPr>
          <w:rFonts w:ascii="Helvetica" w:hAnsi="Helvetica"/>
          <w:sz w:val="24"/>
          <w:szCs w:val="24"/>
        </w:rPr>
        <w:t xml:space="preserve"> [</w:t>
      </w:r>
      <w:r w:rsidR="00263DFA" w:rsidRPr="00263DFA">
        <w:rPr>
          <w:rFonts w:ascii="Helvetica" w:hAnsi="Helvetica"/>
          <w:i/>
          <w:iCs/>
          <w:sz w:val="24"/>
          <w:szCs w:val="24"/>
        </w:rPr>
        <w:t>psi</w:t>
      </w:r>
      <w:r w:rsidR="00263DFA" w:rsidRPr="00263DFA">
        <w:rPr>
          <w:rFonts w:ascii="Helvetica" w:hAnsi="Helvetica"/>
          <w:sz w:val="24"/>
          <w:szCs w:val="24"/>
        </w:rPr>
        <w:t>-]</w:t>
      </w:r>
      <w:commentRangeStart w:id="31"/>
      <w:r w:rsidR="00094ED1" w:rsidRPr="008E1DDD">
        <w:rPr>
          <w:rFonts w:ascii="Helvetica" w:hAnsi="Helvetica"/>
          <w:sz w:val="24"/>
          <w:szCs w:val="24"/>
        </w:rPr>
        <w:t xml:space="preserve"> </w:t>
      </w:r>
      <w:commentRangeEnd w:id="31"/>
      <w:r w:rsidR="00746B22">
        <w:rPr>
          <w:rStyle w:val="CommentReference"/>
        </w:rPr>
        <w:commentReference w:id="31"/>
      </w:r>
      <w:r w:rsidR="00094ED1" w:rsidRPr="008E1DDD">
        <w:rPr>
          <w:rFonts w:ascii="Helvetica" w:hAnsi="Helvetica"/>
          <w:sz w:val="24"/>
          <w:szCs w:val="24"/>
        </w:rPr>
        <w:t xml:space="preserve">is grown in or on YEPD media or in/on </w:t>
      </w:r>
      <w:r w:rsidR="008E3DA3">
        <w:rPr>
          <w:rFonts w:ascii="Helvetica" w:hAnsi="Helvetica"/>
          <w:sz w:val="24"/>
          <w:szCs w:val="24"/>
        </w:rPr>
        <w:t xml:space="preserve">Synthetic Defined (SD) growth media without </w:t>
      </w:r>
      <w:commentRangeStart w:id="32"/>
      <w:r w:rsidR="00094ED1" w:rsidRPr="008E1DDD">
        <w:rPr>
          <w:rFonts w:ascii="Helvetica" w:hAnsi="Helvetica"/>
          <w:sz w:val="24"/>
          <w:szCs w:val="24"/>
        </w:rPr>
        <w:t>ura</w:t>
      </w:r>
      <w:r w:rsidR="008E3DA3">
        <w:rPr>
          <w:rFonts w:ascii="Helvetica" w:hAnsi="Helvetica"/>
          <w:sz w:val="24"/>
          <w:szCs w:val="24"/>
        </w:rPr>
        <w:t>cil</w:t>
      </w:r>
      <w:r w:rsidR="00094ED1" w:rsidRPr="008E1DDD">
        <w:rPr>
          <w:rFonts w:ascii="Helvetica" w:hAnsi="Helvetica"/>
          <w:sz w:val="24"/>
          <w:szCs w:val="24"/>
        </w:rPr>
        <w:t>.</w:t>
      </w:r>
      <w:commentRangeStart w:id="33"/>
      <w:r w:rsidR="00094ED1" w:rsidRPr="008E1DDD">
        <w:rPr>
          <w:rFonts w:ascii="Helvetica" w:hAnsi="Helvetica"/>
          <w:sz w:val="24"/>
          <w:szCs w:val="24"/>
        </w:rPr>
        <w:t xml:space="preserve"> </w:t>
      </w:r>
      <w:commentRangeEnd w:id="32"/>
      <w:r w:rsidR="00746B22">
        <w:rPr>
          <w:rStyle w:val="CommentReference"/>
        </w:rPr>
        <w:commentReference w:id="32"/>
      </w:r>
      <w:commentRangeEnd w:id="33"/>
      <w:r w:rsidR="005C3B54">
        <w:rPr>
          <w:rStyle w:val="CommentReference"/>
        </w:rPr>
        <w:commentReference w:id="33"/>
      </w:r>
      <w:r w:rsidR="008E3DA3">
        <w:rPr>
          <w:rFonts w:ascii="Helvetica" w:hAnsi="Helvetica"/>
          <w:sz w:val="24"/>
          <w:szCs w:val="24"/>
        </w:rPr>
        <w:t xml:space="preserve">For selective growth, Designed LVS and </w:t>
      </w:r>
      <w:r w:rsidR="008E3DA3">
        <w:rPr>
          <w:rFonts w:ascii="Helvetica" w:hAnsi="Helvetica"/>
          <w:i/>
          <w:iCs/>
          <w:sz w:val="24"/>
          <w:szCs w:val="24"/>
        </w:rPr>
        <w:t>E. coli</w:t>
      </w:r>
      <w:r w:rsidR="008E3DA3">
        <w:rPr>
          <w:rFonts w:ascii="Helvetica" w:hAnsi="Helvetica"/>
          <w:sz w:val="24"/>
          <w:szCs w:val="24"/>
        </w:rPr>
        <w:t xml:space="preserve"> strains may be grown in conditions containing either kanamycin (</w:t>
      </w:r>
      <w:proofErr w:type="spellStart"/>
      <w:r w:rsidR="008E3DA3">
        <w:rPr>
          <w:rFonts w:ascii="Helvetica" w:hAnsi="Helvetica"/>
          <w:sz w:val="24"/>
          <w:szCs w:val="24"/>
        </w:rPr>
        <w:t>kan</w:t>
      </w:r>
      <w:proofErr w:type="spellEnd"/>
      <w:r w:rsidR="008E3DA3">
        <w:rPr>
          <w:rFonts w:ascii="Helvetica" w:hAnsi="Helvetica"/>
          <w:sz w:val="24"/>
          <w:szCs w:val="24"/>
        </w:rPr>
        <w:t>) or nourseothricin (</w:t>
      </w:r>
      <w:proofErr w:type="spellStart"/>
      <w:r w:rsidR="008E3DA3">
        <w:rPr>
          <w:rFonts w:ascii="Helvetica" w:hAnsi="Helvetica"/>
          <w:sz w:val="24"/>
          <w:szCs w:val="24"/>
        </w:rPr>
        <w:t>nat</w:t>
      </w:r>
      <w:proofErr w:type="spellEnd"/>
      <w:r w:rsidR="008E3DA3">
        <w:rPr>
          <w:rFonts w:ascii="Helvetica" w:hAnsi="Helvetica"/>
          <w:sz w:val="24"/>
          <w:szCs w:val="24"/>
        </w:rPr>
        <w:t xml:space="preserve">). For those strains in an LVS background, the cells are grown in </w:t>
      </w:r>
      <w:r w:rsidR="008E3DA3" w:rsidRPr="008E3DA3">
        <w:rPr>
          <w:rFonts w:ascii="Helvetica" w:hAnsi="Helvetica"/>
          <w:sz w:val="24"/>
          <w:szCs w:val="24"/>
        </w:rPr>
        <w:t xml:space="preserve">5 </w:t>
      </w:r>
      <w:r w:rsidR="008E3DA3">
        <w:rPr>
          <w:rFonts w:ascii="Helvetica" w:hAnsi="Helvetica" w:cs="Helvetica"/>
          <w:sz w:val="24"/>
          <w:szCs w:val="24"/>
        </w:rPr>
        <w:t>µ</w:t>
      </w:r>
      <w:r w:rsidR="008E3DA3" w:rsidRPr="008E3DA3">
        <w:rPr>
          <w:rFonts w:ascii="Helvetica" w:hAnsi="Helvetica"/>
          <w:sz w:val="24"/>
          <w:szCs w:val="24"/>
        </w:rPr>
        <w:t>g/mL</w:t>
      </w:r>
      <w:r w:rsidR="008E3DA3">
        <w:rPr>
          <w:rFonts w:ascii="Helvetica" w:hAnsi="Helvetica"/>
          <w:sz w:val="24"/>
          <w:szCs w:val="24"/>
        </w:rPr>
        <w:t xml:space="preserve"> </w:t>
      </w:r>
      <w:proofErr w:type="spellStart"/>
      <w:proofErr w:type="gramStart"/>
      <w:r w:rsidR="008E3DA3">
        <w:rPr>
          <w:rFonts w:ascii="Helvetica" w:hAnsi="Helvetica"/>
          <w:sz w:val="24"/>
          <w:szCs w:val="24"/>
        </w:rPr>
        <w:t>kan</w:t>
      </w:r>
      <w:proofErr w:type="spellEnd"/>
      <w:proofErr w:type="gramEnd"/>
      <w:r w:rsidR="008E3DA3">
        <w:rPr>
          <w:rFonts w:ascii="Helvetica" w:hAnsi="Helvetica"/>
          <w:sz w:val="24"/>
          <w:szCs w:val="24"/>
        </w:rPr>
        <w:t xml:space="preserve"> or nat. Appropriate </w:t>
      </w:r>
      <w:r w:rsidR="008E3DA3">
        <w:rPr>
          <w:rFonts w:ascii="Helvetica" w:hAnsi="Helvetica"/>
          <w:i/>
          <w:iCs/>
          <w:sz w:val="24"/>
          <w:szCs w:val="24"/>
        </w:rPr>
        <w:t>E. coli</w:t>
      </w:r>
      <w:r w:rsidR="008E3DA3">
        <w:rPr>
          <w:rFonts w:ascii="Helvetica" w:hAnsi="Helvetica"/>
          <w:sz w:val="24"/>
          <w:szCs w:val="24"/>
        </w:rPr>
        <w:t xml:space="preserve"> strains are grown in </w:t>
      </w:r>
      <w:r w:rsidR="008E3DA3" w:rsidRPr="008E3DA3">
        <w:rPr>
          <w:rFonts w:ascii="Helvetica" w:hAnsi="Helvetica"/>
          <w:sz w:val="24"/>
          <w:szCs w:val="24"/>
        </w:rPr>
        <w:t>5</w:t>
      </w:r>
      <w:r w:rsidR="008E3DA3">
        <w:rPr>
          <w:rFonts w:ascii="Helvetica" w:hAnsi="Helvetica"/>
          <w:sz w:val="24"/>
          <w:szCs w:val="24"/>
        </w:rPr>
        <w:t>0</w:t>
      </w:r>
      <w:r w:rsidR="008E3DA3" w:rsidRPr="008E3DA3">
        <w:rPr>
          <w:rFonts w:ascii="Helvetica" w:hAnsi="Helvetica"/>
          <w:sz w:val="24"/>
          <w:szCs w:val="24"/>
        </w:rPr>
        <w:t xml:space="preserve"> </w:t>
      </w:r>
      <w:r w:rsidR="008E3DA3">
        <w:rPr>
          <w:rFonts w:ascii="Helvetica" w:hAnsi="Helvetica" w:cs="Helvetica"/>
          <w:sz w:val="24"/>
          <w:szCs w:val="24"/>
        </w:rPr>
        <w:t>µ</w:t>
      </w:r>
      <w:r w:rsidR="008E3DA3" w:rsidRPr="008E3DA3">
        <w:rPr>
          <w:rFonts w:ascii="Helvetica" w:hAnsi="Helvetica"/>
          <w:sz w:val="24"/>
          <w:szCs w:val="24"/>
        </w:rPr>
        <w:t>g/mL</w:t>
      </w:r>
      <w:r w:rsidR="008E3DA3">
        <w:rPr>
          <w:rFonts w:ascii="Helvetica" w:hAnsi="Helvetica"/>
          <w:sz w:val="24"/>
          <w:szCs w:val="24"/>
        </w:rPr>
        <w:t xml:space="preserve"> </w:t>
      </w:r>
      <w:proofErr w:type="spellStart"/>
      <w:r w:rsidR="008E3DA3">
        <w:rPr>
          <w:rFonts w:ascii="Helvetica" w:hAnsi="Helvetica"/>
          <w:sz w:val="24"/>
          <w:szCs w:val="24"/>
        </w:rPr>
        <w:t>kan</w:t>
      </w:r>
      <w:proofErr w:type="spellEnd"/>
      <w:r w:rsidR="008E3DA3">
        <w:rPr>
          <w:rFonts w:ascii="Helvetica" w:hAnsi="Helvetica"/>
          <w:sz w:val="24"/>
          <w:szCs w:val="24"/>
        </w:rPr>
        <w:t xml:space="preserve"> or nat. </w:t>
      </w:r>
    </w:p>
    <w:p w14:paraId="4964D75A" w14:textId="4D3A5DC5" w:rsidR="00882DA9" w:rsidRPr="00941C52" w:rsidRDefault="00894CD6" w:rsidP="008E1DDD">
      <w:pPr>
        <w:jc w:val="both"/>
        <w:rPr>
          <w:rFonts w:ascii="Helvetica" w:hAnsi="Helvetica"/>
          <w:sz w:val="24"/>
          <w:szCs w:val="24"/>
          <w:u w:val="single"/>
        </w:rPr>
      </w:pPr>
      <w:r w:rsidRPr="00941C52">
        <w:rPr>
          <w:rFonts w:ascii="Helvetica" w:hAnsi="Helvetica"/>
          <w:sz w:val="24"/>
          <w:szCs w:val="24"/>
          <w:u w:val="single"/>
        </w:rPr>
        <w:t>4</w:t>
      </w:r>
      <w:r w:rsidR="00882DA9" w:rsidRPr="00941C52">
        <w:rPr>
          <w:rFonts w:ascii="Helvetica" w:hAnsi="Helvetica"/>
          <w:sz w:val="24"/>
          <w:szCs w:val="24"/>
          <w:u w:val="single"/>
        </w:rPr>
        <w:t xml:space="preserve">.2 Plasmid Design and Construction. </w:t>
      </w:r>
    </w:p>
    <w:p w14:paraId="34B96F32" w14:textId="1CB6D898" w:rsidR="00882DA9" w:rsidRPr="008E1DDD" w:rsidRDefault="00CD2A6D" w:rsidP="008E1DDD">
      <w:pPr>
        <w:jc w:val="both"/>
        <w:rPr>
          <w:rFonts w:ascii="Helvetica" w:hAnsi="Helvetica"/>
          <w:sz w:val="24"/>
          <w:szCs w:val="24"/>
        </w:rPr>
      </w:pPr>
      <w:r w:rsidRPr="008E1DDD">
        <w:rPr>
          <w:rFonts w:ascii="Helvetica" w:hAnsi="Helvetica"/>
          <w:sz w:val="24"/>
          <w:szCs w:val="24"/>
        </w:rPr>
        <w:t xml:space="preserve">Plasmids are first designed </w:t>
      </w:r>
      <w:r w:rsidR="002A6C5C">
        <w:rPr>
          <w:rFonts w:ascii="Helvetica" w:hAnsi="Helvetica"/>
          <w:sz w:val="24"/>
          <w:szCs w:val="24"/>
        </w:rPr>
        <w:t>using</w:t>
      </w:r>
      <w:r w:rsidR="002A6C5C" w:rsidRPr="008E1DDD">
        <w:rPr>
          <w:rFonts w:ascii="Helvetica" w:hAnsi="Helvetica"/>
          <w:sz w:val="24"/>
          <w:szCs w:val="24"/>
        </w:rPr>
        <w:t xml:space="preserve"> </w:t>
      </w:r>
      <w:proofErr w:type="spellStart"/>
      <w:r w:rsidRPr="008E1DDD">
        <w:rPr>
          <w:rFonts w:ascii="Helvetica" w:hAnsi="Helvetica"/>
          <w:sz w:val="24"/>
          <w:szCs w:val="24"/>
        </w:rPr>
        <w:t>SnapGene</w:t>
      </w:r>
      <w:proofErr w:type="spellEnd"/>
      <w:r w:rsidRPr="008E1DDD">
        <w:rPr>
          <w:rFonts w:ascii="Helvetica" w:hAnsi="Helvetica"/>
          <w:sz w:val="24"/>
          <w:szCs w:val="24"/>
        </w:rPr>
        <w:t xml:space="preserve"> application</w:t>
      </w:r>
      <w:r w:rsidR="002A6C5C">
        <w:rPr>
          <w:rFonts w:ascii="Helvetica" w:hAnsi="Helvetica"/>
          <w:sz w:val="24"/>
          <w:szCs w:val="24"/>
        </w:rPr>
        <w:t xml:space="preserve"> </w:t>
      </w:r>
      <w:r w:rsidR="002A6C5C" w:rsidRPr="008E1DDD">
        <w:rPr>
          <w:rFonts w:ascii="Helvetica" w:hAnsi="Helvetica"/>
          <w:sz w:val="24"/>
          <w:szCs w:val="24"/>
        </w:rPr>
        <w:t>(GSL Biotech LLC)</w:t>
      </w:r>
      <w:r w:rsidRPr="008E1DDD">
        <w:rPr>
          <w:rFonts w:ascii="Helvetica" w:hAnsi="Helvetica"/>
          <w:sz w:val="24"/>
          <w:szCs w:val="24"/>
        </w:rPr>
        <w:t xml:space="preserve">. </w:t>
      </w:r>
      <w:r w:rsidR="002A6C5C">
        <w:rPr>
          <w:rFonts w:ascii="Helvetica" w:hAnsi="Helvetica"/>
          <w:sz w:val="24"/>
          <w:szCs w:val="24"/>
        </w:rPr>
        <w:t>N</w:t>
      </w:r>
      <w:r w:rsidRPr="008E1DDD">
        <w:rPr>
          <w:rFonts w:ascii="Helvetica" w:hAnsi="Helvetica"/>
          <w:sz w:val="24"/>
          <w:szCs w:val="24"/>
        </w:rPr>
        <w:t>ecessary gene components are amplified via PCR</w:t>
      </w:r>
      <w:r w:rsidR="003D0B05" w:rsidRPr="008E1DDD">
        <w:rPr>
          <w:rFonts w:ascii="Helvetica" w:hAnsi="Helvetica"/>
          <w:sz w:val="24"/>
          <w:szCs w:val="24"/>
        </w:rPr>
        <w:t xml:space="preserve">, then purified with the </w:t>
      </w:r>
      <w:proofErr w:type="spellStart"/>
      <w:r w:rsidR="003D0B05" w:rsidRPr="008E1DDD">
        <w:rPr>
          <w:rFonts w:ascii="Helvetica" w:hAnsi="Helvetica"/>
          <w:sz w:val="24"/>
          <w:szCs w:val="24"/>
        </w:rPr>
        <w:t>QIAquick</w:t>
      </w:r>
      <w:proofErr w:type="spellEnd"/>
      <w:r w:rsidR="003D0B05" w:rsidRPr="008E1DDD">
        <w:rPr>
          <w:rFonts w:ascii="Helvetica" w:hAnsi="Helvetica"/>
          <w:sz w:val="24"/>
          <w:szCs w:val="24"/>
        </w:rPr>
        <w:t xml:space="preserve"> Purification Kit</w:t>
      </w:r>
      <w:r w:rsidRPr="008E1DDD">
        <w:rPr>
          <w:rFonts w:ascii="Helvetica" w:hAnsi="Helvetica"/>
          <w:sz w:val="24"/>
          <w:szCs w:val="24"/>
        </w:rPr>
        <w:t xml:space="preserve">. PCR products and pF or PYES2 backbones are then digested using restriction enzymes, run on a gel, and extracted using the </w:t>
      </w:r>
      <w:proofErr w:type="spellStart"/>
      <w:r w:rsidR="003D0B05" w:rsidRPr="008E1DDD">
        <w:rPr>
          <w:rFonts w:ascii="Helvetica" w:hAnsi="Helvetica"/>
          <w:sz w:val="24"/>
          <w:szCs w:val="24"/>
        </w:rPr>
        <w:t>QIAquick</w:t>
      </w:r>
      <w:proofErr w:type="spellEnd"/>
      <w:r w:rsidR="003D0B05" w:rsidRPr="008E1DDD">
        <w:rPr>
          <w:rFonts w:ascii="Helvetica" w:hAnsi="Helvetica"/>
          <w:sz w:val="24"/>
          <w:szCs w:val="24"/>
        </w:rPr>
        <w:t xml:space="preserve"> Gel Extraction Kit. Gel</w:t>
      </w:r>
      <w:r w:rsidR="002A6C5C">
        <w:rPr>
          <w:rFonts w:ascii="Helvetica" w:hAnsi="Helvetica"/>
          <w:sz w:val="24"/>
          <w:szCs w:val="24"/>
        </w:rPr>
        <w:t>-</w:t>
      </w:r>
      <w:r w:rsidR="003D0B05" w:rsidRPr="008E1DDD">
        <w:rPr>
          <w:rFonts w:ascii="Helvetica" w:hAnsi="Helvetica"/>
          <w:sz w:val="24"/>
          <w:szCs w:val="24"/>
        </w:rPr>
        <w:t xml:space="preserve">purified </w:t>
      </w:r>
      <w:r w:rsidR="00260D39" w:rsidRPr="008E1DDD">
        <w:rPr>
          <w:rFonts w:ascii="Helvetica" w:hAnsi="Helvetica"/>
          <w:sz w:val="24"/>
          <w:szCs w:val="24"/>
        </w:rPr>
        <w:t>fragments</w:t>
      </w:r>
      <w:r w:rsidR="003D0B05" w:rsidRPr="008E1DDD">
        <w:rPr>
          <w:rFonts w:ascii="Helvetica" w:hAnsi="Helvetica"/>
          <w:sz w:val="24"/>
          <w:szCs w:val="24"/>
        </w:rPr>
        <w:t xml:space="preserve"> are then ligated and transformed into either </w:t>
      </w:r>
      <w:r w:rsidR="002A6C5C" w:rsidRPr="008E1DDD">
        <w:rPr>
          <w:rFonts w:ascii="Helvetica" w:hAnsi="Helvetica"/>
          <w:i/>
          <w:iCs/>
          <w:sz w:val="24"/>
          <w:szCs w:val="24"/>
        </w:rPr>
        <w:t>E</w:t>
      </w:r>
      <w:r w:rsidR="002A6C5C">
        <w:rPr>
          <w:rFonts w:ascii="Helvetica" w:hAnsi="Helvetica"/>
          <w:i/>
          <w:iCs/>
          <w:sz w:val="24"/>
          <w:szCs w:val="24"/>
        </w:rPr>
        <w:t>.</w:t>
      </w:r>
      <w:r w:rsidR="002A6C5C" w:rsidRPr="008E1DDD">
        <w:rPr>
          <w:rFonts w:ascii="Helvetica" w:hAnsi="Helvetica"/>
          <w:i/>
          <w:iCs/>
          <w:sz w:val="24"/>
          <w:szCs w:val="24"/>
        </w:rPr>
        <w:t xml:space="preserve"> </w:t>
      </w:r>
      <w:r w:rsidR="003D0B05" w:rsidRPr="008E1DDD">
        <w:rPr>
          <w:rFonts w:ascii="Helvetica" w:hAnsi="Helvetica"/>
          <w:i/>
          <w:iCs/>
          <w:sz w:val="24"/>
          <w:szCs w:val="24"/>
        </w:rPr>
        <w:t xml:space="preserve">coli </w:t>
      </w:r>
      <w:r w:rsidR="003D0B05" w:rsidRPr="008E1DDD">
        <w:rPr>
          <w:rFonts w:ascii="Helvetica" w:hAnsi="Helvetica"/>
          <w:sz w:val="24"/>
          <w:szCs w:val="24"/>
        </w:rPr>
        <w:t xml:space="preserve">or </w:t>
      </w:r>
      <w:r w:rsidR="002A6C5C" w:rsidRPr="008E1DDD">
        <w:rPr>
          <w:rFonts w:ascii="Helvetica" w:hAnsi="Helvetica"/>
          <w:i/>
          <w:iCs/>
          <w:sz w:val="24"/>
          <w:szCs w:val="24"/>
        </w:rPr>
        <w:t>S</w:t>
      </w:r>
      <w:r w:rsidR="002A6C5C">
        <w:rPr>
          <w:rFonts w:ascii="Helvetica" w:hAnsi="Helvetica"/>
          <w:i/>
          <w:iCs/>
          <w:sz w:val="24"/>
          <w:szCs w:val="24"/>
        </w:rPr>
        <w:t>.</w:t>
      </w:r>
      <w:r w:rsidR="002A6C5C" w:rsidRPr="008E1DDD">
        <w:rPr>
          <w:rFonts w:ascii="Helvetica" w:hAnsi="Helvetica"/>
          <w:i/>
          <w:iCs/>
          <w:sz w:val="24"/>
          <w:szCs w:val="24"/>
        </w:rPr>
        <w:t xml:space="preserve"> </w:t>
      </w:r>
      <w:r w:rsidR="003D0B05" w:rsidRPr="008E1DDD">
        <w:rPr>
          <w:rFonts w:ascii="Helvetica" w:hAnsi="Helvetica"/>
          <w:i/>
          <w:iCs/>
          <w:sz w:val="24"/>
          <w:szCs w:val="24"/>
        </w:rPr>
        <w:t>cerevisiae</w:t>
      </w:r>
      <w:r w:rsidR="003D0B05" w:rsidRPr="008E1DDD">
        <w:rPr>
          <w:rFonts w:ascii="Helvetica" w:hAnsi="Helvetica"/>
          <w:sz w:val="24"/>
          <w:szCs w:val="24"/>
        </w:rPr>
        <w:t xml:space="preserve"> via heat shock or electroporation, respectively. </w:t>
      </w:r>
      <w:r w:rsidR="002A6C5C">
        <w:rPr>
          <w:rFonts w:ascii="Helvetica" w:hAnsi="Helvetica"/>
          <w:sz w:val="24"/>
          <w:szCs w:val="24"/>
        </w:rPr>
        <w:t>C</w:t>
      </w:r>
      <w:r w:rsidR="003D0B05" w:rsidRPr="008E1DDD">
        <w:rPr>
          <w:rFonts w:ascii="Helvetica" w:hAnsi="Helvetica"/>
          <w:sz w:val="24"/>
          <w:szCs w:val="24"/>
        </w:rPr>
        <w:t xml:space="preserve">olonies </w:t>
      </w:r>
      <w:r w:rsidR="002A6C5C">
        <w:rPr>
          <w:rFonts w:ascii="Helvetica" w:hAnsi="Helvetica"/>
          <w:sz w:val="24"/>
          <w:szCs w:val="24"/>
        </w:rPr>
        <w:t xml:space="preserve">that grow on the appropriate selective media </w:t>
      </w:r>
      <w:r w:rsidR="003D0B05" w:rsidRPr="008E1DDD">
        <w:rPr>
          <w:rFonts w:ascii="Helvetica" w:hAnsi="Helvetica"/>
          <w:sz w:val="24"/>
          <w:szCs w:val="24"/>
        </w:rPr>
        <w:t xml:space="preserve">are isolated </w:t>
      </w:r>
      <w:r w:rsidR="00260D39" w:rsidRPr="008E1DDD">
        <w:rPr>
          <w:rFonts w:ascii="Helvetica" w:hAnsi="Helvetica"/>
          <w:sz w:val="24"/>
          <w:szCs w:val="24"/>
        </w:rPr>
        <w:t xml:space="preserve">with the </w:t>
      </w:r>
      <w:proofErr w:type="spellStart"/>
      <w:r w:rsidR="00260D39" w:rsidRPr="008E1DDD">
        <w:rPr>
          <w:rFonts w:ascii="Helvetica" w:hAnsi="Helvetica"/>
          <w:sz w:val="24"/>
          <w:szCs w:val="24"/>
        </w:rPr>
        <w:t>QIAprep</w:t>
      </w:r>
      <w:proofErr w:type="spellEnd"/>
      <w:r w:rsidR="00260D39" w:rsidRPr="008E1DDD">
        <w:rPr>
          <w:rFonts w:ascii="Helvetica" w:hAnsi="Helvetica"/>
          <w:sz w:val="24"/>
          <w:szCs w:val="24"/>
        </w:rPr>
        <w:t xml:space="preserve"> Spin Miniprep Kit or </w:t>
      </w:r>
      <w:proofErr w:type="spellStart"/>
      <w:r w:rsidR="00260D39" w:rsidRPr="008E1DDD">
        <w:rPr>
          <w:rFonts w:ascii="Helvetica" w:hAnsi="Helvetica"/>
          <w:sz w:val="24"/>
          <w:szCs w:val="24"/>
        </w:rPr>
        <w:t>Zymoprep</w:t>
      </w:r>
      <w:proofErr w:type="spellEnd"/>
      <w:r w:rsidR="00260D39" w:rsidRPr="008E1DDD">
        <w:rPr>
          <w:rFonts w:ascii="Helvetica" w:hAnsi="Helvetica"/>
          <w:sz w:val="24"/>
          <w:szCs w:val="24"/>
        </w:rPr>
        <w:t xml:space="preserve"> Yeast Plasmid Miniprep II kit </w:t>
      </w:r>
      <w:r w:rsidR="003D0B05" w:rsidRPr="008E1DDD">
        <w:rPr>
          <w:rFonts w:ascii="Helvetica" w:hAnsi="Helvetica"/>
          <w:sz w:val="24"/>
          <w:szCs w:val="24"/>
        </w:rPr>
        <w:t>and confirmed via Sanger sequencing through the INBRE Core Facility</w:t>
      </w:r>
      <w:r w:rsidR="001C3EAA" w:rsidRPr="008E1DDD">
        <w:rPr>
          <w:rFonts w:ascii="Helvetica" w:hAnsi="Helvetica"/>
          <w:sz w:val="24"/>
          <w:szCs w:val="24"/>
        </w:rPr>
        <w:t xml:space="preserve">. </w:t>
      </w:r>
    </w:p>
    <w:p w14:paraId="18379C96" w14:textId="532C2E06" w:rsidR="003D0B05" w:rsidRPr="008E1DDD" w:rsidRDefault="00894CD6" w:rsidP="008E1DDD">
      <w:pPr>
        <w:jc w:val="both"/>
        <w:rPr>
          <w:rFonts w:ascii="Helvetica" w:hAnsi="Helvetica"/>
          <w:i/>
          <w:iCs/>
          <w:sz w:val="24"/>
          <w:szCs w:val="24"/>
        </w:rPr>
      </w:pPr>
      <w:r>
        <w:rPr>
          <w:rFonts w:ascii="Helvetica" w:hAnsi="Helvetica"/>
          <w:sz w:val="24"/>
          <w:szCs w:val="24"/>
        </w:rPr>
        <w:t>4</w:t>
      </w:r>
      <w:r w:rsidR="003D0B05" w:rsidRPr="008E1DDD">
        <w:rPr>
          <w:rFonts w:ascii="Helvetica" w:hAnsi="Helvetica"/>
          <w:sz w:val="24"/>
          <w:szCs w:val="24"/>
        </w:rPr>
        <w:t xml:space="preserve">.3 Integration of Plasmid-Bound DNA into the Tn7 Site of </w:t>
      </w:r>
      <w:r w:rsidR="003D0B05" w:rsidRPr="008E1DDD">
        <w:rPr>
          <w:rFonts w:ascii="Helvetica" w:hAnsi="Helvetica"/>
          <w:i/>
          <w:iCs/>
          <w:sz w:val="24"/>
          <w:szCs w:val="24"/>
        </w:rPr>
        <w:t xml:space="preserve">F. </w:t>
      </w:r>
      <w:proofErr w:type="spellStart"/>
      <w:r w:rsidR="003D0B05" w:rsidRPr="008E1DDD">
        <w:rPr>
          <w:rFonts w:ascii="Helvetica" w:hAnsi="Helvetica"/>
          <w:i/>
          <w:iCs/>
          <w:sz w:val="24"/>
          <w:szCs w:val="24"/>
        </w:rPr>
        <w:t>tularensis</w:t>
      </w:r>
      <w:proofErr w:type="spellEnd"/>
    </w:p>
    <w:p w14:paraId="2607C2DA" w14:textId="2FF0699B" w:rsidR="003D0B05" w:rsidRPr="008E1DDD" w:rsidRDefault="005F27E2" w:rsidP="008E1DDD">
      <w:pPr>
        <w:jc w:val="both"/>
        <w:rPr>
          <w:rFonts w:ascii="Helvetica" w:hAnsi="Helvetica"/>
          <w:sz w:val="24"/>
          <w:szCs w:val="24"/>
        </w:rPr>
      </w:pPr>
      <w:r>
        <w:rPr>
          <w:rFonts w:ascii="Helvetica" w:hAnsi="Helvetica"/>
          <w:sz w:val="24"/>
          <w:szCs w:val="24"/>
        </w:rPr>
        <w:t xml:space="preserve">Reporter constructs are integrated into the Tn7 site of </w:t>
      </w:r>
      <w:r w:rsidRPr="00941C52">
        <w:rPr>
          <w:rFonts w:ascii="Helvetica" w:hAnsi="Helvetica"/>
          <w:i/>
          <w:iCs/>
          <w:sz w:val="24"/>
          <w:szCs w:val="24"/>
        </w:rPr>
        <w:t xml:space="preserve">F. </w:t>
      </w:r>
      <w:proofErr w:type="spellStart"/>
      <w:r w:rsidRPr="00941C52">
        <w:rPr>
          <w:rFonts w:ascii="Helvetica" w:hAnsi="Helvetica"/>
          <w:i/>
          <w:iCs/>
          <w:sz w:val="24"/>
          <w:szCs w:val="24"/>
        </w:rPr>
        <w:t>tularensis</w:t>
      </w:r>
      <w:proofErr w:type="spellEnd"/>
      <w:r>
        <w:rPr>
          <w:rFonts w:ascii="Helvetica" w:hAnsi="Helvetica"/>
          <w:sz w:val="24"/>
          <w:szCs w:val="24"/>
        </w:rPr>
        <w:t xml:space="preserve"> LVS essentially as in (citation). Briefly, e</w:t>
      </w:r>
      <w:r w:rsidR="00260D39" w:rsidRPr="008E1DDD">
        <w:rPr>
          <w:rFonts w:ascii="Helvetica" w:hAnsi="Helvetica"/>
          <w:sz w:val="24"/>
          <w:szCs w:val="24"/>
        </w:rPr>
        <w:t xml:space="preserve">lectrocompetent LVS cells are prepared via multiple sucrose washes prior to electroporation. A Tn7 helper </w:t>
      </w:r>
      <w:commentRangeStart w:id="34"/>
      <w:r w:rsidR="00260D39" w:rsidRPr="008E1DDD">
        <w:rPr>
          <w:rFonts w:ascii="Helvetica" w:hAnsi="Helvetica"/>
          <w:sz w:val="24"/>
          <w:szCs w:val="24"/>
        </w:rPr>
        <w:t>plasmid</w:t>
      </w:r>
      <w:commentRangeEnd w:id="34"/>
      <w:r w:rsidR="00D14B7D">
        <w:rPr>
          <w:rStyle w:val="CommentReference"/>
        </w:rPr>
        <w:commentReference w:id="34"/>
      </w:r>
      <w:r w:rsidR="008E3DA3">
        <w:rPr>
          <w:rFonts w:ascii="Helvetica" w:hAnsi="Helvetica"/>
          <w:sz w:val="24"/>
          <w:szCs w:val="24"/>
        </w:rPr>
        <w:t xml:space="preserve"> (pKR54)</w:t>
      </w:r>
      <w:r w:rsidR="00260D39" w:rsidRPr="008E1DDD">
        <w:rPr>
          <w:rFonts w:ascii="Helvetica" w:hAnsi="Helvetica"/>
          <w:sz w:val="24"/>
          <w:szCs w:val="24"/>
        </w:rPr>
        <w:t xml:space="preserve"> is electroporated into desired target cells, in order to help with the integration of the Tn7 sequence from the plasmid into the Tn7 site on the chromosome. Colonies are recovered from the electroporation and made into electrocompetent cells and electroporated with the designed Tn7 plasmid. </w:t>
      </w:r>
      <w:r w:rsidR="00260D39" w:rsidRPr="008E1DDD">
        <w:rPr>
          <w:rFonts w:ascii="Helvetica" w:hAnsi="Helvetica"/>
          <w:sz w:val="24"/>
          <w:szCs w:val="24"/>
        </w:rPr>
        <w:lastRenderedPageBreak/>
        <w:t xml:space="preserve">The helper plasmid is cured from the strain </w:t>
      </w:r>
      <w:r w:rsidR="00D14B7D">
        <w:rPr>
          <w:rFonts w:ascii="Helvetica" w:hAnsi="Helvetica"/>
          <w:sz w:val="24"/>
          <w:szCs w:val="24"/>
        </w:rPr>
        <w:t xml:space="preserve">by repeated passage </w:t>
      </w:r>
      <w:r w:rsidR="00260D39" w:rsidRPr="008E1DDD">
        <w:rPr>
          <w:rFonts w:ascii="Helvetica" w:hAnsi="Helvetica"/>
          <w:sz w:val="24"/>
          <w:szCs w:val="24"/>
        </w:rPr>
        <w:t xml:space="preserve">and integration is confirmed via colony PCR </w:t>
      </w:r>
      <w:r w:rsidR="00D14B7D">
        <w:rPr>
          <w:rFonts w:ascii="Helvetica" w:hAnsi="Helvetica"/>
          <w:sz w:val="24"/>
          <w:szCs w:val="24"/>
        </w:rPr>
        <w:t>using</w:t>
      </w:r>
      <w:r w:rsidR="00260D39" w:rsidRPr="008E1DDD">
        <w:rPr>
          <w:rFonts w:ascii="Helvetica" w:hAnsi="Helvetica"/>
          <w:sz w:val="24"/>
          <w:szCs w:val="24"/>
        </w:rPr>
        <w:t xml:space="preserve"> </w:t>
      </w:r>
      <w:proofErr w:type="spellStart"/>
      <w:r w:rsidR="00260D39" w:rsidRPr="008E1DDD">
        <w:rPr>
          <w:rFonts w:ascii="Helvetica" w:hAnsi="Helvetica"/>
          <w:sz w:val="24"/>
          <w:szCs w:val="24"/>
        </w:rPr>
        <w:t>PrimeStar</w:t>
      </w:r>
      <w:proofErr w:type="spellEnd"/>
      <w:r w:rsidR="00260D39" w:rsidRPr="008E1DDD">
        <w:rPr>
          <w:rFonts w:ascii="Helvetica" w:hAnsi="Helvetica"/>
          <w:sz w:val="24"/>
          <w:szCs w:val="24"/>
        </w:rPr>
        <w:t xml:space="preserve"> GXL polymerase. When the helper plasmid is confirmed to have been cured through cross-patching on alternative antibiotics, electrocompetent cells are made and electroporated with the Tn7 resolvase plasmid</w:t>
      </w:r>
      <w:r w:rsidR="008E3DA3">
        <w:rPr>
          <w:rFonts w:ascii="Helvetica" w:hAnsi="Helvetica"/>
          <w:sz w:val="24"/>
          <w:szCs w:val="24"/>
        </w:rPr>
        <w:t xml:space="preserve"> (pKR56)</w:t>
      </w:r>
      <w:r w:rsidR="00B1391B" w:rsidRPr="008E1DDD">
        <w:rPr>
          <w:rFonts w:ascii="Helvetica" w:hAnsi="Helvetica"/>
          <w:sz w:val="24"/>
          <w:szCs w:val="24"/>
        </w:rPr>
        <w:t xml:space="preserve"> to excise the remaining antibiotic resistance. The resulting colonies are recovered and cured of the Tn7 resolvase plasmid. </w:t>
      </w:r>
    </w:p>
    <w:p w14:paraId="12264CE5" w14:textId="60EE85C1" w:rsidR="00882DA9" w:rsidRPr="008E1DDD" w:rsidRDefault="00894CD6" w:rsidP="008E1DDD">
      <w:pPr>
        <w:jc w:val="both"/>
        <w:rPr>
          <w:rFonts w:ascii="Helvetica" w:hAnsi="Helvetica"/>
          <w:sz w:val="24"/>
          <w:szCs w:val="24"/>
        </w:rPr>
      </w:pPr>
      <w:r>
        <w:rPr>
          <w:rFonts w:ascii="Helvetica" w:hAnsi="Helvetica"/>
          <w:sz w:val="24"/>
          <w:szCs w:val="24"/>
        </w:rPr>
        <w:t>4</w:t>
      </w:r>
      <w:r w:rsidR="00882DA9" w:rsidRPr="008E1DDD">
        <w:rPr>
          <w:rFonts w:ascii="Helvetica" w:hAnsi="Helvetica"/>
          <w:sz w:val="24"/>
          <w:szCs w:val="24"/>
        </w:rPr>
        <w:t>.</w:t>
      </w:r>
      <w:r w:rsidR="003D0B05" w:rsidRPr="008E1DDD">
        <w:rPr>
          <w:rFonts w:ascii="Helvetica" w:hAnsi="Helvetica"/>
          <w:sz w:val="24"/>
          <w:szCs w:val="24"/>
        </w:rPr>
        <w:t>4</w:t>
      </w:r>
      <w:r w:rsidR="00882DA9" w:rsidRPr="008E1DDD">
        <w:rPr>
          <w:rFonts w:ascii="Helvetica" w:hAnsi="Helvetica"/>
          <w:sz w:val="24"/>
          <w:szCs w:val="24"/>
        </w:rPr>
        <w:t xml:space="preserve"> </w:t>
      </w:r>
      <w:r w:rsidR="000000A4" w:rsidRPr="008E1DDD">
        <w:rPr>
          <w:rFonts w:ascii="Helvetica" w:hAnsi="Helvetica"/>
          <w:sz w:val="24"/>
          <w:szCs w:val="24"/>
        </w:rPr>
        <w:t>RNA Purification and cDNA Synthesis</w:t>
      </w:r>
    </w:p>
    <w:p w14:paraId="79B6A68F" w14:textId="29AD5028" w:rsidR="00567D4E" w:rsidRPr="008E1DDD" w:rsidRDefault="00567D4E" w:rsidP="008E1DDD">
      <w:pPr>
        <w:jc w:val="both"/>
        <w:rPr>
          <w:rFonts w:ascii="Helvetica" w:hAnsi="Helvetica"/>
          <w:sz w:val="24"/>
          <w:szCs w:val="24"/>
        </w:rPr>
      </w:pPr>
      <w:r>
        <w:rPr>
          <w:rFonts w:ascii="Helvetica" w:hAnsi="Helvetica"/>
          <w:sz w:val="24"/>
          <w:szCs w:val="24"/>
        </w:rPr>
        <w:t xml:space="preserve">Strains of interest </w:t>
      </w:r>
      <w:r w:rsidR="00C0659B" w:rsidRPr="008E1DDD">
        <w:rPr>
          <w:rFonts w:ascii="Helvetica" w:hAnsi="Helvetica"/>
          <w:sz w:val="24"/>
          <w:szCs w:val="24"/>
        </w:rPr>
        <w:t>are grown</w:t>
      </w:r>
      <w:r w:rsidR="008E3DA3">
        <w:rPr>
          <w:rFonts w:ascii="Helvetica" w:hAnsi="Helvetica"/>
          <w:sz w:val="24"/>
          <w:szCs w:val="24"/>
        </w:rPr>
        <w:t xml:space="preserve"> </w:t>
      </w:r>
      <w:r w:rsidR="00C0659B" w:rsidRPr="008E1DDD">
        <w:rPr>
          <w:rFonts w:ascii="Helvetica" w:hAnsi="Helvetica"/>
          <w:sz w:val="24"/>
          <w:szCs w:val="24"/>
        </w:rPr>
        <w:t>to mid-log phase</w:t>
      </w:r>
      <w:r>
        <w:rPr>
          <w:rFonts w:ascii="Helvetica" w:hAnsi="Helvetica"/>
          <w:sz w:val="24"/>
          <w:szCs w:val="24"/>
        </w:rPr>
        <w:t xml:space="preserve"> in triplicate</w:t>
      </w:r>
      <w:r w:rsidR="00C0659B" w:rsidRPr="008E1DDD">
        <w:rPr>
          <w:rFonts w:ascii="Helvetica" w:hAnsi="Helvetica"/>
          <w:sz w:val="24"/>
          <w:szCs w:val="24"/>
        </w:rPr>
        <w:t>, OD</w:t>
      </w:r>
      <w:r w:rsidR="00121E98" w:rsidRPr="00941C52">
        <w:rPr>
          <w:rFonts w:ascii="Helvetica" w:hAnsi="Helvetica"/>
          <w:sz w:val="24"/>
          <w:szCs w:val="24"/>
          <w:vertAlign w:val="subscript"/>
        </w:rPr>
        <w:t>600</w:t>
      </w:r>
      <w:r w:rsidR="00C0659B" w:rsidRPr="008E1DDD">
        <w:rPr>
          <w:rFonts w:ascii="Helvetica" w:hAnsi="Helvetica"/>
          <w:sz w:val="24"/>
          <w:szCs w:val="24"/>
        </w:rPr>
        <w:t xml:space="preserve"> 0.3-0.4, and then pelleted. Total nucleic acids are isolated using the </w:t>
      </w:r>
      <w:proofErr w:type="spellStart"/>
      <w:r w:rsidR="00C0659B" w:rsidRPr="008E1DDD">
        <w:rPr>
          <w:rFonts w:ascii="Helvetica" w:hAnsi="Helvetica"/>
          <w:sz w:val="24"/>
          <w:szCs w:val="24"/>
        </w:rPr>
        <w:t>Zymo</w:t>
      </w:r>
      <w:proofErr w:type="spellEnd"/>
      <w:r w:rsidR="00C0659B" w:rsidRPr="008E1DDD">
        <w:rPr>
          <w:rFonts w:ascii="Helvetica" w:hAnsi="Helvetica"/>
          <w:sz w:val="24"/>
          <w:szCs w:val="24"/>
        </w:rPr>
        <w:t xml:space="preserve"> Research Direct-</w:t>
      </w:r>
      <w:proofErr w:type="spellStart"/>
      <w:r w:rsidR="00C0659B" w:rsidRPr="008E1DDD">
        <w:rPr>
          <w:rFonts w:ascii="Helvetica" w:hAnsi="Helvetica"/>
          <w:sz w:val="24"/>
          <w:szCs w:val="24"/>
        </w:rPr>
        <w:t>zol</w:t>
      </w:r>
      <w:proofErr w:type="spellEnd"/>
      <w:r w:rsidR="00C0659B" w:rsidRPr="008E1DDD">
        <w:rPr>
          <w:rFonts w:ascii="Helvetica" w:hAnsi="Helvetica"/>
          <w:sz w:val="24"/>
          <w:szCs w:val="24"/>
        </w:rPr>
        <w:t xml:space="preserve"> RNA Kit. </w:t>
      </w:r>
      <w:r w:rsidR="00121E98">
        <w:rPr>
          <w:rFonts w:ascii="Helvetica" w:hAnsi="Helvetica"/>
          <w:sz w:val="24"/>
          <w:szCs w:val="24"/>
        </w:rPr>
        <w:t>Nucleic acids are treated with</w:t>
      </w:r>
      <w:r w:rsidR="00C0659B" w:rsidRPr="008E1DDD">
        <w:rPr>
          <w:rFonts w:ascii="Helvetica" w:hAnsi="Helvetica"/>
          <w:sz w:val="24"/>
          <w:szCs w:val="24"/>
        </w:rPr>
        <w:t xml:space="preserve"> </w:t>
      </w:r>
      <w:r w:rsidR="00121E98">
        <w:rPr>
          <w:rFonts w:ascii="Helvetica" w:hAnsi="Helvetica"/>
          <w:sz w:val="24"/>
          <w:szCs w:val="24"/>
        </w:rPr>
        <w:t xml:space="preserve">RNase-free </w:t>
      </w:r>
      <w:r w:rsidR="00C0659B" w:rsidRPr="008E1DDD">
        <w:rPr>
          <w:rFonts w:ascii="Helvetica" w:hAnsi="Helvetica"/>
          <w:sz w:val="24"/>
          <w:szCs w:val="24"/>
        </w:rPr>
        <w:t xml:space="preserve">DNase and the RNA is re-purified </w:t>
      </w:r>
      <w:r w:rsidR="00121E98">
        <w:rPr>
          <w:rFonts w:ascii="Helvetica" w:hAnsi="Helvetica"/>
          <w:sz w:val="24"/>
          <w:szCs w:val="24"/>
        </w:rPr>
        <w:t>using the</w:t>
      </w:r>
      <w:r w:rsidR="00C0659B" w:rsidRPr="008E1DDD">
        <w:rPr>
          <w:rFonts w:ascii="Helvetica" w:hAnsi="Helvetica"/>
          <w:sz w:val="24"/>
          <w:szCs w:val="24"/>
        </w:rPr>
        <w:t xml:space="preserve"> </w:t>
      </w:r>
      <w:proofErr w:type="spellStart"/>
      <w:r w:rsidR="00C0659B" w:rsidRPr="008E1DDD">
        <w:rPr>
          <w:rFonts w:ascii="Helvetica" w:hAnsi="Helvetica"/>
          <w:sz w:val="24"/>
          <w:szCs w:val="24"/>
        </w:rPr>
        <w:t>Zymo</w:t>
      </w:r>
      <w:proofErr w:type="spellEnd"/>
      <w:r w:rsidR="00C0659B" w:rsidRPr="008E1DDD">
        <w:rPr>
          <w:rFonts w:ascii="Helvetica" w:hAnsi="Helvetica"/>
          <w:sz w:val="24"/>
          <w:szCs w:val="24"/>
        </w:rPr>
        <w:t xml:space="preserve"> Research Direct-</w:t>
      </w:r>
      <w:proofErr w:type="spellStart"/>
      <w:r w:rsidR="00C0659B" w:rsidRPr="008E1DDD">
        <w:rPr>
          <w:rFonts w:ascii="Helvetica" w:hAnsi="Helvetica"/>
          <w:sz w:val="24"/>
          <w:szCs w:val="24"/>
        </w:rPr>
        <w:t>zol</w:t>
      </w:r>
      <w:proofErr w:type="spellEnd"/>
      <w:r w:rsidR="00C0659B" w:rsidRPr="008E1DDD">
        <w:rPr>
          <w:rFonts w:ascii="Helvetica" w:hAnsi="Helvetica"/>
          <w:sz w:val="24"/>
          <w:szCs w:val="24"/>
        </w:rPr>
        <w:t xml:space="preserve"> RNA Kit. Non-specific primers, NS</w:t>
      </w:r>
      <w:r w:rsidR="00C0659B" w:rsidRPr="008E1DDD">
        <w:rPr>
          <w:rFonts w:ascii="Helvetica" w:hAnsi="Helvetica"/>
          <w:sz w:val="24"/>
          <w:szCs w:val="24"/>
          <w:vertAlign w:val="subscript"/>
        </w:rPr>
        <w:t>5</w:t>
      </w:r>
      <w:r w:rsidR="00C0659B" w:rsidRPr="008E1DDD">
        <w:rPr>
          <w:rFonts w:ascii="Helvetica" w:hAnsi="Helvetica"/>
          <w:sz w:val="24"/>
          <w:szCs w:val="24"/>
        </w:rPr>
        <w:t xml:space="preserve"> primers, are annealed to normalized pure RNA, and is reverse transcribed, both steps utilizing the Thermocycler. Weak base is used to remove RNA from the cDNA, and then neutralized with weak acid. </w:t>
      </w:r>
    </w:p>
    <w:p w14:paraId="41ADF4E3" w14:textId="398E1455" w:rsidR="000000A4" w:rsidRPr="008E1DDD" w:rsidRDefault="00894CD6" w:rsidP="008E1DDD">
      <w:pPr>
        <w:jc w:val="both"/>
        <w:rPr>
          <w:rFonts w:ascii="Helvetica" w:hAnsi="Helvetica"/>
          <w:sz w:val="24"/>
          <w:szCs w:val="24"/>
        </w:rPr>
      </w:pPr>
      <w:r>
        <w:rPr>
          <w:rFonts w:ascii="Helvetica" w:hAnsi="Helvetica"/>
          <w:sz w:val="24"/>
          <w:szCs w:val="24"/>
        </w:rPr>
        <w:t>4</w:t>
      </w:r>
      <w:r w:rsidR="000000A4" w:rsidRPr="008E1DDD">
        <w:rPr>
          <w:rFonts w:ascii="Helvetica" w:hAnsi="Helvetica"/>
          <w:sz w:val="24"/>
          <w:szCs w:val="24"/>
        </w:rPr>
        <w:t>.</w:t>
      </w:r>
      <w:r w:rsidR="003D0B05" w:rsidRPr="008E1DDD">
        <w:rPr>
          <w:rFonts w:ascii="Helvetica" w:hAnsi="Helvetica"/>
          <w:sz w:val="24"/>
          <w:szCs w:val="24"/>
        </w:rPr>
        <w:t>5</w:t>
      </w:r>
      <w:r w:rsidR="000000A4" w:rsidRPr="008E1DDD">
        <w:rPr>
          <w:rFonts w:ascii="Helvetica" w:hAnsi="Helvetica"/>
          <w:sz w:val="24"/>
          <w:szCs w:val="24"/>
        </w:rPr>
        <w:t xml:space="preserve"> </w:t>
      </w:r>
      <w:proofErr w:type="spellStart"/>
      <w:r w:rsidR="000000A4" w:rsidRPr="008E1DDD">
        <w:rPr>
          <w:rFonts w:ascii="Helvetica" w:hAnsi="Helvetica"/>
          <w:sz w:val="24"/>
          <w:szCs w:val="24"/>
        </w:rPr>
        <w:t>qRT</w:t>
      </w:r>
      <w:proofErr w:type="spellEnd"/>
      <w:r w:rsidR="000000A4" w:rsidRPr="008E1DDD">
        <w:rPr>
          <w:rFonts w:ascii="Helvetica" w:hAnsi="Helvetica"/>
          <w:sz w:val="24"/>
          <w:szCs w:val="24"/>
        </w:rPr>
        <w:t>-PCR</w:t>
      </w:r>
    </w:p>
    <w:p w14:paraId="0BAFFF62" w14:textId="04D44A03" w:rsidR="00B05220" w:rsidRPr="008E1DDD" w:rsidRDefault="00B05220" w:rsidP="008E1DDD">
      <w:pPr>
        <w:jc w:val="both"/>
        <w:rPr>
          <w:rFonts w:ascii="Helvetica" w:hAnsi="Helvetica"/>
          <w:sz w:val="24"/>
          <w:szCs w:val="24"/>
        </w:rPr>
      </w:pPr>
      <w:r w:rsidRPr="008E1DDD">
        <w:rPr>
          <w:rFonts w:ascii="Helvetica" w:hAnsi="Helvetica"/>
          <w:sz w:val="24"/>
          <w:szCs w:val="24"/>
        </w:rPr>
        <w:t xml:space="preserve">cDNA </w:t>
      </w:r>
      <w:r w:rsidR="00D14655" w:rsidRPr="008E1DDD">
        <w:rPr>
          <w:rFonts w:ascii="Helvetica" w:hAnsi="Helvetica"/>
          <w:sz w:val="24"/>
          <w:szCs w:val="24"/>
        </w:rPr>
        <w:t>is</w:t>
      </w:r>
      <w:r w:rsidRPr="008E1DDD">
        <w:rPr>
          <w:rFonts w:ascii="Helvetica" w:hAnsi="Helvetica"/>
          <w:sz w:val="24"/>
          <w:szCs w:val="24"/>
        </w:rPr>
        <w:t xml:space="preserve"> diluted to a normalized concentration and </w:t>
      </w:r>
      <w:r w:rsidR="005C6ADE">
        <w:rPr>
          <w:rFonts w:ascii="Helvetica" w:hAnsi="Helvetica"/>
          <w:sz w:val="24"/>
          <w:szCs w:val="24"/>
        </w:rPr>
        <w:t>mixed</w:t>
      </w:r>
      <w:r w:rsidR="005C6ADE" w:rsidRPr="008E1DDD">
        <w:rPr>
          <w:rFonts w:ascii="Helvetica" w:hAnsi="Helvetica"/>
          <w:sz w:val="24"/>
          <w:szCs w:val="24"/>
        </w:rPr>
        <w:t xml:space="preserve"> </w:t>
      </w:r>
      <w:r w:rsidRPr="008E1DDD">
        <w:rPr>
          <w:rFonts w:ascii="Helvetica" w:hAnsi="Helvetica"/>
          <w:sz w:val="24"/>
          <w:szCs w:val="24"/>
        </w:rPr>
        <w:t xml:space="preserve">with the </w:t>
      </w:r>
      <w:proofErr w:type="spellStart"/>
      <w:r w:rsidRPr="008E1DDD">
        <w:rPr>
          <w:rFonts w:ascii="Helvetica" w:hAnsi="Helvetica"/>
          <w:sz w:val="24"/>
          <w:szCs w:val="24"/>
        </w:rPr>
        <w:t>PowerUp</w:t>
      </w:r>
      <w:proofErr w:type="spellEnd"/>
      <w:r w:rsidRPr="008E1DDD">
        <w:rPr>
          <w:rFonts w:ascii="Helvetica" w:hAnsi="Helvetica"/>
          <w:sz w:val="24"/>
          <w:szCs w:val="24"/>
        </w:rPr>
        <w:t>™ SYBR™ Green Master Mix</w:t>
      </w:r>
      <w:r w:rsidR="009C3F8A" w:rsidRPr="008E1DDD">
        <w:rPr>
          <w:rFonts w:ascii="Helvetica" w:hAnsi="Helvetica"/>
          <w:sz w:val="24"/>
          <w:szCs w:val="24"/>
        </w:rPr>
        <w:t xml:space="preserve"> and one of each of the four primer pairs listed below</w:t>
      </w:r>
      <w:r w:rsidR="005C6ADE">
        <w:rPr>
          <w:rFonts w:ascii="Helvetica" w:hAnsi="Helvetica"/>
          <w:sz w:val="24"/>
          <w:szCs w:val="24"/>
        </w:rPr>
        <w:t xml:space="preserve"> to a final concentration of</w:t>
      </w:r>
      <w:commentRangeStart w:id="35"/>
      <w:r w:rsidR="005C6ADE">
        <w:rPr>
          <w:rFonts w:ascii="Helvetica" w:hAnsi="Helvetica"/>
          <w:sz w:val="24"/>
          <w:szCs w:val="24"/>
        </w:rPr>
        <w:t xml:space="preserve"> </w:t>
      </w:r>
      <w:r w:rsidR="00567D4E">
        <w:rPr>
          <w:rFonts w:ascii="Helvetica" w:hAnsi="Helvetica"/>
          <w:sz w:val="24"/>
          <w:szCs w:val="24"/>
        </w:rPr>
        <w:t>0.2</w:t>
      </w:r>
      <w:r w:rsidR="00567D4E" w:rsidRPr="00567D4E">
        <w:rPr>
          <w:rFonts w:ascii="Helvetica" w:hAnsi="Helvetica"/>
          <w:sz w:val="24"/>
          <w:szCs w:val="24"/>
        </w:rPr>
        <w:t>5</w:t>
      </w:r>
      <w:r w:rsidR="00567D4E">
        <w:rPr>
          <w:rFonts w:ascii="Helvetica" w:hAnsi="Helvetica"/>
          <w:sz w:val="24"/>
          <w:szCs w:val="24"/>
        </w:rPr>
        <w:t xml:space="preserve"> </w:t>
      </w:r>
      <w:r w:rsidR="00567D4E" w:rsidRPr="00567D4E">
        <w:rPr>
          <w:rFonts w:ascii="Helvetica" w:hAnsi="Helvetica"/>
          <w:sz w:val="24"/>
          <w:szCs w:val="24"/>
        </w:rPr>
        <w:t>µM</w:t>
      </w:r>
      <w:r w:rsidR="005C6ADE">
        <w:rPr>
          <w:rFonts w:ascii="Helvetica" w:hAnsi="Helvetica"/>
          <w:sz w:val="24"/>
          <w:szCs w:val="24"/>
        </w:rPr>
        <w:t xml:space="preserve"> </w:t>
      </w:r>
      <w:commentRangeEnd w:id="35"/>
      <w:r w:rsidR="005C6ADE">
        <w:rPr>
          <w:rStyle w:val="CommentReference"/>
        </w:rPr>
        <w:commentReference w:id="35"/>
      </w:r>
      <w:r w:rsidR="005C6ADE">
        <w:rPr>
          <w:rFonts w:ascii="Helvetica" w:hAnsi="Helvetica"/>
          <w:sz w:val="24"/>
          <w:szCs w:val="24"/>
        </w:rPr>
        <w:t>per primer</w:t>
      </w:r>
      <w:r w:rsidR="009C3F8A" w:rsidRPr="008E1DDD">
        <w:rPr>
          <w:rFonts w:ascii="Helvetica" w:hAnsi="Helvetica"/>
          <w:sz w:val="24"/>
          <w:szCs w:val="24"/>
        </w:rPr>
        <w:t xml:space="preserve">. Each sample and primer pair </w:t>
      </w:r>
      <w:proofErr w:type="gramStart"/>
      <w:r w:rsidR="009C3F8A" w:rsidRPr="008E1DDD">
        <w:rPr>
          <w:rFonts w:ascii="Helvetica" w:hAnsi="Helvetica"/>
          <w:sz w:val="24"/>
          <w:szCs w:val="24"/>
        </w:rPr>
        <w:t>is</w:t>
      </w:r>
      <w:proofErr w:type="gramEnd"/>
      <w:r w:rsidR="009C3F8A" w:rsidRPr="008E1DDD">
        <w:rPr>
          <w:rFonts w:ascii="Helvetica" w:hAnsi="Helvetica"/>
          <w:sz w:val="24"/>
          <w:szCs w:val="24"/>
        </w:rPr>
        <w:t xml:space="preserve"> plated in technical triplicate on a 96-well plate. </w:t>
      </w:r>
      <w:r w:rsidR="00094ED1" w:rsidRPr="008E1DDD">
        <w:rPr>
          <w:rFonts w:ascii="Helvetica" w:hAnsi="Helvetica"/>
          <w:sz w:val="24"/>
          <w:szCs w:val="24"/>
        </w:rPr>
        <w:t xml:space="preserve">Samples are then amplified in a Roche 480 </w:t>
      </w:r>
      <w:proofErr w:type="spellStart"/>
      <w:r w:rsidR="00094ED1" w:rsidRPr="008E1DDD">
        <w:rPr>
          <w:rFonts w:ascii="Helvetica" w:hAnsi="Helvetica"/>
          <w:sz w:val="24"/>
          <w:szCs w:val="24"/>
        </w:rPr>
        <w:t>LightCycler</w:t>
      </w:r>
      <w:proofErr w:type="spellEnd"/>
      <w:r w:rsidR="00094ED1" w:rsidRPr="008E1DDD">
        <w:rPr>
          <w:rFonts w:ascii="Helvetica" w:hAnsi="Helvetica"/>
          <w:sz w:val="24"/>
          <w:szCs w:val="24"/>
        </w:rPr>
        <w:t xml:space="preserve">, and the Crossing Point is used to calculate the relative abundance of transcript. </w:t>
      </w:r>
    </w:p>
    <w:tbl>
      <w:tblPr>
        <w:tblStyle w:val="TableGrid"/>
        <w:tblW w:w="0" w:type="auto"/>
        <w:tblLook w:val="04A0" w:firstRow="1" w:lastRow="0" w:firstColumn="1" w:lastColumn="0" w:noHBand="0" w:noVBand="1"/>
      </w:tblPr>
      <w:tblGrid>
        <w:gridCol w:w="2337"/>
        <w:gridCol w:w="2698"/>
      </w:tblGrid>
      <w:tr w:rsidR="009C3F8A" w:rsidRPr="008E1DDD" w14:paraId="7B6C1250" w14:textId="4D938247" w:rsidTr="008E1DDD">
        <w:tc>
          <w:tcPr>
            <w:tcW w:w="2337" w:type="dxa"/>
          </w:tcPr>
          <w:p w14:paraId="4AB4A49B" w14:textId="49EB19CF" w:rsidR="009C3F8A" w:rsidRPr="008E1DDD" w:rsidRDefault="009C3F8A" w:rsidP="008E1DDD">
            <w:pPr>
              <w:jc w:val="both"/>
              <w:rPr>
                <w:rFonts w:ascii="Helvetica" w:hAnsi="Helvetica"/>
                <w:sz w:val="24"/>
                <w:szCs w:val="24"/>
              </w:rPr>
            </w:pPr>
            <w:r w:rsidRPr="008E1DDD">
              <w:rPr>
                <w:rFonts w:ascii="Helvetica" w:hAnsi="Helvetica"/>
                <w:sz w:val="24"/>
                <w:szCs w:val="24"/>
              </w:rPr>
              <w:t>Primer Pair Name</w:t>
            </w:r>
          </w:p>
        </w:tc>
        <w:tc>
          <w:tcPr>
            <w:tcW w:w="2698" w:type="dxa"/>
          </w:tcPr>
          <w:p w14:paraId="0F1BA767" w14:textId="39ACDF9A" w:rsidR="009C3F8A" w:rsidRPr="008E1DDD" w:rsidRDefault="009C3F8A" w:rsidP="008E1DDD">
            <w:pPr>
              <w:jc w:val="both"/>
              <w:rPr>
                <w:rFonts w:ascii="Helvetica" w:hAnsi="Helvetica"/>
                <w:sz w:val="24"/>
                <w:szCs w:val="24"/>
              </w:rPr>
            </w:pPr>
            <w:r w:rsidRPr="008E1DDD">
              <w:rPr>
                <w:rFonts w:ascii="Helvetica" w:hAnsi="Helvetica"/>
                <w:sz w:val="24"/>
                <w:szCs w:val="24"/>
              </w:rPr>
              <w:t>Gene</w:t>
            </w:r>
          </w:p>
        </w:tc>
      </w:tr>
      <w:tr w:rsidR="009C3F8A" w:rsidRPr="008E1DDD" w14:paraId="4D5F93D0" w14:textId="3BF29FF0" w:rsidTr="008E1DDD">
        <w:tc>
          <w:tcPr>
            <w:tcW w:w="2337" w:type="dxa"/>
          </w:tcPr>
          <w:p w14:paraId="7C077607" w14:textId="494397B5" w:rsidR="009C3F8A" w:rsidRPr="008E1DDD" w:rsidRDefault="009C3F8A" w:rsidP="008E1DDD">
            <w:pPr>
              <w:jc w:val="both"/>
              <w:rPr>
                <w:rFonts w:ascii="Helvetica" w:hAnsi="Helvetica"/>
                <w:sz w:val="24"/>
                <w:szCs w:val="24"/>
              </w:rPr>
            </w:pPr>
            <w:r w:rsidRPr="008E1DDD">
              <w:rPr>
                <w:rFonts w:ascii="Helvetica" w:hAnsi="Helvetica"/>
                <w:sz w:val="24"/>
                <w:szCs w:val="24"/>
              </w:rPr>
              <w:t>KROL63/64</w:t>
            </w:r>
          </w:p>
        </w:tc>
        <w:tc>
          <w:tcPr>
            <w:tcW w:w="2698" w:type="dxa"/>
          </w:tcPr>
          <w:p w14:paraId="4547F6BC" w14:textId="5A4F7F48" w:rsidR="009C3F8A" w:rsidRPr="008E1DDD" w:rsidRDefault="009C3F8A" w:rsidP="008E1DDD">
            <w:pPr>
              <w:jc w:val="both"/>
              <w:rPr>
                <w:rFonts w:ascii="Helvetica" w:hAnsi="Helvetica"/>
                <w:i/>
                <w:iCs/>
                <w:sz w:val="24"/>
                <w:szCs w:val="24"/>
              </w:rPr>
            </w:pPr>
            <w:r w:rsidRPr="008E1DDD">
              <w:rPr>
                <w:rFonts w:ascii="Helvetica" w:hAnsi="Helvetica"/>
                <w:i/>
                <w:iCs/>
                <w:sz w:val="24"/>
                <w:szCs w:val="24"/>
              </w:rPr>
              <w:t>tul4</w:t>
            </w:r>
          </w:p>
        </w:tc>
      </w:tr>
      <w:tr w:rsidR="009C3F8A" w:rsidRPr="008E1DDD" w14:paraId="01A96C67" w14:textId="0E6C4E4D" w:rsidTr="008E1DDD">
        <w:tc>
          <w:tcPr>
            <w:tcW w:w="2337" w:type="dxa"/>
          </w:tcPr>
          <w:p w14:paraId="66B6789D" w14:textId="1B9DF540" w:rsidR="009C3F8A" w:rsidRPr="008E1DDD" w:rsidRDefault="009C3F8A" w:rsidP="008E1DDD">
            <w:pPr>
              <w:jc w:val="both"/>
              <w:rPr>
                <w:rFonts w:ascii="Helvetica" w:hAnsi="Helvetica"/>
                <w:sz w:val="24"/>
                <w:szCs w:val="24"/>
              </w:rPr>
            </w:pPr>
            <w:r w:rsidRPr="008E1DDD">
              <w:rPr>
                <w:rFonts w:ascii="Helvetica" w:hAnsi="Helvetica"/>
                <w:sz w:val="24"/>
                <w:szCs w:val="24"/>
              </w:rPr>
              <w:t>KROL343/344</w:t>
            </w:r>
          </w:p>
        </w:tc>
        <w:tc>
          <w:tcPr>
            <w:tcW w:w="2698" w:type="dxa"/>
          </w:tcPr>
          <w:p w14:paraId="013E0804" w14:textId="0D3A7A57" w:rsidR="009C3F8A" w:rsidRPr="008E1DDD" w:rsidRDefault="009C3F8A" w:rsidP="008E1DDD">
            <w:pPr>
              <w:jc w:val="both"/>
              <w:rPr>
                <w:rFonts w:ascii="Helvetica" w:hAnsi="Helvetica"/>
                <w:sz w:val="24"/>
                <w:szCs w:val="24"/>
              </w:rPr>
            </w:pPr>
            <w:r w:rsidRPr="008E1DDD">
              <w:rPr>
                <w:rFonts w:ascii="Helvetica" w:hAnsi="Helvetica"/>
                <w:i/>
                <w:iCs/>
                <w:sz w:val="24"/>
                <w:szCs w:val="24"/>
              </w:rPr>
              <w:t xml:space="preserve">rpsU2 </w:t>
            </w:r>
            <w:r w:rsidRPr="008E1DDD">
              <w:rPr>
                <w:rFonts w:ascii="Helvetica" w:hAnsi="Helvetica"/>
                <w:sz w:val="24"/>
                <w:szCs w:val="24"/>
              </w:rPr>
              <w:t>5′ UTR</w:t>
            </w:r>
          </w:p>
        </w:tc>
      </w:tr>
      <w:tr w:rsidR="009C3F8A" w:rsidRPr="008E1DDD" w14:paraId="0C61E26C" w14:textId="0928D6F7" w:rsidTr="008E1DDD">
        <w:tc>
          <w:tcPr>
            <w:tcW w:w="2337" w:type="dxa"/>
          </w:tcPr>
          <w:p w14:paraId="5BB05A52" w14:textId="69C48F50" w:rsidR="009C3F8A" w:rsidRPr="008E1DDD" w:rsidRDefault="009C3F8A" w:rsidP="008E1DDD">
            <w:pPr>
              <w:jc w:val="both"/>
              <w:rPr>
                <w:rFonts w:ascii="Helvetica" w:hAnsi="Helvetica"/>
                <w:sz w:val="24"/>
                <w:szCs w:val="24"/>
              </w:rPr>
            </w:pPr>
            <w:r w:rsidRPr="008E1DDD">
              <w:rPr>
                <w:rFonts w:ascii="Helvetica" w:hAnsi="Helvetica"/>
                <w:sz w:val="24"/>
                <w:szCs w:val="24"/>
              </w:rPr>
              <w:t>KROL399/400</w:t>
            </w:r>
          </w:p>
        </w:tc>
        <w:tc>
          <w:tcPr>
            <w:tcW w:w="2698" w:type="dxa"/>
          </w:tcPr>
          <w:p w14:paraId="1785F0C2" w14:textId="5A5016B2" w:rsidR="009C3F8A" w:rsidRPr="008E1DDD" w:rsidRDefault="009C3F8A" w:rsidP="008E1DDD">
            <w:pPr>
              <w:jc w:val="both"/>
              <w:rPr>
                <w:rFonts w:ascii="Helvetica" w:hAnsi="Helvetica"/>
                <w:i/>
                <w:iCs/>
                <w:sz w:val="24"/>
                <w:szCs w:val="24"/>
              </w:rPr>
            </w:pPr>
            <w:r w:rsidRPr="008E1DDD">
              <w:rPr>
                <w:rFonts w:ascii="Helvetica" w:hAnsi="Helvetica"/>
                <w:i/>
                <w:iCs/>
                <w:sz w:val="24"/>
                <w:szCs w:val="24"/>
              </w:rPr>
              <w:t>lacZ</w:t>
            </w:r>
          </w:p>
        </w:tc>
      </w:tr>
      <w:tr w:rsidR="009C3F8A" w:rsidRPr="008E1DDD" w14:paraId="392A42BA" w14:textId="613C22D1" w:rsidTr="008E1DDD">
        <w:tc>
          <w:tcPr>
            <w:tcW w:w="2337" w:type="dxa"/>
          </w:tcPr>
          <w:p w14:paraId="2237F8BE" w14:textId="2984B9B3" w:rsidR="009C3F8A" w:rsidRPr="008E1DDD" w:rsidRDefault="009C3F8A" w:rsidP="008E1DDD">
            <w:pPr>
              <w:jc w:val="both"/>
              <w:rPr>
                <w:rFonts w:ascii="Helvetica" w:hAnsi="Helvetica"/>
                <w:sz w:val="24"/>
                <w:szCs w:val="24"/>
              </w:rPr>
            </w:pPr>
            <w:r w:rsidRPr="008E1DDD">
              <w:rPr>
                <w:rFonts w:ascii="Helvetica" w:hAnsi="Helvetica"/>
                <w:sz w:val="24"/>
                <w:szCs w:val="24"/>
              </w:rPr>
              <w:t>KROL504/505</w:t>
            </w:r>
          </w:p>
        </w:tc>
        <w:tc>
          <w:tcPr>
            <w:tcW w:w="2698" w:type="dxa"/>
          </w:tcPr>
          <w:p w14:paraId="584E4AA4" w14:textId="40EE457C" w:rsidR="009C3F8A" w:rsidRPr="008E1DDD" w:rsidRDefault="009C3F8A" w:rsidP="008E1DDD">
            <w:pPr>
              <w:jc w:val="both"/>
              <w:rPr>
                <w:rFonts w:ascii="Helvetica" w:hAnsi="Helvetica"/>
                <w:i/>
                <w:iCs/>
                <w:sz w:val="24"/>
                <w:szCs w:val="24"/>
              </w:rPr>
            </w:pPr>
            <w:r w:rsidRPr="008E1DDD">
              <w:rPr>
                <w:rFonts w:ascii="Helvetica" w:hAnsi="Helvetica"/>
                <w:sz w:val="24"/>
                <w:szCs w:val="24"/>
              </w:rPr>
              <w:t xml:space="preserve">Downstream of </w:t>
            </w:r>
            <w:r w:rsidRPr="008E1DDD">
              <w:rPr>
                <w:rFonts w:ascii="Helvetica" w:hAnsi="Helvetica"/>
                <w:i/>
                <w:iCs/>
                <w:sz w:val="24"/>
                <w:szCs w:val="24"/>
              </w:rPr>
              <w:t>rpsU2</w:t>
            </w:r>
          </w:p>
        </w:tc>
      </w:tr>
    </w:tbl>
    <w:p w14:paraId="3AF5D8ED" w14:textId="77777777" w:rsidR="009C3F8A" w:rsidRPr="008E1DDD" w:rsidRDefault="009C3F8A" w:rsidP="008E1DDD">
      <w:pPr>
        <w:spacing w:after="0"/>
        <w:jc w:val="both"/>
        <w:rPr>
          <w:rFonts w:ascii="Helvetica" w:hAnsi="Helvetica"/>
          <w:sz w:val="24"/>
          <w:szCs w:val="24"/>
        </w:rPr>
      </w:pPr>
    </w:p>
    <w:p w14:paraId="02388F5A" w14:textId="22643767" w:rsidR="00044ECA" w:rsidRPr="008E1DDD" w:rsidRDefault="00894CD6" w:rsidP="008E1DDD">
      <w:pPr>
        <w:jc w:val="both"/>
        <w:rPr>
          <w:rFonts w:ascii="Helvetica" w:hAnsi="Helvetica"/>
          <w:sz w:val="24"/>
          <w:szCs w:val="24"/>
        </w:rPr>
      </w:pPr>
      <w:r>
        <w:rPr>
          <w:rFonts w:ascii="Helvetica" w:hAnsi="Helvetica"/>
          <w:sz w:val="24"/>
          <w:szCs w:val="24"/>
        </w:rPr>
        <w:t>4</w:t>
      </w:r>
      <w:r w:rsidR="00044ECA" w:rsidRPr="008E1DDD">
        <w:rPr>
          <w:rFonts w:ascii="Helvetica" w:hAnsi="Helvetica"/>
          <w:sz w:val="24"/>
          <w:szCs w:val="24"/>
        </w:rPr>
        <w:t>.</w:t>
      </w:r>
      <w:r w:rsidR="003D0B05" w:rsidRPr="008E1DDD">
        <w:rPr>
          <w:rFonts w:ascii="Helvetica" w:hAnsi="Helvetica"/>
          <w:sz w:val="24"/>
          <w:szCs w:val="24"/>
        </w:rPr>
        <w:t>6</w:t>
      </w:r>
      <w:r w:rsidR="00044ECA" w:rsidRPr="008E1DDD">
        <w:rPr>
          <w:rFonts w:ascii="Helvetica" w:hAnsi="Helvetica"/>
          <w:sz w:val="24"/>
          <w:szCs w:val="24"/>
        </w:rPr>
        <w:t xml:space="preserve"> </w:t>
      </w:r>
      <w:r w:rsidR="00D14655" w:rsidRPr="008E1DDD">
        <w:rPr>
          <w:rFonts w:ascii="Helvetica" w:hAnsi="Helvetica"/>
          <w:sz w:val="24"/>
          <w:szCs w:val="24"/>
        </w:rPr>
        <w:t>mRNA</w:t>
      </w:r>
      <w:r w:rsidR="00044ECA" w:rsidRPr="008E1DDD">
        <w:rPr>
          <w:rFonts w:ascii="Helvetica" w:hAnsi="Helvetica"/>
          <w:sz w:val="24"/>
          <w:szCs w:val="24"/>
        </w:rPr>
        <w:t xml:space="preserve"> </w:t>
      </w:r>
      <w:r w:rsidR="00255D8B" w:rsidRPr="008E1DDD">
        <w:rPr>
          <w:rFonts w:ascii="Helvetica" w:hAnsi="Helvetica"/>
          <w:sz w:val="24"/>
          <w:szCs w:val="24"/>
        </w:rPr>
        <w:t>Stability</w:t>
      </w:r>
      <w:r w:rsidR="00044ECA" w:rsidRPr="008E1DDD">
        <w:rPr>
          <w:rFonts w:ascii="Helvetica" w:hAnsi="Helvetica"/>
          <w:sz w:val="24"/>
          <w:szCs w:val="24"/>
        </w:rPr>
        <w:t xml:space="preserve"> Assay</w:t>
      </w:r>
      <w:r w:rsidR="00FD119F">
        <w:rPr>
          <w:rFonts w:ascii="Helvetica" w:hAnsi="Helvetica"/>
          <w:sz w:val="24"/>
          <w:szCs w:val="24"/>
        </w:rPr>
        <w:t xml:space="preserve"> </w:t>
      </w:r>
    </w:p>
    <w:p w14:paraId="386AE587" w14:textId="70651D90" w:rsidR="000000A4" w:rsidRPr="008E1DDD" w:rsidRDefault="005C6ADE" w:rsidP="008E1DDD">
      <w:pPr>
        <w:jc w:val="both"/>
        <w:rPr>
          <w:rFonts w:ascii="Helvetica" w:hAnsi="Helvetica"/>
          <w:sz w:val="24"/>
          <w:szCs w:val="24"/>
        </w:rPr>
      </w:pPr>
      <w:commentRangeStart w:id="36"/>
      <w:r>
        <w:rPr>
          <w:rFonts w:ascii="Helvetica" w:hAnsi="Helvetica"/>
          <w:sz w:val="24"/>
          <w:szCs w:val="24"/>
        </w:rPr>
        <w:t>The stability of mRNAs will be assessed essentially as (Nguyen).</w:t>
      </w:r>
      <w:commentRangeEnd w:id="36"/>
      <w:r w:rsidR="005C2C19">
        <w:rPr>
          <w:rStyle w:val="CommentReference"/>
        </w:rPr>
        <w:commentReference w:id="36"/>
      </w:r>
      <w:r>
        <w:rPr>
          <w:rFonts w:ascii="Helvetica" w:hAnsi="Helvetica"/>
          <w:sz w:val="24"/>
          <w:szCs w:val="24"/>
        </w:rPr>
        <w:t xml:space="preserve"> Briefly, s</w:t>
      </w:r>
      <w:r w:rsidR="00D14655" w:rsidRPr="008E1DDD">
        <w:rPr>
          <w:rFonts w:ascii="Helvetica" w:hAnsi="Helvetica"/>
          <w:sz w:val="24"/>
          <w:szCs w:val="24"/>
        </w:rPr>
        <w:t>trains of interest are grown to mid-log phase</w:t>
      </w:r>
      <w:r w:rsidR="00567D4E">
        <w:rPr>
          <w:rFonts w:ascii="Helvetica" w:hAnsi="Helvetica"/>
          <w:sz w:val="24"/>
          <w:szCs w:val="24"/>
        </w:rPr>
        <w:t xml:space="preserve"> in triplicate</w:t>
      </w:r>
      <w:r w:rsidR="00D14655" w:rsidRPr="008E1DDD">
        <w:rPr>
          <w:rFonts w:ascii="Helvetica" w:hAnsi="Helvetica"/>
          <w:sz w:val="24"/>
          <w:szCs w:val="24"/>
        </w:rPr>
        <w:t xml:space="preserve">, OD 0.3-0.4, and then rifampin is added to a final concentration of </w:t>
      </w:r>
      <w:r w:rsidR="00BE7F05">
        <w:rPr>
          <w:rFonts w:ascii="Helvetica" w:hAnsi="Helvetica"/>
          <w:sz w:val="24"/>
          <w:szCs w:val="24"/>
        </w:rPr>
        <w:t>50</w:t>
      </w:r>
      <w:r w:rsidR="00D14655" w:rsidRPr="008E1DDD">
        <w:rPr>
          <w:rFonts w:ascii="Helvetica" w:hAnsi="Helvetica"/>
          <w:sz w:val="24"/>
          <w:szCs w:val="24"/>
        </w:rPr>
        <w:t xml:space="preserve"> ug/</w:t>
      </w:r>
      <w:proofErr w:type="spellStart"/>
      <w:r w:rsidR="00D14655" w:rsidRPr="008E1DDD">
        <w:rPr>
          <w:rFonts w:ascii="Helvetica" w:hAnsi="Helvetica"/>
          <w:sz w:val="24"/>
          <w:szCs w:val="24"/>
        </w:rPr>
        <w:t>mL.</w:t>
      </w:r>
      <w:proofErr w:type="spellEnd"/>
      <w:r w:rsidR="00D14655" w:rsidRPr="008E1DDD">
        <w:rPr>
          <w:rFonts w:ascii="Helvetica" w:hAnsi="Helvetica"/>
          <w:sz w:val="24"/>
          <w:szCs w:val="24"/>
        </w:rPr>
        <w:t xml:space="preserve"> After 0, 1, 2, and 4 minutes, 1.8 mL of culture is aliquoted and snap frozen in cryovials using liquid nitrogen. Samples are then </w:t>
      </w:r>
      <w:proofErr w:type="gramStart"/>
      <w:r w:rsidR="00D14655" w:rsidRPr="008E1DDD">
        <w:rPr>
          <w:rFonts w:ascii="Helvetica" w:hAnsi="Helvetica"/>
          <w:sz w:val="24"/>
          <w:szCs w:val="24"/>
        </w:rPr>
        <w:t>thawed</w:t>
      </w:r>
      <w:proofErr w:type="gramEnd"/>
      <w:r w:rsidR="00D14655" w:rsidRPr="008E1DDD">
        <w:rPr>
          <w:rFonts w:ascii="Helvetica" w:hAnsi="Helvetica"/>
          <w:sz w:val="24"/>
          <w:szCs w:val="24"/>
        </w:rPr>
        <w:t xml:space="preserve"> and mRNA is extracted</w:t>
      </w:r>
      <w:r w:rsidR="005C1997">
        <w:rPr>
          <w:rFonts w:ascii="Helvetica" w:hAnsi="Helvetica"/>
          <w:sz w:val="24"/>
          <w:szCs w:val="24"/>
        </w:rPr>
        <w:t xml:space="preserve">, </w:t>
      </w:r>
      <w:r w:rsidR="00D14655" w:rsidRPr="008E1DDD">
        <w:rPr>
          <w:rFonts w:ascii="Helvetica" w:hAnsi="Helvetica"/>
          <w:sz w:val="24"/>
          <w:szCs w:val="24"/>
        </w:rPr>
        <w:t>purified,</w:t>
      </w:r>
      <w:r w:rsidR="005C1997">
        <w:rPr>
          <w:rFonts w:ascii="Helvetica" w:hAnsi="Helvetica"/>
          <w:sz w:val="24"/>
          <w:szCs w:val="24"/>
        </w:rPr>
        <w:t xml:space="preserve"> and used to generate </w:t>
      </w:r>
      <w:r w:rsidR="00D14655" w:rsidRPr="008E1DDD">
        <w:rPr>
          <w:rFonts w:ascii="Helvetica" w:hAnsi="Helvetica"/>
          <w:sz w:val="24"/>
          <w:szCs w:val="24"/>
        </w:rPr>
        <w:t xml:space="preserve">cDNA. </w:t>
      </w:r>
      <w:proofErr w:type="spellStart"/>
      <w:r w:rsidR="00D14655" w:rsidRPr="008E1DDD">
        <w:rPr>
          <w:rFonts w:ascii="Helvetica" w:hAnsi="Helvetica"/>
          <w:sz w:val="24"/>
          <w:szCs w:val="24"/>
        </w:rPr>
        <w:t>qRT</w:t>
      </w:r>
      <w:proofErr w:type="spellEnd"/>
      <w:r w:rsidR="00D14655" w:rsidRPr="008E1DDD">
        <w:rPr>
          <w:rFonts w:ascii="Helvetica" w:hAnsi="Helvetica"/>
          <w:sz w:val="24"/>
          <w:szCs w:val="24"/>
        </w:rPr>
        <w:t>-PCR is conducted</w:t>
      </w:r>
      <w:r w:rsidR="005C1997">
        <w:rPr>
          <w:rFonts w:ascii="Helvetica" w:hAnsi="Helvetica"/>
          <w:sz w:val="24"/>
          <w:szCs w:val="24"/>
        </w:rPr>
        <w:t xml:space="preserve"> using primers corresponding to the transcript of interest</w:t>
      </w:r>
      <w:r w:rsidR="00D14655" w:rsidRPr="008E1DDD">
        <w:rPr>
          <w:rFonts w:ascii="Helvetica" w:hAnsi="Helvetica"/>
          <w:sz w:val="24"/>
          <w:szCs w:val="24"/>
        </w:rPr>
        <w:t>, and a linear regression analysis is conducted on a plot of -C</w:t>
      </w:r>
      <w:r w:rsidR="00D14655" w:rsidRPr="008E1DDD">
        <w:rPr>
          <w:rFonts w:ascii="Helvetica" w:hAnsi="Helvetica"/>
          <w:sz w:val="24"/>
          <w:szCs w:val="24"/>
          <w:vertAlign w:val="subscript"/>
        </w:rPr>
        <w:t>T</w:t>
      </w:r>
      <w:r w:rsidR="00D14655" w:rsidRPr="008E1DDD">
        <w:rPr>
          <w:rFonts w:ascii="Helvetica" w:hAnsi="Helvetica"/>
          <w:sz w:val="24"/>
          <w:szCs w:val="24"/>
        </w:rPr>
        <w:t xml:space="preserve"> over time. </w:t>
      </w:r>
    </w:p>
    <w:p w14:paraId="71240108" w14:textId="3DC23C47" w:rsidR="000000A4" w:rsidRPr="008E1DDD" w:rsidRDefault="00894CD6" w:rsidP="008E1DDD">
      <w:pPr>
        <w:jc w:val="both"/>
        <w:rPr>
          <w:rFonts w:ascii="Helvetica" w:hAnsi="Helvetica"/>
          <w:sz w:val="24"/>
          <w:szCs w:val="24"/>
        </w:rPr>
      </w:pPr>
      <w:r>
        <w:rPr>
          <w:rFonts w:ascii="Helvetica" w:hAnsi="Helvetica"/>
          <w:sz w:val="24"/>
          <w:szCs w:val="24"/>
        </w:rPr>
        <w:t>4</w:t>
      </w:r>
      <w:r w:rsidR="000000A4" w:rsidRPr="008E1DDD">
        <w:rPr>
          <w:rFonts w:ascii="Helvetica" w:hAnsi="Helvetica"/>
          <w:sz w:val="24"/>
          <w:szCs w:val="24"/>
        </w:rPr>
        <w:t>.</w:t>
      </w:r>
      <w:r w:rsidR="003D0B05" w:rsidRPr="008E1DDD">
        <w:rPr>
          <w:rFonts w:ascii="Helvetica" w:hAnsi="Helvetica"/>
          <w:sz w:val="24"/>
          <w:szCs w:val="24"/>
        </w:rPr>
        <w:t>7</w:t>
      </w:r>
      <w:r w:rsidR="000000A4" w:rsidRPr="008E1DDD">
        <w:rPr>
          <w:rFonts w:ascii="Helvetica" w:hAnsi="Helvetica"/>
          <w:sz w:val="24"/>
          <w:szCs w:val="24"/>
        </w:rPr>
        <w:t xml:space="preserve">  </w:t>
      </w:r>
      <w:bookmarkStart w:id="37" w:name="_Hlk118420208"/>
      <w:r w:rsidR="000000A4" w:rsidRPr="008E1DDD">
        <w:rPr>
          <w:rFonts w:ascii="Helvetica" w:hAnsi="Helvetica"/>
          <w:sz w:val="24"/>
          <w:szCs w:val="24"/>
        </w:rPr>
        <w:t xml:space="preserve">β-Galactosidase </w:t>
      </w:r>
      <w:bookmarkEnd w:id="37"/>
      <w:r w:rsidR="000000A4" w:rsidRPr="008E1DDD">
        <w:rPr>
          <w:rFonts w:ascii="Helvetica" w:hAnsi="Helvetica"/>
          <w:sz w:val="24"/>
          <w:szCs w:val="24"/>
        </w:rPr>
        <w:t>Assay</w:t>
      </w:r>
    </w:p>
    <w:p w14:paraId="047FC486" w14:textId="2AE94CD7" w:rsidR="00D14655" w:rsidRPr="008E1DDD" w:rsidRDefault="00BE7F05" w:rsidP="008E1DDD">
      <w:pPr>
        <w:jc w:val="both"/>
        <w:rPr>
          <w:rFonts w:ascii="Helvetica" w:hAnsi="Helvetica"/>
          <w:sz w:val="24"/>
          <w:szCs w:val="24"/>
        </w:rPr>
      </w:pPr>
      <w:r>
        <w:rPr>
          <w:rFonts w:ascii="Helvetica" w:hAnsi="Helvetica"/>
          <w:sz w:val="24"/>
          <w:szCs w:val="24"/>
        </w:rPr>
        <w:t>Cultures are grown to early mid-log (around OD</w:t>
      </w:r>
      <w:r w:rsidRPr="00941C52">
        <w:rPr>
          <w:rFonts w:ascii="Helvetica" w:hAnsi="Helvetica"/>
          <w:sz w:val="24"/>
          <w:szCs w:val="24"/>
          <w:vertAlign w:val="subscript"/>
        </w:rPr>
        <w:t>600</w:t>
      </w:r>
      <w:r>
        <w:rPr>
          <w:rFonts w:ascii="Helvetica" w:hAnsi="Helvetica"/>
          <w:sz w:val="24"/>
          <w:szCs w:val="24"/>
        </w:rPr>
        <w:t xml:space="preserve"> 0.3)</w:t>
      </w:r>
      <w:r w:rsidR="00567D4E">
        <w:rPr>
          <w:rFonts w:ascii="Helvetica" w:hAnsi="Helvetica"/>
          <w:sz w:val="24"/>
          <w:szCs w:val="24"/>
        </w:rPr>
        <w:t xml:space="preserve"> in triplicate. </w:t>
      </w:r>
      <w:r>
        <w:rPr>
          <w:rFonts w:ascii="Helvetica" w:hAnsi="Helvetica"/>
          <w:sz w:val="24"/>
          <w:szCs w:val="24"/>
        </w:rPr>
        <w:t xml:space="preserve">Growth is halted by placing cultures on ice for at least 30 minutes </w:t>
      </w:r>
      <w:r w:rsidR="009D7445">
        <w:rPr>
          <w:rFonts w:ascii="Helvetica" w:hAnsi="Helvetica"/>
          <w:sz w:val="24"/>
          <w:szCs w:val="24"/>
        </w:rPr>
        <w:t xml:space="preserve">before cells are </w:t>
      </w:r>
      <w:r>
        <w:rPr>
          <w:rFonts w:ascii="Helvetica" w:hAnsi="Helvetica"/>
          <w:sz w:val="24"/>
          <w:szCs w:val="24"/>
        </w:rPr>
        <w:t>added to tubes containing Z-buffer supplemented with BME. 0.1% SDS and chloroform are added, cultures are vortexed, then allowed to come to 28°C for 10 minutes prior to the addition of the substrate ONPG. Reactions are stopped upon reaching a yellow color, OD</w:t>
      </w:r>
      <w:r w:rsidRPr="00941C52">
        <w:rPr>
          <w:rFonts w:ascii="Helvetica" w:hAnsi="Helvetica"/>
          <w:sz w:val="24"/>
          <w:szCs w:val="24"/>
          <w:vertAlign w:val="subscript"/>
        </w:rPr>
        <w:t>420</w:t>
      </w:r>
      <w:r>
        <w:rPr>
          <w:rFonts w:ascii="Helvetica" w:hAnsi="Helvetica"/>
          <w:sz w:val="24"/>
          <w:szCs w:val="24"/>
        </w:rPr>
        <w:t xml:space="preserve"> 0.6-0.9. </w:t>
      </w:r>
    </w:p>
    <w:p w14:paraId="6CDF9E8F" w14:textId="0FF73BD4" w:rsidR="00D14655" w:rsidRPr="008E1DDD" w:rsidRDefault="00894CD6" w:rsidP="008E1DDD">
      <w:pPr>
        <w:jc w:val="both"/>
        <w:rPr>
          <w:rFonts w:ascii="Helvetica" w:hAnsi="Helvetica"/>
          <w:sz w:val="24"/>
          <w:szCs w:val="24"/>
        </w:rPr>
      </w:pPr>
      <w:r>
        <w:rPr>
          <w:rFonts w:ascii="Helvetica" w:hAnsi="Helvetica"/>
          <w:sz w:val="24"/>
          <w:szCs w:val="24"/>
        </w:rPr>
        <w:lastRenderedPageBreak/>
        <w:t>4</w:t>
      </w:r>
      <w:r w:rsidR="00D14655" w:rsidRPr="008E1DDD">
        <w:rPr>
          <w:rFonts w:ascii="Helvetica" w:hAnsi="Helvetica"/>
          <w:sz w:val="24"/>
          <w:szCs w:val="24"/>
        </w:rPr>
        <w:t xml:space="preserve">.8 Screening for Environmental Conditions </w:t>
      </w:r>
      <w:r w:rsidR="00DF34AA" w:rsidRPr="008E1DDD">
        <w:rPr>
          <w:rFonts w:ascii="Helvetica" w:hAnsi="Helvetica"/>
          <w:sz w:val="24"/>
          <w:szCs w:val="24"/>
        </w:rPr>
        <w:t>- Growth</w:t>
      </w:r>
    </w:p>
    <w:p w14:paraId="2F78B36D" w14:textId="4D0D10EC" w:rsidR="00D14655" w:rsidRPr="008E1DDD" w:rsidRDefault="000D5950" w:rsidP="008E1DDD">
      <w:pPr>
        <w:jc w:val="both"/>
        <w:rPr>
          <w:rFonts w:ascii="Helvetica" w:hAnsi="Helvetica"/>
          <w:sz w:val="24"/>
          <w:szCs w:val="24"/>
        </w:rPr>
      </w:pPr>
      <w:r>
        <w:rPr>
          <w:rFonts w:ascii="Helvetica" w:hAnsi="Helvetica"/>
          <w:sz w:val="24"/>
          <w:szCs w:val="24"/>
        </w:rPr>
        <w:t>We are using a reporter-based approach to</w:t>
      </w:r>
      <w:r w:rsidRPr="008E1DDD">
        <w:rPr>
          <w:rFonts w:ascii="Helvetica" w:hAnsi="Helvetica"/>
          <w:sz w:val="24"/>
          <w:szCs w:val="24"/>
        </w:rPr>
        <w:t xml:space="preserve"> </w:t>
      </w:r>
      <w:r>
        <w:rPr>
          <w:rFonts w:ascii="Helvetica" w:hAnsi="Helvetica"/>
          <w:sz w:val="24"/>
          <w:szCs w:val="24"/>
        </w:rPr>
        <w:t>screen</w:t>
      </w:r>
      <w:r w:rsidRPr="008E1DDD">
        <w:rPr>
          <w:rFonts w:ascii="Helvetica" w:hAnsi="Helvetica"/>
          <w:sz w:val="24"/>
          <w:szCs w:val="24"/>
        </w:rPr>
        <w:t xml:space="preserve"> </w:t>
      </w:r>
      <w:r w:rsidR="0065093C" w:rsidRPr="008E1DDD">
        <w:rPr>
          <w:rFonts w:ascii="Helvetica" w:hAnsi="Helvetica"/>
          <w:sz w:val="24"/>
          <w:szCs w:val="24"/>
        </w:rPr>
        <w:t xml:space="preserve">for environmental conditions which up-regulate </w:t>
      </w:r>
      <w:r w:rsidR="0065093C" w:rsidRPr="008E1DDD">
        <w:rPr>
          <w:rFonts w:ascii="Helvetica" w:hAnsi="Helvetica"/>
          <w:i/>
          <w:iCs/>
          <w:sz w:val="24"/>
          <w:szCs w:val="24"/>
        </w:rPr>
        <w:t xml:space="preserve">rpsU1 </w:t>
      </w:r>
      <w:r w:rsidR="0065093C" w:rsidRPr="008E1DDD">
        <w:rPr>
          <w:rFonts w:ascii="Helvetica" w:hAnsi="Helvetica"/>
          <w:sz w:val="24"/>
          <w:szCs w:val="24"/>
        </w:rPr>
        <w:t xml:space="preserve">or </w:t>
      </w:r>
      <w:r w:rsidR="0065093C" w:rsidRPr="008E1DDD">
        <w:rPr>
          <w:rFonts w:ascii="Helvetica" w:hAnsi="Helvetica"/>
          <w:i/>
          <w:iCs/>
          <w:sz w:val="24"/>
          <w:szCs w:val="24"/>
        </w:rPr>
        <w:t>rpsU3</w:t>
      </w:r>
      <w:r w:rsidR="0065093C" w:rsidRPr="008E1DDD">
        <w:rPr>
          <w:rFonts w:ascii="Helvetica" w:hAnsi="Helvetica"/>
          <w:sz w:val="24"/>
          <w:szCs w:val="24"/>
        </w:rPr>
        <w:t xml:space="preserve"> </w:t>
      </w:r>
      <w:r>
        <w:rPr>
          <w:rFonts w:ascii="Helvetica" w:hAnsi="Helvetica"/>
          <w:sz w:val="24"/>
          <w:szCs w:val="24"/>
        </w:rPr>
        <w:t xml:space="preserve">. Specifically, we have created two plasmids, one with each of </w:t>
      </w:r>
      <w:r w:rsidR="0065093C" w:rsidRPr="008E1DDD">
        <w:rPr>
          <w:rFonts w:ascii="Helvetica" w:hAnsi="Helvetica"/>
          <w:sz w:val="24"/>
          <w:szCs w:val="24"/>
        </w:rPr>
        <w:t>the promoter region</w:t>
      </w:r>
      <w:r>
        <w:rPr>
          <w:rFonts w:ascii="Helvetica" w:hAnsi="Helvetica"/>
          <w:sz w:val="24"/>
          <w:szCs w:val="24"/>
        </w:rPr>
        <w:t>s</w:t>
      </w:r>
      <w:r w:rsidR="0065093C" w:rsidRPr="008E1DDD">
        <w:rPr>
          <w:rFonts w:ascii="Helvetica" w:hAnsi="Helvetica"/>
          <w:sz w:val="24"/>
          <w:szCs w:val="24"/>
        </w:rPr>
        <w:t xml:space="preserve"> </w:t>
      </w:r>
      <w:r>
        <w:rPr>
          <w:rFonts w:ascii="Helvetica" w:hAnsi="Helvetica"/>
          <w:sz w:val="24"/>
          <w:szCs w:val="24"/>
        </w:rPr>
        <w:t xml:space="preserve">of </w:t>
      </w:r>
      <w:r w:rsidRPr="00885F94">
        <w:rPr>
          <w:rFonts w:ascii="Helvetica" w:hAnsi="Helvetica"/>
          <w:i/>
          <w:iCs/>
          <w:sz w:val="24"/>
          <w:szCs w:val="24"/>
        </w:rPr>
        <w:t>rpsU1</w:t>
      </w:r>
      <w:r>
        <w:rPr>
          <w:rFonts w:ascii="Helvetica" w:hAnsi="Helvetica"/>
          <w:sz w:val="24"/>
          <w:szCs w:val="24"/>
        </w:rPr>
        <w:t xml:space="preserve"> or </w:t>
      </w:r>
      <w:r w:rsidRPr="00885F94">
        <w:rPr>
          <w:rFonts w:ascii="Helvetica" w:hAnsi="Helvetica"/>
          <w:i/>
          <w:iCs/>
          <w:sz w:val="24"/>
          <w:szCs w:val="24"/>
        </w:rPr>
        <w:t>rpsU3</w:t>
      </w:r>
      <w:r w:rsidR="0065093C" w:rsidRPr="008E1DDD">
        <w:rPr>
          <w:rFonts w:ascii="Helvetica" w:hAnsi="Helvetica"/>
          <w:sz w:val="24"/>
          <w:szCs w:val="24"/>
        </w:rPr>
        <w:t xml:space="preserve"> </w:t>
      </w:r>
      <w:r>
        <w:rPr>
          <w:rFonts w:ascii="Helvetica" w:hAnsi="Helvetica"/>
          <w:sz w:val="24"/>
          <w:szCs w:val="24"/>
        </w:rPr>
        <w:t xml:space="preserve">driving expression of </w:t>
      </w:r>
      <w:r w:rsidR="0065093C" w:rsidRPr="008E1DDD">
        <w:rPr>
          <w:rFonts w:ascii="Helvetica" w:hAnsi="Helvetica"/>
          <w:sz w:val="24"/>
          <w:szCs w:val="24"/>
        </w:rPr>
        <w:t xml:space="preserve">the </w:t>
      </w:r>
      <w:proofErr w:type="spellStart"/>
      <w:r w:rsidR="0065093C" w:rsidRPr="008E1DDD">
        <w:rPr>
          <w:rFonts w:ascii="Helvetica" w:hAnsi="Helvetica"/>
          <w:i/>
          <w:iCs/>
          <w:sz w:val="24"/>
          <w:szCs w:val="24"/>
        </w:rPr>
        <w:t>gfp</w:t>
      </w:r>
      <w:proofErr w:type="spellEnd"/>
      <w:r w:rsidR="0065093C" w:rsidRPr="008E1DDD">
        <w:rPr>
          <w:rFonts w:ascii="Helvetica" w:hAnsi="Helvetica"/>
          <w:i/>
          <w:iCs/>
          <w:sz w:val="24"/>
          <w:szCs w:val="24"/>
        </w:rPr>
        <w:t xml:space="preserve"> </w:t>
      </w:r>
      <w:r w:rsidR="0065093C" w:rsidRPr="008E1DDD">
        <w:rPr>
          <w:rFonts w:ascii="Helvetica" w:hAnsi="Helvetica"/>
          <w:sz w:val="24"/>
          <w:szCs w:val="24"/>
        </w:rPr>
        <w:t>gene</w:t>
      </w:r>
      <w:r>
        <w:rPr>
          <w:rFonts w:ascii="Helvetica" w:hAnsi="Helvetica"/>
          <w:sz w:val="24"/>
          <w:szCs w:val="24"/>
        </w:rPr>
        <w:t xml:space="preserve">. These plasmids have been electroporated into </w:t>
      </w:r>
      <w:r w:rsidRPr="00941C52">
        <w:rPr>
          <w:rFonts w:ascii="Helvetica" w:hAnsi="Helvetica"/>
          <w:i/>
          <w:iCs/>
          <w:sz w:val="24"/>
          <w:szCs w:val="24"/>
        </w:rPr>
        <w:t xml:space="preserve">F. </w:t>
      </w:r>
      <w:proofErr w:type="spellStart"/>
      <w:r w:rsidRPr="00941C52">
        <w:rPr>
          <w:rFonts w:ascii="Helvetica" w:hAnsi="Helvetica"/>
          <w:i/>
          <w:iCs/>
          <w:sz w:val="24"/>
          <w:szCs w:val="24"/>
        </w:rPr>
        <w:t>tularensis</w:t>
      </w:r>
      <w:proofErr w:type="spellEnd"/>
      <w:r w:rsidR="0065093C" w:rsidRPr="008E1DDD">
        <w:rPr>
          <w:rFonts w:ascii="Helvetica" w:hAnsi="Helvetica"/>
          <w:sz w:val="24"/>
          <w:szCs w:val="24"/>
        </w:rPr>
        <w:t xml:space="preserve"> LVS. </w:t>
      </w:r>
      <w:r w:rsidR="001E0AD3">
        <w:rPr>
          <w:rFonts w:ascii="Helvetica" w:hAnsi="Helvetica"/>
          <w:sz w:val="24"/>
          <w:szCs w:val="24"/>
        </w:rPr>
        <w:t xml:space="preserve">Cells </w:t>
      </w:r>
      <w:r w:rsidR="00885F94">
        <w:rPr>
          <w:rFonts w:ascii="Helvetica" w:hAnsi="Helvetica"/>
          <w:sz w:val="24"/>
          <w:szCs w:val="24"/>
        </w:rPr>
        <w:t>are</w:t>
      </w:r>
      <w:r w:rsidR="001E0AD3">
        <w:rPr>
          <w:rFonts w:ascii="Helvetica" w:hAnsi="Helvetica"/>
          <w:sz w:val="24"/>
          <w:szCs w:val="24"/>
        </w:rPr>
        <w:t xml:space="preserve"> grown in one of two</w:t>
      </w:r>
      <w:r w:rsidR="001E0AD3" w:rsidRPr="008E1DDD">
        <w:rPr>
          <w:rFonts w:ascii="Helvetica" w:hAnsi="Helvetica"/>
          <w:sz w:val="24"/>
          <w:szCs w:val="24"/>
        </w:rPr>
        <w:t xml:space="preserve"> </w:t>
      </w:r>
      <w:r w:rsidR="0065093C" w:rsidRPr="008E1DDD">
        <w:rPr>
          <w:rFonts w:ascii="Helvetica" w:hAnsi="Helvetica"/>
          <w:sz w:val="24"/>
          <w:szCs w:val="24"/>
        </w:rPr>
        <w:t xml:space="preserve">media </w:t>
      </w:r>
      <w:r w:rsidR="001E0AD3">
        <w:rPr>
          <w:rFonts w:ascii="Helvetica" w:hAnsi="Helvetica"/>
          <w:sz w:val="24"/>
          <w:szCs w:val="24"/>
        </w:rPr>
        <w:t>to</w:t>
      </w:r>
      <w:r w:rsidR="0065093C" w:rsidRPr="008E1DDD">
        <w:rPr>
          <w:rFonts w:ascii="Helvetica" w:hAnsi="Helvetica"/>
          <w:sz w:val="24"/>
          <w:szCs w:val="24"/>
        </w:rPr>
        <w:t xml:space="preserve"> test environmental conditions</w:t>
      </w:r>
      <w:r w:rsidR="001E0AD3">
        <w:rPr>
          <w:rFonts w:ascii="Helvetica" w:hAnsi="Helvetica"/>
          <w:sz w:val="24"/>
          <w:szCs w:val="24"/>
        </w:rPr>
        <w:t xml:space="preserve">: </w:t>
      </w:r>
      <w:r w:rsidR="0065093C" w:rsidRPr="008E1DDD">
        <w:rPr>
          <w:rFonts w:ascii="Helvetica" w:hAnsi="Helvetica"/>
          <w:sz w:val="24"/>
          <w:szCs w:val="24"/>
        </w:rPr>
        <w:t xml:space="preserve">MHB </w:t>
      </w:r>
      <w:r w:rsidR="005C2C19">
        <w:rPr>
          <w:rFonts w:ascii="Helvetica" w:hAnsi="Helvetica"/>
          <w:sz w:val="24"/>
          <w:szCs w:val="24"/>
        </w:rPr>
        <w:t>or</w:t>
      </w:r>
      <w:r w:rsidR="0065093C" w:rsidRPr="008E1DDD">
        <w:rPr>
          <w:rFonts w:ascii="Helvetica" w:hAnsi="Helvetica"/>
          <w:sz w:val="24"/>
          <w:szCs w:val="24"/>
        </w:rPr>
        <w:t xml:space="preserve"> </w:t>
      </w:r>
      <w:r w:rsidR="00885F94">
        <w:rPr>
          <w:rFonts w:ascii="Helvetica" w:hAnsi="Helvetica"/>
          <w:sz w:val="24"/>
          <w:szCs w:val="24"/>
        </w:rPr>
        <w:t xml:space="preserve">CDM. </w:t>
      </w:r>
      <w:r w:rsidR="001E0AD3">
        <w:rPr>
          <w:rFonts w:ascii="Helvetica" w:hAnsi="Helvetica"/>
          <w:sz w:val="24"/>
          <w:szCs w:val="24"/>
        </w:rPr>
        <w:t>Changes</w:t>
      </w:r>
      <w:r w:rsidR="005C2C19">
        <w:rPr>
          <w:rFonts w:ascii="Helvetica" w:hAnsi="Helvetica"/>
          <w:sz w:val="24"/>
          <w:szCs w:val="24"/>
        </w:rPr>
        <w:t xml:space="preserve"> in</w:t>
      </w:r>
      <w:r w:rsidR="001E0AD3">
        <w:rPr>
          <w:rFonts w:ascii="Helvetica" w:hAnsi="Helvetica"/>
          <w:sz w:val="24"/>
          <w:szCs w:val="24"/>
        </w:rPr>
        <w:t xml:space="preserve"> </w:t>
      </w:r>
      <w:r w:rsidR="0065093C" w:rsidRPr="008E1DDD">
        <w:rPr>
          <w:rFonts w:ascii="Helvetica" w:hAnsi="Helvetica"/>
          <w:sz w:val="24"/>
          <w:szCs w:val="24"/>
        </w:rPr>
        <w:t>temperature, salinity, pH, hydrogen peroxide</w:t>
      </w:r>
      <w:r w:rsidR="00DF34AA" w:rsidRPr="008E1DDD">
        <w:rPr>
          <w:rFonts w:ascii="Helvetica" w:hAnsi="Helvetica"/>
          <w:sz w:val="24"/>
          <w:szCs w:val="24"/>
        </w:rPr>
        <w:t xml:space="preserve"> (H</w:t>
      </w:r>
      <w:r w:rsidR="00DF34AA" w:rsidRPr="008E1DDD">
        <w:rPr>
          <w:rFonts w:ascii="Helvetica" w:hAnsi="Helvetica"/>
          <w:sz w:val="24"/>
          <w:szCs w:val="24"/>
          <w:vertAlign w:val="subscript"/>
        </w:rPr>
        <w:t>2</w:t>
      </w:r>
      <w:r w:rsidR="00DF34AA" w:rsidRPr="008E1DDD">
        <w:rPr>
          <w:rFonts w:ascii="Helvetica" w:hAnsi="Helvetica"/>
          <w:sz w:val="24"/>
          <w:szCs w:val="24"/>
        </w:rPr>
        <w:t>O</w:t>
      </w:r>
      <w:r w:rsidR="00DF34AA" w:rsidRPr="008E1DDD">
        <w:rPr>
          <w:rFonts w:ascii="Helvetica" w:hAnsi="Helvetica"/>
          <w:sz w:val="24"/>
          <w:szCs w:val="24"/>
          <w:vertAlign w:val="subscript"/>
        </w:rPr>
        <w:t>2</w:t>
      </w:r>
      <w:r w:rsidR="00DF34AA" w:rsidRPr="008E1DDD">
        <w:rPr>
          <w:rFonts w:ascii="Helvetica" w:hAnsi="Helvetica"/>
          <w:sz w:val="24"/>
          <w:szCs w:val="24"/>
        </w:rPr>
        <w:t>)</w:t>
      </w:r>
      <w:r w:rsidR="0065093C" w:rsidRPr="008E1DDD">
        <w:rPr>
          <w:rFonts w:ascii="Helvetica" w:hAnsi="Helvetica"/>
          <w:sz w:val="24"/>
          <w:szCs w:val="24"/>
        </w:rPr>
        <w:t xml:space="preserve"> stress, and UV stress</w:t>
      </w:r>
      <w:r w:rsidR="001E0AD3">
        <w:rPr>
          <w:rFonts w:ascii="Helvetica" w:hAnsi="Helvetica"/>
          <w:sz w:val="24"/>
          <w:szCs w:val="24"/>
        </w:rPr>
        <w:t xml:space="preserve"> will be tested in MHB</w:t>
      </w:r>
      <w:r w:rsidR="00CB2EB7" w:rsidRPr="008E1DDD">
        <w:rPr>
          <w:rFonts w:ascii="Helvetica" w:hAnsi="Helvetica"/>
          <w:sz w:val="24"/>
          <w:szCs w:val="24"/>
        </w:rPr>
        <w:t>. To test salinity and pH</w:t>
      </w:r>
      <w:r w:rsidR="001E0AD3">
        <w:rPr>
          <w:rFonts w:ascii="Helvetica" w:hAnsi="Helvetica"/>
          <w:sz w:val="24"/>
          <w:szCs w:val="24"/>
        </w:rPr>
        <w:t xml:space="preserve">, cells are </w:t>
      </w:r>
      <w:r w:rsidR="00CB2EB7" w:rsidRPr="008E1DDD">
        <w:rPr>
          <w:rFonts w:ascii="Helvetica" w:hAnsi="Helvetica"/>
          <w:sz w:val="24"/>
          <w:szCs w:val="24"/>
        </w:rPr>
        <w:t>grown</w:t>
      </w:r>
      <w:r w:rsidR="0065093C" w:rsidRPr="008E1DDD">
        <w:rPr>
          <w:rFonts w:ascii="Helvetica" w:hAnsi="Helvetica"/>
          <w:sz w:val="24"/>
          <w:szCs w:val="24"/>
        </w:rPr>
        <w:t xml:space="preserve"> to </w:t>
      </w:r>
      <w:r w:rsidR="00CB2EB7" w:rsidRPr="008E1DDD">
        <w:rPr>
          <w:rFonts w:ascii="Helvetica" w:hAnsi="Helvetica"/>
          <w:sz w:val="24"/>
          <w:szCs w:val="24"/>
        </w:rPr>
        <w:t>early-log phase</w:t>
      </w:r>
      <w:r w:rsidR="0065093C" w:rsidRPr="008E1DDD">
        <w:rPr>
          <w:rFonts w:ascii="Helvetica" w:hAnsi="Helvetica"/>
          <w:sz w:val="24"/>
          <w:szCs w:val="24"/>
        </w:rPr>
        <w:t xml:space="preserve"> and </w:t>
      </w:r>
      <w:r w:rsidR="00567D4E">
        <w:rPr>
          <w:rFonts w:ascii="Helvetica" w:hAnsi="Helvetica"/>
          <w:sz w:val="24"/>
          <w:szCs w:val="24"/>
        </w:rPr>
        <w:t xml:space="preserve">transferred </w:t>
      </w:r>
      <w:r w:rsidR="0065093C" w:rsidRPr="008E1DDD">
        <w:rPr>
          <w:rFonts w:ascii="Helvetica" w:hAnsi="Helvetica"/>
          <w:sz w:val="24"/>
          <w:szCs w:val="24"/>
        </w:rPr>
        <w:t xml:space="preserve">to </w:t>
      </w:r>
      <w:r w:rsidR="005C2C19">
        <w:rPr>
          <w:rFonts w:ascii="Helvetica" w:hAnsi="Helvetica"/>
          <w:sz w:val="24"/>
          <w:szCs w:val="24"/>
        </w:rPr>
        <w:t>fresh, accordantly altered MHB</w:t>
      </w:r>
      <w:r w:rsidR="0065093C" w:rsidRPr="008E1DDD">
        <w:rPr>
          <w:rFonts w:ascii="Helvetica" w:hAnsi="Helvetica"/>
          <w:sz w:val="24"/>
          <w:szCs w:val="24"/>
        </w:rPr>
        <w:t xml:space="preserve"> </w:t>
      </w:r>
      <w:r w:rsidR="00567D4E">
        <w:rPr>
          <w:rFonts w:ascii="Helvetica" w:hAnsi="Helvetica"/>
          <w:sz w:val="24"/>
          <w:szCs w:val="24"/>
        </w:rPr>
        <w:t>for</w:t>
      </w:r>
      <w:r w:rsidR="005C2C19">
        <w:rPr>
          <w:rFonts w:ascii="Helvetica" w:hAnsi="Helvetica"/>
          <w:sz w:val="24"/>
          <w:szCs w:val="24"/>
        </w:rPr>
        <w:t xml:space="preserve"> an additional</w:t>
      </w:r>
      <w:r w:rsidR="00567D4E">
        <w:rPr>
          <w:rFonts w:ascii="Helvetica" w:hAnsi="Helvetica"/>
          <w:sz w:val="24"/>
          <w:szCs w:val="24"/>
        </w:rPr>
        <w:t xml:space="preserve"> </w:t>
      </w:r>
      <w:proofErr w:type="gramStart"/>
      <w:r w:rsidR="00567D4E">
        <w:rPr>
          <w:rFonts w:ascii="Helvetica" w:hAnsi="Helvetica"/>
          <w:sz w:val="24"/>
          <w:szCs w:val="24"/>
        </w:rPr>
        <w:t>30-60 minute</w:t>
      </w:r>
      <w:proofErr w:type="gramEnd"/>
      <w:r w:rsidR="005C2C19">
        <w:rPr>
          <w:rFonts w:ascii="Helvetica" w:hAnsi="Helvetica"/>
          <w:sz w:val="24"/>
          <w:szCs w:val="24"/>
        </w:rPr>
        <w:t xml:space="preserve"> growth period</w:t>
      </w:r>
      <w:r w:rsidR="0065093C" w:rsidRPr="008E1DDD">
        <w:rPr>
          <w:rFonts w:ascii="Helvetica" w:hAnsi="Helvetica"/>
          <w:sz w:val="24"/>
          <w:szCs w:val="24"/>
        </w:rPr>
        <w:t xml:space="preserve">. </w:t>
      </w:r>
      <w:r w:rsidR="00CB2EB7" w:rsidRPr="008E1DDD">
        <w:rPr>
          <w:rFonts w:ascii="Helvetica" w:hAnsi="Helvetica"/>
          <w:sz w:val="24"/>
          <w:szCs w:val="24"/>
        </w:rPr>
        <w:t>Alternatively, for temperature,</w:t>
      </w:r>
      <w:r w:rsidR="0065093C" w:rsidRPr="008E1DDD">
        <w:rPr>
          <w:rFonts w:ascii="Helvetica" w:hAnsi="Helvetica"/>
          <w:sz w:val="24"/>
          <w:szCs w:val="24"/>
        </w:rPr>
        <w:t xml:space="preserve"> H</w:t>
      </w:r>
      <w:r w:rsidR="0065093C" w:rsidRPr="008E1DDD">
        <w:rPr>
          <w:rFonts w:ascii="Helvetica" w:hAnsi="Helvetica"/>
          <w:sz w:val="24"/>
          <w:szCs w:val="24"/>
          <w:vertAlign w:val="subscript"/>
        </w:rPr>
        <w:t>2</w:t>
      </w:r>
      <w:r w:rsidR="0065093C" w:rsidRPr="008E1DDD">
        <w:rPr>
          <w:rFonts w:ascii="Helvetica" w:hAnsi="Helvetica"/>
          <w:sz w:val="24"/>
          <w:szCs w:val="24"/>
        </w:rPr>
        <w:t>O</w:t>
      </w:r>
      <w:r w:rsidR="0065093C" w:rsidRPr="008E1DDD">
        <w:rPr>
          <w:rFonts w:ascii="Helvetica" w:hAnsi="Helvetica"/>
          <w:sz w:val="24"/>
          <w:szCs w:val="24"/>
          <w:vertAlign w:val="subscript"/>
        </w:rPr>
        <w:t>2</w:t>
      </w:r>
      <w:r w:rsidR="00CB2EB7" w:rsidRPr="008E1DDD">
        <w:rPr>
          <w:rFonts w:ascii="Helvetica" w:hAnsi="Helvetica"/>
          <w:sz w:val="24"/>
          <w:szCs w:val="24"/>
        </w:rPr>
        <w:t xml:space="preserve">, </w:t>
      </w:r>
      <w:r w:rsidR="0065093C" w:rsidRPr="008E1DDD">
        <w:rPr>
          <w:rFonts w:ascii="Helvetica" w:hAnsi="Helvetica"/>
          <w:sz w:val="24"/>
          <w:szCs w:val="24"/>
        </w:rPr>
        <w:t>and UV stress, cultures are grown to mid-log, exposed</w:t>
      </w:r>
      <w:r w:rsidR="00CB2EB7" w:rsidRPr="008E1DDD">
        <w:rPr>
          <w:rFonts w:ascii="Helvetica" w:hAnsi="Helvetica"/>
          <w:sz w:val="24"/>
          <w:szCs w:val="24"/>
        </w:rPr>
        <w:t xml:space="preserve"> to the condition</w:t>
      </w:r>
      <w:r w:rsidR="0065093C" w:rsidRPr="008E1DDD">
        <w:rPr>
          <w:rFonts w:ascii="Helvetica" w:hAnsi="Helvetica"/>
          <w:sz w:val="24"/>
          <w:szCs w:val="24"/>
        </w:rPr>
        <w:t>, and given 30 minutes to recover</w:t>
      </w:r>
      <w:r w:rsidR="00CB2EB7" w:rsidRPr="008E1DDD">
        <w:rPr>
          <w:rFonts w:ascii="Helvetica" w:hAnsi="Helvetica"/>
          <w:sz w:val="24"/>
          <w:szCs w:val="24"/>
        </w:rPr>
        <w:t>. MHB versus CDM is tested by grow</w:t>
      </w:r>
      <w:r w:rsidR="00BE7F05">
        <w:rPr>
          <w:rFonts w:ascii="Helvetica" w:hAnsi="Helvetica"/>
          <w:sz w:val="24"/>
          <w:szCs w:val="24"/>
        </w:rPr>
        <w:t>ing</w:t>
      </w:r>
      <w:r w:rsidR="00CB2EB7" w:rsidRPr="008E1DDD">
        <w:rPr>
          <w:rFonts w:ascii="Helvetica" w:hAnsi="Helvetica"/>
          <w:sz w:val="24"/>
          <w:szCs w:val="24"/>
        </w:rPr>
        <w:t xml:space="preserve"> cultures to mid-log in MHB or CDM. </w:t>
      </w:r>
      <w:r w:rsidR="00F64BCC">
        <w:rPr>
          <w:rFonts w:ascii="Helvetica" w:hAnsi="Helvetica"/>
          <w:sz w:val="24"/>
          <w:szCs w:val="24"/>
        </w:rPr>
        <w:t xml:space="preserve">We will test the impact of varying nutrients and other chemicals on cells grown </w:t>
      </w:r>
      <w:r w:rsidR="00CB2EB7" w:rsidRPr="008E1DDD">
        <w:rPr>
          <w:rFonts w:ascii="Helvetica" w:hAnsi="Helvetica"/>
          <w:sz w:val="24"/>
          <w:szCs w:val="24"/>
        </w:rPr>
        <w:t xml:space="preserve">in CDM. </w:t>
      </w:r>
    </w:p>
    <w:p w14:paraId="7899301F" w14:textId="66C29777" w:rsidR="00DF34AA" w:rsidRPr="008E1DDD" w:rsidRDefault="00894CD6" w:rsidP="008E1DDD">
      <w:pPr>
        <w:jc w:val="both"/>
        <w:rPr>
          <w:rFonts w:ascii="Helvetica" w:hAnsi="Helvetica"/>
          <w:sz w:val="24"/>
          <w:szCs w:val="24"/>
        </w:rPr>
      </w:pPr>
      <w:r>
        <w:rPr>
          <w:rFonts w:ascii="Helvetica" w:hAnsi="Helvetica"/>
          <w:sz w:val="24"/>
          <w:szCs w:val="24"/>
        </w:rPr>
        <w:t>4</w:t>
      </w:r>
      <w:r w:rsidR="00DF34AA" w:rsidRPr="008E1DDD">
        <w:rPr>
          <w:rFonts w:ascii="Helvetica" w:hAnsi="Helvetica"/>
          <w:sz w:val="24"/>
          <w:szCs w:val="24"/>
        </w:rPr>
        <w:t xml:space="preserve">.9 GFP Assay </w:t>
      </w:r>
    </w:p>
    <w:p w14:paraId="1BB5E0FB" w14:textId="538E2A22" w:rsidR="00DF34AA" w:rsidRPr="008E1DDD" w:rsidRDefault="00CB2EB7" w:rsidP="008E1DDD">
      <w:pPr>
        <w:jc w:val="both"/>
        <w:rPr>
          <w:rFonts w:ascii="Helvetica" w:hAnsi="Helvetica"/>
          <w:sz w:val="24"/>
          <w:szCs w:val="24"/>
        </w:rPr>
      </w:pPr>
      <w:r w:rsidRPr="008E1DDD">
        <w:rPr>
          <w:rFonts w:ascii="Helvetica" w:hAnsi="Helvetica"/>
          <w:sz w:val="24"/>
          <w:szCs w:val="24"/>
        </w:rPr>
        <w:t>After cultures are grown to mid-log, 1-4mL is pelleted and resuspended in 1xPBS</w:t>
      </w:r>
      <w:r w:rsidR="00512FD0">
        <w:rPr>
          <w:rFonts w:ascii="Helvetica" w:hAnsi="Helvetica"/>
          <w:sz w:val="24"/>
          <w:szCs w:val="24"/>
        </w:rPr>
        <w:t xml:space="preserve">. In technical triplicate, </w:t>
      </w:r>
      <w:r w:rsidRPr="008E1DDD">
        <w:rPr>
          <w:rFonts w:ascii="Helvetica" w:hAnsi="Helvetica"/>
          <w:sz w:val="24"/>
          <w:szCs w:val="24"/>
        </w:rPr>
        <w:t xml:space="preserve">250 </w:t>
      </w:r>
      <w:proofErr w:type="spellStart"/>
      <w:r w:rsidR="00512FD0">
        <w:rPr>
          <w:rFonts w:ascii="Helvetica" w:hAnsi="Helvetica"/>
          <w:sz w:val="24"/>
          <w:szCs w:val="24"/>
        </w:rPr>
        <w:t>u</w:t>
      </w:r>
      <w:r w:rsidR="00512FD0" w:rsidRPr="008E1DDD">
        <w:rPr>
          <w:rFonts w:ascii="Helvetica" w:hAnsi="Helvetica"/>
          <w:sz w:val="24"/>
          <w:szCs w:val="24"/>
        </w:rPr>
        <w:t>L</w:t>
      </w:r>
      <w:proofErr w:type="spellEnd"/>
      <w:r w:rsidR="00512FD0" w:rsidRPr="008E1DDD">
        <w:rPr>
          <w:rFonts w:ascii="Helvetica" w:hAnsi="Helvetica"/>
          <w:sz w:val="24"/>
          <w:szCs w:val="24"/>
        </w:rPr>
        <w:t xml:space="preserve"> </w:t>
      </w:r>
      <w:r w:rsidRPr="008E1DDD">
        <w:rPr>
          <w:rFonts w:ascii="Helvetica" w:hAnsi="Helvetica"/>
          <w:sz w:val="24"/>
          <w:szCs w:val="24"/>
        </w:rPr>
        <w:t>are plated in a clear 96-well plate and the OD</w:t>
      </w:r>
      <w:r w:rsidRPr="00941C52">
        <w:rPr>
          <w:rFonts w:ascii="Helvetica" w:hAnsi="Helvetica"/>
          <w:sz w:val="24"/>
          <w:szCs w:val="24"/>
          <w:vertAlign w:val="subscript"/>
        </w:rPr>
        <w:t>600</w:t>
      </w:r>
      <w:r w:rsidRPr="008E1DDD">
        <w:rPr>
          <w:rFonts w:ascii="Helvetica" w:hAnsi="Helvetica"/>
          <w:sz w:val="24"/>
          <w:szCs w:val="24"/>
        </w:rPr>
        <w:t xml:space="preserve"> is read by the ID3 Plate Reader Spectrometer. 200 </w:t>
      </w:r>
      <w:proofErr w:type="spellStart"/>
      <w:r w:rsidR="00512FD0">
        <w:rPr>
          <w:rFonts w:ascii="Helvetica" w:hAnsi="Helvetica"/>
          <w:sz w:val="24"/>
          <w:szCs w:val="24"/>
        </w:rPr>
        <w:t>u</w:t>
      </w:r>
      <w:r w:rsidR="00512FD0" w:rsidRPr="008E1DDD">
        <w:rPr>
          <w:rFonts w:ascii="Helvetica" w:hAnsi="Helvetica"/>
          <w:sz w:val="24"/>
          <w:szCs w:val="24"/>
        </w:rPr>
        <w:t>L</w:t>
      </w:r>
      <w:proofErr w:type="spellEnd"/>
      <w:r w:rsidR="00512FD0" w:rsidRPr="008E1DDD">
        <w:rPr>
          <w:rFonts w:ascii="Helvetica" w:hAnsi="Helvetica"/>
          <w:sz w:val="24"/>
          <w:szCs w:val="24"/>
        </w:rPr>
        <w:t xml:space="preserve"> </w:t>
      </w:r>
      <w:r w:rsidRPr="008E1DDD">
        <w:rPr>
          <w:rFonts w:ascii="Helvetica" w:hAnsi="Helvetica"/>
          <w:sz w:val="24"/>
          <w:szCs w:val="24"/>
        </w:rPr>
        <w:t>of the sample is transferred to a black 96-well plate and the fluorescent value is measured. Fluorescence is normalized to LVS</w:t>
      </w:r>
      <w:r w:rsidR="00512FD0">
        <w:rPr>
          <w:rFonts w:ascii="Helvetica" w:hAnsi="Helvetica"/>
          <w:sz w:val="24"/>
          <w:szCs w:val="24"/>
        </w:rPr>
        <w:t xml:space="preserve"> containing an empty vector (</w:t>
      </w:r>
      <w:r w:rsidRPr="008E1DDD">
        <w:rPr>
          <w:rFonts w:ascii="Helvetica" w:hAnsi="Helvetica"/>
          <w:sz w:val="24"/>
          <w:szCs w:val="24"/>
        </w:rPr>
        <w:t>pF</w:t>
      </w:r>
      <w:r w:rsidR="00512FD0">
        <w:rPr>
          <w:rFonts w:ascii="Helvetica" w:hAnsi="Helvetica"/>
          <w:sz w:val="24"/>
          <w:szCs w:val="24"/>
        </w:rPr>
        <w:t>)</w:t>
      </w:r>
      <w:r w:rsidRPr="008E1DDD">
        <w:rPr>
          <w:rFonts w:ascii="Helvetica" w:hAnsi="Helvetica"/>
          <w:sz w:val="24"/>
          <w:szCs w:val="24"/>
        </w:rPr>
        <w:t xml:space="preserve"> in PBS, and calculated relative to the corresponding OD</w:t>
      </w:r>
      <w:r w:rsidRPr="00941C52">
        <w:rPr>
          <w:rFonts w:ascii="Helvetica" w:hAnsi="Helvetica"/>
          <w:sz w:val="24"/>
          <w:szCs w:val="24"/>
          <w:vertAlign w:val="subscript"/>
        </w:rPr>
        <w:t>600</w:t>
      </w:r>
      <w:r w:rsidRPr="008E1DDD">
        <w:rPr>
          <w:rFonts w:ascii="Helvetica" w:hAnsi="Helvetica"/>
          <w:sz w:val="24"/>
          <w:szCs w:val="24"/>
        </w:rPr>
        <w:t xml:space="preserve">. </w:t>
      </w:r>
    </w:p>
    <w:p w14:paraId="375B46D8" w14:textId="5239B048" w:rsidR="00D14655" w:rsidRDefault="00894CD6" w:rsidP="008E1DDD">
      <w:pPr>
        <w:jc w:val="both"/>
        <w:rPr>
          <w:rFonts w:ascii="Helvetica" w:hAnsi="Helvetica"/>
          <w:sz w:val="24"/>
          <w:szCs w:val="24"/>
        </w:rPr>
      </w:pPr>
      <w:r>
        <w:rPr>
          <w:rFonts w:ascii="Helvetica" w:hAnsi="Helvetica"/>
          <w:sz w:val="24"/>
          <w:szCs w:val="24"/>
        </w:rPr>
        <w:t>4</w:t>
      </w:r>
      <w:r w:rsidR="00D14655" w:rsidRPr="008E1DDD">
        <w:rPr>
          <w:rFonts w:ascii="Helvetica" w:hAnsi="Helvetica"/>
          <w:sz w:val="24"/>
          <w:szCs w:val="24"/>
        </w:rPr>
        <w:t>.</w:t>
      </w:r>
      <w:r w:rsidR="00DF34AA" w:rsidRPr="008E1DDD">
        <w:rPr>
          <w:rFonts w:ascii="Helvetica" w:hAnsi="Helvetica"/>
          <w:sz w:val="24"/>
          <w:szCs w:val="24"/>
        </w:rPr>
        <w:t>10</w:t>
      </w:r>
      <w:r w:rsidR="00D14655" w:rsidRPr="008E1DDD">
        <w:rPr>
          <w:rFonts w:ascii="Helvetica" w:hAnsi="Helvetica"/>
          <w:sz w:val="24"/>
          <w:szCs w:val="24"/>
        </w:rPr>
        <w:t xml:space="preserve"> Transposon Mutagenesis and Screening </w:t>
      </w:r>
    </w:p>
    <w:p w14:paraId="64270610" w14:textId="404BB032" w:rsidR="00044ECA" w:rsidRPr="008E1DDD" w:rsidRDefault="00A13759" w:rsidP="008E1DDD">
      <w:pPr>
        <w:jc w:val="both"/>
        <w:rPr>
          <w:rFonts w:ascii="Helvetica" w:hAnsi="Helvetica"/>
          <w:sz w:val="24"/>
          <w:szCs w:val="24"/>
        </w:rPr>
      </w:pPr>
      <w:commentRangeStart w:id="38"/>
      <w:commentRangeEnd w:id="38"/>
      <w:r>
        <w:rPr>
          <w:rStyle w:val="CommentReference"/>
        </w:rPr>
        <w:commentReference w:id="38"/>
      </w:r>
      <w:r w:rsidR="00BE7F05" w:rsidRPr="008E1DDD">
        <w:rPr>
          <w:rFonts w:ascii="Helvetica" w:hAnsi="Helvetica"/>
          <w:sz w:val="24"/>
          <w:szCs w:val="24"/>
        </w:rPr>
        <w:t xml:space="preserve">To test for </w:t>
      </w:r>
      <w:r w:rsidR="00BE7F05">
        <w:rPr>
          <w:rFonts w:ascii="Helvetica" w:hAnsi="Helvetica"/>
          <w:sz w:val="24"/>
          <w:szCs w:val="24"/>
        </w:rPr>
        <w:t>genetic</w:t>
      </w:r>
      <w:r w:rsidR="00BE7F05" w:rsidRPr="008E1DDD">
        <w:rPr>
          <w:rFonts w:ascii="Helvetica" w:hAnsi="Helvetica"/>
          <w:sz w:val="24"/>
          <w:szCs w:val="24"/>
        </w:rPr>
        <w:t xml:space="preserve"> conditions which up-regulate </w:t>
      </w:r>
      <w:r w:rsidR="00BE7F05" w:rsidRPr="008E1DDD">
        <w:rPr>
          <w:rFonts w:ascii="Helvetica" w:hAnsi="Helvetica"/>
          <w:i/>
          <w:iCs/>
          <w:sz w:val="24"/>
          <w:szCs w:val="24"/>
        </w:rPr>
        <w:t xml:space="preserve">rpsU1 </w:t>
      </w:r>
      <w:r w:rsidR="00BE7F05" w:rsidRPr="008E1DDD">
        <w:rPr>
          <w:rFonts w:ascii="Helvetica" w:hAnsi="Helvetica"/>
          <w:sz w:val="24"/>
          <w:szCs w:val="24"/>
        </w:rPr>
        <w:t xml:space="preserve">or </w:t>
      </w:r>
      <w:r w:rsidR="00BE7F05" w:rsidRPr="008E1DDD">
        <w:rPr>
          <w:rFonts w:ascii="Helvetica" w:hAnsi="Helvetica"/>
          <w:i/>
          <w:iCs/>
          <w:sz w:val="24"/>
          <w:szCs w:val="24"/>
        </w:rPr>
        <w:t>rpsU3</w:t>
      </w:r>
      <w:r w:rsidR="00BE7F05" w:rsidRPr="008E1DDD">
        <w:rPr>
          <w:rFonts w:ascii="Helvetica" w:hAnsi="Helvetica"/>
          <w:sz w:val="24"/>
          <w:szCs w:val="24"/>
        </w:rPr>
        <w:t xml:space="preserve"> </w:t>
      </w:r>
      <w:r w:rsidR="00BE7F05">
        <w:rPr>
          <w:rFonts w:ascii="Helvetica" w:hAnsi="Helvetica"/>
          <w:i/>
          <w:iCs/>
          <w:sz w:val="24"/>
          <w:szCs w:val="24"/>
        </w:rPr>
        <w:t>lacZ</w:t>
      </w:r>
      <w:r w:rsidR="00BE7F05" w:rsidRPr="008E1DDD">
        <w:rPr>
          <w:rFonts w:ascii="Helvetica" w:hAnsi="Helvetica"/>
          <w:sz w:val="24"/>
          <w:szCs w:val="24"/>
        </w:rPr>
        <w:t xml:space="preserve"> reporter strains, depicted to the right,</w:t>
      </w:r>
      <w:r w:rsidR="00BE7F05">
        <w:rPr>
          <w:rFonts w:ascii="Helvetica" w:hAnsi="Helvetica"/>
          <w:sz w:val="24"/>
          <w:szCs w:val="24"/>
        </w:rPr>
        <w:t xml:space="preserve"> </w:t>
      </w:r>
      <w:r w:rsidR="00BE7F05">
        <w:rPr>
          <w:rFonts w:ascii="Helvetica" w:hAnsi="Helvetica"/>
          <w:i/>
          <w:iCs/>
          <w:sz w:val="24"/>
          <w:szCs w:val="24"/>
        </w:rPr>
        <w:t xml:space="preserve">lacZ </w:t>
      </w:r>
      <w:r w:rsidR="00BE7F05">
        <w:rPr>
          <w:rFonts w:ascii="Helvetica" w:hAnsi="Helvetica"/>
          <w:sz w:val="24"/>
          <w:szCs w:val="24"/>
        </w:rPr>
        <w:t xml:space="preserve">is integrated next to either the </w:t>
      </w:r>
      <w:r w:rsidR="00BE7F05">
        <w:rPr>
          <w:rFonts w:ascii="Helvetica" w:hAnsi="Helvetica"/>
          <w:i/>
          <w:iCs/>
          <w:sz w:val="24"/>
          <w:szCs w:val="24"/>
        </w:rPr>
        <w:t xml:space="preserve">rpsU1 </w:t>
      </w:r>
      <w:r w:rsidR="00BE7F05">
        <w:rPr>
          <w:rFonts w:ascii="Helvetica" w:hAnsi="Helvetica"/>
          <w:sz w:val="24"/>
          <w:szCs w:val="24"/>
        </w:rPr>
        <w:t xml:space="preserve">or </w:t>
      </w:r>
      <w:r w:rsidR="00BE7F05">
        <w:rPr>
          <w:rFonts w:ascii="Helvetica" w:hAnsi="Helvetica"/>
          <w:i/>
          <w:iCs/>
          <w:sz w:val="24"/>
          <w:szCs w:val="24"/>
        </w:rPr>
        <w:t>rpsU3</w:t>
      </w:r>
      <w:r w:rsidR="00BE7F05">
        <w:rPr>
          <w:rFonts w:ascii="Helvetica" w:hAnsi="Helvetica"/>
          <w:sz w:val="24"/>
          <w:szCs w:val="24"/>
        </w:rPr>
        <w:t xml:space="preserve"> gene on the chromosome. A plasmid </w:t>
      </w:r>
      <w:r>
        <w:rPr>
          <w:rFonts w:ascii="Helvetica" w:hAnsi="Helvetica"/>
          <w:sz w:val="24"/>
          <w:szCs w:val="24"/>
        </w:rPr>
        <w:t>(pKR</w:t>
      </w:r>
      <w:r w:rsidR="003D2D4B">
        <w:rPr>
          <w:rFonts w:ascii="Helvetica" w:hAnsi="Helvetica"/>
          <w:sz w:val="24"/>
          <w:szCs w:val="24"/>
        </w:rPr>
        <w:t>141</w:t>
      </w:r>
      <w:r>
        <w:rPr>
          <w:rFonts w:ascii="Helvetica" w:hAnsi="Helvetica"/>
          <w:sz w:val="24"/>
          <w:szCs w:val="24"/>
        </w:rPr>
        <w:t xml:space="preserve">), which cannot replicate in </w:t>
      </w:r>
      <w:r w:rsidRPr="00941C52">
        <w:rPr>
          <w:rFonts w:ascii="Helvetica" w:hAnsi="Helvetica"/>
          <w:i/>
          <w:iCs/>
          <w:sz w:val="24"/>
          <w:szCs w:val="24"/>
        </w:rPr>
        <w:t xml:space="preserve">F. </w:t>
      </w:r>
      <w:proofErr w:type="spellStart"/>
      <w:r w:rsidRPr="00941C52">
        <w:rPr>
          <w:rFonts w:ascii="Helvetica" w:hAnsi="Helvetica"/>
          <w:i/>
          <w:iCs/>
          <w:sz w:val="24"/>
          <w:szCs w:val="24"/>
        </w:rPr>
        <w:t>tularensis</w:t>
      </w:r>
      <w:proofErr w:type="spellEnd"/>
      <w:r>
        <w:rPr>
          <w:rFonts w:ascii="Helvetica" w:hAnsi="Helvetica"/>
          <w:sz w:val="24"/>
          <w:szCs w:val="24"/>
        </w:rPr>
        <w:t xml:space="preserve">, encoding </w:t>
      </w:r>
      <w:r w:rsidR="00BE7F05">
        <w:rPr>
          <w:rFonts w:ascii="Helvetica" w:hAnsi="Helvetica"/>
          <w:sz w:val="24"/>
          <w:szCs w:val="24"/>
        </w:rPr>
        <w:t xml:space="preserve">a </w:t>
      </w:r>
      <w:r>
        <w:rPr>
          <w:rFonts w:ascii="Helvetica" w:hAnsi="Helvetica"/>
          <w:sz w:val="24"/>
          <w:szCs w:val="24"/>
        </w:rPr>
        <w:t>Mariner</w:t>
      </w:r>
      <w:r w:rsidR="00BE7F05">
        <w:rPr>
          <w:rFonts w:ascii="Helvetica" w:hAnsi="Helvetica"/>
          <w:sz w:val="24"/>
          <w:szCs w:val="24"/>
        </w:rPr>
        <w:t xml:space="preserve"> </w:t>
      </w:r>
      <w:proofErr w:type="spellStart"/>
      <w:r w:rsidR="00BE7F05">
        <w:rPr>
          <w:rFonts w:ascii="Helvetica" w:hAnsi="Helvetica"/>
          <w:sz w:val="24"/>
          <w:szCs w:val="24"/>
        </w:rPr>
        <w:t>transposon</w:t>
      </w:r>
      <w:r>
        <w:rPr>
          <w:rFonts w:ascii="Helvetica" w:hAnsi="Helvetica"/>
          <w:sz w:val="24"/>
          <w:szCs w:val="24"/>
        </w:rPr>
        <w:t>ase</w:t>
      </w:r>
      <w:proofErr w:type="spellEnd"/>
      <w:r>
        <w:rPr>
          <w:rFonts w:ascii="Helvetica" w:hAnsi="Helvetica"/>
          <w:sz w:val="24"/>
          <w:szCs w:val="24"/>
        </w:rPr>
        <w:t xml:space="preserve"> and a separate transposon containing a</w:t>
      </w:r>
      <w:r w:rsidR="003D2D4B">
        <w:rPr>
          <w:rFonts w:ascii="Helvetica" w:hAnsi="Helvetica"/>
          <w:sz w:val="24"/>
          <w:szCs w:val="24"/>
        </w:rPr>
        <w:t xml:space="preserve"> kanamycin</w:t>
      </w:r>
      <w:r>
        <w:rPr>
          <w:rFonts w:ascii="Helvetica" w:hAnsi="Helvetica"/>
          <w:sz w:val="24"/>
          <w:szCs w:val="24"/>
        </w:rPr>
        <w:t xml:space="preserve"> resistance gene</w:t>
      </w:r>
      <w:r w:rsidR="00BE7F05">
        <w:rPr>
          <w:rFonts w:ascii="Helvetica" w:hAnsi="Helvetica"/>
          <w:sz w:val="24"/>
          <w:szCs w:val="24"/>
        </w:rPr>
        <w:t xml:space="preserve"> is electroporated into electrocompetent </w:t>
      </w:r>
      <w:r w:rsidR="00435BF9">
        <w:rPr>
          <w:rFonts w:ascii="Helvetica" w:hAnsi="Helvetica"/>
          <w:sz w:val="24"/>
          <w:szCs w:val="24"/>
        </w:rPr>
        <w:t xml:space="preserve">reporter </w:t>
      </w:r>
      <w:r w:rsidR="00BE7F05">
        <w:rPr>
          <w:rFonts w:ascii="Helvetica" w:hAnsi="Helvetica"/>
          <w:sz w:val="24"/>
          <w:szCs w:val="24"/>
        </w:rPr>
        <w:t xml:space="preserve">cells. Cells containing the transposon are selected via growth on CHAH </w:t>
      </w:r>
      <w:r w:rsidR="00435BF9">
        <w:rPr>
          <w:rFonts w:ascii="Helvetica" w:hAnsi="Helvetica"/>
          <w:sz w:val="24"/>
          <w:szCs w:val="24"/>
        </w:rPr>
        <w:t>with</w:t>
      </w:r>
      <w:r w:rsidR="00BE7F05">
        <w:rPr>
          <w:rFonts w:ascii="Helvetica" w:hAnsi="Helvetica"/>
          <w:sz w:val="24"/>
          <w:szCs w:val="24"/>
        </w:rPr>
        <w:t xml:space="preserve"> </w:t>
      </w:r>
      <w:r w:rsidR="00435BF9">
        <w:rPr>
          <w:rFonts w:ascii="Helvetica" w:hAnsi="Helvetica"/>
          <w:sz w:val="24"/>
          <w:szCs w:val="24"/>
        </w:rPr>
        <w:t>k</w:t>
      </w:r>
      <w:r w:rsidR="00BE7F05">
        <w:rPr>
          <w:rFonts w:ascii="Helvetica" w:hAnsi="Helvetica"/>
          <w:sz w:val="24"/>
          <w:szCs w:val="24"/>
        </w:rPr>
        <w:t>anamycin. After single colonies appear</w:t>
      </w:r>
      <w:r w:rsidR="00EF29C6">
        <w:rPr>
          <w:rFonts w:ascii="Helvetica" w:hAnsi="Helvetica"/>
          <w:sz w:val="24"/>
          <w:szCs w:val="24"/>
        </w:rPr>
        <w:t>,</w:t>
      </w:r>
      <w:r w:rsidR="00BE7F05">
        <w:rPr>
          <w:rFonts w:ascii="Helvetica" w:hAnsi="Helvetica"/>
          <w:sz w:val="24"/>
          <w:szCs w:val="24"/>
        </w:rPr>
        <w:t xml:space="preserve"> </w:t>
      </w:r>
      <w:r w:rsidR="00EF29C6">
        <w:rPr>
          <w:rFonts w:ascii="Helvetica" w:hAnsi="Helvetica"/>
          <w:sz w:val="24"/>
          <w:szCs w:val="24"/>
        </w:rPr>
        <w:t>10 mL of</w:t>
      </w:r>
      <w:r w:rsidR="00BE7F05">
        <w:rPr>
          <w:rFonts w:ascii="Helvetica" w:hAnsi="Helvetica"/>
          <w:sz w:val="24"/>
          <w:szCs w:val="24"/>
        </w:rPr>
        <w:t xml:space="preserve"> 0.7% </w:t>
      </w:r>
      <w:r w:rsidR="00EF29C6">
        <w:rPr>
          <w:rFonts w:ascii="Helvetica" w:hAnsi="Helvetica"/>
          <w:sz w:val="24"/>
          <w:szCs w:val="24"/>
        </w:rPr>
        <w:t xml:space="preserve">soft </w:t>
      </w:r>
      <w:r w:rsidR="00BE7F05">
        <w:rPr>
          <w:rFonts w:ascii="Helvetica" w:hAnsi="Helvetica"/>
          <w:sz w:val="24"/>
          <w:szCs w:val="24"/>
        </w:rPr>
        <w:t xml:space="preserve">agar supplemented with </w:t>
      </w:r>
      <w:r w:rsidR="00EF29C6">
        <w:rPr>
          <w:rFonts w:ascii="Helvetica" w:hAnsi="Helvetica"/>
          <w:sz w:val="24"/>
          <w:szCs w:val="24"/>
        </w:rPr>
        <w:t xml:space="preserve">100 </w:t>
      </w:r>
      <w:proofErr w:type="spellStart"/>
      <w:r w:rsidR="00EF29C6" w:rsidRPr="00BE7F05">
        <w:rPr>
          <w:rFonts w:ascii="Helvetica" w:hAnsi="Helvetica"/>
          <w:sz w:val="24"/>
          <w:szCs w:val="24"/>
        </w:rPr>
        <w:t>μ</w:t>
      </w:r>
      <w:r w:rsidR="00EF29C6">
        <w:rPr>
          <w:rFonts w:ascii="Helvetica" w:hAnsi="Helvetica"/>
          <w:sz w:val="24"/>
          <w:szCs w:val="24"/>
        </w:rPr>
        <w:t>g</w:t>
      </w:r>
      <w:proofErr w:type="spellEnd"/>
      <w:r w:rsidR="00EF29C6">
        <w:rPr>
          <w:rFonts w:ascii="Helvetica" w:hAnsi="Helvetica"/>
          <w:sz w:val="24"/>
          <w:szCs w:val="24"/>
        </w:rPr>
        <w:t>/mL X-gal is overlai</w:t>
      </w:r>
      <w:r w:rsidR="00435BF9">
        <w:rPr>
          <w:rFonts w:ascii="Helvetica" w:hAnsi="Helvetica"/>
          <w:sz w:val="24"/>
          <w:szCs w:val="24"/>
        </w:rPr>
        <w:t>d</w:t>
      </w:r>
      <w:r w:rsidR="00EF29C6">
        <w:rPr>
          <w:rFonts w:ascii="Helvetica" w:hAnsi="Helvetica"/>
          <w:sz w:val="24"/>
          <w:szCs w:val="24"/>
        </w:rPr>
        <w:t xml:space="preserve"> on the plates and incubated again overnight. </w:t>
      </w:r>
      <w:r w:rsidR="00435BF9">
        <w:rPr>
          <w:rFonts w:ascii="Helvetica" w:hAnsi="Helvetica"/>
          <w:sz w:val="24"/>
          <w:szCs w:val="24"/>
        </w:rPr>
        <w:t>C</w:t>
      </w:r>
      <w:r w:rsidR="00EF29C6">
        <w:rPr>
          <w:rFonts w:ascii="Helvetica" w:hAnsi="Helvetica"/>
          <w:sz w:val="24"/>
          <w:szCs w:val="24"/>
        </w:rPr>
        <w:t xml:space="preserve">olonies </w:t>
      </w:r>
      <w:r w:rsidR="00435BF9">
        <w:rPr>
          <w:rFonts w:ascii="Helvetica" w:hAnsi="Helvetica"/>
          <w:sz w:val="24"/>
          <w:szCs w:val="24"/>
        </w:rPr>
        <w:t xml:space="preserve">with qualitative differences in blue pigment production </w:t>
      </w:r>
      <w:r w:rsidR="00EF29C6">
        <w:rPr>
          <w:rFonts w:ascii="Helvetica" w:hAnsi="Helvetica"/>
          <w:sz w:val="24"/>
          <w:szCs w:val="24"/>
        </w:rPr>
        <w:t xml:space="preserve">are recovered and </w:t>
      </w:r>
      <w:r w:rsidR="00435BF9">
        <w:rPr>
          <w:rFonts w:ascii="Helvetica" w:hAnsi="Helvetica"/>
          <w:sz w:val="24"/>
          <w:szCs w:val="24"/>
        </w:rPr>
        <w:t xml:space="preserve">altered </w:t>
      </w:r>
      <w:r w:rsidR="00EF29C6">
        <w:rPr>
          <w:rFonts w:ascii="Helvetica" w:hAnsi="Helvetica"/>
          <w:sz w:val="24"/>
          <w:szCs w:val="24"/>
        </w:rPr>
        <w:t xml:space="preserve">production of </w:t>
      </w:r>
      <w:r w:rsidR="00EF29C6" w:rsidRPr="00EF29C6">
        <w:rPr>
          <w:rFonts w:ascii="Helvetica" w:hAnsi="Helvetica"/>
          <w:sz w:val="24"/>
          <w:szCs w:val="24"/>
        </w:rPr>
        <w:t>β-Galactosidase</w:t>
      </w:r>
      <w:r w:rsidR="00EF29C6">
        <w:rPr>
          <w:rFonts w:ascii="Helvetica" w:hAnsi="Helvetica"/>
          <w:sz w:val="24"/>
          <w:szCs w:val="24"/>
        </w:rPr>
        <w:t xml:space="preserve"> is measured quantitatively via </w:t>
      </w:r>
      <w:r w:rsidR="005C2C19">
        <w:rPr>
          <w:rFonts w:ascii="Helvetica" w:hAnsi="Helvetica"/>
          <w:sz w:val="24"/>
          <w:szCs w:val="24"/>
        </w:rPr>
        <w:t>a</w:t>
      </w:r>
      <w:r w:rsidR="00EF29C6">
        <w:rPr>
          <w:rFonts w:ascii="Helvetica" w:hAnsi="Helvetica"/>
          <w:sz w:val="24"/>
          <w:szCs w:val="24"/>
        </w:rPr>
        <w:t xml:space="preserve"> </w:t>
      </w:r>
      <w:r w:rsidR="00EF29C6" w:rsidRPr="008E1DDD">
        <w:rPr>
          <w:rFonts w:ascii="Helvetica" w:hAnsi="Helvetica"/>
          <w:sz w:val="24"/>
          <w:szCs w:val="24"/>
        </w:rPr>
        <w:t>β-Galactosidase</w:t>
      </w:r>
      <w:r w:rsidR="00EF29C6">
        <w:rPr>
          <w:rFonts w:ascii="Helvetica" w:hAnsi="Helvetica"/>
          <w:sz w:val="24"/>
          <w:szCs w:val="24"/>
        </w:rPr>
        <w:t xml:space="preserve"> assay. </w:t>
      </w:r>
    </w:p>
    <w:p w14:paraId="5E7AAE75" w14:textId="0A2CA442" w:rsidR="00CB2EB7" w:rsidRPr="008E1DDD" w:rsidRDefault="00894CD6" w:rsidP="008E1DDD">
      <w:pPr>
        <w:jc w:val="both"/>
        <w:rPr>
          <w:rFonts w:ascii="Helvetica" w:hAnsi="Helvetica"/>
          <w:sz w:val="24"/>
          <w:szCs w:val="24"/>
        </w:rPr>
      </w:pPr>
      <w:r>
        <w:rPr>
          <w:rFonts w:ascii="Helvetica" w:hAnsi="Helvetica"/>
          <w:sz w:val="24"/>
          <w:szCs w:val="24"/>
        </w:rPr>
        <w:t>4</w:t>
      </w:r>
      <w:r w:rsidR="00CB2EB7" w:rsidRPr="008E1DDD">
        <w:rPr>
          <w:rFonts w:ascii="Helvetica" w:hAnsi="Helvetica"/>
          <w:sz w:val="24"/>
          <w:szCs w:val="24"/>
        </w:rPr>
        <w:t>.11</w:t>
      </w:r>
      <w:r w:rsidR="00432657" w:rsidRPr="008E1DDD">
        <w:rPr>
          <w:rFonts w:ascii="Helvetica" w:hAnsi="Helvetica"/>
          <w:sz w:val="24"/>
          <w:szCs w:val="24"/>
        </w:rPr>
        <w:t xml:space="preserve"> gDNA Prep </w:t>
      </w:r>
    </w:p>
    <w:p w14:paraId="21470EF4" w14:textId="787074E1" w:rsidR="00CB2EB7" w:rsidRPr="008E1DDD" w:rsidRDefault="00BE7F05" w:rsidP="008E1DDD">
      <w:pPr>
        <w:jc w:val="both"/>
        <w:rPr>
          <w:rFonts w:ascii="Helvetica" w:hAnsi="Helvetica"/>
          <w:sz w:val="24"/>
          <w:szCs w:val="24"/>
        </w:rPr>
      </w:pPr>
      <w:r>
        <w:rPr>
          <w:rFonts w:ascii="Helvetica" w:hAnsi="Helvetica"/>
          <w:sz w:val="24"/>
          <w:szCs w:val="24"/>
        </w:rPr>
        <w:t xml:space="preserve">Desired LVS strains are grown on CHAH plates, and patches are resuspended in MHB prior to the gDNA prep using the </w:t>
      </w:r>
      <w:proofErr w:type="spellStart"/>
      <w:r w:rsidR="009C13C8">
        <w:rPr>
          <w:rFonts w:ascii="Helvetica" w:hAnsi="Helvetica"/>
          <w:sz w:val="24"/>
          <w:szCs w:val="24"/>
        </w:rPr>
        <w:t>Lucigen</w:t>
      </w:r>
      <w:proofErr w:type="spellEnd"/>
      <w:r w:rsidR="009C13C8">
        <w:rPr>
          <w:rFonts w:ascii="Helvetica" w:hAnsi="Helvetica"/>
          <w:sz w:val="24"/>
          <w:szCs w:val="24"/>
        </w:rPr>
        <w:t xml:space="preserve"> </w:t>
      </w:r>
      <w:commentRangeStart w:id="39"/>
      <w:r>
        <w:rPr>
          <w:rFonts w:ascii="Helvetica" w:hAnsi="Helvetica"/>
          <w:sz w:val="24"/>
          <w:szCs w:val="24"/>
        </w:rPr>
        <w:t xml:space="preserve"> </w:t>
      </w:r>
      <w:proofErr w:type="spellStart"/>
      <w:r>
        <w:rPr>
          <w:rFonts w:ascii="Helvetica" w:hAnsi="Helvetica"/>
          <w:sz w:val="24"/>
          <w:szCs w:val="24"/>
        </w:rPr>
        <w:t>PureLInk</w:t>
      </w:r>
      <w:proofErr w:type="spellEnd"/>
      <w:r>
        <w:rPr>
          <w:rFonts w:ascii="Helvetica" w:hAnsi="Helvetica"/>
          <w:sz w:val="24"/>
          <w:szCs w:val="24"/>
        </w:rPr>
        <w:t xml:space="preserve"> Genomic DNA extraction kit</w:t>
      </w:r>
      <w:commentRangeEnd w:id="39"/>
      <w:r w:rsidR="00462D6F">
        <w:rPr>
          <w:rStyle w:val="CommentReference"/>
        </w:rPr>
        <w:commentReference w:id="39"/>
      </w:r>
      <w:r>
        <w:rPr>
          <w:rFonts w:ascii="Helvetica" w:hAnsi="Helvetica"/>
          <w:sz w:val="24"/>
          <w:szCs w:val="24"/>
        </w:rPr>
        <w:t xml:space="preserve">. </w:t>
      </w:r>
    </w:p>
    <w:p w14:paraId="08C05481" w14:textId="6DA6333E" w:rsidR="00044ECA" w:rsidRPr="008E1DDD" w:rsidRDefault="00894CD6" w:rsidP="008E1DDD">
      <w:pPr>
        <w:jc w:val="both"/>
        <w:rPr>
          <w:rFonts w:ascii="Helvetica" w:hAnsi="Helvetica"/>
          <w:sz w:val="24"/>
          <w:szCs w:val="24"/>
        </w:rPr>
      </w:pPr>
      <w:r>
        <w:rPr>
          <w:rFonts w:ascii="Helvetica" w:hAnsi="Helvetica"/>
          <w:sz w:val="24"/>
          <w:szCs w:val="24"/>
        </w:rPr>
        <w:t>5</w:t>
      </w:r>
      <w:r w:rsidR="00044ECA" w:rsidRPr="008E1DDD">
        <w:rPr>
          <w:rFonts w:ascii="Helvetica" w:hAnsi="Helvetica"/>
          <w:sz w:val="24"/>
          <w:szCs w:val="24"/>
        </w:rPr>
        <w:t xml:space="preserve">.0 Resources Required. </w:t>
      </w:r>
    </w:p>
    <w:p w14:paraId="59F26D90" w14:textId="4D30E032" w:rsidR="0065093C" w:rsidRPr="008E1DDD" w:rsidRDefault="0065093C" w:rsidP="008E1DDD">
      <w:pPr>
        <w:jc w:val="both"/>
        <w:rPr>
          <w:rFonts w:ascii="Helvetica" w:hAnsi="Helvetica"/>
          <w:sz w:val="24"/>
          <w:szCs w:val="24"/>
        </w:rPr>
      </w:pPr>
      <w:r w:rsidRPr="008E1DDD">
        <w:rPr>
          <w:rFonts w:ascii="Helvetica" w:hAnsi="Helvetica"/>
          <w:sz w:val="24"/>
          <w:szCs w:val="24"/>
        </w:rPr>
        <w:t>The resources required to complete this project will come the Dr. Kathryn Ramsey lab with funding from</w:t>
      </w:r>
      <w:r w:rsidR="00C10CBF" w:rsidRPr="00C10CBF">
        <w:t xml:space="preserve"> </w:t>
      </w:r>
      <w:r w:rsidR="00C10CBF">
        <w:rPr>
          <w:rFonts w:ascii="Helvetica" w:hAnsi="Helvetica"/>
          <w:sz w:val="24"/>
          <w:szCs w:val="24"/>
        </w:rPr>
        <w:t>an NI</w:t>
      </w:r>
      <w:r w:rsidR="00C10CBF" w:rsidRPr="00C10CBF">
        <w:rPr>
          <w:rFonts w:ascii="Helvetica" w:hAnsi="Helvetica"/>
          <w:sz w:val="24"/>
          <w:szCs w:val="24"/>
        </w:rPr>
        <w:t>GMS CARTD-COBRE Pilot Project Award (P20GM121344-KMR), an</w:t>
      </w:r>
      <w:r w:rsidR="00C10CBF">
        <w:rPr>
          <w:rFonts w:ascii="Helvetica" w:hAnsi="Helvetica"/>
          <w:sz w:val="24"/>
          <w:szCs w:val="24"/>
        </w:rPr>
        <w:t xml:space="preserve">d </w:t>
      </w:r>
      <w:r w:rsidR="00C10CBF" w:rsidRPr="00C10CBF">
        <w:rPr>
          <w:rFonts w:ascii="Helvetica" w:hAnsi="Helvetica"/>
          <w:sz w:val="24"/>
          <w:szCs w:val="24"/>
        </w:rPr>
        <w:t>USDA National Institute of Food and Agriculture, Hatch Formula project</w:t>
      </w:r>
      <w:r w:rsidR="00C10CBF">
        <w:rPr>
          <w:rFonts w:ascii="Helvetica" w:hAnsi="Helvetica"/>
          <w:sz w:val="24"/>
          <w:szCs w:val="24"/>
        </w:rPr>
        <w:t xml:space="preserve"> </w:t>
      </w:r>
      <w:r w:rsidR="00C10CBF" w:rsidRPr="00C10CBF">
        <w:rPr>
          <w:rFonts w:ascii="Helvetica" w:hAnsi="Helvetica"/>
          <w:sz w:val="24"/>
          <w:szCs w:val="24"/>
        </w:rPr>
        <w:t xml:space="preserve">accession </w:t>
      </w:r>
      <w:r w:rsidR="00C10CBF" w:rsidRPr="00C10CBF">
        <w:rPr>
          <w:rFonts w:ascii="Helvetica" w:hAnsi="Helvetica"/>
          <w:sz w:val="24"/>
          <w:szCs w:val="24"/>
        </w:rPr>
        <w:lastRenderedPageBreak/>
        <w:t>number 1017848</w:t>
      </w:r>
      <w:r w:rsidR="00C10CBF">
        <w:rPr>
          <w:rFonts w:ascii="Helvetica" w:hAnsi="Helvetica"/>
          <w:sz w:val="24"/>
          <w:szCs w:val="24"/>
        </w:rPr>
        <w:t>.</w:t>
      </w:r>
      <w:r w:rsidRPr="008E1DDD">
        <w:rPr>
          <w:rFonts w:ascii="Helvetica" w:hAnsi="Helvetica"/>
          <w:sz w:val="24"/>
          <w:szCs w:val="24"/>
        </w:rPr>
        <w:t xml:space="preserve"> Additionally, </w:t>
      </w:r>
      <w:r w:rsidR="00C10CBF">
        <w:rPr>
          <w:rFonts w:ascii="Helvetica" w:hAnsi="Helvetica"/>
          <w:sz w:val="24"/>
          <w:szCs w:val="24"/>
        </w:rPr>
        <w:t xml:space="preserve">Sanger </w:t>
      </w:r>
      <w:r w:rsidRPr="008E1DDD">
        <w:rPr>
          <w:rFonts w:ascii="Helvetica" w:hAnsi="Helvetica"/>
          <w:sz w:val="24"/>
          <w:szCs w:val="24"/>
        </w:rPr>
        <w:t xml:space="preserve">sequencing services and the use of certain equipment will be provided by the </w:t>
      </w:r>
      <w:r w:rsidR="00C10CBF">
        <w:rPr>
          <w:rFonts w:ascii="Helvetica" w:hAnsi="Helvetica"/>
          <w:sz w:val="24"/>
          <w:szCs w:val="24"/>
        </w:rPr>
        <w:t>RI-</w:t>
      </w:r>
      <w:r w:rsidRPr="008E1DDD">
        <w:rPr>
          <w:rFonts w:ascii="Helvetica" w:hAnsi="Helvetica"/>
          <w:sz w:val="24"/>
          <w:szCs w:val="24"/>
        </w:rPr>
        <w:t xml:space="preserve">INBRE Core Facility. </w:t>
      </w:r>
    </w:p>
    <w:p w14:paraId="230F43D2" w14:textId="1BA98983" w:rsidR="00044ECA" w:rsidRPr="008E1DDD" w:rsidRDefault="00044ECA" w:rsidP="008E1DDD">
      <w:pPr>
        <w:jc w:val="both"/>
        <w:rPr>
          <w:rFonts w:ascii="Helvetica" w:hAnsi="Helvetica"/>
          <w:sz w:val="24"/>
          <w:szCs w:val="24"/>
        </w:rPr>
      </w:pPr>
    </w:p>
    <w:p w14:paraId="520D1F3C" w14:textId="5C7426EC" w:rsidR="00044ECA" w:rsidRPr="008E1DDD" w:rsidRDefault="00044ECA" w:rsidP="008E1DDD">
      <w:pPr>
        <w:jc w:val="both"/>
        <w:rPr>
          <w:rFonts w:ascii="Helvetica" w:hAnsi="Helvetica"/>
          <w:sz w:val="24"/>
          <w:szCs w:val="24"/>
        </w:rPr>
      </w:pPr>
      <w:r w:rsidRPr="008E1DDD">
        <w:rPr>
          <w:rFonts w:ascii="Helvetica" w:hAnsi="Helvetica"/>
          <w:sz w:val="24"/>
          <w:szCs w:val="24"/>
        </w:rPr>
        <w:br w:type="page"/>
      </w:r>
    </w:p>
    <w:p w14:paraId="62D9EF7E" w14:textId="77777777" w:rsidR="00044ECA" w:rsidRPr="00653246" w:rsidRDefault="00044ECA" w:rsidP="00653246">
      <w:pPr>
        <w:spacing w:after="0" w:line="240" w:lineRule="auto"/>
        <w:contextualSpacing/>
        <w:jc w:val="both"/>
        <w:rPr>
          <w:rFonts w:ascii="Helvetica" w:hAnsi="Helvetica" w:cs="Helvetica"/>
          <w:sz w:val="24"/>
          <w:szCs w:val="24"/>
        </w:rPr>
      </w:pPr>
      <w:r w:rsidRPr="00653246">
        <w:rPr>
          <w:rFonts w:ascii="Helvetica" w:hAnsi="Helvetica" w:cs="Helvetica"/>
          <w:sz w:val="24"/>
          <w:szCs w:val="24"/>
        </w:rPr>
        <w:lastRenderedPageBreak/>
        <w:t>Literature Cited</w:t>
      </w:r>
    </w:p>
    <w:p w14:paraId="3DC0A726" w14:textId="77777777" w:rsidR="00D823F0" w:rsidRPr="00653246" w:rsidRDefault="00D823F0" w:rsidP="00653246">
      <w:pPr>
        <w:pStyle w:val="ListParagraph"/>
        <w:numPr>
          <w:ilvl w:val="0"/>
          <w:numId w:val="5"/>
        </w:numPr>
        <w:spacing w:after="0" w:line="240" w:lineRule="auto"/>
        <w:jc w:val="both"/>
        <w:rPr>
          <w:rFonts w:ascii="Helvetica" w:eastAsia="+mn-ea" w:hAnsi="Helvetica" w:cs="Helvetica"/>
          <w:kern w:val="24"/>
          <w:sz w:val="24"/>
          <w:szCs w:val="24"/>
        </w:rPr>
      </w:pPr>
      <w:proofErr w:type="spellStart"/>
      <w:r w:rsidRPr="00653246">
        <w:rPr>
          <w:rFonts w:ascii="Helvetica" w:eastAsia="+mn-ea" w:hAnsi="Helvetica" w:cs="Helvetica"/>
          <w:kern w:val="24"/>
          <w:sz w:val="24"/>
          <w:szCs w:val="24"/>
        </w:rPr>
        <w:t>Aseev</w:t>
      </w:r>
      <w:proofErr w:type="spellEnd"/>
      <w:r w:rsidRPr="00653246">
        <w:rPr>
          <w:rFonts w:ascii="Helvetica" w:eastAsia="+mn-ea" w:hAnsi="Helvetica" w:cs="Helvetica"/>
          <w:kern w:val="24"/>
          <w:sz w:val="24"/>
          <w:szCs w:val="24"/>
        </w:rPr>
        <w:t xml:space="preserve">, L. V., &amp; </w:t>
      </w:r>
      <w:proofErr w:type="spellStart"/>
      <w:r w:rsidRPr="00653246">
        <w:rPr>
          <w:rFonts w:ascii="Helvetica" w:eastAsia="+mn-ea" w:hAnsi="Helvetica" w:cs="Helvetica"/>
          <w:kern w:val="24"/>
          <w:sz w:val="24"/>
          <w:szCs w:val="24"/>
        </w:rPr>
        <w:t>Boni</w:t>
      </w:r>
      <w:proofErr w:type="spellEnd"/>
      <w:r w:rsidRPr="00653246">
        <w:rPr>
          <w:rFonts w:ascii="Helvetica" w:eastAsia="+mn-ea" w:hAnsi="Helvetica" w:cs="Helvetica"/>
          <w:kern w:val="24"/>
          <w:sz w:val="24"/>
          <w:szCs w:val="24"/>
        </w:rPr>
        <w:t xml:space="preserve">, I. V. (2011). </w:t>
      </w:r>
      <w:proofErr w:type="spellStart"/>
      <w:r w:rsidRPr="00653246">
        <w:rPr>
          <w:rFonts w:ascii="Helvetica" w:eastAsia="+mn-ea" w:hAnsi="Helvetica" w:cs="Helvetica"/>
          <w:i/>
          <w:iCs/>
          <w:kern w:val="24"/>
          <w:sz w:val="24"/>
          <w:szCs w:val="24"/>
        </w:rPr>
        <w:t>Extraribosomal</w:t>
      </w:r>
      <w:proofErr w:type="spellEnd"/>
      <w:r w:rsidRPr="00653246">
        <w:rPr>
          <w:rFonts w:ascii="Helvetica" w:eastAsia="+mn-ea" w:hAnsi="Helvetica" w:cs="Helvetica"/>
          <w:i/>
          <w:iCs/>
          <w:kern w:val="24"/>
          <w:sz w:val="24"/>
          <w:szCs w:val="24"/>
        </w:rPr>
        <w:t xml:space="preserve"> Functions of Bacterial Ribosomal Proteins</w:t>
      </w:r>
      <w:r w:rsidRPr="00653246">
        <w:rPr>
          <w:rFonts w:ascii="Helvetica" w:eastAsia="+mn-ea" w:hAnsi="Helvetica" w:cs="Helvetica"/>
          <w:kern w:val="24"/>
          <w:sz w:val="24"/>
          <w:szCs w:val="24"/>
        </w:rPr>
        <w:t xml:space="preserve">. </w:t>
      </w:r>
      <w:r w:rsidRPr="00653246">
        <w:rPr>
          <w:rFonts w:ascii="Helvetica" w:eastAsia="+mn-ea" w:hAnsi="Helvetica" w:cs="Helvetica"/>
          <w:i/>
          <w:iCs/>
          <w:kern w:val="24"/>
          <w:sz w:val="24"/>
          <w:szCs w:val="24"/>
        </w:rPr>
        <w:t>45</w:t>
      </w:r>
      <w:r w:rsidRPr="00653246">
        <w:rPr>
          <w:rFonts w:ascii="Helvetica" w:eastAsia="+mn-ea" w:hAnsi="Helvetica" w:cs="Helvetica"/>
          <w:kern w:val="24"/>
          <w:sz w:val="24"/>
          <w:szCs w:val="24"/>
        </w:rPr>
        <w:t>(5), 12.</w:t>
      </w:r>
    </w:p>
    <w:p w14:paraId="22D92257" w14:textId="77777777" w:rsidR="00D823F0" w:rsidRPr="00653246" w:rsidRDefault="00D823F0" w:rsidP="00653246">
      <w:pPr>
        <w:pStyle w:val="ListParagraph"/>
        <w:numPr>
          <w:ilvl w:val="0"/>
          <w:numId w:val="5"/>
        </w:numPr>
        <w:spacing w:after="0" w:line="240" w:lineRule="auto"/>
        <w:jc w:val="both"/>
        <w:rPr>
          <w:rFonts w:ascii="Helvetica" w:eastAsia="+mn-ea" w:hAnsi="Helvetica" w:cs="Helvetica"/>
          <w:kern w:val="24"/>
          <w:sz w:val="24"/>
          <w:szCs w:val="24"/>
        </w:rPr>
      </w:pPr>
      <w:r w:rsidRPr="00653246">
        <w:rPr>
          <w:rFonts w:ascii="Helvetica" w:eastAsia="+mn-ea" w:hAnsi="Helvetica" w:cs="Helvetica"/>
          <w:kern w:val="24"/>
          <w:sz w:val="24"/>
          <w:szCs w:val="24"/>
        </w:rPr>
        <w:t xml:space="preserve">Burgos, H. L., O’Connor, K., Sanchez-Vazquez, P., &amp; </w:t>
      </w:r>
      <w:proofErr w:type="spellStart"/>
      <w:r w:rsidRPr="00653246">
        <w:rPr>
          <w:rFonts w:ascii="Helvetica" w:eastAsia="+mn-ea" w:hAnsi="Helvetica" w:cs="Helvetica"/>
          <w:kern w:val="24"/>
          <w:sz w:val="24"/>
          <w:szCs w:val="24"/>
        </w:rPr>
        <w:t>Gourse</w:t>
      </w:r>
      <w:proofErr w:type="spellEnd"/>
      <w:r w:rsidRPr="00653246">
        <w:rPr>
          <w:rFonts w:ascii="Helvetica" w:eastAsia="+mn-ea" w:hAnsi="Helvetica" w:cs="Helvetica"/>
          <w:kern w:val="24"/>
          <w:sz w:val="24"/>
          <w:szCs w:val="24"/>
        </w:rPr>
        <w:t xml:space="preserve">, R. L. (2017). Roles of Transcriptional and Translational Control Mechanisms in Regulation of Ribosomal Protein Synthesis in Escherichia coli. </w:t>
      </w:r>
      <w:r w:rsidRPr="00653246">
        <w:rPr>
          <w:rFonts w:ascii="Helvetica" w:eastAsia="+mn-ea" w:hAnsi="Helvetica" w:cs="Helvetica"/>
          <w:i/>
          <w:iCs/>
          <w:kern w:val="24"/>
          <w:sz w:val="24"/>
          <w:szCs w:val="24"/>
        </w:rPr>
        <w:t>Journal of Bacteriology</w:t>
      </w:r>
      <w:r w:rsidRPr="00653246">
        <w:rPr>
          <w:rFonts w:ascii="Helvetica" w:eastAsia="+mn-ea" w:hAnsi="Helvetica" w:cs="Helvetica"/>
          <w:kern w:val="24"/>
          <w:sz w:val="24"/>
          <w:szCs w:val="24"/>
        </w:rPr>
        <w:t xml:space="preserve">, </w:t>
      </w:r>
      <w:r w:rsidRPr="00653246">
        <w:rPr>
          <w:rFonts w:ascii="Helvetica" w:eastAsia="+mn-ea" w:hAnsi="Helvetica" w:cs="Helvetica"/>
          <w:i/>
          <w:iCs/>
          <w:kern w:val="24"/>
          <w:sz w:val="24"/>
          <w:szCs w:val="24"/>
        </w:rPr>
        <w:t>199</w:t>
      </w:r>
      <w:r w:rsidRPr="00653246">
        <w:rPr>
          <w:rFonts w:ascii="Helvetica" w:eastAsia="+mn-ea" w:hAnsi="Helvetica" w:cs="Helvetica"/>
          <w:kern w:val="24"/>
          <w:sz w:val="24"/>
          <w:szCs w:val="24"/>
        </w:rPr>
        <w:t xml:space="preserve">(21), e00407-17. </w:t>
      </w:r>
      <w:hyperlink r:id="rId20" w:history="1">
        <w:r w:rsidRPr="00653246">
          <w:rPr>
            <w:rStyle w:val="Hyperlink"/>
            <w:rFonts w:ascii="Helvetica" w:eastAsia="+mn-ea" w:hAnsi="Helvetica" w:cs="Helvetica"/>
            <w:color w:val="auto"/>
            <w:kern w:val="24"/>
            <w:sz w:val="24"/>
            <w:szCs w:val="24"/>
          </w:rPr>
          <w:t>https://doi.org/10.1128/JB.00407-17</w:t>
        </w:r>
      </w:hyperlink>
    </w:p>
    <w:p w14:paraId="7F072CA8" w14:textId="77777777" w:rsidR="00D823F0" w:rsidRPr="00653246" w:rsidRDefault="00D823F0" w:rsidP="00653246">
      <w:pPr>
        <w:pStyle w:val="ListParagraph"/>
        <w:numPr>
          <w:ilvl w:val="0"/>
          <w:numId w:val="5"/>
        </w:numPr>
        <w:spacing w:after="0" w:line="240" w:lineRule="auto"/>
        <w:jc w:val="both"/>
        <w:rPr>
          <w:rFonts w:ascii="Helvetica" w:eastAsia="+mn-ea" w:hAnsi="Helvetica" w:cs="Helvetica"/>
          <w:kern w:val="24"/>
          <w:sz w:val="24"/>
          <w:szCs w:val="24"/>
        </w:rPr>
      </w:pPr>
      <w:proofErr w:type="spellStart"/>
      <w:r w:rsidRPr="00653246">
        <w:rPr>
          <w:rFonts w:ascii="Helvetica" w:eastAsia="+mn-ea" w:hAnsi="Helvetica" w:cs="Helvetica"/>
          <w:kern w:val="24"/>
          <w:sz w:val="24"/>
          <w:szCs w:val="24"/>
        </w:rPr>
        <w:t>Byrgazov</w:t>
      </w:r>
      <w:proofErr w:type="spellEnd"/>
      <w:r w:rsidRPr="00653246">
        <w:rPr>
          <w:rFonts w:ascii="Helvetica" w:eastAsia="+mn-ea" w:hAnsi="Helvetica" w:cs="Helvetica"/>
          <w:kern w:val="24"/>
          <w:sz w:val="24"/>
          <w:szCs w:val="24"/>
        </w:rPr>
        <w:t xml:space="preserve">, K., Vesper, O., &amp; Moll, I. (2013). Ribosome heterogeneity: Another level of complexity in bacterial translation regulation. </w:t>
      </w:r>
      <w:r w:rsidRPr="00653246">
        <w:rPr>
          <w:rFonts w:ascii="Helvetica" w:eastAsia="+mn-ea" w:hAnsi="Helvetica" w:cs="Helvetica"/>
          <w:i/>
          <w:iCs/>
          <w:kern w:val="24"/>
          <w:sz w:val="24"/>
          <w:szCs w:val="24"/>
        </w:rPr>
        <w:t>Current Opinion in Microbiology</w:t>
      </w:r>
      <w:r w:rsidRPr="00653246">
        <w:rPr>
          <w:rFonts w:ascii="Helvetica" w:eastAsia="+mn-ea" w:hAnsi="Helvetica" w:cs="Helvetica"/>
          <w:kern w:val="24"/>
          <w:sz w:val="24"/>
          <w:szCs w:val="24"/>
        </w:rPr>
        <w:t xml:space="preserve">, </w:t>
      </w:r>
      <w:r w:rsidRPr="00653246">
        <w:rPr>
          <w:rFonts w:ascii="Helvetica" w:eastAsia="+mn-ea" w:hAnsi="Helvetica" w:cs="Helvetica"/>
          <w:i/>
          <w:iCs/>
          <w:kern w:val="24"/>
          <w:sz w:val="24"/>
          <w:szCs w:val="24"/>
        </w:rPr>
        <w:t>16</w:t>
      </w:r>
      <w:r w:rsidRPr="00653246">
        <w:rPr>
          <w:rFonts w:ascii="Helvetica" w:eastAsia="+mn-ea" w:hAnsi="Helvetica" w:cs="Helvetica"/>
          <w:kern w:val="24"/>
          <w:sz w:val="24"/>
          <w:szCs w:val="24"/>
        </w:rPr>
        <w:t xml:space="preserve">(2), 133–139. </w:t>
      </w:r>
      <w:hyperlink r:id="rId21" w:history="1">
        <w:r w:rsidRPr="00653246">
          <w:rPr>
            <w:rStyle w:val="Hyperlink"/>
            <w:rFonts w:ascii="Helvetica" w:eastAsia="+mn-ea" w:hAnsi="Helvetica" w:cs="Helvetica"/>
            <w:color w:val="auto"/>
            <w:kern w:val="24"/>
            <w:sz w:val="24"/>
            <w:szCs w:val="24"/>
          </w:rPr>
          <w:t>https://doi.org/10.1016/j.mib.2013.01.009</w:t>
        </w:r>
      </w:hyperlink>
    </w:p>
    <w:p w14:paraId="51492D0E" w14:textId="77777777" w:rsidR="00D823F0" w:rsidRPr="00653246" w:rsidRDefault="00D823F0" w:rsidP="00653246">
      <w:pPr>
        <w:pStyle w:val="ListParagraph"/>
        <w:numPr>
          <w:ilvl w:val="0"/>
          <w:numId w:val="5"/>
        </w:numPr>
        <w:spacing w:after="0" w:line="240" w:lineRule="auto"/>
        <w:jc w:val="both"/>
        <w:rPr>
          <w:rFonts w:ascii="Helvetica" w:eastAsia="+mn-ea" w:hAnsi="Helvetica" w:cs="Helvetica"/>
          <w:kern w:val="24"/>
          <w:sz w:val="24"/>
          <w:szCs w:val="24"/>
        </w:rPr>
      </w:pPr>
      <w:proofErr w:type="spellStart"/>
      <w:r w:rsidRPr="00653246">
        <w:rPr>
          <w:rFonts w:ascii="Helvetica" w:eastAsia="+mn-ea" w:hAnsi="Helvetica" w:cs="Helvetica"/>
          <w:kern w:val="24"/>
          <w:sz w:val="24"/>
          <w:szCs w:val="24"/>
        </w:rPr>
        <w:t>Deniziak</w:t>
      </w:r>
      <w:proofErr w:type="spellEnd"/>
      <w:r w:rsidRPr="00653246">
        <w:rPr>
          <w:rFonts w:ascii="Helvetica" w:eastAsia="+mn-ea" w:hAnsi="Helvetica" w:cs="Helvetica"/>
          <w:kern w:val="24"/>
          <w:sz w:val="24"/>
          <w:szCs w:val="24"/>
        </w:rPr>
        <w:t xml:space="preserve">, M., Sauter, C., Becker, H. D., Paulus, C. A., </w:t>
      </w:r>
      <w:proofErr w:type="spellStart"/>
      <w:r w:rsidRPr="00653246">
        <w:rPr>
          <w:rFonts w:ascii="Helvetica" w:eastAsia="+mn-ea" w:hAnsi="Helvetica" w:cs="Helvetica"/>
          <w:kern w:val="24"/>
          <w:sz w:val="24"/>
          <w:szCs w:val="24"/>
        </w:rPr>
        <w:t>Giegé</w:t>
      </w:r>
      <w:proofErr w:type="spellEnd"/>
      <w:r w:rsidRPr="00653246">
        <w:rPr>
          <w:rFonts w:ascii="Helvetica" w:eastAsia="+mn-ea" w:hAnsi="Helvetica" w:cs="Helvetica"/>
          <w:kern w:val="24"/>
          <w:sz w:val="24"/>
          <w:szCs w:val="24"/>
        </w:rPr>
        <w:t xml:space="preserve">, R., &amp; Kern, D. (2007). </w:t>
      </w:r>
      <w:proofErr w:type="spellStart"/>
      <w:r w:rsidRPr="00653246">
        <w:rPr>
          <w:rFonts w:ascii="Helvetica" w:eastAsia="+mn-ea" w:hAnsi="Helvetica" w:cs="Helvetica"/>
          <w:kern w:val="24"/>
          <w:sz w:val="24"/>
          <w:szCs w:val="24"/>
        </w:rPr>
        <w:t>Deinococcus</w:t>
      </w:r>
      <w:proofErr w:type="spellEnd"/>
      <w:r w:rsidRPr="00653246">
        <w:rPr>
          <w:rFonts w:ascii="Helvetica" w:eastAsia="+mn-ea" w:hAnsi="Helvetica" w:cs="Helvetica"/>
          <w:kern w:val="24"/>
          <w:sz w:val="24"/>
          <w:szCs w:val="24"/>
        </w:rPr>
        <w:t xml:space="preserve"> glutaminyl-tRNA synthetase is a chimer between proteins from an ancient and the modern pathways of aminoacyl-tRNA formation. </w:t>
      </w:r>
      <w:r w:rsidRPr="00653246">
        <w:rPr>
          <w:rFonts w:ascii="Helvetica" w:eastAsia="+mn-ea" w:hAnsi="Helvetica" w:cs="Helvetica"/>
          <w:i/>
          <w:iCs/>
          <w:kern w:val="24"/>
          <w:sz w:val="24"/>
          <w:szCs w:val="24"/>
        </w:rPr>
        <w:t>Nucleic Acids Research</w:t>
      </w:r>
      <w:r w:rsidRPr="00653246">
        <w:rPr>
          <w:rFonts w:ascii="Helvetica" w:eastAsia="+mn-ea" w:hAnsi="Helvetica" w:cs="Helvetica"/>
          <w:kern w:val="24"/>
          <w:sz w:val="24"/>
          <w:szCs w:val="24"/>
        </w:rPr>
        <w:t xml:space="preserve">, </w:t>
      </w:r>
      <w:r w:rsidRPr="00653246">
        <w:rPr>
          <w:rFonts w:ascii="Helvetica" w:eastAsia="+mn-ea" w:hAnsi="Helvetica" w:cs="Helvetica"/>
          <w:i/>
          <w:iCs/>
          <w:kern w:val="24"/>
          <w:sz w:val="24"/>
          <w:szCs w:val="24"/>
        </w:rPr>
        <w:t>35</w:t>
      </w:r>
      <w:r w:rsidRPr="00653246">
        <w:rPr>
          <w:rFonts w:ascii="Helvetica" w:eastAsia="+mn-ea" w:hAnsi="Helvetica" w:cs="Helvetica"/>
          <w:kern w:val="24"/>
          <w:sz w:val="24"/>
          <w:szCs w:val="24"/>
        </w:rPr>
        <w:t xml:space="preserve">(5), 1421–1431. </w:t>
      </w:r>
      <w:hyperlink r:id="rId22" w:history="1">
        <w:r w:rsidRPr="00653246">
          <w:rPr>
            <w:rStyle w:val="Hyperlink"/>
            <w:rFonts w:ascii="Helvetica" w:eastAsia="+mn-ea" w:hAnsi="Helvetica" w:cs="Helvetica"/>
            <w:color w:val="auto"/>
            <w:kern w:val="24"/>
            <w:sz w:val="24"/>
            <w:szCs w:val="24"/>
          </w:rPr>
          <w:t>https://doi.org/10.1093/nar/gkl1164</w:t>
        </w:r>
      </w:hyperlink>
    </w:p>
    <w:p w14:paraId="7F524E05" w14:textId="77777777" w:rsidR="00D823F0" w:rsidRPr="00653246" w:rsidRDefault="00D823F0" w:rsidP="00653246">
      <w:pPr>
        <w:pStyle w:val="ListParagraph"/>
        <w:numPr>
          <w:ilvl w:val="0"/>
          <w:numId w:val="5"/>
        </w:numPr>
        <w:spacing w:after="0" w:line="240" w:lineRule="auto"/>
        <w:jc w:val="both"/>
        <w:rPr>
          <w:rFonts w:ascii="Helvetica" w:eastAsia="+mn-ea" w:hAnsi="Helvetica" w:cs="Helvetica"/>
          <w:kern w:val="24"/>
          <w:sz w:val="24"/>
          <w:szCs w:val="24"/>
        </w:rPr>
      </w:pPr>
      <w:r w:rsidRPr="00653246">
        <w:rPr>
          <w:rFonts w:ascii="Helvetica" w:eastAsia="+mn-ea" w:hAnsi="Helvetica" w:cs="Helvetica"/>
          <w:kern w:val="24"/>
          <w:sz w:val="24"/>
          <w:szCs w:val="24"/>
        </w:rPr>
        <w:t xml:space="preserve">Lindahl, L., Archer, R., &amp; </w:t>
      </w:r>
      <w:proofErr w:type="spellStart"/>
      <w:r w:rsidRPr="00653246">
        <w:rPr>
          <w:rFonts w:ascii="Helvetica" w:eastAsia="+mn-ea" w:hAnsi="Helvetica" w:cs="Helvetica"/>
          <w:kern w:val="24"/>
          <w:sz w:val="24"/>
          <w:szCs w:val="24"/>
        </w:rPr>
        <w:t>Zengel</w:t>
      </w:r>
      <w:proofErr w:type="spellEnd"/>
      <w:r w:rsidRPr="00653246">
        <w:rPr>
          <w:rFonts w:ascii="Helvetica" w:eastAsia="+mn-ea" w:hAnsi="Helvetica" w:cs="Helvetica"/>
          <w:kern w:val="24"/>
          <w:sz w:val="24"/>
          <w:szCs w:val="24"/>
        </w:rPr>
        <w:t xml:space="preserve">, J. M. (1983). Transcription of the S10 Ribosomal Protein Operon Is Regulated by an Attenuator in the Leader. </w:t>
      </w:r>
      <w:r w:rsidRPr="00653246">
        <w:rPr>
          <w:rFonts w:ascii="Helvetica" w:eastAsia="+mn-ea" w:hAnsi="Helvetica" w:cs="Helvetica"/>
          <w:i/>
          <w:iCs/>
          <w:kern w:val="24"/>
          <w:sz w:val="24"/>
          <w:szCs w:val="24"/>
        </w:rPr>
        <w:t>Cell</w:t>
      </w:r>
      <w:r w:rsidRPr="00653246">
        <w:rPr>
          <w:rFonts w:ascii="Helvetica" w:eastAsia="+mn-ea" w:hAnsi="Helvetica" w:cs="Helvetica"/>
          <w:kern w:val="24"/>
          <w:sz w:val="24"/>
          <w:szCs w:val="24"/>
        </w:rPr>
        <w:t xml:space="preserve">, </w:t>
      </w:r>
      <w:r w:rsidRPr="00653246">
        <w:rPr>
          <w:rFonts w:ascii="Helvetica" w:eastAsia="+mn-ea" w:hAnsi="Helvetica" w:cs="Helvetica"/>
          <w:i/>
          <w:iCs/>
          <w:kern w:val="24"/>
          <w:sz w:val="24"/>
          <w:szCs w:val="24"/>
        </w:rPr>
        <w:t>33</w:t>
      </w:r>
      <w:r w:rsidRPr="00653246">
        <w:rPr>
          <w:rFonts w:ascii="Helvetica" w:eastAsia="+mn-ea" w:hAnsi="Helvetica" w:cs="Helvetica"/>
          <w:kern w:val="24"/>
          <w:sz w:val="24"/>
          <w:szCs w:val="24"/>
        </w:rPr>
        <w:t xml:space="preserve">(1), 241–248. </w:t>
      </w:r>
      <w:hyperlink r:id="rId23" w:history="1">
        <w:r w:rsidRPr="00653246">
          <w:rPr>
            <w:rStyle w:val="Hyperlink"/>
            <w:rFonts w:ascii="Helvetica" w:eastAsia="+mn-ea" w:hAnsi="Helvetica" w:cs="Helvetica"/>
            <w:color w:val="auto"/>
            <w:kern w:val="24"/>
            <w:sz w:val="24"/>
            <w:szCs w:val="24"/>
          </w:rPr>
          <w:t>https://doi.org/10.1016/0092-8674(83)90353-7</w:t>
        </w:r>
      </w:hyperlink>
    </w:p>
    <w:p w14:paraId="13881127" w14:textId="77777777" w:rsidR="00D823F0" w:rsidRPr="00653246" w:rsidRDefault="00D823F0" w:rsidP="00653246">
      <w:pPr>
        <w:pStyle w:val="ListParagraph"/>
        <w:numPr>
          <w:ilvl w:val="0"/>
          <w:numId w:val="5"/>
        </w:numPr>
        <w:spacing w:after="0" w:line="240" w:lineRule="auto"/>
        <w:jc w:val="both"/>
        <w:rPr>
          <w:rFonts w:ascii="Helvetica" w:eastAsia="+mn-ea" w:hAnsi="Helvetica" w:cs="Helvetica"/>
          <w:kern w:val="24"/>
          <w:sz w:val="24"/>
          <w:szCs w:val="24"/>
        </w:rPr>
      </w:pPr>
      <w:r w:rsidRPr="00653246">
        <w:rPr>
          <w:rFonts w:ascii="Helvetica" w:eastAsia="+mn-ea" w:hAnsi="Helvetica" w:cs="Helvetica"/>
          <w:kern w:val="24"/>
          <w:sz w:val="24"/>
          <w:szCs w:val="24"/>
        </w:rPr>
        <w:t xml:space="preserve">Murray, C. J., Ikuta, K. S., </w:t>
      </w:r>
      <w:proofErr w:type="spellStart"/>
      <w:r w:rsidRPr="00653246">
        <w:rPr>
          <w:rFonts w:ascii="Helvetica" w:eastAsia="+mn-ea" w:hAnsi="Helvetica" w:cs="Helvetica"/>
          <w:kern w:val="24"/>
          <w:sz w:val="24"/>
          <w:szCs w:val="24"/>
        </w:rPr>
        <w:t>Sharara</w:t>
      </w:r>
      <w:proofErr w:type="spellEnd"/>
      <w:r w:rsidRPr="00653246">
        <w:rPr>
          <w:rFonts w:ascii="Helvetica" w:eastAsia="+mn-ea" w:hAnsi="Helvetica" w:cs="Helvetica"/>
          <w:kern w:val="24"/>
          <w:sz w:val="24"/>
          <w:szCs w:val="24"/>
        </w:rPr>
        <w:t xml:space="preserve">, F., </w:t>
      </w:r>
      <w:proofErr w:type="spellStart"/>
      <w:r w:rsidRPr="00653246">
        <w:rPr>
          <w:rFonts w:ascii="Helvetica" w:eastAsia="+mn-ea" w:hAnsi="Helvetica" w:cs="Helvetica"/>
          <w:kern w:val="24"/>
          <w:sz w:val="24"/>
          <w:szCs w:val="24"/>
        </w:rPr>
        <w:t>Swetschinski</w:t>
      </w:r>
      <w:proofErr w:type="spellEnd"/>
      <w:r w:rsidRPr="00653246">
        <w:rPr>
          <w:rFonts w:ascii="Helvetica" w:eastAsia="+mn-ea" w:hAnsi="Helvetica" w:cs="Helvetica"/>
          <w:kern w:val="24"/>
          <w:sz w:val="24"/>
          <w:szCs w:val="24"/>
        </w:rPr>
        <w:t xml:space="preserve">, L., Robles Aguilar, G., Gray, A., Han, C., </w:t>
      </w:r>
      <w:proofErr w:type="spellStart"/>
      <w:r w:rsidRPr="00653246">
        <w:rPr>
          <w:rFonts w:ascii="Helvetica" w:eastAsia="+mn-ea" w:hAnsi="Helvetica" w:cs="Helvetica"/>
          <w:kern w:val="24"/>
          <w:sz w:val="24"/>
          <w:szCs w:val="24"/>
        </w:rPr>
        <w:t>Bisignano</w:t>
      </w:r>
      <w:proofErr w:type="spellEnd"/>
      <w:r w:rsidRPr="00653246">
        <w:rPr>
          <w:rFonts w:ascii="Helvetica" w:eastAsia="+mn-ea" w:hAnsi="Helvetica" w:cs="Helvetica"/>
          <w:kern w:val="24"/>
          <w:sz w:val="24"/>
          <w:szCs w:val="24"/>
        </w:rPr>
        <w:t xml:space="preserve">, C., Rao, P., Wool, E., Johnson, S. C., Browne, A. J., Chipeta, M. G., Fell, F., Hackett, S., Haines-Woodhouse, G., </w:t>
      </w:r>
      <w:proofErr w:type="spellStart"/>
      <w:r w:rsidRPr="00653246">
        <w:rPr>
          <w:rFonts w:ascii="Helvetica" w:eastAsia="+mn-ea" w:hAnsi="Helvetica" w:cs="Helvetica"/>
          <w:kern w:val="24"/>
          <w:sz w:val="24"/>
          <w:szCs w:val="24"/>
        </w:rPr>
        <w:t>Kashef</w:t>
      </w:r>
      <w:proofErr w:type="spellEnd"/>
      <w:r w:rsidRPr="00653246">
        <w:rPr>
          <w:rFonts w:ascii="Helvetica" w:eastAsia="+mn-ea" w:hAnsi="Helvetica" w:cs="Helvetica"/>
          <w:kern w:val="24"/>
          <w:sz w:val="24"/>
          <w:szCs w:val="24"/>
        </w:rPr>
        <w:t xml:space="preserve"> </w:t>
      </w:r>
      <w:proofErr w:type="spellStart"/>
      <w:r w:rsidRPr="00653246">
        <w:rPr>
          <w:rFonts w:ascii="Helvetica" w:eastAsia="+mn-ea" w:hAnsi="Helvetica" w:cs="Helvetica"/>
          <w:kern w:val="24"/>
          <w:sz w:val="24"/>
          <w:szCs w:val="24"/>
        </w:rPr>
        <w:t>Hamadani</w:t>
      </w:r>
      <w:proofErr w:type="spellEnd"/>
      <w:r w:rsidRPr="00653246">
        <w:rPr>
          <w:rFonts w:ascii="Helvetica" w:eastAsia="+mn-ea" w:hAnsi="Helvetica" w:cs="Helvetica"/>
          <w:kern w:val="24"/>
          <w:sz w:val="24"/>
          <w:szCs w:val="24"/>
        </w:rPr>
        <w:t xml:space="preserve">, B. H., Kumaran, E. A. P., </w:t>
      </w:r>
      <w:proofErr w:type="spellStart"/>
      <w:r w:rsidRPr="00653246">
        <w:rPr>
          <w:rFonts w:ascii="Helvetica" w:eastAsia="+mn-ea" w:hAnsi="Helvetica" w:cs="Helvetica"/>
          <w:kern w:val="24"/>
          <w:sz w:val="24"/>
          <w:szCs w:val="24"/>
        </w:rPr>
        <w:t>McManigal</w:t>
      </w:r>
      <w:proofErr w:type="spellEnd"/>
      <w:r w:rsidRPr="00653246">
        <w:rPr>
          <w:rFonts w:ascii="Helvetica" w:eastAsia="+mn-ea" w:hAnsi="Helvetica" w:cs="Helvetica"/>
          <w:kern w:val="24"/>
          <w:sz w:val="24"/>
          <w:szCs w:val="24"/>
        </w:rPr>
        <w:t xml:space="preserve">, B., … </w:t>
      </w:r>
      <w:proofErr w:type="spellStart"/>
      <w:r w:rsidRPr="00653246">
        <w:rPr>
          <w:rFonts w:ascii="Helvetica" w:eastAsia="+mn-ea" w:hAnsi="Helvetica" w:cs="Helvetica"/>
          <w:kern w:val="24"/>
          <w:sz w:val="24"/>
          <w:szCs w:val="24"/>
        </w:rPr>
        <w:t>Naghavi</w:t>
      </w:r>
      <w:proofErr w:type="spellEnd"/>
      <w:r w:rsidRPr="00653246">
        <w:rPr>
          <w:rFonts w:ascii="Helvetica" w:eastAsia="+mn-ea" w:hAnsi="Helvetica" w:cs="Helvetica"/>
          <w:kern w:val="24"/>
          <w:sz w:val="24"/>
          <w:szCs w:val="24"/>
        </w:rPr>
        <w:t xml:space="preserve">, M. (2022). Global burden of bacterial antimicrobial resistance in 2019: A systematic analysis. </w:t>
      </w:r>
      <w:r w:rsidRPr="00653246">
        <w:rPr>
          <w:rFonts w:ascii="Helvetica" w:eastAsia="+mn-ea" w:hAnsi="Helvetica" w:cs="Helvetica"/>
          <w:i/>
          <w:iCs/>
          <w:kern w:val="24"/>
          <w:sz w:val="24"/>
          <w:szCs w:val="24"/>
        </w:rPr>
        <w:t>The Lancet</w:t>
      </w:r>
      <w:r w:rsidRPr="00653246">
        <w:rPr>
          <w:rFonts w:ascii="Helvetica" w:eastAsia="+mn-ea" w:hAnsi="Helvetica" w:cs="Helvetica"/>
          <w:kern w:val="24"/>
          <w:sz w:val="24"/>
          <w:szCs w:val="24"/>
        </w:rPr>
        <w:t xml:space="preserve">, </w:t>
      </w:r>
      <w:r w:rsidRPr="00653246">
        <w:rPr>
          <w:rFonts w:ascii="Helvetica" w:eastAsia="+mn-ea" w:hAnsi="Helvetica" w:cs="Helvetica"/>
          <w:i/>
          <w:iCs/>
          <w:kern w:val="24"/>
          <w:sz w:val="24"/>
          <w:szCs w:val="24"/>
        </w:rPr>
        <w:t>399</w:t>
      </w:r>
      <w:r w:rsidRPr="00653246">
        <w:rPr>
          <w:rFonts w:ascii="Helvetica" w:eastAsia="+mn-ea" w:hAnsi="Helvetica" w:cs="Helvetica"/>
          <w:kern w:val="24"/>
          <w:sz w:val="24"/>
          <w:szCs w:val="24"/>
        </w:rPr>
        <w:t xml:space="preserve">(10325), 629–655. </w:t>
      </w:r>
      <w:hyperlink r:id="rId24" w:history="1">
        <w:r w:rsidRPr="00653246">
          <w:rPr>
            <w:rStyle w:val="Hyperlink"/>
            <w:rFonts w:ascii="Helvetica" w:eastAsia="+mn-ea" w:hAnsi="Helvetica" w:cs="Helvetica"/>
            <w:color w:val="auto"/>
            <w:kern w:val="24"/>
            <w:sz w:val="24"/>
            <w:szCs w:val="24"/>
          </w:rPr>
          <w:t>https://doi.org/10.1016/S0140-6736(21)02724-0</w:t>
        </w:r>
      </w:hyperlink>
    </w:p>
    <w:p w14:paraId="6606B80B" w14:textId="77777777" w:rsidR="00D823F0" w:rsidRPr="00653246" w:rsidRDefault="00D823F0" w:rsidP="00653246">
      <w:pPr>
        <w:pStyle w:val="ListParagraph"/>
        <w:numPr>
          <w:ilvl w:val="0"/>
          <w:numId w:val="5"/>
        </w:numPr>
        <w:spacing w:after="0" w:line="240" w:lineRule="auto"/>
        <w:jc w:val="both"/>
        <w:rPr>
          <w:rFonts w:ascii="Helvetica" w:eastAsia="+mn-ea" w:hAnsi="Helvetica" w:cs="Helvetica"/>
          <w:kern w:val="24"/>
          <w:sz w:val="24"/>
          <w:szCs w:val="24"/>
        </w:rPr>
      </w:pPr>
      <w:r w:rsidRPr="00653246">
        <w:rPr>
          <w:rFonts w:ascii="Helvetica" w:eastAsia="+mn-ea" w:hAnsi="Helvetica" w:cs="Helvetica"/>
          <w:kern w:val="24"/>
          <w:sz w:val="24"/>
          <w:szCs w:val="24"/>
        </w:rPr>
        <w:t xml:space="preserve">Nano, F. E., Zhang, N., Cowley, S. C., Klose, K. E., Cheung, K. K. M., Roberts, M. J., </w:t>
      </w:r>
      <w:proofErr w:type="spellStart"/>
      <w:r w:rsidRPr="00653246">
        <w:rPr>
          <w:rFonts w:ascii="Helvetica" w:eastAsia="+mn-ea" w:hAnsi="Helvetica" w:cs="Helvetica"/>
          <w:kern w:val="24"/>
          <w:sz w:val="24"/>
          <w:szCs w:val="24"/>
        </w:rPr>
        <w:t>Ludu</w:t>
      </w:r>
      <w:proofErr w:type="spellEnd"/>
      <w:r w:rsidRPr="00653246">
        <w:rPr>
          <w:rFonts w:ascii="Helvetica" w:eastAsia="+mn-ea" w:hAnsi="Helvetica" w:cs="Helvetica"/>
          <w:kern w:val="24"/>
          <w:sz w:val="24"/>
          <w:szCs w:val="24"/>
        </w:rPr>
        <w:t xml:space="preserve">, J. S., </w:t>
      </w:r>
      <w:proofErr w:type="spellStart"/>
      <w:r w:rsidRPr="00653246">
        <w:rPr>
          <w:rFonts w:ascii="Helvetica" w:eastAsia="+mn-ea" w:hAnsi="Helvetica" w:cs="Helvetica"/>
          <w:kern w:val="24"/>
          <w:sz w:val="24"/>
          <w:szCs w:val="24"/>
        </w:rPr>
        <w:t>Letendre</w:t>
      </w:r>
      <w:proofErr w:type="spellEnd"/>
      <w:r w:rsidRPr="00653246">
        <w:rPr>
          <w:rFonts w:ascii="Helvetica" w:eastAsia="+mn-ea" w:hAnsi="Helvetica" w:cs="Helvetica"/>
          <w:kern w:val="24"/>
          <w:sz w:val="24"/>
          <w:szCs w:val="24"/>
        </w:rPr>
        <w:t xml:space="preserve">, G. W., </w:t>
      </w:r>
      <w:proofErr w:type="spellStart"/>
      <w:r w:rsidRPr="00653246">
        <w:rPr>
          <w:rFonts w:ascii="Helvetica" w:eastAsia="+mn-ea" w:hAnsi="Helvetica" w:cs="Helvetica"/>
          <w:kern w:val="24"/>
          <w:sz w:val="24"/>
          <w:szCs w:val="24"/>
        </w:rPr>
        <w:t>Meierovics</w:t>
      </w:r>
      <w:proofErr w:type="spellEnd"/>
      <w:r w:rsidRPr="00653246">
        <w:rPr>
          <w:rFonts w:ascii="Helvetica" w:eastAsia="+mn-ea" w:hAnsi="Helvetica" w:cs="Helvetica"/>
          <w:kern w:val="24"/>
          <w:sz w:val="24"/>
          <w:szCs w:val="24"/>
        </w:rPr>
        <w:t xml:space="preserve">, A. I., Stephens, G., &amp; Elkins, K. L. (2004). A </w:t>
      </w:r>
      <w:proofErr w:type="spellStart"/>
      <w:r w:rsidRPr="00653246">
        <w:rPr>
          <w:rFonts w:ascii="Helvetica" w:eastAsia="+mn-ea" w:hAnsi="Helvetica" w:cs="Helvetica"/>
          <w:kern w:val="24"/>
          <w:sz w:val="24"/>
          <w:szCs w:val="24"/>
        </w:rPr>
        <w:t>Francisella</w:t>
      </w:r>
      <w:proofErr w:type="spellEnd"/>
      <w:r w:rsidRPr="00653246">
        <w:rPr>
          <w:rFonts w:ascii="Helvetica" w:eastAsia="+mn-ea" w:hAnsi="Helvetica" w:cs="Helvetica"/>
          <w:kern w:val="24"/>
          <w:sz w:val="24"/>
          <w:szCs w:val="24"/>
        </w:rPr>
        <w:t xml:space="preserve"> </w:t>
      </w:r>
      <w:proofErr w:type="spellStart"/>
      <w:r w:rsidRPr="00653246">
        <w:rPr>
          <w:rFonts w:ascii="Helvetica" w:eastAsia="+mn-ea" w:hAnsi="Helvetica" w:cs="Helvetica"/>
          <w:kern w:val="24"/>
          <w:sz w:val="24"/>
          <w:szCs w:val="24"/>
        </w:rPr>
        <w:t>tularensis</w:t>
      </w:r>
      <w:proofErr w:type="spellEnd"/>
      <w:r w:rsidRPr="00653246">
        <w:rPr>
          <w:rFonts w:ascii="Helvetica" w:eastAsia="+mn-ea" w:hAnsi="Helvetica" w:cs="Helvetica"/>
          <w:kern w:val="24"/>
          <w:sz w:val="24"/>
          <w:szCs w:val="24"/>
        </w:rPr>
        <w:t xml:space="preserve"> Pathogenicity Island Required for Intramacrophage Growth. </w:t>
      </w:r>
      <w:r w:rsidRPr="00653246">
        <w:rPr>
          <w:rFonts w:ascii="Helvetica" w:eastAsia="+mn-ea" w:hAnsi="Helvetica" w:cs="Helvetica"/>
          <w:i/>
          <w:iCs/>
          <w:kern w:val="24"/>
          <w:sz w:val="24"/>
          <w:szCs w:val="24"/>
        </w:rPr>
        <w:t>Journal of Bacteriology</w:t>
      </w:r>
      <w:r w:rsidRPr="00653246">
        <w:rPr>
          <w:rFonts w:ascii="Helvetica" w:eastAsia="+mn-ea" w:hAnsi="Helvetica" w:cs="Helvetica"/>
          <w:kern w:val="24"/>
          <w:sz w:val="24"/>
          <w:szCs w:val="24"/>
        </w:rPr>
        <w:t xml:space="preserve">, </w:t>
      </w:r>
      <w:r w:rsidRPr="00653246">
        <w:rPr>
          <w:rFonts w:ascii="Helvetica" w:eastAsia="+mn-ea" w:hAnsi="Helvetica" w:cs="Helvetica"/>
          <w:i/>
          <w:iCs/>
          <w:kern w:val="24"/>
          <w:sz w:val="24"/>
          <w:szCs w:val="24"/>
        </w:rPr>
        <w:t>186</w:t>
      </w:r>
      <w:r w:rsidRPr="00653246">
        <w:rPr>
          <w:rFonts w:ascii="Helvetica" w:eastAsia="+mn-ea" w:hAnsi="Helvetica" w:cs="Helvetica"/>
          <w:kern w:val="24"/>
          <w:sz w:val="24"/>
          <w:szCs w:val="24"/>
        </w:rPr>
        <w:t xml:space="preserve">(19), 6430–6436. </w:t>
      </w:r>
      <w:hyperlink r:id="rId25" w:history="1">
        <w:r w:rsidRPr="00653246">
          <w:rPr>
            <w:rStyle w:val="Hyperlink"/>
            <w:rFonts w:ascii="Helvetica" w:eastAsia="+mn-ea" w:hAnsi="Helvetica" w:cs="Helvetica"/>
            <w:color w:val="auto"/>
            <w:kern w:val="24"/>
            <w:sz w:val="24"/>
            <w:szCs w:val="24"/>
          </w:rPr>
          <w:t>https://doi.org/10.1128/JB.186.19.6430-6436.2004</w:t>
        </w:r>
      </w:hyperlink>
    </w:p>
    <w:p w14:paraId="2ACF64A6" w14:textId="77777777" w:rsidR="00D823F0" w:rsidRPr="00653246" w:rsidRDefault="00D823F0" w:rsidP="00653246">
      <w:pPr>
        <w:pStyle w:val="ListParagraph"/>
        <w:numPr>
          <w:ilvl w:val="0"/>
          <w:numId w:val="5"/>
        </w:numPr>
        <w:spacing w:after="0" w:line="240" w:lineRule="auto"/>
        <w:jc w:val="both"/>
        <w:rPr>
          <w:rFonts w:ascii="Helvetica" w:eastAsia="+mn-ea" w:hAnsi="Helvetica" w:cs="Helvetica"/>
          <w:kern w:val="24"/>
          <w:sz w:val="24"/>
          <w:szCs w:val="24"/>
        </w:rPr>
      </w:pPr>
      <w:r w:rsidRPr="00653246">
        <w:rPr>
          <w:rFonts w:ascii="Helvetica" w:eastAsia="+mn-ea" w:hAnsi="Helvetica" w:cs="Helvetica"/>
          <w:kern w:val="24"/>
          <w:sz w:val="24"/>
          <w:szCs w:val="24"/>
        </w:rPr>
        <w:t xml:space="preserve">Nguyen, T. G., Vargas-Blanco, D. A., Roberts, L. A., &amp; Shell, S. S. (2020). The Impact of </w:t>
      </w:r>
      <w:proofErr w:type="spellStart"/>
      <w:r w:rsidRPr="00653246">
        <w:rPr>
          <w:rFonts w:ascii="Helvetica" w:eastAsia="+mn-ea" w:hAnsi="Helvetica" w:cs="Helvetica"/>
          <w:kern w:val="24"/>
          <w:sz w:val="24"/>
          <w:szCs w:val="24"/>
        </w:rPr>
        <w:t>Leadered</w:t>
      </w:r>
      <w:proofErr w:type="spellEnd"/>
      <w:r w:rsidRPr="00653246">
        <w:rPr>
          <w:rFonts w:ascii="Helvetica" w:eastAsia="+mn-ea" w:hAnsi="Helvetica" w:cs="Helvetica"/>
          <w:kern w:val="24"/>
          <w:sz w:val="24"/>
          <w:szCs w:val="24"/>
        </w:rPr>
        <w:t xml:space="preserve"> and Leaderless Gene Structures on Translation Efficiency, Transcript Stability, and Predicted Transcription Rates in Mycobacterium smegmatis. </w:t>
      </w:r>
      <w:r w:rsidRPr="00653246">
        <w:rPr>
          <w:rFonts w:ascii="Helvetica" w:eastAsia="+mn-ea" w:hAnsi="Helvetica" w:cs="Helvetica"/>
          <w:i/>
          <w:iCs/>
          <w:kern w:val="24"/>
          <w:sz w:val="24"/>
          <w:szCs w:val="24"/>
        </w:rPr>
        <w:t>Journal of Bacteriology</w:t>
      </w:r>
      <w:r w:rsidRPr="00653246">
        <w:rPr>
          <w:rFonts w:ascii="Helvetica" w:eastAsia="+mn-ea" w:hAnsi="Helvetica" w:cs="Helvetica"/>
          <w:kern w:val="24"/>
          <w:sz w:val="24"/>
          <w:szCs w:val="24"/>
        </w:rPr>
        <w:t xml:space="preserve">, </w:t>
      </w:r>
      <w:r w:rsidRPr="00653246">
        <w:rPr>
          <w:rFonts w:ascii="Helvetica" w:eastAsia="+mn-ea" w:hAnsi="Helvetica" w:cs="Helvetica"/>
          <w:i/>
          <w:iCs/>
          <w:kern w:val="24"/>
          <w:sz w:val="24"/>
          <w:szCs w:val="24"/>
        </w:rPr>
        <w:t>202</w:t>
      </w:r>
      <w:r w:rsidRPr="00653246">
        <w:rPr>
          <w:rFonts w:ascii="Helvetica" w:eastAsia="+mn-ea" w:hAnsi="Helvetica" w:cs="Helvetica"/>
          <w:kern w:val="24"/>
          <w:sz w:val="24"/>
          <w:szCs w:val="24"/>
        </w:rPr>
        <w:t xml:space="preserve">(9), e00746-19. </w:t>
      </w:r>
      <w:hyperlink r:id="rId26" w:history="1">
        <w:r w:rsidRPr="00653246">
          <w:rPr>
            <w:rStyle w:val="Hyperlink"/>
            <w:rFonts w:ascii="Helvetica" w:eastAsia="+mn-ea" w:hAnsi="Helvetica" w:cs="Helvetica"/>
            <w:color w:val="auto"/>
            <w:kern w:val="24"/>
            <w:sz w:val="24"/>
            <w:szCs w:val="24"/>
          </w:rPr>
          <w:t>https://doi.org/10.1128/JB.00746-19</w:t>
        </w:r>
      </w:hyperlink>
    </w:p>
    <w:p w14:paraId="7155084C" w14:textId="77777777" w:rsidR="00D823F0" w:rsidRPr="00653246" w:rsidRDefault="00D823F0" w:rsidP="00653246">
      <w:pPr>
        <w:pStyle w:val="ListParagraph"/>
        <w:numPr>
          <w:ilvl w:val="0"/>
          <w:numId w:val="5"/>
        </w:numPr>
        <w:spacing w:after="0" w:line="240" w:lineRule="auto"/>
        <w:jc w:val="both"/>
        <w:rPr>
          <w:rFonts w:ascii="Helvetica" w:eastAsia="+mn-ea" w:hAnsi="Helvetica" w:cs="Helvetica"/>
          <w:kern w:val="24"/>
          <w:sz w:val="24"/>
          <w:szCs w:val="24"/>
        </w:rPr>
      </w:pPr>
      <w:r w:rsidRPr="00653246">
        <w:rPr>
          <w:rFonts w:ascii="Helvetica" w:eastAsia="+mn-ea" w:hAnsi="Helvetica" w:cs="Helvetica"/>
          <w:kern w:val="24"/>
          <w:sz w:val="24"/>
          <w:szCs w:val="24"/>
        </w:rPr>
        <w:t xml:space="preserve">Nomura, M., </w:t>
      </w:r>
      <w:proofErr w:type="spellStart"/>
      <w:r w:rsidRPr="00653246">
        <w:rPr>
          <w:rFonts w:ascii="Helvetica" w:eastAsia="+mn-ea" w:hAnsi="Helvetica" w:cs="Helvetica"/>
          <w:kern w:val="24"/>
          <w:sz w:val="24"/>
          <w:szCs w:val="24"/>
        </w:rPr>
        <w:t>Gourse</w:t>
      </w:r>
      <w:proofErr w:type="spellEnd"/>
      <w:r w:rsidRPr="00653246">
        <w:rPr>
          <w:rFonts w:ascii="Helvetica" w:eastAsia="+mn-ea" w:hAnsi="Helvetica" w:cs="Helvetica"/>
          <w:kern w:val="24"/>
          <w:sz w:val="24"/>
          <w:szCs w:val="24"/>
        </w:rPr>
        <w:t xml:space="preserve">, R., &amp; Baughman, G. (1984). Regulation of the Synthesis of Ribosomes and Ribosomal Components. </w:t>
      </w:r>
      <w:r w:rsidRPr="00653246">
        <w:rPr>
          <w:rFonts w:ascii="Helvetica" w:eastAsia="+mn-ea" w:hAnsi="Helvetica" w:cs="Helvetica"/>
          <w:i/>
          <w:iCs/>
          <w:kern w:val="24"/>
          <w:sz w:val="24"/>
          <w:szCs w:val="24"/>
        </w:rPr>
        <w:t>Annual Review of Biochemistry</w:t>
      </w:r>
      <w:r w:rsidRPr="00653246">
        <w:rPr>
          <w:rFonts w:ascii="Helvetica" w:eastAsia="+mn-ea" w:hAnsi="Helvetica" w:cs="Helvetica"/>
          <w:kern w:val="24"/>
          <w:sz w:val="24"/>
          <w:szCs w:val="24"/>
        </w:rPr>
        <w:t xml:space="preserve">, </w:t>
      </w:r>
      <w:r w:rsidRPr="00653246">
        <w:rPr>
          <w:rFonts w:ascii="Helvetica" w:eastAsia="+mn-ea" w:hAnsi="Helvetica" w:cs="Helvetica"/>
          <w:i/>
          <w:iCs/>
          <w:kern w:val="24"/>
          <w:sz w:val="24"/>
          <w:szCs w:val="24"/>
        </w:rPr>
        <w:t>53</w:t>
      </w:r>
      <w:r w:rsidRPr="00653246">
        <w:rPr>
          <w:rFonts w:ascii="Helvetica" w:eastAsia="+mn-ea" w:hAnsi="Helvetica" w:cs="Helvetica"/>
          <w:kern w:val="24"/>
          <w:sz w:val="24"/>
          <w:szCs w:val="24"/>
        </w:rPr>
        <w:t xml:space="preserve">(1), 75–117. </w:t>
      </w:r>
      <w:hyperlink r:id="rId27" w:history="1">
        <w:r w:rsidRPr="00653246">
          <w:rPr>
            <w:rStyle w:val="Hyperlink"/>
            <w:rFonts w:ascii="Helvetica" w:eastAsia="+mn-ea" w:hAnsi="Helvetica" w:cs="Helvetica"/>
            <w:color w:val="auto"/>
            <w:kern w:val="24"/>
            <w:sz w:val="24"/>
            <w:szCs w:val="24"/>
          </w:rPr>
          <w:t>https://doi.org/10.1146/annurev.bi.53.070184.000451</w:t>
        </w:r>
      </w:hyperlink>
    </w:p>
    <w:p w14:paraId="662C3D33" w14:textId="77777777" w:rsidR="00D823F0" w:rsidRPr="00653246" w:rsidRDefault="00D823F0" w:rsidP="00653246">
      <w:pPr>
        <w:pStyle w:val="ListParagraph"/>
        <w:numPr>
          <w:ilvl w:val="0"/>
          <w:numId w:val="5"/>
        </w:numPr>
        <w:spacing w:after="0" w:line="240" w:lineRule="auto"/>
        <w:jc w:val="both"/>
        <w:rPr>
          <w:rFonts w:ascii="Helvetica" w:eastAsia="+mn-ea" w:hAnsi="Helvetica" w:cs="Helvetica"/>
          <w:kern w:val="24"/>
          <w:sz w:val="24"/>
          <w:szCs w:val="24"/>
        </w:rPr>
      </w:pPr>
      <w:r w:rsidRPr="00653246">
        <w:rPr>
          <w:rFonts w:ascii="Helvetica" w:eastAsia="+mn-ea" w:hAnsi="Helvetica" w:cs="Helvetica"/>
          <w:kern w:val="24"/>
          <w:sz w:val="24"/>
          <w:szCs w:val="24"/>
        </w:rPr>
        <w:t xml:space="preserve">Trautmann, H., &amp; Ramsey, K. (2022). A Ribosomal Protein Homolog Governs Gene Expression and Virulence in a Bacterial Pathogen. </w:t>
      </w:r>
      <w:r w:rsidRPr="00653246">
        <w:rPr>
          <w:rFonts w:ascii="Helvetica" w:eastAsia="+mn-ea" w:hAnsi="Helvetica" w:cs="Helvetica"/>
          <w:i/>
          <w:iCs/>
          <w:kern w:val="24"/>
          <w:sz w:val="24"/>
          <w:szCs w:val="24"/>
        </w:rPr>
        <w:t>Journal of Bacteriology</w:t>
      </w:r>
      <w:r w:rsidRPr="00653246">
        <w:rPr>
          <w:rFonts w:ascii="Helvetica" w:eastAsia="+mn-ea" w:hAnsi="Helvetica" w:cs="Helvetica"/>
          <w:kern w:val="24"/>
          <w:sz w:val="24"/>
          <w:szCs w:val="24"/>
        </w:rPr>
        <w:t xml:space="preserve">, </w:t>
      </w:r>
      <w:r w:rsidRPr="00653246">
        <w:rPr>
          <w:rFonts w:ascii="Helvetica" w:eastAsia="+mn-ea" w:hAnsi="Helvetica" w:cs="Helvetica"/>
          <w:i/>
          <w:iCs/>
          <w:kern w:val="24"/>
          <w:sz w:val="24"/>
          <w:szCs w:val="24"/>
        </w:rPr>
        <w:t>204</w:t>
      </w:r>
      <w:r w:rsidRPr="00653246">
        <w:rPr>
          <w:rFonts w:ascii="Helvetica" w:eastAsia="+mn-ea" w:hAnsi="Helvetica" w:cs="Helvetica"/>
          <w:kern w:val="24"/>
          <w:sz w:val="24"/>
          <w:szCs w:val="24"/>
        </w:rPr>
        <w:t xml:space="preserve">(10), e00268-22. </w:t>
      </w:r>
      <w:hyperlink r:id="rId28" w:history="1">
        <w:r w:rsidRPr="00653246">
          <w:rPr>
            <w:rStyle w:val="Hyperlink"/>
            <w:rFonts w:ascii="Helvetica" w:eastAsia="+mn-ea" w:hAnsi="Helvetica" w:cs="Helvetica"/>
            <w:color w:val="auto"/>
            <w:kern w:val="24"/>
            <w:sz w:val="24"/>
            <w:szCs w:val="24"/>
          </w:rPr>
          <w:t>https://doi.org/10.1128/jb.00268-22</w:t>
        </w:r>
      </w:hyperlink>
    </w:p>
    <w:p w14:paraId="6CCC0E18" w14:textId="1DED46D7" w:rsidR="00044ECA" w:rsidRPr="00653246" w:rsidRDefault="00D823F0" w:rsidP="00653246">
      <w:pPr>
        <w:pStyle w:val="ListParagraph"/>
        <w:numPr>
          <w:ilvl w:val="0"/>
          <w:numId w:val="5"/>
        </w:numPr>
        <w:spacing w:after="0" w:line="240" w:lineRule="auto"/>
        <w:jc w:val="both"/>
        <w:rPr>
          <w:rStyle w:val="Hyperlink"/>
          <w:rFonts w:ascii="Helvetica" w:eastAsia="+mn-ea" w:hAnsi="Helvetica" w:cs="Helvetica"/>
          <w:color w:val="auto"/>
          <w:kern w:val="24"/>
          <w:sz w:val="24"/>
          <w:szCs w:val="24"/>
          <w:u w:val="none"/>
        </w:rPr>
      </w:pPr>
      <w:proofErr w:type="spellStart"/>
      <w:r w:rsidRPr="00653246">
        <w:rPr>
          <w:rFonts w:ascii="Helvetica" w:eastAsia="+mn-ea" w:hAnsi="Helvetica" w:cs="Helvetica"/>
          <w:kern w:val="24"/>
          <w:sz w:val="24"/>
          <w:szCs w:val="24"/>
        </w:rPr>
        <w:t>Zengel</w:t>
      </w:r>
      <w:proofErr w:type="spellEnd"/>
      <w:r w:rsidRPr="00653246">
        <w:rPr>
          <w:rFonts w:ascii="Helvetica" w:eastAsia="+mn-ea" w:hAnsi="Helvetica" w:cs="Helvetica"/>
          <w:kern w:val="24"/>
          <w:sz w:val="24"/>
          <w:szCs w:val="24"/>
        </w:rPr>
        <w:t xml:space="preserve">, J. M., &amp; Lindahl, L. (1994). Diverse Mechanisms for Regulating Ribosomal Protein Synthesis in Escherichia coli. In </w:t>
      </w:r>
      <w:r w:rsidRPr="00653246">
        <w:rPr>
          <w:rFonts w:ascii="Helvetica" w:eastAsia="+mn-ea" w:hAnsi="Helvetica" w:cs="Helvetica"/>
          <w:i/>
          <w:iCs/>
          <w:kern w:val="24"/>
          <w:sz w:val="24"/>
          <w:szCs w:val="24"/>
        </w:rPr>
        <w:t>Progress in Nucleic Acid Research and Molecular Biology</w:t>
      </w:r>
      <w:r w:rsidRPr="00653246">
        <w:rPr>
          <w:rFonts w:ascii="Helvetica" w:eastAsia="+mn-ea" w:hAnsi="Helvetica" w:cs="Helvetica"/>
          <w:kern w:val="24"/>
          <w:sz w:val="24"/>
          <w:szCs w:val="24"/>
        </w:rPr>
        <w:t xml:space="preserve"> (Vol. 47, pp. 331–370). Elsevier. </w:t>
      </w:r>
      <w:hyperlink r:id="rId29" w:history="1">
        <w:r w:rsidRPr="00653246">
          <w:rPr>
            <w:rStyle w:val="Hyperlink"/>
            <w:rFonts w:ascii="Helvetica" w:eastAsia="+mn-ea" w:hAnsi="Helvetica" w:cs="Helvetica"/>
            <w:color w:val="auto"/>
            <w:kern w:val="24"/>
            <w:sz w:val="24"/>
            <w:szCs w:val="24"/>
          </w:rPr>
          <w:t>https://doi.org/10.1016/S0079-6603(08)60256-1</w:t>
        </w:r>
      </w:hyperlink>
    </w:p>
    <w:p w14:paraId="2908E174" w14:textId="7D1EECF2" w:rsidR="00653246" w:rsidRDefault="00653246" w:rsidP="00653246">
      <w:pPr>
        <w:pStyle w:val="ListParagraph"/>
        <w:numPr>
          <w:ilvl w:val="0"/>
          <w:numId w:val="5"/>
        </w:numPr>
        <w:spacing w:after="0" w:line="240" w:lineRule="auto"/>
        <w:rPr>
          <w:rFonts w:ascii="Helvetica" w:hAnsi="Helvetica" w:cs="Helvetica"/>
          <w:sz w:val="24"/>
          <w:szCs w:val="24"/>
        </w:rPr>
      </w:pPr>
      <w:proofErr w:type="spellStart"/>
      <w:r w:rsidRPr="00653246">
        <w:rPr>
          <w:rFonts w:ascii="Helvetica" w:hAnsi="Helvetica" w:cs="Helvetica"/>
          <w:sz w:val="24"/>
          <w:szCs w:val="24"/>
        </w:rPr>
        <w:t>Bobay</w:t>
      </w:r>
      <w:proofErr w:type="spellEnd"/>
      <w:r w:rsidRPr="00653246">
        <w:rPr>
          <w:rFonts w:ascii="Helvetica" w:hAnsi="Helvetica" w:cs="Helvetica"/>
          <w:sz w:val="24"/>
          <w:szCs w:val="24"/>
        </w:rPr>
        <w:t xml:space="preserve">, L.-M., &amp; </w:t>
      </w:r>
      <w:proofErr w:type="spellStart"/>
      <w:r w:rsidRPr="00653246">
        <w:rPr>
          <w:rFonts w:ascii="Helvetica" w:hAnsi="Helvetica" w:cs="Helvetica"/>
          <w:sz w:val="24"/>
          <w:szCs w:val="24"/>
        </w:rPr>
        <w:t>Ochman</w:t>
      </w:r>
      <w:proofErr w:type="spellEnd"/>
      <w:r w:rsidRPr="00653246">
        <w:rPr>
          <w:rFonts w:ascii="Helvetica" w:hAnsi="Helvetica" w:cs="Helvetica"/>
          <w:sz w:val="24"/>
          <w:szCs w:val="24"/>
        </w:rPr>
        <w:t xml:space="preserve">, H. (2017). The Evolution of Bacterial Genome Architecture. </w:t>
      </w:r>
      <w:r w:rsidRPr="00653246">
        <w:rPr>
          <w:rFonts w:ascii="Helvetica" w:hAnsi="Helvetica" w:cs="Helvetica"/>
          <w:i/>
          <w:iCs/>
          <w:sz w:val="24"/>
          <w:szCs w:val="24"/>
        </w:rPr>
        <w:t>Frontiers in Genetics</w:t>
      </w:r>
      <w:r w:rsidRPr="00653246">
        <w:rPr>
          <w:rFonts w:ascii="Helvetica" w:hAnsi="Helvetica" w:cs="Helvetica"/>
          <w:sz w:val="24"/>
          <w:szCs w:val="24"/>
        </w:rPr>
        <w:t xml:space="preserve">, </w:t>
      </w:r>
      <w:r w:rsidRPr="00653246">
        <w:rPr>
          <w:rFonts w:ascii="Helvetica" w:hAnsi="Helvetica" w:cs="Helvetica"/>
          <w:i/>
          <w:iCs/>
          <w:sz w:val="24"/>
          <w:szCs w:val="24"/>
        </w:rPr>
        <w:t>8</w:t>
      </w:r>
      <w:r w:rsidRPr="00653246">
        <w:rPr>
          <w:rFonts w:ascii="Helvetica" w:hAnsi="Helvetica" w:cs="Helvetica"/>
          <w:sz w:val="24"/>
          <w:szCs w:val="24"/>
        </w:rPr>
        <w:t xml:space="preserve">. </w:t>
      </w:r>
      <w:hyperlink r:id="rId30" w:history="1">
        <w:r w:rsidRPr="00653246">
          <w:rPr>
            <w:rStyle w:val="Hyperlink"/>
            <w:rFonts w:ascii="Helvetica" w:hAnsi="Helvetica" w:cs="Helvetica"/>
            <w:color w:val="auto"/>
            <w:sz w:val="24"/>
            <w:szCs w:val="24"/>
          </w:rPr>
          <w:t>https://www.frontiersin.org/articles/10.3389/fgene.2017.00072</w:t>
        </w:r>
      </w:hyperlink>
    </w:p>
    <w:p w14:paraId="32C37ADA" w14:textId="05446319" w:rsidR="00653246" w:rsidRPr="00653246" w:rsidRDefault="00653246" w:rsidP="00653246">
      <w:pPr>
        <w:pStyle w:val="ListParagraph"/>
        <w:numPr>
          <w:ilvl w:val="0"/>
          <w:numId w:val="5"/>
        </w:numPr>
        <w:spacing w:after="0" w:line="240" w:lineRule="auto"/>
        <w:rPr>
          <w:rFonts w:ascii="Helvetica" w:hAnsi="Helvetica" w:cs="Helvetica"/>
          <w:sz w:val="24"/>
          <w:szCs w:val="24"/>
        </w:rPr>
      </w:pPr>
      <w:r w:rsidRPr="00653246">
        <w:rPr>
          <w:rFonts w:ascii="Helvetica" w:hAnsi="Helvetica" w:cs="Helvetica"/>
          <w:sz w:val="24"/>
          <w:szCs w:val="24"/>
        </w:rPr>
        <w:lastRenderedPageBreak/>
        <w:t xml:space="preserve">Van </w:t>
      </w:r>
      <w:proofErr w:type="spellStart"/>
      <w:r w:rsidRPr="00653246">
        <w:rPr>
          <w:rFonts w:ascii="Helvetica" w:hAnsi="Helvetica" w:cs="Helvetica"/>
          <w:sz w:val="24"/>
          <w:szCs w:val="24"/>
        </w:rPr>
        <w:t>Duin</w:t>
      </w:r>
      <w:proofErr w:type="spellEnd"/>
      <w:r w:rsidRPr="00653246">
        <w:rPr>
          <w:rFonts w:ascii="Helvetica" w:hAnsi="Helvetica" w:cs="Helvetica"/>
          <w:sz w:val="24"/>
          <w:szCs w:val="24"/>
        </w:rPr>
        <w:t xml:space="preserve">, J., &amp; Robert, W. (1981). The Function of Ribosomal Protein S21 in Protein Synthesis. </w:t>
      </w:r>
      <w:r w:rsidRPr="00653246">
        <w:rPr>
          <w:rFonts w:ascii="Helvetica" w:hAnsi="Helvetica" w:cs="Helvetica"/>
          <w:i/>
          <w:iCs/>
          <w:sz w:val="24"/>
          <w:szCs w:val="24"/>
        </w:rPr>
        <w:t>European Journal of Biochemistry</w:t>
      </w:r>
      <w:r w:rsidRPr="00653246">
        <w:rPr>
          <w:rFonts w:ascii="Helvetica" w:hAnsi="Helvetica" w:cs="Helvetica"/>
          <w:sz w:val="24"/>
          <w:szCs w:val="24"/>
        </w:rPr>
        <w:t>, 118(3), 615–619. https://doi.org/10.1111/j.1432-1033.1981.tb05563.x</w:t>
      </w:r>
    </w:p>
    <w:sectPr w:rsidR="00653246" w:rsidRPr="00653246">
      <w:headerReference w:type="defaul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thryn Ramsey" w:date="2022-11-07T07:14:00Z" w:initials="KR">
    <w:p w14:paraId="4B35AED7" w14:textId="02DFF4AA" w:rsidR="000638B2" w:rsidRDefault="000638B2">
      <w:pPr>
        <w:pStyle w:val="CommentText"/>
      </w:pPr>
      <w:r>
        <w:rPr>
          <w:rStyle w:val="CommentReference"/>
        </w:rPr>
        <w:annotationRef/>
      </w:r>
      <w:r>
        <w:t>Be a bit careful- there are two different ideas at work here. One is that ribosomes are heterogenous, which has been demonstrated in different organisms many times. The other is that differences in ribosome composition lead</w:t>
      </w:r>
      <w:r w:rsidR="00063777">
        <w:t>s to changes in ribosome activity – very little good evidence for this assertation in the literature, but our results are consistent with this both ideas</w:t>
      </w:r>
      <w:r w:rsidR="00BC07CB">
        <w:t xml:space="preserve"> (although our results are not sufficient to prove the concept)</w:t>
      </w:r>
      <w:r w:rsidR="00063777">
        <w:t xml:space="preserve">. </w:t>
      </w:r>
    </w:p>
  </w:comment>
  <w:comment w:id="2" w:author="Kathryn Ramsey" w:date="2022-11-21T08:56:00Z" w:initials="KR">
    <w:p w14:paraId="50152F83" w14:textId="5361A088" w:rsidR="003E74D7" w:rsidRDefault="003E74D7">
      <w:pPr>
        <w:pStyle w:val="CommentText"/>
      </w:pPr>
      <w:r>
        <w:rPr>
          <w:rStyle w:val="CommentReference"/>
        </w:rPr>
        <w:annotationRef/>
      </w:r>
      <w:r>
        <w:t>Fill in here- what key point suggests that the presence of bS21-2 in the ribosome regulates gene expression?</w:t>
      </w:r>
    </w:p>
  </w:comment>
  <w:comment w:id="3" w:author="Kathryn Ramsey" w:date="2022-11-21T09:05:00Z" w:initials="KR">
    <w:p w14:paraId="69C3FFCC" w14:textId="0E7B36DF" w:rsidR="00AF2940" w:rsidRDefault="00AF2940">
      <w:pPr>
        <w:pStyle w:val="CommentText"/>
      </w:pPr>
      <w:r>
        <w:rPr>
          <w:rStyle w:val="CommentReference"/>
        </w:rPr>
        <w:annotationRef/>
      </w:r>
      <w:r>
        <w:t>You don’t need to go into the FPI / T6SS for this proposal. You can just call them virulence genes/proteins.</w:t>
      </w:r>
    </w:p>
  </w:comment>
  <w:comment w:id="4" w:author="Kathryn Ramsey" w:date="2022-11-21T09:01:00Z" w:initials="KR">
    <w:p w14:paraId="00F6BEA6" w14:textId="66E42657" w:rsidR="003E74D7" w:rsidRDefault="003E74D7">
      <w:pPr>
        <w:pStyle w:val="CommentText"/>
      </w:pPr>
      <w:r>
        <w:rPr>
          <w:rStyle w:val="CommentReference"/>
        </w:rPr>
        <w:annotationRef/>
      </w:r>
      <w:r>
        <w:rPr>
          <w:rStyle w:val="CommentReference"/>
        </w:rPr>
        <w:t xml:space="preserve">We only included the RNA-Seq analyses including ectopic expression of  bS21-2, not the other homologs, in the paper. </w:t>
      </w:r>
    </w:p>
  </w:comment>
  <w:comment w:id="5" w:author="Kathryn Ramsey" w:date="2022-11-21T09:03:00Z" w:initials="KR">
    <w:p w14:paraId="4FE58B8E" w14:textId="5EB3EBDB" w:rsidR="00AF2940" w:rsidRDefault="00AF2940">
      <w:pPr>
        <w:pStyle w:val="CommentText"/>
      </w:pPr>
      <w:r>
        <w:rPr>
          <w:rStyle w:val="CommentReference"/>
        </w:rPr>
        <w:annotationRef/>
      </w:r>
      <w:r>
        <w:t>Of which proteins? Which genotype has higher rpsU2 operon production?</w:t>
      </w:r>
      <w:r w:rsidR="00F23B4D">
        <w:t xml:space="preserve"> And why do you think bS21-1 and -3 are negative regulators?</w:t>
      </w:r>
    </w:p>
  </w:comment>
  <w:comment w:id="7" w:author="Kathryn Ramsey" w:date="2022-11-21T09:08:00Z" w:initials="KR">
    <w:p w14:paraId="2DDB1809" w14:textId="7C1664DE" w:rsidR="00F23B4D" w:rsidRDefault="00F23B4D">
      <w:pPr>
        <w:pStyle w:val="CommentText"/>
      </w:pPr>
      <w:r>
        <w:rPr>
          <w:rStyle w:val="CommentReference"/>
        </w:rPr>
        <w:annotationRef/>
      </w:r>
      <w:r>
        <w:t xml:space="preserve">Be more specific about these ideas. You seem to be suggesting that there’s some interesting regulation, but interesting is a relative term (maybe it’s only interesting to you!). Why should it be interesting to others? Why should the scientific community care? </w:t>
      </w:r>
    </w:p>
  </w:comment>
  <w:comment w:id="8" w:author="Sierra Schmidt" w:date="2022-11-28T15:00:00Z" w:initials="SS">
    <w:p w14:paraId="55DF04AC" w14:textId="77777777" w:rsidR="003416D6" w:rsidRDefault="003416D6" w:rsidP="00991A2D">
      <w:pPr>
        <w:pStyle w:val="CommentText"/>
      </w:pPr>
      <w:r>
        <w:rPr>
          <w:rStyle w:val="CommentReference"/>
        </w:rPr>
        <w:annotationRef/>
      </w:r>
      <w:r>
        <w:t>I tried to add another bit to the sentence, I'm not sure if its enough, but I'm consistently worried about making this section too long</w:t>
      </w:r>
    </w:p>
  </w:comment>
  <w:comment w:id="9" w:author="Kathryn Ramsey" w:date="2022-11-21T09:11:00Z" w:initials="KR">
    <w:p w14:paraId="0955D9D2" w14:textId="1EC855F8" w:rsidR="00F23B4D" w:rsidRDefault="00F23B4D">
      <w:pPr>
        <w:pStyle w:val="CommentText"/>
      </w:pPr>
      <w:r>
        <w:rPr>
          <w:rStyle w:val="CommentReference"/>
        </w:rPr>
        <w:annotationRef/>
      </w:r>
      <w:r>
        <w:t>How? What will we learn from your work that tells us more about ribosomes functioning to regulate gene expression? Be specific!</w:t>
      </w:r>
    </w:p>
  </w:comment>
  <w:comment w:id="10" w:author="Kathryn Ramsey" w:date="2022-11-21T09:12:00Z" w:initials="KR">
    <w:p w14:paraId="091DCEAD" w14:textId="020C549C" w:rsidR="00F23B4D" w:rsidRDefault="00F23B4D">
      <w:pPr>
        <w:pStyle w:val="CommentText"/>
      </w:pPr>
      <w:r>
        <w:rPr>
          <w:rStyle w:val="CommentReference"/>
        </w:rPr>
        <w:annotationRef/>
      </w:r>
      <w:r>
        <w:t xml:space="preserve">What aspect of virulence will we learn about? </w:t>
      </w:r>
    </w:p>
  </w:comment>
  <w:comment w:id="6" w:author="Kathryn Ramsey" w:date="2022-11-07T09:27:00Z" w:initials="KR">
    <w:p w14:paraId="45214DE0" w14:textId="50A0EED7" w:rsidR="006803D5" w:rsidRDefault="006803D5">
      <w:pPr>
        <w:pStyle w:val="CommentText"/>
      </w:pPr>
      <w:r>
        <w:rPr>
          <w:rStyle w:val="CommentReference"/>
        </w:rPr>
        <w:annotationRef/>
      </w:r>
      <w:r>
        <w:t xml:space="preserve">Very long. Break it up. </w:t>
      </w:r>
    </w:p>
  </w:comment>
  <w:comment w:id="11" w:author="Kathryn Ramsey" w:date="2022-11-07T11:20:00Z" w:initials="KR">
    <w:p w14:paraId="4FA4E175" w14:textId="6D68A664" w:rsidR="0010116E" w:rsidRDefault="0010116E">
      <w:pPr>
        <w:pStyle w:val="CommentText"/>
      </w:pPr>
      <w:r>
        <w:rPr>
          <w:rStyle w:val="CommentReference"/>
        </w:rPr>
        <w:annotationRef/>
      </w:r>
      <w:r>
        <w:t xml:space="preserve">In this section, add headings to describe particular topics. For example, you could start with “Ribosome heterogeneity” and then “Ribosome heterogeneity and gene expression in Francisella tularensis”, etc. Sections can be as short as one paragraph. </w:t>
      </w:r>
    </w:p>
  </w:comment>
  <w:comment w:id="12" w:author="Kathryn Ramsey" w:date="2022-11-21T09:14:00Z" w:initials="KR">
    <w:p w14:paraId="3E5C49F4" w14:textId="04DFD541" w:rsidR="00F2446C" w:rsidRDefault="00F2446C">
      <w:pPr>
        <w:pStyle w:val="CommentText"/>
      </w:pPr>
      <w:r>
        <w:rPr>
          <w:rStyle w:val="CommentReference"/>
        </w:rPr>
        <w:annotationRef/>
      </w:r>
      <w:r>
        <w:t>Citation?</w:t>
      </w:r>
    </w:p>
  </w:comment>
  <w:comment w:id="13" w:author="Kathryn Ramsey" w:date="2022-11-21T09:14:00Z" w:initials="KR">
    <w:p w14:paraId="443364C5" w14:textId="43B04B3A" w:rsidR="0000740C" w:rsidRDefault="0000740C">
      <w:pPr>
        <w:pStyle w:val="CommentText"/>
      </w:pPr>
      <w:r>
        <w:rPr>
          <w:rStyle w:val="CommentReference"/>
        </w:rPr>
        <w:annotationRef/>
      </w:r>
      <w:r>
        <w:t xml:space="preserve">Sentence fragment. And few folks use ergo- therefore is clearer. But aim to be even more specific and direct. You can (and should) repeat words from the last sentence to make your point clear. Instead of “Ergo” maybe “ribosome heterogeneity” (followed by a verb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09"/>
          </mc:Choice>
          <mc:Fallback>
            <w:t>😉</w:t>
          </mc:Fallback>
        </mc:AlternateContent>
      </w:r>
      <w:r>
        <w:t xml:space="preserve"> )</w:t>
      </w:r>
      <w:r w:rsidR="00123720">
        <w:t xml:space="preserve">. Also, this is where you should tell us about the types of ribosome heterogeneity that exist. </w:t>
      </w:r>
    </w:p>
  </w:comment>
  <w:comment w:id="14" w:author="Kathryn Ramsey" w:date="2022-11-21T10:15:00Z" w:initials="KR">
    <w:p w14:paraId="71D9B08A" w14:textId="68357CB3" w:rsidR="00123720" w:rsidRDefault="00123720">
      <w:pPr>
        <w:pStyle w:val="CommentText"/>
      </w:pPr>
      <w:r>
        <w:rPr>
          <w:rStyle w:val="CommentReference"/>
        </w:rPr>
        <w:annotationRef/>
      </w:r>
      <w:r>
        <w:rPr>
          <w:rStyle w:val="CommentReference"/>
        </w:rPr>
        <w:t xml:space="preserve">My interpretation is that you’re trying to make a point that heterogeneity can arise from different ribosomal protein homologs encoded by the same organism. See my point a few sentences up. </w:t>
      </w:r>
    </w:p>
  </w:comment>
  <w:comment w:id="15" w:author="Sierra Schmidt" w:date="2022-11-28T17:08:00Z" w:initials="SS">
    <w:p w14:paraId="640F9EC5" w14:textId="77777777" w:rsidR="00AC636E" w:rsidRDefault="00AC636E" w:rsidP="00893E5C">
      <w:pPr>
        <w:pStyle w:val="CommentText"/>
      </w:pPr>
      <w:r>
        <w:rPr>
          <w:rStyle w:val="CommentReference"/>
        </w:rPr>
        <w:annotationRef/>
      </w:r>
      <w:r>
        <w:t>I just took out that sentence since I now explain sources earlier</w:t>
      </w:r>
    </w:p>
  </w:comment>
  <w:comment w:id="16" w:author="Kathryn Ramsey" w:date="2022-11-21T10:20:00Z" w:initials="KR">
    <w:p w14:paraId="53EFF16D" w14:textId="5D56EEFD" w:rsidR="00E7296F" w:rsidRDefault="00E7296F">
      <w:pPr>
        <w:pStyle w:val="CommentText"/>
      </w:pPr>
      <w:r>
        <w:rPr>
          <w:rStyle w:val="CommentReference"/>
        </w:rPr>
        <w:annotationRef/>
      </w:r>
      <w:r w:rsidR="00AE2157">
        <w:t xml:space="preserve">What do you mean by implicated? </w:t>
      </w:r>
      <w:r w:rsidR="000D0D03">
        <w:t>Be more specific. Also n</w:t>
      </w:r>
      <w:r>
        <w:t xml:space="preserve">eed citations for these first few sentences. </w:t>
      </w:r>
    </w:p>
  </w:comment>
  <w:comment w:id="17" w:author="Sierra Schmidt" w:date="2022-11-27T20:34:00Z" w:initials="SS">
    <w:p w14:paraId="730839EB" w14:textId="77777777" w:rsidR="00194C92" w:rsidRDefault="00194C92" w:rsidP="003024E5">
      <w:pPr>
        <w:pStyle w:val="CommentText"/>
      </w:pPr>
      <w:r>
        <w:rPr>
          <w:rStyle w:val="CommentReference"/>
        </w:rPr>
        <w:annotationRef/>
      </w:r>
      <w:r>
        <w:t>I wasn't sure if this was common scientific knowledge outside of microbiology...</w:t>
      </w:r>
    </w:p>
  </w:comment>
  <w:comment w:id="19" w:author="Kathryn Ramsey" w:date="2022-11-21T10:32:00Z" w:initials="KR">
    <w:p w14:paraId="372C761F" w14:textId="1EE5AC66" w:rsidR="000D0D03" w:rsidRDefault="000D0D03">
      <w:pPr>
        <w:pStyle w:val="CommentText"/>
      </w:pPr>
      <w:r>
        <w:rPr>
          <w:rStyle w:val="CommentReference"/>
        </w:rPr>
        <w:annotationRef/>
      </w:r>
      <w:r>
        <w:t xml:space="preserve">Either take this sentence one step further </w:t>
      </w:r>
      <w:r>
        <w:rPr>
          <w:noProof/>
        </w:rPr>
        <w:t xml:space="preserve">(be specific about why it's interesting) or remove. </w:t>
      </w:r>
    </w:p>
  </w:comment>
  <w:comment w:id="20" w:author="Kathryn Ramsey" w:date="2022-11-21T11:07:00Z" w:initials="KR">
    <w:p w14:paraId="6B1AFF1C" w14:textId="2905810A" w:rsidR="0013273C" w:rsidRDefault="0013273C">
      <w:pPr>
        <w:pStyle w:val="CommentText"/>
      </w:pPr>
      <w:r>
        <w:rPr>
          <w:rStyle w:val="CommentReference"/>
        </w:rPr>
        <w:annotationRef/>
      </w:r>
      <w:r>
        <w:t xml:space="preserve">Can you add something (circle maybe) indicating </w:t>
      </w:r>
      <w:r>
        <w:rPr>
          <w:noProof/>
        </w:rPr>
        <w:t>yqeY?</w:t>
      </w:r>
    </w:p>
  </w:comment>
  <w:comment w:id="21" w:author="Kathryn Ramsey" w:date="2022-11-21T10:51:00Z" w:initials="KR">
    <w:p w14:paraId="79C38D2E" w14:textId="5FC3B95B" w:rsidR="007839D1" w:rsidRDefault="007839D1">
      <w:pPr>
        <w:pStyle w:val="CommentText"/>
      </w:pPr>
      <w:r>
        <w:rPr>
          <w:rStyle w:val="CommentReference"/>
        </w:rPr>
        <w:annotationRef/>
      </w:r>
      <w:r>
        <w:t xml:space="preserve">There were 185 genes with differences in protein abundance. Is this the set of genes to focus on? I would suggest that the more interesting data are the genes with changes in protein abundance that didn’t have corresponding changes in transcript abundance. </w:t>
      </w:r>
    </w:p>
  </w:comment>
  <w:comment w:id="22" w:author="Kathryn Ramsey" w:date="2022-11-07T11:30:00Z" w:initials="KR">
    <w:p w14:paraId="096E157F" w14:textId="126B9DBF" w:rsidR="00F06BD9" w:rsidRDefault="00F06BD9">
      <w:pPr>
        <w:pStyle w:val="CommentText"/>
      </w:pPr>
      <w:r>
        <w:rPr>
          <w:rStyle w:val="CommentReference"/>
        </w:rPr>
        <w:annotationRef/>
      </w:r>
      <w:r>
        <w:t>Note that no one has studied this before!</w:t>
      </w:r>
    </w:p>
  </w:comment>
  <w:comment w:id="23" w:author="Kathryn Ramsey" w:date="2022-11-21T14:36:00Z" w:initials="KR">
    <w:p w14:paraId="0CA9D674" w14:textId="3A9DB68F" w:rsidR="00905787" w:rsidRDefault="00905787">
      <w:pPr>
        <w:pStyle w:val="CommentText"/>
      </w:pPr>
      <w:r>
        <w:rPr>
          <w:rStyle w:val="CommentReference"/>
        </w:rPr>
        <w:annotationRef/>
      </w:r>
      <w:r>
        <w:t>The model is generally that the secondary structure is formed first, then the protein interacts in a way to halt further transcription</w:t>
      </w:r>
    </w:p>
  </w:comment>
  <w:comment w:id="24" w:author="Kathryn Ramsey" w:date="2022-11-21T15:31:00Z" w:initials="KR">
    <w:p w14:paraId="61A1FB64" w14:textId="191D9ED9" w:rsidR="00B24C9C" w:rsidRDefault="00B24C9C">
      <w:pPr>
        <w:pStyle w:val="CommentText"/>
      </w:pPr>
      <w:r>
        <w:rPr>
          <w:rStyle w:val="CommentReference"/>
        </w:rPr>
        <w:annotationRef/>
      </w:r>
      <w:r>
        <w:t xml:space="preserve">It’s been a few paragraphs. Remind the reader what we’re testing in F. tularensis. </w:t>
      </w:r>
    </w:p>
  </w:comment>
  <w:comment w:id="25" w:author="Sierra Schmidt" w:date="2022-11-25T11:05:00Z" w:initials="SS">
    <w:p w14:paraId="162FEC28" w14:textId="77777777" w:rsidR="000F5B7F" w:rsidRDefault="00DB01C4" w:rsidP="00AD3AED">
      <w:pPr>
        <w:pStyle w:val="CommentText"/>
      </w:pPr>
      <w:r>
        <w:rPr>
          <w:rStyle w:val="CommentReference"/>
        </w:rPr>
        <w:annotationRef/>
      </w:r>
      <w:r w:rsidR="000F5B7F">
        <w:t>Should I explain the function of B gal?</w:t>
      </w:r>
    </w:p>
  </w:comment>
  <w:comment w:id="26" w:author="Kathryn Ramsey" w:date="2022-11-21T15:29:00Z" w:initials="KR">
    <w:p w14:paraId="314B5A16" w14:textId="45204CE6" w:rsidR="00B24C9C" w:rsidRDefault="00B24C9C">
      <w:pPr>
        <w:pStyle w:val="CommentText"/>
      </w:pPr>
      <w:r>
        <w:rPr>
          <w:rStyle w:val="CommentReference"/>
        </w:rPr>
        <w:annotationRef/>
      </w:r>
      <w:r>
        <w:t xml:space="preserve">Be a bit more specific about how this works. You can fuse </w:t>
      </w:r>
      <w:r w:rsidR="009A3F56">
        <w:t xml:space="preserve"> regulatory elements (promoters and 5</w:t>
      </w:r>
      <w:r>
        <w:t>’ UTRs</w:t>
      </w:r>
      <w:r w:rsidR="009A3F56">
        <w:t>)</w:t>
      </w:r>
      <w:r>
        <w:t xml:space="preserve"> to a reporter to assess </w:t>
      </w:r>
      <w:r w:rsidR="009A3F56">
        <w:t>their</w:t>
      </w:r>
      <w:r>
        <w:t xml:space="preserve"> contribution to protein production. Then, you can test how various </w:t>
      </w:r>
      <w:r w:rsidR="009A3F56">
        <w:t>elements</w:t>
      </w:r>
      <w:r>
        <w:t xml:space="preserve"> impact reporter activity in cells with and without your r-protein of int</w:t>
      </w:r>
      <w:r>
        <w:rPr>
          <w:noProof/>
        </w:rPr>
        <w:t>erest (</w:t>
      </w:r>
      <w:r>
        <w:t>bS21-2</w:t>
      </w:r>
      <w:r>
        <w:rPr>
          <w:noProof/>
        </w:rPr>
        <w:t>)</w:t>
      </w:r>
      <w:r>
        <w:t xml:space="preserve">. </w:t>
      </w:r>
    </w:p>
  </w:comment>
  <w:comment w:id="27" w:author="Kathryn Ramsey" w:date="2022-11-21T15:52:00Z" w:initials="KR">
    <w:p w14:paraId="5DDF4D87" w14:textId="240CFE3B" w:rsidR="00B37A24" w:rsidRDefault="00B37A24">
      <w:pPr>
        <w:pStyle w:val="CommentText"/>
      </w:pPr>
      <w:r>
        <w:rPr>
          <w:rStyle w:val="CommentReference"/>
        </w:rPr>
        <w:annotationRef/>
      </w:r>
      <w:r>
        <w:t xml:space="preserve">What is increased relative to what? Reference the figure. </w:t>
      </w:r>
    </w:p>
  </w:comment>
  <w:comment w:id="28" w:author="Kathryn Ramsey" w:date="2022-11-21T16:41:00Z" w:initials="KR">
    <w:p w14:paraId="365BA1D3" w14:textId="02582125" w:rsidR="00001946" w:rsidRDefault="00001946">
      <w:pPr>
        <w:pStyle w:val="CommentText"/>
      </w:pPr>
      <w:r>
        <w:rPr>
          <w:rStyle w:val="CommentReference"/>
        </w:rPr>
        <w:annotationRef/>
      </w:r>
      <w:r>
        <w:t xml:space="preserve">Check again. Which bit of DNA </w:t>
      </w:r>
      <w:r w:rsidR="00D10B36">
        <w:t>and how much of it is fused to GFP?</w:t>
      </w:r>
    </w:p>
  </w:comment>
  <w:comment w:id="29" w:author="Kathryn Ramsey" w:date="2022-11-21T17:12:00Z" w:initials="KR">
    <w:p w14:paraId="76166472" w14:textId="77777777" w:rsidR="00D00D3D" w:rsidRDefault="00D00D3D" w:rsidP="00D00D3D">
      <w:pPr>
        <w:pStyle w:val="CommentText"/>
      </w:pPr>
      <w:r>
        <w:rPr>
          <w:rStyle w:val="CommentReference"/>
        </w:rPr>
        <w:annotationRef/>
      </w:r>
      <w:r>
        <w:t xml:space="preserve">Insert bit about using LVS here. </w:t>
      </w:r>
    </w:p>
  </w:comment>
  <w:comment w:id="30" w:author="Kathryn Ramsey" w:date="2022-11-21T17:13:00Z" w:initials="KR">
    <w:p w14:paraId="44390E1C" w14:textId="165643B3" w:rsidR="00746B22" w:rsidRDefault="00746B22">
      <w:pPr>
        <w:pStyle w:val="CommentText"/>
      </w:pPr>
      <w:r>
        <w:rPr>
          <w:rStyle w:val="CommentReference"/>
        </w:rPr>
        <w:annotationRef/>
      </w:r>
      <w:r>
        <w:t>Do you know what strain(s) you use?</w:t>
      </w:r>
    </w:p>
  </w:comment>
  <w:comment w:id="31" w:author="Kathryn Ramsey" w:date="2022-11-21T17:13:00Z" w:initials="KR">
    <w:p w14:paraId="6FB28BF8" w14:textId="33990586" w:rsidR="00746B22" w:rsidRDefault="00746B22">
      <w:pPr>
        <w:pStyle w:val="CommentText"/>
      </w:pPr>
      <w:r>
        <w:rPr>
          <w:rStyle w:val="CommentReference"/>
        </w:rPr>
        <w:annotationRef/>
      </w:r>
      <w:r>
        <w:t>Specify the latin name and the strain</w:t>
      </w:r>
    </w:p>
  </w:comment>
  <w:comment w:id="32" w:author="Kathryn Ramsey" w:date="2022-11-21T17:13:00Z" w:initials="KR">
    <w:p w14:paraId="6A0C9970" w14:textId="3CAD206F" w:rsidR="00746B22" w:rsidRDefault="00746B22">
      <w:pPr>
        <w:pStyle w:val="CommentText"/>
      </w:pPr>
      <w:r>
        <w:rPr>
          <w:rStyle w:val="CommentReference"/>
        </w:rPr>
        <w:annotationRef/>
      </w:r>
      <w:r>
        <w:t xml:space="preserve">Be a bit more clear- what is -ura? </w:t>
      </w:r>
    </w:p>
  </w:comment>
  <w:comment w:id="33" w:author="Kathryn Ramsey" w:date="2022-11-21T17:16:00Z" w:initials="KR">
    <w:p w14:paraId="625BAA1F" w14:textId="4B814378" w:rsidR="005C3B54" w:rsidRDefault="005C3B54">
      <w:pPr>
        <w:pStyle w:val="CommentText"/>
      </w:pPr>
      <w:r>
        <w:rPr>
          <w:rStyle w:val="CommentReference"/>
        </w:rPr>
        <w:annotationRef/>
      </w:r>
      <w:r>
        <w:t>Add bit about antibiotics. Which ones are used and how much for the different bateria?</w:t>
      </w:r>
    </w:p>
  </w:comment>
  <w:comment w:id="34" w:author="Kathryn Ramsey" w:date="2022-11-21T17:17:00Z" w:initials="KR">
    <w:p w14:paraId="1700A4E7" w14:textId="3093E82E" w:rsidR="00D14B7D" w:rsidRDefault="00D14B7D">
      <w:pPr>
        <w:pStyle w:val="CommentText"/>
      </w:pPr>
      <w:r>
        <w:rPr>
          <w:rStyle w:val="CommentReference"/>
        </w:rPr>
        <w:annotationRef/>
      </w:r>
      <w:r>
        <w:t>pKR number?</w:t>
      </w:r>
    </w:p>
  </w:comment>
  <w:comment w:id="35" w:author="Kathryn Ramsey" w:date="2022-11-21T17:54:00Z" w:initials="KR">
    <w:p w14:paraId="19B9C04E" w14:textId="17E82D4C" w:rsidR="005C6ADE" w:rsidRDefault="005C6ADE">
      <w:pPr>
        <w:pStyle w:val="CommentText"/>
      </w:pPr>
      <w:r>
        <w:rPr>
          <w:rStyle w:val="CommentReference"/>
        </w:rPr>
        <w:annotationRef/>
      </w:r>
      <w:r>
        <w:t xml:space="preserve">Fill in- it’s the final concentration of primers that matter, no so much the stock concentration.  </w:t>
      </w:r>
    </w:p>
  </w:comment>
  <w:comment w:id="36" w:author="Sierra Schmidt" w:date="2022-11-28T14:07:00Z" w:initials="SS">
    <w:p w14:paraId="722C0C0E" w14:textId="77777777" w:rsidR="005C2C19" w:rsidRDefault="005C2C19" w:rsidP="00323512">
      <w:pPr>
        <w:pStyle w:val="CommentText"/>
      </w:pPr>
      <w:r>
        <w:rPr>
          <w:rStyle w:val="CommentReference"/>
        </w:rPr>
        <w:annotationRef/>
      </w:r>
      <w:r>
        <w:t>I'm not sure what this edit was supposed to be?</w:t>
      </w:r>
    </w:p>
  </w:comment>
  <w:comment w:id="38" w:author="Kathryn Ramsey" w:date="2022-11-21T18:28:00Z" w:initials="KR">
    <w:p w14:paraId="7C25556A" w14:textId="39E560CE" w:rsidR="00A13759" w:rsidRDefault="00A13759">
      <w:pPr>
        <w:pStyle w:val="CommentText"/>
      </w:pPr>
      <w:r>
        <w:rPr>
          <w:rStyle w:val="CommentReference"/>
        </w:rPr>
        <w:annotationRef/>
      </w:r>
      <w:r>
        <w:rPr>
          <w:rStyle w:val="CommentReference"/>
        </w:rPr>
        <w:t>Re: figure, i</w:t>
      </w:r>
      <w:r w:rsidRPr="00A13759">
        <w:rPr>
          <w:rStyle w:val="CommentReference"/>
        </w:rPr>
        <w:t>nsert legend (or remove figure). Note that the text is not legible at this size</w:t>
      </w:r>
      <w:r>
        <w:rPr>
          <w:rStyle w:val="CommentReference"/>
        </w:rPr>
        <w:t xml:space="preserve">. </w:t>
      </w:r>
      <w:r>
        <w:rPr>
          <w:rStyle w:val="CommentReference"/>
        </w:rPr>
        <w:br/>
        <w:t>The diagram for rpsU1 is accurate (although note the 1 bp overlap between the stop codon for cpsC and the start codon of rpsU1!!)</w:t>
      </w:r>
      <w:r>
        <w:rPr>
          <w:rStyle w:val="CommentReference"/>
        </w:rPr>
        <w:br/>
        <w:t>The diagram for rpsU3 shouldn’t include the cold shock protein- it’s encoded on the opposite strand and orientated in the opposite direction, so it couldn’t possibly be co-transcribed.</w:t>
      </w:r>
    </w:p>
  </w:comment>
  <w:comment w:id="39" w:author="Kathryn Ramsey" w:date="2022-11-21T18:40:00Z" w:initials="KR">
    <w:p w14:paraId="280C947D" w14:textId="6996554F" w:rsidR="00462D6F" w:rsidRDefault="00462D6F">
      <w:pPr>
        <w:pStyle w:val="CommentText"/>
      </w:pPr>
      <w:r>
        <w:rPr>
          <w:rStyle w:val="CommentReference"/>
        </w:rPr>
        <w:annotationRef/>
      </w:r>
      <w:r>
        <w:t xml:space="preserve">Double-check the kit you’re using! Should be Lucigen.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35AED7" w15:done="1"/>
  <w15:commentEx w15:paraId="50152F83" w15:done="1"/>
  <w15:commentEx w15:paraId="69C3FFCC" w15:done="1"/>
  <w15:commentEx w15:paraId="00F6BEA6" w15:done="1"/>
  <w15:commentEx w15:paraId="4FE58B8E" w15:done="1"/>
  <w15:commentEx w15:paraId="2DDB1809" w15:done="0"/>
  <w15:commentEx w15:paraId="55DF04AC" w15:paraIdParent="2DDB1809" w15:done="0"/>
  <w15:commentEx w15:paraId="0955D9D2" w15:done="1"/>
  <w15:commentEx w15:paraId="091DCEAD" w15:done="1"/>
  <w15:commentEx w15:paraId="45214DE0" w15:done="1"/>
  <w15:commentEx w15:paraId="4FA4E175" w15:done="1"/>
  <w15:commentEx w15:paraId="3E5C49F4" w15:done="1"/>
  <w15:commentEx w15:paraId="443364C5" w15:done="1"/>
  <w15:commentEx w15:paraId="71D9B08A" w15:done="1"/>
  <w15:commentEx w15:paraId="640F9EC5" w15:paraIdParent="71D9B08A" w15:done="1"/>
  <w15:commentEx w15:paraId="53EFF16D" w15:done="1"/>
  <w15:commentEx w15:paraId="730839EB" w15:done="0"/>
  <w15:commentEx w15:paraId="372C761F" w15:done="1"/>
  <w15:commentEx w15:paraId="6B1AFF1C" w15:done="1"/>
  <w15:commentEx w15:paraId="79C38D2E" w15:done="1"/>
  <w15:commentEx w15:paraId="096E157F" w15:done="1"/>
  <w15:commentEx w15:paraId="0CA9D674" w15:done="1"/>
  <w15:commentEx w15:paraId="61A1FB64" w15:done="1"/>
  <w15:commentEx w15:paraId="162FEC28" w15:done="0"/>
  <w15:commentEx w15:paraId="314B5A16" w15:done="1"/>
  <w15:commentEx w15:paraId="5DDF4D87" w15:done="1"/>
  <w15:commentEx w15:paraId="365BA1D3" w15:done="1"/>
  <w15:commentEx w15:paraId="76166472" w15:done="1"/>
  <w15:commentEx w15:paraId="44390E1C" w15:done="1"/>
  <w15:commentEx w15:paraId="6FB28BF8" w15:done="1"/>
  <w15:commentEx w15:paraId="6A0C9970" w15:done="1"/>
  <w15:commentEx w15:paraId="625BAA1F" w15:done="1"/>
  <w15:commentEx w15:paraId="1700A4E7" w15:done="1"/>
  <w15:commentEx w15:paraId="19B9C04E" w15:done="1"/>
  <w15:commentEx w15:paraId="722C0C0E" w15:done="0"/>
  <w15:commentEx w15:paraId="7C25556A" w15:done="1"/>
  <w15:commentEx w15:paraId="280C94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32EC0" w16cex:dateUtc="2022-11-07T12:14:00Z"/>
  <w16cex:commentExtensible w16cex:durableId="2725BBBB" w16cex:dateUtc="2022-11-21T13:56:00Z"/>
  <w16cex:commentExtensible w16cex:durableId="2725BDC7" w16cex:dateUtc="2022-11-21T14:05:00Z"/>
  <w16cex:commentExtensible w16cex:durableId="2725BCD3" w16cex:dateUtc="2022-11-21T14:01:00Z"/>
  <w16cex:commentExtensible w16cex:durableId="2725BD72" w16cex:dateUtc="2022-11-21T14:03:00Z"/>
  <w16cex:commentExtensible w16cex:durableId="2725BE98" w16cex:dateUtc="2022-11-21T14:08:00Z"/>
  <w16cex:commentExtensible w16cex:durableId="272F4B8A" w16cex:dateUtc="2022-11-28T20:00:00Z"/>
  <w16cex:commentExtensible w16cex:durableId="2725BF2C" w16cex:dateUtc="2022-11-21T14:11:00Z"/>
  <w16cex:commentExtensible w16cex:durableId="2725BF77" w16cex:dateUtc="2022-11-21T14:12:00Z"/>
  <w16cex:commentExtensible w16cex:durableId="27134DED" w16cex:dateUtc="2022-11-07T14:27:00Z"/>
  <w16cex:commentExtensible w16cex:durableId="27136877" w16cex:dateUtc="2022-11-07T16:20:00Z"/>
  <w16cex:commentExtensible w16cex:durableId="2725BFE8" w16cex:dateUtc="2022-11-21T14:14:00Z"/>
  <w16cex:commentExtensible w16cex:durableId="2725C004" w16cex:dateUtc="2022-11-21T14:14:00Z"/>
  <w16cex:commentExtensible w16cex:durableId="2725CE29" w16cex:dateUtc="2022-11-21T15:15:00Z"/>
  <w16cex:commentExtensible w16cex:durableId="272F6996" w16cex:dateUtc="2022-11-28T22:08:00Z"/>
  <w16cex:commentExtensible w16cex:durableId="2725CF7C" w16cex:dateUtc="2022-11-21T15:20:00Z"/>
  <w16cex:commentExtensible w16cex:durableId="272E4845" w16cex:dateUtc="2022-11-28T01:34:00Z"/>
  <w16cex:commentExtensible w16cex:durableId="2725D25B" w16cex:dateUtc="2022-11-21T15:32:00Z"/>
  <w16cex:commentExtensible w16cex:durableId="2725DA68" w16cex:dateUtc="2022-11-21T16:07:00Z"/>
  <w16cex:commentExtensible w16cex:durableId="2725D6C3" w16cex:dateUtc="2022-11-21T15:51:00Z"/>
  <w16cex:commentExtensible w16cex:durableId="27136AEA" w16cex:dateUtc="2022-11-07T16:30:00Z"/>
  <w16cex:commentExtensible w16cex:durableId="27260B74" w16cex:dateUtc="2022-11-21T19:36:00Z"/>
  <w16cex:commentExtensible w16cex:durableId="2726185E" w16cex:dateUtc="2022-11-21T20:31:00Z"/>
  <w16cex:commentExtensible w16cex:durableId="272B1FFF" w16cex:dateUtc="2022-11-25T16:05:00Z"/>
  <w16cex:commentExtensible w16cex:durableId="272617D7" w16cex:dateUtc="2022-11-21T20:29:00Z"/>
  <w16cex:commentExtensible w16cex:durableId="27261D59" w16cex:dateUtc="2022-11-21T20:52:00Z"/>
  <w16cex:commentExtensible w16cex:durableId="272628B4" w16cex:dateUtc="2022-11-21T21:41:00Z"/>
  <w16cex:commentExtensible w16cex:durableId="27263013" w16cex:dateUtc="2022-11-21T22:12:00Z"/>
  <w16cex:commentExtensible w16cex:durableId="2726304A" w16cex:dateUtc="2022-11-21T22:13:00Z"/>
  <w16cex:commentExtensible w16cex:durableId="27263057" w16cex:dateUtc="2022-11-21T22:13:00Z"/>
  <w16cex:commentExtensible w16cex:durableId="27263035" w16cex:dateUtc="2022-11-21T22:13:00Z"/>
  <w16cex:commentExtensible w16cex:durableId="272630FF" w16cex:dateUtc="2022-11-21T22:16:00Z"/>
  <w16cex:commentExtensible w16cex:durableId="27263147" w16cex:dateUtc="2022-11-21T22:17:00Z"/>
  <w16cex:commentExtensible w16cex:durableId="272639EB" w16cex:dateUtc="2022-11-21T22:54:00Z"/>
  <w16cex:commentExtensible w16cex:durableId="272F3F1C" w16cex:dateUtc="2022-11-28T19:07:00Z"/>
  <w16cex:commentExtensible w16cex:durableId="272641C2" w16cex:dateUtc="2022-11-21T23:28:00Z"/>
  <w16cex:commentExtensible w16cex:durableId="2726449B" w16cex:dateUtc="2022-11-21T2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35AED7" w16cid:durableId="27132EC0"/>
  <w16cid:commentId w16cid:paraId="50152F83" w16cid:durableId="2725BBBB"/>
  <w16cid:commentId w16cid:paraId="69C3FFCC" w16cid:durableId="2725BDC7"/>
  <w16cid:commentId w16cid:paraId="00F6BEA6" w16cid:durableId="2725BCD3"/>
  <w16cid:commentId w16cid:paraId="4FE58B8E" w16cid:durableId="2725BD72"/>
  <w16cid:commentId w16cid:paraId="2DDB1809" w16cid:durableId="2725BE98"/>
  <w16cid:commentId w16cid:paraId="55DF04AC" w16cid:durableId="272F4B8A"/>
  <w16cid:commentId w16cid:paraId="0955D9D2" w16cid:durableId="2725BF2C"/>
  <w16cid:commentId w16cid:paraId="091DCEAD" w16cid:durableId="2725BF77"/>
  <w16cid:commentId w16cid:paraId="45214DE0" w16cid:durableId="27134DED"/>
  <w16cid:commentId w16cid:paraId="4FA4E175" w16cid:durableId="27136877"/>
  <w16cid:commentId w16cid:paraId="3E5C49F4" w16cid:durableId="2725BFE8"/>
  <w16cid:commentId w16cid:paraId="443364C5" w16cid:durableId="2725C004"/>
  <w16cid:commentId w16cid:paraId="71D9B08A" w16cid:durableId="2725CE29"/>
  <w16cid:commentId w16cid:paraId="640F9EC5" w16cid:durableId="272F6996"/>
  <w16cid:commentId w16cid:paraId="53EFF16D" w16cid:durableId="2725CF7C"/>
  <w16cid:commentId w16cid:paraId="730839EB" w16cid:durableId="272E4845"/>
  <w16cid:commentId w16cid:paraId="372C761F" w16cid:durableId="2725D25B"/>
  <w16cid:commentId w16cid:paraId="6B1AFF1C" w16cid:durableId="2725DA68"/>
  <w16cid:commentId w16cid:paraId="79C38D2E" w16cid:durableId="2725D6C3"/>
  <w16cid:commentId w16cid:paraId="096E157F" w16cid:durableId="27136AEA"/>
  <w16cid:commentId w16cid:paraId="0CA9D674" w16cid:durableId="27260B74"/>
  <w16cid:commentId w16cid:paraId="61A1FB64" w16cid:durableId="2726185E"/>
  <w16cid:commentId w16cid:paraId="162FEC28" w16cid:durableId="272B1FFF"/>
  <w16cid:commentId w16cid:paraId="314B5A16" w16cid:durableId="272617D7"/>
  <w16cid:commentId w16cid:paraId="5DDF4D87" w16cid:durableId="27261D59"/>
  <w16cid:commentId w16cid:paraId="365BA1D3" w16cid:durableId="272628B4"/>
  <w16cid:commentId w16cid:paraId="76166472" w16cid:durableId="27263013"/>
  <w16cid:commentId w16cid:paraId="44390E1C" w16cid:durableId="2726304A"/>
  <w16cid:commentId w16cid:paraId="6FB28BF8" w16cid:durableId="27263057"/>
  <w16cid:commentId w16cid:paraId="6A0C9970" w16cid:durableId="27263035"/>
  <w16cid:commentId w16cid:paraId="625BAA1F" w16cid:durableId="272630FF"/>
  <w16cid:commentId w16cid:paraId="1700A4E7" w16cid:durableId="27263147"/>
  <w16cid:commentId w16cid:paraId="19B9C04E" w16cid:durableId="272639EB"/>
  <w16cid:commentId w16cid:paraId="722C0C0E" w16cid:durableId="272F3F1C"/>
  <w16cid:commentId w16cid:paraId="7C25556A" w16cid:durableId="272641C2"/>
  <w16cid:commentId w16cid:paraId="280C947D" w16cid:durableId="27264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B805B" w14:textId="77777777" w:rsidR="007C4482" w:rsidRDefault="007C4482" w:rsidP="006F6310">
      <w:pPr>
        <w:spacing w:after="0" w:line="240" w:lineRule="auto"/>
      </w:pPr>
      <w:r>
        <w:separator/>
      </w:r>
    </w:p>
  </w:endnote>
  <w:endnote w:type="continuationSeparator" w:id="0">
    <w:p w14:paraId="4F9D03BA" w14:textId="77777777" w:rsidR="007C4482" w:rsidRDefault="007C4482" w:rsidP="006F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ED3C" w14:textId="77777777" w:rsidR="007C4482" w:rsidRDefault="007C4482" w:rsidP="006F6310">
      <w:pPr>
        <w:spacing w:after="0" w:line="240" w:lineRule="auto"/>
      </w:pPr>
      <w:r>
        <w:separator/>
      </w:r>
    </w:p>
  </w:footnote>
  <w:footnote w:type="continuationSeparator" w:id="0">
    <w:p w14:paraId="12D6B461" w14:textId="77777777" w:rsidR="007C4482" w:rsidRDefault="007C4482" w:rsidP="006F6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131062"/>
      <w:docPartObj>
        <w:docPartGallery w:val="Page Numbers (Top of Page)"/>
        <w:docPartUnique/>
      </w:docPartObj>
    </w:sdtPr>
    <w:sdtEndPr>
      <w:rPr>
        <w:noProof/>
        <w:sz w:val="24"/>
        <w:szCs w:val="24"/>
      </w:rPr>
    </w:sdtEndPr>
    <w:sdtContent>
      <w:p w14:paraId="3CC02B55" w14:textId="6838DB6D" w:rsidR="006F6310" w:rsidRPr="006F6310" w:rsidRDefault="006F6310">
        <w:pPr>
          <w:pStyle w:val="Header"/>
          <w:jc w:val="right"/>
          <w:rPr>
            <w:sz w:val="24"/>
            <w:szCs w:val="24"/>
          </w:rPr>
        </w:pPr>
        <w:r w:rsidRPr="006F6310">
          <w:rPr>
            <w:sz w:val="24"/>
            <w:szCs w:val="24"/>
          </w:rPr>
          <w:fldChar w:fldCharType="begin"/>
        </w:r>
        <w:r w:rsidRPr="006F6310">
          <w:rPr>
            <w:sz w:val="24"/>
            <w:szCs w:val="24"/>
          </w:rPr>
          <w:instrText xml:space="preserve"> PAGE   \* MERGEFORMAT </w:instrText>
        </w:r>
        <w:r w:rsidRPr="006F6310">
          <w:rPr>
            <w:sz w:val="24"/>
            <w:szCs w:val="24"/>
          </w:rPr>
          <w:fldChar w:fldCharType="separate"/>
        </w:r>
        <w:r w:rsidRPr="006F6310">
          <w:rPr>
            <w:noProof/>
            <w:sz w:val="24"/>
            <w:szCs w:val="24"/>
          </w:rPr>
          <w:t>2</w:t>
        </w:r>
        <w:r w:rsidRPr="006F6310">
          <w:rPr>
            <w:noProof/>
            <w:sz w:val="24"/>
            <w:szCs w:val="24"/>
          </w:rPr>
          <w:fldChar w:fldCharType="end"/>
        </w:r>
      </w:p>
    </w:sdtContent>
  </w:sdt>
  <w:p w14:paraId="3404C3A9" w14:textId="77777777" w:rsidR="006F6310" w:rsidRDefault="006F6310" w:rsidP="006F63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750"/>
    <w:multiLevelType w:val="hybridMultilevel"/>
    <w:tmpl w:val="D02A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F54A7"/>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9CD2A80"/>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5AB6BDB"/>
    <w:multiLevelType w:val="hybridMultilevel"/>
    <w:tmpl w:val="F19A4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D6D86"/>
    <w:multiLevelType w:val="multilevel"/>
    <w:tmpl w:val="1E2E431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78492430">
    <w:abstractNumId w:val="4"/>
  </w:num>
  <w:num w:numId="2" w16cid:durableId="851651434">
    <w:abstractNumId w:val="2"/>
  </w:num>
  <w:num w:numId="3" w16cid:durableId="1411391050">
    <w:abstractNumId w:val="1"/>
  </w:num>
  <w:num w:numId="4" w16cid:durableId="812718503">
    <w:abstractNumId w:val="3"/>
  </w:num>
  <w:num w:numId="5" w16cid:durableId="4426527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Sierra Schmidt">
    <w15:presenceInfo w15:providerId="Windows Live" w15:userId="8b222188ecf99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E6"/>
    <w:rsid w:val="000000A4"/>
    <w:rsid w:val="00001946"/>
    <w:rsid w:val="00002094"/>
    <w:rsid w:val="000025CF"/>
    <w:rsid w:val="0000336C"/>
    <w:rsid w:val="0000740C"/>
    <w:rsid w:val="00010FB7"/>
    <w:rsid w:val="0001370D"/>
    <w:rsid w:val="0001378B"/>
    <w:rsid w:val="00042829"/>
    <w:rsid w:val="00044ECA"/>
    <w:rsid w:val="00057203"/>
    <w:rsid w:val="00063777"/>
    <w:rsid w:val="000638B2"/>
    <w:rsid w:val="00073DB3"/>
    <w:rsid w:val="0008001D"/>
    <w:rsid w:val="00080161"/>
    <w:rsid w:val="00091C90"/>
    <w:rsid w:val="000931B8"/>
    <w:rsid w:val="00094ED1"/>
    <w:rsid w:val="000A10E8"/>
    <w:rsid w:val="000A3F86"/>
    <w:rsid w:val="000B45B8"/>
    <w:rsid w:val="000C3AC7"/>
    <w:rsid w:val="000D0D03"/>
    <w:rsid w:val="000D0DBE"/>
    <w:rsid w:val="000D5950"/>
    <w:rsid w:val="000E7A16"/>
    <w:rsid w:val="000F5B7F"/>
    <w:rsid w:val="0010116E"/>
    <w:rsid w:val="001070D9"/>
    <w:rsid w:val="00116AC0"/>
    <w:rsid w:val="001210F3"/>
    <w:rsid w:val="0012142E"/>
    <w:rsid w:val="00121E98"/>
    <w:rsid w:val="00123720"/>
    <w:rsid w:val="0012595B"/>
    <w:rsid w:val="00125C18"/>
    <w:rsid w:val="00126FDC"/>
    <w:rsid w:val="0013273C"/>
    <w:rsid w:val="001334DC"/>
    <w:rsid w:val="00136F8E"/>
    <w:rsid w:val="0016292C"/>
    <w:rsid w:val="00175521"/>
    <w:rsid w:val="001772EB"/>
    <w:rsid w:val="00194C92"/>
    <w:rsid w:val="00197C51"/>
    <w:rsid w:val="001A72D4"/>
    <w:rsid w:val="001C3EAA"/>
    <w:rsid w:val="001E0AD3"/>
    <w:rsid w:val="001E4B3E"/>
    <w:rsid w:val="001F05DB"/>
    <w:rsid w:val="001F638E"/>
    <w:rsid w:val="00217DC8"/>
    <w:rsid w:val="00224618"/>
    <w:rsid w:val="0022522C"/>
    <w:rsid w:val="00232225"/>
    <w:rsid w:val="002439AD"/>
    <w:rsid w:val="00244557"/>
    <w:rsid w:val="00255D8B"/>
    <w:rsid w:val="00260D39"/>
    <w:rsid w:val="00263DFA"/>
    <w:rsid w:val="002A186B"/>
    <w:rsid w:val="002A3C74"/>
    <w:rsid w:val="002A6C5C"/>
    <w:rsid w:val="002C0D88"/>
    <w:rsid w:val="002C64DE"/>
    <w:rsid w:val="002D20A8"/>
    <w:rsid w:val="002D28CA"/>
    <w:rsid w:val="002E51AB"/>
    <w:rsid w:val="002E5BCF"/>
    <w:rsid w:val="002F2A03"/>
    <w:rsid w:val="002F5251"/>
    <w:rsid w:val="00315727"/>
    <w:rsid w:val="003165AA"/>
    <w:rsid w:val="003173EA"/>
    <w:rsid w:val="00320BB1"/>
    <w:rsid w:val="00321EC2"/>
    <w:rsid w:val="00325FAD"/>
    <w:rsid w:val="00326399"/>
    <w:rsid w:val="0033373C"/>
    <w:rsid w:val="00335B0B"/>
    <w:rsid w:val="003416D6"/>
    <w:rsid w:val="003448FE"/>
    <w:rsid w:val="0037469B"/>
    <w:rsid w:val="00397E23"/>
    <w:rsid w:val="003D0B05"/>
    <w:rsid w:val="003D2D4B"/>
    <w:rsid w:val="003E74D7"/>
    <w:rsid w:val="00401102"/>
    <w:rsid w:val="00403779"/>
    <w:rsid w:val="004040DE"/>
    <w:rsid w:val="00413448"/>
    <w:rsid w:val="00424701"/>
    <w:rsid w:val="00432657"/>
    <w:rsid w:val="00435BF9"/>
    <w:rsid w:val="004612FD"/>
    <w:rsid w:val="00462D6F"/>
    <w:rsid w:val="00464C87"/>
    <w:rsid w:val="00465354"/>
    <w:rsid w:val="004814F3"/>
    <w:rsid w:val="0049231E"/>
    <w:rsid w:val="004929D4"/>
    <w:rsid w:val="004A03D3"/>
    <w:rsid w:val="004A3817"/>
    <w:rsid w:val="004B36E6"/>
    <w:rsid w:val="004C4DB0"/>
    <w:rsid w:val="004D36A8"/>
    <w:rsid w:val="004D6F2D"/>
    <w:rsid w:val="004F1E39"/>
    <w:rsid w:val="00507C86"/>
    <w:rsid w:val="00512FD0"/>
    <w:rsid w:val="0052545A"/>
    <w:rsid w:val="005316FA"/>
    <w:rsid w:val="0054683F"/>
    <w:rsid w:val="0055011F"/>
    <w:rsid w:val="0055137F"/>
    <w:rsid w:val="005639A0"/>
    <w:rsid w:val="00567D4E"/>
    <w:rsid w:val="00582CE1"/>
    <w:rsid w:val="00585EDC"/>
    <w:rsid w:val="005A4288"/>
    <w:rsid w:val="005C1997"/>
    <w:rsid w:val="005C2C19"/>
    <w:rsid w:val="005C3B54"/>
    <w:rsid w:val="005C6ADE"/>
    <w:rsid w:val="005C7F45"/>
    <w:rsid w:val="005E11A1"/>
    <w:rsid w:val="005E1EDB"/>
    <w:rsid w:val="005F27E2"/>
    <w:rsid w:val="005F5250"/>
    <w:rsid w:val="006007A9"/>
    <w:rsid w:val="00604B89"/>
    <w:rsid w:val="00605E6A"/>
    <w:rsid w:val="00615E53"/>
    <w:rsid w:val="006342DC"/>
    <w:rsid w:val="0064306B"/>
    <w:rsid w:val="006479EB"/>
    <w:rsid w:val="0065093C"/>
    <w:rsid w:val="00653246"/>
    <w:rsid w:val="00657701"/>
    <w:rsid w:val="00666C52"/>
    <w:rsid w:val="006727DA"/>
    <w:rsid w:val="00672DE4"/>
    <w:rsid w:val="006803D5"/>
    <w:rsid w:val="0069061A"/>
    <w:rsid w:val="00695BA1"/>
    <w:rsid w:val="006A75A8"/>
    <w:rsid w:val="006F6310"/>
    <w:rsid w:val="00703348"/>
    <w:rsid w:val="00707439"/>
    <w:rsid w:val="00711CB3"/>
    <w:rsid w:val="00715391"/>
    <w:rsid w:val="00717EF5"/>
    <w:rsid w:val="00723EF9"/>
    <w:rsid w:val="00740A29"/>
    <w:rsid w:val="007469B8"/>
    <w:rsid w:val="00746B22"/>
    <w:rsid w:val="00756395"/>
    <w:rsid w:val="00776E81"/>
    <w:rsid w:val="007839D1"/>
    <w:rsid w:val="007A295F"/>
    <w:rsid w:val="007A3110"/>
    <w:rsid w:val="007A41C3"/>
    <w:rsid w:val="007A5632"/>
    <w:rsid w:val="007A6816"/>
    <w:rsid w:val="007A6CA9"/>
    <w:rsid w:val="007B3637"/>
    <w:rsid w:val="007C3A4C"/>
    <w:rsid w:val="007C4482"/>
    <w:rsid w:val="007D16F9"/>
    <w:rsid w:val="007D43D7"/>
    <w:rsid w:val="007D6F15"/>
    <w:rsid w:val="007E4F2A"/>
    <w:rsid w:val="008046FA"/>
    <w:rsid w:val="00820C28"/>
    <w:rsid w:val="00855E26"/>
    <w:rsid w:val="00861A8F"/>
    <w:rsid w:val="00882DA9"/>
    <w:rsid w:val="008831B9"/>
    <w:rsid w:val="00883FED"/>
    <w:rsid w:val="008856F4"/>
    <w:rsid w:val="00885F94"/>
    <w:rsid w:val="0089373C"/>
    <w:rsid w:val="00894CD6"/>
    <w:rsid w:val="008A4DA2"/>
    <w:rsid w:val="008B1074"/>
    <w:rsid w:val="008B15E9"/>
    <w:rsid w:val="008B2FC9"/>
    <w:rsid w:val="008B525E"/>
    <w:rsid w:val="008B7DF1"/>
    <w:rsid w:val="008C6DFE"/>
    <w:rsid w:val="008D7E60"/>
    <w:rsid w:val="008E1DDD"/>
    <w:rsid w:val="008E3DA3"/>
    <w:rsid w:val="008E58C9"/>
    <w:rsid w:val="008E65E9"/>
    <w:rsid w:val="008F2079"/>
    <w:rsid w:val="00905787"/>
    <w:rsid w:val="00914634"/>
    <w:rsid w:val="00915088"/>
    <w:rsid w:val="0092643C"/>
    <w:rsid w:val="00941C52"/>
    <w:rsid w:val="009753E4"/>
    <w:rsid w:val="00986B47"/>
    <w:rsid w:val="00987488"/>
    <w:rsid w:val="00990B23"/>
    <w:rsid w:val="00997E38"/>
    <w:rsid w:val="009A05E1"/>
    <w:rsid w:val="009A3F56"/>
    <w:rsid w:val="009C13C8"/>
    <w:rsid w:val="009C3F8A"/>
    <w:rsid w:val="009D7445"/>
    <w:rsid w:val="009E093E"/>
    <w:rsid w:val="009E3CDA"/>
    <w:rsid w:val="00A030BB"/>
    <w:rsid w:val="00A13759"/>
    <w:rsid w:val="00A24BB0"/>
    <w:rsid w:val="00A4034E"/>
    <w:rsid w:val="00A730FC"/>
    <w:rsid w:val="00A731A9"/>
    <w:rsid w:val="00A905BE"/>
    <w:rsid w:val="00AA1A0E"/>
    <w:rsid w:val="00AA3AA9"/>
    <w:rsid w:val="00AC636E"/>
    <w:rsid w:val="00AD6722"/>
    <w:rsid w:val="00AE1445"/>
    <w:rsid w:val="00AE2157"/>
    <w:rsid w:val="00AE5560"/>
    <w:rsid w:val="00AF2940"/>
    <w:rsid w:val="00B05220"/>
    <w:rsid w:val="00B1391B"/>
    <w:rsid w:val="00B211EB"/>
    <w:rsid w:val="00B22AD7"/>
    <w:rsid w:val="00B24C9C"/>
    <w:rsid w:val="00B329BC"/>
    <w:rsid w:val="00B37A24"/>
    <w:rsid w:val="00B432DD"/>
    <w:rsid w:val="00B52DA1"/>
    <w:rsid w:val="00B53232"/>
    <w:rsid w:val="00B66E86"/>
    <w:rsid w:val="00B75FE2"/>
    <w:rsid w:val="00B8465F"/>
    <w:rsid w:val="00BA0028"/>
    <w:rsid w:val="00BA3871"/>
    <w:rsid w:val="00BA76F6"/>
    <w:rsid w:val="00BB28BE"/>
    <w:rsid w:val="00BB307E"/>
    <w:rsid w:val="00BB3E27"/>
    <w:rsid w:val="00BC07CB"/>
    <w:rsid w:val="00BC4710"/>
    <w:rsid w:val="00BC4A45"/>
    <w:rsid w:val="00BD03B6"/>
    <w:rsid w:val="00BE1A69"/>
    <w:rsid w:val="00BE1F43"/>
    <w:rsid w:val="00BE7F05"/>
    <w:rsid w:val="00BF3B36"/>
    <w:rsid w:val="00C03D00"/>
    <w:rsid w:val="00C0659B"/>
    <w:rsid w:val="00C10CBF"/>
    <w:rsid w:val="00C20001"/>
    <w:rsid w:val="00C24F47"/>
    <w:rsid w:val="00C47EE4"/>
    <w:rsid w:val="00C504CD"/>
    <w:rsid w:val="00C54695"/>
    <w:rsid w:val="00C566CC"/>
    <w:rsid w:val="00C600C4"/>
    <w:rsid w:val="00C6626B"/>
    <w:rsid w:val="00C7231C"/>
    <w:rsid w:val="00C76600"/>
    <w:rsid w:val="00C847E9"/>
    <w:rsid w:val="00C8739B"/>
    <w:rsid w:val="00C92E6E"/>
    <w:rsid w:val="00C96CFD"/>
    <w:rsid w:val="00CA5145"/>
    <w:rsid w:val="00CA60CA"/>
    <w:rsid w:val="00CB2EB7"/>
    <w:rsid w:val="00CB33FF"/>
    <w:rsid w:val="00CD27BB"/>
    <w:rsid w:val="00CD2A6D"/>
    <w:rsid w:val="00CD75F8"/>
    <w:rsid w:val="00CE2716"/>
    <w:rsid w:val="00CE27B4"/>
    <w:rsid w:val="00D004D1"/>
    <w:rsid w:val="00D00D3D"/>
    <w:rsid w:val="00D0136D"/>
    <w:rsid w:val="00D0685F"/>
    <w:rsid w:val="00D10B36"/>
    <w:rsid w:val="00D14655"/>
    <w:rsid w:val="00D14B7D"/>
    <w:rsid w:val="00D41985"/>
    <w:rsid w:val="00D57B9B"/>
    <w:rsid w:val="00D80B98"/>
    <w:rsid w:val="00D823F0"/>
    <w:rsid w:val="00D85B80"/>
    <w:rsid w:val="00DB01C4"/>
    <w:rsid w:val="00DB5648"/>
    <w:rsid w:val="00DC4C7D"/>
    <w:rsid w:val="00DE2F59"/>
    <w:rsid w:val="00DF2B6E"/>
    <w:rsid w:val="00DF34AA"/>
    <w:rsid w:val="00DF70BE"/>
    <w:rsid w:val="00E22A2F"/>
    <w:rsid w:val="00E24B16"/>
    <w:rsid w:val="00E3515D"/>
    <w:rsid w:val="00E374E0"/>
    <w:rsid w:val="00E3755F"/>
    <w:rsid w:val="00E62C06"/>
    <w:rsid w:val="00E7296F"/>
    <w:rsid w:val="00EB34F8"/>
    <w:rsid w:val="00EB6F36"/>
    <w:rsid w:val="00EB7BD4"/>
    <w:rsid w:val="00EC0896"/>
    <w:rsid w:val="00EC6557"/>
    <w:rsid w:val="00EE63CE"/>
    <w:rsid w:val="00EF29C6"/>
    <w:rsid w:val="00EF6E32"/>
    <w:rsid w:val="00F06BD9"/>
    <w:rsid w:val="00F220F4"/>
    <w:rsid w:val="00F23B4D"/>
    <w:rsid w:val="00F2446C"/>
    <w:rsid w:val="00F256D4"/>
    <w:rsid w:val="00F64BCC"/>
    <w:rsid w:val="00F64C0F"/>
    <w:rsid w:val="00FA03CC"/>
    <w:rsid w:val="00FA27EE"/>
    <w:rsid w:val="00FB54CD"/>
    <w:rsid w:val="00FC33F9"/>
    <w:rsid w:val="00FC4DC8"/>
    <w:rsid w:val="00FD119F"/>
    <w:rsid w:val="00FD384D"/>
    <w:rsid w:val="00FE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17B4"/>
  <w15:chartTrackingRefBased/>
  <w15:docId w15:val="{6877A85B-53EE-4C31-A0FD-66EC647F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10"/>
  </w:style>
  <w:style w:type="paragraph" w:styleId="Footer">
    <w:name w:val="footer"/>
    <w:basedOn w:val="Normal"/>
    <w:link w:val="FooterChar"/>
    <w:uiPriority w:val="99"/>
    <w:unhideWhenUsed/>
    <w:rsid w:val="006F6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10"/>
  </w:style>
  <w:style w:type="paragraph" w:styleId="ListParagraph">
    <w:name w:val="List Paragraph"/>
    <w:basedOn w:val="Normal"/>
    <w:uiPriority w:val="34"/>
    <w:qFormat/>
    <w:rsid w:val="00002094"/>
    <w:pPr>
      <w:ind w:left="720"/>
      <w:contextualSpacing/>
    </w:pPr>
  </w:style>
  <w:style w:type="character" w:styleId="PlaceholderText">
    <w:name w:val="Placeholder Text"/>
    <w:basedOn w:val="DefaultParagraphFont"/>
    <w:uiPriority w:val="99"/>
    <w:semiHidden/>
    <w:rsid w:val="000000A4"/>
    <w:rPr>
      <w:color w:val="808080"/>
    </w:rPr>
  </w:style>
  <w:style w:type="paragraph" w:styleId="NormalWeb">
    <w:name w:val="Normal (Web)"/>
    <w:basedOn w:val="Normal"/>
    <w:uiPriority w:val="99"/>
    <w:semiHidden/>
    <w:unhideWhenUsed/>
    <w:rsid w:val="00044E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4ECA"/>
    <w:rPr>
      <w:color w:val="0563C1" w:themeColor="hyperlink"/>
      <w:u w:val="single"/>
    </w:rPr>
  </w:style>
  <w:style w:type="character" w:styleId="UnresolvedMention">
    <w:name w:val="Unresolved Mention"/>
    <w:basedOn w:val="DefaultParagraphFont"/>
    <w:uiPriority w:val="99"/>
    <w:semiHidden/>
    <w:unhideWhenUsed/>
    <w:rsid w:val="00044ECA"/>
    <w:rPr>
      <w:color w:val="605E5C"/>
      <w:shd w:val="clear" w:color="auto" w:fill="E1DFDD"/>
    </w:rPr>
  </w:style>
  <w:style w:type="table" w:styleId="TableGrid">
    <w:name w:val="Table Grid"/>
    <w:basedOn w:val="TableNormal"/>
    <w:uiPriority w:val="39"/>
    <w:rsid w:val="00D1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24618"/>
    <w:pPr>
      <w:spacing w:after="200" w:line="240" w:lineRule="auto"/>
    </w:pPr>
    <w:rPr>
      <w:i/>
      <w:iCs/>
      <w:color w:val="44546A" w:themeColor="text2"/>
      <w:sz w:val="18"/>
      <w:szCs w:val="18"/>
    </w:rPr>
  </w:style>
  <w:style w:type="paragraph" w:styleId="Revision">
    <w:name w:val="Revision"/>
    <w:hidden/>
    <w:uiPriority w:val="99"/>
    <w:semiHidden/>
    <w:rsid w:val="00BE1A69"/>
    <w:pPr>
      <w:spacing w:after="0" w:line="240" w:lineRule="auto"/>
    </w:pPr>
  </w:style>
  <w:style w:type="character" w:styleId="CommentReference">
    <w:name w:val="annotation reference"/>
    <w:basedOn w:val="DefaultParagraphFont"/>
    <w:uiPriority w:val="99"/>
    <w:semiHidden/>
    <w:unhideWhenUsed/>
    <w:rsid w:val="00AE5560"/>
    <w:rPr>
      <w:sz w:val="16"/>
      <w:szCs w:val="16"/>
    </w:rPr>
  </w:style>
  <w:style w:type="paragraph" w:styleId="CommentText">
    <w:name w:val="annotation text"/>
    <w:basedOn w:val="Normal"/>
    <w:link w:val="CommentTextChar"/>
    <w:uiPriority w:val="99"/>
    <w:unhideWhenUsed/>
    <w:rsid w:val="00AE5560"/>
    <w:pPr>
      <w:spacing w:line="240" w:lineRule="auto"/>
    </w:pPr>
    <w:rPr>
      <w:sz w:val="20"/>
      <w:szCs w:val="20"/>
    </w:rPr>
  </w:style>
  <w:style w:type="character" w:customStyle="1" w:styleId="CommentTextChar">
    <w:name w:val="Comment Text Char"/>
    <w:basedOn w:val="DefaultParagraphFont"/>
    <w:link w:val="CommentText"/>
    <w:uiPriority w:val="99"/>
    <w:rsid w:val="00AE5560"/>
    <w:rPr>
      <w:sz w:val="20"/>
      <w:szCs w:val="20"/>
    </w:rPr>
  </w:style>
  <w:style w:type="paragraph" w:styleId="CommentSubject">
    <w:name w:val="annotation subject"/>
    <w:basedOn w:val="CommentText"/>
    <w:next w:val="CommentText"/>
    <w:link w:val="CommentSubjectChar"/>
    <w:uiPriority w:val="99"/>
    <w:semiHidden/>
    <w:unhideWhenUsed/>
    <w:rsid w:val="00AE5560"/>
    <w:rPr>
      <w:b/>
      <w:bCs/>
    </w:rPr>
  </w:style>
  <w:style w:type="character" w:customStyle="1" w:styleId="CommentSubjectChar">
    <w:name w:val="Comment Subject Char"/>
    <w:basedOn w:val="CommentTextChar"/>
    <w:link w:val="CommentSubject"/>
    <w:uiPriority w:val="99"/>
    <w:semiHidden/>
    <w:rsid w:val="00AE5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439026">
      <w:bodyDiv w:val="1"/>
      <w:marLeft w:val="0"/>
      <w:marRight w:val="0"/>
      <w:marTop w:val="0"/>
      <w:marBottom w:val="0"/>
      <w:divBdr>
        <w:top w:val="none" w:sz="0" w:space="0" w:color="auto"/>
        <w:left w:val="none" w:sz="0" w:space="0" w:color="auto"/>
        <w:bottom w:val="none" w:sz="0" w:space="0" w:color="auto"/>
        <w:right w:val="none" w:sz="0" w:space="0" w:color="auto"/>
      </w:divBdr>
    </w:div>
    <w:div w:id="647827004">
      <w:bodyDiv w:val="1"/>
      <w:marLeft w:val="0"/>
      <w:marRight w:val="0"/>
      <w:marTop w:val="0"/>
      <w:marBottom w:val="0"/>
      <w:divBdr>
        <w:top w:val="none" w:sz="0" w:space="0" w:color="auto"/>
        <w:left w:val="none" w:sz="0" w:space="0" w:color="auto"/>
        <w:bottom w:val="none" w:sz="0" w:space="0" w:color="auto"/>
        <w:right w:val="none" w:sz="0" w:space="0" w:color="auto"/>
      </w:divBdr>
    </w:div>
    <w:div w:id="907616544">
      <w:bodyDiv w:val="1"/>
      <w:marLeft w:val="0"/>
      <w:marRight w:val="0"/>
      <w:marTop w:val="0"/>
      <w:marBottom w:val="0"/>
      <w:divBdr>
        <w:top w:val="none" w:sz="0" w:space="0" w:color="auto"/>
        <w:left w:val="none" w:sz="0" w:space="0" w:color="auto"/>
        <w:bottom w:val="none" w:sz="0" w:space="0" w:color="auto"/>
        <w:right w:val="none" w:sz="0" w:space="0" w:color="auto"/>
      </w:divBdr>
      <w:divsChild>
        <w:div w:id="35006111">
          <w:marLeft w:val="480"/>
          <w:marRight w:val="0"/>
          <w:marTop w:val="0"/>
          <w:marBottom w:val="0"/>
          <w:divBdr>
            <w:top w:val="none" w:sz="0" w:space="0" w:color="auto"/>
            <w:left w:val="none" w:sz="0" w:space="0" w:color="auto"/>
            <w:bottom w:val="none" w:sz="0" w:space="0" w:color="auto"/>
            <w:right w:val="none" w:sz="0" w:space="0" w:color="auto"/>
          </w:divBdr>
          <w:divsChild>
            <w:div w:id="683484263">
              <w:marLeft w:val="0"/>
              <w:marRight w:val="0"/>
              <w:marTop w:val="0"/>
              <w:marBottom w:val="0"/>
              <w:divBdr>
                <w:top w:val="none" w:sz="0" w:space="0" w:color="auto"/>
                <w:left w:val="none" w:sz="0" w:space="0" w:color="auto"/>
                <w:bottom w:val="none" w:sz="0" w:space="0" w:color="auto"/>
                <w:right w:val="none" w:sz="0" w:space="0" w:color="auto"/>
              </w:divBdr>
            </w:div>
            <w:div w:id="577179442">
              <w:marLeft w:val="0"/>
              <w:marRight w:val="0"/>
              <w:marTop w:val="0"/>
              <w:marBottom w:val="0"/>
              <w:divBdr>
                <w:top w:val="none" w:sz="0" w:space="0" w:color="auto"/>
                <w:left w:val="none" w:sz="0" w:space="0" w:color="auto"/>
                <w:bottom w:val="none" w:sz="0" w:space="0" w:color="auto"/>
                <w:right w:val="none" w:sz="0" w:space="0" w:color="auto"/>
              </w:divBdr>
            </w:div>
            <w:div w:id="36512228">
              <w:marLeft w:val="0"/>
              <w:marRight w:val="0"/>
              <w:marTop w:val="0"/>
              <w:marBottom w:val="0"/>
              <w:divBdr>
                <w:top w:val="none" w:sz="0" w:space="0" w:color="auto"/>
                <w:left w:val="none" w:sz="0" w:space="0" w:color="auto"/>
                <w:bottom w:val="none" w:sz="0" w:space="0" w:color="auto"/>
                <w:right w:val="none" w:sz="0" w:space="0" w:color="auto"/>
              </w:divBdr>
            </w:div>
            <w:div w:id="892811301">
              <w:marLeft w:val="0"/>
              <w:marRight w:val="0"/>
              <w:marTop w:val="0"/>
              <w:marBottom w:val="0"/>
              <w:divBdr>
                <w:top w:val="none" w:sz="0" w:space="0" w:color="auto"/>
                <w:left w:val="none" w:sz="0" w:space="0" w:color="auto"/>
                <w:bottom w:val="none" w:sz="0" w:space="0" w:color="auto"/>
                <w:right w:val="none" w:sz="0" w:space="0" w:color="auto"/>
              </w:divBdr>
            </w:div>
            <w:div w:id="1803303686">
              <w:marLeft w:val="0"/>
              <w:marRight w:val="0"/>
              <w:marTop w:val="0"/>
              <w:marBottom w:val="0"/>
              <w:divBdr>
                <w:top w:val="none" w:sz="0" w:space="0" w:color="auto"/>
                <w:left w:val="none" w:sz="0" w:space="0" w:color="auto"/>
                <w:bottom w:val="none" w:sz="0" w:space="0" w:color="auto"/>
                <w:right w:val="none" w:sz="0" w:space="0" w:color="auto"/>
              </w:divBdr>
            </w:div>
            <w:div w:id="1773355438">
              <w:marLeft w:val="0"/>
              <w:marRight w:val="0"/>
              <w:marTop w:val="0"/>
              <w:marBottom w:val="0"/>
              <w:divBdr>
                <w:top w:val="none" w:sz="0" w:space="0" w:color="auto"/>
                <w:left w:val="none" w:sz="0" w:space="0" w:color="auto"/>
                <w:bottom w:val="none" w:sz="0" w:space="0" w:color="auto"/>
                <w:right w:val="none" w:sz="0" w:space="0" w:color="auto"/>
              </w:divBdr>
            </w:div>
            <w:div w:id="1507405002">
              <w:marLeft w:val="0"/>
              <w:marRight w:val="0"/>
              <w:marTop w:val="0"/>
              <w:marBottom w:val="0"/>
              <w:divBdr>
                <w:top w:val="none" w:sz="0" w:space="0" w:color="auto"/>
                <w:left w:val="none" w:sz="0" w:space="0" w:color="auto"/>
                <w:bottom w:val="none" w:sz="0" w:space="0" w:color="auto"/>
                <w:right w:val="none" w:sz="0" w:space="0" w:color="auto"/>
              </w:divBdr>
            </w:div>
            <w:div w:id="15385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71595">
      <w:bodyDiv w:val="1"/>
      <w:marLeft w:val="0"/>
      <w:marRight w:val="0"/>
      <w:marTop w:val="0"/>
      <w:marBottom w:val="0"/>
      <w:divBdr>
        <w:top w:val="none" w:sz="0" w:space="0" w:color="auto"/>
        <w:left w:val="none" w:sz="0" w:space="0" w:color="auto"/>
        <w:bottom w:val="none" w:sz="0" w:space="0" w:color="auto"/>
        <w:right w:val="none" w:sz="0" w:space="0" w:color="auto"/>
      </w:divBdr>
      <w:divsChild>
        <w:div w:id="1705011483">
          <w:marLeft w:val="480"/>
          <w:marRight w:val="0"/>
          <w:marTop w:val="0"/>
          <w:marBottom w:val="0"/>
          <w:divBdr>
            <w:top w:val="none" w:sz="0" w:space="0" w:color="auto"/>
            <w:left w:val="none" w:sz="0" w:space="0" w:color="auto"/>
            <w:bottom w:val="none" w:sz="0" w:space="0" w:color="auto"/>
            <w:right w:val="none" w:sz="0" w:space="0" w:color="auto"/>
          </w:divBdr>
          <w:divsChild>
            <w:div w:id="285355734">
              <w:marLeft w:val="0"/>
              <w:marRight w:val="0"/>
              <w:marTop w:val="0"/>
              <w:marBottom w:val="0"/>
              <w:divBdr>
                <w:top w:val="none" w:sz="0" w:space="0" w:color="auto"/>
                <w:left w:val="none" w:sz="0" w:space="0" w:color="auto"/>
                <w:bottom w:val="none" w:sz="0" w:space="0" w:color="auto"/>
                <w:right w:val="none" w:sz="0" w:space="0" w:color="auto"/>
              </w:divBdr>
            </w:div>
            <w:div w:id="1768691844">
              <w:marLeft w:val="0"/>
              <w:marRight w:val="0"/>
              <w:marTop w:val="0"/>
              <w:marBottom w:val="0"/>
              <w:divBdr>
                <w:top w:val="none" w:sz="0" w:space="0" w:color="auto"/>
                <w:left w:val="none" w:sz="0" w:space="0" w:color="auto"/>
                <w:bottom w:val="none" w:sz="0" w:space="0" w:color="auto"/>
                <w:right w:val="none" w:sz="0" w:space="0" w:color="auto"/>
              </w:divBdr>
            </w:div>
            <w:div w:id="288171281">
              <w:marLeft w:val="0"/>
              <w:marRight w:val="0"/>
              <w:marTop w:val="0"/>
              <w:marBottom w:val="0"/>
              <w:divBdr>
                <w:top w:val="none" w:sz="0" w:space="0" w:color="auto"/>
                <w:left w:val="none" w:sz="0" w:space="0" w:color="auto"/>
                <w:bottom w:val="none" w:sz="0" w:space="0" w:color="auto"/>
                <w:right w:val="none" w:sz="0" w:space="0" w:color="auto"/>
              </w:divBdr>
            </w:div>
            <w:div w:id="140855471">
              <w:marLeft w:val="0"/>
              <w:marRight w:val="0"/>
              <w:marTop w:val="0"/>
              <w:marBottom w:val="0"/>
              <w:divBdr>
                <w:top w:val="none" w:sz="0" w:space="0" w:color="auto"/>
                <w:left w:val="none" w:sz="0" w:space="0" w:color="auto"/>
                <w:bottom w:val="none" w:sz="0" w:space="0" w:color="auto"/>
                <w:right w:val="none" w:sz="0" w:space="0" w:color="auto"/>
              </w:divBdr>
            </w:div>
            <w:div w:id="2090692528">
              <w:marLeft w:val="0"/>
              <w:marRight w:val="0"/>
              <w:marTop w:val="0"/>
              <w:marBottom w:val="0"/>
              <w:divBdr>
                <w:top w:val="none" w:sz="0" w:space="0" w:color="auto"/>
                <w:left w:val="none" w:sz="0" w:space="0" w:color="auto"/>
                <w:bottom w:val="none" w:sz="0" w:space="0" w:color="auto"/>
                <w:right w:val="none" w:sz="0" w:space="0" w:color="auto"/>
              </w:divBdr>
            </w:div>
            <w:div w:id="1365905333">
              <w:marLeft w:val="0"/>
              <w:marRight w:val="0"/>
              <w:marTop w:val="0"/>
              <w:marBottom w:val="0"/>
              <w:divBdr>
                <w:top w:val="none" w:sz="0" w:space="0" w:color="auto"/>
                <w:left w:val="none" w:sz="0" w:space="0" w:color="auto"/>
                <w:bottom w:val="none" w:sz="0" w:space="0" w:color="auto"/>
                <w:right w:val="none" w:sz="0" w:space="0" w:color="auto"/>
              </w:divBdr>
            </w:div>
            <w:div w:id="281956772">
              <w:marLeft w:val="0"/>
              <w:marRight w:val="0"/>
              <w:marTop w:val="0"/>
              <w:marBottom w:val="0"/>
              <w:divBdr>
                <w:top w:val="none" w:sz="0" w:space="0" w:color="auto"/>
                <w:left w:val="none" w:sz="0" w:space="0" w:color="auto"/>
                <w:bottom w:val="none" w:sz="0" w:space="0" w:color="auto"/>
                <w:right w:val="none" w:sz="0" w:space="0" w:color="auto"/>
              </w:divBdr>
            </w:div>
            <w:div w:id="578247608">
              <w:marLeft w:val="0"/>
              <w:marRight w:val="0"/>
              <w:marTop w:val="0"/>
              <w:marBottom w:val="0"/>
              <w:divBdr>
                <w:top w:val="none" w:sz="0" w:space="0" w:color="auto"/>
                <w:left w:val="none" w:sz="0" w:space="0" w:color="auto"/>
                <w:bottom w:val="none" w:sz="0" w:space="0" w:color="auto"/>
                <w:right w:val="none" w:sz="0" w:space="0" w:color="auto"/>
              </w:divBdr>
            </w:div>
            <w:div w:id="1157695566">
              <w:marLeft w:val="0"/>
              <w:marRight w:val="0"/>
              <w:marTop w:val="0"/>
              <w:marBottom w:val="0"/>
              <w:divBdr>
                <w:top w:val="none" w:sz="0" w:space="0" w:color="auto"/>
                <w:left w:val="none" w:sz="0" w:space="0" w:color="auto"/>
                <w:bottom w:val="none" w:sz="0" w:space="0" w:color="auto"/>
                <w:right w:val="none" w:sz="0" w:space="0" w:color="auto"/>
              </w:divBdr>
            </w:div>
            <w:div w:id="634918471">
              <w:marLeft w:val="0"/>
              <w:marRight w:val="0"/>
              <w:marTop w:val="0"/>
              <w:marBottom w:val="0"/>
              <w:divBdr>
                <w:top w:val="none" w:sz="0" w:space="0" w:color="auto"/>
                <w:left w:val="none" w:sz="0" w:space="0" w:color="auto"/>
                <w:bottom w:val="none" w:sz="0" w:space="0" w:color="auto"/>
                <w:right w:val="none" w:sz="0" w:space="0" w:color="auto"/>
              </w:divBdr>
            </w:div>
            <w:div w:id="10496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4852">
      <w:bodyDiv w:val="1"/>
      <w:marLeft w:val="0"/>
      <w:marRight w:val="0"/>
      <w:marTop w:val="0"/>
      <w:marBottom w:val="0"/>
      <w:divBdr>
        <w:top w:val="none" w:sz="0" w:space="0" w:color="auto"/>
        <w:left w:val="none" w:sz="0" w:space="0" w:color="auto"/>
        <w:bottom w:val="none" w:sz="0" w:space="0" w:color="auto"/>
        <w:right w:val="none" w:sz="0" w:space="0" w:color="auto"/>
      </w:divBdr>
      <w:divsChild>
        <w:div w:id="1238132192">
          <w:marLeft w:val="480"/>
          <w:marRight w:val="0"/>
          <w:marTop w:val="0"/>
          <w:marBottom w:val="0"/>
          <w:divBdr>
            <w:top w:val="none" w:sz="0" w:space="0" w:color="auto"/>
            <w:left w:val="none" w:sz="0" w:space="0" w:color="auto"/>
            <w:bottom w:val="none" w:sz="0" w:space="0" w:color="auto"/>
            <w:right w:val="none" w:sz="0" w:space="0" w:color="auto"/>
          </w:divBdr>
          <w:divsChild>
            <w:div w:id="17191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doi.org/10.1128/JB.00746-19" TargetMode="External"/><Relationship Id="rId3" Type="http://schemas.openxmlformats.org/officeDocument/2006/relationships/styles" Target="styles.xml"/><Relationship Id="rId21" Type="http://schemas.openxmlformats.org/officeDocument/2006/relationships/hyperlink" Target="https://doi.org/10.1016/j.mib.2013.01.00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1128/JB.186.19.6430-6436.2004"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1128/JB.00407-17" TargetMode="External"/><Relationship Id="rId29" Type="http://schemas.openxmlformats.org/officeDocument/2006/relationships/hyperlink" Target="https://doi.org/10.1016/S0079-6603(08)6025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S0140-6736(21)02724-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16/0092-8674(83)90353-7" TargetMode="External"/><Relationship Id="rId28" Type="http://schemas.openxmlformats.org/officeDocument/2006/relationships/hyperlink" Target="https://doi.org/10.1128/jb.00268-22" TargetMode="External"/><Relationship Id="rId10" Type="http://schemas.microsoft.com/office/2016/09/relationships/commentsIds" Target="commentsIds.xm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doi.org/10.1093/nar/gkl1164" TargetMode="External"/><Relationship Id="rId27" Type="http://schemas.openxmlformats.org/officeDocument/2006/relationships/hyperlink" Target="https://doi.org/10.1146/annurev.bi.53.070184.000451" TargetMode="External"/><Relationship Id="rId30" Type="http://schemas.openxmlformats.org/officeDocument/2006/relationships/hyperlink" Target="https://www.frontiersin.org/articles/10.3389/fgene.2017.00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9A285-6B0F-4021-851B-734A6EE1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1923</TotalTime>
  <Pages>14</Pages>
  <Words>4539</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Schmidt</dc:creator>
  <cp:keywords/>
  <dc:description/>
  <cp:lastModifiedBy>Sierra Schmidt</cp:lastModifiedBy>
  <cp:revision>14</cp:revision>
  <dcterms:created xsi:type="dcterms:W3CDTF">2022-11-23T02:10:00Z</dcterms:created>
  <dcterms:modified xsi:type="dcterms:W3CDTF">2022-11-28T23:00:00Z</dcterms:modified>
</cp:coreProperties>
</file>