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8C5C5" w14:textId="799B7967" w:rsidR="009314A9" w:rsidRPr="004C5E17" w:rsidRDefault="008A0F72" w:rsidP="004C5E17">
      <w:pPr>
        <w:spacing w:line="276" w:lineRule="aut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Ribosome/subunits</w:t>
      </w:r>
      <w:r w:rsidR="004C5E17" w:rsidRPr="004C5E1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preparation of </w:t>
      </w:r>
      <w:r w:rsidR="004C5E17" w:rsidRPr="004C5E17">
        <w:rPr>
          <w:rFonts w:ascii="Courier New" w:hAnsi="Courier New" w:cs="Courier New"/>
          <w:b/>
          <w:bCs/>
          <w:i/>
          <w:iCs/>
          <w:sz w:val="28"/>
          <w:szCs w:val="28"/>
          <w:u w:val="single"/>
        </w:rPr>
        <w:t>T. thermophillus</w:t>
      </w:r>
      <w:r w:rsidR="004C5E17" w:rsidRPr="004C5E1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</w:p>
    <w:p w14:paraId="3E002F31" w14:textId="77777777" w:rsidR="004C5E17" w:rsidRDefault="004C5E17" w:rsidP="00B958B4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340191CD" w14:textId="77777777" w:rsidR="004C5E17" w:rsidRDefault="009314A9" w:rsidP="00B958B4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 xml:space="preserve">Streak out </w:t>
      </w:r>
      <w:r w:rsidRPr="004C5E17">
        <w:rPr>
          <w:rFonts w:ascii="Courier New" w:hAnsi="Courier New" w:cs="Courier New"/>
          <w:i/>
          <w:sz w:val="22"/>
          <w:szCs w:val="22"/>
        </w:rPr>
        <w:t>T</w:t>
      </w:r>
      <w:r w:rsidRPr="004C5E17">
        <w:rPr>
          <w:rFonts w:ascii="Courier New" w:hAnsi="Courier New" w:cs="Courier New"/>
          <w:sz w:val="22"/>
          <w:szCs w:val="22"/>
        </w:rPr>
        <w:t xml:space="preserve">. </w:t>
      </w:r>
      <w:r w:rsidRPr="004C5E17">
        <w:rPr>
          <w:rFonts w:ascii="Courier New" w:hAnsi="Courier New" w:cs="Courier New"/>
          <w:i/>
          <w:sz w:val="22"/>
          <w:szCs w:val="22"/>
        </w:rPr>
        <w:t>thermophilus</w:t>
      </w:r>
      <w:r w:rsidRPr="004C5E17">
        <w:rPr>
          <w:rFonts w:ascii="Courier New" w:hAnsi="Courier New" w:cs="Courier New"/>
          <w:sz w:val="22"/>
          <w:szCs w:val="22"/>
        </w:rPr>
        <w:t xml:space="preserve"> onto a TEM (ATCC Thermus Enhanced </w:t>
      </w:r>
      <w:r w:rsidR="00152047" w:rsidRPr="004C5E17">
        <w:rPr>
          <w:rFonts w:ascii="Courier New" w:hAnsi="Courier New" w:cs="Courier New"/>
          <w:sz w:val="22"/>
          <w:szCs w:val="22"/>
        </w:rPr>
        <w:t xml:space="preserve">Medium) plate and incubate at 65 </w:t>
      </w:r>
      <w:r w:rsidRPr="004C5E17">
        <w:sym w:font="Symbol" w:char="F0B0"/>
      </w:r>
      <w:r w:rsidRPr="004C5E17">
        <w:rPr>
          <w:rFonts w:ascii="Courier New" w:hAnsi="Courier New" w:cs="Courier New"/>
          <w:sz w:val="22"/>
          <w:szCs w:val="22"/>
        </w:rPr>
        <w:t>C.</w:t>
      </w:r>
    </w:p>
    <w:p w14:paraId="1C6750BA" w14:textId="77777777" w:rsidR="004C5E17" w:rsidRDefault="009314A9" w:rsidP="00B958B4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 xml:space="preserve">Start a 10 ml TEM </w:t>
      </w:r>
      <w:r w:rsidR="004C5E17">
        <w:rPr>
          <w:rFonts w:ascii="Courier New" w:hAnsi="Courier New" w:cs="Courier New"/>
          <w:sz w:val="22"/>
          <w:szCs w:val="22"/>
        </w:rPr>
        <w:t xml:space="preserve">culture from </w:t>
      </w:r>
      <w:r w:rsidRPr="004C5E17">
        <w:rPr>
          <w:rFonts w:ascii="Courier New" w:hAnsi="Courier New" w:cs="Courier New"/>
          <w:sz w:val="22"/>
          <w:szCs w:val="22"/>
        </w:rPr>
        <w:t xml:space="preserve">a single </w:t>
      </w:r>
      <w:r w:rsidR="006807BA" w:rsidRPr="004C5E17">
        <w:rPr>
          <w:rFonts w:ascii="Courier New" w:hAnsi="Courier New" w:cs="Courier New"/>
          <w:sz w:val="22"/>
          <w:szCs w:val="22"/>
        </w:rPr>
        <w:t xml:space="preserve">colony and shake overnight at 65 </w:t>
      </w:r>
      <w:r w:rsidRPr="004C5E17">
        <w:sym w:font="Symbol" w:char="F0B0"/>
      </w:r>
      <w:r w:rsidRPr="004C5E17">
        <w:rPr>
          <w:rFonts w:ascii="Courier New" w:hAnsi="Courier New" w:cs="Courier New"/>
          <w:sz w:val="22"/>
          <w:szCs w:val="22"/>
        </w:rPr>
        <w:t>C.</w:t>
      </w:r>
    </w:p>
    <w:p w14:paraId="7D72601E" w14:textId="5A24AD96" w:rsidR="004C5E17" w:rsidRDefault="009314A9" w:rsidP="00B958B4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Dilute</w:t>
      </w:r>
      <w:r w:rsidR="004C5E17">
        <w:rPr>
          <w:rFonts w:ascii="Courier New" w:hAnsi="Courier New" w:cs="Courier New"/>
          <w:sz w:val="22"/>
          <w:szCs w:val="22"/>
        </w:rPr>
        <w:t xml:space="preserve"> overnight culture</w:t>
      </w:r>
      <w:r w:rsidRPr="004C5E17">
        <w:rPr>
          <w:rFonts w:ascii="Courier New" w:hAnsi="Courier New" w:cs="Courier New"/>
          <w:sz w:val="22"/>
          <w:szCs w:val="22"/>
        </w:rPr>
        <w:t xml:space="preserve"> 1:100 </w:t>
      </w:r>
      <w:r w:rsidR="006807BA" w:rsidRPr="004C5E17">
        <w:rPr>
          <w:rFonts w:ascii="Courier New" w:hAnsi="Courier New" w:cs="Courier New"/>
          <w:sz w:val="22"/>
          <w:szCs w:val="22"/>
        </w:rPr>
        <w:t xml:space="preserve">in </w:t>
      </w:r>
      <w:r w:rsidR="001729F0">
        <w:rPr>
          <w:rFonts w:ascii="Courier New" w:hAnsi="Courier New" w:cs="Courier New"/>
          <w:sz w:val="22"/>
          <w:szCs w:val="22"/>
        </w:rPr>
        <w:t>70</w:t>
      </w:r>
      <w:r w:rsidR="006807BA" w:rsidRPr="004C5E17">
        <w:rPr>
          <w:rFonts w:ascii="Courier New" w:hAnsi="Courier New" w:cs="Courier New"/>
          <w:sz w:val="22"/>
          <w:szCs w:val="22"/>
        </w:rPr>
        <w:t xml:space="preserve"> ml TEM and </w:t>
      </w:r>
      <w:r w:rsidR="00AF1EE8" w:rsidRPr="004C5E17">
        <w:rPr>
          <w:rFonts w:ascii="Courier New" w:hAnsi="Courier New" w:cs="Courier New"/>
          <w:sz w:val="22"/>
          <w:szCs w:val="22"/>
        </w:rPr>
        <w:t>aerate</w:t>
      </w:r>
      <w:r w:rsidR="006807BA" w:rsidRPr="004C5E17">
        <w:rPr>
          <w:rFonts w:ascii="Courier New" w:hAnsi="Courier New" w:cs="Courier New"/>
          <w:sz w:val="22"/>
          <w:szCs w:val="22"/>
        </w:rPr>
        <w:t xml:space="preserve"> at 65 </w:t>
      </w:r>
      <w:r w:rsidRPr="004C5E17">
        <w:sym w:font="Symbol" w:char="F0B0"/>
      </w:r>
      <w:r w:rsidR="00E805F7" w:rsidRPr="004C5E17">
        <w:rPr>
          <w:rFonts w:ascii="Courier New" w:hAnsi="Courier New" w:cs="Courier New"/>
          <w:sz w:val="22"/>
          <w:szCs w:val="22"/>
        </w:rPr>
        <w:t>C to mid-log to late-</w:t>
      </w:r>
      <w:r w:rsidRPr="004C5E17">
        <w:rPr>
          <w:rFonts w:ascii="Courier New" w:hAnsi="Courier New" w:cs="Courier New"/>
          <w:sz w:val="22"/>
          <w:szCs w:val="22"/>
        </w:rPr>
        <w:t>log phase.</w:t>
      </w:r>
    </w:p>
    <w:p w14:paraId="12AEE41B" w14:textId="333CE9AF" w:rsidR="008A0F72" w:rsidRDefault="008A0F72" w:rsidP="00B958B4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Let cells cool to room temperature on bench.</w:t>
      </w:r>
      <w:r w:rsidR="001729F0">
        <w:rPr>
          <w:rFonts w:ascii="Courier New" w:hAnsi="Courier New" w:cs="Courier New"/>
          <w:sz w:val="22"/>
          <w:szCs w:val="22"/>
        </w:rPr>
        <w:t xml:space="preserve"> (for subunits) (For polysomes make sure you quick cool)</w:t>
      </w:r>
    </w:p>
    <w:p w14:paraId="20B3A347" w14:textId="36555C5B" w:rsidR="004C5E17" w:rsidRDefault="008A0F72" w:rsidP="00B958B4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</w:t>
      </w:r>
      <w:r w:rsidR="00E57CD4" w:rsidRPr="004C5E17">
        <w:rPr>
          <w:rFonts w:ascii="Courier New" w:hAnsi="Courier New" w:cs="Courier New"/>
          <w:sz w:val="22"/>
          <w:szCs w:val="22"/>
        </w:rPr>
        <w:t xml:space="preserve">ellet in centrifuge at </w:t>
      </w:r>
      <w:r w:rsidR="001729F0">
        <w:rPr>
          <w:rFonts w:ascii="Courier New" w:hAnsi="Courier New" w:cs="Courier New"/>
          <w:sz w:val="22"/>
          <w:szCs w:val="22"/>
        </w:rPr>
        <w:t>10,000 RPM for 10 mins (camberg lab)</w:t>
      </w:r>
      <w:r w:rsidR="009314A9" w:rsidRPr="004C5E17">
        <w:rPr>
          <w:rFonts w:ascii="Courier New" w:hAnsi="Courier New" w:cs="Courier New"/>
          <w:sz w:val="22"/>
          <w:szCs w:val="22"/>
        </w:rPr>
        <w:t>.</w:t>
      </w:r>
    </w:p>
    <w:p w14:paraId="21EC318A" w14:textId="0F89F45F" w:rsidR="009314A9" w:rsidRPr="004C5E17" w:rsidRDefault="00E5219C" w:rsidP="00B958B4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Remove supernatant &amp; r</w:t>
      </w:r>
      <w:r w:rsidR="009314A9" w:rsidRPr="004C5E17">
        <w:rPr>
          <w:rFonts w:ascii="Courier New" w:hAnsi="Courier New" w:cs="Courier New"/>
          <w:sz w:val="22"/>
          <w:szCs w:val="22"/>
        </w:rPr>
        <w:t xml:space="preserve">esuspend </w:t>
      </w:r>
      <w:r>
        <w:rPr>
          <w:rFonts w:ascii="Courier New" w:hAnsi="Courier New" w:cs="Courier New"/>
          <w:sz w:val="22"/>
          <w:szCs w:val="22"/>
        </w:rPr>
        <w:t xml:space="preserve">pellet </w:t>
      </w:r>
      <w:r w:rsidR="009314A9" w:rsidRPr="004C5E17">
        <w:rPr>
          <w:rFonts w:ascii="Courier New" w:hAnsi="Courier New" w:cs="Courier New"/>
          <w:sz w:val="22"/>
          <w:szCs w:val="22"/>
        </w:rPr>
        <w:t xml:space="preserve">in 3 ml wash buffer without lysozyme: </w:t>
      </w:r>
    </w:p>
    <w:p w14:paraId="7D353A72" w14:textId="77777777" w:rsidR="009314A9" w:rsidRPr="004C5E17" w:rsidRDefault="009314A9" w:rsidP="00B958B4">
      <w:pPr>
        <w:spacing w:line="276" w:lineRule="auto"/>
        <w:ind w:left="1080"/>
        <w:rPr>
          <w:rFonts w:ascii="Courier New" w:hAnsi="Courier New" w:cs="Courier New"/>
          <w:sz w:val="22"/>
          <w:szCs w:val="22"/>
        </w:rPr>
      </w:pPr>
    </w:p>
    <w:p w14:paraId="7E1013E8" w14:textId="77777777" w:rsidR="009314A9" w:rsidRPr="004C5E17" w:rsidRDefault="009314A9" w:rsidP="00B958B4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25 mM Hepes pH 7.6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  <w:t>1 ml 1M Hepes pH 7.6</w:t>
      </w:r>
    </w:p>
    <w:p w14:paraId="69E64E7D" w14:textId="77777777" w:rsidR="001729F0" w:rsidRPr="004C5E17" w:rsidRDefault="001729F0" w:rsidP="001729F0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0.6 </w:t>
      </w:r>
      <w:r w:rsidRPr="004C5E17">
        <w:rPr>
          <w:rFonts w:ascii="Courier New" w:hAnsi="Courier New" w:cs="Courier New"/>
          <w:sz w:val="22"/>
          <w:szCs w:val="22"/>
        </w:rPr>
        <w:t>mM MgCl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2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ab/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ab/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ab/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ab/>
      </w:r>
      <w:r>
        <w:rPr>
          <w:rFonts w:ascii="Courier New" w:hAnsi="Courier New" w:cs="Courier New"/>
          <w:sz w:val="22"/>
          <w:szCs w:val="22"/>
          <w:vertAlign w:val="subscript"/>
        </w:rPr>
        <w:tab/>
      </w:r>
      <w:r>
        <w:rPr>
          <w:rFonts w:ascii="Courier New" w:hAnsi="Courier New" w:cs="Courier New"/>
          <w:sz w:val="22"/>
          <w:szCs w:val="22"/>
        </w:rPr>
        <w:t>24 uL</w:t>
      </w:r>
      <w:r w:rsidRPr="004C5E17">
        <w:rPr>
          <w:rFonts w:ascii="Courier New" w:hAnsi="Courier New" w:cs="Courier New"/>
          <w:sz w:val="22"/>
          <w:szCs w:val="22"/>
        </w:rPr>
        <w:t xml:space="preserve"> 1M MgCl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2</w:t>
      </w:r>
    </w:p>
    <w:p w14:paraId="184E84C3" w14:textId="3FCB6044" w:rsidR="009314A9" w:rsidRPr="004C5E17" w:rsidRDefault="009314A9" w:rsidP="00B958B4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100 mM NH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4</w:t>
      </w:r>
      <w:r w:rsidRPr="004C5E17">
        <w:rPr>
          <w:rFonts w:ascii="Courier New" w:hAnsi="Courier New" w:cs="Courier New"/>
          <w:sz w:val="22"/>
          <w:szCs w:val="22"/>
        </w:rPr>
        <w:t>Cl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="006807BA" w:rsidRPr="004C5E17">
        <w:rPr>
          <w:rFonts w:ascii="Courier New" w:hAnsi="Courier New" w:cs="Courier New"/>
          <w:sz w:val="22"/>
          <w:szCs w:val="22"/>
        </w:rPr>
        <w:tab/>
      </w:r>
      <w:r w:rsidR="00B958B4" w:rsidRPr="004C5E17">
        <w:rPr>
          <w:rFonts w:ascii="Courier New" w:hAnsi="Courier New" w:cs="Courier New"/>
          <w:sz w:val="22"/>
          <w:szCs w:val="22"/>
        </w:rPr>
        <w:tab/>
      </w:r>
      <w:r w:rsid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>0.8 ml 5M NH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4</w:t>
      </w:r>
      <w:r w:rsidRPr="004C5E17">
        <w:rPr>
          <w:rFonts w:ascii="Courier New" w:hAnsi="Courier New" w:cs="Courier New"/>
          <w:sz w:val="22"/>
          <w:szCs w:val="22"/>
        </w:rPr>
        <w:t>Cl</w:t>
      </w:r>
    </w:p>
    <w:p w14:paraId="2B5F573B" w14:textId="18D89036" w:rsidR="00CA780E" w:rsidRPr="004C5E17" w:rsidRDefault="009314A9" w:rsidP="00B958B4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7E2273">
        <w:rPr>
          <w:rFonts w:ascii="Courier New" w:hAnsi="Courier New" w:cs="Courier New"/>
          <w:sz w:val="22"/>
          <w:szCs w:val="22"/>
        </w:rPr>
        <w:t>20 % sucrose</w:t>
      </w:r>
      <w:r w:rsidRPr="007E2273">
        <w:rPr>
          <w:rFonts w:ascii="Courier New" w:hAnsi="Courier New" w:cs="Courier New"/>
          <w:sz w:val="22"/>
          <w:szCs w:val="22"/>
        </w:rPr>
        <w:tab/>
      </w:r>
      <w:r w:rsidR="007E2273">
        <w:rPr>
          <w:rFonts w:ascii="Courier New" w:hAnsi="Courier New" w:cs="Courier New"/>
          <w:sz w:val="22"/>
          <w:szCs w:val="22"/>
        </w:rPr>
        <w:t xml:space="preserve"> 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="00B958B4" w:rsidRPr="004C5E17">
        <w:rPr>
          <w:rFonts w:ascii="Courier New" w:hAnsi="Courier New" w:cs="Courier New"/>
          <w:sz w:val="22"/>
          <w:szCs w:val="22"/>
        </w:rPr>
        <w:tab/>
      </w:r>
      <w:r w:rsid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>8 g</w:t>
      </w:r>
    </w:p>
    <w:p w14:paraId="554BE53D" w14:textId="0FBD77EB" w:rsidR="004C5E17" w:rsidRDefault="009314A9" w:rsidP="004C5E17">
      <w:pPr>
        <w:spacing w:line="276" w:lineRule="auto"/>
        <w:ind w:left="4320" w:firstLine="36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H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2</w:t>
      </w:r>
      <w:r w:rsidRPr="004C5E17">
        <w:rPr>
          <w:rFonts w:ascii="Courier New" w:hAnsi="Courier New" w:cs="Courier New"/>
          <w:sz w:val="22"/>
          <w:szCs w:val="22"/>
        </w:rPr>
        <w:t>O to 40 ml</w:t>
      </w:r>
    </w:p>
    <w:p w14:paraId="72AE2D30" w14:textId="77777777" w:rsidR="002A2C1A" w:rsidRDefault="002A2C1A" w:rsidP="004C5E17">
      <w:pPr>
        <w:spacing w:line="276" w:lineRule="auto"/>
        <w:ind w:left="4320" w:firstLine="360"/>
        <w:rPr>
          <w:rFonts w:ascii="Courier New" w:hAnsi="Courier New" w:cs="Courier New"/>
          <w:sz w:val="22"/>
          <w:szCs w:val="22"/>
        </w:rPr>
      </w:pPr>
    </w:p>
    <w:p w14:paraId="6DF439D2" w14:textId="56E40708" w:rsidR="00E5219C" w:rsidRDefault="009314A9" w:rsidP="004C5E17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 xml:space="preserve">Pellet </w:t>
      </w:r>
      <w:r w:rsidR="00E57CD4" w:rsidRPr="004C5E17">
        <w:rPr>
          <w:rFonts w:ascii="Courier New" w:hAnsi="Courier New" w:cs="Courier New"/>
          <w:sz w:val="22"/>
          <w:szCs w:val="22"/>
        </w:rPr>
        <w:t xml:space="preserve">in centrifuge at </w:t>
      </w:r>
      <w:r w:rsidR="001729F0">
        <w:rPr>
          <w:rFonts w:ascii="Courier New" w:hAnsi="Courier New" w:cs="Courier New"/>
          <w:sz w:val="22"/>
          <w:szCs w:val="22"/>
        </w:rPr>
        <w:t>10,000 rmp</w:t>
      </w:r>
      <w:r w:rsidR="00E57CD4" w:rsidRPr="004C5E17">
        <w:rPr>
          <w:rFonts w:ascii="Courier New" w:hAnsi="Courier New" w:cs="Courier New"/>
          <w:sz w:val="22"/>
          <w:szCs w:val="22"/>
        </w:rPr>
        <w:t xml:space="preserve"> for </w:t>
      </w:r>
      <w:r w:rsidR="00AA3BF4">
        <w:rPr>
          <w:rFonts w:ascii="Courier New" w:hAnsi="Courier New" w:cs="Courier New"/>
          <w:sz w:val="22"/>
          <w:szCs w:val="22"/>
        </w:rPr>
        <w:t>1</w:t>
      </w:r>
      <w:r w:rsidR="001729F0">
        <w:rPr>
          <w:rFonts w:ascii="Courier New" w:hAnsi="Courier New" w:cs="Courier New"/>
          <w:sz w:val="22"/>
          <w:szCs w:val="22"/>
        </w:rPr>
        <w:t>0</w:t>
      </w:r>
      <w:r w:rsidR="00E57CD4" w:rsidRPr="004C5E17">
        <w:rPr>
          <w:rFonts w:ascii="Courier New" w:hAnsi="Courier New" w:cs="Courier New"/>
          <w:sz w:val="22"/>
          <w:szCs w:val="22"/>
        </w:rPr>
        <w:t xml:space="preserve"> mins</w:t>
      </w:r>
      <w:r w:rsidR="00E5219C">
        <w:rPr>
          <w:rFonts w:ascii="Courier New" w:hAnsi="Courier New" w:cs="Courier New"/>
          <w:sz w:val="22"/>
          <w:szCs w:val="22"/>
        </w:rPr>
        <w:t>.</w:t>
      </w:r>
      <w:r w:rsidR="001729F0">
        <w:rPr>
          <w:rFonts w:ascii="Courier New" w:hAnsi="Courier New" w:cs="Courier New"/>
          <w:sz w:val="22"/>
          <w:szCs w:val="22"/>
        </w:rPr>
        <w:t xml:space="preserve"> (camberg lab)</w:t>
      </w:r>
    </w:p>
    <w:p w14:paraId="21342D72" w14:textId="2B339456" w:rsidR="004C5E17" w:rsidRDefault="00E5219C" w:rsidP="004C5E17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Remove supernatant and </w:t>
      </w:r>
      <w:r w:rsidR="009314A9" w:rsidRPr="004C5E17">
        <w:rPr>
          <w:rFonts w:ascii="Courier New" w:hAnsi="Courier New" w:cs="Courier New"/>
          <w:sz w:val="22"/>
          <w:szCs w:val="22"/>
        </w:rPr>
        <w:t xml:space="preserve">resuspend in </w:t>
      </w:r>
      <w:r w:rsidR="001729F0">
        <w:rPr>
          <w:rFonts w:ascii="Courier New" w:hAnsi="Courier New" w:cs="Courier New"/>
          <w:sz w:val="22"/>
          <w:szCs w:val="22"/>
        </w:rPr>
        <w:t>300</w:t>
      </w:r>
      <w:r w:rsidR="009314A9" w:rsidRPr="004C5E17">
        <w:rPr>
          <w:rFonts w:ascii="Courier New" w:hAnsi="Courier New" w:cs="Courier New"/>
          <w:sz w:val="22"/>
          <w:szCs w:val="22"/>
        </w:rPr>
        <w:t xml:space="preserve"> </w:t>
      </w:r>
      <w:r w:rsidR="009314A9" w:rsidRPr="004C5E17">
        <w:sym w:font="Symbol" w:char="F06D"/>
      </w:r>
      <w:r w:rsidR="009314A9" w:rsidRPr="004C5E17">
        <w:rPr>
          <w:rFonts w:ascii="Courier New" w:hAnsi="Courier New" w:cs="Courier New"/>
          <w:sz w:val="22"/>
          <w:szCs w:val="22"/>
        </w:rPr>
        <w:t xml:space="preserve">l lysozyme solution (wash buffer plus 200 </w:t>
      </w:r>
      <w:r w:rsidR="009314A9" w:rsidRPr="004C5E17">
        <w:sym w:font="Symbol" w:char="F06D"/>
      </w:r>
      <w:r w:rsidR="009314A9" w:rsidRPr="004C5E17">
        <w:rPr>
          <w:rFonts w:ascii="Courier New" w:hAnsi="Courier New" w:cs="Courier New"/>
          <w:sz w:val="22"/>
          <w:szCs w:val="22"/>
        </w:rPr>
        <w:t>g/ml lysozyme).</w:t>
      </w:r>
    </w:p>
    <w:p w14:paraId="768F9D34" w14:textId="77777777" w:rsidR="004C5E17" w:rsidRDefault="009314A9" w:rsidP="004C5E17">
      <w:pPr>
        <w:pStyle w:val="ListParagraph"/>
        <w:numPr>
          <w:ilvl w:val="0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Transfer to 1</w:t>
      </w:r>
      <w:r w:rsidR="00E57CD4" w:rsidRPr="004C5E17">
        <w:rPr>
          <w:rFonts w:ascii="Courier New" w:hAnsi="Courier New" w:cs="Courier New"/>
          <w:sz w:val="22"/>
          <w:szCs w:val="22"/>
        </w:rPr>
        <w:t>.</w:t>
      </w:r>
      <w:r w:rsidRPr="004C5E17">
        <w:rPr>
          <w:rFonts w:ascii="Courier New" w:hAnsi="Courier New" w:cs="Courier New"/>
          <w:sz w:val="22"/>
          <w:szCs w:val="22"/>
        </w:rPr>
        <w:t>5 ml</w:t>
      </w:r>
      <w:r w:rsidR="00CA780E" w:rsidRPr="004C5E17">
        <w:rPr>
          <w:rFonts w:ascii="Courier New" w:hAnsi="Courier New" w:cs="Courier New"/>
          <w:sz w:val="22"/>
          <w:szCs w:val="22"/>
        </w:rPr>
        <w:t xml:space="preserve"> </w:t>
      </w:r>
      <w:r w:rsidR="00E57CD4" w:rsidRPr="004C5E17">
        <w:rPr>
          <w:rFonts w:ascii="Courier New" w:hAnsi="Courier New" w:cs="Courier New"/>
          <w:sz w:val="22"/>
          <w:szCs w:val="22"/>
        </w:rPr>
        <w:t>Eppendorf</w:t>
      </w:r>
      <w:r w:rsidRPr="004C5E17">
        <w:rPr>
          <w:rFonts w:ascii="Courier New" w:hAnsi="Courier New" w:cs="Courier New"/>
          <w:sz w:val="22"/>
          <w:szCs w:val="22"/>
        </w:rPr>
        <w:t xml:space="preserve"> tube and freeze-thaw five times in dry-ice and warm water.</w:t>
      </w:r>
    </w:p>
    <w:p w14:paraId="235D028A" w14:textId="704A6A79" w:rsidR="002A2C1A" w:rsidRDefault="009314A9" w:rsidP="002A2C1A">
      <w:pPr>
        <w:pStyle w:val="ListParagraph"/>
        <w:numPr>
          <w:ilvl w:val="0"/>
          <w:numId w:val="10"/>
        </w:numPr>
        <w:spacing w:line="276" w:lineRule="auto"/>
        <w:ind w:left="63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Add, on ice, 0.8 ml detergent cocktail, made fresh.</w:t>
      </w:r>
      <w:r w:rsidR="001729F0">
        <w:rPr>
          <w:rFonts w:ascii="Courier New" w:hAnsi="Courier New" w:cs="Courier New"/>
          <w:sz w:val="22"/>
          <w:szCs w:val="22"/>
        </w:rPr>
        <w:t xml:space="preserve"> (again, low mg for subunits be sure to adjust for other uses)</w:t>
      </w:r>
    </w:p>
    <w:p w14:paraId="2D49E1B2" w14:textId="77777777" w:rsidR="001729F0" w:rsidRPr="002A2C1A" w:rsidRDefault="001729F0" w:rsidP="001729F0">
      <w:pPr>
        <w:pStyle w:val="ListParagraph"/>
        <w:spacing w:line="276" w:lineRule="auto"/>
        <w:ind w:left="630"/>
        <w:rPr>
          <w:rFonts w:ascii="Courier New" w:hAnsi="Courier New" w:cs="Courier New"/>
          <w:sz w:val="22"/>
          <w:szCs w:val="22"/>
        </w:rPr>
      </w:pPr>
    </w:p>
    <w:p w14:paraId="4C195895" w14:textId="77777777" w:rsidR="008A0F72" w:rsidRPr="004C5E17" w:rsidRDefault="008A0F72" w:rsidP="008A0F72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25 mM Hepes pH 7.6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  <w:t>0.25 ml 1M Hepes pH 7.6</w:t>
      </w:r>
    </w:p>
    <w:p w14:paraId="41A272BC" w14:textId="77777777" w:rsidR="001729F0" w:rsidRPr="004C5E17" w:rsidRDefault="001729F0" w:rsidP="001729F0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0.6 </w:t>
      </w:r>
      <w:r w:rsidRPr="004C5E17">
        <w:rPr>
          <w:rFonts w:ascii="Courier New" w:hAnsi="Courier New" w:cs="Courier New"/>
          <w:sz w:val="22"/>
          <w:szCs w:val="22"/>
        </w:rPr>
        <w:t>mM MgCl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2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6 uL</w:t>
      </w:r>
      <w:r w:rsidRPr="004C5E17">
        <w:rPr>
          <w:rFonts w:ascii="Courier New" w:hAnsi="Courier New" w:cs="Courier New"/>
          <w:sz w:val="22"/>
          <w:szCs w:val="22"/>
        </w:rPr>
        <w:t xml:space="preserve"> 1M MgCl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2</w:t>
      </w:r>
    </w:p>
    <w:p w14:paraId="4BAE01FA" w14:textId="77777777" w:rsidR="008A0F72" w:rsidRPr="004C5E17" w:rsidRDefault="008A0F72" w:rsidP="008A0F72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100 mM NH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4</w:t>
      </w:r>
      <w:r w:rsidRPr="004C5E17">
        <w:rPr>
          <w:rFonts w:ascii="Courier New" w:hAnsi="Courier New" w:cs="Courier New"/>
          <w:sz w:val="22"/>
          <w:szCs w:val="22"/>
        </w:rPr>
        <w:t>Cl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  <w:t>0.2 ml 5M NH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4</w:t>
      </w:r>
      <w:r w:rsidRPr="004C5E17">
        <w:rPr>
          <w:rFonts w:ascii="Courier New" w:hAnsi="Courier New" w:cs="Courier New"/>
          <w:sz w:val="22"/>
          <w:szCs w:val="22"/>
        </w:rPr>
        <w:t>Cl</w:t>
      </w:r>
    </w:p>
    <w:p w14:paraId="6D8E9E85" w14:textId="6F6CFD02" w:rsidR="008A0F72" w:rsidRPr="004C5E17" w:rsidRDefault="008A0F72" w:rsidP="008A0F72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0.6% Brij 58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="00E72BC0">
        <w:rPr>
          <w:rFonts w:ascii="Courier New" w:hAnsi="Courier New" w:cs="Courier New"/>
          <w:sz w:val="22"/>
          <w:szCs w:val="22"/>
        </w:rPr>
        <w:t>1</w:t>
      </w:r>
      <w:r w:rsidRPr="004C5E17">
        <w:rPr>
          <w:rFonts w:ascii="Courier New" w:hAnsi="Courier New" w:cs="Courier New"/>
          <w:sz w:val="22"/>
          <w:szCs w:val="22"/>
        </w:rPr>
        <w:t xml:space="preserve"> ml Brij 58 (</w:t>
      </w:r>
      <w:r w:rsidR="00E72BC0">
        <w:rPr>
          <w:rFonts w:ascii="Courier New" w:hAnsi="Courier New" w:cs="Courier New"/>
          <w:sz w:val="22"/>
          <w:szCs w:val="22"/>
        </w:rPr>
        <w:t>6</w:t>
      </w:r>
      <w:r w:rsidRPr="004C5E17">
        <w:rPr>
          <w:rFonts w:ascii="Courier New" w:hAnsi="Courier New" w:cs="Courier New"/>
          <w:sz w:val="22"/>
          <w:szCs w:val="22"/>
        </w:rPr>
        <w:t xml:space="preserve"> %)</w:t>
      </w:r>
    </w:p>
    <w:p w14:paraId="13645831" w14:textId="77777777" w:rsidR="008A0F72" w:rsidRPr="004C5E17" w:rsidRDefault="008A0F72" w:rsidP="008A0F72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>0.2% deoxycholate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  <w:t>20 mg deoxycholate</w:t>
      </w:r>
    </w:p>
    <w:p w14:paraId="0B981DA8" w14:textId="77777777" w:rsidR="008A0F72" w:rsidRPr="004C5E17" w:rsidRDefault="008A0F72" w:rsidP="008A0F72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 xml:space="preserve">20 </w:t>
      </w:r>
      <w:r w:rsidRPr="004C5E17">
        <w:rPr>
          <w:rFonts w:ascii="Courier New" w:hAnsi="Courier New" w:cs="Courier New"/>
          <w:sz w:val="22"/>
          <w:szCs w:val="22"/>
        </w:rPr>
        <w:sym w:font="Symbol" w:char="F06D"/>
      </w:r>
      <w:r w:rsidRPr="004C5E17">
        <w:rPr>
          <w:rFonts w:ascii="Courier New" w:hAnsi="Courier New" w:cs="Courier New"/>
          <w:sz w:val="22"/>
          <w:szCs w:val="22"/>
        </w:rPr>
        <w:t>l</w:t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  <w:t>Worthington DNase I 1 mg/ml</w:t>
      </w:r>
    </w:p>
    <w:p w14:paraId="53AB4005" w14:textId="315876A3" w:rsidR="008A0F72" w:rsidRDefault="008A0F72" w:rsidP="002A2C1A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</w:r>
      <w:r w:rsidRPr="004C5E17">
        <w:rPr>
          <w:rFonts w:ascii="Courier New" w:hAnsi="Courier New" w:cs="Courier New"/>
          <w:sz w:val="22"/>
          <w:szCs w:val="22"/>
        </w:rPr>
        <w:tab/>
        <w:t>H</w:t>
      </w:r>
      <w:r w:rsidRPr="004C5E17">
        <w:rPr>
          <w:rFonts w:ascii="Courier New" w:hAnsi="Courier New" w:cs="Courier New"/>
          <w:sz w:val="22"/>
          <w:szCs w:val="22"/>
          <w:vertAlign w:val="subscript"/>
        </w:rPr>
        <w:t>2</w:t>
      </w:r>
      <w:r w:rsidRPr="004C5E17">
        <w:rPr>
          <w:rFonts w:ascii="Courier New" w:hAnsi="Courier New" w:cs="Courier New"/>
          <w:sz w:val="22"/>
          <w:szCs w:val="22"/>
        </w:rPr>
        <w:t>O to 10 ml</w:t>
      </w:r>
    </w:p>
    <w:p w14:paraId="29CC1B17" w14:textId="77777777" w:rsidR="002A2C1A" w:rsidRDefault="002A2C1A" w:rsidP="002A2C1A">
      <w:pPr>
        <w:spacing w:line="276" w:lineRule="auto"/>
        <w:ind w:left="1620"/>
        <w:rPr>
          <w:rFonts w:ascii="Courier New" w:hAnsi="Courier New" w:cs="Courier New"/>
          <w:sz w:val="22"/>
          <w:szCs w:val="22"/>
        </w:rPr>
      </w:pPr>
    </w:p>
    <w:p w14:paraId="6694D74B" w14:textId="549F2D89" w:rsidR="004C5E17" w:rsidRDefault="009314A9" w:rsidP="008A0F72">
      <w:pPr>
        <w:pStyle w:val="ListParagraph"/>
        <w:numPr>
          <w:ilvl w:val="0"/>
          <w:numId w:val="10"/>
        </w:numPr>
        <w:spacing w:line="276" w:lineRule="auto"/>
        <w:ind w:left="900" w:hanging="54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 xml:space="preserve">Incubate </w:t>
      </w:r>
      <w:r w:rsidR="001729F0">
        <w:rPr>
          <w:rFonts w:ascii="Courier New" w:hAnsi="Courier New" w:cs="Courier New"/>
          <w:sz w:val="22"/>
          <w:szCs w:val="22"/>
        </w:rPr>
        <w:t>30</w:t>
      </w:r>
      <w:r w:rsidRPr="004C5E17">
        <w:rPr>
          <w:rFonts w:ascii="Courier New" w:hAnsi="Courier New" w:cs="Courier New"/>
          <w:sz w:val="22"/>
          <w:szCs w:val="22"/>
        </w:rPr>
        <w:t xml:space="preserve"> minutes on ice.</w:t>
      </w:r>
    </w:p>
    <w:p w14:paraId="3BD8E21A" w14:textId="244C03A6" w:rsidR="009314A9" w:rsidRDefault="009314A9" w:rsidP="008A0F72">
      <w:pPr>
        <w:pStyle w:val="ListParagraph"/>
        <w:numPr>
          <w:ilvl w:val="0"/>
          <w:numId w:val="10"/>
        </w:numPr>
        <w:spacing w:line="276" w:lineRule="auto"/>
        <w:ind w:left="900" w:hanging="540"/>
        <w:rPr>
          <w:rFonts w:ascii="Courier New" w:hAnsi="Courier New" w:cs="Courier New"/>
          <w:sz w:val="22"/>
          <w:szCs w:val="22"/>
        </w:rPr>
      </w:pPr>
      <w:r w:rsidRPr="004C5E17">
        <w:rPr>
          <w:rFonts w:ascii="Courier New" w:hAnsi="Courier New" w:cs="Courier New"/>
          <w:sz w:val="22"/>
          <w:szCs w:val="22"/>
        </w:rPr>
        <w:t xml:space="preserve">Spin at </w:t>
      </w:r>
      <w:r w:rsidR="0029456C">
        <w:rPr>
          <w:rFonts w:ascii="Courier New" w:hAnsi="Courier New" w:cs="Courier New"/>
          <w:sz w:val="22"/>
          <w:szCs w:val="22"/>
        </w:rPr>
        <w:t>max speed</w:t>
      </w:r>
      <w:r w:rsidR="00E57CD4" w:rsidRPr="004C5E17">
        <w:rPr>
          <w:rFonts w:ascii="Courier New" w:hAnsi="Courier New" w:cs="Courier New"/>
          <w:sz w:val="22"/>
          <w:szCs w:val="22"/>
        </w:rPr>
        <w:t xml:space="preserve"> for </w:t>
      </w:r>
      <w:r w:rsidR="001729F0">
        <w:rPr>
          <w:rFonts w:ascii="Courier New" w:hAnsi="Courier New" w:cs="Courier New"/>
          <w:sz w:val="22"/>
          <w:szCs w:val="22"/>
        </w:rPr>
        <w:t>10</w:t>
      </w:r>
      <w:r w:rsidR="00E57CD4" w:rsidRPr="004C5E17">
        <w:rPr>
          <w:rFonts w:ascii="Courier New" w:hAnsi="Courier New" w:cs="Courier New"/>
          <w:sz w:val="22"/>
          <w:szCs w:val="22"/>
        </w:rPr>
        <w:t xml:space="preserve"> minutes.</w:t>
      </w:r>
      <w:r w:rsidRPr="004C5E17">
        <w:rPr>
          <w:rFonts w:ascii="Courier New" w:hAnsi="Courier New" w:cs="Courier New"/>
          <w:sz w:val="22"/>
          <w:szCs w:val="22"/>
        </w:rPr>
        <w:t xml:space="preserve"> </w:t>
      </w:r>
      <w:r w:rsidR="00E57CD4" w:rsidRPr="004C5E17">
        <w:rPr>
          <w:rFonts w:ascii="Courier New" w:hAnsi="Courier New" w:cs="Courier New"/>
          <w:sz w:val="22"/>
          <w:szCs w:val="22"/>
        </w:rPr>
        <w:t>T</w:t>
      </w:r>
      <w:r w:rsidRPr="004C5E17">
        <w:rPr>
          <w:rFonts w:ascii="Courier New" w:hAnsi="Courier New" w:cs="Courier New"/>
          <w:sz w:val="22"/>
          <w:szCs w:val="22"/>
        </w:rPr>
        <w:t xml:space="preserve">ransfer supernatant to 1.5 ml </w:t>
      </w:r>
      <w:r w:rsidR="000305B1" w:rsidRPr="004C5E17">
        <w:rPr>
          <w:rFonts w:ascii="Courier New" w:hAnsi="Courier New" w:cs="Courier New"/>
          <w:sz w:val="22"/>
          <w:szCs w:val="22"/>
        </w:rPr>
        <w:t>microfuge</w:t>
      </w:r>
      <w:r w:rsidRPr="004C5E17">
        <w:rPr>
          <w:rFonts w:ascii="Courier New" w:hAnsi="Courier New" w:cs="Courier New"/>
          <w:sz w:val="22"/>
          <w:szCs w:val="22"/>
        </w:rPr>
        <w:t xml:space="preserve"> tube, take A260.</w:t>
      </w:r>
    </w:p>
    <w:p w14:paraId="1334BD37" w14:textId="558A9CC0" w:rsidR="00E72BC0" w:rsidRDefault="00E72BC0" w:rsidP="00E72BC0">
      <w:pPr>
        <w:pStyle w:val="ListParagraph"/>
        <w:numPr>
          <w:ilvl w:val="1"/>
          <w:numId w:val="10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Dilute sample 1:100 in water and take A260.</w:t>
      </w:r>
    </w:p>
    <w:p w14:paraId="41AC5B40" w14:textId="16BB642B" w:rsidR="00E72BC0" w:rsidRDefault="00E72BC0" w:rsidP="00E72BC0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2DFE76ED" w14:textId="16252982" w:rsidR="00E72BC0" w:rsidRDefault="00E72BC0" w:rsidP="00E72BC0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2AB617AD" w14:textId="26B70B36" w:rsidR="00E72BC0" w:rsidRDefault="00E72BC0" w:rsidP="00E72BC0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5735D568" w14:textId="77777777" w:rsidR="00E72BC0" w:rsidRPr="00E72BC0" w:rsidRDefault="00E72BC0" w:rsidP="00E72BC0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776D3890" w14:textId="1889383C" w:rsidR="004C5E17" w:rsidRDefault="004C5E17" w:rsidP="00E5219C">
      <w:pPr>
        <w:spacing w:line="360" w:lineRule="auto"/>
        <w:rPr>
          <w:rFonts w:ascii="Courier New" w:hAnsi="Courier New" w:cs="Courier New"/>
          <w:sz w:val="22"/>
          <w:szCs w:val="22"/>
        </w:rPr>
      </w:pPr>
    </w:p>
    <w:p w14:paraId="633F1915" w14:textId="21A38C0C" w:rsidR="004C5E17" w:rsidRDefault="004C5E17" w:rsidP="004C5E17">
      <w:pPr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Solutions to prepare</w:t>
      </w:r>
      <w:r w:rsidR="00783F46">
        <w:rPr>
          <w:rFonts w:ascii="Courier New" w:hAnsi="Courier New" w:cs="Courier New"/>
          <w:sz w:val="22"/>
          <w:szCs w:val="22"/>
        </w:rPr>
        <w:t xml:space="preserve"> </w:t>
      </w:r>
    </w:p>
    <w:p w14:paraId="1BFC9BFD" w14:textId="4663BFB5" w:rsidR="00E72BC0" w:rsidRDefault="00E72BC0" w:rsidP="00783F46">
      <w:pPr>
        <w:pStyle w:val="ListParagraph"/>
        <w:numPr>
          <w:ilvl w:val="0"/>
          <w:numId w:val="13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Ribosome buffer (25mM Hepes pH 7.6, 0.6mM MgCl</w:t>
      </w:r>
      <w:r>
        <w:rPr>
          <w:rFonts w:ascii="Courier New" w:hAnsi="Courier New" w:cs="Courier New"/>
          <w:sz w:val="22"/>
          <w:szCs w:val="22"/>
          <w:vertAlign w:val="subscript"/>
        </w:rPr>
        <w:t>2</w:t>
      </w:r>
      <w:r>
        <w:rPr>
          <w:rFonts w:ascii="Courier New" w:hAnsi="Courier New" w:cs="Courier New"/>
          <w:sz w:val="22"/>
          <w:szCs w:val="22"/>
        </w:rPr>
        <w:t>, 100mM Nh</w:t>
      </w:r>
      <w:r>
        <w:rPr>
          <w:rFonts w:ascii="Courier New" w:hAnsi="Courier New" w:cs="Courier New"/>
          <w:sz w:val="22"/>
          <w:szCs w:val="22"/>
          <w:vertAlign w:val="subscript"/>
        </w:rPr>
        <w:t>4</w:t>
      </w:r>
      <w:r>
        <w:rPr>
          <w:rFonts w:ascii="Courier New" w:hAnsi="Courier New" w:cs="Courier New"/>
          <w:sz w:val="22"/>
          <w:szCs w:val="22"/>
        </w:rPr>
        <w:t>Cl) *** make sure at the end any dilutions are done in ribosome buffer and not wash buffer because of the sucrose***</w:t>
      </w:r>
    </w:p>
    <w:p w14:paraId="21CA9B92" w14:textId="66E95D0C" w:rsidR="00783F46" w:rsidRDefault="00783F46" w:rsidP="00783F46">
      <w:pPr>
        <w:pStyle w:val="ListParagraph"/>
        <w:numPr>
          <w:ilvl w:val="1"/>
          <w:numId w:val="13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To a sterile 50mL conical tube, add </w:t>
      </w:r>
      <w:r w:rsidRPr="002A2BFF">
        <w:rPr>
          <w:rFonts w:ascii="Courier New" w:hAnsi="Courier New" w:cs="Courier New"/>
          <w:sz w:val="22"/>
          <w:szCs w:val="22"/>
        </w:rPr>
        <w:t xml:space="preserve">1 ml </w:t>
      </w:r>
      <w:r>
        <w:rPr>
          <w:rFonts w:ascii="Courier New" w:hAnsi="Courier New" w:cs="Courier New"/>
          <w:sz w:val="22"/>
          <w:szCs w:val="22"/>
        </w:rPr>
        <w:t xml:space="preserve">of </w:t>
      </w:r>
      <w:r w:rsidRPr="002A2BFF">
        <w:rPr>
          <w:rFonts w:ascii="Courier New" w:hAnsi="Courier New" w:cs="Courier New"/>
          <w:sz w:val="22"/>
          <w:szCs w:val="22"/>
        </w:rPr>
        <w:t>1M Hepes pH 7.6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="00E72BC0">
        <w:rPr>
          <w:rFonts w:ascii="Courier New" w:hAnsi="Courier New" w:cs="Courier New"/>
          <w:sz w:val="22"/>
          <w:szCs w:val="22"/>
        </w:rPr>
        <w:t>24</w:t>
      </w:r>
      <w:r>
        <w:rPr>
          <w:rFonts w:ascii="Courier New" w:hAnsi="Courier New" w:cs="Courier New"/>
          <w:sz w:val="22"/>
          <w:szCs w:val="22"/>
        </w:rPr>
        <w:t>µ</w:t>
      </w:r>
      <w:r w:rsidRPr="002A2BFF">
        <w:rPr>
          <w:rFonts w:ascii="Courier New" w:hAnsi="Courier New" w:cs="Courier New"/>
          <w:sz w:val="22"/>
          <w:szCs w:val="22"/>
        </w:rPr>
        <w:t>l 1M MgCl</w:t>
      </w:r>
      <w:r w:rsidRPr="002A2BFF">
        <w:rPr>
          <w:rFonts w:ascii="Courier New" w:hAnsi="Courier New" w:cs="Courier New"/>
          <w:sz w:val="22"/>
          <w:szCs w:val="22"/>
          <w:vertAlign w:val="subscript"/>
        </w:rPr>
        <w:t>2</w:t>
      </w:r>
      <w:r>
        <w:rPr>
          <w:rFonts w:ascii="Courier New" w:hAnsi="Courier New" w:cs="Courier New"/>
          <w:sz w:val="22"/>
          <w:szCs w:val="22"/>
        </w:rPr>
        <w:t>, 800µ</w:t>
      </w:r>
      <w:r w:rsidRPr="002A2BFF">
        <w:rPr>
          <w:rFonts w:ascii="Courier New" w:hAnsi="Courier New" w:cs="Courier New"/>
          <w:sz w:val="22"/>
          <w:szCs w:val="22"/>
        </w:rPr>
        <w:t>l 5M NH</w:t>
      </w:r>
      <w:r w:rsidRPr="002A2BFF">
        <w:rPr>
          <w:rFonts w:ascii="Courier New" w:hAnsi="Courier New" w:cs="Courier New"/>
          <w:sz w:val="22"/>
          <w:szCs w:val="22"/>
          <w:vertAlign w:val="subscript"/>
        </w:rPr>
        <w:t>4</w:t>
      </w:r>
      <w:r w:rsidRPr="002A2BFF">
        <w:rPr>
          <w:rFonts w:ascii="Courier New" w:hAnsi="Courier New" w:cs="Courier New"/>
          <w:sz w:val="22"/>
          <w:szCs w:val="22"/>
        </w:rPr>
        <w:t>Cl</w:t>
      </w:r>
      <w:r w:rsidR="00E72BC0">
        <w:rPr>
          <w:rFonts w:ascii="Courier New" w:hAnsi="Courier New" w:cs="Courier New"/>
          <w:sz w:val="22"/>
          <w:szCs w:val="22"/>
        </w:rPr>
        <w:t>.</w:t>
      </w:r>
    </w:p>
    <w:p w14:paraId="5A020FC2" w14:textId="1CC59B0E" w:rsidR="002A2BFF" w:rsidRPr="00783F46" w:rsidRDefault="00783F46" w:rsidP="002A2BFF">
      <w:pPr>
        <w:pStyle w:val="ListParagraph"/>
        <w:numPr>
          <w:ilvl w:val="1"/>
          <w:numId w:val="13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Q.s to 40mL</w:t>
      </w:r>
    </w:p>
    <w:p w14:paraId="540322B2" w14:textId="77777777" w:rsidR="002A2BFF" w:rsidRPr="002A2BFF" w:rsidRDefault="002A2BFF" w:rsidP="002A2BFF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32BC1923" w14:textId="62190CC7" w:rsidR="00E72BC0" w:rsidRDefault="002A2BFF" w:rsidP="00E72BC0">
      <w:pPr>
        <w:pStyle w:val="ListParagraph"/>
        <w:numPr>
          <w:ilvl w:val="0"/>
          <w:numId w:val="14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Wash buffer (25mM Hepes pH 7.6, 10mM MgCl</w:t>
      </w:r>
      <w:r>
        <w:rPr>
          <w:rFonts w:ascii="Courier New" w:hAnsi="Courier New" w:cs="Courier New"/>
          <w:sz w:val="22"/>
          <w:szCs w:val="22"/>
          <w:vertAlign w:val="subscript"/>
        </w:rPr>
        <w:t>2</w:t>
      </w:r>
      <w:r>
        <w:rPr>
          <w:rFonts w:ascii="Courier New" w:hAnsi="Courier New" w:cs="Courier New"/>
          <w:sz w:val="22"/>
          <w:szCs w:val="22"/>
        </w:rPr>
        <w:t>, 100mM Nh</w:t>
      </w:r>
      <w:r>
        <w:rPr>
          <w:rFonts w:ascii="Courier New" w:hAnsi="Courier New" w:cs="Courier New"/>
          <w:sz w:val="22"/>
          <w:szCs w:val="22"/>
          <w:vertAlign w:val="subscript"/>
        </w:rPr>
        <w:t>4</w:t>
      </w:r>
      <w:r>
        <w:rPr>
          <w:rFonts w:ascii="Courier New" w:hAnsi="Courier New" w:cs="Courier New"/>
          <w:sz w:val="22"/>
          <w:szCs w:val="22"/>
        </w:rPr>
        <w:t>Cl, 10% sucrose)</w:t>
      </w:r>
    </w:p>
    <w:p w14:paraId="3EA98181" w14:textId="47EC4488" w:rsidR="00C807A3" w:rsidRPr="00E72BC0" w:rsidRDefault="00E72BC0" w:rsidP="00B958B4">
      <w:pPr>
        <w:pStyle w:val="ListParagraph"/>
        <w:numPr>
          <w:ilvl w:val="1"/>
          <w:numId w:val="14"/>
        </w:num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Add 20% sucrose to the wash buffer.</w:t>
      </w:r>
    </w:p>
    <w:sectPr w:rsidR="00C807A3" w:rsidRPr="00E72BC0" w:rsidSect="00152047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﷽﷽﷽﷽﷽﷽﷽﷽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">
    <w:altName w:val="﷽﷽﷽﷽﷽﷽坡衐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184B"/>
    <w:multiLevelType w:val="multilevel"/>
    <w:tmpl w:val="D5FCA542"/>
    <w:lvl w:ilvl="0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2D20"/>
    <w:multiLevelType w:val="multilevel"/>
    <w:tmpl w:val="D5FCA542"/>
    <w:lvl w:ilvl="0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7CDA"/>
    <w:multiLevelType w:val="hybridMultilevel"/>
    <w:tmpl w:val="F2D6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75"/>
    <w:multiLevelType w:val="hybridMultilevel"/>
    <w:tmpl w:val="FCC81856"/>
    <w:lvl w:ilvl="0" w:tplc="D25C8F1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F4991"/>
    <w:multiLevelType w:val="hybridMultilevel"/>
    <w:tmpl w:val="2AB26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4F7F"/>
    <w:multiLevelType w:val="hybridMultilevel"/>
    <w:tmpl w:val="BF967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7813"/>
    <w:multiLevelType w:val="hybridMultilevel"/>
    <w:tmpl w:val="A5923C56"/>
    <w:lvl w:ilvl="0" w:tplc="7A708046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F021DE"/>
    <w:multiLevelType w:val="hybridMultilevel"/>
    <w:tmpl w:val="034C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039"/>
    <w:multiLevelType w:val="hybridMultilevel"/>
    <w:tmpl w:val="F81AA848"/>
    <w:lvl w:ilvl="0" w:tplc="7A7080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B42FE6"/>
    <w:multiLevelType w:val="hybridMultilevel"/>
    <w:tmpl w:val="C9007AB6"/>
    <w:lvl w:ilvl="0" w:tplc="D25C8F1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53AA9"/>
    <w:multiLevelType w:val="hybridMultilevel"/>
    <w:tmpl w:val="2CB0E4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A51525"/>
    <w:multiLevelType w:val="hybridMultilevel"/>
    <w:tmpl w:val="D9BEF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E19BF"/>
    <w:multiLevelType w:val="hybridMultilevel"/>
    <w:tmpl w:val="B7CEFDAA"/>
    <w:lvl w:ilvl="0" w:tplc="FF9C99A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129C3"/>
    <w:multiLevelType w:val="multilevel"/>
    <w:tmpl w:val="E0DCFE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A9"/>
    <w:rsid w:val="000305B1"/>
    <w:rsid w:val="00086523"/>
    <w:rsid w:val="00100F41"/>
    <w:rsid w:val="00111963"/>
    <w:rsid w:val="001214F4"/>
    <w:rsid w:val="00152047"/>
    <w:rsid w:val="001729F0"/>
    <w:rsid w:val="00196403"/>
    <w:rsid w:val="00247718"/>
    <w:rsid w:val="0029456C"/>
    <w:rsid w:val="002A2BFF"/>
    <w:rsid w:val="002A2C1A"/>
    <w:rsid w:val="002F1333"/>
    <w:rsid w:val="004476C3"/>
    <w:rsid w:val="0046382E"/>
    <w:rsid w:val="004A03B6"/>
    <w:rsid w:val="004A5855"/>
    <w:rsid w:val="004C5E17"/>
    <w:rsid w:val="00520568"/>
    <w:rsid w:val="00541C3B"/>
    <w:rsid w:val="00553167"/>
    <w:rsid w:val="005B1E34"/>
    <w:rsid w:val="006807BA"/>
    <w:rsid w:val="00783F46"/>
    <w:rsid w:val="007E2273"/>
    <w:rsid w:val="00836CB1"/>
    <w:rsid w:val="00841BFC"/>
    <w:rsid w:val="00874008"/>
    <w:rsid w:val="00881941"/>
    <w:rsid w:val="008A0F72"/>
    <w:rsid w:val="009314A9"/>
    <w:rsid w:val="00945247"/>
    <w:rsid w:val="009E6DC0"/>
    <w:rsid w:val="00A24F78"/>
    <w:rsid w:val="00A413C6"/>
    <w:rsid w:val="00AA3BF4"/>
    <w:rsid w:val="00AF1EE8"/>
    <w:rsid w:val="00B526C1"/>
    <w:rsid w:val="00B60109"/>
    <w:rsid w:val="00B64A7A"/>
    <w:rsid w:val="00B958B4"/>
    <w:rsid w:val="00BB4BAE"/>
    <w:rsid w:val="00BF4D43"/>
    <w:rsid w:val="00C53DBE"/>
    <w:rsid w:val="00C807A3"/>
    <w:rsid w:val="00CA780E"/>
    <w:rsid w:val="00D65B11"/>
    <w:rsid w:val="00E231B6"/>
    <w:rsid w:val="00E5219C"/>
    <w:rsid w:val="00E57CD4"/>
    <w:rsid w:val="00E72BC0"/>
    <w:rsid w:val="00E753A6"/>
    <w:rsid w:val="00E805F7"/>
    <w:rsid w:val="00EB3F22"/>
    <w:rsid w:val="00F418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79206"/>
  <w15:docId w15:val="{9A46D00A-E381-EB43-A19B-0A1EEA2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4A9"/>
    <w:rPr>
      <w:rFonts w:ascii="Baskerville" w:eastAsia="Times" w:hAnsi="Baskerville" w:cs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314A9"/>
    <w:pPr>
      <w:spacing w:line="360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9314A9"/>
    <w:rPr>
      <w:rFonts w:ascii="Baskerville" w:eastAsia="Times" w:hAnsi="Baskerville" w:cs="Times New Roman"/>
      <w:noProof/>
      <w:sz w:val="24"/>
    </w:rPr>
  </w:style>
  <w:style w:type="paragraph" w:styleId="ListParagraph">
    <w:name w:val="List Paragraph"/>
    <w:basedOn w:val="Normal"/>
    <w:uiPriority w:val="34"/>
    <w:qFormat/>
    <w:rsid w:val="00B64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09"/>
    <w:rPr>
      <w:rFonts w:ascii="Segoe UI" w:eastAsia="Times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 Gregory</dc:creator>
  <cp:keywords/>
  <dc:description/>
  <cp:lastModifiedBy>Kira Bernabe</cp:lastModifiedBy>
  <cp:revision>5</cp:revision>
  <dcterms:created xsi:type="dcterms:W3CDTF">2021-03-12T14:30:00Z</dcterms:created>
  <dcterms:modified xsi:type="dcterms:W3CDTF">2021-03-18T14:02:00Z</dcterms:modified>
</cp:coreProperties>
</file>