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DF525E4" w:rsidR="0024437D" w:rsidRDefault="00340FA3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Protocol for small-scale cultures of </w:t>
      </w:r>
      <w:r w:rsidRPr="00340FA3">
        <w:rPr>
          <w:rFonts w:ascii="Calibri" w:eastAsia="Calibri" w:hAnsi="Calibri" w:cs="Calibri"/>
          <w:b/>
          <w:i/>
          <w:iCs/>
          <w:sz w:val="32"/>
          <w:szCs w:val="32"/>
        </w:rPr>
        <w:t>F. tularensis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LVS</w:t>
      </w:r>
      <w:proofErr w:type="gramEnd"/>
    </w:p>
    <w:p w14:paraId="00000002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03" w14:textId="77777777" w:rsidR="0024437D" w:rsidRDefault="0075246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Materials:</w:t>
      </w:r>
    </w:p>
    <w:p w14:paraId="00000005" w14:textId="105BA6D9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="00340FA3">
        <w:rPr>
          <w:rFonts w:ascii="Calibri" w:eastAsia="Calibri" w:hAnsi="Calibri" w:cs="Calibri"/>
          <w:sz w:val="22"/>
          <w:szCs w:val="22"/>
        </w:rPr>
        <w:t xml:space="preserve">glycerol stocks of </w:t>
      </w:r>
      <w:r w:rsidR="00340FA3" w:rsidRPr="00340FA3">
        <w:rPr>
          <w:rFonts w:ascii="Calibri" w:eastAsia="Calibri" w:hAnsi="Calibri" w:cs="Calibri"/>
          <w:i/>
          <w:iCs/>
          <w:sz w:val="22"/>
          <w:szCs w:val="22"/>
        </w:rPr>
        <w:t xml:space="preserve">F. tularensis </w:t>
      </w:r>
      <w:r>
        <w:rPr>
          <w:rFonts w:ascii="Calibri" w:eastAsia="Calibri" w:hAnsi="Calibri" w:cs="Calibri"/>
          <w:sz w:val="22"/>
          <w:szCs w:val="22"/>
        </w:rPr>
        <w:t xml:space="preserve">LVS </w:t>
      </w:r>
      <w:r w:rsidR="00340FA3">
        <w:rPr>
          <w:rFonts w:ascii="Calibri" w:eastAsia="Calibri" w:hAnsi="Calibri" w:cs="Calibri"/>
          <w:sz w:val="22"/>
          <w:szCs w:val="22"/>
        </w:rPr>
        <w:t>or derivatives (stored at -80°C)</w:t>
      </w:r>
    </w:p>
    <w:p w14:paraId="220D6B61" w14:textId="5E0E8398" w:rsidR="00340FA3" w:rsidRDefault="00340FA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sterile sticks (optional)</w:t>
      </w:r>
    </w:p>
    <w:p w14:paraId="0E4D25C3" w14:textId="6FE47AFF" w:rsidR="00340FA3" w:rsidRDefault="00340FA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loop</w:t>
      </w:r>
    </w:p>
    <w:p w14:paraId="5BDD2E26" w14:textId="5EA27CBC" w:rsidR="00AD09A0" w:rsidRDefault="00AD09A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sterile microfuge tubes</w:t>
      </w:r>
    </w:p>
    <w:p w14:paraId="00000007" w14:textId="33CBF37C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sterile culture test tubes</w:t>
      </w:r>
      <w:r w:rsidR="00190CA8">
        <w:rPr>
          <w:rFonts w:ascii="Calibri" w:eastAsia="Calibri" w:hAnsi="Calibri" w:cs="Calibri"/>
          <w:sz w:val="22"/>
          <w:szCs w:val="22"/>
        </w:rPr>
        <w:t xml:space="preserve"> </w:t>
      </w:r>
    </w:p>
    <w:p w14:paraId="59EEFC80" w14:textId="305E2453" w:rsidR="00190CA8" w:rsidRDefault="00190CA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cuvettes for spectrophotometer</w:t>
      </w:r>
    </w:p>
    <w:p w14:paraId="0000000B" w14:textId="271C84E3" w:rsidR="0024437D" w:rsidRDefault="0075246D" w:rsidP="00340FA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 w:rsidR="00340FA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Cystine heart agar with 1% hemoglobin (CHAH) plates</w:t>
      </w:r>
    </w:p>
    <w:p w14:paraId="0000000C" w14:textId="0ED4235A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="00190CA8">
        <w:rPr>
          <w:rFonts w:ascii="Calibri" w:eastAsia="Calibri" w:hAnsi="Calibri" w:cs="Calibri"/>
          <w:sz w:val="22"/>
          <w:szCs w:val="22"/>
        </w:rPr>
        <w:t xml:space="preserve">supplemented </w:t>
      </w:r>
      <w:r>
        <w:rPr>
          <w:rFonts w:ascii="Calibri" w:eastAsia="Calibri" w:hAnsi="Calibri" w:cs="Calibri"/>
          <w:sz w:val="22"/>
          <w:szCs w:val="22"/>
        </w:rPr>
        <w:t>Mueller-Hinton broth (</w:t>
      </w:r>
      <w:r w:rsidR="00190CA8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MHB), supplemented within past 2 weeks </w:t>
      </w:r>
    </w:p>
    <w:p w14:paraId="00000014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15" w14:textId="77777777" w:rsidR="0024437D" w:rsidRDefault="0075246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Media recipes:</w:t>
      </w:r>
    </w:p>
    <w:p w14:paraId="00000016" w14:textId="2A74EC49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Mueller-Hinton broth</w:t>
      </w:r>
      <w:r w:rsidR="00921A11">
        <w:rPr>
          <w:rFonts w:ascii="Calibri" w:eastAsia="Calibri" w:hAnsi="Calibri" w:cs="Calibri"/>
          <w:sz w:val="22"/>
          <w:szCs w:val="22"/>
          <w:u w:val="single"/>
        </w:rPr>
        <w:t xml:space="preserve"> (MHB)</w:t>
      </w:r>
    </w:p>
    <w:p w14:paraId="00000017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Mix 10.5 g Mueller-Hinton broth (BD </w:t>
      </w:r>
      <w:proofErr w:type="spellStart"/>
      <w:r>
        <w:rPr>
          <w:rFonts w:ascii="Calibri" w:eastAsia="Calibri" w:hAnsi="Calibri" w:cs="Calibri"/>
          <w:sz w:val="22"/>
          <w:szCs w:val="22"/>
        </w:rPr>
        <w:t>Difco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#</w:t>
      </w:r>
      <w: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275730) and 500 mL type I </w:t>
      </w:r>
      <w:proofErr w:type="gramStart"/>
      <w:r>
        <w:rPr>
          <w:rFonts w:ascii="Calibri" w:eastAsia="Calibri" w:hAnsi="Calibri" w:cs="Calibri"/>
          <w:sz w:val="22"/>
          <w:szCs w:val="22"/>
        </w:rPr>
        <w:t>ddiH</w:t>
      </w:r>
      <w:r>
        <w:rPr>
          <w:rFonts w:ascii="Calibri" w:eastAsia="Calibri" w:hAnsi="Calibri" w:cs="Calibri"/>
          <w:sz w:val="22"/>
          <w:szCs w:val="22"/>
          <w:vertAlign w:val="subscript"/>
        </w:rPr>
        <w:t>2</w:t>
      </w:r>
      <w:r>
        <w:rPr>
          <w:rFonts w:ascii="Calibri" w:eastAsia="Calibri" w:hAnsi="Calibri" w:cs="Calibri"/>
          <w:sz w:val="22"/>
          <w:szCs w:val="22"/>
        </w:rPr>
        <w:t>O</w:t>
      </w:r>
      <w:proofErr w:type="gramEnd"/>
    </w:p>
    <w:p w14:paraId="6720D878" w14:textId="721D5F0A" w:rsidR="00921A11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Autoclave 30’</w:t>
      </w:r>
    </w:p>
    <w:p w14:paraId="3C758068" w14:textId="2C65713C" w:rsidR="00921A11" w:rsidRDefault="00921A1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Stable at room temperature until supplementation</w:t>
      </w:r>
    </w:p>
    <w:p w14:paraId="5BD34F29" w14:textId="77777777" w:rsidR="005C220E" w:rsidRDefault="005C220E">
      <w:pPr>
        <w:rPr>
          <w:rFonts w:ascii="Calibri" w:eastAsia="Calibri" w:hAnsi="Calibri" w:cs="Calibri"/>
          <w:sz w:val="22"/>
          <w:szCs w:val="22"/>
        </w:rPr>
      </w:pPr>
    </w:p>
    <w:p w14:paraId="33716F60" w14:textId="29428233" w:rsidR="00921A11" w:rsidRPr="00921A11" w:rsidRDefault="00921A11">
      <w:pPr>
        <w:rPr>
          <w:rFonts w:ascii="Calibri" w:eastAsia="Calibri" w:hAnsi="Calibri" w:cs="Calibri"/>
          <w:sz w:val="22"/>
          <w:szCs w:val="22"/>
          <w:u w:val="single"/>
        </w:rPr>
      </w:pPr>
      <w:r w:rsidRPr="00921A11">
        <w:rPr>
          <w:rFonts w:ascii="Calibri" w:eastAsia="Calibri" w:hAnsi="Calibri" w:cs="Calibri"/>
          <w:sz w:val="22"/>
          <w:szCs w:val="22"/>
          <w:u w:val="single"/>
        </w:rPr>
        <w:t>Supplemented MHB</w:t>
      </w:r>
      <w:r w:rsidR="005C220E">
        <w:rPr>
          <w:rFonts w:ascii="Calibri" w:eastAsia="Calibri" w:hAnsi="Calibri" w:cs="Calibri"/>
          <w:sz w:val="22"/>
          <w:szCs w:val="22"/>
          <w:u w:val="single"/>
        </w:rPr>
        <w:t xml:space="preserve"> (sMHB)</w:t>
      </w:r>
    </w:p>
    <w:p w14:paraId="00000019" w14:textId="1A6E756D" w:rsidR="0024437D" w:rsidRDefault="005C220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sterile, room-temperature MHB,</w:t>
      </w:r>
      <w:r w:rsidR="0075246D">
        <w:rPr>
          <w:rFonts w:ascii="Calibri" w:eastAsia="Calibri" w:hAnsi="Calibri" w:cs="Calibri"/>
          <w:sz w:val="22"/>
          <w:szCs w:val="22"/>
        </w:rPr>
        <w:t xml:space="preserve"> supplement with 0.025% iron pyrophosphate (5 mL of 2.5% iron pyrophosphate), 0.1 % glucose (5 mL of 10% glucose), and 2% </w:t>
      </w:r>
      <w:proofErr w:type="spellStart"/>
      <w:r w:rsidR="0075246D">
        <w:rPr>
          <w:rFonts w:ascii="Calibri" w:eastAsia="Calibri" w:hAnsi="Calibri" w:cs="Calibri"/>
          <w:sz w:val="22"/>
          <w:szCs w:val="22"/>
        </w:rPr>
        <w:t>Isovitalex</w:t>
      </w:r>
      <w:proofErr w:type="spellEnd"/>
      <w:r w:rsidR="0075246D">
        <w:rPr>
          <w:rFonts w:ascii="Calibri" w:eastAsia="Calibri" w:hAnsi="Calibri" w:cs="Calibri"/>
          <w:sz w:val="22"/>
          <w:szCs w:val="22"/>
        </w:rPr>
        <w:t xml:space="preserve"> (10 mL vial</w:t>
      </w:r>
      <w:r w:rsidR="00340FA3">
        <w:rPr>
          <w:rFonts w:ascii="Calibri" w:eastAsia="Calibri" w:hAnsi="Calibri" w:cs="Calibri"/>
          <w:sz w:val="22"/>
          <w:szCs w:val="22"/>
        </w:rPr>
        <w:t>, BD</w:t>
      </w:r>
      <w:r w:rsidR="00340FA3" w:rsidRPr="00340FA3">
        <w:rPr>
          <w:rFonts w:ascii="Calibri" w:eastAsia="Calibri" w:hAnsi="Calibri" w:cs="Calibri"/>
          <w:sz w:val="22"/>
          <w:szCs w:val="22"/>
        </w:rPr>
        <w:t xml:space="preserve"> 211876</w:t>
      </w:r>
      <w:r w:rsidR="0075246D">
        <w:rPr>
          <w:rFonts w:ascii="Calibri" w:eastAsia="Calibri" w:hAnsi="Calibri" w:cs="Calibri"/>
          <w:sz w:val="22"/>
          <w:szCs w:val="22"/>
        </w:rPr>
        <w:t>).</w:t>
      </w:r>
    </w:p>
    <w:p w14:paraId="0000001A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Keep at 4° when not in use, good for about 2 </w:t>
      </w:r>
      <w:proofErr w:type="gramStart"/>
      <w:r>
        <w:rPr>
          <w:rFonts w:ascii="Calibri" w:eastAsia="Calibri" w:hAnsi="Calibri" w:cs="Calibri"/>
          <w:sz w:val="22"/>
          <w:szCs w:val="22"/>
        </w:rPr>
        <w:t>weeks</w:t>
      </w:r>
      <w:proofErr w:type="gramEnd"/>
    </w:p>
    <w:p w14:paraId="0000001B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1C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2.5% iron pyrophosphate</w:t>
      </w:r>
      <w:r>
        <w:rPr>
          <w:rFonts w:ascii="Calibri" w:eastAsia="Calibri" w:hAnsi="Calibri" w:cs="Calibri"/>
          <w:sz w:val="22"/>
          <w:szCs w:val="22"/>
        </w:rPr>
        <w:t xml:space="preserve"> (keep away from light, make a new stock every 2 weeks)</w:t>
      </w:r>
    </w:p>
    <w:p w14:paraId="0000001D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Mix 1.25 g iron pyrophosphate with 50 mL type I ddiH</w:t>
      </w:r>
      <w:r>
        <w:rPr>
          <w:rFonts w:ascii="Calibri" w:eastAsia="Calibri" w:hAnsi="Calibri" w:cs="Calibri"/>
          <w:sz w:val="22"/>
          <w:szCs w:val="22"/>
          <w:vertAlign w:val="subscript"/>
        </w:rPr>
        <w:t>2</w:t>
      </w:r>
      <w:r>
        <w:rPr>
          <w:rFonts w:ascii="Calibri" w:eastAsia="Calibri" w:hAnsi="Calibri" w:cs="Calibri"/>
          <w:sz w:val="22"/>
          <w:szCs w:val="22"/>
        </w:rPr>
        <w:t>O (usually overnight to dissolve)</w:t>
      </w:r>
    </w:p>
    <w:p w14:paraId="0000001E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Filter-</w:t>
      </w:r>
      <w:proofErr w:type="gramStart"/>
      <w:r>
        <w:rPr>
          <w:rFonts w:ascii="Calibri" w:eastAsia="Calibri" w:hAnsi="Calibri" w:cs="Calibri"/>
          <w:sz w:val="22"/>
          <w:szCs w:val="22"/>
        </w:rPr>
        <w:t>sterilize</w:t>
      </w:r>
      <w:proofErr w:type="gramEnd"/>
    </w:p>
    <w:p w14:paraId="0000001F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20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2% hemoglobin</w:t>
      </w:r>
      <w:r>
        <w:rPr>
          <w:rFonts w:ascii="Calibri" w:eastAsia="Calibri" w:hAnsi="Calibri" w:cs="Calibri"/>
          <w:sz w:val="22"/>
          <w:szCs w:val="22"/>
        </w:rPr>
        <w:t xml:space="preserve"> (can make ahead and store at 4°C)</w:t>
      </w:r>
    </w:p>
    <w:p w14:paraId="00000021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Mix 6 g freeze-dried hemoglobin with 300 mL type I ddiH</w:t>
      </w:r>
      <w:r>
        <w:rPr>
          <w:rFonts w:ascii="Calibri" w:eastAsia="Calibri" w:hAnsi="Calibri" w:cs="Calibri"/>
          <w:sz w:val="22"/>
          <w:szCs w:val="22"/>
          <w:vertAlign w:val="subscript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O in 1 L </w:t>
      </w:r>
      <w:proofErr w:type="gramStart"/>
      <w:r>
        <w:rPr>
          <w:rFonts w:ascii="Calibri" w:eastAsia="Calibri" w:hAnsi="Calibri" w:cs="Calibri"/>
          <w:sz w:val="22"/>
          <w:szCs w:val="22"/>
        </w:rPr>
        <w:t>flask</w:t>
      </w:r>
      <w:proofErr w:type="gramEnd"/>
    </w:p>
    <w:p w14:paraId="00000022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Autoclave 20’ </w:t>
      </w:r>
    </w:p>
    <w:p w14:paraId="00000029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2A" w14:textId="2A80E8CF" w:rsidR="0024437D" w:rsidRDefault="0075246D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Cystine heart agar with hemoglobin (CHAH plates)</w:t>
      </w:r>
    </w:p>
    <w:p w14:paraId="0000002B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Mix 30.6 g cystine heart agar (</w:t>
      </w:r>
      <w:proofErr w:type="spellStart"/>
      <w:r>
        <w:rPr>
          <w:rFonts w:ascii="Calibri" w:eastAsia="Calibri" w:hAnsi="Calibri" w:cs="Calibri"/>
          <w:sz w:val="22"/>
          <w:szCs w:val="22"/>
        </w:rPr>
        <w:t>Difco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#247100) with 300 mL type I </w:t>
      </w:r>
      <w:proofErr w:type="gramStart"/>
      <w:r>
        <w:rPr>
          <w:rFonts w:ascii="Calibri" w:eastAsia="Calibri" w:hAnsi="Calibri" w:cs="Calibri"/>
          <w:sz w:val="22"/>
          <w:szCs w:val="22"/>
        </w:rPr>
        <w:t>ddiH</w:t>
      </w:r>
      <w:r>
        <w:rPr>
          <w:rFonts w:ascii="Calibri" w:eastAsia="Calibri" w:hAnsi="Calibri" w:cs="Calibri"/>
          <w:sz w:val="22"/>
          <w:szCs w:val="22"/>
          <w:vertAlign w:val="subscript"/>
        </w:rPr>
        <w:t>2</w:t>
      </w:r>
      <w:r>
        <w:rPr>
          <w:rFonts w:ascii="Calibri" w:eastAsia="Calibri" w:hAnsi="Calibri" w:cs="Calibri"/>
          <w:sz w:val="22"/>
          <w:szCs w:val="22"/>
        </w:rPr>
        <w:t>O</w:t>
      </w:r>
      <w:proofErr w:type="gramEnd"/>
    </w:p>
    <w:p w14:paraId="0000002C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Autoclave 30’, being very careful media does not boil </w:t>
      </w:r>
      <w:proofErr w:type="gramStart"/>
      <w:r>
        <w:rPr>
          <w:rFonts w:ascii="Calibri" w:eastAsia="Calibri" w:hAnsi="Calibri" w:cs="Calibri"/>
          <w:sz w:val="22"/>
          <w:szCs w:val="22"/>
        </w:rPr>
        <w:t>over</w:t>
      </w:r>
      <w:proofErr w:type="gramEnd"/>
    </w:p>
    <w:p w14:paraId="0000002D" w14:textId="14795BC1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While autoclaving, warm 300 mL of 2% hemoglobin (in water bath at 55°C)</w:t>
      </w:r>
    </w:p>
    <w:p w14:paraId="0000002E" w14:textId="0EC1C90B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Place CHA flask in water bath at 55°C, let temperature </w:t>
      </w:r>
      <w:proofErr w:type="gramStart"/>
      <w:r>
        <w:rPr>
          <w:rFonts w:ascii="Calibri" w:eastAsia="Calibri" w:hAnsi="Calibri" w:cs="Calibri"/>
          <w:sz w:val="22"/>
          <w:szCs w:val="22"/>
        </w:rPr>
        <w:t>equilibrate</w:t>
      </w:r>
      <w:proofErr w:type="gramEnd"/>
    </w:p>
    <w:p w14:paraId="0000002F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Wipe down flask and bottles with ethanol and using sterile technique, pour hemoglobin into CHA </w:t>
      </w:r>
      <w:proofErr w:type="gramStart"/>
      <w:r>
        <w:rPr>
          <w:rFonts w:ascii="Calibri" w:eastAsia="Calibri" w:hAnsi="Calibri" w:cs="Calibri"/>
          <w:sz w:val="22"/>
          <w:szCs w:val="22"/>
        </w:rPr>
        <w:t>flask</w:t>
      </w:r>
      <w:proofErr w:type="gramEnd"/>
    </w:p>
    <w:p w14:paraId="00000032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Mix </w:t>
      </w:r>
      <w:proofErr w:type="gramStart"/>
      <w:r>
        <w:rPr>
          <w:rFonts w:ascii="Calibri" w:eastAsia="Calibri" w:hAnsi="Calibri" w:cs="Calibri"/>
          <w:sz w:val="22"/>
          <w:szCs w:val="22"/>
        </w:rPr>
        <w:t>media</w:t>
      </w:r>
      <w:proofErr w:type="gramEnd"/>
    </w:p>
    <w:p w14:paraId="00000033" w14:textId="77777777" w:rsidR="0024437D" w:rsidRDefault="007524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Use sterile pipette, pour ~24 mL media per plate (25 plates for 600 mL media)</w:t>
      </w:r>
    </w:p>
    <w:p w14:paraId="00000034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00000044" w14:textId="77777777" w:rsidR="0024437D" w:rsidRDefault="0024437D">
      <w:pPr>
        <w:rPr>
          <w:rFonts w:ascii="Calibri" w:eastAsia="Calibri" w:hAnsi="Calibri" w:cs="Calibri"/>
          <w:sz w:val="22"/>
          <w:szCs w:val="22"/>
        </w:rPr>
      </w:pPr>
    </w:p>
    <w:p w14:paraId="300926F1" w14:textId="54BBE4DB" w:rsidR="00AD09A0" w:rsidRPr="00921A11" w:rsidRDefault="00AD09A0" w:rsidP="00340FA3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921A11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Growing </w:t>
      </w:r>
      <w:r w:rsidRPr="00921A11"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</w:rPr>
        <w:t>F. tularensis</w:t>
      </w:r>
      <w:r w:rsidRPr="00921A11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LVS on plates</w:t>
      </w:r>
    </w:p>
    <w:p w14:paraId="79C7B4F9" w14:textId="77777777" w:rsidR="00921A11" w:rsidRDefault="0075246D" w:rsidP="00921A11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="00921A11">
        <w:rPr>
          <w:rFonts w:ascii="Calibri" w:eastAsia="Calibri" w:hAnsi="Calibri" w:cs="Calibri"/>
          <w:sz w:val="22"/>
          <w:szCs w:val="22"/>
        </w:rPr>
        <w:t>Using good aseptic technique, s</w:t>
      </w:r>
      <w:r w:rsidR="00340FA3">
        <w:rPr>
          <w:rFonts w:ascii="Calibri" w:eastAsia="Calibri" w:hAnsi="Calibri" w:cs="Calibri"/>
          <w:sz w:val="22"/>
          <w:szCs w:val="22"/>
        </w:rPr>
        <w:t xml:space="preserve">treak out LVS or LVS mutants onto CHAH plates by removing a fragment of the glycerol stock (~1 – 5 mm) using sterile stick or loop. </w:t>
      </w:r>
    </w:p>
    <w:p w14:paraId="00000047" w14:textId="78AF57C9" w:rsidR="0024437D" w:rsidRDefault="00340FA3" w:rsidP="00921A11">
      <w:pPr>
        <w:spacing w:after="120"/>
        <w:ind w:firstLine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Use quadrant method to obtain single colonies or patch out for a lawn.</w:t>
      </w:r>
    </w:p>
    <w:p w14:paraId="4F6258E3" w14:textId="0D04F318" w:rsidR="00340FA3" w:rsidRDefault="00340FA3" w:rsidP="00921A11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Incubate plates at 37°C</w:t>
      </w:r>
    </w:p>
    <w:p w14:paraId="0BE4908F" w14:textId="7FD95CF7" w:rsidR="00340FA3" w:rsidRDefault="00340FA3" w:rsidP="00921A11">
      <w:pPr>
        <w:spacing w:after="120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If patched out in the morning, a lawn should grow by the next morning. Single colonies will appear</w:t>
      </w:r>
      <w:r w:rsidR="00AD09A0">
        <w:rPr>
          <w:rFonts w:ascii="Calibri" w:eastAsia="Calibri" w:hAnsi="Calibri" w:cs="Calibri"/>
          <w:sz w:val="22"/>
          <w:szCs w:val="22"/>
        </w:rPr>
        <w:t xml:space="preserve"> in 2 – 3 days. If you want to start from single colonies, inoculating cultures from single colonies tends not to be reliable. Instead, pick a single colony and make a ~1 x 2.5 inch “patch” of cells on a new CHAH plate (should be able to fit ~3 on a plate). Incubate overnight for robust growth of the patch</w:t>
      </w:r>
      <w:r w:rsidR="00921A11">
        <w:rPr>
          <w:rFonts w:ascii="Calibri" w:eastAsia="Calibri" w:hAnsi="Calibri" w:cs="Calibri"/>
          <w:sz w:val="22"/>
          <w:szCs w:val="22"/>
        </w:rPr>
        <w:t>es</w:t>
      </w:r>
      <w:r w:rsidR="00AD09A0">
        <w:rPr>
          <w:rFonts w:ascii="Calibri" w:eastAsia="Calibri" w:hAnsi="Calibri" w:cs="Calibri"/>
          <w:sz w:val="22"/>
          <w:szCs w:val="22"/>
        </w:rPr>
        <w:t>, derived from single colonies.</w:t>
      </w:r>
    </w:p>
    <w:p w14:paraId="207B94DD" w14:textId="77777777" w:rsidR="00AD09A0" w:rsidRDefault="00AD09A0" w:rsidP="00340FA3">
      <w:pPr>
        <w:rPr>
          <w:rFonts w:ascii="Calibri" w:eastAsia="Calibri" w:hAnsi="Calibri" w:cs="Calibri"/>
          <w:sz w:val="22"/>
          <w:szCs w:val="22"/>
        </w:rPr>
      </w:pPr>
    </w:p>
    <w:p w14:paraId="61C0D83C" w14:textId="5A1BA4AB" w:rsidR="00AD09A0" w:rsidRPr="00921A11" w:rsidRDefault="00921A11" w:rsidP="00340FA3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921A11">
        <w:rPr>
          <w:rFonts w:ascii="Calibri" w:eastAsia="Calibri" w:hAnsi="Calibri" w:cs="Calibri"/>
          <w:b/>
          <w:bCs/>
          <w:sz w:val="22"/>
          <w:szCs w:val="22"/>
          <w:u w:val="single"/>
        </w:rPr>
        <w:t>Growing</w:t>
      </w:r>
      <w:r w:rsidR="00AD09A0" w:rsidRPr="00921A11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</w:t>
      </w:r>
      <w:r w:rsidR="00AD09A0" w:rsidRPr="00921A11"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</w:rPr>
        <w:t>F. tularensis</w:t>
      </w:r>
      <w:r w:rsidR="00AD09A0" w:rsidRPr="00921A11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LVS </w:t>
      </w: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liquid </w:t>
      </w:r>
      <w:r w:rsidR="00AD09A0" w:rsidRPr="00921A11">
        <w:rPr>
          <w:rFonts w:ascii="Calibri" w:eastAsia="Calibri" w:hAnsi="Calibri" w:cs="Calibri"/>
          <w:b/>
          <w:bCs/>
          <w:sz w:val="22"/>
          <w:szCs w:val="22"/>
          <w:u w:val="single"/>
        </w:rPr>
        <w:t>cultures</w:t>
      </w:r>
      <w:r w:rsidRPr="00921A11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to mid-log</w:t>
      </w:r>
    </w:p>
    <w:p w14:paraId="3027095A" w14:textId="77777777" w:rsidR="00921A11" w:rsidRDefault="00190CA8" w:rsidP="00921A11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Prepare sterile culture tubes </w:t>
      </w:r>
      <w:r w:rsidR="00A139AF">
        <w:rPr>
          <w:rFonts w:ascii="Calibri" w:eastAsia="Calibri" w:hAnsi="Calibri" w:cs="Calibri"/>
          <w:sz w:val="22"/>
          <w:szCs w:val="22"/>
        </w:rPr>
        <w:t>desired amount of</w:t>
      </w:r>
      <w:r>
        <w:rPr>
          <w:rFonts w:ascii="Calibri" w:eastAsia="Calibri" w:hAnsi="Calibri" w:cs="Calibri"/>
          <w:sz w:val="22"/>
          <w:szCs w:val="22"/>
        </w:rPr>
        <w:t xml:space="preserve"> sMHB. </w:t>
      </w:r>
    </w:p>
    <w:p w14:paraId="15ED4DB6" w14:textId="0FFA998A" w:rsidR="00190CA8" w:rsidRDefault="00190CA8" w:rsidP="00921A11">
      <w:pPr>
        <w:spacing w:after="120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glass culture tubes that are </w:t>
      </w:r>
      <w:r w:rsidRPr="00190CA8">
        <w:rPr>
          <w:rFonts w:ascii="Calibri" w:eastAsia="Calibri" w:hAnsi="Calibri" w:cs="Calibri"/>
          <w:sz w:val="22"/>
          <w:szCs w:val="22"/>
        </w:rPr>
        <w:t>18 x 150mm</w:t>
      </w:r>
      <w:r>
        <w:rPr>
          <w:rFonts w:ascii="Calibri" w:eastAsia="Calibri" w:hAnsi="Calibri" w:cs="Calibri"/>
          <w:sz w:val="22"/>
          <w:szCs w:val="22"/>
        </w:rPr>
        <w:t xml:space="preserve">, we </w:t>
      </w:r>
      <w:r w:rsidR="00A139AF">
        <w:rPr>
          <w:rFonts w:ascii="Calibri" w:eastAsia="Calibri" w:hAnsi="Calibri" w:cs="Calibri"/>
          <w:sz w:val="22"/>
          <w:szCs w:val="22"/>
        </w:rPr>
        <w:t xml:space="preserve">grow 4 – 8 mL of culture. </w:t>
      </w:r>
      <w:r w:rsidR="00921A11">
        <w:rPr>
          <w:rFonts w:ascii="Calibri" w:eastAsia="Calibri" w:hAnsi="Calibri" w:cs="Calibri"/>
          <w:sz w:val="22"/>
          <w:szCs w:val="22"/>
        </w:rPr>
        <w:t>For maximum growth rates, cultures must be aerobic.</w:t>
      </w:r>
    </w:p>
    <w:p w14:paraId="720D80AE" w14:textId="4E650E95" w:rsidR="00AD09A0" w:rsidRDefault="00AD09A0" w:rsidP="00921A11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Using good aseptic technique, transfer ~400 </w:t>
      </w:r>
      <w:proofErr w:type="spellStart"/>
      <w:r>
        <w:rPr>
          <w:rFonts w:ascii="Calibri" w:eastAsia="Calibri" w:hAnsi="Calibri" w:cs="Calibri"/>
          <w:sz w:val="22"/>
          <w:szCs w:val="22"/>
        </w:rPr>
        <w:t>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</w:t>
      </w:r>
      <w:r w:rsidR="00190CA8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MHB to a sterile microfuge tube (one per culture)</w:t>
      </w:r>
    </w:p>
    <w:p w14:paraId="1650C3AA" w14:textId="77777777" w:rsidR="00921A11" w:rsidRDefault="00AD09A0" w:rsidP="00921A11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Using a sterile loop, scrape up </w:t>
      </w:r>
      <w:r w:rsidR="00190CA8">
        <w:rPr>
          <w:rFonts w:ascii="Calibri" w:eastAsia="Calibri" w:hAnsi="Calibri" w:cs="Calibri"/>
          <w:sz w:val="22"/>
          <w:szCs w:val="22"/>
        </w:rPr>
        <w:t xml:space="preserve">a loopful of </w:t>
      </w:r>
      <w:r>
        <w:rPr>
          <w:rFonts w:ascii="Calibri" w:eastAsia="Calibri" w:hAnsi="Calibri" w:cs="Calibri"/>
          <w:sz w:val="22"/>
          <w:szCs w:val="22"/>
        </w:rPr>
        <w:t>bacterial cells and transfer into microfuge tube</w:t>
      </w:r>
      <w:r w:rsidR="00190CA8">
        <w:rPr>
          <w:rFonts w:ascii="Calibri" w:eastAsia="Calibri" w:hAnsi="Calibri" w:cs="Calibri"/>
          <w:sz w:val="22"/>
          <w:szCs w:val="22"/>
        </w:rPr>
        <w:t xml:space="preserve">. Repeat for each desired culture. </w:t>
      </w:r>
    </w:p>
    <w:p w14:paraId="75F0F25F" w14:textId="77777777" w:rsidR="00921A11" w:rsidRDefault="00921A11" w:rsidP="00921A11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="00190CA8">
        <w:rPr>
          <w:rFonts w:ascii="Calibri" w:eastAsia="Calibri" w:hAnsi="Calibri" w:cs="Calibri"/>
          <w:sz w:val="22"/>
          <w:szCs w:val="22"/>
        </w:rPr>
        <w:t xml:space="preserve">Pipette up and down to resuspend completely. </w:t>
      </w:r>
    </w:p>
    <w:p w14:paraId="36DB8FCB" w14:textId="71E3A35E" w:rsidR="00AD09A0" w:rsidRDefault="00190CA8" w:rsidP="00921A11">
      <w:pPr>
        <w:spacing w:after="120"/>
        <w:ind w:firstLine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Move slowly and do not expel all the liquid from the tip during these steps to prevent aerosolization</w:t>
      </w:r>
      <w:r w:rsidR="00921A11">
        <w:rPr>
          <w:rFonts w:ascii="Calibri" w:eastAsia="Calibri" w:hAnsi="Calibri" w:cs="Calibri"/>
          <w:sz w:val="22"/>
          <w:szCs w:val="22"/>
        </w:rPr>
        <w:t>!</w:t>
      </w:r>
    </w:p>
    <w:p w14:paraId="09421E68" w14:textId="784F3F93" w:rsidR="00190CA8" w:rsidRDefault="00190CA8" w:rsidP="00921A11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Add about 600 </w:t>
      </w:r>
      <w:proofErr w:type="spellStart"/>
      <w:r>
        <w:rPr>
          <w:rFonts w:ascii="Calibri" w:eastAsia="Calibri" w:hAnsi="Calibri" w:cs="Calibri"/>
          <w:sz w:val="22"/>
          <w:szCs w:val="22"/>
        </w:rPr>
        <w:t>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more sMHB (</w:t>
      </w:r>
      <w:proofErr w:type="gramStart"/>
      <w:r>
        <w:rPr>
          <w:rFonts w:ascii="Calibri" w:eastAsia="Calibri" w:hAnsi="Calibri" w:cs="Calibri"/>
          <w:sz w:val="22"/>
          <w:szCs w:val="22"/>
        </w:rPr>
        <w:t>optional;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if </w:t>
      </w:r>
      <w:r w:rsidR="00921A11">
        <w:rPr>
          <w:rFonts w:ascii="Calibri" w:eastAsia="Calibri" w:hAnsi="Calibri" w:cs="Calibri"/>
          <w:sz w:val="22"/>
          <w:szCs w:val="22"/>
        </w:rPr>
        <w:t>resuspensions</w:t>
      </w:r>
      <w:r>
        <w:rPr>
          <w:rFonts w:ascii="Calibri" w:eastAsia="Calibri" w:hAnsi="Calibri" w:cs="Calibri"/>
          <w:sz w:val="22"/>
          <w:szCs w:val="22"/>
        </w:rPr>
        <w:t xml:space="preserve"> are quite dense)</w:t>
      </w:r>
      <w:r w:rsidR="00921A11">
        <w:rPr>
          <w:rFonts w:ascii="Calibri" w:eastAsia="Calibri" w:hAnsi="Calibri" w:cs="Calibri"/>
          <w:sz w:val="22"/>
          <w:szCs w:val="22"/>
        </w:rPr>
        <w:t>.</w:t>
      </w:r>
    </w:p>
    <w:p w14:paraId="1F134AEA" w14:textId="7518CAB4" w:rsidR="00190CA8" w:rsidRDefault="00190CA8" w:rsidP="00921A11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In a cuvette, make a 1:10 dilution of resuspended cells in sMHB.</w:t>
      </w:r>
    </w:p>
    <w:p w14:paraId="3734281D" w14:textId="2AED851F" w:rsidR="00190CA8" w:rsidRDefault="00190CA8" w:rsidP="00921A11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Check OD600 in spectrophotometer and calculate OD600 of resuspended cells.</w:t>
      </w:r>
    </w:p>
    <w:p w14:paraId="0A5B9C51" w14:textId="44FF3333" w:rsidR="00340FA3" w:rsidRDefault="00190CA8" w:rsidP="00921A11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Calculate volume of resuspended cells to</w:t>
      </w:r>
      <w:r w:rsidR="00A139AF">
        <w:rPr>
          <w:rFonts w:ascii="Calibri" w:eastAsia="Calibri" w:hAnsi="Calibri" w:cs="Calibri"/>
          <w:sz w:val="22"/>
          <w:szCs w:val="22"/>
        </w:rPr>
        <w:t xml:space="preserve"> add to culture tubes for a final OD600 of 0.08</w:t>
      </w:r>
      <w:r w:rsidR="00921A11">
        <w:rPr>
          <w:rFonts w:ascii="Calibri" w:eastAsia="Calibri" w:hAnsi="Calibri" w:cs="Calibri"/>
          <w:sz w:val="22"/>
          <w:szCs w:val="22"/>
        </w:rPr>
        <w:t>.</w:t>
      </w:r>
    </w:p>
    <w:p w14:paraId="20911E71" w14:textId="4E111555" w:rsidR="00921A11" w:rsidRDefault="00921A11" w:rsidP="00921A11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Add appropriate volume of </w:t>
      </w:r>
      <w:r w:rsidR="000E1509">
        <w:rPr>
          <w:rFonts w:ascii="Calibri" w:eastAsia="Calibri" w:hAnsi="Calibri" w:cs="Calibri"/>
          <w:sz w:val="22"/>
          <w:szCs w:val="22"/>
        </w:rPr>
        <w:t>resuspended</w:t>
      </w:r>
      <w:r>
        <w:rPr>
          <w:rFonts w:ascii="Calibri" w:eastAsia="Calibri" w:hAnsi="Calibri" w:cs="Calibri"/>
          <w:sz w:val="22"/>
          <w:szCs w:val="22"/>
        </w:rPr>
        <w:t xml:space="preserve"> cells to prepared culture tubes.</w:t>
      </w:r>
    </w:p>
    <w:p w14:paraId="33BBABC5" w14:textId="76F6AB17" w:rsidR="00921A11" w:rsidRDefault="00921A11" w:rsidP="00921A11">
      <w:pPr>
        <w:spacing w:after="120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Ideally transfer 50 – 200 </w:t>
      </w:r>
      <w:proofErr w:type="spellStart"/>
      <w:r>
        <w:rPr>
          <w:rFonts w:ascii="Calibri" w:eastAsia="Calibri" w:hAnsi="Calibri" w:cs="Calibri"/>
          <w:sz w:val="22"/>
          <w:szCs w:val="22"/>
        </w:rPr>
        <w:t>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cells to ensure reproducibility. </w:t>
      </w:r>
    </w:p>
    <w:p w14:paraId="7053DFEC" w14:textId="369B2706" w:rsidR="00921A11" w:rsidRDefault="00921A11" w:rsidP="00921A11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Check and document OD600. Adjust if necessary.</w:t>
      </w:r>
    </w:p>
    <w:p w14:paraId="0DF06A72" w14:textId="6388D7F9" w:rsidR="00A139AF" w:rsidRDefault="00A139AF" w:rsidP="00921A11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Grow tubes, shaking at 37°C, until they reach mid-log (0.3 – 0.4). This should take </w:t>
      </w:r>
      <w:r w:rsidR="00921A11">
        <w:rPr>
          <w:rFonts w:ascii="Calibri" w:eastAsia="Calibri" w:hAnsi="Calibri" w:cs="Calibri"/>
          <w:sz w:val="22"/>
          <w:szCs w:val="22"/>
        </w:rPr>
        <w:t xml:space="preserve">4.5 -5 hours. </w:t>
      </w:r>
    </w:p>
    <w:sectPr w:rsidR="00A139AF">
      <w:footerReference w:type="default" r:id="rId7"/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3B79" w14:textId="77777777" w:rsidR="00CC14BD" w:rsidRDefault="00CC14BD">
      <w:r>
        <w:separator/>
      </w:r>
    </w:p>
  </w:endnote>
  <w:endnote w:type="continuationSeparator" w:id="0">
    <w:p w14:paraId="32B1CBEB" w14:textId="77777777" w:rsidR="00CC14BD" w:rsidRDefault="00CC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5" w14:textId="5FA4F94E" w:rsidR="0024437D" w:rsidRDefault="005C220E">
    <w:pPr>
      <w:pBdr>
        <w:top w:val="nil"/>
        <w:left w:val="nil"/>
        <w:bottom w:val="nil"/>
        <w:right w:val="nil"/>
        <w:between w:val="nil"/>
      </w:pBdr>
      <w:tabs>
        <w:tab w:val="left" w:pos="8640"/>
      </w:tabs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Small-scale culture of </w:t>
    </w:r>
    <w:r w:rsidRPr="005C220E">
      <w:rPr>
        <w:rFonts w:ascii="Calibri" w:eastAsia="Calibri" w:hAnsi="Calibri" w:cs="Calibri"/>
        <w:i/>
        <w:iCs/>
        <w:color w:val="000000"/>
        <w:sz w:val="16"/>
        <w:szCs w:val="16"/>
      </w:rPr>
      <w:t>F. tularensis</w:t>
    </w:r>
    <w:r w:rsidR="0075246D">
      <w:rPr>
        <w:rFonts w:ascii="Calibri" w:eastAsia="Calibri" w:hAnsi="Calibri" w:cs="Calibri"/>
        <w:color w:val="000000"/>
        <w:sz w:val="16"/>
        <w:szCs w:val="16"/>
      </w:rPr>
      <w:t xml:space="preserve"> LVS</w:t>
    </w:r>
    <w:r w:rsidR="0075246D">
      <w:rPr>
        <w:rFonts w:ascii="Calibri" w:eastAsia="Calibri" w:hAnsi="Calibri" w:cs="Calibri"/>
        <w:color w:val="000000"/>
        <w:sz w:val="16"/>
        <w:szCs w:val="16"/>
      </w:rPr>
      <w:tab/>
    </w:r>
    <w:r w:rsidR="0075246D">
      <w:rPr>
        <w:rFonts w:ascii="Calibri" w:eastAsia="Calibri" w:hAnsi="Calibri" w:cs="Calibri"/>
        <w:color w:val="000000"/>
        <w:sz w:val="16"/>
        <w:szCs w:val="16"/>
      </w:rPr>
      <w:tab/>
      <w:t xml:space="preserve">Page </w:t>
    </w:r>
    <w:r w:rsidR="0075246D">
      <w:rPr>
        <w:rFonts w:ascii="Calibri" w:eastAsia="Calibri" w:hAnsi="Calibri" w:cs="Calibri"/>
        <w:color w:val="000000"/>
        <w:sz w:val="16"/>
        <w:szCs w:val="16"/>
      </w:rPr>
      <w:fldChar w:fldCharType="begin"/>
    </w:r>
    <w:r w:rsidR="0075246D">
      <w:rPr>
        <w:rFonts w:ascii="Calibri" w:eastAsia="Calibri" w:hAnsi="Calibri" w:cs="Calibri"/>
        <w:color w:val="000000"/>
        <w:sz w:val="16"/>
        <w:szCs w:val="16"/>
      </w:rPr>
      <w:instrText>PAGE</w:instrText>
    </w:r>
    <w:r w:rsidR="0075246D"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926EBD">
      <w:rPr>
        <w:rFonts w:ascii="Calibri" w:eastAsia="Calibri" w:hAnsi="Calibri" w:cs="Calibri"/>
        <w:noProof/>
        <w:color w:val="000000"/>
        <w:sz w:val="16"/>
        <w:szCs w:val="16"/>
      </w:rPr>
      <w:t>1</w:t>
    </w:r>
    <w:r w:rsidR="0075246D">
      <w:rPr>
        <w:rFonts w:ascii="Calibri" w:eastAsia="Calibri" w:hAnsi="Calibri" w:cs="Calibri"/>
        <w:color w:val="000000"/>
        <w:sz w:val="16"/>
        <w:szCs w:val="16"/>
      </w:rPr>
      <w:fldChar w:fldCharType="end"/>
    </w:r>
    <w:r w:rsidR="0075246D">
      <w:rPr>
        <w:rFonts w:ascii="Calibri" w:eastAsia="Calibri" w:hAnsi="Calibri" w:cs="Calibri"/>
        <w:color w:val="000000"/>
        <w:sz w:val="16"/>
        <w:szCs w:val="16"/>
      </w:rPr>
      <w:t xml:space="preserve"> of </w:t>
    </w:r>
    <w:r w:rsidR="0075246D">
      <w:rPr>
        <w:rFonts w:ascii="Calibri" w:eastAsia="Calibri" w:hAnsi="Calibri" w:cs="Calibri"/>
        <w:color w:val="000000"/>
        <w:sz w:val="16"/>
        <w:szCs w:val="16"/>
      </w:rPr>
      <w:fldChar w:fldCharType="begin"/>
    </w:r>
    <w:r w:rsidR="0075246D">
      <w:rPr>
        <w:rFonts w:ascii="Calibri" w:eastAsia="Calibri" w:hAnsi="Calibri" w:cs="Calibri"/>
        <w:color w:val="000000"/>
        <w:sz w:val="16"/>
        <w:szCs w:val="16"/>
      </w:rPr>
      <w:instrText>NUMPAGES</w:instrText>
    </w:r>
    <w:r w:rsidR="0075246D"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926EBD">
      <w:rPr>
        <w:rFonts w:ascii="Calibri" w:eastAsia="Calibri" w:hAnsi="Calibri" w:cs="Calibri"/>
        <w:noProof/>
        <w:color w:val="000000"/>
        <w:sz w:val="16"/>
        <w:szCs w:val="16"/>
      </w:rPr>
      <w:t>2</w:t>
    </w:r>
    <w:r w:rsidR="0075246D">
      <w:rPr>
        <w:rFonts w:ascii="Calibri" w:eastAsia="Calibri" w:hAnsi="Calibri" w:cs="Calibri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368FD" w14:textId="77777777" w:rsidR="00CC14BD" w:rsidRDefault="00CC14BD">
      <w:r>
        <w:separator/>
      </w:r>
    </w:p>
  </w:footnote>
  <w:footnote w:type="continuationSeparator" w:id="0">
    <w:p w14:paraId="0988BD48" w14:textId="77777777" w:rsidR="00CC14BD" w:rsidRDefault="00CC1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O1NDUxNzKxMLIwN7FQ0lEKTi0uzszPAykwrAUA5eYeViwAAAA="/>
  </w:docVars>
  <w:rsids>
    <w:rsidRoot w:val="0024437D"/>
    <w:rsid w:val="000E1509"/>
    <w:rsid w:val="00190CA8"/>
    <w:rsid w:val="0024437D"/>
    <w:rsid w:val="002E676C"/>
    <w:rsid w:val="00301CE8"/>
    <w:rsid w:val="00340FA3"/>
    <w:rsid w:val="005C220E"/>
    <w:rsid w:val="0075246D"/>
    <w:rsid w:val="00796338"/>
    <w:rsid w:val="00921A11"/>
    <w:rsid w:val="00926EBD"/>
    <w:rsid w:val="00A139AF"/>
    <w:rsid w:val="00AD09A0"/>
    <w:rsid w:val="00CC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7AC9"/>
  <w15:docId w15:val="{BE9B381D-DF96-4289-9767-457F70AC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semiHidden/>
    <w:rsid w:val="00E8426A"/>
    <w:rPr>
      <w:rFonts w:ascii="Times New Roman" w:eastAsia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E8426A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semiHidden/>
    <w:rsid w:val="00E8426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A52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2CC"/>
  </w:style>
  <w:style w:type="paragraph" w:styleId="Footer">
    <w:name w:val="footer"/>
    <w:basedOn w:val="Normal"/>
    <w:link w:val="FooterChar"/>
    <w:uiPriority w:val="99"/>
    <w:unhideWhenUsed/>
    <w:rsid w:val="005A52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2CC"/>
  </w:style>
  <w:style w:type="paragraph" w:styleId="ListParagraph">
    <w:name w:val="List Paragraph"/>
    <w:basedOn w:val="Normal"/>
    <w:uiPriority w:val="34"/>
    <w:qFormat/>
    <w:rsid w:val="00C977C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+hyAmvQQyLwoOiWJVL+TlSN4vg==">AMUW2mWflijHYrItLrVYRD+8De6PYypDQw4dmwqEzG3TQ9aDQdo86ZQzfQ5K1uYHYwIB/bkZmKUF+HTFguAFqfgXBvEoFNJRH0OhUH1BVx3xyA4DhGnc5kFTdQgEIboiRkVmZwE0tDMx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Levasseur</dc:creator>
  <cp:lastModifiedBy>Kathryn Ramsey</cp:lastModifiedBy>
  <cp:revision>6</cp:revision>
  <dcterms:created xsi:type="dcterms:W3CDTF">2024-02-08T19:57:00Z</dcterms:created>
  <dcterms:modified xsi:type="dcterms:W3CDTF">2024-02-08T21:11:00Z</dcterms:modified>
</cp:coreProperties>
</file>