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EndPr/>
      <w:sdtContent>
        <w:p w14:paraId="0EF40D9F" w14:textId="77777777" w:rsidR="007B216F" w:rsidRDefault="007B216F">
          <w:pPr>
            <w:pStyle w:val="TOCHeading"/>
          </w:pPr>
          <w:r>
            <w:t>Table of Contents</w:t>
          </w:r>
        </w:p>
        <w:p w14:paraId="34B1AE9F" w14:textId="577ABC70" w:rsidR="00A148D7" w:rsidRDefault="00F64714">
          <w:pPr>
            <w:pStyle w:val="TOC1"/>
            <w:tabs>
              <w:tab w:val="right" w:leader="dot" w:pos="9350"/>
            </w:tabs>
            <w:rPr>
              <w:rFonts w:eastAsiaTheme="minorEastAsia"/>
              <w:noProof/>
            </w:rPr>
          </w:pPr>
          <w:r>
            <w:fldChar w:fldCharType="begin"/>
          </w:r>
          <w:r w:rsidR="007B216F">
            <w:instrText xml:space="preserve"> TOC \o "1-3" \h \z \u </w:instrText>
          </w:r>
          <w:r>
            <w:fldChar w:fldCharType="separate"/>
          </w:r>
          <w:hyperlink w:anchor="_Toc76628936" w:history="1">
            <w:r w:rsidR="00A148D7" w:rsidRPr="00261991">
              <w:rPr>
                <w:rStyle w:val="Hyperlink"/>
                <w:noProof/>
              </w:rPr>
              <w:t>May 2021</w:t>
            </w:r>
            <w:r w:rsidR="00A148D7">
              <w:rPr>
                <w:noProof/>
                <w:webHidden/>
              </w:rPr>
              <w:tab/>
            </w:r>
            <w:r w:rsidR="00A148D7">
              <w:rPr>
                <w:noProof/>
                <w:webHidden/>
              </w:rPr>
              <w:fldChar w:fldCharType="begin"/>
            </w:r>
            <w:r w:rsidR="00A148D7">
              <w:rPr>
                <w:noProof/>
                <w:webHidden/>
              </w:rPr>
              <w:instrText xml:space="preserve"> PAGEREF _Toc76628936 \h </w:instrText>
            </w:r>
            <w:r w:rsidR="00A148D7">
              <w:rPr>
                <w:noProof/>
                <w:webHidden/>
              </w:rPr>
            </w:r>
            <w:r w:rsidR="00A148D7">
              <w:rPr>
                <w:noProof/>
                <w:webHidden/>
              </w:rPr>
              <w:fldChar w:fldCharType="separate"/>
            </w:r>
            <w:r w:rsidR="00A148D7">
              <w:rPr>
                <w:noProof/>
                <w:webHidden/>
              </w:rPr>
              <w:t>2</w:t>
            </w:r>
            <w:r w:rsidR="00A148D7">
              <w:rPr>
                <w:noProof/>
                <w:webHidden/>
              </w:rPr>
              <w:fldChar w:fldCharType="end"/>
            </w:r>
          </w:hyperlink>
        </w:p>
        <w:p w14:paraId="1F84C675" w14:textId="72A34D30" w:rsidR="00A148D7" w:rsidRDefault="007E11D6">
          <w:pPr>
            <w:pStyle w:val="TOC3"/>
            <w:tabs>
              <w:tab w:val="right" w:leader="dot" w:pos="9350"/>
            </w:tabs>
            <w:rPr>
              <w:noProof/>
            </w:rPr>
          </w:pPr>
          <w:hyperlink w:anchor="_Toc76628937" w:history="1">
            <w:r w:rsidR="00A148D7" w:rsidRPr="00261991">
              <w:rPr>
                <w:rStyle w:val="Hyperlink"/>
                <w:noProof/>
              </w:rPr>
              <w:t>Thoughts or questions.</w:t>
            </w:r>
            <w:r w:rsidR="00A148D7">
              <w:rPr>
                <w:noProof/>
                <w:webHidden/>
              </w:rPr>
              <w:tab/>
            </w:r>
            <w:r w:rsidR="00A148D7">
              <w:rPr>
                <w:noProof/>
                <w:webHidden/>
              </w:rPr>
              <w:fldChar w:fldCharType="begin"/>
            </w:r>
            <w:r w:rsidR="00A148D7">
              <w:rPr>
                <w:noProof/>
                <w:webHidden/>
              </w:rPr>
              <w:instrText xml:space="preserve"> PAGEREF _Toc76628937 \h </w:instrText>
            </w:r>
            <w:r w:rsidR="00A148D7">
              <w:rPr>
                <w:noProof/>
                <w:webHidden/>
              </w:rPr>
            </w:r>
            <w:r w:rsidR="00A148D7">
              <w:rPr>
                <w:noProof/>
                <w:webHidden/>
              </w:rPr>
              <w:fldChar w:fldCharType="separate"/>
            </w:r>
            <w:r w:rsidR="00A148D7">
              <w:rPr>
                <w:noProof/>
                <w:webHidden/>
              </w:rPr>
              <w:t>2</w:t>
            </w:r>
            <w:r w:rsidR="00A148D7">
              <w:rPr>
                <w:noProof/>
                <w:webHidden/>
              </w:rPr>
              <w:fldChar w:fldCharType="end"/>
            </w:r>
          </w:hyperlink>
        </w:p>
        <w:p w14:paraId="43BE2EED" w14:textId="2C39DC72" w:rsidR="00A148D7" w:rsidRDefault="007E11D6">
          <w:pPr>
            <w:pStyle w:val="TOC2"/>
            <w:tabs>
              <w:tab w:val="right" w:leader="dot" w:pos="9350"/>
            </w:tabs>
            <w:rPr>
              <w:rFonts w:eastAsiaTheme="minorEastAsia"/>
              <w:noProof/>
            </w:rPr>
          </w:pPr>
          <w:hyperlink w:anchor="_Toc76628938" w:history="1">
            <w:r w:rsidR="00A148D7" w:rsidRPr="00261991">
              <w:rPr>
                <w:rStyle w:val="Hyperlink"/>
                <w:noProof/>
              </w:rPr>
              <w:t>Single Use Aliquots</w:t>
            </w:r>
            <w:r w:rsidR="00A148D7">
              <w:rPr>
                <w:noProof/>
                <w:webHidden/>
              </w:rPr>
              <w:tab/>
            </w:r>
            <w:r w:rsidR="00A148D7">
              <w:rPr>
                <w:noProof/>
                <w:webHidden/>
              </w:rPr>
              <w:fldChar w:fldCharType="begin"/>
            </w:r>
            <w:r w:rsidR="00A148D7">
              <w:rPr>
                <w:noProof/>
                <w:webHidden/>
              </w:rPr>
              <w:instrText xml:space="preserve"> PAGEREF _Toc76628938 \h </w:instrText>
            </w:r>
            <w:r w:rsidR="00A148D7">
              <w:rPr>
                <w:noProof/>
                <w:webHidden/>
              </w:rPr>
            </w:r>
            <w:r w:rsidR="00A148D7">
              <w:rPr>
                <w:noProof/>
                <w:webHidden/>
              </w:rPr>
              <w:fldChar w:fldCharType="separate"/>
            </w:r>
            <w:r w:rsidR="00A148D7">
              <w:rPr>
                <w:noProof/>
                <w:webHidden/>
              </w:rPr>
              <w:t>2</w:t>
            </w:r>
            <w:r w:rsidR="00A148D7">
              <w:rPr>
                <w:noProof/>
                <w:webHidden/>
              </w:rPr>
              <w:fldChar w:fldCharType="end"/>
            </w:r>
          </w:hyperlink>
        </w:p>
        <w:p w14:paraId="721B0B51" w14:textId="45F3F72C" w:rsidR="00A148D7" w:rsidRDefault="007E11D6">
          <w:pPr>
            <w:pStyle w:val="TOC2"/>
            <w:tabs>
              <w:tab w:val="right" w:leader="dot" w:pos="9350"/>
            </w:tabs>
            <w:rPr>
              <w:rFonts w:eastAsiaTheme="minorEastAsia"/>
              <w:noProof/>
            </w:rPr>
          </w:pPr>
          <w:hyperlink w:anchor="_Toc76628939" w:history="1">
            <w:r w:rsidR="00A148D7" w:rsidRPr="00261991">
              <w:rPr>
                <w:rStyle w:val="Hyperlink"/>
                <w:noProof/>
              </w:rPr>
              <w:t>File Formatting Protocol</w:t>
            </w:r>
            <w:r w:rsidR="00A148D7">
              <w:rPr>
                <w:noProof/>
                <w:webHidden/>
              </w:rPr>
              <w:tab/>
            </w:r>
            <w:r w:rsidR="00A148D7">
              <w:rPr>
                <w:noProof/>
                <w:webHidden/>
              </w:rPr>
              <w:fldChar w:fldCharType="begin"/>
            </w:r>
            <w:r w:rsidR="00A148D7">
              <w:rPr>
                <w:noProof/>
                <w:webHidden/>
              </w:rPr>
              <w:instrText xml:space="preserve"> PAGEREF _Toc76628939 \h </w:instrText>
            </w:r>
            <w:r w:rsidR="00A148D7">
              <w:rPr>
                <w:noProof/>
                <w:webHidden/>
              </w:rPr>
            </w:r>
            <w:r w:rsidR="00A148D7">
              <w:rPr>
                <w:noProof/>
                <w:webHidden/>
              </w:rPr>
              <w:fldChar w:fldCharType="separate"/>
            </w:r>
            <w:r w:rsidR="00A148D7">
              <w:rPr>
                <w:noProof/>
                <w:webHidden/>
              </w:rPr>
              <w:t>2</w:t>
            </w:r>
            <w:r w:rsidR="00A148D7">
              <w:rPr>
                <w:noProof/>
                <w:webHidden/>
              </w:rPr>
              <w:fldChar w:fldCharType="end"/>
            </w:r>
          </w:hyperlink>
        </w:p>
        <w:p w14:paraId="128E1EBC" w14:textId="322D41DD" w:rsidR="00A148D7" w:rsidRDefault="007E11D6">
          <w:pPr>
            <w:pStyle w:val="TOC1"/>
            <w:tabs>
              <w:tab w:val="right" w:leader="dot" w:pos="9350"/>
            </w:tabs>
            <w:rPr>
              <w:rFonts w:eastAsiaTheme="minorEastAsia"/>
              <w:noProof/>
            </w:rPr>
          </w:pPr>
          <w:hyperlink w:anchor="_Toc76628940" w:history="1">
            <w:r w:rsidR="00A148D7" w:rsidRPr="00261991">
              <w:rPr>
                <w:rStyle w:val="Hyperlink"/>
                <w:noProof/>
              </w:rPr>
              <w:t>May 2021</w:t>
            </w:r>
            <w:r w:rsidR="00A148D7">
              <w:rPr>
                <w:noProof/>
                <w:webHidden/>
              </w:rPr>
              <w:tab/>
            </w:r>
            <w:r w:rsidR="00A148D7">
              <w:rPr>
                <w:noProof/>
                <w:webHidden/>
              </w:rPr>
              <w:fldChar w:fldCharType="begin"/>
            </w:r>
            <w:r w:rsidR="00A148D7">
              <w:rPr>
                <w:noProof/>
                <w:webHidden/>
              </w:rPr>
              <w:instrText xml:space="preserve"> PAGEREF _Toc76628940 \h </w:instrText>
            </w:r>
            <w:r w:rsidR="00A148D7">
              <w:rPr>
                <w:noProof/>
                <w:webHidden/>
              </w:rPr>
            </w:r>
            <w:r w:rsidR="00A148D7">
              <w:rPr>
                <w:noProof/>
                <w:webHidden/>
              </w:rPr>
              <w:fldChar w:fldCharType="separate"/>
            </w:r>
            <w:r w:rsidR="00A148D7">
              <w:rPr>
                <w:noProof/>
                <w:webHidden/>
              </w:rPr>
              <w:t>4</w:t>
            </w:r>
            <w:r w:rsidR="00A148D7">
              <w:rPr>
                <w:noProof/>
                <w:webHidden/>
              </w:rPr>
              <w:fldChar w:fldCharType="end"/>
            </w:r>
          </w:hyperlink>
        </w:p>
        <w:p w14:paraId="713DD2F5" w14:textId="59C5474F" w:rsidR="00A148D7" w:rsidRDefault="007E11D6">
          <w:pPr>
            <w:pStyle w:val="TOC2"/>
            <w:tabs>
              <w:tab w:val="right" w:leader="dot" w:pos="9350"/>
            </w:tabs>
            <w:rPr>
              <w:rFonts w:eastAsiaTheme="minorEastAsia"/>
              <w:noProof/>
            </w:rPr>
          </w:pPr>
          <w:hyperlink w:anchor="_Toc76628941" w:history="1">
            <w:r w:rsidR="00A148D7" w:rsidRPr="00261991">
              <w:rPr>
                <w:rStyle w:val="Hyperlink"/>
                <w:noProof/>
              </w:rPr>
              <w:t>Disk Diffusion Assay</w:t>
            </w:r>
            <w:r w:rsidR="00A148D7">
              <w:rPr>
                <w:noProof/>
                <w:webHidden/>
              </w:rPr>
              <w:tab/>
            </w:r>
            <w:r w:rsidR="00A148D7">
              <w:rPr>
                <w:noProof/>
                <w:webHidden/>
              </w:rPr>
              <w:fldChar w:fldCharType="begin"/>
            </w:r>
            <w:r w:rsidR="00A148D7">
              <w:rPr>
                <w:noProof/>
                <w:webHidden/>
              </w:rPr>
              <w:instrText xml:space="preserve"> PAGEREF _Toc76628941 \h </w:instrText>
            </w:r>
            <w:r w:rsidR="00A148D7">
              <w:rPr>
                <w:noProof/>
                <w:webHidden/>
              </w:rPr>
            </w:r>
            <w:r w:rsidR="00A148D7">
              <w:rPr>
                <w:noProof/>
                <w:webHidden/>
              </w:rPr>
              <w:fldChar w:fldCharType="separate"/>
            </w:r>
            <w:r w:rsidR="00A148D7">
              <w:rPr>
                <w:noProof/>
                <w:webHidden/>
              </w:rPr>
              <w:t>4</w:t>
            </w:r>
            <w:r w:rsidR="00A148D7">
              <w:rPr>
                <w:noProof/>
                <w:webHidden/>
              </w:rPr>
              <w:fldChar w:fldCharType="end"/>
            </w:r>
          </w:hyperlink>
        </w:p>
        <w:p w14:paraId="6BD2F7D6" w14:textId="7C6D6B67" w:rsidR="00A148D7" w:rsidRDefault="007E11D6">
          <w:pPr>
            <w:pStyle w:val="TOC1"/>
            <w:tabs>
              <w:tab w:val="right" w:leader="dot" w:pos="9350"/>
            </w:tabs>
            <w:rPr>
              <w:rFonts w:eastAsiaTheme="minorEastAsia"/>
              <w:noProof/>
            </w:rPr>
          </w:pPr>
          <w:hyperlink w:anchor="_Toc76628942" w:history="1">
            <w:r w:rsidR="00A148D7" w:rsidRPr="00261991">
              <w:rPr>
                <w:rStyle w:val="Hyperlink"/>
                <w:noProof/>
              </w:rPr>
              <w:t>June 2021</w:t>
            </w:r>
            <w:r w:rsidR="00A148D7">
              <w:rPr>
                <w:noProof/>
                <w:webHidden/>
              </w:rPr>
              <w:tab/>
            </w:r>
            <w:r w:rsidR="00A148D7">
              <w:rPr>
                <w:noProof/>
                <w:webHidden/>
              </w:rPr>
              <w:fldChar w:fldCharType="begin"/>
            </w:r>
            <w:r w:rsidR="00A148D7">
              <w:rPr>
                <w:noProof/>
                <w:webHidden/>
              </w:rPr>
              <w:instrText xml:space="preserve"> PAGEREF _Toc76628942 \h </w:instrText>
            </w:r>
            <w:r w:rsidR="00A148D7">
              <w:rPr>
                <w:noProof/>
                <w:webHidden/>
              </w:rPr>
            </w:r>
            <w:r w:rsidR="00A148D7">
              <w:rPr>
                <w:noProof/>
                <w:webHidden/>
              </w:rPr>
              <w:fldChar w:fldCharType="separate"/>
            </w:r>
            <w:r w:rsidR="00A148D7">
              <w:rPr>
                <w:noProof/>
                <w:webHidden/>
              </w:rPr>
              <w:t>5</w:t>
            </w:r>
            <w:r w:rsidR="00A148D7">
              <w:rPr>
                <w:noProof/>
                <w:webHidden/>
              </w:rPr>
              <w:fldChar w:fldCharType="end"/>
            </w:r>
          </w:hyperlink>
        </w:p>
        <w:p w14:paraId="177AD03F" w14:textId="48AC11F1" w:rsidR="00A148D7" w:rsidRDefault="007E11D6">
          <w:pPr>
            <w:pStyle w:val="TOC2"/>
            <w:tabs>
              <w:tab w:val="right" w:leader="dot" w:pos="9350"/>
            </w:tabs>
            <w:rPr>
              <w:rFonts w:eastAsiaTheme="minorEastAsia"/>
              <w:noProof/>
            </w:rPr>
          </w:pPr>
          <w:hyperlink w:anchor="_Toc76628943" w:history="1">
            <w:r w:rsidR="00A148D7" w:rsidRPr="00261991">
              <w:rPr>
                <w:rStyle w:val="Hyperlink"/>
                <w:noProof/>
              </w:rPr>
              <w:t>Disk Diffusion Assay Edited 6/02/21</w:t>
            </w:r>
            <w:r w:rsidR="00A148D7">
              <w:rPr>
                <w:noProof/>
                <w:webHidden/>
              </w:rPr>
              <w:tab/>
            </w:r>
            <w:r w:rsidR="00A148D7">
              <w:rPr>
                <w:noProof/>
                <w:webHidden/>
              </w:rPr>
              <w:fldChar w:fldCharType="begin"/>
            </w:r>
            <w:r w:rsidR="00A148D7">
              <w:rPr>
                <w:noProof/>
                <w:webHidden/>
              </w:rPr>
              <w:instrText xml:space="preserve"> PAGEREF _Toc76628943 \h </w:instrText>
            </w:r>
            <w:r w:rsidR="00A148D7">
              <w:rPr>
                <w:noProof/>
                <w:webHidden/>
              </w:rPr>
            </w:r>
            <w:r w:rsidR="00A148D7">
              <w:rPr>
                <w:noProof/>
                <w:webHidden/>
              </w:rPr>
              <w:fldChar w:fldCharType="separate"/>
            </w:r>
            <w:r w:rsidR="00A148D7">
              <w:rPr>
                <w:noProof/>
                <w:webHidden/>
              </w:rPr>
              <w:t>6</w:t>
            </w:r>
            <w:r w:rsidR="00A148D7">
              <w:rPr>
                <w:noProof/>
                <w:webHidden/>
              </w:rPr>
              <w:fldChar w:fldCharType="end"/>
            </w:r>
          </w:hyperlink>
        </w:p>
        <w:p w14:paraId="5D93ABF8" w14:textId="64A38D1E" w:rsidR="00A148D7" w:rsidRDefault="007E11D6">
          <w:pPr>
            <w:pStyle w:val="TOC2"/>
            <w:tabs>
              <w:tab w:val="right" w:leader="dot" w:pos="9350"/>
            </w:tabs>
            <w:rPr>
              <w:rFonts w:eastAsiaTheme="minorEastAsia"/>
              <w:noProof/>
            </w:rPr>
          </w:pPr>
          <w:hyperlink w:anchor="_Toc76628944" w:history="1">
            <w:r w:rsidR="00A148D7" w:rsidRPr="00261991">
              <w:rPr>
                <w:rStyle w:val="Hyperlink"/>
                <w:noProof/>
              </w:rPr>
              <w:t>2% hemoglobin (can make ahead and store at 4°C)</w:t>
            </w:r>
            <w:r w:rsidR="00A148D7">
              <w:rPr>
                <w:noProof/>
                <w:webHidden/>
              </w:rPr>
              <w:tab/>
            </w:r>
            <w:r w:rsidR="00A148D7">
              <w:rPr>
                <w:noProof/>
                <w:webHidden/>
              </w:rPr>
              <w:fldChar w:fldCharType="begin"/>
            </w:r>
            <w:r w:rsidR="00A148D7">
              <w:rPr>
                <w:noProof/>
                <w:webHidden/>
              </w:rPr>
              <w:instrText xml:space="preserve"> PAGEREF _Toc76628944 \h </w:instrText>
            </w:r>
            <w:r w:rsidR="00A148D7">
              <w:rPr>
                <w:noProof/>
                <w:webHidden/>
              </w:rPr>
            </w:r>
            <w:r w:rsidR="00A148D7">
              <w:rPr>
                <w:noProof/>
                <w:webHidden/>
              </w:rPr>
              <w:fldChar w:fldCharType="separate"/>
            </w:r>
            <w:r w:rsidR="00A148D7">
              <w:rPr>
                <w:noProof/>
                <w:webHidden/>
              </w:rPr>
              <w:t>6</w:t>
            </w:r>
            <w:r w:rsidR="00A148D7">
              <w:rPr>
                <w:noProof/>
                <w:webHidden/>
              </w:rPr>
              <w:fldChar w:fldCharType="end"/>
            </w:r>
          </w:hyperlink>
        </w:p>
        <w:p w14:paraId="053933F2" w14:textId="5827CC13" w:rsidR="00A148D7" w:rsidRDefault="007E11D6">
          <w:pPr>
            <w:pStyle w:val="TOC2"/>
            <w:tabs>
              <w:tab w:val="right" w:leader="dot" w:pos="9350"/>
            </w:tabs>
            <w:rPr>
              <w:rFonts w:eastAsiaTheme="minorEastAsia"/>
              <w:noProof/>
            </w:rPr>
          </w:pPr>
          <w:hyperlink w:anchor="_Toc76628945" w:history="1">
            <w:r w:rsidR="00A148D7" w:rsidRPr="00261991">
              <w:rPr>
                <w:rStyle w:val="Hyperlink"/>
                <w:noProof/>
              </w:rPr>
              <w:t>Cystine heart agar with hemoglobin (CHAH plates) and CHAH plates with kanamycin</w:t>
            </w:r>
            <w:r w:rsidR="00A148D7">
              <w:rPr>
                <w:noProof/>
                <w:webHidden/>
              </w:rPr>
              <w:tab/>
            </w:r>
            <w:r w:rsidR="00A148D7">
              <w:rPr>
                <w:noProof/>
                <w:webHidden/>
              </w:rPr>
              <w:fldChar w:fldCharType="begin"/>
            </w:r>
            <w:r w:rsidR="00A148D7">
              <w:rPr>
                <w:noProof/>
                <w:webHidden/>
              </w:rPr>
              <w:instrText xml:space="preserve"> PAGEREF _Toc76628945 \h </w:instrText>
            </w:r>
            <w:r w:rsidR="00A148D7">
              <w:rPr>
                <w:noProof/>
                <w:webHidden/>
              </w:rPr>
            </w:r>
            <w:r w:rsidR="00A148D7">
              <w:rPr>
                <w:noProof/>
                <w:webHidden/>
              </w:rPr>
              <w:fldChar w:fldCharType="separate"/>
            </w:r>
            <w:r w:rsidR="00A148D7">
              <w:rPr>
                <w:noProof/>
                <w:webHidden/>
              </w:rPr>
              <w:t>7</w:t>
            </w:r>
            <w:r w:rsidR="00A148D7">
              <w:rPr>
                <w:noProof/>
                <w:webHidden/>
              </w:rPr>
              <w:fldChar w:fldCharType="end"/>
            </w:r>
          </w:hyperlink>
        </w:p>
        <w:p w14:paraId="7E8A7F23" w14:textId="66B27D99" w:rsidR="00A148D7" w:rsidRDefault="007E11D6">
          <w:pPr>
            <w:pStyle w:val="TOC2"/>
            <w:tabs>
              <w:tab w:val="right" w:leader="dot" w:pos="9350"/>
            </w:tabs>
            <w:rPr>
              <w:rFonts w:eastAsiaTheme="minorEastAsia"/>
              <w:noProof/>
            </w:rPr>
          </w:pPr>
          <w:hyperlink w:anchor="_Toc76628946" w:history="1">
            <w:r w:rsidR="00A148D7" w:rsidRPr="00261991">
              <w:rPr>
                <w:rStyle w:val="Hyperlink"/>
                <w:noProof/>
              </w:rPr>
              <w:t>Imaging</w:t>
            </w:r>
            <w:r w:rsidR="00A148D7">
              <w:rPr>
                <w:noProof/>
                <w:webHidden/>
              </w:rPr>
              <w:tab/>
            </w:r>
            <w:r w:rsidR="00A148D7">
              <w:rPr>
                <w:noProof/>
                <w:webHidden/>
              </w:rPr>
              <w:fldChar w:fldCharType="begin"/>
            </w:r>
            <w:r w:rsidR="00A148D7">
              <w:rPr>
                <w:noProof/>
                <w:webHidden/>
              </w:rPr>
              <w:instrText xml:space="preserve"> PAGEREF _Toc76628946 \h </w:instrText>
            </w:r>
            <w:r w:rsidR="00A148D7">
              <w:rPr>
                <w:noProof/>
                <w:webHidden/>
              </w:rPr>
            </w:r>
            <w:r w:rsidR="00A148D7">
              <w:rPr>
                <w:noProof/>
                <w:webHidden/>
              </w:rPr>
              <w:fldChar w:fldCharType="separate"/>
            </w:r>
            <w:r w:rsidR="00A148D7">
              <w:rPr>
                <w:noProof/>
                <w:webHidden/>
              </w:rPr>
              <w:t>7</w:t>
            </w:r>
            <w:r w:rsidR="00A148D7">
              <w:rPr>
                <w:noProof/>
                <w:webHidden/>
              </w:rPr>
              <w:fldChar w:fldCharType="end"/>
            </w:r>
          </w:hyperlink>
        </w:p>
        <w:p w14:paraId="223C52B5" w14:textId="79690C56" w:rsidR="00A148D7" w:rsidRDefault="007E11D6">
          <w:pPr>
            <w:pStyle w:val="TOC2"/>
            <w:tabs>
              <w:tab w:val="right" w:leader="dot" w:pos="9350"/>
            </w:tabs>
            <w:rPr>
              <w:rFonts w:eastAsiaTheme="minorEastAsia"/>
              <w:noProof/>
            </w:rPr>
          </w:pPr>
          <w:hyperlink w:anchor="_Toc76628947" w:history="1">
            <w:r w:rsidR="00A148D7" w:rsidRPr="00261991">
              <w:rPr>
                <w:rStyle w:val="Hyperlink"/>
                <w:noProof/>
              </w:rPr>
              <w:t>Antibiotic nourseothricin stock solution</w:t>
            </w:r>
            <w:r w:rsidR="00A148D7">
              <w:rPr>
                <w:noProof/>
                <w:webHidden/>
              </w:rPr>
              <w:tab/>
            </w:r>
            <w:r w:rsidR="00A148D7">
              <w:rPr>
                <w:noProof/>
                <w:webHidden/>
              </w:rPr>
              <w:fldChar w:fldCharType="begin"/>
            </w:r>
            <w:r w:rsidR="00A148D7">
              <w:rPr>
                <w:noProof/>
                <w:webHidden/>
              </w:rPr>
              <w:instrText xml:space="preserve"> PAGEREF _Toc76628947 \h </w:instrText>
            </w:r>
            <w:r w:rsidR="00A148D7">
              <w:rPr>
                <w:noProof/>
                <w:webHidden/>
              </w:rPr>
            </w:r>
            <w:r w:rsidR="00A148D7">
              <w:rPr>
                <w:noProof/>
                <w:webHidden/>
              </w:rPr>
              <w:fldChar w:fldCharType="separate"/>
            </w:r>
            <w:r w:rsidR="00A148D7">
              <w:rPr>
                <w:noProof/>
                <w:webHidden/>
              </w:rPr>
              <w:t>8</w:t>
            </w:r>
            <w:r w:rsidR="00A148D7">
              <w:rPr>
                <w:noProof/>
                <w:webHidden/>
              </w:rPr>
              <w:fldChar w:fldCharType="end"/>
            </w:r>
          </w:hyperlink>
        </w:p>
        <w:p w14:paraId="7F3DC04B" w14:textId="5E982794" w:rsidR="00A148D7" w:rsidRDefault="007E11D6">
          <w:pPr>
            <w:pStyle w:val="TOC3"/>
            <w:tabs>
              <w:tab w:val="right" w:leader="dot" w:pos="9350"/>
            </w:tabs>
            <w:rPr>
              <w:noProof/>
            </w:rPr>
          </w:pPr>
          <w:hyperlink w:anchor="_Toc76628948" w:history="1">
            <w:r w:rsidR="00A148D7" w:rsidRPr="00261991">
              <w:rPr>
                <w:rStyle w:val="Hyperlink"/>
                <w:noProof/>
              </w:rPr>
              <w:t>MIC Protocol (Culture tube format) (Contributed by Tala Allababidi, John Church, Kathryn Ramsey)</w:t>
            </w:r>
            <w:r w:rsidR="00A148D7">
              <w:rPr>
                <w:noProof/>
                <w:webHidden/>
              </w:rPr>
              <w:tab/>
            </w:r>
            <w:r w:rsidR="00A148D7">
              <w:rPr>
                <w:noProof/>
                <w:webHidden/>
              </w:rPr>
              <w:fldChar w:fldCharType="begin"/>
            </w:r>
            <w:r w:rsidR="00A148D7">
              <w:rPr>
                <w:noProof/>
                <w:webHidden/>
              </w:rPr>
              <w:instrText xml:space="preserve"> PAGEREF _Toc76628948 \h </w:instrText>
            </w:r>
            <w:r w:rsidR="00A148D7">
              <w:rPr>
                <w:noProof/>
                <w:webHidden/>
              </w:rPr>
            </w:r>
            <w:r w:rsidR="00A148D7">
              <w:rPr>
                <w:noProof/>
                <w:webHidden/>
              </w:rPr>
              <w:fldChar w:fldCharType="separate"/>
            </w:r>
            <w:r w:rsidR="00A148D7">
              <w:rPr>
                <w:noProof/>
                <w:webHidden/>
              </w:rPr>
              <w:t>11</w:t>
            </w:r>
            <w:r w:rsidR="00A148D7">
              <w:rPr>
                <w:noProof/>
                <w:webHidden/>
              </w:rPr>
              <w:fldChar w:fldCharType="end"/>
            </w:r>
          </w:hyperlink>
        </w:p>
        <w:p w14:paraId="7F06F594" w14:textId="190061D9" w:rsidR="00A148D7" w:rsidRDefault="007E11D6">
          <w:pPr>
            <w:pStyle w:val="TOC2"/>
            <w:tabs>
              <w:tab w:val="right" w:leader="dot" w:pos="9350"/>
            </w:tabs>
            <w:rPr>
              <w:rFonts w:eastAsiaTheme="minorEastAsia"/>
              <w:noProof/>
            </w:rPr>
          </w:pPr>
          <w:hyperlink w:anchor="_Toc76628949" w:history="1">
            <w:r w:rsidR="00A148D7" w:rsidRPr="00261991">
              <w:rPr>
                <w:rStyle w:val="Hyperlink"/>
                <w:noProof/>
              </w:rPr>
              <w:t>Freezing cells (Freezing the potentially ksg-resistant patches)</w:t>
            </w:r>
            <w:r w:rsidR="00A148D7">
              <w:rPr>
                <w:noProof/>
                <w:webHidden/>
              </w:rPr>
              <w:tab/>
            </w:r>
            <w:r w:rsidR="00A148D7">
              <w:rPr>
                <w:noProof/>
                <w:webHidden/>
              </w:rPr>
              <w:fldChar w:fldCharType="begin"/>
            </w:r>
            <w:r w:rsidR="00A148D7">
              <w:rPr>
                <w:noProof/>
                <w:webHidden/>
              </w:rPr>
              <w:instrText xml:space="preserve"> PAGEREF _Toc76628949 \h </w:instrText>
            </w:r>
            <w:r w:rsidR="00A148D7">
              <w:rPr>
                <w:noProof/>
                <w:webHidden/>
              </w:rPr>
            </w:r>
            <w:r w:rsidR="00A148D7">
              <w:rPr>
                <w:noProof/>
                <w:webHidden/>
              </w:rPr>
              <w:fldChar w:fldCharType="separate"/>
            </w:r>
            <w:r w:rsidR="00A148D7">
              <w:rPr>
                <w:noProof/>
                <w:webHidden/>
              </w:rPr>
              <w:t>14</w:t>
            </w:r>
            <w:r w:rsidR="00A148D7">
              <w:rPr>
                <w:noProof/>
                <w:webHidden/>
              </w:rPr>
              <w:fldChar w:fldCharType="end"/>
            </w:r>
          </w:hyperlink>
        </w:p>
        <w:p w14:paraId="4908242E" w14:textId="74AE7015" w:rsidR="00A148D7" w:rsidRDefault="007E11D6">
          <w:pPr>
            <w:pStyle w:val="TOC2"/>
            <w:tabs>
              <w:tab w:val="right" w:leader="dot" w:pos="9350"/>
            </w:tabs>
            <w:rPr>
              <w:rFonts w:eastAsiaTheme="minorEastAsia"/>
              <w:noProof/>
            </w:rPr>
          </w:pPr>
          <w:hyperlink w:anchor="_Toc76628950" w:history="1">
            <w:r w:rsidR="00A148D7" w:rsidRPr="00261991">
              <w:rPr>
                <w:rStyle w:val="Hyperlink"/>
                <w:noProof/>
              </w:rPr>
              <w:t>Disk Diffusion Assay Edited 6/10/21</w:t>
            </w:r>
            <w:r w:rsidR="00A148D7">
              <w:rPr>
                <w:noProof/>
                <w:webHidden/>
              </w:rPr>
              <w:tab/>
            </w:r>
            <w:r w:rsidR="00A148D7">
              <w:rPr>
                <w:noProof/>
                <w:webHidden/>
              </w:rPr>
              <w:fldChar w:fldCharType="begin"/>
            </w:r>
            <w:r w:rsidR="00A148D7">
              <w:rPr>
                <w:noProof/>
                <w:webHidden/>
              </w:rPr>
              <w:instrText xml:space="preserve"> PAGEREF _Toc76628950 \h </w:instrText>
            </w:r>
            <w:r w:rsidR="00A148D7">
              <w:rPr>
                <w:noProof/>
                <w:webHidden/>
              </w:rPr>
            </w:r>
            <w:r w:rsidR="00A148D7">
              <w:rPr>
                <w:noProof/>
                <w:webHidden/>
              </w:rPr>
              <w:fldChar w:fldCharType="separate"/>
            </w:r>
            <w:r w:rsidR="00A148D7">
              <w:rPr>
                <w:noProof/>
                <w:webHidden/>
              </w:rPr>
              <w:t>17</w:t>
            </w:r>
            <w:r w:rsidR="00A148D7">
              <w:rPr>
                <w:noProof/>
                <w:webHidden/>
              </w:rPr>
              <w:fldChar w:fldCharType="end"/>
            </w:r>
          </w:hyperlink>
        </w:p>
        <w:p w14:paraId="5860C476" w14:textId="77693BBD" w:rsidR="00A148D7" w:rsidRDefault="007E11D6">
          <w:pPr>
            <w:pStyle w:val="TOC2"/>
            <w:tabs>
              <w:tab w:val="right" w:leader="dot" w:pos="9350"/>
            </w:tabs>
            <w:rPr>
              <w:rFonts w:eastAsiaTheme="minorEastAsia"/>
              <w:noProof/>
            </w:rPr>
          </w:pPr>
          <w:hyperlink w:anchor="_Toc76628951" w:history="1">
            <w:r w:rsidR="00A148D7" w:rsidRPr="00261991">
              <w:rPr>
                <w:rStyle w:val="Hyperlink"/>
                <w:noProof/>
              </w:rPr>
              <w:t>Colony PCR Protocol</w:t>
            </w:r>
            <w:r w:rsidR="00A148D7">
              <w:rPr>
                <w:noProof/>
                <w:webHidden/>
              </w:rPr>
              <w:tab/>
            </w:r>
            <w:r w:rsidR="00A148D7">
              <w:rPr>
                <w:noProof/>
                <w:webHidden/>
              </w:rPr>
              <w:fldChar w:fldCharType="begin"/>
            </w:r>
            <w:r w:rsidR="00A148D7">
              <w:rPr>
                <w:noProof/>
                <w:webHidden/>
              </w:rPr>
              <w:instrText xml:space="preserve"> PAGEREF _Toc76628951 \h </w:instrText>
            </w:r>
            <w:r w:rsidR="00A148D7">
              <w:rPr>
                <w:noProof/>
                <w:webHidden/>
              </w:rPr>
            </w:r>
            <w:r w:rsidR="00A148D7">
              <w:rPr>
                <w:noProof/>
                <w:webHidden/>
              </w:rPr>
              <w:fldChar w:fldCharType="separate"/>
            </w:r>
            <w:r w:rsidR="00A148D7">
              <w:rPr>
                <w:noProof/>
                <w:webHidden/>
              </w:rPr>
              <w:t>21</w:t>
            </w:r>
            <w:r w:rsidR="00A148D7">
              <w:rPr>
                <w:noProof/>
                <w:webHidden/>
              </w:rPr>
              <w:fldChar w:fldCharType="end"/>
            </w:r>
          </w:hyperlink>
        </w:p>
        <w:p w14:paraId="135DD536" w14:textId="1A2B5DA9" w:rsidR="00A148D7" w:rsidRDefault="007E11D6">
          <w:pPr>
            <w:pStyle w:val="TOC2"/>
            <w:tabs>
              <w:tab w:val="right" w:leader="dot" w:pos="9350"/>
            </w:tabs>
            <w:rPr>
              <w:rFonts w:eastAsiaTheme="minorEastAsia"/>
              <w:noProof/>
            </w:rPr>
          </w:pPr>
          <w:hyperlink w:anchor="_Toc76628952" w:history="1">
            <w:r w:rsidR="00A148D7" w:rsidRPr="00261991">
              <w:rPr>
                <w:rStyle w:val="Hyperlink"/>
                <w:noProof/>
              </w:rPr>
              <w:t>PCR Protocol</w:t>
            </w:r>
            <w:r w:rsidR="00A148D7">
              <w:rPr>
                <w:noProof/>
                <w:webHidden/>
              </w:rPr>
              <w:tab/>
            </w:r>
            <w:r w:rsidR="00A148D7">
              <w:rPr>
                <w:noProof/>
                <w:webHidden/>
              </w:rPr>
              <w:fldChar w:fldCharType="begin"/>
            </w:r>
            <w:r w:rsidR="00A148D7">
              <w:rPr>
                <w:noProof/>
                <w:webHidden/>
              </w:rPr>
              <w:instrText xml:space="preserve"> PAGEREF _Toc76628952 \h </w:instrText>
            </w:r>
            <w:r w:rsidR="00A148D7">
              <w:rPr>
                <w:noProof/>
                <w:webHidden/>
              </w:rPr>
            </w:r>
            <w:r w:rsidR="00A148D7">
              <w:rPr>
                <w:noProof/>
                <w:webHidden/>
              </w:rPr>
              <w:fldChar w:fldCharType="separate"/>
            </w:r>
            <w:r w:rsidR="00A148D7">
              <w:rPr>
                <w:noProof/>
                <w:webHidden/>
              </w:rPr>
              <w:t>21</w:t>
            </w:r>
            <w:r w:rsidR="00A148D7">
              <w:rPr>
                <w:noProof/>
                <w:webHidden/>
              </w:rPr>
              <w:fldChar w:fldCharType="end"/>
            </w:r>
          </w:hyperlink>
        </w:p>
        <w:p w14:paraId="11C93324" w14:textId="4E4F78B2" w:rsidR="00A148D7" w:rsidRDefault="007E11D6">
          <w:pPr>
            <w:pStyle w:val="TOC2"/>
            <w:tabs>
              <w:tab w:val="right" w:leader="dot" w:pos="9350"/>
            </w:tabs>
            <w:rPr>
              <w:rFonts w:eastAsiaTheme="minorEastAsia"/>
              <w:noProof/>
            </w:rPr>
          </w:pPr>
          <w:hyperlink w:anchor="_Toc76628953" w:history="1">
            <w:r w:rsidR="00A148D7" w:rsidRPr="00261991">
              <w:rPr>
                <w:rStyle w:val="Hyperlink"/>
                <w:noProof/>
              </w:rPr>
              <w:t>PCR Purification</w:t>
            </w:r>
            <w:r w:rsidR="00A148D7">
              <w:rPr>
                <w:noProof/>
                <w:webHidden/>
              </w:rPr>
              <w:tab/>
            </w:r>
            <w:r w:rsidR="00A148D7">
              <w:rPr>
                <w:noProof/>
                <w:webHidden/>
              </w:rPr>
              <w:fldChar w:fldCharType="begin"/>
            </w:r>
            <w:r w:rsidR="00A148D7">
              <w:rPr>
                <w:noProof/>
                <w:webHidden/>
              </w:rPr>
              <w:instrText xml:space="preserve"> PAGEREF _Toc76628953 \h </w:instrText>
            </w:r>
            <w:r w:rsidR="00A148D7">
              <w:rPr>
                <w:noProof/>
                <w:webHidden/>
              </w:rPr>
            </w:r>
            <w:r w:rsidR="00A148D7">
              <w:rPr>
                <w:noProof/>
                <w:webHidden/>
              </w:rPr>
              <w:fldChar w:fldCharType="separate"/>
            </w:r>
            <w:r w:rsidR="00A148D7">
              <w:rPr>
                <w:noProof/>
                <w:webHidden/>
              </w:rPr>
              <w:t>23</w:t>
            </w:r>
            <w:r w:rsidR="00A148D7">
              <w:rPr>
                <w:noProof/>
                <w:webHidden/>
              </w:rPr>
              <w:fldChar w:fldCharType="end"/>
            </w:r>
          </w:hyperlink>
        </w:p>
        <w:p w14:paraId="6EBB9A3B" w14:textId="2C85BF8A" w:rsidR="00A148D7" w:rsidRDefault="007E11D6">
          <w:pPr>
            <w:pStyle w:val="TOC2"/>
            <w:tabs>
              <w:tab w:val="right" w:leader="dot" w:pos="9350"/>
            </w:tabs>
            <w:rPr>
              <w:rFonts w:eastAsiaTheme="minorEastAsia"/>
              <w:noProof/>
            </w:rPr>
          </w:pPr>
          <w:hyperlink w:anchor="_Toc76628954" w:history="1">
            <w:r w:rsidR="00A148D7" w:rsidRPr="00261991">
              <w:rPr>
                <w:rStyle w:val="Hyperlink"/>
                <w:noProof/>
              </w:rPr>
              <w:t>Spin Miniprep</w:t>
            </w:r>
            <w:r w:rsidR="00A148D7">
              <w:rPr>
                <w:noProof/>
                <w:webHidden/>
              </w:rPr>
              <w:tab/>
            </w:r>
            <w:r w:rsidR="00A148D7">
              <w:rPr>
                <w:noProof/>
                <w:webHidden/>
              </w:rPr>
              <w:fldChar w:fldCharType="begin"/>
            </w:r>
            <w:r w:rsidR="00A148D7">
              <w:rPr>
                <w:noProof/>
                <w:webHidden/>
              </w:rPr>
              <w:instrText xml:space="preserve"> PAGEREF _Toc76628954 \h </w:instrText>
            </w:r>
            <w:r w:rsidR="00A148D7">
              <w:rPr>
                <w:noProof/>
                <w:webHidden/>
              </w:rPr>
            </w:r>
            <w:r w:rsidR="00A148D7">
              <w:rPr>
                <w:noProof/>
                <w:webHidden/>
              </w:rPr>
              <w:fldChar w:fldCharType="separate"/>
            </w:r>
            <w:r w:rsidR="00A148D7">
              <w:rPr>
                <w:noProof/>
                <w:webHidden/>
              </w:rPr>
              <w:t>26</w:t>
            </w:r>
            <w:r w:rsidR="00A148D7">
              <w:rPr>
                <w:noProof/>
                <w:webHidden/>
              </w:rPr>
              <w:fldChar w:fldCharType="end"/>
            </w:r>
          </w:hyperlink>
        </w:p>
        <w:p w14:paraId="2E18C571" w14:textId="0C9094A8" w:rsidR="00A148D7" w:rsidRDefault="007E11D6">
          <w:pPr>
            <w:pStyle w:val="TOC2"/>
            <w:tabs>
              <w:tab w:val="right" w:leader="dot" w:pos="9350"/>
            </w:tabs>
            <w:rPr>
              <w:rFonts w:eastAsiaTheme="minorEastAsia"/>
              <w:noProof/>
            </w:rPr>
          </w:pPr>
          <w:hyperlink w:anchor="_Toc76628955" w:history="1">
            <w:r w:rsidR="00A148D7" w:rsidRPr="00261991">
              <w:rPr>
                <w:rStyle w:val="Hyperlink"/>
                <w:noProof/>
              </w:rPr>
              <w:t>Regular PCR</w:t>
            </w:r>
            <w:r w:rsidR="00A148D7">
              <w:rPr>
                <w:noProof/>
                <w:webHidden/>
              </w:rPr>
              <w:tab/>
            </w:r>
            <w:r w:rsidR="00A148D7">
              <w:rPr>
                <w:noProof/>
                <w:webHidden/>
              </w:rPr>
              <w:fldChar w:fldCharType="begin"/>
            </w:r>
            <w:r w:rsidR="00A148D7">
              <w:rPr>
                <w:noProof/>
                <w:webHidden/>
              </w:rPr>
              <w:instrText xml:space="preserve"> PAGEREF _Toc76628955 \h </w:instrText>
            </w:r>
            <w:r w:rsidR="00A148D7">
              <w:rPr>
                <w:noProof/>
                <w:webHidden/>
              </w:rPr>
            </w:r>
            <w:r w:rsidR="00A148D7">
              <w:rPr>
                <w:noProof/>
                <w:webHidden/>
              </w:rPr>
              <w:fldChar w:fldCharType="separate"/>
            </w:r>
            <w:r w:rsidR="00A148D7">
              <w:rPr>
                <w:noProof/>
                <w:webHidden/>
              </w:rPr>
              <w:t>29</w:t>
            </w:r>
            <w:r w:rsidR="00A148D7">
              <w:rPr>
                <w:noProof/>
                <w:webHidden/>
              </w:rPr>
              <w:fldChar w:fldCharType="end"/>
            </w:r>
          </w:hyperlink>
        </w:p>
        <w:p w14:paraId="075B4B35" w14:textId="0713A28A" w:rsidR="00A148D7" w:rsidRDefault="007E11D6">
          <w:pPr>
            <w:pStyle w:val="TOC2"/>
            <w:tabs>
              <w:tab w:val="right" w:leader="dot" w:pos="9350"/>
            </w:tabs>
            <w:rPr>
              <w:rFonts w:eastAsiaTheme="minorEastAsia"/>
              <w:noProof/>
            </w:rPr>
          </w:pPr>
          <w:hyperlink w:anchor="_Toc76628956" w:history="1">
            <w:r w:rsidR="00A148D7" w:rsidRPr="00261991">
              <w:rPr>
                <w:rStyle w:val="Hyperlink"/>
                <w:noProof/>
              </w:rPr>
              <w:t>Sequencing</w:t>
            </w:r>
            <w:r w:rsidR="00A148D7">
              <w:rPr>
                <w:noProof/>
                <w:webHidden/>
              </w:rPr>
              <w:tab/>
            </w:r>
            <w:r w:rsidR="00A148D7">
              <w:rPr>
                <w:noProof/>
                <w:webHidden/>
              </w:rPr>
              <w:fldChar w:fldCharType="begin"/>
            </w:r>
            <w:r w:rsidR="00A148D7">
              <w:rPr>
                <w:noProof/>
                <w:webHidden/>
              </w:rPr>
              <w:instrText xml:space="preserve"> PAGEREF _Toc76628956 \h </w:instrText>
            </w:r>
            <w:r w:rsidR="00A148D7">
              <w:rPr>
                <w:noProof/>
                <w:webHidden/>
              </w:rPr>
            </w:r>
            <w:r w:rsidR="00A148D7">
              <w:rPr>
                <w:noProof/>
                <w:webHidden/>
              </w:rPr>
              <w:fldChar w:fldCharType="separate"/>
            </w:r>
            <w:r w:rsidR="00A148D7">
              <w:rPr>
                <w:noProof/>
                <w:webHidden/>
              </w:rPr>
              <w:t>34</w:t>
            </w:r>
            <w:r w:rsidR="00A148D7">
              <w:rPr>
                <w:noProof/>
                <w:webHidden/>
              </w:rPr>
              <w:fldChar w:fldCharType="end"/>
            </w:r>
          </w:hyperlink>
        </w:p>
        <w:p w14:paraId="5460EAD9" w14:textId="6B3D5ED7" w:rsidR="00A148D7" w:rsidRDefault="007E11D6">
          <w:pPr>
            <w:pStyle w:val="TOC2"/>
            <w:tabs>
              <w:tab w:val="right" w:leader="dot" w:pos="9350"/>
            </w:tabs>
            <w:rPr>
              <w:rFonts w:eastAsiaTheme="minorEastAsia"/>
              <w:noProof/>
            </w:rPr>
          </w:pPr>
          <w:hyperlink w:anchor="_Toc76628957" w:history="1">
            <w:r w:rsidR="00A148D7" w:rsidRPr="00261991">
              <w:rPr>
                <w:rStyle w:val="Hyperlink"/>
                <w:noProof/>
              </w:rPr>
              <w:t>Gel</w:t>
            </w:r>
            <w:r w:rsidR="00A148D7">
              <w:rPr>
                <w:noProof/>
                <w:webHidden/>
              </w:rPr>
              <w:tab/>
            </w:r>
            <w:r w:rsidR="00A148D7">
              <w:rPr>
                <w:noProof/>
                <w:webHidden/>
              </w:rPr>
              <w:fldChar w:fldCharType="begin"/>
            </w:r>
            <w:r w:rsidR="00A148D7">
              <w:rPr>
                <w:noProof/>
                <w:webHidden/>
              </w:rPr>
              <w:instrText xml:space="preserve"> PAGEREF _Toc76628957 \h </w:instrText>
            </w:r>
            <w:r w:rsidR="00A148D7">
              <w:rPr>
                <w:noProof/>
                <w:webHidden/>
              </w:rPr>
            </w:r>
            <w:r w:rsidR="00A148D7">
              <w:rPr>
                <w:noProof/>
                <w:webHidden/>
              </w:rPr>
              <w:fldChar w:fldCharType="separate"/>
            </w:r>
            <w:r w:rsidR="00A148D7">
              <w:rPr>
                <w:noProof/>
                <w:webHidden/>
              </w:rPr>
              <w:t>36</w:t>
            </w:r>
            <w:r w:rsidR="00A148D7">
              <w:rPr>
                <w:noProof/>
                <w:webHidden/>
              </w:rPr>
              <w:fldChar w:fldCharType="end"/>
            </w:r>
          </w:hyperlink>
        </w:p>
        <w:p w14:paraId="251E6252" w14:textId="167E384D" w:rsidR="00A148D7" w:rsidRDefault="007E11D6">
          <w:pPr>
            <w:pStyle w:val="TOC1"/>
            <w:tabs>
              <w:tab w:val="right" w:leader="dot" w:pos="9350"/>
            </w:tabs>
            <w:rPr>
              <w:rFonts w:eastAsiaTheme="minorEastAsia"/>
              <w:noProof/>
            </w:rPr>
          </w:pPr>
          <w:hyperlink w:anchor="_Toc76628958" w:history="1">
            <w:r w:rsidR="00A148D7" w:rsidRPr="00261991">
              <w:rPr>
                <w:rStyle w:val="Hyperlink"/>
                <w:noProof/>
              </w:rPr>
              <w:t>Bibliography</w:t>
            </w:r>
            <w:r w:rsidR="00A148D7">
              <w:rPr>
                <w:noProof/>
                <w:webHidden/>
              </w:rPr>
              <w:tab/>
            </w:r>
            <w:r w:rsidR="00A148D7">
              <w:rPr>
                <w:noProof/>
                <w:webHidden/>
              </w:rPr>
              <w:fldChar w:fldCharType="begin"/>
            </w:r>
            <w:r w:rsidR="00A148D7">
              <w:rPr>
                <w:noProof/>
                <w:webHidden/>
              </w:rPr>
              <w:instrText xml:space="preserve"> PAGEREF _Toc76628958 \h </w:instrText>
            </w:r>
            <w:r w:rsidR="00A148D7">
              <w:rPr>
                <w:noProof/>
                <w:webHidden/>
              </w:rPr>
            </w:r>
            <w:r w:rsidR="00A148D7">
              <w:rPr>
                <w:noProof/>
                <w:webHidden/>
              </w:rPr>
              <w:fldChar w:fldCharType="separate"/>
            </w:r>
            <w:r w:rsidR="00A148D7">
              <w:rPr>
                <w:noProof/>
                <w:webHidden/>
              </w:rPr>
              <w:t>47</w:t>
            </w:r>
            <w:r w:rsidR="00A148D7">
              <w:rPr>
                <w:noProof/>
                <w:webHidden/>
              </w:rPr>
              <w:fldChar w:fldCharType="end"/>
            </w:r>
          </w:hyperlink>
        </w:p>
        <w:p w14:paraId="187DF34E" w14:textId="19AEB550" w:rsidR="007B216F" w:rsidRDefault="00F64714">
          <w:r>
            <w:fldChar w:fldCharType="end"/>
          </w:r>
        </w:p>
      </w:sdtContent>
    </w:sdt>
    <w:p w14:paraId="32EBA977" w14:textId="77777777" w:rsidR="007B216F" w:rsidRDefault="007B216F">
      <w:pPr>
        <w:jc w:val="left"/>
      </w:pPr>
      <w:r>
        <w:br w:type="page"/>
      </w:r>
    </w:p>
    <w:p w14:paraId="15D10191" w14:textId="7FB05AAE" w:rsidR="004B7E5A" w:rsidRDefault="0087051F" w:rsidP="007B216F">
      <w:pPr>
        <w:pStyle w:val="Heading1"/>
      </w:pPr>
      <w:bookmarkStart w:id="0" w:name="_Toc76628936"/>
      <w:r>
        <w:lastRenderedPageBreak/>
        <w:t>May</w:t>
      </w:r>
      <w:r w:rsidR="00863E75">
        <w:t xml:space="preserve"> 2021</w:t>
      </w:r>
      <w:bookmarkEnd w:id="0"/>
    </w:p>
    <w:p w14:paraId="0E35C828" w14:textId="77777777" w:rsidR="007B216F" w:rsidRDefault="007B216F" w:rsidP="007B216F"/>
    <w:p w14:paraId="404C6E03" w14:textId="541D194A" w:rsidR="007B216F" w:rsidRPr="007B216F" w:rsidRDefault="00FF5446" w:rsidP="007B216F">
      <w:pPr>
        <w:rPr>
          <w:b/>
        </w:rPr>
      </w:pPr>
      <w:r>
        <w:rPr>
          <w:b/>
          <w:highlight w:val="green"/>
        </w:rPr>
        <w:t>Thursday</w:t>
      </w:r>
      <w:r w:rsidR="007B216F" w:rsidRPr="007A68D0">
        <w:rPr>
          <w:b/>
          <w:highlight w:val="green"/>
        </w:rPr>
        <w:t xml:space="preserve">, </w:t>
      </w:r>
      <w:r w:rsidR="00FF24EA">
        <w:rPr>
          <w:b/>
          <w:highlight w:val="green"/>
        </w:rPr>
        <w:t>May</w:t>
      </w:r>
      <w:r w:rsidR="00F15D0D" w:rsidRPr="007A68D0">
        <w:rPr>
          <w:b/>
          <w:highlight w:val="green"/>
        </w:rPr>
        <w:t xml:space="preserve"> </w:t>
      </w:r>
      <w:r w:rsidR="007A68D0">
        <w:rPr>
          <w:b/>
          <w:highlight w:val="green"/>
        </w:rPr>
        <w:t>2</w:t>
      </w:r>
      <w:r w:rsidR="00D5736A">
        <w:rPr>
          <w:b/>
          <w:highlight w:val="green"/>
        </w:rPr>
        <w:t>7</w:t>
      </w:r>
      <w:r w:rsidR="007B216F" w:rsidRPr="007A68D0">
        <w:rPr>
          <w:b/>
          <w:highlight w:val="green"/>
        </w:rPr>
        <w:t>, 20</w:t>
      </w:r>
      <w:r w:rsidR="00FF24EA">
        <w:rPr>
          <w:b/>
          <w:highlight w:val="green"/>
        </w:rPr>
        <w:t>21</w:t>
      </w:r>
    </w:p>
    <w:p w14:paraId="4F254DDE" w14:textId="77777777" w:rsidR="007B216F" w:rsidRPr="007B216F" w:rsidRDefault="007B216F" w:rsidP="00591C98">
      <w:pPr>
        <w:rPr>
          <w:b/>
          <w:sz w:val="18"/>
          <w:szCs w:val="18"/>
        </w:rPr>
      </w:pPr>
      <w:r w:rsidRPr="007B216F">
        <w:rPr>
          <w:b/>
          <w:sz w:val="18"/>
          <w:szCs w:val="18"/>
        </w:rPr>
        <w:t>To Do:</w:t>
      </w:r>
    </w:p>
    <w:p w14:paraId="684D3D5D" w14:textId="2E21EA98" w:rsidR="00AA48A0" w:rsidRPr="00D5736A" w:rsidRDefault="00AA48A0" w:rsidP="002A345A">
      <w:pPr>
        <w:pStyle w:val="ListParagraph"/>
        <w:numPr>
          <w:ilvl w:val="0"/>
          <w:numId w:val="1"/>
        </w:numPr>
        <w:rPr>
          <w:strike/>
          <w:sz w:val="18"/>
          <w:szCs w:val="18"/>
        </w:rPr>
      </w:pPr>
      <w:r w:rsidRPr="00D5736A">
        <w:rPr>
          <w:strike/>
          <w:sz w:val="18"/>
          <w:szCs w:val="18"/>
        </w:rPr>
        <w:t>Set Up Lab Notebook</w:t>
      </w:r>
    </w:p>
    <w:p w14:paraId="57980142" w14:textId="6E654F2A" w:rsidR="0087051F" w:rsidRPr="0087051F" w:rsidRDefault="00AA48A0" w:rsidP="002A345A">
      <w:pPr>
        <w:pStyle w:val="ListParagraph"/>
        <w:numPr>
          <w:ilvl w:val="0"/>
          <w:numId w:val="1"/>
        </w:numPr>
        <w:rPr>
          <w:strike/>
          <w:sz w:val="18"/>
          <w:szCs w:val="18"/>
        </w:rPr>
      </w:pPr>
      <w:r w:rsidRPr="00A827F9">
        <w:rPr>
          <w:strike/>
          <w:sz w:val="18"/>
          <w:szCs w:val="18"/>
        </w:rPr>
        <w:t>Make single use aliquots of TN7 strains and LVS</w:t>
      </w:r>
    </w:p>
    <w:p w14:paraId="3F9B01D5" w14:textId="32BEB6F8" w:rsidR="0087051F" w:rsidRPr="0087051F" w:rsidRDefault="0087051F" w:rsidP="002A345A">
      <w:pPr>
        <w:pStyle w:val="ListParagraph"/>
        <w:numPr>
          <w:ilvl w:val="0"/>
          <w:numId w:val="1"/>
        </w:numPr>
        <w:rPr>
          <w:strike/>
          <w:sz w:val="18"/>
          <w:szCs w:val="18"/>
        </w:rPr>
      </w:pPr>
      <w:r w:rsidRPr="0087051F">
        <w:rPr>
          <w:strike/>
          <w:sz w:val="18"/>
          <w:szCs w:val="18"/>
        </w:rPr>
        <w:t>Streak out Tn7 and LVS strains on Chocolate Agar Plates</w:t>
      </w:r>
    </w:p>
    <w:p w14:paraId="31E137DB" w14:textId="77777777" w:rsidR="007B216F" w:rsidRDefault="007B216F" w:rsidP="005523AB">
      <w:pPr>
        <w:spacing w:after="0"/>
      </w:pPr>
      <w:r>
        <w:rPr>
          <w:b/>
          <w:u w:val="single"/>
        </w:rPr>
        <w:t>Results and Data:</w:t>
      </w:r>
    </w:p>
    <w:p w14:paraId="499E83EB" w14:textId="77777777" w:rsidR="005523AB" w:rsidRDefault="005523AB" w:rsidP="005523AB">
      <w:pPr>
        <w:spacing w:after="0"/>
        <w:jc w:val="left"/>
      </w:pPr>
    </w:p>
    <w:p w14:paraId="613799D2" w14:textId="77777777" w:rsidR="000D7975" w:rsidRDefault="000D7975" w:rsidP="005523AB">
      <w:pPr>
        <w:spacing w:after="0"/>
        <w:jc w:val="left"/>
      </w:pPr>
      <w:bookmarkStart w:id="1" w:name="_Toc76628937"/>
      <w:r w:rsidRPr="000D7975">
        <w:rPr>
          <w:rStyle w:val="Heading3Char"/>
        </w:rPr>
        <w:t>Thoughts or questions.</w:t>
      </w:r>
      <w:bookmarkEnd w:id="1"/>
      <w:r>
        <w:t xml:space="preserve"> When you have a significant observation, question, confusing point or contradiction that you have identified in your data or protocol, use the “</w:t>
      </w:r>
      <w:r>
        <w:rPr>
          <w:b/>
        </w:rPr>
        <w:t>Heading 3</w:t>
      </w:r>
      <w:r>
        <w:t xml:space="preserve">” text heading on a descriptive brief title or single word heading so you can refer to it in your TOC later. </w:t>
      </w:r>
    </w:p>
    <w:p w14:paraId="2D150A1F" w14:textId="617EA234" w:rsidR="009623D0" w:rsidRDefault="00AA48A0" w:rsidP="00AB3B40">
      <w:pPr>
        <w:pStyle w:val="Heading2"/>
      </w:pPr>
      <w:bookmarkStart w:id="2" w:name="_Toc76628938"/>
      <w:r>
        <w:t>Single Use Aliquots</w:t>
      </w:r>
      <w:bookmarkEnd w:id="2"/>
      <w:r w:rsidR="009623D0">
        <w:t xml:space="preserve"> </w:t>
      </w:r>
    </w:p>
    <w:p w14:paraId="5B9E1C55" w14:textId="3B5D3903" w:rsidR="00AA48A0" w:rsidRDefault="009623D0" w:rsidP="002A345A">
      <w:pPr>
        <w:pStyle w:val="ListParagraph"/>
        <w:numPr>
          <w:ilvl w:val="0"/>
          <w:numId w:val="3"/>
        </w:numPr>
        <w:spacing w:after="240" w:line="259" w:lineRule="auto"/>
        <w:contextualSpacing w:val="0"/>
        <w:jc w:val="left"/>
      </w:pPr>
      <w:r>
        <w:t xml:space="preserve">1. </w:t>
      </w:r>
      <w:r w:rsidR="00AA48A0">
        <w:t xml:space="preserve">Prepare 300uL of MHB in a 1.50mL tube </w:t>
      </w:r>
    </w:p>
    <w:p w14:paraId="026100A9" w14:textId="44FE5F03" w:rsidR="00AA48A0" w:rsidRDefault="00AA48A0" w:rsidP="002A345A">
      <w:pPr>
        <w:pStyle w:val="ListParagraph"/>
        <w:numPr>
          <w:ilvl w:val="1"/>
          <w:numId w:val="3"/>
        </w:numPr>
        <w:spacing w:after="240" w:line="259" w:lineRule="auto"/>
        <w:contextualSpacing w:val="0"/>
        <w:jc w:val="left"/>
      </w:pPr>
      <w:r>
        <w:t>Prepare 9 labeled sterile tubes per strain</w:t>
      </w:r>
    </w:p>
    <w:p w14:paraId="5BB1E050" w14:textId="4A872DB0" w:rsidR="00AA48A0" w:rsidRDefault="00AA48A0" w:rsidP="002A345A">
      <w:pPr>
        <w:pStyle w:val="ListParagraph"/>
        <w:numPr>
          <w:ilvl w:val="0"/>
          <w:numId w:val="3"/>
        </w:numPr>
        <w:spacing w:after="240" w:line="259" w:lineRule="auto"/>
        <w:contextualSpacing w:val="0"/>
        <w:jc w:val="left"/>
      </w:pPr>
      <w:r>
        <w:t>Take at least half of a thickly spread plate using a sterile loop and add cells to the MHB tube</w:t>
      </w:r>
    </w:p>
    <w:p w14:paraId="51F74B6E" w14:textId="3EF08584" w:rsidR="00AA48A0" w:rsidRDefault="00AA48A0" w:rsidP="002A345A">
      <w:pPr>
        <w:pStyle w:val="ListParagraph"/>
        <w:numPr>
          <w:ilvl w:val="0"/>
          <w:numId w:val="3"/>
        </w:numPr>
        <w:spacing w:after="240" w:line="259" w:lineRule="auto"/>
        <w:contextualSpacing w:val="0"/>
        <w:jc w:val="left"/>
      </w:pPr>
      <w:r>
        <w:t xml:space="preserve">Resuspend until there are no clumps in the MHB </w:t>
      </w:r>
    </w:p>
    <w:p w14:paraId="6CE49B3F" w14:textId="4BDAE3DA" w:rsidR="000C146B" w:rsidRDefault="00AA48A0" w:rsidP="002A345A">
      <w:pPr>
        <w:pStyle w:val="ListParagraph"/>
        <w:numPr>
          <w:ilvl w:val="0"/>
          <w:numId w:val="3"/>
        </w:numPr>
        <w:spacing w:after="240" w:line="259" w:lineRule="auto"/>
        <w:contextualSpacing w:val="0"/>
        <w:jc w:val="left"/>
      </w:pPr>
      <w:r>
        <w:t>Add 500uL more of MHB</w:t>
      </w:r>
    </w:p>
    <w:p w14:paraId="1715AA28" w14:textId="6D67AC37" w:rsidR="00AA48A0" w:rsidRDefault="00AA48A0" w:rsidP="002A345A">
      <w:pPr>
        <w:pStyle w:val="ListParagraph"/>
        <w:numPr>
          <w:ilvl w:val="0"/>
          <w:numId w:val="3"/>
        </w:numPr>
        <w:spacing w:after="240" w:line="259" w:lineRule="auto"/>
        <w:contextualSpacing w:val="0"/>
        <w:jc w:val="left"/>
      </w:pPr>
      <w:r>
        <w:t xml:space="preserve">Add 200ul of 75% glycerol to the 800uL mix by pipetting  </w:t>
      </w:r>
    </w:p>
    <w:p w14:paraId="2BB9C30C" w14:textId="77777777" w:rsidR="00372E91" w:rsidRDefault="00AA48A0" w:rsidP="002A345A">
      <w:pPr>
        <w:pStyle w:val="ListParagraph"/>
        <w:numPr>
          <w:ilvl w:val="0"/>
          <w:numId w:val="3"/>
        </w:numPr>
        <w:spacing w:after="240" w:line="259" w:lineRule="auto"/>
        <w:contextualSpacing w:val="0"/>
        <w:jc w:val="left"/>
      </w:pPr>
      <w:r>
        <w:t>Aliquot 100uL per 1.5mL tube, freeze at -80</w:t>
      </w:r>
      <w:r w:rsidR="00372E91">
        <w:t xml:space="preserve"> C, </w:t>
      </w:r>
    </w:p>
    <w:p w14:paraId="409524C8" w14:textId="580BFBD3" w:rsidR="00372E91" w:rsidRDefault="00372E91" w:rsidP="00372E91">
      <w:pPr>
        <w:jc w:val="left"/>
      </w:pPr>
      <w:r>
        <w:t>Made single use aliquots for LVS (0), Tn7::rpsU1 (</w:t>
      </w:r>
      <w:r w:rsidRPr="00372E91">
        <w:rPr>
          <w:rFonts w:ascii="Calibri" w:eastAsia="Times New Roman" w:hAnsi="Calibri" w:cs="Calibri"/>
          <w:color w:val="000000"/>
          <w:sz w:val="24"/>
          <w:szCs w:val="24"/>
        </w:rPr>
        <w:t>KRLVS86.1</w:t>
      </w:r>
      <w:r>
        <w:t>), Tn7::rpsU2 (</w:t>
      </w:r>
      <w:r w:rsidRPr="00372E91">
        <w:rPr>
          <w:rFonts w:ascii="Calibri" w:eastAsia="Times New Roman" w:hAnsi="Calibri" w:cs="Calibri"/>
          <w:color w:val="000000"/>
          <w:sz w:val="24"/>
          <w:szCs w:val="24"/>
        </w:rPr>
        <w:t>KRLVS89.1</w:t>
      </w:r>
      <w:r>
        <w:t>), Tn7::rpsU3 (</w:t>
      </w:r>
      <w:r w:rsidRPr="00372E91">
        <w:rPr>
          <w:rFonts w:ascii="Calibri" w:eastAsia="Times New Roman" w:hAnsi="Calibri" w:cs="Calibri"/>
          <w:color w:val="000000"/>
          <w:sz w:val="24"/>
          <w:szCs w:val="24"/>
        </w:rPr>
        <w:t>KRLVS91.1</w:t>
      </w:r>
      <w:r>
        <w:t xml:space="preserve">). </w:t>
      </w:r>
    </w:p>
    <w:p w14:paraId="5EC8BC52" w14:textId="1CD2A9B4" w:rsidR="00372E91" w:rsidRDefault="00372E91" w:rsidP="00372E91">
      <w:pPr>
        <w:spacing w:after="240" w:line="259" w:lineRule="auto"/>
        <w:jc w:val="left"/>
      </w:pPr>
      <w:r>
        <w:t xml:space="preserve">Stored in freezer box in 9A </w:t>
      </w:r>
    </w:p>
    <w:p w14:paraId="58C52B31" w14:textId="17639081" w:rsidR="00372E91" w:rsidRDefault="00372E91" w:rsidP="00372E91">
      <w:pPr>
        <w:spacing w:after="240" w:line="259" w:lineRule="auto"/>
        <w:jc w:val="left"/>
      </w:pPr>
      <w:r>
        <w:t xml:space="preserve">Took one aliquot of each strain, plated on CHA plates and incubated at 37 C. </w:t>
      </w:r>
    </w:p>
    <w:p w14:paraId="61AB5B09" w14:textId="32E6CF86" w:rsidR="00372E91" w:rsidRPr="00372E91" w:rsidRDefault="00372E91" w:rsidP="00372E91">
      <w:pPr>
        <w:spacing w:after="240" w:line="259" w:lineRule="auto"/>
        <w:jc w:val="left"/>
      </w:pPr>
      <w:r>
        <w:t>Shadowed Dan while he made LB.</w:t>
      </w:r>
    </w:p>
    <w:p w14:paraId="5399EFB8" w14:textId="4780E5EF" w:rsidR="00372E91" w:rsidRDefault="00372E91" w:rsidP="00372E91">
      <w:pPr>
        <w:spacing w:after="240" w:line="259" w:lineRule="auto"/>
        <w:jc w:val="left"/>
      </w:pPr>
    </w:p>
    <w:p w14:paraId="12808757" w14:textId="77777777" w:rsidR="00177FE2" w:rsidRDefault="00177FE2" w:rsidP="00AB3B40">
      <w:pPr>
        <w:pStyle w:val="Heading2"/>
      </w:pPr>
      <w:bookmarkStart w:id="3" w:name="_Toc76628939"/>
      <w:r>
        <w:t>File Formatting Protocol</w:t>
      </w:r>
      <w:bookmarkEnd w:id="3"/>
    </w:p>
    <w:p w14:paraId="67D4BF63" w14:textId="77777777" w:rsidR="00177FE2" w:rsidRDefault="00177FE2" w:rsidP="005523AB">
      <w:pPr>
        <w:tabs>
          <w:tab w:val="left" w:pos="720"/>
        </w:tabs>
        <w:spacing w:after="0"/>
        <w:ind w:left="720"/>
        <w:jc w:val="left"/>
      </w:pPr>
      <w:r>
        <w:t>1. Fil</w:t>
      </w:r>
      <w:r w:rsidR="00FF5446">
        <w:t>enames begin with your initials, an underscore, and the date, formatted as t</w:t>
      </w:r>
      <w:r>
        <w:t>he last 2 digits of the year</w:t>
      </w:r>
      <w:r w:rsidR="00FF5446">
        <w:t>, the month, then the day, ex: “KMR_180920</w:t>
      </w:r>
      <w:r>
        <w:t xml:space="preserve">_Sample_file1v1.xls” </w:t>
      </w:r>
    </w:p>
    <w:p w14:paraId="67BF2E4D" w14:textId="77777777" w:rsidR="00177FE2" w:rsidRDefault="00177FE2" w:rsidP="005523AB">
      <w:pPr>
        <w:tabs>
          <w:tab w:val="left" w:pos="720"/>
        </w:tabs>
        <w:spacing w:after="0"/>
        <w:ind w:left="720"/>
        <w:jc w:val="left"/>
      </w:pPr>
      <w:r>
        <w:lastRenderedPageBreak/>
        <w:t xml:space="preserve">2. This ensures all files will be sorted by their creator and by their date. You must use this file formatting system for all data files (including photos) that will be shared with the lab. </w:t>
      </w:r>
    </w:p>
    <w:p w14:paraId="2C602B0C" w14:textId="77777777" w:rsidR="00C07E9C" w:rsidRDefault="00C07E9C" w:rsidP="005523AB">
      <w:pPr>
        <w:tabs>
          <w:tab w:val="left" w:pos="720"/>
        </w:tabs>
        <w:spacing w:after="0"/>
        <w:jc w:val="left"/>
      </w:pPr>
      <w:r>
        <w:t xml:space="preserve">Bibliography data will be saved as (author/date) and using Mendeley at this time with the TOC inserted by order cited at the end of the lab notebook in the Bibliography section. </w:t>
      </w:r>
    </w:p>
    <w:p w14:paraId="0060347E" w14:textId="77777777" w:rsidR="00C07E9C" w:rsidRDefault="00C07E9C" w:rsidP="005523AB">
      <w:pPr>
        <w:tabs>
          <w:tab w:val="left" w:pos="720"/>
        </w:tabs>
        <w:spacing w:after="0"/>
        <w:jc w:val="left"/>
      </w:pPr>
      <w:r>
        <w:t xml:space="preserve">Example is </w:t>
      </w:r>
      <w:r w:rsidR="00206499">
        <w:t>a</w:t>
      </w:r>
      <w:r>
        <w:t xml:space="preserve"> recent publication </w:t>
      </w:r>
      <w:r w:rsidR="00206499">
        <w:fldChar w:fldCharType="begin" w:fldLock="1"/>
      </w:r>
      <w:r w:rsidR="00206499">
        <w:instrText>ADDIN CSL_CITATION {"citationItems":[{"id":"ITEM-1","itemData":{"DOI":"10.1111/mmi.13418","PMID":"27169554","abstract":"Summary The orphan response regulator PmrA is essential for the intramacrophage growth and survival of Francisella tularensis. PmrA was thought to promote intramacrophage growth by binding directly to promoters on the Francisella Pathogenicity Island (FPI) and ...","author":[{"dropping-particle":"","family":"Ramsey","given":"Kathryn M","non-dropping-particle":"","parse-names":false,"suffix":""},{"dropping-particle":"","family":"Dove","given":"Simon L","non-dropping-particle":"","parse-names":false,"suffix":""}],"container-title":"Molecular Microbiology","id":"ITEM-1","issued":{"date-parts":[["2016","5"]]},"title":" A response regulator promotes Francisella tularensis intramacrophage growth by repressing an anti-virulence factor ","type":"article-journal"},"uris":["http://www.mendeley.com/documents/?uuid=c7d72629-f112-4462-a2f9-40322ef34dfe"]}],"mendeley":{"formattedCitation":"(Ramsey and Dove, 2016)","plainTextFormattedCitation":"(Ramsey and Dove, 2016)"},"properties":{"noteIndex":0},"schema":"https://github.com/citation-style-language/schema/raw/master/csl-citation.json"}</w:instrText>
      </w:r>
      <w:r w:rsidR="00206499">
        <w:fldChar w:fldCharType="separate"/>
      </w:r>
      <w:r w:rsidR="00206499" w:rsidRPr="00206499">
        <w:rPr>
          <w:noProof/>
        </w:rPr>
        <w:t>(Ramsey and Dove, 2016)</w:t>
      </w:r>
      <w:r w:rsidR="00206499">
        <w:fldChar w:fldCharType="end"/>
      </w:r>
      <w:r>
        <w:t>.</w:t>
      </w:r>
    </w:p>
    <w:p w14:paraId="05CA840B" w14:textId="77777777" w:rsidR="00D80BD6" w:rsidRDefault="00D80BD6" w:rsidP="005523AB">
      <w:pPr>
        <w:tabs>
          <w:tab w:val="left" w:pos="720"/>
        </w:tabs>
        <w:spacing w:after="0"/>
      </w:pPr>
    </w:p>
    <w:p w14:paraId="45384B4D" w14:textId="77777777" w:rsidR="006F0C26" w:rsidRDefault="006F0C26" w:rsidP="005523AB">
      <w:pPr>
        <w:tabs>
          <w:tab w:val="left" w:pos="720"/>
        </w:tabs>
        <w:spacing w:after="0"/>
      </w:pPr>
    </w:p>
    <w:p w14:paraId="1BAD9EC1" w14:textId="77777777" w:rsidR="00756FD8" w:rsidRDefault="00756FD8">
      <w:pPr>
        <w:jc w:val="left"/>
      </w:pPr>
      <w:r>
        <w:br w:type="page"/>
      </w:r>
    </w:p>
    <w:p w14:paraId="6EB01446" w14:textId="02F3AD5B" w:rsidR="00C07E9C" w:rsidRDefault="0087051F" w:rsidP="00756FD8">
      <w:pPr>
        <w:pStyle w:val="Heading1"/>
      </w:pPr>
      <w:bookmarkStart w:id="4" w:name="_Toc76628940"/>
      <w:r>
        <w:lastRenderedPageBreak/>
        <w:t>May</w:t>
      </w:r>
      <w:r w:rsidR="00756FD8">
        <w:t xml:space="preserve"> 20</w:t>
      </w:r>
      <w:r>
        <w:t>21</w:t>
      </w:r>
      <w:bookmarkEnd w:id="4"/>
    </w:p>
    <w:p w14:paraId="7406AA2D" w14:textId="77777777" w:rsidR="00756FD8" w:rsidRPr="00756FD8" w:rsidRDefault="00756FD8" w:rsidP="00756FD8"/>
    <w:p w14:paraId="3EBB7E27" w14:textId="2398E3EB" w:rsidR="007A68D0" w:rsidRPr="007B216F" w:rsidRDefault="00001353" w:rsidP="007A68D0">
      <w:pPr>
        <w:rPr>
          <w:b/>
        </w:rPr>
      </w:pPr>
      <w:r>
        <w:rPr>
          <w:b/>
          <w:highlight w:val="green"/>
        </w:rPr>
        <w:t>Friday</w:t>
      </w:r>
      <w:r w:rsidR="007A68D0" w:rsidRPr="007A68D0">
        <w:rPr>
          <w:b/>
          <w:highlight w:val="green"/>
        </w:rPr>
        <w:t xml:space="preserve">, </w:t>
      </w:r>
      <w:r w:rsidR="0087051F">
        <w:rPr>
          <w:b/>
          <w:highlight w:val="green"/>
        </w:rPr>
        <w:t>May</w:t>
      </w:r>
      <w:r w:rsidR="007A68D0" w:rsidRPr="007A68D0">
        <w:rPr>
          <w:b/>
          <w:highlight w:val="green"/>
        </w:rPr>
        <w:t xml:space="preserve"> </w:t>
      </w:r>
      <w:r w:rsidR="0087051F">
        <w:rPr>
          <w:b/>
          <w:highlight w:val="green"/>
        </w:rPr>
        <w:t>2</w:t>
      </w:r>
      <w:r>
        <w:rPr>
          <w:b/>
          <w:highlight w:val="green"/>
        </w:rPr>
        <w:t>8</w:t>
      </w:r>
      <w:r w:rsidR="00B40ECE">
        <w:rPr>
          <w:b/>
          <w:highlight w:val="green"/>
        </w:rPr>
        <w:t>, 2</w:t>
      </w:r>
      <w:r w:rsidR="0087051F">
        <w:rPr>
          <w:b/>
          <w:highlight w:val="green"/>
        </w:rPr>
        <w:t>021</w:t>
      </w:r>
    </w:p>
    <w:p w14:paraId="39E3771C" w14:textId="77777777" w:rsidR="007A68D0" w:rsidRPr="007B216F" w:rsidRDefault="007A68D0" w:rsidP="007A68D0">
      <w:pPr>
        <w:rPr>
          <w:b/>
          <w:sz w:val="18"/>
          <w:szCs w:val="18"/>
        </w:rPr>
      </w:pPr>
      <w:r w:rsidRPr="007B216F">
        <w:rPr>
          <w:b/>
          <w:sz w:val="18"/>
          <w:szCs w:val="18"/>
        </w:rPr>
        <w:t>To Do:</w:t>
      </w:r>
    </w:p>
    <w:p w14:paraId="665D37F3" w14:textId="2FFDC2BE" w:rsidR="007A68D0" w:rsidRPr="00D5736A" w:rsidRDefault="00001353" w:rsidP="002A345A">
      <w:pPr>
        <w:pStyle w:val="ListParagraph"/>
        <w:numPr>
          <w:ilvl w:val="0"/>
          <w:numId w:val="2"/>
        </w:numPr>
        <w:rPr>
          <w:strike/>
          <w:sz w:val="18"/>
          <w:szCs w:val="18"/>
        </w:rPr>
      </w:pPr>
      <w:r w:rsidRPr="00D5736A">
        <w:rPr>
          <w:strike/>
          <w:sz w:val="18"/>
          <w:szCs w:val="18"/>
        </w:rPr>
        <w:t>Hemoglobin</w:t>
      </w:r>
    </w:p>
    <w:p w14:paraId="213849C2" w14:textId="18F363FA" w:rsidR="007A68D0" w:rsidRPr="00D5736A" w:rsidRDefault="00001353" w:rsidP="002A345A">
      <w:pPr>
        <w:pStyle w:val="ListParagraph"/>
        <w:numPr>
          <w:ilvl w:val="0"/>
          <w:numId w:val="2"/>
        </w:numPr>
        <w:rPr>
          <w:strike/>
          <w:sz w:val="18"/>
          <w:szCs w:val="18"/>
        </w:rPr>
      </w:pPr>
      <w:r w:rsidRPr="00D5736A">
        <w:rPr>
          <w:strike/>
          <w:sz w:val="18"/>
          <w:szCs w:val="18"/>
        </w:rPr>
        <w:t>Check yesterday’s plates for contamination</w:t>
      </w:r>
    </w:p>
    <w:p w14:paraId="02BDA7C9" w14:textId="61F5F3DE" w:rsidR="00001353" w:rsidRPr="00D5736A" w:rsidRDefault="00001353" w:rsidP="002A345A">
      <w:pPr>
        <w:pStyle w:val="ListParagraph"/>
        <w:numPr>
          <w:ilvl w:val="0"/>
          <w:numId w:val="2"/>
        </w:numPr>
        <w:rPr>
          <w:strike/>
          <w:sz w:val="18"/>
          <w:szCs w:val="18"/>
        </w:rPr>
      </w:pPr>
      <w:r w:rsidRPr="00D5736A">
        <w:rPr>
          <w:strike/>
          <w:sz w:val="18"/>
          <w:szCs w:val="18"/>
        </w:rPr>
        <w:t>Make kasugamycin aliquots</w:t>
      </w:r>
    </w:p>
    <w:p w14:paraId="339966D6" w14:textId="56741D28" w:rsidR="00001353" w:rsidRPr="00D5736A" w:rsidRDefault="00001353" w:rsidP="002A345A">
      <w:pPr>
        <w:pStyle w:val="ListParagraph"/>
        <w:numPr>
          <w:ilvl w:val="0"/>
          <w:numId w:val="2"/>
        </w:numPr>
        <w:rPr>
          <w:strike/>
          <w:sz w:val="18"/>
          <w:szCs w:val="18"/>
        </w:rPr>
      </w:pPr>
      <w:r w:rsidRPr="00D5736A">
        <w:rPr>
          <w:strike/>
          <w:sz w:val="18"/>
          <w:szCs w:val="18"/>
        </w:rPr>
        <w:t>Practice plating lawns with LVS</w:t>
      </w:r>
    </w:p>
    <w:p w14:paraId="07726136" w14:textId="77777777" w:rsidR="007A68D0" w:rsidRDefault="007A68D0" w:rsidP="007A68D0">
      <w:r>
        <w:rPr>
          <w:b/>
          <w:u w:val="single"/>
        </w:rPr>
        <w:t>Results and Data:</w:t>
      </w:r>
    </w:p>
    <w:p w14:paraId="2FA463FB" w14:textId="6293AA87" w:rsidR="001F62ED" w:rsidRDefault="009815CE" w:rsidP="007B216F">
      <w:r>
        <w:t xml:space="preserve">Prepared hemoglobin with Dan, stirred, and autoclaved. </w:t>
      </w:r>
    </w:p>
    <w:p w14:paraId="4778C213" w14:textId="4A133E9A" w:rsidR="009815CE" w:rsidRDefault="009815CE" w:rsidP="007B216F">
      <w:r>
        <w:t>Checked yesterday’s plates for contamination, used 1/3</w:t>
      </w:r>
      <w:r w:rsidRPr="009815CE">
        <w:rPr>
          <w:vertAlign w:val="superscript"/>
        </w:rPr>
        <w:t>rd</w:t>
      </w:r>
      <w:r>
        <w:t xml:space="preserve"> of LVS strain for lawn plating later. They looked good and there was no contamination which means that all my aliquots in the freezer are usable. </w:t>
      </w:r>
    </w:p>
    <w:p w14:paraId="00F69990" w14:textId="5B826EEB" w:rsidR="009815CE" w:rsidRDefault="009815CE" w:rsidP="007B216F">
      <w:r>
        <w:t xml:space="preserve">Then made kasugamycin aliquots, measured 500mg of the powder and then added (first 8 mL but then topped it off with 2 mL) 10 mL molecular grade water. Filter sterilized and then did 10 aliquots. Final concentration was 50 mg/ml, stored in the -20 C. </w:t>
      </w:r>
    </w:p>
    <w:p w14:paraId="60DA7B12" w14:textId="6DFD12DE" w:rsidR="009815CE" w:rsidRDefault="009815CE" w:rsidP="007B216F">
      <w:r>
        <w:t>Lawn plating:</w:t>
      </w:r>
    </w:p>
    <w:p w14:paraId="7E1C0C43" w14:textId="4ED0F984" w:rsidR="009815CE" w:rsidRDefault="009815CE" w:rsidP="00AB3B40">
      <w:pPr>
        <w:pStyle w:val="Heading2"/>
      </w:pPr>
      <w:bookmarkStart w:id="5" w:name="_Toc76628941"/>
      <w:bookmarkStart w:id="6" w:name="_Toc71378551"/>
      <w:r>
        <w:t>Disk Diffusion Assay</w:t>
      </w:r>
      <w:bookmarkEnd w:id="5"/>
      <w:r>
        <w:t xml:space="preserve"> </w:t>
      </w:r>
      <w:bookmarkEnd w:id="6"/>
    </w:p>
    <w:p w14:paraId="150F5636" w14:textId="77777777" w:rsidR="009815CE" w:rsidRPr="00D53C0F" w:rsidRDefault="009815CE" w:rsidP="002A345A">
      <w:pPr>
        <w:pStyle w:val="ListParagraph"/>
        <w:numPr>
          <w:ilvl w:val="0"/>
          <w:numId w:val="4"/>
        </w:numPr>
        <w:spacing w:after="0" w:line="240" w:lineRule="auto"/>
        <w:jc w:val="left"/>
        <w:rPr>
          <w:sz w:val="21"/>
          <w:szCs w:val="21"/>
        </w:rPr>
      </w:pPr>
      <w:r w:rsidRPr="00D53C0F">
        <w:rPr>
          <w:sz w:val="21"/>
          <w:szCs w:val="21"/>
        </w:rPr>
        <w:t xml:space="preserve">Resuspend cells for the strain being tested in about 400 µL of MHB. Measure the OD600. </w:t>
      </w:r>
    </w:p>
    <w:p w14:paraId="086B1071" w14:textId="77777777" w:rsidR="009815CE" w:rsidRPr="00D53C0F" w:rsidRDefault="009815CE" w:rsidP="002A345A">
      <w:pPr>
        <w:pStyle w:val="ListParagraph"/>
        <w:numPr>
          <w:ilvl w:val="0"/>
          <w:numId w:val="4"/>
        </w:numPr>
        <w:spacing w:after="0" w:line="240" w:lineRule="auto"/>
        <w:jc w:val="left"/>
        <w:rPr>
          <w:sz w:val="21"/>
          <w:szCs w:val="21"/>
        </w:rPr>
      </w:pPr>
      <w:r w:rsidRPr="00D53C0F">
        <w:rPr>
          <w:sz w:val="21"/>
          <w:szCs w:val="21"/>
        </w:rPr>
        <w:t xml:space="preserve">Aim for an OD600 of </w:t>
      </w:r>
      <w:r w:rsidRPr="00E15D04">
        <w:rPr>
          <w:sz w:val="21"/>
          <w:szCs w:val="21"/>
        </w:rPr>
        <w:t>0.0</w:t>
      </w:r>
      <w:r>
        <w:rPr>
          <w:sz w:val="21"/>
          <w:szCs w:val="21"/>
        </w:rPr>
        <w:t>1</w:t>
      </w:r>
      <w:r w:rsidRPr="00D53C0F">
        <w:rPr>
          <w:sz w:val="21"/>
          <w:szCs w:val="21"/>
        </w:rPr>
        <w:t xml:space="preserve">. Dilute the appropriate amount of culture in </w:t>
      </w:r>
      <w:r>
        <w:rPr>
          <w:sz w:val="21"/>
          <w:szCs w:val="21"/>
        </w:rPr>
        <w:t>a 15</w:t>
      </w:r>
      <w:r w:rsidRPr="00D53C0F">
        <w:rPr>
          <w:sz w:val="21"/>
          <w:szCs w:val="21"/>
        </w:rPr>
        <w:t xml:space="preserve"> mL conical that contains media to get required OD600</w:t>
      </w:r>
      <w:r>
        <w:rPr>
          <w:sz w:val="21"/>
          <w:szCs w:val="21"/>
        </w:rPr>
        <w:t xml:space="preserve">, for a final volume of 10 mL. [Use C1V1=C2V2] Repeat steps 1 and 2 for a separate strain if necessary. </w:t>
      </w:r>
    </w:p>
    <w:p w14:paraId="0E6262B8" w14:textId="3AE9C5FA" w:rsidR="009815CE" w:rsidRPr="00426DED" w:rsidRDefault="009815CE" w:rsidP="002A345A">
      <w:pPr>
        <w:pStyle w:val="ListParagraph"/>
        <w:numPr>
          <w:ilvl w:val="0"/>
          <w:numId w:val="4"/>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Add 100 </w:t>
      </w:r>
      <w:r w:rsidRPr="00D53C0F">
        <w:rPr>
          <w:sz w:val="21"/>
          <w:szCs w:val="21"/>
        </w:rPr>
        <w:t>µL</w:t>
      </w:r>
      <w:r>
        <w:rPr>
          <w:sz w:val="21"/>
          <w:szCs w:val="21"/>
        </w:rPr>
        <w:t xml:space="preserve"> each of LVS cells at OD600 0.01 to </w:t>
      </w:r>
      <w:r w:rsidR="003874BD">
        <w:rPr>
          <w:sz w:val="21"/>
          <w:szCs w:val="21"/>
        </w:rPr>
        <w:t>2</w:t>
      </w:r>
      <w:r>
        <w:rPr>
          <w:sz w:val="21"/>
          <w:szCs w:val="21"/>
        </w:rPr>
        <w:t xml:space="preserve"> CHAH plates and spread with a spreader</w:t>
      </w:r>
      <w:r w:rsidRPr="002151DD">
        <w:rPr>
          <w:i/>
          <w:iCs/>
          <w:sz w:val="21"/>
          <w:szCs w:val="21"/>
        </w:rPr>
        <w:t>.</w:t>
      </w:r>
      <w:r>
        <w:rPr>
          <w:sz w:val="21"/>
          <w:szCs w:val="21"/>
        </w:rPr>
        <w:t xml:space="preserve"> Repeat this a second time with new plates if testing another strain. Allow plates to dry.</w:t>
      </w:r>
    </w:p>
    <w:p w14:paraId="6F71F200" w14:textId="05B33E52" w:rsidR="009815CE" w:rsidRPr="002151DD" w:rsidRDefault="009815CE" w:rsidP="002A345A">
      <w:pPr>
        <w:pStyle w:val="ListParagraph"/>
        <w:numPr>
          <w:ilvl w:val="0"/>
          <w:numId w:val="4"/>
        </w:numPr>
        <w:spacing w:before="100" w:beforeAutospacing="1" w:after="100" w:afterAutospacing="1" w:line="240" w:lineRule="auto"/>
        <w:jc w:val="left"/>
        <w:rPr>
          <w:rFonts w:eastAsia="Times New Roman" w:cstheme="minorHAnsi"/>
          <w:i/>
          <w:iCs/>
          <w:szCs w:val="21"/>
        </w:rPr>
      </w:pPr>
      <w:r>
        <w:rPr>
          <w:rFonts w:eastAsia="Times New Roman" w:cstheme="minorHAnsi"/>
          <w:szCs w:val="21"/>
        </w:rPr>
        <w:t xml:space="preserve">Using sterile tweezers, add sterile filter paper disks to a sterile plate with dividers and then add 20 </w:t>
      </w:r>
      <w:r w:rsidRPr="00D53C0F">
        <w:rPr>
          <w:sz w:val="21"/>
          <w:szCs w:val="21"/>
        </w:rPr>
        <w:t>µL</w:t>
      </w:r>
      <w:r>
        <w:rPr>
          <w:sz w:val="21"/>
          <w:szCs w:val="21"/>
        </w:rPr>
        <w:t xml:space="preserve"> water and </w:t>
      </w:r>
      <w:r w:rsidR="003874BD">
        <w:rPr>
          <w:sz w:val="21"/>
          <w:szCs w:val="21"/>
        </w:rPr>
        <w:t>Kan</w:t>
      </w:r>
      <w:r w:rsidRPr="002151DD">
        <w:rPr>
          <w:i/>
          <w:iCs/>
          <w:sz w:val="21"/>
          <w:szCs w:val="21"/>
        </w:rPr>
        <w:t>.</w:t>
      </w:r>
      <w:r>
        <w:rPr>
          <w:i/>
          <w:iCs/>
          <w:sz w:val="21"/>
          <w:szCs w:val="21"/>
        </w:rPr>
        <w:t xml:space="preserve"> </w:t>
      </w:r>
      <w:r>
        <w:rPr>
          <w:sz w:val="21"/>
          <w:szCs w:val="21"/>
        </w:rPr>
        <w:t>Allow these disks to dry for 15 minutes.</w:t>
      </w:r>
    </w:p>
    <w:p w14:paraId="015DDCF2" w14:textId="5A0086DD" w:rsidR="009815CE" w:rsidRPr="00377F7C" w:rsidRDefault="009815CE" w:rsidP="002A345A">
      <w:pPr>
        <w:pStyle w:val="ListParagraph"/>
        <w:numPr>
          <w:ilvl w:val="0"/>
          <w:numId w:val="4"/>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Using sterile tweezers, transfer disks from sterile plate to CHAH plates that have been spread with </w:t>
      </w:r>
      <w:r>
        <w:rPr>
          <w:rFonts w:eastAsia="Times New Roman" w:cstheme="minorHAnsi"/>
          <w:i/>
          <w:iCs/>
          <w:szCs w:val="21"/>
        </w:rPr>
        <w:t xml:space="preserve">Francisella </w:t>
      </w:r>
      <w:r>
        <w:rPr>
          <w:rFonts w:eastAsia="Times New Roman" w:cstheme="minorHAnsi"/>
          <w:szCs w:val="21"/>
        </w:rPr>
        <w:t xml:space="preserve">so that there is a water disk and a </w:t>
      </w:r>
      <w:r w:rsidR="003874BD">
        <w:rPr>
          <w:rFonts w:eastAsia="Times New Roman" w:cstheme="minorHAnsi"/>
          <w:szCs w:val="21"/>
        </w:rPr>
        <w:t>Kan</w:t>
      </w:r>
      <w:r>
        <w:rPr>
          <w:rFonts w:eastAsia="Times New Roman" w:cstheme="minorHAnsi"/>
          <w:szCs w:val="21"/>
        </w:rPr>
        <w:t xml:space="preserve"> disk on each CHAH plate.</w:t>
      </w:r>
    </w:p>
    <w:p w14:paraId="7D99A885" w14:textId="4F2DFC75" w:rsidR="00001353" w:rsidRDefault="009815CE" w:rsidP="00A5781A">
      <w:r>
        <w:t>I did steps 1-3 of the above protocol and used 1/3</w:t>
      </w:r>
      <w:r w:rsidRPr="009815CE">
        <w:rPr>
          <w:vertAlign w:val="superscript"/>
        </w:rPr>
        <w:t>rd</w:t>
      </w:r>
      <w:r>
        <w:t xml:space="preserve"> of the LVS strain as practice for lawn plating. Made a suspension and then put it in the spectrometer. Sample read .751 which is above the linear range. Used C1V1=C2V2 to calculate. C1=.751 x 20, V1=?, C2=.01, V2=10 ml. .751(20)(x)=.01(10) =&gt; 15.02x = .1 =&gt; x= 6.67 (multiplied by 1000 because it was in mL initially and we have to have it in microliters). We added 6.67ul from the suspension to the 10mL MHB but in the future we will try not to add less than 20ul. Then spread the new suspension on a test plate</w:t>
      </w:r>
      <w:r w:rsidR="008E2F7A">
        <w:t>.</w:t>
      </w:r>
    </w:p>
    <w:p w14:paraId="509C5E96" w14:textId="77777777" w:rsidR="001F62ED" w:rsidRDefault="001F62ED" w:rsidP="007B216F"/>
    <w:p w14:paraId="19E5887F" w14:textId="77777777" w:rsidR="001F62ED" w:rsidRDefault="001F62ED" w:rsidP="007B216F"/>
    <w:p w14:paraId="15B2281C" w14:textId="77777777" w:rsidR="001F62ED" w:rsidRDefault="001F62ED" w:rsidP="007B216F"/>
    <w:p w14:paraId="785426E0" w14:textId="3456DA52" w:rsidR="00863E75" w:rsidRDefault="00863E75" w:rsidP="00863E75">
      <w:pPr>
        <w:pStyle w:val="Heading1"/>
      </w:pPr>
      <w:bookmarkStart w:id="7" w:name="_Toc76628942"/>
      <w:r>
        <w:t>June 2021</w:t>
      </w:r>
      <w:bookmarkEnd w:id="7"/>
    </w:p>
    <w:p w14:paraId="4F645310" w14:textId="77777777" w:rsidR="00863E75" w:rsidRPr="00756FD8" w:rsidRDefault="00863E75" w:rsidP="00863E75"/>
    <w:p w14:paraId="56D37809" w14:textId="03CD03C4" w:rsidR="00863E75" w:rsidRPr="007B216F" w:rsidRDefault="00863E75" w:rsidP="00863E75">
      <w:pPr>
        <w:rPr>
          <w:b/>
        </w:rPr>
      </w:pPr>
      <w:r>
        <w:rPr>
          <w:b/>
          <w:highlight w:val="green"/>
        </w:rPr>
        <w:t>Tuesday</w:t>
      </w:r>
      <w:r w:rsidRPr="007A68D0">
        <w:rPr>
          <w:b/>
          <w:highlight w:val="green"/>
        </w:rPr>
        <w:t xml:space="preserve">, </w:t>
      </w:r>
      <w:r>
        <w:rPr>
          <w:b/>
          <w:highlight w:val="green"/>
        </w:rPr>
        <w:t>June</w:t>
      </w:r>
      <w:r w:rsidRPr="007A68D0">
        <w:rPr>
          <w:b/>
          <w:highlight w:val="green"/>
        </w:rPr>
        <w:t xml:space="preserve"> </w:t>
      </w:r>
      <w:r>
        <w:rPr>
          <w:b/>
          <w:highlight w:val="green"/>
        </w:rPr>
        <w:t>1, 2021</w:t>
      </w:r>
    </w:p>
    <w:p w14:paraId="09B0C857" w14:textId="77777777" w:rsidR="00863E75" w:rsidRPr="007B216F" w:rsidRDefault="00863E75" w:rsidP="00863E75">
      <w:pPr>
        <w:rPr>
          <w:b/>
          <w:sz w:val="18"/>
          <w:szCs w:val="18"/>
        </w:rPr>
      </w:pPr>
      <w:r w:rsidRPr="007B216F">
        <w:rPr>
          <w:b/>
          <w:sz w:val="18"/>
          <w:szCs w:val="18"/>
        </w:rPr>
        <w:t>To Do:</w:t>
      </w:r>
    </w:p>
    <w:p w14:paraId="5E0267A1" w14:textId="16F1B572" w:rsidR="00863E75" w:rsidRPr="00361C7E" w:rsidRDefault="00863E75" w:rsidP="002A345A">
      <w:pPr>
        <w:pStyle w:val="ListParagraph"/>
        <w:numPr>
          <w:ilvl w:val="0"/>
          <w:numId w:val="5"/>
        </w:numPr>
        <w:rPr>
          <w:strike/>
          <w:sz w:val="18"/>
          <w:szCs w:val="18"/>
        </w:rPr>
      </w:pPr>
      <w:r w:rsidRPr="00361C7E">
        <w:rPr>
          <w:strike/>
          <w:sz w:val="18"/>
          <w:szCs w:val="18"/>
        </w:rPr>
        <w:t>Streak out LVS and Tn7 strains</w:t>
      </w:r>
    </w:p>
    <w:p w14:paraId="51CA8E9C" w14:textId="08ECC24E" w:rsidR="00863E75" w:rsidRPr="00E376E3" w:rsidRDefault="00863E75" w:rsidP="002A345A">
      <w:pPr>
        <w:pStyle w:val="ListParagraph"/>
        <w:numPr>
          <w:ilvl w:val="0"/>
          <w:numId w:val="5"/>
        </w:numPr>
        <w:rPr>
          <w:strike/>
          <w:sz w:val="18"/>
          <w:szCs w:val="18"/>
        </w:rPr>
      </w:pPr>
      <w:r w:rsidRPr="00E376E3">
        <w:rPr>
          <w:strike/>
          <w:sz w:val="18"/>
          <w:szCs w:val="18"/>
        </w:rPr>
        <w:t>Pour regular CHAH plates for disk diffusion assay</w:t>
      </w:r>
    </w:p>
    <w:p w14:paraId="5D70E263" w14:textId="589DEFCD" w:rsidR="00863E75" w:rsidRPr="00863E75" w:rsidRDefault="00863E75" w:rsidP="00863E75">
      <w:pPr>
        <w:ind w:left="360"/>
        <w:rPr>
          <w:sz w:val="18"/>
          <w:szCs w:val="18"/>
        </w:rPr>
      </w:pPr>
      <w:r w:rsidRPr="00863E75">
        <w:rPr>
          <w:b/>
          <w:u w:val="single"/>
        </w:rPr>
        <w:t>Results and Data:</w:t>
      </w:r>
    </w:p>
    <w:p w14:paraId="2F93E20A" w14:textId="456F5152" w:rsidR="003A3F98" w:rsidRDefault="003A3F98" w:rsidP="007B216F">
      <w:r>
        <w:t xml:space="preserve">Checked practice lawns from Friday, they look pretty good except one has a lot more space in the middle than the other. Edges look good but need to be more careful in the center. </w:t>
      </w:r>
    </w:p>
    <w:p w14:paraId="6EB987F2" w14:textId="7C6EAB7F" w:rsidR="001F62ED" w:rsidRDefault="00380752" w:rsidP="007B216F">
      <w:r>
        <w:t>Prepared</w:t>
      </w:r>
      <w:r w:rsidR="003B4323">
        <w:t xml:space="preserve"> one</w:t>
      </w:r>
      <w:r>
        <w:t xml:space="preserve"> CHA</w:t>
      </w:r>
      <w:r w:rsidR="003A3F98">
        <w:t xml:space="preserve"> </w:t>
      </w:r>
      <w:r w:rsidR="003B4323">
        <w:t>half flask, (15.3 g, 150mL ddiH2O)</w:t>
      </w:r>
    </w:p>
    <w:p w14:paraId="5EA13D95" w14:textId="688D7F9C" w:rsidR="001F62ED" w:rsidRDefault="00380752" w:rsidP="007B216F">
      <w:r>
        <w:t>Prepared Hemoglobin in 3 half flasks (3g hemoglobin, 150</w:t>
      </w:r>
      <w:r w:rsidR="003B4323">
        <w:t>mL</w:t>
      </w:r>
      <w:r>
        <w:t xml:space="preserve"> ddiH2O each) and then stirred and put in the Instant Pot for 20 minutes to pressure cook. 15 minutes after finish, released the pressure</w:t>
      </w:r>
    </w:p>
    <w:p w14:paraId="39B865E3" w14:textId="7F2F1BC2" w:rsidR="00DA606E" w:rsidRDefault="00D5736A" w:rsidP="003156D5">
      <w:r>
        <w:t>Streaked out LVS and Tn7 strains from aliquots prepared on 5/27 on two plates to prepare for tomorrow’s experiment. Divided plates and labeled strain and date. Pipetted 100 ul of the aliquots on each side and spread with a wooden stick</w:t>
      </w:r>
    </w:p>
    <w:p w14:paraId="49EBD129" w14:textId="03353554" w:rsidR="00DA606E" w:rsidRDefault="00DA606E">
      <w:pPr>
        <w:jc w:val="left"/>
      </w:pPr>
      <w:r>
        <w:t>Materials list for tomorrow’s experiment</w:t>
      </w:r>
    </w:p>
    <w:p w14:paraId="3D6251A1" w14:textId="242D07C9" w:rsidR="001F62ED" w:rsidRDefault="00DA606E">
      <w:pPr>
        <w:jc w:val="left"/>
      </w:pPr>
      <w:r>
        <w:t>4 50ml conicles (sterile)</w:t>
      </w:r>
    </w:p>
    <w:p w14:paraId="45F1BB6B" w14:textId="04A66BBE" w:rsidR="00DA606E" w:rsidRDefault="00DA606E">
      <w:pPr>
        <w:jc w:val="left"/>
      </w:pPr>
      <w:r>
        <w:t>4 1.5ml conicles (sterile)</w:t>
      </w:r>
    </w:p>
    <w:p w14:paraId="33AFD37A" w14:textId="5BFDAC92" w:rsidR="00DA606E" w:rsidRDefault="00DA606E">
      <w:pPr>
        <w:jc w:val="left"/>
      </w:pPr>
      <w:r>
        <w:t>12 CHAH plates</w:t>
      </w:r>
    </w:p>
    <w:p w14:paraId="7742085E" w14:textId="7ED6A2FD" w:rsidR="00DA606E" w:rsidRDefault="00DA606E">
      <w:pPr>
        <w:jc w:val="left"/>
      </w:pPr>
      <w:r>
        <w:t>12 of H2O in a dish</w:t>
      </w:r>
    </w:p>
    <w:p w14:paraId="0B37C970" w14:textId="28108452" w:rsidR="00DA606E" w:rsidRDefault="00DA606E">
      <w:pPr>
        <w:jc w:val="left"/>
      </w:pPr>
      <w:r>
        <w:t>12 of Ksg in a dish</w:t>
      </w:r>
    </w:p>
    <w:p w14:paraId="1CB0FAA2" w14:textId="34BEF0BC" w:rsidR="00DA606E" w:rsidRDefault="00DA606E">
      <w:pPr>
        <w:jc w:val="left"/>
      </w:pPr>
      <w:r>
        <w:t>Sterile water (open next to the flame)</w:t>
      </w:r>
    </w:p>
    <w:p w14:paraId="1C262C2C" w14:textId="11DFB130" w:rsidR="00DA606E" w:rsidRDefault="00DA606E">
      <w:pPr>
        <w:jc w:val="left"/>
      </w:pPr>
      <w:r>
        <w:t xml:space="preserve">Calculate ksg (20ul x 12) 240 ul </w:t>
      </w:r>
    </w:p>
    <w:p w14:paraId="4D9D3C67" w14:textId="275F7C16" w:rsidR="00DA606E" w:rsidRDefault="00DA606E">
      <w:pPr>
        <w:jc w:val="left"/>
      </w:pPr>
      <w:r>
        <w:t xml:space="preserve">Pipet 20ul on each filter disk </w:t>
      </w:r>
    </w:p>
    <w:p w14:paraId="15281FC7" w14:textId="57FF483D" w:rsidR="00DA606E" w:rsidRDefault="00DA606E">
      <w:pPr>
        <w:jc w:val="left"/>
      </w:pPr>
      <w:r>
        <w:t>Sterile tweezers/ sterile filter disks</w:t>
      </w:r>
    </w:p>
    <w:p w14:paraId="3D90C297" w14:textId="2971E384" w:rsidR="00DA606E" w:rsidRDefault="00DA606E">
      <w:pPr>
        <w:jc w:val="left"/>
      </w:pPr>
    </w:p>
    <w:p w14:paraId="11320936" w14:textId="25F89166" w:rsidR="003156D5" w:rsidRDefault="003156D5">
      <w:pPr>
        <w:jc w:val="left"/>
      </w:pPr>
      <w:r>
        <w:t xml:space="preserve">Cut filter disks and put in instapot for 20 minutes </w:t>
      </w:r>
    </w:p>
    <w:p w14:paraId="37F5A9C0" w14:textId="3D45E8AD" w:rsidR="00DA606E" w:rsidRDefault="00521DD9">
      <w:pPr>
        <w:jc w:val="left"/>
      </w:pPr>
      <w:r>
        <w:lastRenderedPageBreak/>
        <w:t>Made CHA plates, combined hemoglobin and CHA by the flame and used serological pipet</w:t>
      </w:r>
    </w:p>
    <w:p w14:paraId="3DFBF8CF" w14:textId="73BB7FF4" w:rsidR="00521DD9" w:rsidRDefault="00521DD9">
      <w:pPr>
        <w:jc w:val="left"/>
      </w:pPr>
      <w:r>
        <w:t>After pouring plates, rinsed both with water, added a detergent to the hemoglobin flask and put in and by dish bin.</w:t>
      </w:r>
    </w:p>
    <w:p w14:paraId="329F1B8C" w14:textId="344F9F90" w:rsidR="00DA606E" w:rsidRDefault="00DA606E">
      <w:pPr>
        <w:jc w:val="left"/>
      </w:pPr>
    </w:p>
    <w:p w14:paraId="2ED0AC1D" w14:textId="7334C6F3" w:rsidR="00CA3D32" w:rsidRPr="007B216F" w:rsidRDefault="00B658B1" w:rsidP="00CA3D32">
      <w:pPr>
        <w:rPr>
          <w:b/>
        </w:rPr>
      </w:pPr>
      <w:r>
        <w:t xml:space="preserve"> </w:t>
      </w:r>
      <w:r w:rsidR="00CA3D32">
        <w:rPr>
          <w:b/>
          <w:highlight w:val="green"/>
        </w:rPr>
        <w:t>Wednesday</w:t>
      </w:r>
      <w:r w:rsidR="00CA3D32" w:rsidRPr="007A68D0">
        <w:rPr>
          <w:b/>
          <w:highlight w:val="green"/>
        </w:rPr>
        <w:t xml:space="preserve">, </w:t>
      </w:r>
      <w:r w:rsidR="00CA3D32">
        <w:rPr>
          <w:b/>
          <w:highlight w:val="green"/>
        </w:rPr>
        <w:t>June</w:t>
      </w:r>
      <w:r w:rsidR="00CA3D32" w:rsidRPr="007A68D0">
        <w:rPr>
          <w:b/>
          <w:highlight w:val="green"/>
        </w:rPr>
        <w:t xml:space="preserve"> </w:t>
      </w:r>
      <w:r w:rsidR="00CA3D32">
        <w:rPr>
          <w:b/>
          <w:highlight w:val="green"/>
        </w:rPr>
        <w:t>2, 2021</w:t>
      </w:r>
    </w:p>
    <w:p w14:paraId="16679C78" w14:textId="77777777" w:rsidR="00CA3D32" w:rsidRPr="007B216F" w:rsidRDefault="00CA3D32" w:rsidP="00CA3D32">
      <w:pPr>
        <w:rPr>
          <w:b/>
          <w:sz w:val="18"/>
          <w:szCs w:val="18"/>
        </w:rPr>
      </w:pPr>
      <w:r w:rsidRPr="007B216F">
        <w:rPr>
          <w:b/>
          <w:sz w:val="18"/>
          <w:szCs w:val="18"/>
        </w:rPr>
        <w:t>To Do:</w:t>
      </w:r>
    </w:p>
    <w:p w14:paraId="1FEA6975" w14:textId="4A95675F" w:rsidR="00CA3D32" w:rsidRPr="007E75EB" w:rsidRDefault="00CA3D32" w:rsidP="002A345A">
      <w:pPr>
        <w:pStyle w:val="ListParagraph"/>
        <w:numPr>
          <w:ilvl w:val="0"/>
          <w:numId w:val="6"/>
        </w:numPr>
        <w:rPr>
          <w:strike/>
          <w:sz w:val="18"/>
          <w:szCs w:val="18"/>
        </w:rPr>
      </w:pPr>
      <w:r w:rsidRPr="007E75EB">
        <w:rPr>
          <w:strike/>
          <w:sz w:val="18"/>
          <w:szCs w:val="18"/>
        </w:rPr>
        <w:t>Set up kasugamycin disk diffusion assay</w:t>
      </w:r>
    </w:p>
    <w:p w14:paraId="4D6B890D" w14:textId="77777777" w:rsidR="00CA3D32" w:rsidRPr="00CA3D32" w:rsidRDefault="00CA3D32" w:rsidP="00CA3D32">
      <w:pPr>
        <w:rPr>
          <w:sz w:val="18"/>
          <w:szCs w:val="18"/>
        </w:rPr>
      </w:pPr>
      <w:r w:rsidRPr="00CA3D32">
        <w:rPr>
          <w:b/>
          <w:u w:val="single"/>
        </w:rPr>
        <w:t>Results and Data:</w:t>
      </w:r>
    </w:p>
    <w:p w14:paraId="6DA92A7B" w14:textId="3471E41A" w:rsidR="00DA606E" w:rsidRDefault="00A035BB">
      <w:pPr>
        <w:jc w:val="left"/>
      </w:pPr>
      <w:r>
        <w:t>Followed protoco</w:t>
      </w:r>
      <w:r w:rsidR="003874BD">
        <w:t>l,</w:t>
      </w:r>
      <w:r>
        <w:t xml:space="preserve"> had to redo a few plates due to error. </w:t>
      </w:r>
    </w:p>
    <w:p w14:paraId="3AF7AA97" w14:textId="116F635C" w:rsidR="00DA606E" w:rsidRDefault="00DA606E">
      <w:pPr>
        <w:jc w:val="left"/>
      </w:pPr>
    </w:p>
    <w:p w14:paraId="4E30B88E" w14:textId="2CB9C075" w:rsidR="003874BD" w:rsidRDefault="003874BD" w:rsidP="00AB3B40">
      <w:pPr>
        <w:pStyle w:val="Heading2"/>
      </w:pPr>
      <w:bookmarkStart w:id="8" w:name="_Toc76628943"/>
      <w:r>
        <w:t>Disk Diffusion Assay Edited 6/02/21</w:t>
      </w:r>
      <w:bookmarkEnd w:id="8"/>
    </w:p>
    <w:p w14:paraId="3E24F9BA" w14:textId="110DD8CF" w:rsidR="003874BD" w:rsidRDefault="003874BD" w:rsidP="002A345A">
      <w:pPr>
        <w:pStyle w:val="ListParagraph"/>
        <w:numPr>
          <w:ilvl w:val="0"/>
          <w:numId w:val="7"/>
        </w:numPr>
        <w:spacing w:after="0" w:line="240" w:lineRule="auto"/>
        <w:jc w:val="left"/>
        <w:rPr>
          <w:sz w:val="21"/>
          <w:szCs w:val="21"/>
        </w:rPr>
      </w:pPr>
      <w:r w:rsidRPr="00D53C0F">
        <w:rPr>
          <w:sz w:val="21"/>
          <w:szCs w:val="21"/>
        </w:rPr>
        <w:t xml:space="preserve">Resuspend cells for the strain being tested in about 400 µL of MHB. Measure the OD600. </w:t>
      </w:r>
    </w:p>
    <w:p w14:paraId="5B432CA1" w14:textId="15832365" w:rsidR="00860528" w:rsidRPr="00D53C0F" w:rsidRDefault="00860528" w:rsidP="002A345A">
      <w:pPr>
        <w:pStyle w:val="ListParagraph"/>
        <w:numPr>
          <w:ilvl w:val="1"/>
          <w:numId w:val="7"/>
        </w:numPr>
        <w:spacing w:after="0" w:line="240" w:lineRule="auto"/>
        <w:jc w:val="left"/>
        <w:rPr>
          <w:sz w:val="21"/>
          <w:szCs w:val="21"/>
        </w:rPr>
      </w:pPr>
      <w:r>
        <w:rPr>
          <w:sz w:val="21"/>
          <w:szCs w:val="21"/>
        </w:rPr>
        <w:t>Put 950 ul of MHB into cuvette and then 50 ul of the strain</w:t>
      </w:r>
    </w:p>
    <w:p w14:paraId="2B8D32C2" w14:textId="108ED5BA" w:rsidR="003874BD" w:rsidRPr="00D53C0F" w:rsidRDefault="003874BD" w:rsidP="002A345A">
      <w:pPr>
        <w:pStyle w:val="ListParagraph"/>
        <w:numPr>
          <w:ilvl w:val="0"/>
          <w:numId w:val="7"/>
        </w:numPr>
        <w:spacing w:after="0" w:line="240" w:lineRule="auto"/>
        <w:jc w:val="left"/>
        <w:rPr>
          <w:sz w:val="21"/>
          <w:szCs w:val="21"/>
        </w:rPr>
      </w:pPr>
      <w:r w:rsidRPr="00D53C0F">
        <w:rPr>
          <w:sz w:val="21"/>
          <w:szCs w:val="21"/>
        </w:rPr>
        <w:t xml:space="preserve">Aim for an OD600 of </w:t>
      </w:r>
      <w:r w:rsidRPr="00E15D04">
        <w:rPr>
          <w:sz w:val="21"/>
          <w:szCs w:val="21"/>
        </w:rPr>
        <w:t>0.0</w:t>
      </w:r>
      <w:r>
        <w:rPr>
          <w:sz w:val="21"/>
          <w:szCs w:val="21"/>
        </w:rPr>
        <w:t>1</w:t>
      </w:r>
      <w:r w:rsidRPr="00D53C0F">
        <w:rPr>
          <w:sz w:val="21"/>
          <w:szCs w:val="21"/>
        </w:rPr>
        <w:t xml:space="preserve">. Dilute the appropriate amount of culture in </w:t>
      </w:r>
      <w:r>
        <w:rPr>
          <w:sz w:val="21"/>
          <w:szCs w:val="21"/>
        </w:rPr>
        <w:t xml:space="preserve">a </w:t>
      </w:r>
      <w:r w:rsidR="007F50A0">
        <w:rPr>
          <w:sz w:val="21"/>
          <w:szCs w:val="21"/>
        </w:rPr>
        <w:t>50</w:t>
      </w:r>
      <w:r w:rsidRPr="00D53C0F">
        <w:rPr>
          <w:sz w:val="21"/>
          <w:szCs w:val="21"/>
        </w:rPr>
        <w:t xml:space="preserve"> mL conical that contains media to get required OD600</w:t>
      </w:r>
      <w:r>
        <w:rPr>
          <w:sz w:val="21"/>
          <w:szCs w:val="21"/>
        </w:rPr>
        <w:t xml:space="preserve">, for a final volume of 10 mL. [Use C1V1=C2V2] Repeat steps 1 and 2 for a separate strain if necessary. </w:t>
      </w:r>
    </w:p>
    <w:p w14:paraId="62E0FC50" w14:textId="77777777" w:rsidR="003874BD" w:rsidRPr="00426DED" w:rsidRDefault="003874BD" w:rsidP="002A345A">
      <w:pPr>
        <w:pStyle w:val="ListParagraph"/>
        <w:numPr>
          <w:ilvl w:val="0"/>
          <w:numId w:val="7"/>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Add 100 </w:t>
      </w:r>
      <w:r w:rsidRPr="00D53C0F">
        <w:rPr>
          <w:sz w:val="21"/>
          <w:szCs w:val="21"/>
        </w:rPr>
        <w:t>µL</w:t>
      </w:r>
      <w:r>
        <w:rPr>
          <w:sz w:val="21"/>
          <w:szCs w:val="21"/>
        </w:rPr>
        <w:t xml:space="preserve"> each of LVS cells at OD600 0.01 to 3 CHAH plates and spread with a spreader</w:t>
      </w:r>
      <w:r w:rsidRPr="002151DD">
        <w:rPr>
          <w:i/>
          <w:iCs/>
          <w:sz w:val="21"/>
          <w:szCs w:val="21"/>
        </w:rPr>
        <w:t>.</w:t>
      </w:r>
      <w:r>
        <w:rPr>
          <w:sz w:val="21"/>
          <w:szCs w:val="21"/>
        </w:rPr>
        <w:t xml:space="preserve"> Repeat this a second time with new plates if testing another strain. Allow plates to dry.</w:t>
      </w:r>
    </w:p>
    <w:p w14:paraId="6C3C7FF9" w14:textId="7E369104" w:rsidR="003874BD" w:rsidRPr="002151DD" w:rsidRDefault="003874BD" w:rsidP="002A345A">
      <w:pPr>
        <w:pStyle w:val="ListParagraph"/>
        <w:numPr>
          <w:ilvl w:val="0"/>
          <w:numId w:val="7"/>
        </w:numPr>
        <w:spacing w:before="100" w:beforeAutospacing="1" w:after="100" w:afterAutospacing="1" w:line="240" w:lineRule="auto"/>
        <w:jc w:val="left"/>
        <w:rPr>
          <w:rFonts w:eastAsia="Times New Roman" w:cstheme="minorHAnsi"/>
          <w:i/>
          <w:iCs/>
          <w:szCs w:val="21"/>
        </w:rPr>
      </w:pPr>
      <w:r>
        <w:rPr>
          <w:rFonts w:eastAsia="Times New Roman" w:cstheme="minorHAnsi"/>
          <w:szCs w:val="21"/>
        </w:rPr>
        <w:t xml:space="preserve">Using sterile tweezers, add sterile filter paper disks to a sterile plate with dividers and then add 20 </w:t>
      </w:r>
      <w:r w:rsidRPr="00D53C0F">
        <w:rPr>
          <w:sz w:val="21"/>
          <w:szCs w:val="21"/>
        </w:rPr>
        <w:t>µL</w:t>
      </w:r>
      <w:r>
        <w:rPr>
          <w:sz w:val="21"/>
          <w:szCs w:val="21"/>
        </w:rPr>
        <w:t xml:space="preserve"> water and Ksg</w:t>
      </w:r>
      <w:r w:rsidRPr="002151DD">
        <w:rPr>
          <w:i/>
          <w:iCs/>
          <w:sz w:val="21"/>
          <w:szCs w:val="21"/>
        </w:rPr>
        <w:t>.</w:t>
      </w:r>
      <w:r>
        <w:rPr>
          <w:i/>
          <w:iCs/>
          <w:sz w:val="21"/>
          <w:szCs w:val="21"/>
        </w:rPr>
        <w:t xml:space="preserve"> </w:t>
      </w:r>
      <w:r>
        <w:rPr>
          <w:sz w:val="21"/>
          <w:szCs w:val="21"/>
        </w:rPr>
        <w:t xml:space="preserve">Allow these disks to dry for </w:t>
      </w:r>
      <w:r w:rsidR="00740B38">
        <w:rPr>
          <w:sz w:val="21"/>
          <w:szCs w:val="21"/>
        </w:rPr>
        <w:t>20</w:t>
      </w:r>
      <w:r>
        <w:rPr>
          <w:sz w:val="21"/>
          <w:szCs w:val="21"/>
        </w:rPr>
        <w:t xml:space="preserve"> minutes.</w:t>
      </w:r>
    </w:p>
    <w:p w14:paraId="68065769" w14:textId="6BEB55B4" w:rsidR="003874BD" w:rsidRDefault="003874BD" w:rsidP="002A345A">
      <w:pPr>
        <w:pStyle w:val="ListParagraph"/>
        <w:numPr>
          <w:ilvl w:val="0"/>
          <w:numId w:val="7"/>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Using sterile tweezers, transfer disks from sterile plate to CHAH plates that have been spread with </w:t>
      </w:r>
      <w:r>
        <w:rPr>
          <w:rFonts w:eastAsia="Times New Roman" w:cstheme="minorHAnsi"/>
          <w:i/>
          <w:iCs/>
          <w:szCs w:val="21"/>
        </w:rPr>
        <w:t xml:space="preserve">Francisella </w:t>
      </w:r>
      <w:r>
        <w:rPr>
          <w:rFonts w:eastAsia="Times New Roman" w:cstheme="minorHAnsi"/>
          <w:szCs w:val="21"/>
        </w:rPr>
        <w:t>so that there is a water disk and a Ksg disk on each CHAH plate</w:t>
      </w:r>
      <w:r w:rsidR="00740B38">
        <w:rPr>
          <w:rFonts w:eastAsia="Times New Roman" w:cstheme="minorHAnsi"/>
          <w:szCs w:val="21"/>
        </w:rPr>
        <w:t xml:space="preserve"> and gently press them down without breaking the agar. </w:t>
      </w:r>
    </w:p>
    <w:p w14:paraId="3E43D340" w14:textId="11894DF2" w:rsidR="00B550C5" w:rsidRPr="00377F7C" w:rsidRDefault="00B550C5" w:rsidP="002A345A">
      <w:pPr>
        <w:pStyle w:val="ListParagraph"/>
        <w:numPr>
          <w:ilvl w:val="0"/>
          <w:numId w:val="7"/>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Place into incubator </w:t>
      </w:r>
      <w:r w:rsidR="0099597F">
        <w:rPr>
          <w:rFonts w:eastAsia="Times New Roman" w:cstheme="minorHAnsi"/>
          <w:szCs w:val="21"/>
        </w:rPr>
        <w:t xml:space="preserve">and note when </w:t>
      </w:r>
    </w:p>
    <w:p w14:paraId="79437219" w14:textId="006368B8" w:rsidR="00DA606E" w:rsidRDefault="00DA606E">
      <w:pPr>
        <w:jc w:val="left"/>
      </w:pPr>
    </w:p>
    <w:p w14:paraId="1167588F" w14:textId="45C1CDE1" w:rsidR="007E75EB" w:rsidRPr="007B216F" w:rsidRDefault="007E75EB" w:rsidP="007E75EB">
      <w:pPr>
        <w:rPr>
          <w:b/>
        </w:rPr>
      </w:pPr>
      <w:r>
        <w:rPr>
          <w:b/>
          <w:highlight w:val="green"/>
        </w:rPr>
        <w:t>Thursday</w:t>
      </w:r>
      <w:r w:rsidRPr="007A68D0">
        <w:rPr>
          <w:b/>
          <w:highlight w:val="green"/>
        </w:rPr>
        <w:t xml:space="preserve">, </w:t>
      </w:r>
      <w:r>
        <w:rPr>
          <w:b/>
          <w:highlight w:val="green"/>
        </w:rPr>
        <w:t>June</w:t>
      </w:r>
      <w:r w:rsidRPr="007A68D0">
        <w:rPr>
          <w:b/>
          <w:highlight w:val="green"/>
        </w:rPr>
        <w:t xml:space="preserve"> </w:t>
      </w:r>
      <w:r>
        <w:rPr>
          <w:b/>
          <w:highlight w:val="green"/>
        </w:rPr>
        <w:t>3, 2021</w:t>
      </w:r>
    </w:p>
    <w:p w14:paraId="44BD2052" w14:textId="77777777" w:rsidR="007E75EB" w:rsidRPr="007B216F" w:rsidRDefault="007E75EB" w:rsidP="007E75EB">
      <w:pPr>
        <w:rPr>
          <w:b/>
          <w:sz w:val="18"/>
          <w:szCs w:val="18"/>
        </w:rPr>
      </w:pPr>
      <w:r w:rsidRPr="007B216F">
        <w:rPr>
          <w:b/>
          <w:sz w:val="18"/>
          <w:szCs w:val="18"/>
        </w:rPr>
        <w:t>To Do:</w:t>
      </w:r>
    </w:p>
    <w:p w14:paraId="6FD1982B" w14:textId="77777777" w:rsidR="00F237BB" w:rsidRPr="000C4AFC" w:rsidRDefault="007E75EB" w:rsidP="002A345A">
      <w:pPr>
        <w:pStyle w:val="ListParagraph"/>
        <w:numPr>
          <w:ilvl w:val="0"/>
          <w:numId w:val="8"/>
        </w:numPr>
        <w:rPr>
          <w:strike/>
          <w:sz w:val="18"/>
          <w:szCs w:val="18"/>
        </w:rPr>
      </w:pPr>
      <w:r w:rsidRPr="000C4AFC">
        <w:rPr>
          <w:strike/>
          <w:sz w:val="18"/>
          <w:szCs w:val="18"/>
        </w:rPr>
        <w:t>Make hemoglobin and plates</w:t>
      </w:r>
    </w:p>
    <w:p w14:paraId="329AAFFB" w14:textId="38594F85" w:rsidR="007E75EB" w:rsidRDefault="00F237BB" w:rsidP="002A345A">
      <w:pPr>
        <w:pStyle w:val="ListParagraph"/>
        <w:numPr>
          <w:ilvl w:val="0"/>
          <w:numId w:val="8"/>
        </w:numPr>
        <w:rPr>
          <w:sz w:val="18"/>
          <w:szCs w:val="18"/>
        </w:rPr>
      </w:pPr>
      <w:r w:rsidRPr="000C4AFC">
        <w:rPr>
          <w:strike/>
          <w:sz w:val="18"/>
          <w:szCs w:val="18"/>
        </w:rPr>
        <w:t>CHA</w:t>
      </w:r>
      <w:r w:rsidR="007E75EB">
        <w:rPr>
          <w:sz w:val="18"/>
          <w:szCs w:val="18"/>
        </w:rPr>
        <w:t xml:space="preserve"> </w:t>
      </w:r>
    </w:p>
    <w:p w14:paraId="3F31A672" w14:textId="77777777" w:rsidR="00612C4A" w:rsidRPr="00612C4A" w:rsidRDefault="00612C4A" w:rsidP="00612C4A">
      <w:pPr>
        <w:rPr>
          <w:sz w:val="18"/>
          <w:szCs w:val="18"/>
        </w:rPr>
      </w:pPr>
      <w:r w:rsidRPr="00612C4A">
        <w:rPr>
          <w:b/>
          <w:u w:val="single"/>
        </w:rPr>
        <w:t>Results and Data:</w:t>
      </w:r>
    </w:p>
    <w:p w14:paraId="6E5BCCA3" w14:textId="7C5015E0" w:rsidR="009C4C79" w:rsidRDefault="009C4C79" w:rsidP="009C4C79">
      <w:pPr>
        <w:rPr>
          <w:sz w:val="18"/>
          <w:szCs w:val="18"/>
        </w:rPr>
      </w:pPr>
    </w:p>
    <w:p w14:paraId="61999FD0" w14:textId="654EF9F2" w:rsidR="009C4C79" w:rsidRDefault="009C4C79" w:rsidP="00AB3B40">
      <w:pPr>
        <w:pStyle w:val="Heading2"/>
      </w:pPr>
      <w:bookmarkStart w:id="9" w:name="_Toc76628944"/>
      <w:r w:rsidRPr="009C4C79">
        <w:t>2% hemoglobin (can make ahead and store at 4°C)</w:t>
      </w:r>
      <w:bookmarkEnd w:id="9"/>
    </w:p>
    <w:p w14:paraId="21D79E98" w14:textId="77777777" w:rsidR="009C4C79" w:rsidRPr="009C4C79" w:rsidRDefault="009C4C79" w:rsidP="009C4C79"/>
    <w:p w14:paraId="6E2583EF" w14:textId="0B4D9B6C" w:rsidR="009C4C79" w:rsidRDefault="009C4C79" w:rsidP="009C4C79">
      <w:pPr>
        <w:rPr>
          <w:sz w:val="18"/>
          <w:szCs w:val="18"/>
        </w:rPr>
      </w:pPr>
      <w:r w:rsidRPr="009C4C79">
        <w:rPr>
          <w:sz w:val="18"/>
          <w:szCs w:val="18"/>
        </w:rPr>
        <w:t>Mix 6 g freeze-dried hemoglobin with 300 mL type I ddiH</w:t>
      </w:r>
      <w:r w:rsidRPr="009C4C79">
        <w:rPr>
          <w:sz w:val="18"/>
          <w:szCs w:val="18"/>
          <w:vertAlign w:val="subscript"/>
        </w:rPr>
        <w:t>2</w:t>
      </w:r>
      <w:r w:rsidRPr="009C4C79">
        <w:rPr>
          <w:sz w:val="18"/>
          <w:szCs w:val="18"/>
        </w:rPr>
        <w:t>O in 1 L flask</w:t>
      </w:r>
      <w:r>
        <w:rPr>
          <w:sz w:val="18"/>
          <w:szCs w:val="18"/>
        </w:rPr>
        <w:t xml:space="preserve"> and put on stirrer</w:t>
      </w:r>
    </w:p>
    <w:p w14:paraId="3B503A67" w14:textId="3F28D96D" w:rsidR="009C4C79" w:rsidRPr="009C4C79" w:rsidRDefault="009C4C79" w:rsidP="009C4C79">
      <w:pPr>
        <w:rPr>
          <w:sz w:val="18"/>
          <w:szCs w:val="18"/>
        </w:rPr>
      </w:pPr>
      <w:r>
        <w:rPr>
          <w:sz w:val="18"/>
          <w:szCs w:val="18"/>
        </w:rPr>
        <w:t>(potentially use serological pipet to get the hemoglobin off the sides of the flask)</w:t>
      </w:r>
    </w:p>
    <w:p w14:paraId="3043616F" w14:textId="0CD2E73E" w:rsidR="009C4C79" w:rsidRDefault="009C4C79" w:rsidP="009C4C79">
      <w:pPr>
        <w:rPr>
          <w:sz w:val="18"/>
          <w:szCs w:val="18"/>
        </w:rPr>
      </w:pPr>
      <w:r w:rsidRPr="009C4C79">
        <w:rPr>
          <w:sz w:val="18"/>
          <w:szCs w:val="18"/>
        </w:rPr>
        <w:lastRenderedPageBreak/>
        <w:t xml:space="preserve">Autoclave 20’ </w:t>
      </w:r>
      <w:r>
        <w:rPr>
          <w:sz w:val="18"/>
          <w:szCs w:val="18"/>
        </w:rPr>
        <w:t>(Liquid 9 S=20)</w:t>
      </w:r>
    </w:p>
    <w:p w14:paraId="11FDDE23" w14:textId="2CF248BE" w:rsidR="009C4C79" w:rsidRPr="009C4C79" w:rsidRDefault="009C4C79" w:rsidP="009C4C79">
      <w:pPr>
        <w:rPr>
          <w:sz w:val="18"/>
          <w:szCs w:val="18"/>
        </w:rPr>
      </w:pPr>
      <w:r>
        <w:rPr>
          <w:sz w:val="18"/>
          <w:szCs w:val="18"/>
        </w:rPr>
        <w:t>Set timer</w:t>
      </w:r>
    </w:p>
    <w:p w14:paraId="66F10E0F" w14:textId="02701522" w:rsidR="00612C4A" w:rsidRDefault="00612C4A" w:rsidP="00AB3B40">
      <w:pPr>
        <w:pStyle w:val="Heading2"/>
      </w:pPr>
      <w:bookmarkStart w:id="10" w:name="_Toc76628945"/>
      <w:r w:rsidRPr="00612C4A">
        <w:t>Cystine heart agar with hemoglobin (CHAH plates) and CHAH plates with kanamycin</w:t>
      </w:r>
      <w:bookmarkEnd w:id="10"/>
    </w:p>
    <w:p w14:paraId="20E77778" w14:textId="77777777" w:rsidR="00612C4A" w:rsidRPr="00612C4A" w:rsidRDefault="00612C4A" w:rsidP="00612C4A"/>
    <w:p w14:paraId="48B5482A" w14:textId="77777777" w:rsidR="00612C4A" w:rsidRDefault="00612C4A" w:rsidP="00612C4A">
      <w:pPr>
        <w:rPr>
          <w:rFonts w:asciiTheme="majorHAnsi" w:hAnsiTheme="majorHAnsi"/>
        </w:rPr>
      </w:pPr>
      <w:r>
        <w:rPr>
          <w:rFonts w:asciiTheme="majorHAnsi" w:hAnsiTheme="majorHAnsi"/>
        </w:rPr>
        <w:t>Mix 30.6 g cystine heart agar (Difco #247100) with 300 mL type I ddiH</w:t>
      </w:r>
      <w:r w:rsidRPr="0057798B">
        <w:rPr>
          <w:rFonts w:asciiTheme="majorHAnsi" w:hAnsiTheme="majorHAnsi"/>
          <w:vertAlign w:val="subscript"/>
        </w:rPr>
        <w:t>2</w:t>
      </w:r>
      <w:r>
        <w:rPr>
          <w:rFonts w:asciiTheme="majorHAnsi" w:hAnsiTheme="majorHAnsi"/>
        </w:rPr>
        <w:t>O</w:t>
      </w:r>
    </w:p>
    <w:p w14:paraId="6D9E509E" w14:textId="5CC73F3F" w:rsidR="00612C4A" w:rsidRDefault="00612C4A" w:rsidP="00612C4A">
      <w:pPr>
        <w:rPr>
          <w:rFonts w:asciiTheme="majorHAnsi" w:hAnsiTheme="majorHAnsi"/>
        </w:rPr>
      </w:pPr>
      <w:r>
        <w:rPr>
          <w:rFonts w:asciiTheme="majorHAnsi" w:hAnsiTheme="majorHAnsi"/>
        </w:rPr>
        <w:t>Autoclave 30’</w:t>
      </w:r>
      <w:r w:rsidR="00847BEC">
        <w:rPr>
          <w:rFonts w:asciiTheme="majorHAnsi" w:hAnsiTheme="majorHAnsi"/>
        </w:rPr>
        <w:t xml:space="preserve"> (or pressure cook in instant pot </w:t>
      </w:r>
      <w:r w:rsidR="003D61AA">
        <w:rPr>
          <w:rFonts w:asciiTheme="majorHAnsi" w:hAnsiTheme="majorHAnsi"/>
        </w:rPr>
        <w:t>)</w:t>
      </w:r>
      <w:r>
        <w:rPr>
          <w:rFonts w:asciiTheme="majorHAnsi" w:hAnsiTheme="majorHAnsi"/>
        </w:rPr>
        <w:t>, being very careful media does not boil over</w:t>
      </w:r>
    </w:p>
    <w:p w14:paraId="6D87A3AC" w14:textId="77777777" w:rsidR="00612C4A" w:rsidRDefault="00612C4A" w:rsidP="00612C4A">
      <w:pPr>
        <w:rPr>
          <w:rFonts w:asciiTheme="majorHAnsi" w:hAnsiTheme="majorHAnsi"/>
        </w:rPr>
      </w:pPr>
      <w:r>
        <w:rPr>
          <w:rFonts w:asciiTheme="majorHAnsi" w:hAnsiTheme="majorHAnsi"/>
        </w:rPr>
        <w:t>While autoclaving, warm 300 mL of 2% hemoglobin (in 50°C oven or in water bath at 55°C)</w:t>
      </w:r>
    </w:p>
    <w:p w14:paraId="079EFB71" w14:textId="77777777" w:rsidR="00612C4A" w:rsidRDefault="00612C4A" w:rsidP="00612C4A">
      <w:pPr>
        <w:rPr>
          <w:rFonts w:asciiTheme="majorHAnsi" w:hAnsiTheme="majorHAnsi"/>
        </w:rPr>
      </w:pPr>
      <w:r>
        <w:rPr>
          <w:rFonts w:asciiTheme="majorHAnsi" w:hAnsiTheme="majorHAnsi"/>
        </w:rPr>
        <w:t>Place CHA flask in 50°C oven or in water bath at 55°C, let temperature equilibrate</w:t>
      </w:r>
    </w:p>
    <w:p w14:paraId="7920DE90" w14:textId="77777777" w:rsidR="00612C4A" w:rsidRDefault="00612C4A" w:rsidP="00612C4A">
      <w:pPr>
        <w:rPr>
          <w:rFonts w:asciiTheme="majorHAnsi" w:hAnsiTheme="majorHAnsi"/>
        </w:rPr>
      </w:pPr>
      <w:r>
        <w:rPr>
          <w:rFonts w:asciiTheme="majorHAnsi" w:hAnsiTheme="majorHAnsi"/>
        </w:rPr>
        <w:t>Wipe down flask and bottles with ethanol and using sterile technique, pour hemoglobin into CHA flask</w:t>
      </w:r>
    </w:p>
    <w:p w14:paraId="7D072335" w14:textId="77777777" w:rsidR="00612C4A" w:rsidRDefault="00612C4A" w:rsidP="00612C4A">
      <w:pPr>
        <w:rPr>
          <w:rFonts w:asciiTheme="majorHAnsi" w:hAnsiTheme="majorHAnsi"/>
        </w:rPr>
      </w:pPr>
      <w:r>
        <w:rPr>
          <w:rFonts w:asciiTheme="majorHAnsi" w:hAnsiTheme="majorHAnsi"/>
        </w:rPr>
        <w:tab/>
        <w:t>FOR CHAH-Kan plates:</w:t>
      </w:r>
    </w:p>
    <w:p w14:paraId="15DEB3D9" w14:textId="77777777" w:rsidR="00612C4A" w:rsidRDefault="00612C4A" w:rsidP="00612C4A">
      <w:pPr>
        <w:rPr>
          <w:rFonts w:asciiTheme="majorHAnsi" w:hAnsiTheme="majorHAnsi"/>
        </w:rPr>
      </w:pPr>
      <w:r>
        <w:rPr>
          <w:rFonts w:asciiTheme="majorHAnsi" w:hAnsiTheme="majorHAnsi"/>
        </w:rPr>
        <w:tab/>
        <w:t xml:space="preserve">Add 60 </w:t>
      </w:r>
      <w:r w:rsidRPr="0071242C">
        <w:rPr>
          <w:rFonts w:asciiTheme="majorHAnsi" w:hAnsiTheme="majorHAnsi"/>
        </w:rPr>
        <w:t>μ</w:t>
      </w:r>
      <w:r>
        <w:rPr>
          <w:rFonts w:asciiTheme="majorHAnsi" w:hAnsiTheme="majorHAnsi"/>
        </w:rPr>
        <w:t>L of 50 mg/mL kanamycin</w:t>
      </w:r>
    </w:p>
    <w:p w14:paraId="1BA64E98" w14:textId="77777777" w:rsidR="00612C4A" w:rsidRDefault="00612C4A" w:rsidP="00612C4A">
      <w:pPr>
        <w:rPr>
          <w:rFonts w:asciiTheme="majorHAnsi" w:hAnsiTheme="majorHAnsi"/>
        </w:rPr>
      </w:pPr>
      <w:r>
        <w:rPr>
          <w:rFonts w:asciiTheme="majorHAnsi" w:hAnsiTheme="majorHAnsi"/>
        </w:rPr>
        <w:t>Mix media</w:t>
      </w:r>
    </w:p>
    <w:p w14:paraId="5621F0FD" w14:textId="77777777" w:rsidR="00612C4A" w:rsidRDefault="00612C4A" w:rsidP="00612C4A">
      <w:pPr>
        <w:rPr>
          <w:rFonts w:asciiTheme="majorHAnsi" w:hAnsiTheme="majorHAnsi"/>
        </w:rPr>
      </w:pPr>
      <w:r>
        <w:rPr>
          <w:rFonts w:asciiTheme="majorHAnsi" w:hAnsiTheme="majorHAnsi"/>
        </w:rPr>
        <w:t>Use sterile pipette, pour ~24 mL media per plate (25 plates for 600 mL media)</w:t>
      </w:r>
    </w:p>
    <w:p w14:paraId="01401A8D" w14:textId="7D1FA7CD" w:rsidR="00DA606E" w:rsidRDefault="00612C4A">
      <w:pPr>
        <w:jc w:val="left"/>
      </w:pPr>
      <w:r>
        <w:t>Plated LVS and Tn7 strains onto 2 plates from single use aliquots and placed in incubator</w:t>
      </w:r>
    </w:p>
    <w:p w14:paraId="081C56CF" w14:textId="638FA014" w:rsidR="00612C4A" w:rsidRDefault="00612C4A">
      <w:pPr>
        <w:jc w:val="left"/>
      </w:pPr>
      <w:r>
        <w:t>Made 4 1L flasks of hemoglobin and autoclaved</w:t>
      </w:r>
    </w:p>
    <w:p w14:paraId="7AD7BDD0" w14:textId="688049BD" w:rsidR="00612C4A" w:rsidRDefault="00612C4A">
      <w:pPr>
        <w:jc w:val="left"/>
      </w:pPr>
      <w:r>
        <w:t>Made 2 half flasks of CHA and autoclaved in the instantpot</w:t>
      </w:r>
    </w:p>
    <w:p w14:paraId="1C99D2D8" w14:textId="543A739F" w:rsidR="000C4AFC" w:rsidRDefault="000C4AFC">
      <w:pPr>
        <w:jc w:val="left"/>
      </w:pPr>
    </w:p>
    <w:p w14:paraId="61727BB8" w14:textId="4728D22C" w:rsidR="000C4AFC" w:rsidRDefault="000C4AFC">
      <w:pPr>
        <w:jc w:val="left"/>
      </w:pPr>
      <w:r>
        <w:t xml:space="preserve">Need to make note when putting plates for Disk Diffusion Analysis in Incubator. Need to wait 48 hours before imaging </w:t>
      </w:r>
    </w:p>
    <w:p w14:paraId="0413B77B" w14:textId="610A925B" w:rsidR="000C4AFC" w:rsidRDefault="000C4AFC" w:rsidP="00AB3B40">
      <w:pPr>
        <w:pStyle w:val="Heading2"/>
      </w:pPr>
      <w:bookmarkStart w:id="11" w:name="_Toc76628946"/>
      <w:r>
        <w:t>Imaging</w:t>
      </w:r>
      <w:bookmarkEnd w:id="11"/>
    </w:p>
    <w:p w14:paraId="6D9D8AA4" w14:textId="77777777" w:rsidR="000C4AFC" w:rsidRPr="000C4AFC" w:rsidRDefault="000C4AFC" w:rsidP="000C4AFC"/>
    <w:p w14:paraId="234F4071" w14:textId="6FF140BC" w:rsidR="000C4AFC" w:rsidRDefault="000C4AFC" w:rsidP="000C4AFC">
      <w:r>
        <w:t xml:space="preserve">Log onto computer (password:URIramsey). Click on image lab </w:t>
      </w:r>
    </w:p>
    <w:p w14:paraId="265840C1" w14:textId="7E5673CE" w:rsidR="000C4AFC" w:rsidRDefault="000C4AFC" w:rsidP="000C4AFC">
      <w:r>
        <w:t>New Protocol &gt; Select &gt; Custom &gt; Zone of inhibition assay</w:t>
      </w:r>
    </w:p>
    <w:p w14:paraId="2ECA3774" w14:textId="10DDBAFB" w:rsidR="000C4AFC" w:rsidRDefault="000C4AFC" w:rsidP="000C4AFC">
      <w:r>
        <w:t xml:space="preserve">Open drawer in the BIORAD imager and spray with ethanol. Wait for it to completely dry and when wiping use a Kim wipe </w:t>
      </w:r>
      <w:r w:rsidRPr="000C4AFC">
        <w:rPr>
          <w:u w:val="single"/>
        </w:rPr>
        <w:t>never a paper towel</w:t>
      </w:r>
      <w:r>
        <w:t>.</w:t>
      </w:r>
    </w:p>
    <w:p w14:paraId="2F2C6B18" w14:textId="063815CB" w:rsidR="000C4AFC" w:rsidRDefault="000C4AFC" w:rsidP="000C4AFC">
      <w:r>
        <w:t>In order to image it you need to take the top of the plate off: it’s no longer sterile so you need to throw it out after imaging.</w:t>
      </w:r>
    </w:p>
    <w:p w14:paraId="00258581" w14:textId="77777777" w:rsidR="000C4AFC" w:rsidRDefault="000C4AFC" w:rsidP="000C4AFC">
      <w:r>
        <w:lastRenderedPageBreak/>
        <w:t xml:space="preserve">Slide tray back in </w:t>
      </w:r>
    </w:p>
    <w:p w14:paraId="56469B57" w14:textId="6DC24DDE" w:rsidR="000C4AFC" w:rsidRDefault="000C4AFC" w:rsidP="000C4AFC">
      <w:r>
        <w:t>Position gel &gt; move bar on the side to no filter</w:t>
      </w:r>
    </w:p>
    <w:p w14:paraId="15A264FA" w14:textId="7C2F381F" w:rsidR="000C4AFC" w:rsidRDefault="000C4AFC" w:rsidP="000C4AFC">
      <w:r>
        <w:t>There’s a little door above the tray and you can center the plate, then hit run protocol.</w:t>
      </w:r>
    </w:p>
    <w:p w14:paraId="156B9D09" w14:textId="14E3F078" w:rsidR="000C4AFC" w:rsidRDefault="000C4AFC" w:rsidP="000C4AFC">
      <w:r>
        <w:t>To export: File &gt; export &gt; export for publication &gt; 600 dpi &gt; navigate to my folder</w:t>
      </w:r>
    </w:p>
    <w:p w14:paraId="5C7425DA" w14:textId="078CDB67" w:rsidR="000C4AFC" w:rsidRDefault="000C4AFC" w:rsidP="000C4AFC">
      <w:r>
        <w:t>Make folder for these images*</w:t>
      </w:r>
    </w:p>
    <w:p w14:paraId="6EDD1640" w14:textId="4D77E310" w:rsidR="000C4AFC" w:rsidRDefault="000C4AFC" w:rsidP="000C4AFC">
      <w:r>
        <w:t>Label as date initials and strain labeled (ex. 2021_06_03 OH LVS Tn7 rpsU1)</w:t>
      </w:r>
    </w:p>
    <w:p w14:paraId="7AF33BEC" w14:textId="72593216" w:rsidR="000C4AFC" w:rsidRDefault="000C4AFC" w:rsidP="000C4AFC">
      <w:r>
        <w:t xml:space="preserve">After, put the plates with the waste plates and switch back bar on the side to filter 1 when done </w:t>
      </w:r>
    </w:p>
    <w:p w14:paraId="1D1448F8" w14:textId="255AED14" w:rsidR="000C4AFC" w:rsidRDefault="000C4AFC" w:rsidP="000C4AFC">
      <w:r>
        <w:t>** When taking many photos, clean the tray, take off the top of the plate, and then press Position gel every time you put a new plate in</w:t>
      </w:r>
    </w:p>
    <w:p w14:paraId="3C99ED11" w14:textId="77777777" w:rsidR="003F6BD7" w:rsidRDefault="003F6BD7">
      <w:pPr>
        <w:jc w:val="left"/>
      </w:pPr>
    </w:p>
    <w:p w14:paraId="1774B503" w14:textId="5041FDA8" w:rsidR="003F6BD7" w:rsidRDefault="003F6BD7">
      <w:pPr>
        <w:jc w:val="left"/>
      </w:pPr>
      <w:r>
        <w:t>Combined CHA and Hemoglobin</w:t>
      </w:r>
      <w:r w:rsidR="00A23D34">
        <w:t>, stirred then with a serological pipet put onto 13 plates</w:t>
      </w:r>
    </w:p>
    <w:p w14:paraId="15B8BA46" w14:textId="14E3214A" w:rsidR="00A23D34" w:rsidRDefault="00A23D34">
      <w:pPr>
        <w:jc w:val="left"/>
      </w:pPr>
      <w:r>
        <w:t>Made nourseothricin aliquots (Nat 100 mg/ml) for Dan</w:t>
      </w:r>
    </w:p>
    <w:p w14:paraId="6880CF60" w14:textId="02C64F49" w:rsidR="00400255" w:rsidRDefault="00400255" w:rsidP="00AB3B40">
      <w:pPr>
        <w:pStyle w:val="Heading2"/>
      </w:pPr>
      <w:bookmarkStart w:id="12" w:name="_Toc76628947"/>
      <w:r>
        <w:t>Antibiotic nourseothricin stock solution</w:t>
      </w:r>
      <w:bookmarkEnd w:id="12"/>
    </w:p>
    <w:p w14:paraId="09C44F9E" w14:textId="0FEC0C98" w:rsidR="00A23D34" w:rsidRDefault="00A23D34" w:rsidP="00A23D34">
      <w:pPr>
        <w:spacing w:after="0" w:line="240" w:lineRule="auto"/>
        <w:jc w:val="left"/>
        <w:rPr>
          <w:rFonts w:ascii="Arial" w:eastAsia="Times New Roman" w:hAnsi="Arial" w:cs="Arial"/>
          <w:color w:val="000000"/>
        </w:rPr>
      </w:pPr>
      <w:r>
        <w:rPr>
          <w:rFonts w:ascii="Arial" w:eastAsia="Times New Roman" w:hAnsi="Arial" w:cs="Arial"/>
          <w:color w:val="000000"/>
        </w:rPr>
        <w:t xml:space="preserve">Nat: </w:t>
      </w:r>
      <w:r w:rsidRPr="00A23D34">
        <w:rPr>
          <w:rFonts w:ascii="Arial" w:eastAsia="Times New Roman" w:hAnsi="Arial" w:cs="Arial"/>
          <w:color w:val="000000"/>
        </w:rPr>
        <w:t>1 g in 10 mL dH20, vortex, filter sterilize</w:t>
      </w:r>
      <w:r>
        <w:rPr>
          <w:rFonts w:ascii="Arial" w:eastAsia="Times New Roman" w:hAnsi="Arial" w:cs="Arial"/>
          <w:color w:val="000000"/>
        </w:rPr>
        <w:t xml:space="preserve">d then aliquoted 500 ul into 18 </w:t>
      </w:r>
      <w:r w:rsidR="00746B55">
        <w:rPr>
          <w:rFonts w:ascii="Arial" w:eastAsia="Times New Roman" w:hAnsi="Arial" w:cs="Arial"/>
          <w:color w:val="000000"/>
        </w:rPr>
        <w:t>Eppendorf</w:t>
      </w:r>
      <w:r>
        <w:rPr>
          <w:rFonts w:ascii="Arial" w:eastAsia="Times New Roman" w:hAnsi="Arial" w:cs="Arial"/>
          <w:color w:val="000000"/>
        </w:rPr>
        <w:t xml:space="preserve"> tubes and 1 partial tube with the remaining liquid.</w:t>
      </w:r>
    </w:p>
    <w:p w14:paraId="51D022F1" w14:textId="6B5EDD46" w:rsidR="00A23D34" w:rsidRDefault="00A23D34" w:rsidP="00A23D34">
      <w:pPr>
        <w:spacing w:after="0" w:line="240" w:lineRule="auto"/>
        <w:jc w:val="left"/>
        <w:rPr>
          <w:rFonts w:ascii="Arial" w:eastAsia="Times New Roman" w:hAnsi="Arial" w:cs="Arial"/>
          <w:color w:val="000000"/>
        </w:rPr>
      </w:pPr>
    </w:p>
    <w:p w14:paraId="315BA4D7" w14:textId="69A35EA2" w:rsidR="00A23D34" w:rsidRPr="00A23D34" w:rsidRDefault="00A23D34" w:rsidP="00A23D34">
      <w:pPr>
        <w:spacing w:after="0" w:line="240" w:lineRule="auto"/>
        <w:jc w:val="left"/>
        <w:rPr>
          <w:rFonts w:ascii="Arial" w:eastAsia="Times New Roman" w:hAnsi="Arial" w:cs="Arial"/>
          <w:color w:val="000000"/>
        </w:rPr>
      </w:pPr>
      <w:r>
        <w:rPr>
          <w:rFonts w:ascii="Arial" w:eastAsia="Times New Roman" w:hAnsi="Arial" w:cs="Arial"/>
          <w:color w:val="000000"/>
        </w:rPr>
        <w:t xml:space="preserve">Spilled a little of the Nat when weighing so adjusted accordingly and added slightly less dH2O to maintain concentration. </w:t>
      </w:r>
    </w:p>
    <w:p w14:paraId="77279FA3" w14:textId="77777777" w:rsidR="00A23D34" w:rsidRDefault="00A23D34">
      <w:pPr>
        <w:jc w:val="left"/>
      </w:pPr>
    </w:p>
    <w:p w14:paraId="174C2E1F" w14:textId="4194F5D6" w:rsidR="00400255" w:rsidRDefault="00C93ED7">
      <w:pPr>
        <w:jc w:val="left"/>
      </w:pPr>
      <w:r>
        <w:t xml:space="preserve">Started setting up for disk diffusion assay tomorrow (conicles and </w:t>
      </w:r>
      <w:r w:rsidR="00F422F2">
        <w:t>Eppendorf</w:t>
      </w:r>
      <w:r>
        <w:t xml:space="preserve"> tubes with MHB)</w:t>
      </w:r>
    </w:p>
    <w:p w14:paraId="0AA7F86C" w14:textId="68F20D5D" w:rsidR="004032A2" w:rsidRDefault="004032A2">
      <w:pPr>
        <w:jc w:val="left"/>
      </w:pPr>
    </w:p>
    <w:p w14:paraId="28F7A997" w14:textId="77777777" w:rsidR="004032A2" w:rsidRDefault="004032A2">
      <w:pPr>
        <w:jc w:val="left"/>
      </w:pPr>
    </w:p>
    <w:p w14:paraId="02C45C5E" w14:textId="2FDF7417" w:rsidR="004032A2" w:rsidRPr="007B216F" w:rsidRDefault="004032A2" w:rsidP="004032A2">
      <w:pPr>
        <w:rPr>
          <w:b/>
        </w:rPr>
      </w:pPr>
      <w:r>
        <w:rPr>
          <w:b/>
          <w:highlight w:val="green"/>
        </w:rPr>
        <w:t>Friday</w:t>
      </w:r>
      <w:r w:rsidRPr="007A68D0">
        <w:rPr>
          <w:b/>
          <w:highlight w:val="green"/>
        </w:rPr>
        <w:t xml:space="preserve">, </w:t>
      </w:r>
      <w:r>
        <w:rPr>
          <w:b/>
          <w:highlight w:val="green"/>
        </w:rPr>
        <w:t>June</w:t>
      </w:r>
      <w:r w:rsidRPr="007A68D0">
        <w:rPr>
          <w:b/>
          <w:highlight w:val="green"/>
        </w:rPr>
        <w:t xml:space="preserve"> </w:t>
      </w:r>
      <w:r>
        <w:rPr>
          <w:b/>
          <w:highlight w:val="green"/>
        </w:rPr>
        <w:t>4, 2021</w:t>
      </w:r>
    </w:p>
    <w:p w14:paraId="42182B49" w14:textId="77777777" w:rsidR="004032A2" w:rsidRPr="007B216F" w:rsidRDefault="004032A2" w:rsidP="004032A2">
      <w:pPr>
        <w:rPr>
          <w:b/>
          <w:sz w:val="18"/>
          <w:szCs w:val="18"/>
        </w:rPr>
      </w:pPr>
      <w:r w:rsidRPr="007B216F">
        <w:rPr>
          <w:b/>
          <w:sz w:val="18"/>
          <w:szCs w:val="18"/>
        </w:rPr>
        <w:t>To Do:</w:t>
      </w:r>
    </w:p>
    <w:p w14:paraId="34415EA6" w14:textId="3C76C322" w:rsidR="004032A2" w:rsidRPr="00475972" w:rsidRDefault="00475972" w:rsidP="002A345A">
      <w:pPr>
        <w:pStyle w:val="ListParagraph"/>
        <w:numPr>
          <w:ilvl w:val="0"/>
          <w:numId w:val="9"/>
        </w:numPr>
        <w:rPr>
          <w:sz w:val="18"/>
          <w:szCs w:val="18"/>
        </w:rPr>
      </w:pPr>
      <w:r w:rsidRPr="00475972">
        <w:rPr>
          <w:sz w:val="18"/>
          <w:szCs w:val="18"/>
        </w:rPr>
        <w:t>Image plates for disk diffusion assay</w:t>
      </w:r>
    </w:p>
    <w:p w14:paraId="4AD8C997" w14:textId="2F99ED1F" w:rsidR="004032A2" w:rsidRDefault="00475972" w:rsidP="002A345A">
      <w:pPr>
        <w:pStyle w:val="ListParagraph"/>
        <w:numPr>
          <w:ilvl w:val="0"/>
          <w:numId w:val="9"/>
        </w:numPr>
        <w:rPr>
          <w:sz w:val="18"/>
          <w:szCs w:val="18"/>
        </w:rPr>
      </w:pPr>
      <w:r>
        <w:rPr>
          <w:sz w:val="18"/>
          <w:szCs w:val="18"/>
        </w:rPr>
        <w:t xml:space="preserve">Disk diffusion assay (second experiment) </w:t>
      </w:r>
    </w:p>
    <w:p w14:paraId="79BA840A" w14:textId="77777777" w:rsidR="004032A2" w:rsidRPr="00612C4A" w:rsidRDefault="004032A2" w:rsidP="004032A2">
      <w:pPr>
        <w:rPr>
          <w:sz w:val="18"/>
          <w:szCs w:val="18"/>
        </w:rPr>
      </w:pPr>
      <w:r w:rsidRPr="00612C4A">
        <w:rPr>
          <w:b/>
          <w:u w:val="single"/>
        </w:rPr>
        <w:t>Results and Data:</w:t>
      </w:r>
    </w:p>
    <w:p w14:paraId="7C474334" w14:textId="11C39B85" w:rsidR="00A23D34" w:rsidRDefault="00CD1F44">
      <w:pPr>
        <w:jc w:val="left"/>
      </w:pPr>
      <w:r>
        <w:t>Followed Protocol for Disk Diffusion Assay for the second round of plates</w:t>
      </w:r>
      <w:r w:rsidR="002B0BED">
        <w:t>, placed in incubator 2:30pm</w:t>
      </w:r>
      <w:r>
        <w:t>.</w:t>
      </w:r>
    </w:p>
    <w:p w14:paraId="25191D30" w14:textId="5B3651CC" w:rsidR="00CD1F44" w:rsidRDefault="00CD1F44">
      <w:pPr>
        <w:jc w:val="left"/>
      </w:pPr>
      <w:r>
        <w:t>Imaged plates from Wednesday</w:t>
      </w:r>
      <w:r w:rsidR="00007B5D">
        <w:t xml:space="preserve"> and entered results into an Excel spreadsheet. </w:t>
      </w:r>
    </w:p>
    <w:tbl>
      <w:tblPr>
        <w:tblpPr w:leftFromText="180" w:rightFromText="180" w:vertAnchor="text" w:horzAnchor="margin" w:tblpXSpec="center" w:tblpY="1475"/>
        <w:tblW w:w="10780" w:type="dxa"/>
        <w:tblLook w:val="04A0" w:firstRow="1" w:lastRow="0" w:firstColumn="1" w:lastColumn="0" w:noHBand="0" w:noVBand="1"/>
      </w:tblPr>
      <w:tblGrid>
        <w:gridCol w:w="1340"/>
        <w:gridCol w:w="1880"/>
        <w:gridCol w:w="1880"/>
        <w:gridCol w:w="1860"/>
        <w:gridCol w:w="2300"/>
        <w:gridCol w:w="1520"/>
      </w:tblGrid>
      <w:tr w:rsidR="00EB1BC9" w:rsidRPr="00EB1BC9" w14:paraId="3BFEECB9" w14:textId="77777777" w:rsidTr="00B50855">
        <w:trPr>
          <w:trHeight w:val="312"/>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2157A"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lastRenderedPageBreak/>
              <w:t>Strain</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0B8EDA04"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Rep 1 Zone (mm)</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024E8620"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Rep 2 Zone (mm)</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197C35B8"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Rep 3 Zone (mm)</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4D25A13F"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Average of Replicates</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7A7D0B8"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Std Dev</w:t>
            </w:r>
          </w:p>
        </w:tc>
      </w:tr>
      <w:tr w:rsidR="00EB1BC9" w:rsidRPr="00EB1BC9" w14:paraId="3CD6DBEC" w14:textId="77777777" w:rsidTr="00B50855">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DCC52CB"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LVS</w:t>
            </w:r>
          </w:p>
        </w:tc>
        <w:tc>
          <w:tcPr>
            <w:tcW w:w="1880" w:type="dxa"/>
            <w:tcBorders>
              <w:top w:val="nil"/>
              <w:left w:val="nil"/>
              <w:bottom w:val="single" w:sz="4" w:space="0" w:color="auto"/>
              <w:right w:val="single" w:sz="4" w:space="0" w:color="auto"/>
            </w:tcBorders>
            <w:shd w:val="clear" w:color="auto" w:fill="auto"/>
            <w:noWrap/>
            <w:vAlign w:val="bottom"/>
            <w:hideMark/>
          </w:tcPr>
          <w:p w14:paraId="62910A90"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31.127</w:t>
            </w:r>
          </w:p>
        </w:tc>
        <w:tc>
          <w:tcPr>
            <w:tcW w:w="1880" w:type="dxa"/>
            <w:tcBorders>
              <w:top w:val="nil"/>
              <w:left w:val="nil"/>
              <w:bottom w:val="single" w:sz="4" w:space="0" w:color="auto"/>
              <w:right w:val="single" w:sz="4" w:space="0" w:color="auto"/>
            </w:tcBorders>
            <w:shd w:val="clear" w:color="auto" w:fill="auto"/>
            <w:noWrap/>
            <w:vAlign w:val="bottom"/>
            <w:hideMark/>
          </w:tcPr>
          <w:p w14:paraId="714F27D4"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27.64</w:t>
            </w:r>
          </w:p>
        </w:tc>
        <w:tc>
          <w:tcPr>
            <w:tcW w:w="1860" w:type="dxa"/>
            <w:tcBorders>
              <w:top w:val="nil"/>
              <w:left w:val="nil"/>
              <w:bottom w:val="single" w:sz="4" w:space="0" w:color="auto"/>
              <w:right w:val="single" w:sz="4" w:space="0" w:color="auto"/>
            </w:tcBorders>
            <w:shd w:val="clear" w:color="auto" w:fill="auto"/>
            <w:noWrap/>
            <w:vAlign w:val="bottom"/>
            <w:hideMark/>
          </w:tcPr>
          <w:p w14:paraId="04B7D0FA"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30.356</w:t>
            </w:r>
          </w:p>
        </w:tc>
        <w:tc>
          <w:tcPr>
            <w:tcW w:w="2300" w:type="dxa"/>
            <w:tcBorders>
              <w:top w:val="nil"/>
              <w:left w:val="nil"/>
              <w:bottom w:val="single" w:sz="4" w:space="0" w:color="auto"/>
              <w:right w:val="single" w:sz="4" w:space="0" w:color="auto"/>
            </w:tcBorders>
            <w:shd w:val="clear" w:color="auto" w:fill="auto"/>
            <w:noWrap/>
            <w:vAlign w:val="bottom"/>
            <w:hideMark/>
          </w:tcPr>
          <w:p w14:paraId="1AD8BC19"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29.70766667</w:t>
            </w:r>
          </w:p>
        </w:tc>
        <w:tc>
          <w:tcPr>
            <w:tcW w:w="1520" w:type="dxa"/>
            <w:tcBorders>
              <w:top w:val="nil"/>
              <w:left w:val="nil"/>
              <w:bottom w:val="single" w:sz="4" w:space="0" w:color="auto"/>
              <w:right w:val="single" w:sz="4" w:space="0" w:color="auto"/>
            </w:tcBorders>
            <w:shd w:val="clear" w:color="auto" w:fill="auto"/>
            <w:noWrap/>
            <w:vAlign w:val="bottom"/>
            <w:hideMark/>
          </w:tcPr>
          <w:p w14:paraId="07B4C42E"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1.83167801</w:t>
            </w:r>
          </w:p>
        </w:tc>
      </w:tr>
      <w:tr w:rsidR="00EB1BC9" w:rsidRPr="00EB1BC9" w14:paraId="0206379B" w14:textId="77777777" w:rsidTr="00B50855">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9BFC3F4"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Tn7::rpsu1</w:t>
            </w:r>
          </w:p>
        </w:tc>
        <w:tc>
          <w:tcPr>
            <w:tcW w:w="1880" w:type="dxa"/>
            <w:tcBorders>
              <w:top w:val="nil"/>
              <w:left w:val="nil"/>
              <w:bottom w:val="single" w:sz="4" w:space="0" w:color="auto"/>
              <w:right w:val="single" w:sz="4" w:space="0" w:color="auto"/>
            </w:tcBorders>
            <w:shd w:val="clear" w:color="auto" w:fill="auto"/>
            <w:noWrap/>
            <w:vAlign w:val="bottom"/>
            <w:hideMark/>
          </w:tcPr>
          <w:p w14:paraId="6CCD2B99"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25.242</w:t>
            </w:r>
          </w:p>
        </w:tc>
        <w:tc>
          <w:tcPr>
            <w:tcW w:w="1880" w:type="dxa"/>
            <w:tcBorders>
              <w:top w:val="nil"/>
              <w:left w:val="nil"/>
              <w:bottom w:val="single" w:sz="4" w:space="0" w:color="auto"/>
              <w:right w:val="single" w:sz="4" w:space="0" w:color="auto"/>
            </w:tcBorders>
            <w:shd w:val="clear" w:color="auto" w:fill="auto"/>
            <w:noWrap/>
            <w:vAlign w:val="bottom"/>
            <w:hideMark/>
          </w:tcPr>
          <w:p w14:paraId="160E831F"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24.128</w:t>
            </w:r>
          </w:p>
        </w:tc>
        <w:tc>
          <w:tcPr>
            <w:tcW w:w="1860" w:type="dxa"/>
            <w:tcBorders>
              <w:top w:val="nil"/>
              <w:left w:val="nil"/>
              <w:bottom w:val="single" w:sz="4" w:space="0" w:color="auto"/>
              <w:right w:val="single" w:sz="4" w:space="0" w:color="auto"/>
            </w:tcBorders>
            <w:shd w:val="clear" w:color="auto" w:fill="auto"/>
            <w:noWrap/>
            <w:vAlign w:val="bottom"/>
            <w:hideMark/>
          </w:tcPr>
          <w:p w14:paraId="45C8FD86"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26.92</w:t>
            </w:r>
          </w:p>
        </w:tc>
        <w:tc>
          <w:tcPr>
            <w:tcW w:w="2300" w:type="dxa"/>
            <w:tcBorders>
              <w:top w:val="nil"/>
              <w:left w:val="nil"/>
              <w:bottom w:val="single" w:sz="4" w:space="0" w:color="auto"/>
              <w:right w:val="single" w:sz="4" w:space="0" w:color="auto"/>
            </w:tcBorders>
            <w:shd w:val="clear" w:color="auto" w:fill="auto"/>
            <w:noWrap/>
            <w:vAlign w:val="bottom"/>
            <w:hideMark/>
          </w:tcPr>
          <w:p w14:paraId="4AB2DF89"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25.43</w:t>
            </w:r>
          </w:p>
        </w:tc>
        <w:tc>
          <w:tcPr>
            <w:tcW w:w="1520" w:type="dxa"/>
            <w:tcBorders>
              <w:top w:val="nil"/>
              <w:left w:val="nil"/>
              <w:bottom w:val="single" w:sz="4" w:space="0" w:color="auto"/>
              <w:right w:val="single" w:sz="4" w:space="0" w:color="auto"/>
            </w:tcBorders>
            <w:shd w:val="clear" w:color="auto" w:fill="auto"/>
            <w:noWrap/>
            <w:vAlign w:val="bottom"/>
            <w:hideMark/>
          </w:tcPr>
          <w:p w14:paraId="4B366D26"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1.405462202</w:t>
            </w:r>
          </w:p>
        </w:tc>
      </w:tr>
      <w:tr w:rsidR="00EB1BC9" w:rsidRPr="00EB1BC9" w14:paraId="32B58F0A" w14:textId="77777777" w:rsidTr="00B50855">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38FDEE5"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Tn7::rpsu2</w:t>
            </w:r>
          </w:p>
        </w:tc>
        <w:tc>
          <w:tcPr>
            <w:tcW w:w="1880" w:type="dxa"/>
            <w:tcBorders>
              <w:top w:val="nil"/>
              <w:left w:val="nil"/>
              <w:bottom w:val="single" w:sz="4" w:space="0" w:color="auto"/>
              <w:right w:val="single" w:sz="4" w:space="0" w:color="auto"/>
            </w:tcBorders>
            <w:shd w:val="clear" w:color="auto" w:fill="auto"/>
            <w:noWrap/>
            <w:vAlign w:val="bottom"/>
            <w:hideMark/>
          </w:tcPr>
          <w:p w14:paraId="0166C9C5"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25.768</w:t>
            </w:r>
          </w:p>
        </w:tc>
        <w:tc>
          <w:tcPr>
            <w:tcW w:w="1880" w:type="dxa"/>
            <w:tcBorders>
              <w:top w:val="nil"/>
              <w:left w:val="nil"/>
              <w:bottom w:val="single" w:sz="4" w:space="0" w:color="auto"/>
              <w:right w:val="single" w:sz="4" w:space="0" w:color="auto"/>
            </w:tcBorders>
            <w:shd w:val="clear" w:color="auto" w:fill="auto"/>
            <w:noWrap/>
            <w:vAlign w:val="bottom"/>
            <w:hideMark/>
          </w:tcPr>
          <w:p w14:paraId="5F573520"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27.965</w:t>
            </w:r>
          </w:p>
        </w:tc>
        <w:tc>
          <w:tcPr>
            <w:tcW w:w="1860" w:type="dxa"/>
            <w:tcBorders>
              <w:top w:val="nil"/>
              <w:left w:val="nil"/>
              <w:bottom w:val="single" w:sz="4" w:space="0" w:color="auto"/>
              <w:right w:val="single" w:sz="4" w:space="0" w:color="auto"/>
            </w:tcBorders>
            <w:shd w:val="clear" w:color="auto" w:fill="auto"/>
            <w:noWrap/>
            <w:vAlign w:val="bottom"/>
            <w:hideMark/>
          </w:tcPr>
          <w:p w14:paraId="2F9DED0F"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28.443</w:t>
            </w:r>
          </w:p>
        </w:tc>
        <w:tc>
          <w:tcPr>
            <w:tcW w:w="2300" w:type="dxa"/>
            <w:tcBorders>
              <w:top w:val="nil"/>
              <w:left w:val="nil"/>
              <w:bottom w:val="single" w:sz="4" w:space="0" w:color="auto"/>
              <w:right w:val="single" w:sz="4" w:space="0" w:color="auto"/>
            </w:tcBorders>
            <w:shd w:val="clear" w:color="auto" w:fill="auto"/>
            <w:noWrap/>
            <w:vAlign w:val="bottom"/>
            <w:hideMark/>
          </w:tcPr>
          <w:p w14:paraId="589C34FC"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27.392</w:t>
            </w:r>
          </w:p>
        </w:tc>
        <w:tc>
          <w:tcPr>
            <w:tcW w:w="1520" w:type="dxa"/>
            <w:tcBorders>
              <w:top w:val="nil"/>
              <w:left w:val="nil"/>
              <w:bottom w:val="single" w:sz="4" w:space="0" w:color="auto"/>
              <w:right w:val="single" w:sz="4" w:space="0" w:color="auto"/>
            </w:tcBorders>
            <w:shd w:val="clear" w:color="auto" w:fill="auto"/>
            <w:noWrap/>
            <w:vAlign w:val="bottom"/>
            <w:hideMark/>
          </w:tcPr>
          <w:p w14:paraId="7BA98DE5"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1.426587887</w:t>
            </w:r>
          </w:p>
        </w:tc>
      </w:tr>
      <w:tr w:rsidR="00EB1BC9" w:rsidRPr="00EB1BC9" w14:paraId="10EA5415" w14:textId="77777777" w:rsidTr="00B50855">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A3D4E6B"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Tn7::rpsu3</w:t>
            </w:r>
          </w:p>
        </w:tc>
        <w:tc>
          <w:tcPr>
            <w:tcW w:w="1880" w:type="dxa"/>
            <w:tcBorders>
              <w:top w:val="nil"/>
              <w:left w:val="nil"/>
              <w:bottom w:val="single" w:sz="4" w:space="0" w:color="auto"/>
              <w:right w:val="single" w:sz="4" w:space="0" w:color="auto"/>
            </w:tcBorders>
            <w:shd w:val="clear" w:color="auto" w:fill="auto"/>
            <w:noWrap/>
            <w:vAlign w:val="bottom"/>
            <w:hideMark/>
          </w:tcPr>
          <w:p w14:paraId="1CF64C45"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32.945</w:t>
            </w:r>
          </w:p>
        </w:tc>
        <w:tc>
          <w:tcPr>
            <w:tcW w:w="1880" w:type="dxa"/>
            <w:tcBorders>
              <w:top w:val="nil"/>
              <w:left w:val="nil"/>
              <w:bottom w:val="single" w:sz="4" w:space="0" w:color="auto"/>
              <w:right w:val="single" w:sz="4" w:space="0" w:color="auto"/>
            </w:tcBorders>
            <w:shd w:val="clear" w:color="auto" w:fill="auto"/>
            <w:noWrap/>
            <w:vAlign w:val="bottom"/>
            <w:hideMark/>
          </w:tcPr>
          <w:p w14:paraId="2FD8AE09"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33.827</w:t>
            </w:r>
          </w:p>
        </w:tc>
        <w:tc>
          <w:tcPr>
            <w:tcW w:w="1860" w:type="dxa"/>
            <w:tcBorders>
              <w:top w:val="nil"/>
              <w:left w:val="nil"/>
              <w:bottom w:val="single" w:sz="4" w:space="0" w:color="auto"/>
              <w:right w:val="single" w:sz="4" w:space="0" w:color="auto"/>
            </w:tcBorders>
            <w:shd w:val="clear" w:color="auto" w:fill="auto"/>
            <w:noWrap/>
            <w:vAlign w:val="bottom"/>
            <w:hideMark/>
          </w:tcPr>
          <w:p w14:paraId="2699673D"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31.461</w:t>
            </w:r>
          </w:p>
        </w:tc>
        <w:tc>
          <w:tcPr>
            <w:tcW w:w="2300" w:type="dxa"/>
            <w:tcBorders>
              <w:top w:val="nil"/>
              <w:left w:val="nil"/>
              <w:bottom w:val="single" w:sz="4" w:space="0" w:color="auto"/>
              <w:right w:val="single" w:sz="4" w:space="0" w:color="auto"/>
            </w:tcBorders>
            <w:shd w:val="clear" w:color="auto" w:fill="auto"/>
            <w:noWrap/>
            <w:vAlign w:val="bottom"/>
            <w:hideMark/>
          </w:tcPr>
          <w:p w14:paraId="661A4C13"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32.74433333</w:t>
            </w:r>
          </w:p>
        </w:tc>
        <w:tc>
          <w:tcPr>
            <w:tcW w:w="1520" w:type="dxa"/>
            <w:tcBorders>
              <w:top w:val="nil"/>
              <w:left w:val="nil"/>
              <w:bottom w:val="single" w:sz="4" w:space="0" w:color="auto"/>
              <w:right w:val="single" w:sz="4" w:space="0" w:color="auto"/>
            </w:tcBorders>
            <w:shd w:val="clear" w:color="auto" w:fill="auto"/>
            <w:noWrap/>
            <w:vAlign w:val="bottom"/>
            <w:hideMark/>
          </w:tcPr>
          <w:p w14:paraId="19E56898"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1.195696171</w:t>
            </w:r>
          </w:p>
        </w:tc>
      </w:tr>
    </w:tbl>
    <w:p w14:paraId="5DA4DC6B" w14:textId="4DEBF8EE" w:rsidR="00B50855" w:rsidRDefault="00EB1BC9">
      <w:pPr>
        <w:jc w:val="left"/>
      </w:pPr>
      <w:r>
        <w:t xml:space="preserve"> </w:t>
      </w:r>
      <w:r w:rsidR="00007B5D">
        <w:t>When Analyzing Plates: Open the ruler in folder, select (1cm), change to 10 at known distance (2</w:t>
      </w:r>
      <w:r w:rsidR="00007B5D" w:rsidRPr="00007B5D">
        <w:rPr>
          <w:vertAlign w:val="superscript"/>
        </w:rPr>
        <w:t>nd</w:t>
      </w:r>
      <w:r w:rsidR="00007B5D">
        <w:t xml:space="preserve"> one down) and then change units to mm. Select global and hit save. Then analyze and measure the diameters in the images</w:t>
      </w:r>
    </w:p>
    <w:p w14:paraId="70B99A6D" w14:textId="2BEDEAFD" w:rsidR="00B50855" w:rsidRDefault="00B50855">
      <w:pPr>
        <w:jc w:val="left"/>
      </w:pPr>
      <w:r>
        <w:t xml:space="preserve">Results from </w:t>
      </w:r>
      <w:r w:rsidR="00167356">
        <w:t>6/04 Disk Diffusion Analysis/Zone of Inhibition Assay</w:t>
      </w:r>
    </w:p>
    <w:p w14:paraId="4DECF33F" w14:textId="480C489E" w:rsidR="00007B5D" w:rsidRDefault="00007B5D">
      <w:pPr>
        <w:jc w:val="left"/>
      </w:pPr>
      <w:r>
        <w:t xml:space="preserve"> </w:t>
      </w:r>
    </w:p>
    <w:p w14:paraId="2A460757" w14:textId="77777777" w:rsidR="00EB1BC9" w:rsidRDefault="00EB1BC9">
      <w:pPr>
        <w:jc w:val="left"/>
      </w:pPr>
    </w:p>
    <w:tbl>
      <w:tblPr>
        <w:tblW w:w="10725" w:type="dxa"/>
        <w:tblInd w:w="-677" w:type="dxa"/>
        <w:tblLook w:val="04A0" w:firstRow="1" w:lastRow="0" w:firstColumn="1" w:lastColumn="0" w:noHBand="0" w:noVBand="1"/>
      </w:tblPr>
      <w:tblGrid>
        <w:gridCol w:w="2640"/>
        <w:gridCol w:w="2240"/>
        <w:gridCol w:w="1340"/>
        <w:gridCol w:w="1372"/>
        <w:gridCol w:w="1761"/>
        <w:gridCol w:w="1372"/>
      </w:tblGrid>
      <w:tr w:rsidR="00EB1BC9" w:rsidRPr="00EB1BC9" w14:paraId="7A0DD27B" w14:textId="77777777" w:rsidTr="00EB1BC9">
        <w:trPr>
          <w:trHeight w:val="312"/>
        </w:trPr>
        <w:tc>
          <w:tcPr>
            <w:tcW w:w="2640" w:type="dxa"/>
            <w:tcBorders>
              <w:top w:val="nil"/>
              <w:left w:val="nil"/>
              <w:bottom w:val="nil"/>
              <w:right w:val="nil"/>
            </w:tcBorders>
            <w:shd w:val="clear" w:color="auto" w:fill="auto"/>
            <w:noWrap/>
            <w:vAlign w:val="bottom"/>
            <w:hideMark/>
          </w:tcPr>
          <w:p w14:paraId="76220B8B" w14:textId="77777777" w:rsidR="00EB1BC9" w:rsidRPr="00EB1BC9" w:rsidRDefault="00EB1BC9" w:rsidP="00EB1BC9">
            <w:pPr>
              <w:spacing w:after="0" w:line="240" w:lineRule="auto"/>
              <w:jc w:val="left"/>
              <w:rPr>
                <w:rFonts w:ascii="Times New Roman" w:eastAsia="Times New Roman" w:hAnsi="Times New Roman" w:cs="Times New Roman"/>
                <w:sz w:val="24"/>
                <w:szCs w:val="24"/>
              </w:rPr>
            </w:pPr>
          </w:p>
        </w:tc>
        <w:tc>
          <w:tcPr>
            <w:tcW w:w="2240" w:type="dxa"/>
            <w:tcBorders>
              <w:top w:val="nil"/>
              <w:left w:val="nil"/>
              <w:bottom w:val="nil"/>
              <w:right w:val="nil"/>
            </w:tcBorders>
            <w:shd w:val="clear" w:color="auto" w:fill="auto"/>
            <w:noWrap/>
            <w:vAlign w:val="bottom"/>
            <w:hideMark/>
          </w:tcPr>
          <w:p w14:paraId="1321B940"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t Test</w:t>
            </w:r>
          </w:p>
        </w:tc>
        <w:tc>
          <w:tcPr>
            <w:tcW w:w="1340" w:type="dxa"/>
            <w:tcBorders>
              <w:top w:val="nil"/>
              <w:left w:val="nil"/>
              <w:bottom w:val="nil"/>
              <w:right w:val="nil"/>
            </w:tcBorders>
            <w:shd w:val="clear" w:color="auto" w:fill="auto"/>
            <w:noWrap/>
            <w:vAlign w:val="bottom"/>
            <w:hideMark/>
          </w:tcPr>
          <w:p w14:paraId="0FCC9981"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3729A7C1"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Fold Change</w:t>
            </w:r>
          </w:p>
        </w:tc>
        <w:tc>
          <w:tcPr>
            <w:tcW w:w="1761" w:type="dxa"/>
            <w:tcBorders>
              <w:top w:val="nil"/>
              <w:left w:val="nil"/>
              <w:bottom w:val="nil"/>
              <w:right w:val="nil"/>
            </w:tcBorders>
            <w:shd w:val="clear" w:color="auto" w:fill="auto"/>
            <w:noWrap/>
            <w:vAlign w:val="bottom"/>
            <w:hideMark/>
          </w:tcPr>
          <w:p w14:paraId="5415724D"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55CECFFC"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t test</w:t>
            </w:r>
          </w:p>
        </w:tc>
      </w:tr>
      <w:tr w:rsidR="00EB1BC9" w:rsidRPr="00EB1BC9" w14:paraId="7A07F96C" w14:textId="77777777" w:rsidTr="00EB1BC9">
        <w:trPr>
          <w:trHeight w:val="312"/>
        </w:trPr>
        <w:tc>
          <w:tcPr>
            <w:tcW w:w="2640" w:type="dxa"/>
            <w:tcBorders>
              <w:top w:val="nil"/>
              <w:left w:val="nil"/>
              <w:bottom w:val="nil"/>
              <w:right w:val="nil"/>
            </w:tcBorders>
            <w:shd w:val="clear" w:color="auto" w:fill="auto"/>
            <w:noWrap/>
            <w:vAlign w:val="bottom"/>
            <w:hideMark/>
          </w:tcPr>
          <w:p w14:paraId="7F50B403"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LVS vs. Tn7::RpsU1</w:t>
            </w:r>
          </w:p>
        </w:tc>
        <w:tc>
          <w:tcPr>
            <w:tcW w:w="2240" w:type="dxa"/>
            <w:tcBorders>
              <w:top w:val="nil"/>
              <w:left w:val="nil"/>
              <w:bottom w:val="nil"/>
              <w:right w:val="nil"/>
            </w:tcBorders>
            <w:shd w:val="clear" w:color="auto" w:fill="auto"/>
            <w:noWrap/>
            <w:vAlign w:val="bottom"/>
            <w:hideMark/>
          </w:tcPr>
          <w:p w14:paraId="5616D6B1"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0.03261554</w:t>
            </w:r>
          </w:p>
        </w:tc>
        <w:tc>
          <w:tcPr>
            <w:tcW w:w="1340" w:type="dxa"/>
            <w:tcBorders>
              <w:top w:val="nil"/>
              <w:left w:val="nil"/>
              <w:bottom w:val="nil"/>
              <w:right w:val="nil"/>
            </w:tcBorders>
            <w:shd w:val="clear" w:color="auto" w:fill="auto"/>
            <w:noWrap/>
            <w:vAlign w:val="bottom"/>
            <w:hideMark/>
          </w:tcPr>
          <w:p w14:paraId="45372B07"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707A8681"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0.85600799</w:t>
            </w:r>
          </w:p>
        </w:tc>
        <w:tc>
          <w:tcPr>
            <w:tcW w:w="1761" w:type="dxa"/>
            <w:tcBorders>
              <w:top w:val="nil"/>
              <w:left w:val="nil"/>
              <w:bottom w:val="nil"/>
              <w:right w:val="nil"/>
            </w:tcBorders>
            <w:shd w:val="clear" w:color="auto" w:fill="auto"/>
            <w:noWrap/>
            <w:vAlign w:val="bottom"/>
            <w:hideMark/>
          </w:tcPr>
          <w:p w14:paraId="2786F056"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LVS vs Tn7::rpsU1</w:t>
            </w:r>
          </w:p>
        </w:tc>
        <w:tc>
          <w:tcPr>
            <w:tcW w:w="1372" w:type="dxa"/>
            <w:tcBorders>
              <w:top w:val="nil"/>
              <w:left w:val="nil"/>
              <w:bottom w:val="nil"/>
              <w:right w:val="nil"/>
            </w:tcBorders>
            <w:shd w:val="clear" w:color="auto" w:fill="auto"/>
            <w:noWrap/>
            <w:vAlign w:val="bottom"/>
            <w:hideMark/>
          </w:tcPr>
          <w:p w14:paraId="7EBED540"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0.03261554</w:t>
            </w:r>
          </w:p>
        </w:tc>
      </w:tr>
      <w:tr w:rsidR="00EB1BC9" w:rsidRPr="00EB1BC9" w14:paraId="387565D4" w14:textId="77777777" w:rsidTr="00EB1BC9">
        <w:trPr>
          <w:trHeight w:val="312"/>
        </w:trPr>
        <w:tc>
          <w:tcPr>
            <w:tcW w:w="2640" w:type="dxa"/>
            <w:tcBorders>
              <w:top w:val="nil"/>
              <w:left w:val="nil"/>
              <w:bottom w:val="nil"/>
              <w:right w:val="nil"/>
            </w:tcBorders>
            <w:shd w:val="clear" w:color="auto" w:fill="auto"/>
            <w:noWrap/>
            <w:vAlign w:val="bottom"/>
            <w:hideMark/>
          </w:tcPr>
          <w:p w14:paraId="1EF8AA22"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Tn7::RpsU1 vs. Tn7::RpsU2</w:t>
            </w:r>
          </w:p>
        </w:tc>
        <w:tc>
          <w:tcPr>
            <w:tcW w:w="2240" w:type="dxa"/>
            <w:tcBorders>
              <w:top w:val="nil"/>
              <w:left w:val="nil"/>
              <w:bottom w:val="nil"/>
              <w:right w:val="nil"/>
            </w:tcBorders>
            <w:shd w:val="clear" w:color="auto" w:fill="auto"/>
            <w:noWrap/>
            <w:vAlign w:val="bottom"/>
            <w:hideMark/>
          </w:tcPr>
          <w:p w14:paraId="44A3A49B"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0.1649491</w:t>
            </w:r>
          </w:p>
        </w:tc>
        <w:tc>
          <w:tcPr>
            <w:tcW w:w="1340" w:type="dxa"/>
            <w:tcBorders>
              <w:top w:val="nil"/>
              <w:left w:val="nil"/>
              <w:bottom w:val="nil"/>
              <w:right w:val="nil"/>
            </w:tcBorders>
            <w:shd w:val="clear" w:color="auto" w:fill="auto"/>
            <w:noWrap/>
            <w:vAlign w:val="bottom"/>
            <w:hideMark/>
          </w:tcPr>
          <w:p w14:paraId="54EEA85F"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62BE2B16"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0.92205155</w:t>
            </w:r>
          </w:p>
        </w:tc>
        <w:tc>
          <w:tcPr>
            <w:tcW w:w="1761" w:type="dxa"/>
            <w:tcBorders>
              <w:top w:val="nil"/>
              <w:left w:val="nil"/>
              <w:bottom w:val="nil"/>
              <w:right w:val="nil"/>
            </w:tcBorders>
            <w:shd w:val="clear" w:color="auto" w:fill="auto"/>
            <w:noWrap/>
            <w:vAlign w:val="bottom"/>
            <w:hideMark/>
          </w:tcPr>
          <w:p w14:paraId="3487DE62"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LVS vs Tn7::rpsU2</w:t>
            </w:r>
          </w:p>
        </w:tc>
        <w:tc>
          <w:tcPr>
            <w:tcW w:w="1372" w:type="dxa"/>
            <w:tcBorders>
              <w:top w:val="nil"/>
              <w:left w:val="nil"/>
              <w:bottom w:val="nil"/>
              <w:right w:val="nil"/>
            </w:tcBorders>
            <w:shd w:val="clear" w:color="auto" w:fill="auto"/>
            <w:noWrap/>
            <w:vAlign w:val="bottom"/>
            <w:hideMark/>
          </w:tcPr>
          <w:p w14:paraId="5B6B24F3"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0.15913521</w:t>
            </w:r>
          </w:p>
        </w:tc>
      </w:tr>
      <w:tr w:rsidR="00EB1BC9" w:rsidRPr="00EB1BC9" w14:paraId="3BFBD326" w14:textId="77777777" w:rsidTr="00EB1BC9">
        <w:trPr>
          <w:trHeight w:val="312"/>
        </w:trPr>
        <w:tc>
          <w:tcPr>
            <w:tcW w:w="2640" w:type="dxa"/>
            <w:tcBorders>
              <w:top w:val="nil"/>
              <w:left w:val="nil"/>
              <w:bottom w:val="nil"/>
              <w:right w:val="nil"/>
            </w:tcBorders>
            <w:shd w:val="clear" w:color="auto" w:fill="auto"/>
            <w:noWrap/>
            <w:vAlign w:val="bottom"/>
            <w:hideMark/>
          </w:tcPr>
          <w:p w14:paraId="0AD050E8"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Tn7::RpsU2 vs. Tn7::RpsU3</w:t>
            </w:r>
          </w:p>
        </w:tc>
        <w:tc>
          <w:tcPr>
            <w:tcW w:w="2240" w:type="dxa"/>
            <w:tcBorders>
              <w:top w:val="nil"/>
              <w:left w:val="nil"/>
              <w:bottom w:val="nil"/>
              <w:right w:val="nil"/>
            </w:tcBorders>
            <w:shd w:val="clear" w:color="auto" w:fill="auto"/>
            <w:noWrap/>
            <w:vAlign w:val="bottom"/>
            <w:hideMark/>
          </w:tcPr>
          <w:p w14:paraId="74BC946B"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0.007595318</w:t>
            </w:r>
          </w:p>
        </w:tc>
        <w:tc>
          <w:tcPr>
            <w:tcW w:w="1340" w:type="dxa"/>
            <w:tcBorders>
              <w:top w:val="nil"/>
              <w:left w:val="nil"/>
              <w:bottom w:val="nil"/>
              <w:right w:val="nil"/>
            </w:tcBorders>
            <w:shd w:val="clear" w:color="auto" w:fill="auto"/>
            <w:noWrap/>
            <w:vAlign w:val="bottom"/>
            <w:hideMark/>
          </w:tcPr>
          <w:p w14:paraId="0196B94C"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0E4F45CB"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1.10221828</w:t>
            </w:r>
          </w:p>
        </w:tc>
        <w:tc>
          <w:tcPr>
            <w:tcW w:w="1761" w:type="dxa"/>
            <w:tcBorders>
              <w:top w:val="nil"/>
              <w:left w:val="nil"/>
              <w:bottom w:val="nil"/>
              <w:right w:val="nil"/>
            </w:tcBorders>
            <w:shd w:val="clear" w:color="auto" w:fill="auto"/>
            <w:noWrap/>
            <w:vAlign w:val="bottom"/>
            <w:hideMark/>
          </w:tcPr>
          <w:p w14:paraId="12354488"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LVS vs Tn7::rpsU3</w:t>
            </w:r>
          </w:p>
        </w:tc>
        <w:tc>
          <w:tcPr>
            <w:tcW w:w="1372" w:type="dxa"/>
            <w:tcBorders>
              <w:top w:val="nil"/>
              <w:left w:val="nil"/>
              <w:bottom w:val="nil"/>
              <w:right w:val="nil"/>
            </w:tcBorders>
            <w:shd w:val="clear" w:color="auto" w:fill="auto"/>
            <w:noWrap/>
            <w:vAlign w:val="bottom"/>
            <w:hideMark/>
          </w:tcPr>
          <w:p w14:paraId="2092D4D6"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0.07399261</w:t>
            </w:r>
          </w:p>
        </w:tc>
      </w:tr>
    </w:tbl>
    <w:p w14:paraId="60114F81" w14:textId="1F5E433B" w:rsidR="00475972" w:rsidRDefault="00475972">
      <w:pPr>
        <w:jc w:val="left"/>
      </w:pPr>
    </w:p>
    <w:p w14:paraId="7E45F457" w14:textId="1F058A4B" w:rsidR="00EB1BC9" w:rsidRDefault="00EB1BC9">
      <w:pPr>
        <w:jc w:val="left"/>
      </w:pPr>
      <w:r>
        <w:rPr>
          <w:noProof/>
        </w:rPr>
        <w:drawing>
          <wp:inline distT="0" distB="0" distL="0" distR="0" wp14:anchorId="3297114D" wp14:editId="429F2B1C">
            <wp:extent cx="5638800" cy="2743200"/>
            <wp:effectExtent l="0" t="0" r="0" b="0"/>
            <wp:docPr id="2" name="Chart 2">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16D8DA1" w14:textId="77777777" w:rsidR="00EB1BC9" w:rsidRDefault="00EB1BC9">
      <w:pPr>
        <w:jc w:val="left"/>
      </w:pPr>
    </w:p>
    <w:p w14:paraId="35290644" w14:textId="510FCCF7" w:rsidR="002B0BED" w:rsidRPr="007B216F" w:rsidRDefault="002B0BED" w:rsidP="002B0BED">
      <w:pPr>
        <w:rPr>
          <w:b/>
        </w:rPr>
      </w:pPr>
      <w:r>
        <w:rPr>
          <w:b/>
          <w:highlight w:val="green"/>
        </w:rPr>
        <w:t>Monday</w:t>
      </w:r>
      <w:r w:rsidRPr="007A68D0">
        <w:rPr>
          <w:b/>
          <w:highlight w:val="green"/>
        </w:rPr>
        <w:t xml:space="preserve">, </w:t>
      </w:r>
      <w:r>
        <w:rPr>
          <w:b/>
          <w:highlight w:val="green"/>
        </w:rPr>
        <w:t>June</w:t>
      </w:r>
      <w:r w:rsidRPr="007A68D0">
        <w:rPr>
          <w:b/>
          <w:highlight w:val="green"/>
        </w:rPr>
        <w:t xml:space="preserve"> </w:t>
      </w:r>
      <w:r>
        <w:rPr>
          <w:b/>
          <w:highlight w:val="green"/>
        </w:rPr>
        <w:t>7, 2021</w:t>
      </w:r>
    </w:p>
    <w:p w14:paraId="01E227FD" w14:textId="77777777" w:rsidR="002B0BED" w:rsidRPr="007B216F" w:rsidRDefault="002B0BED" w:rsidP="002B0BED">
      <w:pPr>
        <w:rPr>
          <w:b/>
          <w:sz w:val="18"/>
          <w:szCs w:val="18"/>
        </w:rPr>
      </w:pPr>
      <w:r w:rsidRPr="007B216F">
        <w:rPr>
          <w:b/>
          <w:sz w:val="18"/>
          <w:szCs w:val="18"/>
        </w:rPr>
        <w:t>To Do:</w:t>
      </w:r>
    </w:p>
    <w:p w14:paraId="5C24BABF" w14:textId="5A45D6D0" w:rsidR="002B0BED" w:rsidRPr="00710DEE" w:rsidRDefault="002B0BED" w:rsidP="002A345A">
      <w:pPr>
        <w:pStyle w:val="ListParagraph"/>
        <w:numPr>
          <w:ilvl w:val="0"/>
          <w:numId w:val="10"/>
        </w:numPr>
        <w:rPr>
          <w:strike/>
          <w:sz w:val="18"/>
          <w:szCs w:val="18"/>
        </w:rPr>
      </w:pPr>
      <w:r w:rsidRPr="00710DEE">
        <w:rPr>
          <w:strike/>
          <w:sz w:val="18"/>
          <w:szCs w:val="18"/>
        </w:rPr>
        <w:lastRenderedPageBreak/>
        <w:t xml:space="preserve">Plate Tn7::rpsU1 and Tn7::rpsU3 in preparation for MIC culture </w:t>
      </w:r>
    </w:p>
    <w:p w14:paraId="081D272E" w14:textId="268AA9E2" w:rsidR="002B0BED" w:rsidRDefault="00DA5E61" w:rsidP="002A345A">
      <w:pPr>
        <w:pStyle w:val="ListParagraph"/>
        <w:numPr>
          <w:ilvl w:val="0"/>
          <w:numId w:val="10"/>
        </w:numPr>
        <w:rPr>
          <w:strike/>
          <w:sz w:val="18"/>
          <w:szCs w:val="18"/>
        </w:rPr>
      </w:pPr>
      <w:r w:rsidRPr="00DA5E61">
        <w:rPr>
          <w:strike/>
          <w:sz w:val="18"/>
          <w:szCs w:val="18"/>
        </w:rPr>
        <w:t>DDA measurements and data</w:t>
      </w:r>
    </w:p>
    <w:p w14:paraId="30A41D2B" w14:textId="28ED1739" w:rsidR="00DA5E61" w:rsidRPr="00710DEE" w:rsidRDefault="00DA5E61" w:rsidP="002A345A">
      <w:pPr>
        <w:pStyle w:val="ListParagraph"/>
        <w:numPr>
          <w:ilvl w:val="0"/>
          <w:numId w:val="10"/>
        </w:numPr>
        <w:rPr>
          <w:strike/>
          <w:sz w:val="18"/>
          <w:szCs w:val="18"/>
        </w:rPr>
      </w:pPr>
      <w:r w:rsidRPr="00710DEE">
        <w:rPr>
          <w:strike/>
          <w:sz w:val="18"/>
          <w:szCs w:val="18"/>
        </w:rPr>
        <w:t>Strike out plates to redo DDA for LVS and Tn7::rpsU2</w:t>
      </w:r>
    </w:p>
    <w:p w14:paraId="2562C4D4" w14:textId="768E99A3" w:rsidR="00DA5E61" w:rsidRPr="00710DEE" w:rsidRDefault="00DA5E61" w:rsidP="002A345A">
      <w:pPr>
        <w:pStyle w:val="ListParagraph"/>
        <w:numPr>
          <w:ilvl w:val="0"/>
          <w:numId w:val="10"/>
        </w:numPr>
        <w:rPr>
          <w:strike/>
          <w:sz w:val="18"/>
          <w:szCs w:val="18"/>
        </w:rPr>
      </w:pPr>
      <w:r w:rsidRPr="00710DEE">
        <w:rPr>
          <w:strike/>
          <w:sz w:val="18"/>
          <w:szCs w:val="18"/>
        </w:rPr>
        <w:t xml:space="preserve">Hemoglobin </w:t>
      </w:r>
    </w:p>
    <w:p w14:paraId="57A8EBDD" w14:textId="490FE098" w:rsidR="002425C3" w:rsidRPr="00DA5E61" w:rsidRDefault="002425C3" w:rsidP="002A345A">
      <w:pPr>
        <w:pStyle w:val="ListParagraph"/>
        <w:numPr>
          <w:ilvl w:val="0"/>
          <w:numId w:val="10"/>
        </w:numPr>
        <w:rPr>
          <w:strike/>
          <w:sz w:val="18"/>
          <w:szCs w:val="18"/>
        </w:rPr>
      </w:pPr>
      <w:r>
        <w:rPr>
          <w:sz w:val="18"/>
          <w:szCs w:val="18"/>
        </w:rPr>
        <w:t xml:space="preserve">Look at materials for MIC </w:t>
      </w:r>
    </w:p>
    <w:p w14:paraId="6174C881" w14:textId="77777777" w:rsidR="002B0BED" w:rsidRPr="00612C4A" w:rsidRDefault="002B0BED" w:rsidP="002B0BED">
      <w:pPr>
        <w:rPr>
          <w:sz w:val="18"/>
          <w:szCs w:val="18"/>
        </w:rPr>
      </w:pPr>
      <w:r w:rsidRPr="00612C4A">
        <w:rPr>
          <w:b/>
          <w:u w:val="single"/>
        </w:rPr>
        <w:t>Results and Data:</w:t>
      </w:r>
    </w:p>
    <w:p w14:paraId="152F88B7" w14:textId="654C2381" w:rsidR="00167356" w:rsidRDefault="00167356">
      <w:pPr>
        <w:jc w:val="left"/>
      </w:pPr>
      <w:r>
        <w:t>Results from 6/6 Ksg Disk Diffusion Analysis/Zone of Inhibition Assay:</w:t>
      </w:r>
    </w:p>
    <w:tbl>
      <w:tblPr>
        <w:tblW w:w="11438" w:type="dxa"/>
        <w:tblInd w:w="-1039" w:type="dxa"/>
        <w:tblLook w:val="04A0" w:firstRow="1" w:lastRow="0" w:firstColumn="1" w:lastColumn="0" w:noHBand="0" w:noVBand="1"/>
      </w:tblPr>
      <w:tblGrid>
        <w:gridCol w:w="1421"/>
        <w:gridCol w:w="1995"/>
        <w:gridCol w:w="1995"/>
        <w:gridCol w:w="1974"/>
        <w:gridCol w:w="2440"/>
        <w:gridCol w:w="1613"/>
      </w:tblGrid>
      <w:tr w:rsidR="00AD1E4B" w:rsidRPr="00AD1E4B" w14:paraId="2B5E0A2F" w14:textId="77777777" w:rsidTr="00AD1E4B">
        <w:trPr>
          <w:trHeight w:val="312"/>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BDA35"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Strain</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14:paraId="0DAEF920"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Rep 1 Zone (mm)</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14:paraId="0C97FA40"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Rep 2 Zone (mm)</w:t>
            </w:r>
          </w:p>
        </w:tc>
        <w:tc>
          <w:tcPr>
            <w:tcW w:w="1974" w:type="dxa"/>
            <w:tcBorders>
              <w:top w:val="single" w:sz="4" w:space="0" w:color="auto"/>
              <w:left w:val="nil"/>
              <w:bottom w:val="single" w:sz="4" w:space="0" w:color="auto"/>
              <w:right w:val="single" w:sz="4" w:space="0" w:color="auto"/>
            </w:tcBorders>
            <w:shd w:val="clear" w:color="auto" w:fill="auto"/>
            <w:noWrap/>
            <w:vAlign w:val="bottom"/>
            <w:hideMark/>
          </w:tcPr>
          <w:p w14:paraId="3D681083"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Rep 3 Zone (mm)</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14:paraId="5C4E5252"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Average of Replicates</w:t>
            </w:r>
          </w:p>
        </w:tc>
        <w:tc>
          <w:tcPr>
            <w:tcW w:w="1613" w:type="dxa"/>
            <w:tcBorders>
              <w:top w:val="single" w:sz="4" w:space="0" w:color="auto"/>
              <w:left w:val="nil"/>
              <w:bottom w:val="single" w:sz="4" w:space="0" w:color="auto"/>
              <w:right w:val="single" w:sz="4" w:space="0" w:color="auto"/>
            </w:tcBorders>
            <w:shd w:val="clear" w:color="auto" w:fill="auto"/>
            <w:noWrap/>
            <w:vAlign w:val="bottom"/>
            <w:hideMark/>
          </w:tcPr>
          <w:p w14:paraId="43B900BC"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Std Dev</w:t>
            </w:r>
          </w:p>
        </w:tc>
      </w:tr>
      <w:tr w:rsidR="00AD1E4B" w:rsidRPr="00AD1E4B" w14:paraId="6E59F51F" w14:textId="77777777" w:rsidTr="00AD1E4B">
        <w:trPr>
          <w:trHeight w:val="312"/>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1B97767"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LVS</w:t>
            </w:r>
          </w:p>
        </w:tc>
        <w:tc>
          <w:tcPr>
            <w:tcW w:w="1995" w:type="dxa"/>
            <w:tcBorders>
              <w:top w:val="nil"/>
              <w:left w:val="nil"/>
              <w:bottom w:val="single" w:sz="4" w:space="0" w:color="auto"/>
              <w:right w:val="single" w:sz="4" w:space="0" w:color="auto"/>
            </w:tcBorders>
            <w:shd w:val="clear" w:color="auto" w:fill="auto"/>
            <w:noWrap/>
            <w:vAlign w:val="bottom"/>
            <w:hideMark/>
          </w:tcPr>
          <w:p w14:paraId="53268B73"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31.82</w:t>
            </w:r>
          </w:p>
        </w:tc>
        <w:tc>
          <w:tcPr>
            <w:tcW w:w="1995" w:type="dxa"/>
            <w:tcBorders>
              <w:top w:val="nil"/>
              <w:left w:val="nil"/>
              <w:bottom w:val="single" w:sz="4" w:space="0" w:color="auto"/>
              <w:right w:val="single" w:sz="4" w:space="0" w:color="auto"/>
            </w:tcBorders>
            <w:shd w:val="clear" w:color="auto" w:fill="auto"/>
            <w:noWrap/>
            <w:vAlign w:val="bottom"/>
            <w:hideMark/>
          </w:tcPr>
          <w:p w14:paraId="08C09D3D"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30.285</w:t>
            </w:r>
          </w:p>
        </w:tc>
        <w:tc>
          <w:tcPr>
            <w:tcW w:w="1974" w:type="dxa"/>
            <w:tcBorders>
              <w:top w:val="nil"/>
              <w:left w:val="nil"/>
              <w:bottom w:val="single" w:sz="4" w:space="0" w:color="auto"/>
              <w:right w:val="single" w:sz="4" w:space="0" w:color="auto"/>
            </w:tcBorders>
            <w:shd w:val="clear" w:color="auto" w:fill="auto"/>
            <w:noWrap/>
            <w:vAlign w:val="bottom"/>
            <w:hideMark/>
          </w:tcPr>
          <w:p w14:paraId="605CD432"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30.594</w:t>
            </w:r>
          </w:p>
        </w:tc>
        <w:tc>
          <w:tcPr>
            <w:tcW w:w="2440" w:type="dxa"/>
            <w:tcBorders>
              <w:top w:val="nil"/>
              <w:left w:val="nil"/>
              <w:bottom w:val="single" w:sz="4" w:space="0" w:color="auto"/>
              <w:right w:val="single" w:sz="4" w:space="0" w:color="auto"/>
            </w:tcBorders>
            <w:shd w:val="clear" w:color="auto" w:fill="auto"/>
            <w:noWrap/>
            <w:vAlign w:val="bottom"/>
            <w:hideMark/>
          </w:tcPr>
          <w:p w14:paraId="6445745A"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30.89966667</w:t>
            </w:r>
          </w:p>
        </w:tc>
        <w:tc>
          <w:tcPr>
            <w:tcW w:w="1613" w:type="dxa"/>
            <w:tcBorders>
              <w:top w:val="nil"/>
              <w:left w:val="nil"/>
              <w:bottom w:val="single" w:sz="4" w:space="0" w:color="auto"/>
              <w:right w:val="single" w:sz="4" w:space="0" w:color="auto"/>
            </w:tcBorders>
            <w:shd w:val="clear" w:color="auto" w:fill="auto"/>
            <w:noWrap/>
            <w:vAlign w:val="bottom"/>
            <w:hideMark/>
          </w:tcPr>
          <w:p w14:paraId="578D9A01"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0.811868421</w:t>
            </w:r>
          </w:p>
        </w:tc>
      </w:tr>
      <w:tr w:rsidR="00AD1E4B" w:rsidRPr="00AD1E4B" w14:paraId="4ED8B2A7" w14:textId="77777777" w:rsidTr="00AD1E4B">
        <w:trPr>
          <w:trHeight w:val="312"/>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C1DA186"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Tn7::rpsu1</w:t>
            </w:r>
          </w:p>
        </w:tc>
        <w:tc>
          <w:tcPr>
            <w:tcW w:w="1995" w:type="dxa"/>
            <w:tcBorders>
              <w:top w:val="nil"/>
              <w:left w:val="nil"/>
              <w:bottom w:val="single" w:sz="4" w:space="0" w:color="auto"/>
              <w:right w:val="single" w:sz="4" w:space="0" w:color="auto"/>
            </w:tcBorders>
            <w:shd w:val="clear" w:color="auto" w:fill="auto"/>
            <w:noWrap/>
            <w:vAlign w:val="bottom"/>
            <w:hideMark/>
          </w:tcPr>
          <w:p w14:paraId="67CA3D83"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26.234</w:t>
            </w:r>
          </w:p>
        </w:tc>
        <w:tc>
          <w:tcPr>
            <w:tcW w:w="1995" w:type="dxa"/>
            <w:tcBorders>
              <w:top w:val="nil"/>
              <w:left w:val="nil"/>
              <w:bottom w:val="single" w:sz="4" w:space="0" w:color="auto"/>
              <w:right w:val="single" w:sz="4" w:space="0" w:color="auto"/>
            </w:tcBorders>
            <w:shd w:val="clear" w:color="auto" w:fill="auto"/>
            <w:noWrap/>
            <w:vAlign w:val="bottom"/>
            <w:hideMark/>
          </w:tcPr>
          <w:p w14:paraId="54A6AE6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26.287</w:t>
            </w:r>
          </w:p>
        </w:tc>
        <w:tc>
          <w:tcPr>
            <w:tcW w:w="1974" w:type="dxa"/>
            <w:tcBorders>
              <w:top w:val="nil"/>
              <w:left w:val="nil"/>
              <w:bottom w:val="single" w:sz="4" w:space="0" w:color="auto"/>
              <w:right w:val="single" w:sz="4" w:space="0" w:color="auto"/>
            </w:tcBorders>
            <w:shd w:val="clear" w:color="auto" w:fill="auto"/>
            <w:noWrap/>
            <w:vAlign w:val="bottom"/>
            <w:hideMark/>
          </w:tcPr>
          <w:p w14:paraId="197D306F"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26.128</w:t>
            </w:r>
          </w:p>
        </w:tc>
        <w:tc>
          <w:tcPr>
            <w:tcW w:w="2440" w:type="dxa"/>
            <w:tcBorders>
              <w:top w:val="nil"/>
              <w:left w:val="nil"/>
              <w:bottom w:val="single" w:sz="4" w:space="0" w:color="auto"/>
              <w:right w:val="single" w:sz="4" w:space="0" w:color="auto"/>
            </w:tcBorders>
            <w:shd w:val="clear" w:color="auto" w:fill="auto"/>
            <w:noWrap/>
            <w:vAlign w:val="bottom"/>
            <w:hideMark/>
          </w:tcPr>
          <w:p w14:paraId="72B7E0B2"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26.21633333</w:t>
            </w:r>
          </w:p>
        </w:tc>
        <w:tc>
          <w:tcPr>
            <w:tcW w:w="1613" w:type="dxa"/>
            <w:tcBorders>
              <w:top w:val="nil"/>
              <w:left w:val="nil"/>
              <w:bottom w:val="single" w:sz="4" w:space="0" w:color="auto"/>
              <w:right w:val="single" w:sz="4" w:space="0" w:color="auto"/>
            </w:tcBorders>
            <w:shd w:val="clear" w:color="auto" w:fill="auto"/>
            <w:noWrap/>
            <w:vAlign w:val="bottom"/>
            <w:hideMark/>
          </w:tcPr>
          <w:p w14:paraId="13340CB8"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0.080958837</w:t>
            </w:r>
          </w:p>
        </w:tc>
      </w:tr>
      <w:tr w:rsidR="00AD1E4B" w:rsidRPr="00AD1E4B" w14:paraId="62260D5E" w14:textId="77777777" w:rsidTr="00AD1E4B">
        <w:trPr>
          <w:trHeight w:val="312"/>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A4A9944"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Tn7::rpsu2</w:t>
            </w:r>
          </w:p>
        </w:tc>
        <w:tc>
          <w:tcPr>
            <w:tcW w:w="1995" w:type="dxa"/>
            <w:tcBorders>
              <w:top w:val="nil"/>
              <w:left w:val="nil"/>
              <w:bottom w:val="single" w:sz="4" w:space="0" w:color="auto"/>
              <w:right w:val="single" w:sz="4" w:space="0" w:color="auto"/>
            </w:tcBorders>
            <w:shd w:val="clear" w:color="auto" w:fill="auto"/>
            <w:noWrap/>
            <w:vAlign w:val="bottom"/>
            <w:hideMark/>
          </w:tcPr>
          <w:p w14:paraId="4AE6B56C"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30.518</w:t>
            </w:r>
          </w:p>
        </w:tc>
        <w:tc>
          <w:tcPr>
            <w:tcW w:w="1995" w:type="dxa"/>
            <w:tcBorders>
              <w:top w:val="nil"/>
              <w:left w:val="nil"/>
              <w:bottom w:val="single" w:sz="4" w:space="0" w:color="auto"/>
              <w:right w:val="single" w:sz="4" w:space="0" w:color="auto"/>
            </w:tcBorders>
            <w:shd w:val="clear" w:color="auto" w:fill="auto"/>
            <w:noWrap/>
            <w:vAlign w:val="bottom"/>
            <w:hideMark/>
          </w:tcPr>
          <w:p w14:paraId="0FCAC368"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31.039</w:t>
            </w:r>
          </w:p>
        </w:tc>
        <w:tc>
          <w:tcPr>
            <w:tcW w:w="1974" w:type="dxa"/>
            <w:tcBorders>
              <w:top w:val="nil"/>
              <w:left w:val="nil"/>
              <w:bottom w:val="single" w:sz="4" w:space="0" w:color="auto"/>
              <w:right w:val="single" w:sz="4" w:space="0" w:color="auto"/>
            </w:tcBorders>
            <w:shd w:val="clear" w:color="auto" w:fill="auto"/>
            <w:noWrap/>
            <w:vAlign w:val="bottom"/>
            <w:hideMark/>
          </w:tcPr>
          <w:p w14:paraId="70B7381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31.636</w:t>
            </w:r>
          </w:p>
        </w:tc>
        <w:tc>
          <w:tcPr>
            <w:tcW w:w="2440" w:type="dxa"/>
            <w:tcBorders>
              <w:top w:val="nil"/>
              <w:left w:val="nil"/>
              <w:bottom w:val="single" w:sz="4" w:space="0" w:color="auto"/>
              <w:right w:val="single" w:sz="4" w:space="0" w:color="auto"/>
            </w:tcBorders>
            <w:shd w:val="clear" w:color="auto" w:fill="auto"/>
            <w:noWrap/>
            <w:vAlign w:val="bottom"/>
            <w:hideMark/>
          </w:tcPr>
          <w:p w14:paraId="3FEF6C86"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31.06433333</w:t>
            </w:r>
          </w:p>
        </w:tc>
        <w:tc>
          <w:tcPr>
            <w:tcW w:w="1613" w:type="dxa"/>
            <w:tcBorders>
              <w:top w:val="nil"/>
              <w:left w:val="nil"/>
              <w:bottom w:val="single" w:sz="4" w:space="0" w:color="auto"/>
              <w:right w:val="single" w:sz="4" w:space="0" w:color="auto"/>
            </w:tcBorders>
            <w:shd w:val="clear" w:color="auto" w:fill="auto"/>
            <w:noWrap/>
            <w:vAlign w:val="bottom"/>
            <w:hideMark/>
          </w:tcPr>
          <w:p w14:paraId="5F2323EC"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0.559430365</w:t>
            </w:r>
          </w:p>
        </w:tc>
      </w:tr>
      <w:tr w:rsidR="00AD1E4B" w:rsidRPr="00AD1E4B" w14:paraId="7256BBDB" w14:textId="77777777" w:rsidTr="00AD1E4B">
        <w:trPr>
          <w:trHeight w:val="312"/>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8DBB9EB"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Tn7::rpsu3</w:t>
            </w:r>
          </w:p>
        </w:tc>
        <w:tc>
          <w:tcPr>
            <w:tcW w:w="1995" w:type="dxa"/>
            <w:tcBorders>
              <w:top w:val="nil"/>
              <w:left w:val="nil"/>
              <w:bottom w:val="single" w:sz="4" w:space="0" w:color="auto"/>
              <w:right w:val="single" w:sz="4" w:space="0" w:color="auto"/>
            </w:tcBorders>
            <w:shd w:val="clear" w:color="auto" w:fill="auto"/>
            <w:noWrap/>
            <w:vAlign w:val="bottom"/>
            <w:hideMark/>
          </w:tcPr>
          <w:p w14:paraId="5078665B"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34.464</w:t>
            </w:r>
          </w:p>
        </w:tc>
        <w:tc>
          <w:tcPr>
            <w:tcW w:w="1995" w:type="dxa"/>
            <w:tcBorders>
              <w:top w:val="nil"/>
              <w:left w:val="nil"/>
              <w:bottom w:val="single" w:sz="4" w:space="0" w:color="auto"/>
              <w:right w:val="single" w:sz="4" w:space="0" w:color="auto"/>
            </w:tcBorders>
            <w:shd w:val="clear" w:color="auto" w:fill="auto"/>
            <w:noWrap/>
            <w:vAlign w:val="bottom"/>
            <w:hideMark/>
          </w:tcPr>
          <w:p w14:paraId="35FB7FCF"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32.673</w:t>
            </w:r>
          </w:p>
        </w:tc>
        <w:tc>
          <w:tcPr>
            <w:tcW w:w="1974" w:type="dxa"/>
            <w:tcBorders>
              <w:top w:val="nil"/>
              <w:left w:val="nil"/>
              <w:bottom w:val="single" w:sz="4" w:space="0" w:color="auto"/>
              <w:right w:val="single" w:sz="4" w:space="0" w:color="auto"/>
            </w:tcBorders>
            <w:shd w:val="clear" w:color="auto" w:fill="auto"/>
            <w:noWrap/>
            <w:vAlign w:val="bottom"/>
            <w:hideMark/>
          </w:tcPr>
          <w:p w14:paraId="0C62FE5F"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34.727</w:t>
            </w:r>
          </w:p>
        </w:tc>
        <w:tc>
          <w:tcPr>
            <w:tcW w:w="2440" w:type="dxa"/>
            <w:tcBorders>
              <w:top w:val="nil"/>
              <w:left w:val="nil"/>
              <w:bottom w:val="single" w:sz="4" w:space="0" w:color="auto"/>
              <w:right w:val="single" w:sz="4" w:space="0" w:color="auto"/>
            </w:tcBorders>
            <w:shd w:val="clear" w:color="auto" w:fill="auto"/>
            <w:noWrap/>
            <w:vAlign w:val="bottom"/>
            <w:hideMark/>
          </w:tcPr>
          <w:p w14:paraId="4CC531A4"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33.95466667</w:t>
            </w:r>
          </w:p>
        </w:tc>
        <w:tc>
          <w:tcPr>
            <w:tcW w:w="1613" w:type="dxa"/>
            <w:tcBorders>
              <w:top w:val="nil"/>
              <w:left w:val="nil"/>
              <w:bottom w:val="single" w:sz="4" w:space="0" w:color="auto"/>
              <w:right w:val="single" w:sz="4" w:space="0" w:color="auto"/>
            </w:tcBorders>
            <w:shd w:val="clear" w:color="auto" w:fill="auto"/>
            <w:noWrap/>
            <w:vAlign w:val="bottom"/>
            <w:hideMark/>
          </w:tcPr>
          <w:p w14:paraId="440E441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1.11771836</w:t>
            </w:r>
          </w:p>
        </w:tc>
      </w:tr>
    </w:tbl>
    <w:tbl>
      <w:tblPr>
        <w:tblpPr w:leftFromText="180" w:rightFromText="180" w:vertAnchor="text" w:horzAnchor="margin" w:tblpXSpec="center" w:tblpY="296"/>
        <w:tblW w:w="10725" w:type="dxa"/>
        <w:tblLook w:val="04A0" w:firstRow="1" w:lastRow="0" w:firstColumn="1" w:lastColumn="0" w:noHBand="0" w:noVBand="1"/>
      </w:tblPr>
      <w:tblGrid>
        <w:gridCol w:w="2640"/>
        <w:gridCol w:w="2240"/>
        <w:gridCol w:w="1340"/>
        <w:gridCol w:w="1372"/>
        <w:gridCol w:w="1761"/>
        <w:gridCol w:w="1372"/>
      </w:tblGrid>
      <w:tr w:rsidR="00AD1E4B" w:rsidRPr="00AD1E4B" w14:paraId="6A4C0C70" w14:textId="77777777" w:rsidTr="00AD1E4B">
        <w:trPr>
          <w:trHeight w:val="312"/>
        </w:trPr>
        <w:tc>
          <w:tcPr>
            <w:tcW w:w="2640" w:type="dxa"/>
            <w:tcBorders>
              <w:top w:val="nil"/>
              <w:left w:val="nil"/>
              <w:bottom w:val="nil"/>
              <w:right w:val="nil"/>
            </w:tcBorders>
            <w:shd w:val="clear" w:color="auto" w:fill="auto"/>
            <w:noWrap/>
            <w:vAlign w:val="bottom"/>
            <w:hideMark/>
          </w:tcPr>
          <w:p w14:paraId="17D44290" w14:textId="77777777" w:rsidR="00AD1E4B" w:rsidRPr="00AD1E4B" w:rsidRDefault="00AD1E4B" w:rsidP="00AD1E4B">
            <w:pPr>
              <w:spacing w:after="0" w:line="240" w:lineRule="auto"/>
              <w:jc w:val="left"/>
              <w:rPr>
                <w:rFonts w:ascii="Times New Roman" w:eastAsia="Times New Roman" w:hAnsi="Times New Roman" w:cs="Times New Roman"/>
                <w:sz w:val="24"/>
                <w:szCs w:val="24"/>
              </w:rPr>
            </w:pPr>
          </w:p>
        </w:tc>
        <w:tc>
          <w:tcPr>
            <w:tcW w:w="2240" w:type="dxa"/>
            <w:tcBorders>
              <w:top w:val="nil"/>
              <w:left w:val="nil"/>
              <w:bottom w:val="nil"/>
              <w:right w:val="nil"/>
            </w:tcBorders>
            <w:shd w:val="clear" w:color="auto" w:fill="auto"/>
            <w:noWrap/>
            <w:vAlign w:val="bottom"/>
            <w:hideMark/>
          </w:tcPr>
          <w:p w14:paraId="450A3D71"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t Test</w:t>
            </w:r>
          </w:p>
        </w:tc>
        <w:tc>
          <w:tcPr>
            <w:tcW w:w="1340" w:type="dxa"/>
            <w:tcBorders>
              <w:top w:val="nil"/>
              <w:left w:val="nil"/>
              <w:bottom w:val="nil"/>
              <w:right w:val="nil"/>
            </w:tcBorders>
            <w:shd w:val="clear" w:color="auto" w:fill="auto"/>
            <w:noWrap/>
            <w:vAlign w:val="bottom"/>
            <w:hideMark/>
          </w:tcPr>
          <w:p w14:paraId="34E3FB8E"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293658D2"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Fold Change</w:t>
            </w:r>
          </w:p>
        </w:tc>
        <w:tc>
          <w:tcPr>
            <w:tcW w:w="1761" w:type="dxa"/>
            <w:tcBorders>
              <w:top w:val="nil"/>
              <w:left w:val="nil"/>
              <w:bottom w:val="nil"/>
              <w:right w:val="nil"/>
            </w:tcBorders>
            <w:shd w:val="clear" w:color="auto" w:fill="auto"/>
            <w:noWrap/>
            <w:vAlign w:val="bottom"/>
            <w:hideMark/>
          </w:tcPr>
          <w:p w14:paraId="24FA28C9"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2BFB7F36"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t test</w:t>
            </w:r>
          </w:p>
        </w:tc>
      </w:tr>
      <w:tr w:rsidR="00AD1E4B" w:rsidRPr="00AD1E4B" w14:paraId="18F4E8FC" w14:textId="77777777" w:rsidTr="00AD1E4B">
        <w:trPr>
          <w:trHeight w:val="312"/>
        </w:trPr>
        <w:tc>
          <w:tcPr>
            <w:tcW w:w="2640" w:type="dxa"/>
            <w:tcBorders>
              <w:top w:val="nil"/>
              <w:left w:val="nil"/>
              <w:bottom w:val="nil"/>
              <w:right w:val="nil"/>
            </w:tcBorders>
            <w:shd w:val="clear" w:color="auto" w:fill="auto"/>
            <w:noWrap/>
            <w:vAlign w:val="bottom"/>
            <w:hideMark/>
          </w:tcPr>
          <w:p w14:paraId="02860C05"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LVS vs. Tn7::RpsU1</w:t>
            </w:r>
          </w:p>
        </w:tc>
        <w:tc>
          <w:tcPr>
            <w:tcW w:w="2240" w:type="dxa"/>
            <w:tcBorders>
              <w:top w:val="nil"/>
              <w:left w:val="nil"/>
              <w:bottom w:val="nil"/>
              <w:right w:val="nil"/>
            </w:tcBorders>
            <w:shd w:val="clear" w:color="auto" w:fill="auto"/>
            <w:noWrap/>
            <w:vAlign w:val="bottom"/>
            <w:hideMark/>
          </w:tcPr>
          <w:p w14:paraId="6B87BB6F"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0.000574762</w:t>
            </w:r>
          </w:p>
        </w:tc>
        <w:tc>
          <w:tcPr>
            <w:tcW w:w="1340" w:type="dxa"/>
            <w:tcBorders>
              <w:top w:val="nil"/>
              <w:left w:val="nil"/>
              <w:bottom w:val="nil"/>
              <w:right w:val="nil"/>
            </w:tcBorders>
            <w:shd w:val="clear" w:color="auto" w:fill="auto"/>
            <w:noWrap/>
            <w:vAlign w:val="bottom"/>
            <w:hideMark/>
          </w:tcPr>
          <w:p w14:paraId="512E8431"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009227BE"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0.84843418</w:t>
            </w:r>
          </w:p>
        </w:tc>
        <w:tc>
          <w:tcPr>
            <w:tcW w:w="1761" w:type="dxa"/>
            <w:tcBorders>
              <w:top w:val="nil"/>
              <w:left w:val="nil"/>
              <w:bottom w:val="nil"/>
              <w:right w:val="nil"/>
            </w:tcBorders>
            <w:shd w:val="clear" w:color="auto" w:fill="auto"/>
            <w:noWrap/>
            <w:vAlign w:val="bottom"/>
            <w:hideMark/>
          </w:tcPr>
          <w:p w14:paraId="020B52A2"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LVS vs Tn7::rpsU1</w:t>
            </w:r>
          </w:p>
        </w:tc>
        <w:tc>
          <w:tcPr>
            <w:tcW w:w="1372" w:type="dxa"/>
            <w:tcBorders>
              <w:top w:val="nil"/>
              <w:left w:val="nil"/>
              <w:bottom w:val="nil"/>
              <w:right w:val="nil"/>
            </w:tcBorders>
            <w:shd w:val="clear" w:color="auto" w:fill="auto"/>
            <w:noWrap/>
            <w:vAlign w:val="bottom"/>
            <w:hideMark/>
          </w:tcPr>
          <w:p w14:paraId="076DC39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0.00057476</w:t>
            </w:r>
          </w:p>
        </w:tc>
      </w:tr>
      <w:tr w:rsidR="00AD1E4B" w:rsidRPr="00AD1E4B" w14:paraId="02F3036A" w14:textId="77777777" w:rsidTr="00AD1E4B">
        <w:trPr>
          <w:trHeight w:val="312"/>
        </w:trPr>
        <w:tc>
          <w:tcPr>
            <w:tcW w:w="2640" w:type="dxa"/>
            <w:tcBorders>
              <w:top w:val="nil"/>
              <w:left w:val="nil"/>
              <w:bottom w:val="nil"/>
              <w:right w:val="nil"/>
            </w:tcBorders>
            <w:shd w:val="clear" w:color="auto" w:fill="auto"/>
            <w:noWrap/>
            <w:vAlign w:val="bottom"/>
            <w:hideMark/>
          </w:tcPr>
          <w:p w14:paraId="069AB914"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Tn7::RpsU1 vs. Tn7::RpsU2</w:t>
            </w:r>
          </w:p>
        </w:tc>
        <w:tc>
          <w:tcPr>
            <w:tcW w:w="2240" w:type="dxa"/>
            <w:tcBorders>
              <w:top w:val="nil"/>
              <w:left w:val="nil"/>
              <w:bottom w:val="nil"/>
              <w:right w:val="nil"/>
            </w:tcBorders>
            <w:shd w:val="clear" w:color="auto" w:fill="auto"/>
            <w:noWrap/>
            <w:vAlign w:val="bottom"/>
            <w:hideMark/>
          </w:tcPr>
          <w:p w14:paraId="78BAF11B"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0.000119574</w:t>
            </w:r>
          </w:p>
        </w:tc>
        <w:tc>
          <w:tcPr>
            <w:tcW w:w="1340" w:type="dxa"/>
            <w:tcBorders>
              <w:top w:val="nil"/>
              <w:left w:val="nil"/>
              <w:bottom w:val="nil"/>
              <w:right w:val="nil"/>
            </w:tcBorders>
            <w:shd w:val="clear" w:color="auto" w:fill="auto"/>
            <w:noWrap/>
            <w:vAlign w:val="bottom"/>
            <w:hideMark/>
          </w:tcPr>
          <w:p w14:paraId="36C08588"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12CF7B77"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1.00532908</w:t>
            </w:r>
          </w:p>
        </w:tc>
        <w:tc>
          <w:tcPr>
            <w:tcW w:w="1761" w:type="dxa"/>
            <w:tcBorders>
              <w:top w:val="nil"/>
              <w:left w:val="nil"/>
              <w:bottom w:val="nil"/>
              <w:right w:val="nil"/>
            </w:tcBorders>
            <w:shd w:val="clear" w:color="auto" w:fill="auto"/>
            <w:noWrap/>
            <w:vAlign w:val="bottom"/>
            <w:hideMark/>
          </w:tcPr>
          <w:p w14:paraId="3CC03B87"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LVS vs Tn7::rpsU2</w:t>
            </w:r>
          </w:p>
        </w:tc>
        <w:tc>
          <w:tcPr>
            <w:tcW w:w="1372" w:type="dxa"/>
            <w:tcBorders>
              <w:top w:val="nil"/>
              <w:left w:val="nil"/>
              <w:bottom w:val="nil"/>
              <w:right w:val="nil"/>
            </w:tcBorders>
            <w:shd w:val="clear" w:color="auto" w:fill="auto"/>
            <w:noWrap/>
            <w:vAlign w:val="bottom"/>
            <w:hideMark/>
          </w:tcPr>
          <w:p w14:paraId="35B885D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0.78674401</w:t>
            </w:r>
          </w:p>
        </w:tc>
      </w:tr>
      <w:tr w:rsidR="00AD1E4B" w:rsidRPr="00AD1E4B" w14:paraId="0DB55AC1" w14:textId="77777777" w:rsidTr="00AD1E4B">
        <w:trPr>
          <w:trHeight w:val="312"/>
        </w:trPr>
        <w:tc>
          <w:tcPr>
            <w:tcW w:w="2640" w:type="dxa"/>
            <w:tcBorders>
              <w:top w:val="nil"/>
              <w:left w:val="nil"/>
              <w:bottom w:val="nil"/>
              <w:right w:val="nil"/>
            </w:tcBorders>
            <w:shd w:val="clear" w:color="auto" w:fill="auto"/>
            <w:noWrap/>
            <w:vAlign w:val="bottom"/>
            <w:hideMark/>
          </w:tcPr>
          <w:p w14:paraId="3FD6B47A"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Tn7::RpsU2 vs. Tn7::RpsU3</w:t>
            </w:r>
          </w:p>
        </w:tc>
        <w:tc>
          <w:tcPr>
            <w:tcW w:w="2240" w:type="dxa"/>
            <w:tcBorders>
              <w:top w:val="nil"/>
              <w:left w:val="nil"/>
              <w:bottom w:val="nil"/>
              <w:right w:val="nil"/>
            </w:tcBorders>
            <w:shd w:val="clear" w:color="auto" w:fill="auto"/>
            <w:noWrap/>
            <w:vAlign w:val="bottom"/>
            <w:hideMark/>
          </w:tcPr>
          <w:p w14:paraId="2AD6844A"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0.016059501</w:t>
            </w:r>
          </w:p>
        </w:tc>
        <w:tc>
          <w:tcPr>
            <w:tcW w:w="1340" w:type="dxa"/>
            <w:tcBorders>
              <w:top w:val="nil"/>
              <w:left w:val="nil"/>
              <w:bottom w:val="nil"/>
              <w:right w:val="nil"/>
            </w:tcBorders>
            <w:shd w:val="clear" w:color="auto" w:fill="auto"/>
            <w:noWrap/>
            <w:vAlign w:val="bottom"/>
            <w:hideMark/>
          </w:tcPr>
          <w:p w14:paraId="029DDECE"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7D794918"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1.09886838</w:t>
            </w:r>
          </w:p>
        </w:tc>
        <w:tc>
          <w:tcPr>
            <w:tcW w:w="1761" w:type="dxa"/>
            <w:tcBorders>
              <w:top w:val="nil"/>
              <w:left w:val="nil"/>
              <w:bottom w:val="nil"/>
              <w:right w:val="nil"/>
            </w:tcBorders>
            <w:shd w:val="clear" w:color="auto" w:fill="auto"/>
            <w:noWrap/>
            <w:vAlign w:val="bottom"/>
            <w:hideMark/>
          </w:tcPr>
          <w:p w14:paraId="30F609C5"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LVS vs Tn7::rpsU3</w:t>
            </w:r>
          </w:p>
        </w:tc>
        <w:tc>
          <w:tcPr>
            <w:tcW w:w="1372" w:type="dxa"/>
            <w:tcBorders>
              <w:top w:val="nil"/>
              <w:left w:val="nil"/>
              <w:bottom w:val="nil"/>
              <w:right w:val="nil"/>
            </w:tcBorders>
            <w:shd w:val="clear" w:color="auto" w:fill="auto"/>
            <w:noWrap/>
            <w:vAlign w:val="bottom"/>
            <w:hideMark/>
          </w:tcPr>
          <w:p w14:paraId="69E1924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0.0186131</w:t>
            </w:r>
          </w:p>
        </w:tc>
      </w:tr>
    </w:tbl>
    <w:p w14:paraId="34FAE94D" w14:textId="4B655365" w:rsidR="00AD1E4B" w:rsidRDefault="00AD1E4B">
      <w:pPr>
        <w:jc w:val="left"/>
      </w:pPr>
    </w:p>
    <w:p w14:paraId="093D28C7" w14:textId="016750FE" w:rsidR="00AD1E4B" w:rsidRDefault="00AD1E4B">
      <w:pPr>
        <w:jc w:val="left"/>
      </w:pPr>
    </w:p>
    <w:p w14:paraId="739AE08F" w14:textId="60923ED3" w:rsidR="00AD1E4B" w:rsidRDefault="00AD1E4B">
      <w:pPr>
        <w:jc w:val="left"/>
      </w:pPr>
      <w:r>
        <w:rPr>
          <w:noProof/>
        </w:rPr>
        <w:drawing>
          <wp:inline distT="0" distB="0" distL="0" distR="0" wp14:anchorId="65811425" wp14:editId="2CEC7535">
            <wp:extent cx="5562600" cy="2886710"/>
            <wp:effectExtent l="0" t="0" r="0" b="8890"/>
            <wp:docPr id="4" name="Chart 4">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9571E3" w14:textId="6EFDAF00" w:rsidR="002425C3" w:rsidRDefault="00DA5E61">
      <w:pPr>
        <w:jc w:val="left"/>
      </w:pPr>
      <w:r>
        <w:t xml:space="preserve">Took measurements for the DDA that Kathryn imaged on Sunday, results were similar number wise however the rpsU2 measurements were different from those that I documented on Friday. Struck out plates to redo the DDA for rpsU2 and LVS. </w:t>
      </w:r>
    </w:p>
    <w:p w14:paraId="70C6E8EA" w14:textId="60A06DE5" w:rsidR="002425C3" w:rsidRDefault="002425C3">
      <w:pPr>
        <w:jc w:val="left"/>
      </w:pPr>
      <w:r>
        <w:lastRenderedPageBreak/>
        <w:t>Took a look at the plates from Sunday’s analysis and saw that there were small colonies within the halo of the kasugamycin disk. Looked at the images from Sunday and saw that they were also present during the imaging and spoke with Kathryn =&gt; they may potentially be ksg resistant. Struck out each one of interest per strain, two from the rpsU1 and rpsU3 strains had colonies that grew close to the disk so those are on separate plates. Incubated at 12:15 pm</w:t>
      </w:r>
    </w:p>
    <w:p w14:paraId="21D820D7" w14:textId="249341D5" w:rsidR="002425C3" w:rsidRDefault="00DA5E61">
      <w:pPr>
        <w:jc w:val="left"/>
      </w:pPr>
      <w:r>
        <w:t>Struck out plates for rpsU1 and rpsU3 for MIC culture</w:t>
      </w:r>
      <w:r w:rsidR="002425C3">
        <w:t>, incubated at 12:36 pm</w:t>
      </w:r>
    </w:p>
    <w:p w14:paraId="670FFAB8" w14:textId="1BDBC91A" w:rsidR="002425C3" w:rsidRDefault="002425C3">
      <w:pPr>
        <w:jc w:val="left"/>
      </w:pPr>
      <w:r>
        <w:t xml:space="preserve">Need 6 plates for DDA </w:t>
      </w:r>
    </w:p>
    <w:p w14:paraId="59BEB48C" w14:textId="7D2F5CC8" w:rsidR="00710DEE" w:rsidRDefault="00710DEE">
      <w:pPr>
        <w:jc w:val="left"/>
      </w:pPr>
      <w:r>
        <w:t>Made hemoglobin and autoclaved</w:t>
      </w:r>
    </w:p>
    <w:p w14:paraId="4691F7A2" w14:textId="4DC31755" w:rsidR="00F4752B" w:rsidRDefault="00881749">
      <w:pPr>
        <w:jc w:val="left"/>
      </w:pPr>
      <w:r>
        <w:t>Did several lab tasks</w:t>
      </w:r>
      <w:r w:rsidR="00F4752B">
        <w:t xml:space="preserve"> (UV sterilized electroporation cuvettes, hemoglobin, box) </w:t>
      </w:r>
    </w:p>
    <w:p w14:paraId="160925D6" w14:textId="5FD5340A" w:rsidR="00F4752B" w:rsidRDefault="00F4752B">
      <w:pPr>
        <w:jc w:val="left"/>
      </w:pPr>
    </w:p>
    <w:p w14:paraId="4EF7160D" w14:textId="2805F21E" w:rsidR="00A74FB0" w:rsidRPr="007B216F" w:rsidRDefault="00A74FB0" w:rsidP="00A74FB0">
      <w:pPr>
        <w:rPr>
          <w:b/>
        </w:rPr>
      </w:pPr>
      <w:r>
        <w:rPr>
          <w:b/>
          <w:highlight w:val="green"/>
        </w:rPr>
        <w:t>Tuesday</w:t>
      </w:r>
      <w:r w:rsidRPr="007A68D0">
        <w:rPr>
          <w:b/>
          <w:highlight w:val="green"/>
        </w:rPr>
        <w:t xml:space="preserve">, </w:t>
      </w:r>
      <w:r>
        <w:rPr>
          <w:b/>
          <w:highlight w:val="green"/>
        </w:rPr>
        <w:t>June</w:t>
      </w:r>
      <w:r w:rsidRPr="007A68D0">
        <w:rPr>
          <w:b/>
          <w:highlight w:val="green"/>
        </w:rPr>
        <w:t xml:space="preserve"> </w:t>
      </w:r>
      <w:r>
        <w:rPr>
          <w:b/>
          <w:highlight w:val="green"/>
        </w:rPr>
        <w:t>8, 2021</w:t>
      </w:r>
    </w:p>
    <w:p w14:paraId="7815DEF0" w14:textId="7CB83E31" w:rsidR="00A74FB0" w:rsidRDefault="00A74FB0" w:rsidP="00A74FB0">
      <w:pPr>
        <w:rPr>
          <w:b/>
          <w:sz w:val="18"/>
          <w:szCs w:val="18"/>
        </w:rPr>
      </w:pPr>
      <w:r w:rsidRPr="007B216F">
        <w:rPr>
          <w:b/>
          <w:sz w:val="18"/>
          <w:szCs w:val="18"/>
        </w:rPr>
        <w:t>To Do:</w:t>
      </w:r>
    </w:p>
    <w:p w14:paraId="2996ADA1" w14:textId="3F860BAF" w:rsidR="00A74FB0" w:rsidRPr="00A74FB0" w:rsidRDefault="00A74FB0" w:rsidP="002A345A">
      <w:pPr>
        <w:pStyle w:val="ListParagraph"/>
        <w:numPr>
          <w:ilvl w:val="0"/>
          <w:numId w:val="11"/>
        </w:numPr>
        <w:rPr>
          <w:sz w:val="18"/>
          <w:szCs w:val="18"/>
        </w:rPr>
      </w:pPr>
      <w:r>
        <w:rPr>
          <w:sz w:val="18"/>
          <w:szCs w:val="18"/>
        </w:rPr>
        <w:t>MIC tube assay</w:t>
      </w:r>
    </w:p>
    <w:p w14:paraId="148FD5A7" w14:textId="14B20785" w:rsidR="00A74FB0" w:rsidRDefault="00A74FB0" w:rsidP="002A345A">
      <w:pPr>
        <w:pStyle w:val="ListParagraph"/>
        <w:numPr>
          <w:ilvl w:val="0"/>
          <w:numId w:val="11"/>
        </w:numPr>
        <w:rPr>
          <w:sz w:val="18"/>
          <w:szCs w:val="18"/>
        </w:rPr>
      </w:pPr>
      <w:r w:rsidRPr="00A74FB0">
        <w:rPr>
          <w:sz w:val="18"/>
          <w:szCs w:val="18"/>
        </w:rPr>
        <w:t>D</w:t>
      </w:r>
      <w:r>
        <w:rPr>
          <w:sz w:val="18"/>
          <w:szCs w:val="18"/>
        </w:rPr>
        <w:t>isk diffusion assay</w:t>
      </w:r>
    </w:p>
    <w:p w14:paraId="0CD72D05" w14:textId="0BDEF1AE" w:rsidR="00A74FB0" w:rsidRDefault="00A74FB0" w:rsidP="002A345A">
      <w:pPr>
        <w:pStyle w:val="ListParagraph"/>
        <w:numPr>
          <w:ilvl w:val="0"/>
          <w:numId w:val="11"/>
        </w:numPr>
        <w:rPr>
          <w:sz w:val="18"/>
          <w:szCs w:val="18"/>
        </w:rPr>
      </w:pPr>
      <w:r>
        <w:rPr>
          <w:sz w:val="18"/>
          <w:szCs w:val="18"/>
        </w:rPr>
        <w:t xml:space="preserve">Scrape and freeze ksg-resistant patches </w:t>
      </w:r>
    </w:p>
    <w:p w14:paraId="02EA617A" w14:textId="4FCE8521" w:rsidR="00A74FB0" w:rsidRDefault="00A74FB0" w:rsidP="00A74FB0">
      <w:pPr>
        <w:rPr>
          <w:sz w:val="18"/>
          <w:szCs w:val="18"/>
        </w:rPr>
      </w:pPr>
    </w:p>
    <w:p w14:paraId="582261B4" w14:textId="77777777" w:rsidR="001A6375" w:rsidRPr="00612C4A" w:rsidRDefault="001A6375" w:rsidP="001A6375">
      <w:pPr>
        <w:rPr>
          <w:sz w:val="18"/>
          <w:szCs w:val="18"/>
        </w:rPr>
      </w:pPr>
      <w:r w:rsidRPr="00612C4A">
        <w:rPr>
          <w:b/>
          <w:u w:val="single"/>
        </w:rPr>
        <w:t>Results and Data:</w:t>
      </w:r>
    </w:p>
    <w:p w14:paraId="0A2544FB" w14:textId="0D87BF4F" w:rsidR="001A6375" w:rsidRDefault="001A6375" w:rsidP="001A6375">
      <w:r>
        <w:t>Checked on potentially ksg resistant disks in the incubator. Regular distance bacteria grew and looks ready to scrape, but the close bacteria barely grew but will probably have it remain longer in the incubator to grow more.</w:t>
      </w:r>
    </w:p>
    <w:p w14:paraId="74E33DBA" w14:textId="661F9B70" w:rsidR="001A6375" w:rsidRDefault="001A6375" w:rsidP="001A6375">
      <w:pPr>
        <w:rPr>
          <w:sz w:val="18"/>
          <w:szCs w:val="18"/>
        </w:rPr>
      </w:pPr>
      <w:r>
        <w:t>Performed disk diffusion assay for LVS and Tn7::rpsU2 strains</w:t>
      </w:r>
      <w:r w:rsidR="001D299F">
        <w:t>, placed in incubator at 10:40 am</w:t>
      </w:r>
    </w:p>
    <w:p w14:paraId="5522EAFA" w14:textId="65DD6BD4" w:rsidR="00A74FB0" w:rsidRDefault="00A74FB0" w:rsidP="00A74FB0">
      <w:pPr>
        <w:pStyle w:val="Heading3"/>
      </w:pPr>
      <w:bookmarkStart w:id="13" w:name="_Toc76628948"/>
      <w:r>
        <w:t xml:space="preserve">MIC Protocol (Culture tube format) (Contributed by </w:t>
      </w:r>
      <w:r w:rsidRPr="00A74FB0">
        <w:t>Tala Allababidi, John Church, Kathryn Ramsey</w:t>
      </w:r>
      <w:r>
        <w:t>)</w:t>
      </w:r>
      <w:bookmarkEnd w:id="13"/>
    </w:p>
    <w:p w14:paraId="7A7E8E09" w14:textId="641BF04B" w:rsidR="00A74FB0" w:rsidRDefault="00A74FB0" w:rsidP="00A74FB0"/>
    <w:p w14:paraId="4DDBF3DF" w14:textId="77777777" w:rsidR="00A74FB0" w:rsidRPr="000D6985" w:rsidRDefault="00A74FB0" w:rsidP="00A74FB0">
      <w:pPr>
        <w:rPr>
          <w:rFonts w:ascii="Arial" w:hAnsi="Arial" w:cs="Arial"/>
          <w:sz w:val="21"/>
          <w:szCs w:val="21"/>
        </w:rPr>
      </w:pPr>
      <w:r w:rsidRPr="000D6985">
        <w:rPr>
          <w:rFonts w:ascii="Arial" w:hAnsi="Arial" w:cs="Arial"/>
          <w:sz w:val="21"/>
          <w:szCs w:val="21"/>
        </w:rPr>
        <w:t>This protocol is written to assess:</w:t>
      </w:r>
    </w:p>
    <w:p w14:paraId="0A279AFD" w14:textId="77777777" w:rsidR="00A74FB0" w:rsidRDefault="00A74FB0" w:rsidP="00A74FB0">
      <w:pPr>
        <w:ind w:firstLine="720"/>
        <w:rPr>
          <w:rFonts w:ascii="Arial" w:hAnsi="Arial" w:cs="Arial"/>
          <w:sz w:val="21"/>
          <w:szCs w:val="21"/>
        </w:rPr>
        <w:sectPr w:rsidR="00A74FB0" w:rsidSect="003C7374">
          <w:pgSz w:w="12240" w:h="15840"/>
          <w:pgMar w:top="1440" w:right="1440" w:bottom="1440" w:left="1440" w:header="720" w:footer="720" w:gutter="0"/>
          <w:cols w:space="720"/>
          <w:docGrid w:linePitch="360"/>
        </w:sectPr>
      </w:pPr>
    </w:p>
    <w:p w14:paraId="2C71A1BF" w14:textId="77777777" w:rsidR="00A74FB0" w:rsidRPr="000D6985" w:rsidRDefault="00A74FB0" w:rsidP="00A74FB0">
      <w:pPr>
        <w:ind w:firstLine="720"/>
        <w:rPr>
          <w:rFonts w:ascii="Arial" w:hAnsi="Arial" w:cs="Arial"/>
          <w:sz w:val="21"/>
          <w:szCs w:val="21"/>
        </w:rPr>
      </w:pPr>
      <w:r w:rsidRPr="000D6985">
        <w:rPr>
          <w:rFonts w:ascii="Arial" w:hAnsi="Arial" w:cs="Arial"/>
          <w:sz w:val="21"/>
          <w:szCs w:val="21"/>
        </w:rPr>
        <w:lastRenderedPageBreak/>
        <w:t>The MIC of:</w:t>
      </w:r>
      <w:r w:rsidRPr="000D6985">
        <w:rPr>
          <w:rFonts w:ascii="Arial" w:hAnsi="Arial" w:cs="Arial"/>
          <w:sz w:val="21"/>
          <w:szCs w:val="21"/>
        </w:rPr>
        <w:tab/>
      </w:r>
      <w:r w:rsidRPr="000D6985">
        <w:rPr>
          <w:rFonts w:ascii="Arial" w:hAnsi="Arial" w:cs="Arial"/>
          <w:sz w:val="21"/>
          <w:szCs w:val="21"/>
        </w:rPr>
        <w:tab/>
        <w:t xml:space="preserve">kasugamycin </w:t>
      </w:r>
    </w:p>
    <w:p w14:paraId="1E56DAF4" w14:textId="77777777" w:rsidR="00A74FB0" w:rsidRPr="000D6985" w:rsidRDefault="00A74FB0" w:rsidP="00A74FB0">
      <w:pPr>
        <w:ind w:firstLine="720"/>
        <w:rPr>
          <w:rFonts w:ascii="Arial" w:hAnsi="Arial" w:cs="Arial"/>
          <w:sz w:val="21"/>
          <w:szCs w:val="21"/>
        </w:rPr>
      </w:pPr>
      <w:r w:rsidRPr="000D6985">
        <w:rPr>
          <w:rFonts w:ascii="Arial" w:hAnsi="Arial" w:cs="Arial"/>
          <w:sz w:val="21"/>
          <w:szCs w:val="21"/>
        </w:rPr>
        <w:t>Expected MIC (LVS):</w:t>
      </w:r>
      <w:r w:rsidRPr="000D6985">
        <w:rPr>
          <w:rFonts w:ascii="Arial" w:hAnsi="Arial" w:cs="Arial"/>
          <w:sz w:val="21"/>
          <w:szCs w:val="21"/>
        </w:rPr>
        <w:tab/>
        <w:t xml:space="preserve">~1250 </w:t>
      </w:r>
      <w:r w:rsidRPr="000D6985">
        <w:rPr>
          <w:rFonts w:ascii="Arial" w:hAnsi="Arial" w:cs="Arial"/>
          <w:color w:val="000000"/>
          <w:sz w:val="21"/>
          <w:szCs w:val="21"/>
        </w:rPr>
        <w:t>µg/mL</w:t>
      </w:r>
    </w:p>
    <w:p w14:paraId="051A8FD2" w14:textId="77777777" w:rsidR="00A74FB0" w:rsidRPr="000D6985" w:rsidRDefault="00A74FB0" w:rsidP="00A74FB0">
      <w:pPr>
        <w:ind w:firstLine="720"/>
        <w:rPr>
          <w:rFonts w:ascii="Arial" w:hAnsi="Arial" w:cs="Arial"/>
          <w:sz w:val="21"/>
          <w:szCs w:val="21"/>
        </w:rPr>
      </w:pPr>
      <w:r w:rsidRPr="000D6985">
        <w:rPr>
          <w:rFonts w:ascii="Arial" w:hAnsi="Arial" w:cs="Arial"/>
          <w:sz w:val="21"/>
          <w:szCs w:val="21"/>
        </w:rPr>
        <w:t>Number of strains:</w:t>
      </w:r>
      <w:r w:rsidRPr="000D6985">
        <w:rPr>
          <w:rFonts w:ascii="Arial" w:hAnsi="Arial" w:cs="Arial"/>
          <w:sz w:val="21"/>
          <w:szCs w:val="21"/>
        </w:rPr>
        <w:tab/>
        <w:t>2</w:t>
      </w:r>
    </w:p>
    <w:p w14:paraId="670C2236" w14:textId="77777777" w:rsidR="00A74FB0" w:rsidRPr="000D6985" w:rsidRDefault="00A74FB0" w:rsidP="00A74FB0">
      <w:pPr>
        <w:ind w:firstLine="720"/>
        <w:rPr>
          <w:rFonts w:ascii="Arial" w:hAnsi="Arial" w:cs="Arial"/>
          <w:sz w:val="21"/>
          <w:szCs w:val="21"/>
        </w:rPr>
      </w:pPr>
      <w:r w:rsidRPr="000D6985">
        <w:rPr>
          <w:rFonts w:ascii="Arial" w:hAnsi="Arial" w:cs="Arial"/>
          <w:sz w:val="21"/>
          <w:szCs w:val="21"/>
        </w:rPr>
        <w:t>Growth method:</w:t>
      </w:r>
      <w:r w:rsidRPr="000D6985">
        <w:rPr>
          <w:rFonts w:ascii="Arial" w:hAnsi="Arial" w:cs="Arial"/>
          <w:sz w:val="21"/>
          <w:szCs w:val="21"/>
        </w:rPr>
        <w:tab/>
        <w:t>Culture tubes</w:t>
      </w:r>
    </w:p>
    <w:p w14:paraId="1220CFDD" w14:textId="77777777" w:rsidR="00A74FB0" w:rsidRDefault="00A74FB0" w:rsidP="00A74FB0">
      <w:pPr>
        <w:ind w:firstLine="720"/>
        <w:rPr>
          <w:rFonts w:ascii="Arial" w:hAnsi="Arial" w:cs="Arial"/>
          <w:sz w:val="21"/>
          <w:szCs w:val="21"/>
        </w:rPr>
      </w:pPr>
      <w:r w:rsidRPr="000D6985">
        <w:rPr>
          <w:rFonts w:ascii="Arial" w:hAnsi="Arial" w:cs="Arial"/>
          <w:sz w:val="21"/>
          <w:szCs w:val="21"/>
        </w:rPr>
        <w:t xml:space="preserve">Biological replicates: </w:t>
      </w:r>
      <w:r>
        <w:rPr>
          <w:rFonts w:ascii="Arial" w:hAnsi="Arial" w:cs="Arial"/>
          <w:sz w:val="21"/>
          <w:szCs w:val="21"/>
        </w:rPr>
        <w:t>2</w:t>
      </w:r>
    </w:p>
    <w:p w14:paraId="49F26FBC" w14:textId="2E0740ED" w:rsidR="00A74FB0" w:rsidRPr="00A74FB0" w:rsidRDefault="00A74FB0" w:rsidP="00A74FB0">
      <w:pPr>
        <w:rPr>
          <w:rFonts w:ascii="Arial" w:hAnsi="Arial" w:cs="Arial"/>
          <w:sz w:val="21"/>
          <w:szCs w:val="21"/>
        </w:rPr>
      </w:pPr>
      <w:r w:rsidRPr="00A74FB0">
        <w:br w:type="page"/>
      </w:r>
      <w:r w:rsidRPr="000D6985">
        <w:rPr>
          <w:rFonts w:ascii="Arial" w:hAnsi="Arial" w:cs="Arial"/>
          <w:b/>
          <w:bCs/>
        </w:rPr>
        <w:lastRenderedPageBreak/>
        <w:t xml:space="preserve">Protocol overview: </w:t>
      </w:r>
    </w:p>
    <w:p w14:paraId="59C4663A" w14:textId="77777777" w:rsidR="00A74FB0" w:rsidRDefault="00A74FB0" w:rsidP="00A74FB0">
      <w:pPr>
        <w:ind w:left="360"/>
        <w:rPr>
          <w:rFonts w:ascii="Arial" w:hAnsi="Arial" w:cs="Arial"/>
        </w:rPr>
      </w:pPr>
      <w:r>
        <w:rPr>
          <w:rFonts w:ascii="Arial" w:hAnsi="Arial" w:cs="Arial"/>
        </w:rPr>
        <w:t xml:space="preserve">(1) Make dilutions of kasugamycin that are concentrated 20x. </w:t>
      </w:r>
    </w:p>
    <w:p w14:paraId="5E92B06F" w14:textId="77777777" w:rsidR="00A74FB0" w:rsidRDefault="00A74FB0" w:rsidP="00A74FB0">
      <w:pPr>
        <w:ind w:left="360"/>
        <w:rPr>
          <w:rFonts w:ascii="Arial" w:hAnsi="Arial" w:cs="Arial"/>
        </w:rPr>
      </w:pPr>
      <w:r>
        <w:rPr>
          <w:rFonts w:ascii="Arial" w:hAnsi="Arial" w:cs="Arial"/>
        </w:rPr>
        <w:t xml:space="preserve">(2) Prepare identical culture tubes containing 4.75 mL of cells for each strain. </w:t>
      </w:r>
    </w:p>
    <w:p w14:paraId="3C878BB5" w14:textId="77777777" w:rsidR="00A74FB0" w:rsidRDefault="00A74FB0" w:rsidP="00A74FB0">
      <w:pPr>
        <w:ind w:left="360"/>
        <w:rPr>
          <w:rFonts w:ascii="Arial" w:hAnsi="Arial" w:cs="Arial"/>
        </w:rPr>
      </w:pPr>
      <w:r>
        <w:rPr>
          <w:rFonts w:ascii="Arial" w:hAnsi="Arial" w:cs="Arial"/>
        </w:rPr>
        <w:t xml:space="preserve">(3) Add 250 </w:t>
      </w:r>
      <w:r w:rsidRPr="00834FDE">
        <w:rPr>
          <w:rFonts w:ascii="Arial" w:hAnsi="Arial" w:cs="Arial"/>
          <w:color w:val="000000"/>
        </w:rPr>
        <w:t>µ</w:t>
      </w:r>
      <w:r>
        <w:rPr>
          <w:rFonts w:ascii="Arial" w:hAnsi="Arial" w:cs="Arial"/>
        </w:rPr>
        <w:t>L of concentrated kasugamycin to 4.5 mL cells in culture tubes (diluting 20x).</w:t>
      </w:r>
    </w:p>
    <w:p w14:paraId="3707827C" w14:textId="77777777" w:rsidR="00A74FB0" w:rsidRPr="00587F6F" w:rsidRDefault="00A74FB0" w:rsidP="00A74FB0">
      <w:pPr>
        <w:ind w:left="360"/>
        <w:rPr>
          <w:rFonts w:ascii="Arial" w:hAnsi="Arial" w:cs="Arial"/>
        </w:rPr>
      </w:pPr>
      <w:r>
        <w:rPr>
          <w:rFonts w:ascii="Arial" w:hAnsi="Arial" w:cs="Arial"/>
        </w:rPr>
        <w:t>(4) Incubate and assess the ODs at 24 and 48 hours.</w:t>
      </w:r>
    </w:p>
    <w:p w14:paraId="36259FD2" w14:textId="77777777" w:rsidR="00A74FB0" w:rsidRDefault="00A74FB0" w:rsidP="00A74FB0">
      <w:pPr>
        <w:ind w:left="720" w:hanging="360"/>
        <w:rPr>
          <w:rFonts w:ascii="Arial" w:hAnsi="Arial" w:cs="Arial"/>
          <w:b/>
          <w:bCs/>
        </w:rPr>
      </w:pPr>
    </w:p>
    <w:p w14:paraId="5C710DC9" w14:textId="77777777" w:rsidR="00A74FB0" w:rsidRDefault="00A74FB0" w:rsidP="00A74FB0">
      <w:pPr>
        <w:ind w:left="360" w:hanging="360"/>
        <w:rPr>
          <w:rFonts w:ascii="Arial" w:hAnsi="Arial" w:cs="Arial"/>
          <w:b/>
          <w:bCs/>
        </w:rPr>
      </w:pPr>
      <w:r>
        <w:rPr>
          <w:rFonts w:ascii="Arial" w:hAnsi="Arial" w:cs="Arial"/>
          <w:b/>
          <w:bCs/>
        </w:rPr>
        <w:t>Plan for final tubes:</w:t>
      </w:r>
    </w:p>
    <w:tbl>
      <w:tblPr>
        <w:tblW w:w="3320" w:type="dxa"/>
        <w:tblLook w:val="04A0" w:firstRow="1" w:lastRow="0" w:firstColumn="1" w:lastColumn="0" w:noHBand="0" w:noVBand="1"/>
      </w:tblPr>
      <w:tblGrid>
        <w:gridCol w:w="646"/>
        <w:gridCol w:w="1504"/>
        <w:gridCol w:w="1170"/>
      </w:tblGrid>
      <w:tr w:rsidR="00A74FB0" w14:paraId="5B374359" w14:textId="77777777" w:rsidTr="003C7374">
        <w:trPr>
          <w:trHeight w:val="20"/>
        </w:trPr>
        <w:tc>
          <w:tcPr>
            <w:tcW w:w="64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2AB155"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Tube</w:t>
            </w:r>
          </w:p>
        </w:tc>
        <w:tc>
          <w:tcPr>
            <w:tcW w:w="1504" w:type="dxa"/>
            <w:tcBorders>
              <w:top w:val="single" w:sz="8" w:space="0" w:color="auto"/>
              <w:left w:val="nil"/>
              <w:bottom w:val="single" w:sz="8" w:space="0" w:color="auto"/>
              <w:right w:val="single" w:sz="8" w:space="0" w:color="auto"/>
            </w:tcBorders>
            <w:shd w:val="clear" w:color="auto" w:fill="auto"/>
            <w:vAlign w:val="center"/>
            <w:hideMark/>
          </w:tcPr>
          <w:p w14:paraId="18E1F780"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Final Kasugamycin concentration (µg/mL)</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2FE0B973"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Final volume (µL)</w:t>
            </w:r>
          </w:p>
        </w:tc>
      </w:tr>
      <w:tr w:rsidR="00A74FB0" w14:paraId="474C30E6"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721F8D9D"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w:t>
            </w:r>
          </w:p>
        </w:tc>
        <w:tc>
          <w:tcPr>
            <w:tcW w:w="1504" w:type="dxa"/>
            <w:tcBorders>
              <w:top w:val="nil"/>
              <w:left w:val="nil"/>
              <w:bottom w:val="single" w:sz="8" w:space="0" w:color="auto"/>
              <w:right w:val="single" w:sz="8" w:space="0" w:color="auto"/>
            </w:tcBorders>
            <w:shd w:val="clear" w:color="auto" w:fill="auto"/>
            <w:noWrap/>
            <w:vAlign w:val="center"/>
            <w:hideMark/>
          </w:tcPr>
          <w:p w14:paraId="3F88A989" w14:textId="77777777" w:rsidR="00A74FB0" w:rsidRDefault="00A74FB0" w:rsidP="003C7374">
            <w:pPr>
              <w:jc w:val="center"/>
              <w:rPr>
                <w:rFonts w:ascii="Arial" w:hAnsi="Arial" w:cs="Arial"/>
                <w:color w:val="000000"/>
                <w:sz w:val="18"/>
                <w:szCs w:val="18"/>
              </w:rPr>
            </w:pPr>
            <w:r>
              <w:rPr>
                <w:rFonts w:ascii="Arial" w:hAnsi="Arial" w:cs="Arial"/>
                <w:color w:val="000000"/>
                <w:sz w:val="18"/>
                <w:szCs w:val="18"/>
              </w:rPr>
              <w:t>2500</w:t>
            </w:r>
          </w:p>
        </w:tc>
        <w:tc>
          <w:tcPr>
            <w:tcW w:w="1170" w:type="dxa"/>
            <w:tcBorders>
              <w:top w:val="nil"/>
              <w:left w:val="nil"/>
              <w:bottom w:val="single" w:sz="8" w:space="0" w:color="auto"/>
              <w:right w:val="single" w:sz="8" w:space="0" w:color="auto"/>
            </w:tcBorders>
            <w:shd w:val="clear" w:color="auto" w:fill="auto"/>
            <w:noWrap/>
            <w:vAlign w:val="center"/>
            <w:hideMark/>
          </w:tcPr>
          <w:p w14:paraId="78DCBD04" w14:textId="77777777" w:rsidR="00A74FB0" w:rsidRDefault="00A74FB0" w:rsidP="003C7374">
            <w:pPr>
              <w:jc w:val="center"/>
              <w:rPr>
                <w:rFonts w:ascii="Arial" w:hAnsi="Arial" w:cs="Arial"/>
                <w:color w:val="000000"/>
                <w:sz w:val="18"/>
                <w:szCs w:val="18"/>
              </w:rPr>
            </w:pPr>
            <w:r>
              <w:rPr>
                <w:rFonts w:ascii="Arial" w:hAnsi="Arial" w:cs="Arial"/>
                <w:color w:val="000000"/>
                <w:sz w:val="18"/>
                <w:szCs w:val="18"/>
              </w:rPr>
              <w:t>5000</w:t>
            </w:r>
          </w:p>
        </w:tc>
      </w:tr>
      <w:tr w:rsidR="003927A1" w14:paraId="51198FCF"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50FCB781"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2</w:t>
            </w:r>
          </w:p>
        </w:tc>
        <w:tc>
          <w:tcPr>
            <w:tcW w:w="1504" w:type="dxa"/>
            <w:tcBorders>
              <w:top w:val="nil"/>
              <w:left w:val="nil"/>
              <w:bottom w:val="single" w:sz="8" w:space="0" w:color="auto"/>
              <w:right w:val="single" w:sz="8" w:space="0" w:color="auto"/>
            </w:tcBorders>
            <w:shd w:val="clear" w:color="auto" w:fill="auto"/>
            <w:noWrap/>
            <w:vAlign w:val="center"/>
            <w:hideMark/>
          </w:tcPr>
          <w:p w14:paraId="0A18A270" w14:textId="7AD573F8" w:rsidR="003927A1" w:rsidRDefault="003927A1" w:rsidP="003927A1">
            <w:pPr>
              <w:jc w:val="center"/>
              <w:rPr>
                <w:rFonts w:ascii="Arial" w:hAnsi="Arial" w:cs="Arial"/>
                <w:color w:val="000000"/>
                <w:sz w:val="18"/>
                <w:szCs w:val="18"/>
              </w:rPr>
            </w:pPr>
            <w:r>
              <w:rPr>
                <w:rFonts w:ascii="Arial" w:hAnsi="Arial" w:cs="Arial"/>
                <w:color w:val="000000"/>
                <w:sz w:val="18"/>
                <w:szCs w:val="18"/>
              </w:rPr>
              <w:t>1875</w:t>
            </w:r>
          </w:p>
        </w:tc>
        <w:tc>
          <w:tcPr>
            <w:tcW w:w="1170" w:type="dxa"/>
            <w:tcBorders>
              <w:top w:val="nil"/>
              <w:left w:val="nil"/>
              <w:bottom w:val="single" w:sz="8" w:space="0" w:color="auto"/>
              <w:right w:val="single" w:sz="8" w:space="0" w:color="auto"/>
            </w:tcBorders>
            <w:shd w:val="clear" w:color="auto" w:fill="auto"/>
            <w:noWrap/>
            <w:vAlign w:val="center"/>
            <w:hideMark/>
          </w:tcPr>
          <w:p w14:paraId="6E1C5C9B"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r w:rsidR="003927A1" w14:paraId="29C50BD8"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5CAEC872"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3</w:t>
            </w:r>
          </w:p>
        </w:tc>
        <w:tc>
          <w:tcPr>
            <w:tcW w:w="1504" w:type="dxa"/>
            <w:tcBorders>
              <w:top w:val="nil"/>
              <w:left w:val="nil"/>
              <w:bottom w:val="single" w:sz="8" w:space="0" w:color="auto"/>
              <w:right w:val="single" w:sz="8" w:space="0" w:color="auto"/>
            </w:tcBorders>
            <w:shd w:val="clear" w:color="auto" w:fill="auto"/>
            <w:noWrap/>
            <w:vAlign w:val="center"/>
            <w:hideMark/>
          </w:tcPr>
          <w:p w14:paraId="384CABDC" w14:textId="42AA06C1" w:rsidR="003927A1" w:rsidRDefault="003927A1" w:rsidP="003927A1">
            <w:pPr>
              <w:jc w:val="center"/>
              <w:rPr>
                <w:rFonts w:ascii="Arial" w:hAnsi="Arial" w:cs="Arial"/>
                <w:color w:val="000000"/>
                <w:sz w:val="18"/>
                <w:szCs w:val="18"/>
              </w:rPr>
            </w:pPr>
            <w:r>
              <w:rPr>
                <w:rFonts w:ascii="Arial" w:hAnsi="Arial" w:cs="Arial"/>
                <w:color w:val="000000"/>
                <w:sz w:val="18"/>
                <w:szCs w:val="18"/>
              </w:rPr>
              <w:t>937.5</w:t>
            </w:r>
          </w:p>
        </w:tc>
        <w:tc>
          <w:tcPr>
            <w:tcW w:w="1170" w:type="dxa"/>
            <w:tcBorders>
              <w:top w:val="nil"/>
              <w:left w:val="nil"/>
              <w:bottom w:val="single" w:sz="8" w:space="0" w:color="auto"/>
              <w:right w:val="single" w:sz="8" w:space="0" w:color="auto"/>
            </w:tcBorders>
            <w:shd w:val="clear" w:color="auto" w:fill="auto"/>
            <w:noWrap/>
            <w:vAlign w:val="center"/>
            <w:hideMark/>
          </w:tcPr>
          <w:p w14:paraId="7069E6B8"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r w:rsidR="003927A1" w14:paraId="7E420811"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07641FA2"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4</w:t>
            </w:r>
          </w:p>
        </w:tc>
        <w:tc>
          <w:tcPr>
            <w:tcW w:w="1504" w:type="dxa"/>
            <w:tcBorders>
              <w:top w:val="nil"/>
              <w:left w:val="nil"/>
              <w:bottom w:val="single" w:sz="8" w:space="0" w:color="auto"/>
              <w:right w:val="single" w:sz="8" w:space="0" w:color="auto"/>
            </w:tcBorders>
            <w:shd w:val="clear" w:color="auto" w:fill="auto"/>
            <w:noWrap/>
            <w:vAlign w:val="center"/>
            <w:hideMark/>
          </w:tcPr>
          <w:p w14:paraId="271E4C3D" w14:textId="03831516" w:rsidR="003927A1" w:rsidRDefault="003927A1" w:rsidP="003927A1">
            <w:pPr>
              <w:jc w:val="center"/>
              <w:rPr>
                <w:rFonts w:ascii="Arial" w:hAnsi="Arial" w:cs="Arial"/>
                <w:color w:val="000000"/>
                <w:sz w:val="18"/>
                <w:szCs w:val="18"/>
              </w:rPr>
            </w:pPr>
            <w:r>
              <w:rPr>
                <w:rFonts w:ascii="Arial" w:hAnsi="Arial" w:cs="Arial"/>
                <w:color w:val="000000"/>
                <w:sz w:val="18"/>
                <w:szCs w:val="18"/>
              </w:rPr>
              <w:t>468.75</w:t>
            </w:r>
          </w:p>
        </w:tc>
        <w:tc>
          <w:tcPr>
            <w:tcW w:w="1170" w:type="dxa"/>
            <w:tcBorders>
              <w:top w:val="nil"/>
              <w:left w:val="nil"/>
              <w:bottom w:val="single" w:sz="8" w:space="0" w:color="auto"/>
              <w:right w:val="single" w:sz="8" w:space="0" w:color="auto"/>
            </w:tcBorders>
            <w:shd w:val="clear" w:color="auto" w:fill="auto"/>
            <w:noWrap/>
            <w:vAlign w:val="center"/>
            <w:hideMark/>
          </w:tcPr>
          <w:p w14:paraId="505F9773"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r w:rsidR="003927A1" w14:paraId="77A70E13"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463C6697"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5</w:t>
            </w:r>
          </w:p>
        </w:tc>
        <w:tc>
          <w:tcPr>
            <w:tcW w:w="1504" w:type="dxa"/>
            <w:tcBorders>
              <w:top w:val="nil"/>
              <w:left w:val="nil"/>
              <w:bottom w:val="single" w:sz="8" w:space="0" w:color="auto"/>
              <w:right w:val="single" w:sz="8" w:space="0" w:color="auto"/>
            </w:tcBorders>
            <w:shd w:val="clear" w:color="auto" w:fill="auto"/>
            <w:noWrap/>
            <w:vAlign w:val="center"/>
            <w:hideMark/>
          </w:tcPr>
          <w:p w14:paraId="163896C9" w14:textId="01D91CEB" w:rsidR="003927A1" w:rsidRDefault="003927A1" w:rsidP="003927A1">
            <w:pPr>
              <w:jc w:val="center"/>
              <w:rPr>
                <w:rFonts w:ascii="Arial" w:hAnsi="Arial" w:cs="Arial"/>
                <w:color w:val="000000"/>
                <w:sz w:val="18"/>
                <w:szCs w:val="18"/>
              </w:rPr>
            </w:pPr>
            <w:r>
              <w:rPr>
                <w:rFonts w:ascii="Arial" w:hAnsi="Arial" w:cs="Arial"/>
                <w:color w:val="000000"/>
                <w:sz w:val="18"/>
                <w:szCs w:val="18"/>
              </w:rPr>
              <w:t>234.38</w:t>
            </w:r>
          </w:p>
        </w:tc>
        <w:tc>
          <w:tcPr>
            <w:tcW w:w="1170" w:type="dxa"/>
            <w:tcBorders>
              <w:top w:val="nil"/>
              <w:left w:val="nil"/>
              <w:bottom w:val="single" w:sz="8" w:space="0" w:color="auto"/>
              <w:right w:val="single" w:sz="8" w:space="0" w:color="auto"/>
            </w:tcBorders>
            <w:shd w:val="clear" w:color="auto" w:fill="auto"/>
            <w:noWrap/>
            <w:vAlign w:val="center"/>
            <w:hideMark/>
          </w:tcPr>
          <w:p w14:paraId="13FD4E07"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r w:rsidR="003927A1" w14:paraId="06201EAC"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5ED3DD32"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6</w:t>
            </w:r>
          </w:p>
        </w:tc>
        <w:tc>
          <w:tcPr>
            <w:tcW w:w="1504" w:type="dxa"/>
            <w:tcBorders>
              <w:top w:val="nil"/>
              <w:left w:val="nil"/>
              <w:bottom w:val="single" w:sz="8" w:space="0" w:color="auto"/>
              <w:right w:val="single" w:sz="8" w:space="0" w:color="auto"/>
            </w:tcBorders>
            <w:shd w:val="clear" w:color="auto" w:fill="auto"/>
            <w:noWrap/>
            <w:vAlign w:val="center"/>
            <w:hideMark/>
          </w:tcPr>
          <w:p w14:paraId="00D9AF65" w14:textId="58A45661" w:rsidR="003927A1" w:rsidRDefault="003927A1" w:rsidP="003927A1">
            <w:pPr>
              <w:jc w:val="center"/>
              <w:rPr>
                <w:rFonts w:ascii="Arial" w:hAnsi="Arial" w:cs="Arial"/>
                <w:color w:val="000000"/>
                <w:sz w:val="18"/>
                <w:szCs w:val="18"/>
              </w:rPr>
            </w:pPr>
            <w:r>
              <w:rPr>
                <w:rFonts w:ascii="Arial" w:hAnsi="Arial" w:cs="Arial"/>
                <w:color w:val="000000"/>
                <w:sz w:val="18"/>
                <w:szCs w:val="18"/>
              </w:rPr>
              <w:t>117.1875</w:t>
            </w:r>
          </w:p>
        </w:tc>
        <w:tc>
          <w:tcPr>
            <w:tcW w:w="1170" w:type="dxa"/>
            <w:tcBorders>
              <w:top w:val="nil"/>
              <w:left w:val="nil"/>
              <w:bottom w:val="single" w:sz="8" w:space="0" w:color="auto"/>
              <w:right w:val="single" w:sz="8" w:space="0" w:color="auto"/>
            </w:tcBorders>
            <w:shd w:val="clear" w:color="auto" w:fill="auto"/>
            <w:noWrap/>
            <w:vAlign w:val="center"/>
            <w:hideMark/>
          </w:tcPr>
          <w:p w14:paraId="3A2A5C35"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r w:rsidR="003927A1" w14:paraId="4D959E06"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19455B04"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7</w:t>
            </w:r>
          </w:p>
        </w:tc>
        <w:tc>
          <w:tcPr>
            <w:tcW w:w="1504" w:type="dxa"/>
            <w:tcBorders>
              <w:top w:val="nil"/>
              <w:left w:val="nil"/>
              <w:bottom w:val="single" w:sz="8" w:space="0" w:color="auto"/>
              <w:right w:val="single" w:sz="8" w:space="0" w:color="auto"/>
            </w:tcBorders>
            <w:shd w:val="clear" w:color="auto" w:fill="auto"/>
            <w:noWrap/>
            <w:vAlign w:val="center"/>
            <w:hideMark/>
          </w:tcPr>
          <w:p w14:paraId="14C17A94"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0</w:t>
            </w:r>
          </w:p>
        </w:tc>
        <w:tc>
          <w:tcPr>
            <w:tcW w:w="1170" w:type="dxa"/>
            <w:tcBorders>
              <w:top w:val="nil"/>
              <w:left w:val="nil"/>
              <w:bottom w:val="single" w:sz="8" w:space="0" w:color="auto"/>
              <w:right w:val="single" w:sz="8" w:space="0" w:color="auto"/>
            </w:tcBorders>
            <w:shd w:val="clear" w:color="auto" w:fill="auto"/>
            <w:noWrap/>
            <w:vAlign w:val="center"/>
            <w:hideMark/>
          </w:tcPr>
          <w:p w14:paraId="5D88363D"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bl>
    <w:p w14:paraId="7FDC1A2D" w14:textId="77777777" w:rsidR="00A74FB0" w:rsidRPr="00B55196" w:rsidRDefault="00A74FB0" w:rsidP="00A74FB0">
      <w:pPr>
        <w:ind w:left="360" w:hanging="360"/>
        <w:rPr>
          <w:rFonts w:ascii="Arial" w:hAnsi="Arial" w:cs="Arial"/>
        </w:rPr>
      </w:pPr>
      <w:r w:rsidRPr="00B55196">
        <w:rPr>
          <w:rFonts w:ascii="Arial" w:hAnsi="Arial" w:cs="Arial"/>
        </w:rPr>
        <w:t xml:space="preserve">Will </w:t>
      </w:r>
      <w:r>
        <w:rPr>
          <w:rFonts w:ascii="Arial" w:hAnsi="Arial" w:cs="Arial"/>
        </w:rPr>
        <w:t xml:space="preserve">have two strains in duplicate, so total of 28 culture tubes with cells. Two additional culture tubes will have media only, so a final number of 30 culture tubes. </w:t>
      </w:r>
    </w:p>
    <w:p w14:paraId="39E533EC" w14:textId="77777777" w:rsidR="00A74FB0" w:rsidRDefault="00A74FB0" w:rsidP="00A74FB0">
      <w:pPr>
        <w:ind w:left="360" w:hanging="360"/>
        <w:rPr>
          <w:rFonts w:ascii="Arial" w:hAnsi="Arial" w:cs="Arial"/>
          <w:b/>
          <w:bCs/>
        </w:rPr>
      </w:pPr>
    </w:p>
    <w:p w14:paraId="2905BD14" w14:textId="77777777" w:rsidR="00A74FB0" w:rsidRPr="00587F6F" w:rsidRDefault="00A74FB0" w:rsidP="00A74FB0">
      <w:pPr>
        <w:rPr>
          <w:rFonts w:ascii="Arial" w:hAnsi="Arial" w:cs="Arial"/>
          <w:b/>
          <w:bCs/>
        </w:rPr>
      </w:pPr>
      <w:r>
        <w:rPr>
          <w:rFonts w:ascii="Arial" w:hAnsi="Arial" w:cs="Arial"/>
          <w:b/>
          <w:bCs/>
        </w:rPr>
        <w:t>Reagents Needed</w:t>
      </w:r>
    </w:p>
    <w:p w14:paraId="5C3361A9" w14:textId="77777777" w:rsidR="00A74FB0" w:rsidRPr="00587F6F" w:rsidRDefault="00A74FB0" w:rsidP="002A345A">
      <w:pPr>
        <w:pStyle w:val="ListParagraph"/>
        <w:numPr>
          <w:ilvl w:val="0"/>
          <w:numId w:val="12"/>
        </w:numPr>
        <w:spacing w:after="0" w:line="240" w:lineRule="auto"/>
        <w:jc w:val="left"/>
        <w:rPr>
          <w:rFonts w:ascii="Arial" w:hAnsi="Arial" w:cs="Arial"/>
        </w:rPr>
      </w:pPr>
      <w:r>
        <w:rPr>
          <w:rFonts w:ascii="Arial" w:hAnsi="Arial" w:cs="Arial"/>
        </w:rPr>
        <w:t>50 mg/mL</w:t>
      </w:r>
      <w:r w:rsidRPr="00587F6F">
        <w:rPr>
          <w:rFonts w:ascii="Arial" w:hAnsi="Arial" w:cs="Arial"/>
        </w:rPr>
        <w:t xml:space="preserve"> </w:t>
      </w:r>
      <w:r>
        <w:rPr>
          <w:rFonts w:ascii="Arial" w:hAnsi="Arial" w:cs="Arial"/>
        </w:rPr>
        <w:t>stock of</w:t>
      </w:r>
      <w:r w:rsidRPr="00587F6F">
        <w:rPr>
          <w:rFonts w:ascii="Arial" w:hAnsi="Arial" w:cs="Arial"/>
        </w:rPr>
        <w:t xml:space="preserve"> kasugamycin:</w:t>
      </w:r>
    </w:p>
    <w:p w14:paraId="3A366F7B" w14:textId="77777777" w:rsidR="00A74FB0" w:rsidRDefault="00A74FB0" w:rsidP="002A345A">
      <w:pPr>
        <w:pStyle w:val="ListParagraph"/>
        <w:numPr>
          <w:ilvl w:val="1"/>
          <w:numId w:val="12"/>
        </w:numPr>
        <w:spacing w:after="0" w:line="240" w:lineRule="auto"/>
        <w:jc w:val="left"/>
        <w:rPr>
          <w:rFonts w:ascii="Arial" w:hAnsi="Arial" w:cs="Arial"/>
        </w:rPr>
      </w:pPr>
      <w:r>
        <w:rPr>
          <w:rFonts w:ascii="Arial" w:hAnsi="Arial" w:cs="Arial"/>
        </w:rPr>
        <w:t>D</w:t>
      </w:r>
      <w:r w:rsidRPr="00587F6F">
        <w:rPr>
          <w:rFonts w:ascii="Arial" w:hAnsi="Arial" w:cs="Arial"/>
        </w:rPr>
        <w:t>ilut</w:t>
      </w:r>
      <w:r>
        <w:rPr>
          <w:rFonts w:ascii="Arial" w:hAnsi="Arial" w:cs="Arial"/>
        </w:rPr>
        <w:t>e</w:t>
      </w:r>
      <w:r w:rsidRPr="00587F6F">
        <w:rPr>
          <w:rFonts w:ascii="Arial" w:hAnsi="Arial" w:cs="Arial"/>
        </w:rPr>
        <w:t xml:space="preserve"> 50</w:t>
      </w:r>
      <w:r>
        <w:rPr>
          <w:rFonts w:ascii="Arial" w:hAnsi="Arial" w:cs="Arial"/>
        </w:rPr>
        <w:t xml:space="preserve"> </w:t>
      </w:r>
      <w:r w:rsidRPr="00587F6F">
        <w:rPr>
          <w:rFonts w:ascii="Arial" w:hAnsi="Arial" w:cs="Arial"/>
        </w:rPr>
        <w:t>mg of kasugamycin into 1</w:t>
      </w:r>
      <w:r>
        <w:rPr>
          <w:rFonts w:ascii="Arial" w:hAnsi="Arial" w:cs="Arial"/>
        </w:rPr>
        <w:t xml:space="preserve"> </w:t>
      </w:r>
      <w:r w:rsidRPr="00587F6F">
        <w:rPr>
          <w:rFonts w:ascii="Arial" w:hAnsi="Arial" w:cs="Arial"/>
        </w:rPr>
        <w:t>m</w:t>
      </w:r>
      <w:r>
        <w:rPr>
          <w:rFonts w:ascii="Arial" w:hAnsi="Arial" w:cs="Arial"/>
        </w:rPr>
        <w:t>L</w:t>
      </w:r>
      <w:r w:rsidRPr="00587F6F">
        <w:rPr>
          <w:rFonts w:ascii="Arial" w:hAnsi="Arial" w:cs="Arial"/>
        </w:rPr>
        <w:t xml:space="preserve"> sterile H2O and vortex.</w:t>
      </w:r>
      <w:r>
        <w:rPr>
          <w:rFonts w:ascii="Arial" w:hAnsi="Arial" w:cs="Arial"/>
        </w:rPr>
        <w:t xml:space="preserve"> Filter-sterilize, store at -20°C</w:t>
      </w:r>
    </w:p>
    <w:p w14:paraId="555F886A" w14:textId="77777777" w:rsidR="00A74FB0" w:rsidRDefault="00A74FB0" w:rsidP="002A345A">
      <w:pPr>
        <w:pStyle w:val="ListParagraph"/>
        <w:numPr>
          <w:ilvl w:val="0"/>
          <w:numId w:val="12"/>
        </w:numPr>
        <w:spacing w:after="0" w:line="240" w:lineRule="auto"/>
        <w:jc w:val="left"/>
        <w:rPr>
          <w:rFonts w:ascii="Arial" w:hAnsi="Arial" w:cs="Arial"/>
        </w:rPr>
      </w:pPr>
      <w:r>
        <w:rPr>
          <w:rFonts w:ascii="Arial" w:hAnsi="Arial" w:cs="Arial"/>
        </w:rPr>
        <w:t>Supplemented Mueller-Hinton Broth (sMHB)</w:t>
      </w:r>
    </w:p>
    <w:p w14:paraId="4D013654" w14:textId="77777777" w:rsidR="00A74FB0" w:rsidRDefault="00A74FB0" w:rsidP="002A345A">
      <w:pPr>
        <w:pStyle w:val="ListParagraph"/>
        <w:numPr>
          <w:ilvl w:val="0"/>
          <w:numId w:val="12"/>
        </w:numPr>
        <w:spacing w:after="0" w:line="240" w:lineRule="auto"/>
        <w:jc w:val="left"/>
        <w:rPr>
          <w:rFonts w:ascii="Arial" w:hAnsi="Arial" w:cs="Arial"/>
        </w:rPr>
      </w:pPr>
      <w:r>
        <w:rPr>
          <w:rFonts w:ascii="Arial" w:hAnsi="Arial" w:cs="Arial"/>
        </w:rPr>
        <w:t>Sterile culture tubes, 30</w:t>
      </w:r>
    </w:p>
    <w:p w14:paraId="428E1CF7" w14:textId="77777777" w:rsidR="00A74FB0" w:rsidRDefault="00A74FB0" w:rsidP="002A345A">
      <w:pPr>
        <w:pStyle w:val="ListParagraph"/>
        <w:numPr>
          <w:ilvl w:val="0"/>
          <w:numId w:val="12"/>
        </w:numPr>
        <w:spacing w:after="0" w:line="240" w:lineRule="auto"/>
        <w:jc w:val="left"/>
        <w:rPr>
          <w:rFonts w:ascii="Arial" w:hAnsi="Arial" w:cs="Arial"/>
        </w:rPr>
      </w:pPr>
      <w:r>
        <w:rPr>
          <w:rFonts w:ascii="Arial" w:hAnsi="Arial" w:cs="Arial"/>
        </w:rPr>
        <w:t>Sterile 1.5 mL microfuge tubes</w:t>
      </w:r>
    </w:p>
    <w:p w14:paraId="60FA1183" w14:textId="77777777" w:rsidR="00A74FB0" w:rsidRDefault="00A74FB0" w:rsidP="002A345A">
      <w:pPr>
        <w:pStyle w:val="ListParagraph"/>
        <w:numPr>
          <w:ilvl w:val="0"/>
          <w:numId w:val="12"/>
        </w:numPr>
        <w:spacing w:after="0" w:line="240" w:lineRule="auto"/>
        <w:jc w:val="left"/>
        <w:rPr>
          <w:rFonts w:ascii="Arial" w:hAnsi="Arial" w:cs="Arial"/>
        </w:rPr>
      </w:pPr>
      <w:r>
        <w:rPr>
          <w:rFonts w:ascii="Arial" w:hAnsi="Arial" w:cs="Arial"/>
        </w:rPr>
        <w:t>Cuvettes</w:t>
      </w:r>
    </w:p>
    <w:p w14:paraId="747EAA00" w14:textId="77777777" w:rsidR="00A74FB0" w:rsidRDefault="00A74FB0" w:rsidP="00A74FB0">
      <w:pPr>
        <w:pStyle w:val="ListParagraph"/>
        <w:ind w:left="1080"/>
        <w:rPr>
          <w:rFonts w:ascii="Arial" w:hAnsi="Arial" w:cs="Arial"/>
        </w:rPr>
      </w:pPr>
    </w:p>
    <w:p w14:paraId="3A4CB2EB" w14:textId="77777777" w:rsidR="00A74FB0" w:rsidRPr="00B55196" w:rsidRDefault="00A74FB0" w:rsidP="00A74FB0">
      <w:pPr>
        <w:rPr>
          <w:rFonts w:ascii="Arial" w:hAnsi="Arial" w:cs="Arial"/>
          <w:b/>
          <w:bCs/>
        </w:rPr>
      </w:pPr>
      <w:r w:rsidRPr="00B55196">
        <w:rPr>
          <w:rFonts w:ascii="Arial" w:hAnsi="Arial" w:cs="Arial"/>
          <w:b/>
          <w:bCs/>
        </w:rPr>
        <w:t>Protocol</w:t>
      </w:r>
    </w:p>
    <w:p w14:paraId="2B78B105" w14:textId="7A8311A3" w:rsidR="00A74FB0" w:rsidRDefault="00A74FB0" w:rsidP="002A345A">
      <w:pPr>
        <w:pStyle w:val="ListParagraph"/>
        <w:numPr>
          <w:ilvl w:val="0"/>
          <w:numId w:val="13"/>
        </w:numPr>
        <w:spacing w:after="0" w:line="240" w:lineRule="auto"/>
        <w:jc w:val="left"/>
        <w:rPr>
          <w:rFonts w:ascii="Arial" w:hAnsi="Arial" w:cs="Arial"/>
        </w:rPr>
      </w:pPr>
      <w:r>
        <w:rPr>
          <w:rFonts w:ascii="Arial" w:hAnsi="Arial" w:cs="Arial"/>
        </w:rPr>
        <w:t xml:space="preserve">Prepare concentrated kasugamycin in sterile 1.5 mL microfuge tubes by combining 50 mg/mL stock of kasugamycin with sMHB as outlined in the table below. </w:t>
      </w:r>
    </w:p>
    <w:tbl>
      <w:tblPr>
        <w:tblW w:w="7105" w:type="dxa"/>
        <w:tblInd w:w="-5" w:type="dxa"/>
        <w:tblLook w:val="04A0" w:firstRow="1" w:lastRow="0" w:firstColumn="1" w:lastColumn="0" w:noHBand="0" w:noVBand="1"/>
      </w:tblPr>
      <w:tblGrid>
        <w:gridCol w:w="897"/>
        <w:gridCol w:w="1387"/>
        <w:gridCol w:w="1221"/>
        <w:gridCol w:w="1715"/>
        <w:gridCol w:w="1885"/>
      </w:tblGrid>
      <w:tr w:rsidR="00A74FB0" w14:paraId="6AC11B83" w14:textId="77777777" w:rsidTr="003C7374">
        <w:trPr>
          <w:trHeight w:val="20"/>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BE9E0"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lastRenderedPageBreak/>
              <w:t>Tube Number</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3FB82724"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 xml:space="preserve"> 20x concentrated Kasugamycin (µg/mL)</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16C27815"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Volume of sMHB (µL)</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14:paraId="3D85759A"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Volume 50 mg/mL Kasugamycin (µl)</w:t>
            </w:r>
          </w:p>
        </w:tc>
        <w:tc>
          <w:tcPr>
            <w:tcW w:w="1885" w:type="dxa"/>
            <w:tcBorders>
              <w:top w:val="single" w:sz="4" w:space="0" w:color="auto"/>
              <w:left w:val="nil"/>
              <w:bottom w:val="single" w:sz="4" w:space="0" w:color="auto"/>
              <w:right w:val="single" w:sz="4" w:space="0" w:color="auto"/>
            </w:tcBorders>
            <w:shd w:val="clear" w:color="auto" w:fill="auto"/>
            <w:vAlign w:val="center"/>
            <w:hideMark/>
          </w:tcPr>
          <w:p w14:paraId="43FD62B9"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Final volume of 20x concentrated Kasugamycin (µL)</w:t>
            </w:r>
          </w:p>
        </w:tc>
      </w:tr>
      <w:tr w:rsidR="00A74FB0" w14:paraId="038E8A47"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0D49554C"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1</w:t>
            </w:r>
          </w:p>
        </w:tc>
        <w:tc>
          <w:tcPr>
            <w:tcW w:w="1387" w:type="dxa"/>
            <w:tcBorders>
              <w:top w:val="nil"/>
              <w:left w:val="nil"/>
              <w:bottom w:val="single" w:sz="4" w:space="0" w:color="auto"/>
              <w:right w:val="single" w:sz="4" w:space="0" w:color="auto"/>
            </w:tcBorders>
            <w:shd w:val="clear" w:color="auto" w:fill="auto"/>
            <w:noWrap/>
            <w:vAlign w:val="center"/>
            <w:hideMark/>
          </w:tcPr>
          <w:p w14:paraId="5159FCE1"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50000</w:t>
            </w:r>
          </w:p>
        </w:tc>
        <w:tc>
          <w:tcPr>
            <w:tcW w:w="1221" w:type="dxa"/>
            <w:tcBorders>
              <w:top w:val="nil"/>
              <w:left w:val="nil"/>
              <w:bottom w:val="single" w:sz="4" w:space="0" w:color="auto"/>
              <w:right w:val="single" w:sz="4" w:space="0" w:color="auto"/>
            </w:tcBorders>
            <w:shd w:val="clear" w:color="auto" w:fill="auto"/>
            <w:noWrap/>
            <w:vAlign w:val="center"/>
            <w:hideMark/>
          </w:tcPr>
          <w:p w14:paraId="04472D64"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0.0</w:t>
            </w:r>
          </w:p>
        </w:tc>
        <w:tc>
          <w:tcPr>
            <w:tcW w:w="1715" w:type="dxa"/>
            <w:tcBorders>
              <w:top w:val="nil"/>
              <w:left w:val="nil"/>
              <w:bottom w:val="single" w:sz="4" w:space="0" w:color="auto"/>
              <w:right w:val="single" w:sz="4" w:space="0" w:color="auto"/>
            </w:tcBorders>
            <w:shd w:val="clear" w:color="auto" w:fill="auto"/>
            <w:noWrap/>
            <w:vAlign w:val="center"/>
            <w:hideMark/>
          </w:tcPr>
          <w:p w14:paraId="39A50D27"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c>
          <w:tcPr>
            <w:tcW w:w="1885" w:type="dxa"/>
            <w:tcBorders>
              <w:top w:val="nil"/>
              <w:left w:val="nil"/>
              <w:bottom w:val="single" w:sz="4" w:space="0" w:color="auto"/>
              <w:right w:val="single" w:sz="4" w:space="0" w:color="auto"/>
            </w:tcBorders>
            <w:shd w:val="clear" w:color="auto" w:fill="auto"/>
            <w:noWrap/>
            <w:vAlign w:val="center"/>
            <w:hideMark/>
          </w:tcPr>
          <w:p w14:paraId="0BF65103"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74ED2E41"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0E5B8363"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2</w:t>
            </w:r>
          </w:p>
        </w:tc>
        <w:tc>
          <w:tcPr>
            <w:tcW w:w="1387" w:type="dxa"/>
            <w:tcBorders>
              <w:top w:val="nil"/>
              <w:left w:val="nil"/>
              <w:bottom w:val="single" w:sz="4" w:space="0" w:color="auto"/>
              <w:right w:val="single" w:sz="4" w:space="0" w:color="auto"/>
            </w:tcBorders>
            <w:shd w:val="clear" w:color="auto" w:fill="auto"/>
            <w:noWrap/>
            <w:vAlign w:val="center"/>
            <w:hideMark/>
          </w:tcPr>
          <w:p w14:paraId="67CC2C47"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37500</w:t>
            </w:r>
          </w:p>
        </w:tc>
        <w:tc>
          <w:tcPr>
            <w:tcW w:w="1221" w:type="dxa"/>
            <w:tcBorders>
              <w:top w:val="nil"/>
              <w:left w:val="nil"/>
              <w:bottom w:val="single" w:sz="4" w:space="0" w:color="auto"/>
              <w:right w:val="single" w:sz="4" w:space="0" w:color="auto"/>
            </w:tcBorders>
            <w:shd w:val="clear" w:color="auto" w:fill="auto"/>
            <w:noWrap/>
            <w:vAlign w:val="center"/>
            <w:hideMark/>
          </w:tcPr>
          <w:p w14:paraId="1ECB8C4B"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312.5</w:t>
            </w:r>
          </w:p>
        </w:tc>
        <w:tc>
          <w:tcPr>
            <w:tcW w:w="1715" w:type="dxa"/>
            <w:tcBorders>
              <w:top w:val="nil"/>
              <w:left w:val="nil"/>
              <w:bottom w:val="single" w:sz="4" w:space="0" w:color="auto"/>
              <w:right w:val="single" w:sz="4" w:space="0" w:color="auto"/>
            </w:tcBorders>
            <w:shd w:val="clear" w:color="auto" w:fill="auto"/>
            <w:noWrap/>
            <w:vAlign w:val="center"/>
            <w:hideMark/>
          </w:tcPr>
          <w:p w14:paraId="01D1CD53"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937.5</w:t>
            </w:r>
          </w:p>
        </w:tc>
        <w:tc>
          <w:tcPr>
            <w:tcW w:w="1885" w:type="dxa"/>
            <w:tcBorders>
              <w:top w:val="nil"/>
              <w:left w:val="nil"/>
              <w:bottom w:val="single" w:sz="4" w:space="0" w:color="auto"/>
              <w:right w:val="single" w:sz="4" w:space="0" w:color="auto"/>
            </w:tcBorders>
            <w:shd w:val="clear" w:color="auto" w:fill="auto"/>
            <w:noWrap/>
            <w:vAlign w:val="center"/>
            <w:hideMark/>
          </w:tcPr>
          <w:p w14:paraId="68BEA5D8"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4733DECD"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4A145BD7"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3</w:t>
            </w:r>
          </w:p>
        </w:tc>
        <w:tc>
          <w:tcPr>
            <w:tcW w:w="1387" w:type="dxa"/>
            <w:tcBorders>
              <w:top w:val="nil"/>
              <w:left w:val="nil"/>
              <w:bottom w:val="single" w:sz="4" w:space="0" w:color="auto"/>
              <w:right w:val="single" w:sz="4" w:space="0" w:color="auto"/>
            </w:tcBorders>
            <w:shd w:val="clear" w:color="auto" w:fill="auto"/>
            <w:noWrap/>
            <w:vAlign w:val="center"/>
            <w:hideMark/>
          </w:tcPr>
          <w:p w14:paraId="0A14140F"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18750</w:t>
            </w:r>
          </w:p>
        </w:tc>
        <w:tc>
          <w:tcPr>
            <w:tcW w:w="1221" w:type="dxa"/>
            <w:tcBorders>
              <w:top w:val="nil"/>
              <w:left w:val="nil"/>
              <w:bottom w:val="single" w:sz="4" w:space="0" w:color="auto"/>
              <w:right w:val="single" w:sz="4" w:space="0" w:color="auto"/>
            </w:tcBorders>
            <w:shd w:val="clear" w:color="auto" w:fill="auto"/>
            <w:noWrap/>
            <w:vAlign w:val="center"/>
            <w:hideMark/>
          </w:tcPr>
          <w:p w14:paraId="3F524BD5"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781.3</w:t>
            </w:r>
          </w:p>
        </w:tc>
        <w:tc>
          <w:tcPr>
            <w:tcW w:w="1715" w:type="dxa"/>
            <w:tcBorders>
              <w:top w:val="nil"/>
              <w:left w:val="nil"/>
              <w:bottom w:val="single" w:sz="4" w:space="0" w:color="auto"/>
              <w:right w:val="single" w:sz="4" w:space="0" w:color="auto"/>
            </w:tcBorders>
            <w:shd w:val="clear" w:color="auto" w:fill="auto"/>
            <w:noWrap/>
            <w:vAlign w:val="center"/>
            <w:hideMark/>
          </w:tcPr>
          <w:p w14:paraId="5333EFB0"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468.8</w:t>
            </w:r>
          </w:p>
        </w:tc>
        <w:tc>
          <w:tcPr>
            <w:tcW w:w="1885" w:type="dxa"/>
            <w:tcBorders>
              <w:top w:val="nil"/>
              <w:left w:val="nil"/>
              <w:bottom w:val="single" w:sz="4" w:space="0" w:color="auto"/>
              <w:right w:val="single" w:sz="4" w:space="0" w:color="auto"/>
            </w:tcBorders>
            <w:shd w:val="clear" w:color="auto" w:fill="auto"/>
            <w:noWrap/>
            <w:vAlign w:val="center"/>
            <w:hideMark/>
          </w:tcPr>
          <w:p w14:paraId="0A7F0D74"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515AB70A"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2BF73923"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4</w:t>
            </w:r>
          </w:p>
        </w:tc>
        <w:tc>
          <w:tcPr>
            <w:tcW w:w="1387" w:type="dxa"/>
            <w:tcBorders>
              <w:top w:val="nil"/>
              <w:left w:val="nil"/>
              <w:bottom w:val="single" w:sz="4" w:space="0" w:color="auto"/>
              <w:right w:val="single" w:sz="4" w:space="0" w:color="auto"/>
            </w:tcBorders>
            <w:shd w:val="clear" w:color="auto" w:fill="auto"/>
            <w:noWrap/>
            <w:vAlign w:val="center"/>
            <w:hideMark/>
          </w:tcPr>
          <w:p w14:paraId="4657C550"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9375</w:t>
            </w:r>
          </w:p>
        </w:tc>
        <w:tc>
          <w:tcPr>
            <w:tcW w:w="1221" w:type="dxa"/>
            <w:tcBorders>
              <w:top w:val="nil"/>
              <w:left w:val="nil"/>
              <w:bottom w:val="single" w:sz="4" w:space="0" w:color="auto"/>
              <w:right w:val="single" w:sz="4" w:space="0" w:color="auto"/>
            </w:tcBorders>
            <w:shd w:val="clear" w:color="auto" w:fill="auto"/>
            <w:noWrap/>
            <w:vAlign w:val="center"/>
            <w:hideMark/>
          </w:tcPr>
          <w:p w14:paraId="3039607C"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1015.6</w:t>
            </w:r>
          </w:p>
        </w:tc>
        <w:tc>
          <w:tcPr>
            <w:tcW w:w="1715" w:type="dxa"/>
            <w:tcBorders>
              <w:top w:val="nil"/>
              <w:left w:val="nil"/>
              <w:bottom w:val="single" w:sz="4" w:space="0" w:color="auto"/>
              <w:right w:val="single" w:sz="4" w:space="0" w:color="auto"/>
            </w:tcBorders>
            <w:shd w:val="clear" w:color="auto" w:fill="auto"/>
            <w:noWrap/>
            <w:vAlign w:val="center"/>
            <w:hideMark/>
          </w:tcPr>
          <w:p w14:paraId="24374765"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234.4</w:t>
            </w:r>
          </w:p>
        </w:tc>
        <w:tc>
          <w:tcPr>
            <w:tcW w:w="1885" w:type="dxa"/>
            <w:tcBorders>
              <w:top w:val="nil"/>
              <w:left w:val="nil"/>
              <w:bottom w:val="single" w:sz="4" w:space="0" w:color="auto"/>
              <w:right w:val="single" w:sz="4" w:space="0" w:color="auto"/>
            </w:tcBorders>
            <w:shd w:val="clear" w:color="auto" w:fill="auto"/>
            <w:noWrap/>
            <w:vAlign w:val="center"/>
            <w:hideMark/>
          </w:tcPr>
          <w:p w14:paraId="77BAB911"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7BB0D259"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202CC9D6"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5</w:t>
            </w:r>
          </w:p>
        </w:tc>
        <w:tc>
          <w:tcPr>
            <w:tcW w:w="1387" w:type="dxa"/>
            <w:tcBorders>
              <w:top w:val="nil"/>
              <w:left w:val="nil"/>
              <w:bottom w:val="single" w:sz="4" w:space="0" w:color="auto"/>
              <w:right w:val="single" w:sz="4" w:space="0" w:color="auto"/>
            </w:tcBorders>
            <w:shd w:val="clear" w:color="auto" w:fill="auto"/>
            <w:noWrap/>
            <w:vAlign w:val="center"/>
            <w:hideMark/>
          </w:tcPr>
          <w:p w14:paraId="7147C9FE"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4687.5</w:t>
            </w:r>
          </w:p>
        </w:tc>
        <w:tc>
          <w:tcPr>
            <w:tcW w:w="1221" w:type="dxa"/>
            <w:tcBorders>
              <w:top w:val="nil"/>
              <w:left w:val="nil"/>
              <w:bottom w:val="single" w:sz="4" w:space="0" w:color="auto"/>
              <w:right w:val="single" w:sz="4" w:space="0" w:color="auto"/>
            </w:tcBorders>
            <w:shd w:val="clear" w:color="auto" w:fill="auto"/>
            <w:noWrap/>
            <w:vAlign w:val="center"/>
            <w:hideMark/>
          </w:tcPr>
          <w:p w14:paraId="6A1CF867"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1132.8</w:t>
            </w:r>
          </w:p>
        </w:tc>
        <w:tc>
          <w:tcPr>
            <w:tcW w:w="1715" w:type="dxa"/>
            <w:tcBorders>
              <w:top w:val="nil"/>
              <w:left w:val="nil"/>
              <w:bottom w:val="single" w:sz="4" w:space="0" w:color="auto"/>
              <w:right w:val="single" w:sz="4" w:space="0" w:color="auto"/>
            </w:tcBorders>
            <w:shd w:val="clear" w:color="auto" w:fill="auto"/>
            <w:noWrap/>
            <w:vAlign w:val="center"/>
            <w:hideMark/>
          </w:tcPr>
          <w:p w14:paraId="74726D3E"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117.2</w:t>
            </w:r>
          </w:p>
        </w:tc>
        <w:tc>
          <w:tcPr>
            <w:tcW w:w="1885" w:type="dxa"/>
            <w:tcBorders>
              <w:top w:val="nil"/>
              <w:left w:val="nil"/>
              <w:bottom w:val="single" w:sz="4" w:space="0" w:color="auto"/>
              <w:right w:val="single" w:sz="4" w:space="0" w:color="auto"/>
            </w:tcBorders>
            <w:shd w:val="clear" w:color="auto" w:fill="auto"/>
            <w:noWrap/>
            <w:vAlign w:val="center"/>
            <w:hideMark/>
          </w:tcPr>
          <w:p w14:paraId="64D5DDF4"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37766DA2"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49829213"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6</w:t>
            </w:r>
          </w:p>
        </w:tc>
        <w:tc>
          <w:tcPr>
            <w:tcW w:w="1387" w:type="dxa"/>
            <w:tcBorders>
              <w:top w:val="nil"/>
              <w:left w:val="nil"/>
              <w:bottom w:val="single" w:sz="4" w:space="0" w:color="auto"/>
              <w:right w:val="single" w:sz="4" w:space="0" w:color="auto"/>
            </w:tcBorders>
            <w:shd w:val="clear" w:color="auto" w:fill="auto"/>
            <w:noWrap/>
            <w:vAlign w:val="center"/>
            <w:hideMark/>
          </w:tcPr>
          <w:p w14:paraId="312AB28D"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2343.75</w:t>
            </w:r>
          </w:p>
        </w:tc>
        <w:tc>
          <w:tcPr>
            <w:tcW w:w="1221" w:type="dxa"/>
            <w:tcBorders>
              <w:top w:val="nil"/>
              <w:left w:val="nil"/>
              <w:bottom w:val="single" w:sz="4" w:space="0" w:color="auto"/>
              <w:right w:val="single" w:sz="4" w:space="0" w:color="auto"/>
            </w:tcBorders>
            <w:shd w:val="clear" w:color="auto" w:fill="auto"/>
            <w:noWrap/>
            <w:vAlign w:val="center"/>
            <w:hideMark/>
          </w:tcPr>
          <w:p w14:paraId="4E10A848"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1191.4</w:t>
            </w:r>
          </w:p>
        </w:tc>
        <w:tc>
          <w:tcPr>
            <w:tcW w:w="1715" w:type="dxa"/>
            <w:tcBorders>
              <w:top w:val="nil"/>
              <w:left w:val="nil"/>
              <w:bottom w:val="single" w:sz="4" w:space="0" w:color="auto"/>
              <w:right w:val="single" w:sz="4" w:space="0" w:color="auto"/>
            </w:tcBorders>
            <w:shd w:val="clear" w:color="auto" w:fill="auto"/>
            <w:noWrap/>
            <w:vAlign w:val="center"/>
            <w:hideMark/>
          </w:tcPr>
          <w:p w14:paraId="7014C2EC"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58.59</w:t>
            </w:r>
          </w:p>
        </w:tc>
        <w:tc>
          <w:tcPr>
            <w:tcW w:w="1885" w:type="dxa"/>
            <w:tcBorders>
              <w:top w:val="nil"/>
              <w:left w:val="nil"/>
              <w:bottom w:val="single" w:sz="4" w:space="0" w:color="auto"/>
              <w:right w:val="single" w:sz="4" w:space="0" w:color="auto"/>
            </w:tcBorders>
            <w:shd w:val="clear" w:color="auto" w:fill="auto"/>
            <w:noWrap/>
            <w:vAlign w:val="center"/>
            <w:hideMark/>
          </w:tcPr>
          <w:p w14:paraId="6786BFBC"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27DEA5CE"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5558ADA0"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7</w:t>
            </w:r>
          </w:p>
        </w:tc>
        <w:tc>
          <w:tcPr>
            <w:tcW w:w="1387" w:type="dxa"/>
            <w:tcBorders>
              <w:top w:val="nil"/>
              <w:left w:val="nil"/>
              <w:bottom w:val="single" w:sz="4" w:space="0" w:color="auto"/>
              <w:right w:val="single" w:sz="4" w:space="0" w:color="auto"/>
            </w:tcBorders>
            <w:shd w:val="clear" w:color="auto" w:fill="auto"/>
            <w:noWrap/>
            <w:vAlign w:val="center"/>
            <w:hideMark/>
          </w:tcPr>
          <w:p w14:paraId="4609C1CB"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0</w:t>
            </w:r>
          </w:p>
        </w:tc>
        <w:tc>
          <w:tcPr>
            <w:tcW w:w="1221" w:type="dxa"/>
            <w:tcBorders>
              <w:top w:val="nil"/>
              <w:left w:val="nil"/>
              <w:bottom w:val="single" w:sz="4" w:space="0" w:color="auto"/>
              <w:right w:val="single" w:sz="4" w:space="0" w:color="auto"/>
            </w:tcBorders>
            <w:shd w:val="clear" w:color="auto" w:fill="auto"/>
            <w:noWrap/>
            <w:vAlign w:val="center"/>
            <w:hideMark/>
          </w:tcPr>
          <w:p w14:paraId="7F5C6D72"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1250.0</w:t>
            </w:r>
          </w:p>
        </w:tc>
        <w:tc>
          <w:tcPr>
            <w:tcW w:w="1715" w:type="dxa"/>
            <w:tcBorders>
              <w:top w:val="nil"/>
              <w:left w:val="nil"/>
              <w:bottom w:val="single" w:sz="4" w:space="0" w:color="auto"/>
              <w:right w:val="single" w:sz="4" w:space="0" w:color="auto"/>
            </w:tcBorders>
            <w:shd w:val="clear" w:color="auto" w:fill="auto"/>
            <w:noWrap/>
            <w:vAlign w:val="center"/>
            <w:hideMark/>
          </w:tcPr>
          <w:p w14:paraId="17DFB36A"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0</w:t>
            </w:r>
          </w:p>
        </w:tc>
        <w:tc>
          <w:tcPr>
            <w:tcW w:w="1885" w:type="dxa"/>
            <w:tcBorders>
              <w:top w:val="nil"/>
              <w:left w:val="nil"/>
              <w:bottom w:val="single" w:sz="4" w:space="0" w:color="auto"/>
              <w:right w:val="single" w:sz="4" w:space="0" w:color="auto"/>
            </w:tcBorders>
            <w:shd w:val="clear" w:color="auto" w:fill="auto"/>
            <w:noWrap/>
            <w:vAlign w:val="center"/>
            <w:hideMark/>
          </w:tcPr>
          <w:p w14:paraId="7BF2ACDD"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bl>
    <w:p w14:paraId="238B8BB5" w14:textId="77777777" w:rsidR="00A74FB0" w:rsidRDefault="00A74FB0" w:rsidP="00A74FB0">
      <w:pPr>
        <w:rPr>
          <w:rFonts w:ascii="Arial" w:hAnsi="Arial" w:cs="Arial"/>
        </w:rPr>
      </w:pPr>
    </w:p>
    <w:p w14:paraId="3B7B5740" w14:textId="77777777" w:rsidR="00A74FB0" w:rsidRPr="00587F6F" w:rsidRDefault="00A74FB0" w:rsidP="00A74FB0">
      <w:pPr>
        <w:rPr>
          <w:rFonts w:ascii="Arial" w:hAnsi="Arial" w:cs="Arial"/>
        </w:rPr>
      </w:pPr>
    </w:p>
    <w:p w14:paraId="05CF0A72" w14:textId="77777777" w:rsidR="00A74FB0" w:rsidRPr="00587F6F" w:rsidRDefault="00A74FB0" w:rsidP="002A345A">
      <w:pPr>
        <w:pStyle w:val="ListParagraph"/>
        <w:numPr>
          <w:ilvl w:val="0"/>
          <w:numId w:val="13"/>
        </w:numPr>
        <w:spacing w:after="0" w:line="240" w:lineRule="auto"/>
        <w:jc w:val="left"/>
        <w:rPr>
          <w:rFonts w:ascii="Arial" w:hAnsi="Arial" w:cs="Arial"/>
        </w:rPr>
      </w:pPr>
      <w:r w:rsidRPr="00587F6F">
        <w:rPr>
          <w:rFonts w:ascii="Arial" w:hAnsi="Arial" w:cs="Arial"/>
        </w:rPr>
        <w:t>Prepa</w:t>
      </w:r>
      <w:r>
        <w:rPr>
          <w:rFonts w:ascii="Arial" w:hAnsi="Arial" w:cs="Arial"/>
        </w:rPr>
        <w:t>re</w:t>
      </w:r>
      <w:r w:rsidRPr="00587F6F">
        <w:rPr>
          <w:rFonts w:ascii="Arial" w:hAnsi="Arial" w:cs="Arial"/>
        </w:rPr>
        <w:t xml:space="preserve"> </w:t>
      </w:r>
      <w:r>
        <w:rPr>
          <w:rFonts w:ascii="Arial" w:hAnsi="Arial" w:cs="Arial"/>
        </w:rPr>
        <w:t>cultures:</w:t>
      </w:r>
    </w:p>
    <w:p w14:paraId="72D062DF" w14:textId="77777777" w:rsidR="00A74FB0" w:rsidRDefault="00A74FB0" w:rsidP="002A345A">
      <w:pPr>
        <w:pStyle w:val="ListParagraph"/>
        <w:numPr>
          <w:ilvl w:val="1"/>
          <w:numId w:val="13"/>
        </w:numPr>
        <w:spacing w:after="0" w:line="240" w:lineRule="auto"/>
        <w:jc w:val="left"/>
        <w:rPr>
          <w:rFonts w:ascii="Arial" w:hAnsi="Arial" w:cs="Arial"/>
        </w:rPr>
      </w:pPr>
      <w:r>
        <w:rPr>
          <w:rFonts w:ascii="Arial" w:hAnsi="Arial" w:cs="Arial"/>
        </w:rPr>
        <w:t>For each strain, scrape up cells from plate and r</w:t>
      </w:r>
      <w:r w:rsidRPr="00651909">
        <w:rPr>
          <w:rFonts w:ascii="Arial" w:hAnsi="Arial" w:cs="Arial"/>
        </w:rPr>
        <w:t xml:space="preserve">esuspend in 400 µL of MHB </w:t>
      </w:r>
    </w:p>
    <w:p w14:paraId="3F6DEC57" w14:textId="77777777" w:rsidR="00A74FB0" w:rsidRDefault="00A74FB0" w:rsidP="002A345A">
      <w:pPr>
        <w:pStyle w:val="ListParagraph"/>
        <w:numPr>
          <w:ilvl w:val="1"/>
          <w:numId w:val="13"/>
        </w:numPr>
        <w:spacing w:after="0" w:line="240" w:lineRule="auto"/>
        <w:jc w:val="left"/>
        <w:rPr>
          <w:rFonts w:ascii="Arial" w:hAnsi="Arial" w:cs="Arial"/>
        </w:rPr>
      </w:pPr>
      <w:r>
        <w:rPr>
          <w:rFonts w:ascii="Arial" w:hAnsi="Arial" w:cs="Arial"/>
        </w:rPr>
        <w:t>In a cuvette, d</w:t>
      </w:r>
      <w:r w:rsidRPr="00651909">
        <w:rPr>
          <w:rFonts w:ascii="Arial" w:hAnsi="Arial" w:cs="Arial"/>
        </w:rPr>
        <w:t xml:space="preserve">ilute the resuspended cells 1:10 </w:t>
      </w:r>
      <w:r>
        <w:rPr>
          <w:rFonts w:ascii="Arial" w:hAnsi="Arial" w:cs="Arial"/>
        </w:rPr>
        <w:t xml:space="preserve">(100 </w:t>
      </w:r>
      <w:r w:rsidRPr="00651909">
        <w:rPr>
          <w:rFonts w:ascii="Arial" w:hAnsi="Arial" w:cs="Arial"/>
        </w:rPr>
        <w:t>µL</w:t>
      </w:r>
      <w:r>
        <w:rPr>
          <w:rFonts w:ascii="Arial" w:hAnsi="Arial" w:cs="Arial"/>
        </w:rPr>
        <w:t xml:space="preserve"> cells in</w:t>
      </w:r>
      <w:r w:rsidRPr="00651909">
        <w:rPr>
          <w:rFonts w:ascii="Arial" w:hAnsi="Arial" w:cs="Arial"/>
        </w:rPr>
        <w:t xml:space="preserve"> 900 µL MHB</w:t>
      </w:r>
      <w:r>
        <w:rPr>
          <w:rFonts w:ascii="Arial" w:hAnsi="Arial" w:cs="Arial"/>
        </w:rPr>
        <w:t>, mix well)</w:t>
      </w:r>
      <w:r w:rsidRPr="00651909">
        <w:rPr>
          <w:rFonts w:ascii="Arial" w:hAnsi="Arial" w:cs="Arial"/>
        </w:rPr>
        <w:t xml:space="preserve"> </w:t>
      </w:r>
      <w:r>
        <w:rPr>
          <w:rFonts w:ascii="Arial" w:hAnsi="Arial" w:cs="Arial"/>
        </w:rPr>
        <w:t>and</w:t>
      </w:r>
      <w:r w:rsidRPr="00651909">
        <w:rPr>
          <w:rFonts w:ascii="Arial" w:hAnsi="Arial" w:cs="Arial"/>
        </w:rPr>
        <w:t xml:space="preserve"> check OD600. </w:t>
      </w:r>
    </w:p>
    <w:p w14:paraId="77108BA9" w14:textId="77777777" w:rsidR="00A74FB0" w:rsidRDefault="00A74FB0" w:rsidP="002A345A">
      <w:pPr>
        <w:pStyle w:val="ListParagraph"/>
        <w:numPr>
          <w:ilvl w:val="1"/>
          <w:numId w:val="13"/>
        </w:numPr>
        <w:spacing w:after="0" w:line="240" w:lineRule="auto"/>
        <w:jc w:val="left"/>
        <w:rPr>
          <w:rFonts w:ascii="Arial" w:hAnsi="Arial" w:cs="Arial"/>
        </w:rPr>
      </w:pPr>
      <w:r>
        <w:rPr>
          <w:rFonts w:ascii="Arial" w:hAnsi="Arial" w:cs="Arial"/>
        </w:rPr>
        <w:t xml:space="preserve">Calculate actual OD600 of resuspended cells by multiplying by 10. </w:t>
      </w:r>
    </w:p>
    <w:p w14:paraId="50CACC3A" w14:textId="77777777" w:rsidR="00A74FB0" w:rsidRDefault="00A74FB0" w:rsidP="002A345A">
      <w:pPr>
        <w:pStyle w:val="ListParagraph"/>
        <w:numPr>
          <w:ilvl w:val="1"/>
          <w:numId w:val="13"/>
        </w:numPr>
        <w:spacing w:after="0" w:line="240" w:lineRule="auto"/>
        <w:jc w:val="left"/>
        <w:rPr>
          <w:rFonts w:ascii="Arial" w:hAnsi="Arial" w:cs="Arial"/>
        </w:rPr>
      </w:pPr>
      <w:r>
        <w:rPr>
          <w:rFonts w:ascii="Arial" w:hAnsi="Arial" w:cs="Arial"/>
        </w:rPr>
        <w:t>Aliquot</w:t>
      </w:r>
      <w:r w:rsidRPr="00651909">
        <w:rPr>
          <w:rFonts w:ascii="Arial" w:hAnsi="Arial" w:cs="Arial"/>
        </w:rPr>
        <w:t xml:space="preserve"> </w:t>
      </w:r>
      <w:r>
        <w:rPr>
          <w:rFonts w:ascii="Arial" w:hAnsi="Arial" w:cs="Arial"/>
        </w:rPr>
        <w:t>75</w:t>
      </w:r>
      <w:r w:rsidRPr="00651909">
        <w:rPr>
          <w:rFonts w:ascii="Arial" w:hAnsi="Arial" w:cs="Arial"/>
        </w:rPr>
        <w:t xml:space="preserve"> mL of </w:t>
      </w:r>
      <w:r>
        <w:rPr>
          <w:rFonts w:ascii="Arial" w:hAnsi="Arial" w:cs="Arial"/>
        </w:rPr>
        <w:t xml:space="preserve">sMHB </w:t>
      </w:r>
      <w:r w:rsidRPr="00651909">
        <w:rPr>
          <w:rFonts w:ascii="Arial" w:hAnsi="Arial" w:cs="Arial"/>
        </w:rPr>
        <w:t xml:space="preserve">in a </w:t>
      </w:r>
      <w:r>
        <w:rPr>
          <w:rFonts w:ascii="Arial" w:hAnsi="Arial" w:cs="Arial"/>
        </w:rPr>
        <w:t>1</w:t>
      </w:r>
      <w:r w:rsidRPr="00651909">
        <w:rPr>
          <w:rFonts w:ascii="Arial" w:hAnsi="Arial" w:cs="Arial"/>
        </w:rPr>
        <w:t>50 mL sterile flask</w:t>
      </w:r>
      <w:r>
        <w:rPr>
          <w:rFonts w:ascii="Arial" w:hAnsi="Arial" w:cs="Arial"/>
        </w:rPr>
        <w:t xml:space="preserve"> for each strain.</w:t>
      </w:r>
    </w:p>
    <w:p w14:paraId="0F09B466" w14:textId="77777777" w:rsidR="00A74FB0" w:rsidRDefault="00A74FB0" w:rsidP="002A345A">
      <w:pPr>
        <w:pStyle w:val="ListParagraph"/>
        <w:numPr>
          <w:ilvl w:val="1"/>
          <w:numId w:val="13"/>
        </w:numPr>
        <w:spacing w:after="0" w:line="240" w:lineRule="auto"/>
        <w:jc w:val="left"/>
        <w:rPr>
          <w:rFonts w:ascii="Arial" w:hAnsi="Arial" w:cs="Arial"/>
        </w:rPr>
      </w:pPr>
      <w:r>
        <w:rPr>
          <w:rFonts w:ascii="Arial" w:hAnsi="Arial" w:cs="Arial"/>
        </w:rPr>
        <w:t>For each strain, d</w:t>
      </w:r>
      <w:r w:rsidRPr="00651909">
        <w:rPr>
          <w:rFonts w:ascii="Arial" w:hAnsi="Arial" w:cs="Arial"/>
        </w:rPr>
        <w:t xml:space="preserve">ilute the appropriate amount of </w:t>
      </w:r>
      <w:r>
        <w:rPr>
          <w:rFonts w:ascii="Arial" w:hAnsi="Arial" w:cs="Arial"/>
        </w:rPr>
        <w:t xml:space="preserve">resuspended cells </w:t>
      </w:r>
      <w:r w:rsidRPr="00651909">
        <w:rPr>
          <w:rFonts w:ascii="Arial" w:hAnsi="Arial" w:cs="Arial"/>
        </w:rPr>
        <w:t xml:space="preserve">to get </w:t>
      </w:r>
      <w:r>
        <w:rPr>
          <w:rFonts w:ascii="Arial" w:hAnsi="Arial" w:cs="Arial"/>
        </w:rPr>
        <w:t xml:space="preserve">75 mL of culture at an </w:t>
      </w:r>
      <w:r w:rsidRPr="00651909">
        <w:rPr>
          <w:rFonts w:ascii="Arial" w:hAnsi="Arial" w:cs="Arial"/>
        </w:rPr>
        <w:t>OD600</w:t>
      </w:r>
      <w:r>
        <w:rPr>
          <w:rFonts w:ascii="Arial" w:hAnsi="Arial" w:cs="Arial"/>
        </w:rPr>
        <w:t xml:space="preserve"> = </w:t>
      </w:r>
      <w:r w:rsidRPr="00651909">
        <w:rPr>
          <w:rFonts w:ascii="Arial" w:hAnsi="Arial" w:cs="Arial"/>
        </w:rPr>
        <w:t>0.005.</w:t>
      </w:r>
    </w:p>
    <w:p w14:paraId="025A730B" w14:textId="77777777" w:rsidR="00A74FB0" w:rsidRDefault="00A74FB0" w:rsidP="002A345A">
      <w:pPr>
        <w:pStyle w:val="ListParagraph"/>
        <w:numPr>
          <w:ilvl w:val="2"/>
          <w:numId w:val="13"/>
        </w:numPr>
        <w:spacing w:after="0" w:line="240" w:lineRule="auto"/>
        <w:jc w:val="left"/>
        <w:rPr>
          <w:rFonts w:ascii="Arial" w:hAnsi="Arial" w:cs="Arial"/>
        </w:rPr>
      </w:pPr>
      <w:r>
        <w:rPr>
          <w:rFonts w:ascii="Arial" w:hAnsi="Arial" w:cs="Arial"/>
        </w:rPr>
        <w:t>Formula:</w:t>
      </w:r>
    </w:p>
    <w:p w14:paraId="62FC1322" w14:textId="77777777" w:rsidR="00A74FB0" w:rsidRPr="00360650" w:rsidRDefault="00A74FB0" w:rsidP="00A74FB0">
      <w:pPr>
        <w:pStyle w:val="ListParagraph"/>
        <w:ind w:left="1440" w:firstLine="720"/>
        <w:rPr>
          <w:rFonts w:ascii="Arial" w:hAnsi="Arial" w:cs="Arial"/>
        </w:rPr>
      </w:pPr>
      <w:r w:rsidRPr="00360650">
        <w:rPr>
          <w:rFonts w:ascii="Arial" w:hAnsi="Arial" w:cs="Arial"/>
        </w:rPr>
        <w:t xml:space="preserve">(0.005)(75 mL) / (OD600 from step ii) = mL </w:t>
      </w:r>
      <w:r w:rsidRPr="00587F6F">
        <w:rPr>
          <w:rFonts w:ascii="Arial" w:hAnsi="Arial" w:cs="Arial"/>
        </w:rPr>
        <w:t xml:space="preserve">cells </w:t>
      </w:r>
      <w:r>
        <w:rPr>
          <w:rFonts w:ascii="Arial" w:hAnsi="Arial" w:cs="Arial"/>
        </w:rPr>
        <w:t>to add to 75 mL media</w:t>
      </w:r>
    </w:p>
    <w:p w14:paraId="7B76EAA6" w14:textId="77777777" w:rsidR="00A74FB0" w:rsidRPr="00360650" w:rsidRDefault="00A74FB0" w:rsidP="002A345A">
      <w:pPr>
        <w:pStyle w:val="ListParagraph"/>
        <w:numPr>
          <w:ilvl w:val="2"/>
          <w:numId w:val="13"/>
        </w:numPr>
        <w:spacing w:after="0" w:line="240" w:lineRule="auto"/>
        <w:jc w:val="left"/>
        <w:rPr>
          <w:rFonts w:ascii="Arial" w:hAnsi="Arial" w:cs="Arial"/>
        </w:rPr>
      </w:pPr>
      <w:r>
        <w:rPr>
          <w:rFonts w:ascii="Arial" w:hAnsi="Arial" w:cs="Arial"/>
        </w:rPr>
        <w:t>Example:</w:t>
      </w:r>
    </w:p>
    <w:p w14:paraId="1C14D758" w14:textId="77777777" w:rsidR="00A74FB0" w:rsidRPr="00587F6F" w:rsidRDefault="00A74FB0" w:rsidP="00A74FB0">
      <w:pPr>
        <w:ind w:left="2340"/>
        <w:rPr>
          <w:rFonts w:ascii="Arial" w:hAnsi="Arial" w:cs="Arial"/>
        </w:rPr>
      </w:pPr>
      <w:r w:rsidRPr="00587F6F">
        <w:rPr>
          <w:rFonts w:ascii="Arial" w:hAnsi="Arial" w:cs="Arial"/>
        </w:rPr>
        <w:t>(0.005)(</w:t>
      </w:r>
      <w:r>
        <w:rPr>
          <w:rFonts w:ascii="Arial" w:hAnsi="Arial" w:cs="Arial"/>
        </w:rPr>
        <w:t>75</w:t>
      </w:r>
      <w:r w:rsidRPr="00587F6F">
        <w:rPr>
          <w:rFonts w:ascii="Arial" w:hAnsi="Arial" w:cs="Arial"/>
        </w:rPr>
        <w:t xml:space="preserve"> mL) / (</w:t>
      </w:r>
      <w:r>
        <w:rPr>
          <w:rFonts w:ascii="Arial" w:hAnsi="Arial" w:cs="Arial"/>
        </w:rPr>
        <w:t>3.5</w:t>
      </w:r>
      <w:r w:rsidRPr="00587F6F">
        <w:rPr>
          <w:rFonts w:ascii="Arial" w:hAnsi="Arial" w:cs="Arial"/>
        </w:rPr>
        <w:t xml:space="preserve">) = </w:t>
      </w:r>
      <w:r>
        <w:rPr>
          <w:rFonts w:ascii="Arial" w:hAnsi="Arial" w:cs="Arial"/>
        </w:rPr>
        <w:t xml:space="preserve">0.107 mL =107 </w:t>
      </w:r>
      <w:r w:rsidRPr="00651909">
        <w:rPr>
          <w:rFonts w:ascii="Arial" w:hAnsi="Arial" w:cs="Arial"/>
        </w:rPr>
        <w:t>µL</w:t>
      </w:r>
      <w:r w:rsidRPr="00587F6F">
        <w:rPr>
          <w:rFonts w:ascii="Arial" w:hAnsi="Arial" w:cs="Arial"/>
        </w:rPr>
        <w:t xml:space="preserve"> cells </w:t>
      </w:r>
      <w:r>
        <w:rPr>
          <w:rFonts w:ascii="Arial" w:hAnsi="Arial" w:cs="Arial"/>
        </w:rPr>
        <w:t>to add to 75 mL media</w:t>
      </w:r>
    </w:p>
    <w:p w14:paraId="66961A51" w14:textId="77777777" w:rsidR="00A74FB0" w:rsidRPr="00817824" w:rsidRDefault="00A74FB0" w:rsidP="002A345A">
      <w:pPr>
        <w:pStyle w:val="ListParagraph"/>
        <w:numPr>
          <w:ilvl w:val="0"/>
          <w:numId w:val="13"/>
        </w:numPr>
        <w:spacing w:after="0" w:line="240" w:lineRule="auto"/>
        <w:jc w:val="left"/>
        <w:rPr>
          <w:rFonts w:ascii="Arial" w:hAnsi="Arial" w:cs="Arial"/>
        </w:rPr>
      </w:pPr>
      <w:r>
        <w:rPr>
          <w:rFonts w:ascii="Arial" w:hAnsi="Arial" w:cs="Arial"/>
        </w:rPr>
        <w:t xml:space="preserve">Label test tubes. Need strain indicator (I and II or A and B) and drug concentration indicator (1 – 7). Should be two identical tubes for each combination. </w:t>
      </w:r>
      <w:r w:rsidRPr="00817824">
        <w:rPr>
          <w:rFonts w:ascii="Arial" w:hAnsi="Arial" w:cs="Arial"/>
        </w:rPr>
        <w:t xml:space="preserve">Label another 2 test tubes “0” for the blanks. </w:t>
      </w:r>
    </w:p>
    <w:p w14:paraId="277C7CFA" w14:textId="77777777" w:rsidR="00A74FB0" w:rsidRDefault="00A74FB0" w:rsidP="002A345A">
      <w:pPr>
        <w:pStyle w:val="ListParagraph"/>
        <w:numPr>
          <w:ilvl w:val="0"/>
          <w:numId w:val="13"/>
        </w:numPr>
        <w:spacing w:after="0" w:line="240" w:lineRule="auto"/>
        <w:jc w:val="left"/>
        <w:rPr>
          <w:rFonts w:ascii="Arial" w:hAnsi="Arial" w:cs="Arial"/>
        </w:rPr>
      </w:pPr>
      <w:r>
        <w:rPr>
          <w:rFonts w:ascii="Arial" w:hAnsi="Arial" w:cs="Arial"/>
        </w:rPr>
        <w:t>For each strain, t</w:t>
      </w:r>
      <w:r w:rsidRPr="00587F6F">
        <w:rPr>
          <w:rFonts w:ascii="Arial" w:hAnsi="Arial" w:cs="Arial"/>
        </w:rPr>
        <w:t>ransfer 4.</w:t>
      </w:r>
      <w:r>
        <w:rPr>
          <w:rFonts w:ascii="Arial" w:hAnsi="Arial" w:cs="Arial"/>
        </w:rPr>
        <w:t>7</w:t>
      </w:r>
      <w:r w:rsidRPr="00587F6F">
        <w:rPr>
          <w:rFonts w:ascii="Arial" w:hAnsi="Arial" w:cs="Arial"/>
        </w:rPr>
        <w:t xml:space="preserve">5 mL culture into </w:t>
      </w:r>
      <w:r>
        <w:rPr>
          <w:rFonts w:ascii="Arial" w:hAnsi="Arial" w:cs="Arial"/>
        </w:rPr>
        <w:t>the appropriate 14</w:t>
      </w:r>
      <w:r w:rsidRPr="00587F6F">
        <w:rPr>
          <w:rFonts w:ascii="Arial" w:hAnsi="Arial" w:cs="Arial"/>
        </w:rPr>
        <w:t xml:space="preserve"> labeled test</w:t>
      </w:r>
      <w:r>
        <w:rPr>
          <w:rFonts w:ascii="Arial" w:hAnsi="Arial" w:cs="Arial"/>
        </w:rPr>
        <w:t xml:space="preserve"> </w:t>
      </w:r>
      <w:r w:rsidRPr="00587F6F">
        <w:rPr>
          <w:rFonts w:ascii="Arial" w:hAnsi="Arial" w:cs="Arial"/>
        </w:rPr>
        <w:t>tubes</w:t>
      </w:r>
      <w:r>
        <w:rPr>
          <w:rFonts w:ascii="Arial" w:hAnsi="Arial" w:cs="Arial"/>
        </w:rPr>
        <w:t>.</w:t>
      </w:r>
      <w:r w:rsidRPr="00587F6F">
        <w:rPr>
          <w:rFonts w:ascii="Arial" w:hAnsi="Arial" w:cs="Arial"/>
        </w:rPr>
        <w:t xml:space="preserve"> </w:t>
      </w:r>
    </w:p>
    <w:p w14:paraId="6DD35DB5" w14:textId="77777777" w:rsidR="00A74FB0" w:rsidRDefault="00A74FB0" w:rsidP="002A345A">
      <w:pPr>
        <w:pStyle w:val="ListParagraph"/>
        <w:numPr>
          <w:ilvl w:val="0"/>
          <w:numId w:val="13"/>
        </w:numPr>
        <w:spacing w:after="0" w:line="240" w:lineRule="auto"/>
        <w:jc w:val="left"/>
        <w:rPr>
          <w:rFonts w:ascii="Arial" w:hAnsi="Arial" w:cs="Arial"/>
        </w:rPr>
      </w:pPr>
      <w:r>
        <w:rPr>
          <w:rFonts w:ascii="Arial" w:hAnsi="Arial" w:cs="Arial"/>
        </w:rPr>
        <w:t xml:space="preserve">Transfer 5 mL </w:t>
      </w:r>
      <w:r w:rsidRPr="00587F6F">
        <w:rPr>
          <w:rFonts w:ascii="Arial" w:hAnsi="Arial" w:cs="Arial"/>
        </w:rPr>
        <w:t xml:space="preserve">of MHB into 2 </w:t>
      </w:r>
      <w:r>
        <w:rPr>
          <w:rFonts w:ascii="Arial" w:hAnsi="Arial" w:cs="Arial"/>
        </w:rPr>
        <w:t xml:space="preserve">test </w:t>
      </w:r>
      <w:r w:rsidRPr="00587F6F">
        <w:rPr>
          <w:rFonts w:ascii="Arial" w:hAnsi="Arial" w:cs="Arial"/>
        </w:rPr>
        <w:t>tubes. These will be the blank.</w:t>
      </w:r>
    </w:p>
    <w:p w14:paraId="60BECF41" w14:textId="77777777" w:rsidR="00A74FB0" w:rsidRDefault="00A74FB0" w:rsidP="002A345A">
      <w:pPr>
        <w:pStyle w:val="ListParagraph"/>
        <w:numPr>
          <w:ilvl w:val="0"/>
          <w:numId w:val="13"/>
        </w:numPr>
        <w:spacing w:after="0" w:line="240" w:lineRule="auto"/>
        <w:jc w:val="left"/>
        <w:rPr>
          <w:rFonts w:ascii="Arial" w:hAnsi="Arial" w:cs="Arial"/>
        </w:rPr>
      </w:pPr>
      <w:r>
        <w:rPr>
          <w:rFonts w:ascii="Arial" w:hAnsi="Arial" w:cs="Arial"/>
        </w:rPr>
        <w:t>Add 0.25 mL MHB to tubes with no antibiotic (tube 7). These are the control growth tubes.</w:t>
      </w:r>
    </w:p>
    <w:p w14:paraId="1321DD0A" w14:textId="77777777" w:rsidR="00A74FB0" w:rsidRDefault="00A74FB0" w:rsidP="002A345A">
      <w:pPr>
        <w:pStyle w:val="ListParagraph"/>
        <w:numPr>
          <w:ilvl w:val="0"/>
          <w:numId w:val="13"/>
        </w:numPr>
        <w:spacing w:after="0" w:line="240" w:lineRule="auto"/>
        <w:jc w:val="left"/>
        <w:rPr>
          <w:rFonts w:ascii="Arial" w:hAnsi="Arial" w:cs="Arial"/>
        </w:rPr>
      </w:pPr>
      <w:r>
        <w:rPr>
          <w:rFonts w:ascii="Arial" w:hAnsi="Arial" w:cs="Arial"/>
        </w:rPr>
        <w:t>Transfer 0.25 mL from the antibiotic tubes to the corresponding culture tube.</w:t>
      </w:r>
    </w:p>
    <w:p w14:paraId="152975BE" w14:textId="77777777" w:rsidR="00A74FB0" w:rsidRDefault="00A74FB0" w:rsidP="002A345A">
      <w:pPr>
        <w:pStyle w:val="ListParagraph"/>
        <w:numPr>
          <w:ilvl w:val="0"/>
          <w:numId w:val="13"/>
        </w:numPr>
        <w:spacing w:after="0" w:line="240" w:lineRule="auto"/>
        <w:jc w:val="left"/>
        <w:rPr>
          <w:rFonts w:ascii="Arial" w:hAnsi="Arial" w:cs="Arial"/>
        </w:rPr>
      </w:pPr>
      <w:r w:rsidRPr="00587F6F">
        <w:rPr>
          <w:rFonts w:ascii="Arial" w:hAnsi="Arial" w:cs="Arial"/>
        </w:rPr>
        <w:t xml:space="preserve">Place culture tubes in the </w:t>
      </w:r>
      <w:r>
        <w:rPr>
          <w:rFonts w:ascii="Arial" w:hAnsi="Arial" w:cs="Arial"/>
        </w:rPr>
        <w:t xml:space="preserve">37°C </w:t>
      </w:r>
      <w:r w:rsidRPr="00587F6F">
        <w:rPr>
          <w:rFonts w:ascii="Arial" w:hAnsi="Arial" w:cs="Arial"/>
        </w:rPr>
        <w:t>shaking incubator</w:t>
      </w:r>
      <w:r>
        <w:rPr>
          <w:rFonts w:ascii="Arial" w:hAnsi="Arial" w:cs="Arial"/>
        </w:rPr>
        <w:t xml:space="preserve">. </w:t>
      </w:r>
    </w:p>
    <w:p w14:paraId="7296BAD5" w14:textId="77777777" w:rsidR="00A74FB0" w:rsidRDefault="00A74FB0" w:rsidP="002A345A">
      <w:pPr>
        <w:pStyle w:val="ListParagraph"/>
        <w:numPr>
          <w:ilvl w:val="0"/>
          <w:numId w:val="13"/>
        </w:numPr>
        <w:spacing w:after="0" w:line="240" w:lineRule="auto"/>
        <w:jc w:val="left"/>
        <w:rPr>
          <w:rFonts w:ascii="Arial" w:hAnsi="Arial" w:cs="Arial"/>
        </w:rPr>
      </w:pPr>
      <w:r>
        <w:rPr>
          <w:rFonts w:ascii="Arial" w:hAnsi="Arial" w:cs="Arial"/>
        </w:rPr>
        <w:t xml:space="preserve">After ~20 hrs, aseptically remove 500 uL from each culture and place into labeled cuvette. Place tubes back in shaking incubator. </w:t>
      </w:r>
    </w:p>
    <w:p w14:paraId="1B8A8228" w14:textId="77777777" w:rsidR="00A74FB0" w:rsidRDefault="00A74FB0" w:rsidP="002A345A">
      <w:pPr>
        <w:pStyle w:val="ListParagraph"/>
        <w:numPr>
          <w:ilvl w:val="0"/>
          <w:numId w:val="13"/>
        </w:numPr>
        <w:spacing w:after="0" w:line="240" w:lineRule="auto"/>
        <w:jc w:val="left"/>
        <w:rPr>
          <w:rFonts w:ascii="Arial" w:hAnsi="Arial" w:cs="Arial"/>
        </w:rPr>
      </w:pPr>
      <w:r>
        <w:rPr>
          <w:rFonts w:ascii="Arial" w:hAnsi="Arial" w:cs="Arial"/>
        </w:rPr>
        <w:t xml:space="preserve">Check OD600 using spectrophotometer. </w:t>
      </w:r>
    </w:p>
    <w:p w14:paraId="2BAFE6EA" w14:textId="77777777" w:rsidR="00A74FB0" w:rsidRDefault="00A74FB0" w:rsidP="002A345A">
      <w:pPr>
        <w:pStyle w:val="ListParagraph"/>
        <w:numPr>
          <w:ilvl w:val="0"/>
          <w:numId w:val="13"/>
        </w:numPr>
        <w:spacing w:after="0" w:line="240" w:lineRule="auto"/>
        <w:jc w:val="left"/>
        <w:rPr>
          <w:rFonts w:ascii="Arial" w:hAnsi="Arial" w:cs="Arial"/>
        </w:rPr>
      </w:pPr>
      <w:r>
        <w:rPr>
          <w:rFonts w:ascii="Arial" w:hAnsi="Arial" w:cs="Arial"/>
        </w:rPr>
        <w:t xml:space="preserve">Plot data. If cells have not grown much, check OD600 again after another ~20-24 hours. </w:t>
      </w:r>
    </w:p>
    <w:p w14:paraId="163A6332" w14:textId="77777777" w:rsidR="00A74FB0" w:rsidRPr="00822FB1" w:rsidRDefault="00A74FB0" w:rsidP="002A345A">
      <w:pPr>
        <w:pStyle w:val="ListParagraph"/>
        <w:numPr>
          <w:ilvl w:val="1"/>
          <w:numId w:val="13"/>
        </w:numPr>
        <w:spacing w:after="0" w:line="240" w:lineRule="auto"/>
        <w:jc w:val="left"/>
        <w:rPr>
          <w:rFonts w:ascii="Arial" w:hAnsi="Arial" w:cs="Arial"/>
        </w:rPr>
      </w:pPr>
      <w:r>
        <w:rPr>
          <w:rFonts w:ascii="Arial" w:hAnsi="Arial" w:cs="Arial"/>
        </w:rPr>
        <w:t>When replicating experiments, always incubate for the same amount of time.</w:t>
      </w:r>
    </w:p>
    <w:p w14:paraId="1EDE655C" w14:textId="77777777" w:rsidR="00A74FB0" w:rsidRPr="00A74FB0" w:rsidRDefault="00A74FB0" w:rsidP="00A74FB0"/>
    <w:p w14:paraId="17C6E716" w14:textId="449BE885" w:rsidR="00A74FB0" w:rsidRDefault="00A74FB0" w:rsidP="00A74FB0"/>
    <w:p w14:paraId="2C3412A1" w14:textId="5A75133F" w:rsidR="00A74FB0" w:rsidRDefault="00A74FB0" w:rsidP="00A74FB0"/>
    <w:p w14:paraId="58703DB7" w14:textId="5DC5387D" w:rsidR="003C7374" w:rsidRDefault="003C7374" w:rsidP="00A74FB0">
      <w:r>
        <w:lastRenderedPageBreak/>
        <w:t>STEP 1: STRAINS: Tn7::rpsU1 = A</w:t>
      </w:r>
    </w:p>
    <w:p w14:paraId="7214E980" w14:textId="7C60AC19" w:rsidR="003C7374" w:rsidRDefault="003C7374" w:rsidP="00A74FB0">
      <w:r>
        <w:t>Tn7::rpsU3 = B</w:t>
      </w:r>
    </w:p>
    <w:p w14:paraId="4F767E56" w14:textId="1FACB1EC" w:rsidR="001C16C5" w:rsidRDefault="001C16C5" w:rsidP="00A74FB0">
      <w:r>
        <w:t>Completed MIC assay</w:t>
      </w:r>
    </w:p>
    <w:p w14:paraId="02CBC043" w14:textId="4C91AF53" w:rsidR="00AD1E4B" w:rsidRDefault="001C16C5" w:rsidP="00AD1E4B">
      <w:r>
        <w:t xml:space="preserve">Put the culture tubes in the shaking incubator at 2:00pm, need to measure OD600 tomorrow at 10:00 am. </w:t>
      </w:r>
      <w:r w:rsidR="00AD1E4B" w:rsidRPr="00AD1E4B">
        <w:t xml:space="preserve"> </w:t>
      </w:r>
    </w:p>
    <w:p w14:paraId="2E708C8B" w14:textId="77777777" w:rsidR="00AD1E4B" w:rsidRDefault="00AD1E4B" w:rsidP="00AD1E4B">
      <w:pPr>
        <w:pStyle w:val="Heading2"/>
      </w:pPr>
    </w:p>
    <w:p w14:paraId="2ECAEF96" w14:textId="5D9B6B4F" w:rsidR="001C16C5" w:rsidRDefault="001C16C5" w:rsidP="00AD1E4B">
      <w:pPr>
        <w:pStyle w:val="Heading2"/>
      </w:pPr>
      <w:bookmarkStart w:id="14" w:name="_Toc76628949"/>
      <w:r w:rsidRPr="00AD1E4B">
        <w:t>Freezing cells</w:t>
      </w:r>
      <w:r>
        <w:t xml:space="preserve"> (Freezing the potentially ksg-resistant patches)</w:t>
      </w:r>
      <w:bookmarkEnd w:id="14"/>
    </w:p>
    <w:p w14:paraId="036F9431" w14:textId="5B97AFB9" w:rsidR="001C16C5" w:rsidRDefault="001C16C5">
      <w:pPr>
        <w:jc w:val="left"/>
      </w:pPr>
      <w:r>
        <w:t xml:space="preserve">Take Cryovials and then put 400 ul of MHB then resuspend the whole patch by pipetting up and down in the MHB. Once it’s fully resuspended you can add another 400 ul of MHB. Then add 200 ul of 75% glycerol, vortex to mix. Put it in the -80 C box. </w:t>
      </w:r>
    </w:p>
    <w:p w14:paraId="6892C4E7" w14:textId="7FE029B5" w:rsidR="002425C3" w:rsidRDefault="002425C3">
      <w:pPr>
        <w:jc w:val="left"/>
      </w:pPr>
    </w:p>
    <w:p w14:paraId="41F7145B" w14:textId="1369B4A9" w:rsidR="00475972" w:rsidRDefault="00C81DEC">
      <w:pPr>
        <w:jc w:val="left"/>
      </w:pPr>
      <w:r>
        <w:t>Froze ksg-resistant cells</w:t>
      </w:r>
    </w:p>
    <w:p w14:paraId="032FA6C6" w14:textId="561DAB62" w:rsidR="00475972" w:rsidRDefault="00475972">
      <w:pPr>
        <w:jc w:val="left"/>
      </w:pPr>
    </w:p>
    <w:p w14:paraId="4B44A3F2" w14:textId="2352677D" w:rsidR="00475972" w:rsidRDefault="00475972">
      <w:pPr>
        <w:jc w:val="left"/>
      </w:pPr>
    </w:p>
    <w:p w14:paraId="13BEC2BD" w14:textId="0C6D22C9" w:rsidR="00C90214" w:rsidRPr="007B216F" w:rsidRDefault="00C90214" w:rsidP="00C90214">
      <w:pPr>
        <w:rPr>
          <w:b/>
        </w:rPr>
      </w:pPr>
      <w:r>
        <w:rPr>
          <w:b/>
          <w:highlight w:val="green"/>
        </w:rPr>
        <w:t>Wednesday</w:t>
      </w:r>
      <w:r w:rsidRPr="007A68D0">
        <w:rPr>
          <w:b/>
          <w:highlight w:val="green"/>
        </w:rPr>
        <w:t xml:space="preserve">, </w:t>
      </w:r>
      <w:r>
        <w:rPr>
          <w:b/>
          <w:highlight w:val="green"/>
        </w:rPr>
        <w:t>June</w:t>
      </w:r>
      <w:r w:rsidRPr="007A68D0">
        <w:rPr>
          <w:b/>
          <w:highlight w:val="green"/>
        </w:rPr>
        <w:t xml:space="preserve"> </w:t>
      </w:r>
      <w:r>
        <w:rPr>
          <w:b/>
          <w:highlight w:val="green"/>
        </w:rPr>
        <w:t>9, 2021</w:t>
      </w:r>
    </w:p>
    <w:p w14:paraId="18418E60" w14:textId="77777777" w:rsidR="00C90214" w:rsidRDefault="00C90214" w:rsidP="00C90214">
      <w:pPr>
        <w:rPr>
          <w:b/>
          <w:sz w:val="18"/>
          <w:szCs w:val="18"/>
        </w:rPr>
      </w:pPr>
      <w:r w:rsidRPr="007B216F">
        <w:rPr>
          <w:b/>
          <w:sz w:val="18"/>
          <w:szCs w:val="18"/>
        </w:rPr>
        <w:t>To Do:</w:t>
      </w:r>
    </w:p>
    <w:p w14:paraId="69F7E9D9" w14:textId="77777777" w:rsidR="00C90214" w:rsidRPr="0030149B" w:rsidRDefault="00C90214" w:rsidP="002A345A">
      <w:pPr>
        <w:pStyle w:val="ListParagraph"/>
        <w:numPr>
          <w:ilvl w:val="0"/>
          <w:numId w:val="14"/>
        </w:numPr>
        <w:rPr>
          <w:strike/>
          <w:sz w:val="18"/>
          <w:szCs w:val="18"/>
        </w:rPr>
      </w:pPr>
      <w:r w:rsidRPr="0030149B">
        <w:rPr>
          <w:strike/>
          <w:sz w:val="18"/>
          <w:szCs w:val="18"/>
        </w:rPr>
        <w:t>Analyze MIC results for 24 hr time point</w:t>
      </w:r>
    </w:p>
    <w:p w14:paraId="033E4829" w14:textId="5C24DC90" w:rsidR="00C90214" w:rsidRPr="00C90214" w:rsidRDefault="00917C11" w:rsidP="0030149B">
      <w:pPr>
        <w:pStyle w:val="ListParagraph"/>
        <w:rPr>
          <w:sz w:val="18"/>
          <w:szCs w:val="18"/>
        </w:rPr>
      </w:pPr>
      <w:r>
        <w:rPr>
          <w:sz w:val="18"/>
          <w:szCs w:val="18"/>
        </w:rPr>
        <w:t xml:space="preserve"> </w:t>
      </w:r>
    </w:p>
    <w:p w14:paraId="12CB9944" w14:textId="30E2AE1C" w:rsidR="00C90214" w:rsidRPr="00C90214" w:rsidRDefault="00C90214" w:rsidP="00C90214">
      <w:pPr>
        <w:rPr>
          <w:sz w:val="18"/>
          <w:szCs w:val="18"/>
        </w:rPr>
      </w:pPr>
      <w:r w:rsidRPr="00C90214">
        <w:rPr>
          <w:b/>
          <w:u w:val="single"/>
        </w:rPr>
        <w:t>Results and Data:</w:t>
      </w:r>
    </w:p>
    <w:p w14:paraId="4FABF465" w14:textId="328348A5" w:rsidR="00C90214" w:rsidRDefault="00C90214" w:rsidP="00C90214">
      <w:pPr>
        <w:jc w:val="left"/>
      </w:pPr>
      <w:r>
        <w:t>Checked OD for the MIC cultures</w:t>
      </w:r>
      <w:r w:rsidR="00094DE3">
        <w:t xml:space="preserve"> (10:20am)</w:t>
      </w:r>
      <w:r>
        <w:t xml:space="preserve">, entered data into an excel sheet and talked with Hannah. She said to use the culture tubes that were labeled as blanks to be used as blanks instead of using sMHB, next time need to analyze the blanks as samples as well instead of using them as blanks. </w:t>
      </w:r>
    </w:p>
    <w:p w14:paraId="71869F15" w14:textId="0BFFD581" w:rsidR="00AD1E4B" w:rsidRDefault="00AD1E4B" w:rsidP="00C90214">
      <w:pPr>
        <w:jc w:val="left"/>
      </w:pPr>
      <w:r>
        <w:t xml:space="preserve">Results for the MIC Day 1: </w:t>
      </w:r>
    </w:p>
    <w:p w14:paraId="70AE5AE0" w14:textId="77777777" w:rsidR="00AD1E4B" w:rsidRDefault="00AD1E4B" w:rsidP="00C90214">
      <w:pPr>
        <w:jc w:val="left"/>
      </w:pPr>
    </w:p>
    <w:tbl>
      <w:tblPr>
        <w:tblpPr w:leftFromText="180" w:rightFromText="180" w:vertAnchor="text" w:horzAnchor="margin" w:tblpXSpec="center" w:tblpY="38"/>
        <w:tblW w:w="8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260"/>
        <w:gridCol w:w="1170"/>
        <w:gridCol w:w="720"/>
        <w:gridCol w:w="810"/>
        <w:gridCol w:w="900"/>
        <w:gridCol w:w="1260"/>
      </w:tblGrid>
      <w:tr w:rsidR="00AD1E4B" w:rsidRPr="00AD1E4B" w14:paraId="7E2E84C4" w14:textId="77777777" w:rsidTr="00AD5D83">
        <w:trPr>
          <w:trHeight w:val="420"/>
        </w:trPr>
        <w:tc>
          <w:tcPr>
            <w:tcW w:w="3510" w:type="dxa"/>
            <w:gridSpan w:val="2"/>
            <w:shd w:val="clear" w:color="auto" w:fill="auto"/>
            <w:noWrap/>
            <w:vAlign w:val="bottom"/>
            <w:hideMark/>
          </w:tcPr>
          <w:p w14:paraId="108FC997"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Kasugamycin with Tn7::rpsU1 </w:t>
            </w:r>
          </w:p>
        </w:tc>
        <w:tc>
          <w:tcPr>
            <w:tcW w:w="1170" w:type="dxa"/>
            <w:shd w:val="clear" w:color="auto" w:fill="auto"/>
            <w:noWrap/>
            <w:vAlign w:val="bottom"/>
            <w:hideMark/>
          </w:tcPr>
          <w:p w14:paraId="77355F19"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p>
        </w:tc>
        <w:tc>
          <w:tcPr>
            <w:tcW w:w="720" w:type="dxa"/>
            <w:shd w:val="clear" w:color="auto" w:fill="auto"/>
            <w:noWrap/>
            <w:vAlign w:val="bottom"/>
            <w:hideMark/>
          </w:tcPr>
          <w:p w14:paraId="558E3997"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4C444B45"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730861BE"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239AA166"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r>
      <w:tr w:rsidR="00AD1E4B" w:rsidRPr="00AD1E4B" w14:paraId="7E8698A0" w14:textId="77777777" w:rsidTr="00AD5D83">
        <w:trPr>
          <w:trHeight w:val="420"/>
        </w:trPr>
        <w:tc>
          <w:tcPr>
            <w:tcW w:w="2250" w:type="dxa"/>
            <w:shd w:val="clear" w:color="auto" w:fill="auto"/>
            <w:noWrap/>
            <w:vAlign w:val="bottom"/>
            <w:hideMark/>
          </w:tcPr>
          <w:p w14:paraId="59A854AE" w14:textId="77777777" w:rsidR="00AD1E4B" w:rsidRPr="00AD1E4B" w:rsidRDefault="00AD1E4B" w:rsidP="00AD5D83">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Antibiotic Conc (µg/mL)</w:t>
            </w:r>
          </w:p>
        </w:tc>
        <w:tc>
          <w:tcPr>
            <w:tcW w:w="1260" w:type="dxa"/>
            <w:shd w:val="clear" w:color="auto" w:fill="auto"/>
            <w:noWrap/>
            <w:vAlign w:val="bottom"/>
            <w:hideMark/>
          </w:tcPr>
          <w:p w14:paraId="29C56C42" w14:textId="77777777" w:rsidR="00AD1E4B" w:rsidRPr="00AD1E4B" w:rsidRDefault="00AD1E4B" w:rsidP="00AD5D83">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Replicate A</w:t>
            </w:r>
          </w:p>
        </w:tc>
        <w:tc>
          <w:tcPr>
            <w:tcW w:w="1170" w:type="dxa"/>
            <w:shd w:val="clear" w:color="auto" w:fill="auto"/>
            <w:noWrap/>
            <w:vAlign w:val="bottom"/>
            <w:hideMark/>
          </w:tcPr>
          <w:p w14:paraId="15D6D9AD" w14:textId="77777777" w:rsidR="00AD1E4B" w:rsidRPr="00AD1E4B" w:rsidRDefault="00AD1E4B" w:rsidP="00AD5D83">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Replicate B</w:t>
            </w:r>
          </w:p>
        </w:tc>
        <w:tc>
          <w:tcPr>
            <w:tcW w:w="720" w:type="dxa"/>
            <w:shd w:val="clear" w:color="auto" w:fill="auto"/>
            <w:noWrap/>
            <w:vAlign w:val="bottom"/>
            <w:hideMark/>
          </w:tcPr>
          <w:p w14:paraId="6E697013" w14:textId="77777777" w:rsidR="00AD1E4B" w:rsidRPr="00AD1E4B" w:rsidRDefault="00AD1E4B" w:rsidP="00AD5D83">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AVG </w:t>
            </w:r>
          </w:p>
        </w:tc>
        <w:tc>
          <w:tcPr>
            <w:tcW w:w="810" w:type="dxa"/>
            <w:shd w:val="clear" w:color="auto" w:fill="auto"/>
            <w:noWrap/>
            <w:vAlign w:val="bottom"/>
            <w:hideMark/>
          </w:tcPr>
          <w:p w14:paraId="5DFD8BE0" w14:textId="77777777" w:rsidR="00AD1E4B" w:rsidRPr="00AD1E4B" w:rsidRDefault="00AD1E4B" w:rsidP="00AD5D83">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STDEV</w:t>
            </w:r>
          </w:p>
        </w:tc>
        <w:tc>
          <w:tcPr>
            <w:tcW w:w="900" w:type="dxa"/>
            <w:shd w:val="clear" w:color="auto" w:fill="auto"/>
            <w:noWrap/>
            <w:vAlign w:val="bottom"/>
            <w:hideMark/>
          </w:tcPr>
          <w:p w14:paraId="62EBFDB2" w14:textId="77777777" w:rsidR="00AD1E4B" w:rsidRPr="00AD1E4B" w:rsidRDefault="00AD1E4B" w:rsidP="00AD5D83">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no cells </w:t>
            </w:r>
          </w:p>
        </w:tc>
        <w:tc>
          <w:tcPr>
            <w:tcW w:w="1260" w:type="dxa"/>
            <w:shd w:val="clear" w:color="auto" w:fill="auto"/>
            <w:noWrap/>
            <w:vAlign w:val="bottom"/>
            <w:hideMark/>
          </w:tcPr>
          <w:p w14:paraId="12707008" w14:textId="77777777" w:rsidR="00AD1E4B" w:rsidRPr="00AD1E4B" w:rsidRDefault="00AD1E4B" w:rsidP="00AD5D83">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Starting OD </w:t>
            </w:r>
          </w:p>
        </w:tc>
      </w:tr>
      <w:tr w:rsidR="00AD1E4B" w:rsidRPr="00AD1E4B" w14:paraId="1089D5DE" w14:textId="77777777" w:rsidTr="00AD5D83">
        <w:trPr>
          <w:trHeight w:val="420"/>
        </w:trPr>
        <w:tc>
          <w:tcPr>
            <w:tcW w:w="2250" w:type="dxa"/>
            <w:shd w:val="clear" w:color="auto" w:fill="auto"/>
            <w:noWrap/>
            <w:vAlign w:val="center"/>
            <w:hideMark/>
          </w:tcPr>
          <w:p w14:paraId="0C9A3B66"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2500</w:t>
            </w:r>
          </w:p>
        </w:tc>
        <w:tc>
          <w:tcPr>
            <w:tcW w:w="1260" w:type="dxa"/>
            <w:shd w:val="clear" w:color="auto" w:fill="auto"/>
            <w:noWrap/>
            <w:vAlign w:val="bottom"/>
            <w:hideMark/>
          </w:tcPr>
          <w:p w14:paraId="13E5628B"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w:t>
            </w:r>
          </w:p>
        </w:tc>
        <w:tc>
          <w:tcPr>
            <w:tcW w:w="1170" w:type="dxa"/>
            <w:shd w:val="clear" w:color="auto" w:fill="auto"/>
            <w:noWrap/>
            <w:vAlign w:val="bottom"/>
            <w:hideMark/>
          </w:tcPr>
          <w:p w14:paraId="62022198"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0.007</w:t>
            </w:r>
          </w:p>
        </w:tc>
        <w:tc>
          <w:tcPr>
            <w:tcW w:w="720" w:type="dxa"/>
            <w:shd w:val="clear" w:color="auto" w:fill="auto"/>
            <w:noWrap/>
            <w:vAlign w:val="bottom"/>
            <w:hideMark/>
          </w:tcPr>
          <w:p w14:paraId="06CFBFC8"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0.004</w:t>
            </w:r>
          </w:p>
        </w:tc>
        <w:tc>
          <w:tcPr>
            <w:tcW w:w="810" w:type="dxa"/>
            <w:shd w:val="clear" w:color="auto" w:fill="auto"/>
            <w:noWrap/>
            <w:vAlign w:val="bottom"/>
            <w:hideMark/>
          </w:tcPr>
          <w:p w14:paraId="6AFCFCEC"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c>
          <w:tcPr>
            <w:tcW w:w="900" w:type="dxa"/>
            <w:shd w:val="clear" w:color="auto" w:fill="auto"/>
            <w:noWrap/>
            <w:vAlign w:val="bottom"/>
            <w:hideMark/>
          </w:tcPr>
          <w:p w14:paraId="067FDC74"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72390536"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192A7703" w14:textId="77777777" w:rsidTr="00AD5D83">
        <w:trPr>
          <w:trHeight w:val="420"/>
        </w:trPr>
        <w:tc>
          <w:tcPr>
            <w:tcW w:w="2250" w:type="dxa"/>
            <w:shd w:val="clear" w:color="auto" w:fill="auto"/>
            <w:noWrap/>
            <w:vAlign w:val="center"/>
            <w:hideMark/>
          </w:tcPr>
          <w:p w14:paraId="12DE52D5"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1875</w:t>
            </w:r>
          </w:p>
        </w:tc>
        <w:tc>
          <w:tcPr>
            <w:tcW w:w="1260" w:type="dxa"/>
            <w:shd w:val="clear" w:color="auto" w:fill="auto"/>
            <w:noWrap/>
            <w:vAlign w:val="bottom"/>
            <w:hideMark/>
          </w:tcPr>
          <w:p w14:paraId="761C7D28"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0.002</w:t>
            </w:r>
          </w:p>
        </w:tc>
        <w:tc>
          <w:tcPr>
            <w:tcW w:w="1170" w:type="dxa"/>
            <w:shd w:val="clear" w:color="auto" w:fill="auto"/>
            <w:noWrap/>
            <w:vAlign w:val="bottom"/>
            <w:hideMark/>
          </w:tcPr>
          <w:p w14:paraId="3DFA682F"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w:t>
            </w:r>
          </w:p>
        </w:tc>
        <w:tc>
          <w:tcPr>
            <w:tcW w:w="720" w:type="dxa"/>
            <w:shd w:val="clear" w:color="auto" w:fill="auto"/>
            <w:noWrap/>
            <w:vAlign w:val="bottom"/>
            <w:hideMark/>
          </w:tcPr>
          <w:p w14:paraId="4A7BA844"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810" w:type="dxa"/>
            <w:shd w:val="clear" w:color="auto" w:fill="auto"/>
            <w:noWrap/>
            <w:vAlign w:val="bottom"/>
            <w:hideMark/>
          </w:tcPr>
          <w:p w14:paraId="04F326B4"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900" w:type="dxa"/>
            <w:shd w:val="clear" w:color="auto" w:fill="auto"/>
            <w:noWrap/>
            <w:vAlign w:val="bottom"/>
            <w:hideMark/>
          </w:tcPr>
          <w:p w14:paraId="7F206D60"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1A10FF9A"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1C05A062" w14:textId="77777777" w:rsidTr="00AD5D83">
        <w:trPr>
          <w:trHeight w:val="420"/>
        </w:trPr>
        <w:tc>
          <w:tcPr>
            <w:tcW w:w="2250" w:type="dxa"/>
            <w:shd w:val="clear" w:color="auto" w:fill="auto"/>
            <w:noWrap/>
            <w:vAlign w:val="center"/>
            <w:hideMark/>
          </w:tcPr>
          <w:p w14:paraId="0D246D2F"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937.5</w:t>
            </w:r>
          </w:p>
        </w:tc>
        <w:tc>
          <w:tcPr>
            <w:tcW w:w="1260" w:type="dxa"/>
            <w:shd w:val="clear" w:color="auto" w:fill="auto"/>
            <w:noWrap/>
            <w:vAlign w:val="bottom"/>
            <w:hideMark/>
          </w:tcPr>
          <w:p w14:paraId="497D554D"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0.023</w:t>
            </w:r>
          </w:p>
        </w:tc>
        <w:tc>
          <w:tcPr>
            <w:tcW w:w="1170" w:type="dxa"/>
            <w:shd w:val="clear" w:color="auto" w:fill="auto"/>
            <w:noWrap/>
            <w:vAlign w:val="bottom"/>
            <w:hideMark/>
          </w:tcPr>
          <w:p w14:paraId="683E51C6"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0.026</w:t>
            </w:r>
          </w:p>
        </w:tc>
        <w:tc>
          <w:tcPr>
            <w:tcW w:w="720" w:type="dxa"/>
            <w:shd w:val="clear" w:color="auto" w:fill="auto"/>
            <w:noWrap/>
            <w:vAlign w:val="bottom"/>
            <w:hideMark/>
          </w:tcPr>
          <w:p w14:paraId="39D3FADD"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0.025</w:t>
            </w:r>
          </w:p>
        </w:tc>
        <w:tc>
          <w:tcPr>
            <w:tcW w:w="810" w:type="dxa"/>
            <w:shd w:val="clear" w:color="auto" w:fill="auto"/>
            <w:noWrap/>
            <w:vAlign w:val="bottom"/>
            <w:hideMark/>
          </w:tcPr>
          <w:p w14:paraId="144BB346"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0.002</w:t>
            </w:r>
          </w:p>
        </w:tc>
        <w:tc>
          <w:tcPr>
            <w:tcW w:w="900" w:type="dxa"/>
            <w:shd w:val="clear" w:color="auto" w:fill="auto"/>
            <w:noWrap/>
            <w:vAlign w:val="bottom"/>
            <w:hideMark/>
          </w:tcPr>
          <w:p w14:paraId="372946BE"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458BB759"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78134835" w14:textId="77777777" w:rsidTr="00AD5D83">
        <w:trPr>
          <w:trHeight w:val="420"/>
        </w:trPr>
        <w:tc>
          <w:tcPr>
            <w:tcW w:w="2250" w:type="dxa"/>
            <w:shd w:val="clear" w:color="auto" w:fill="auto"/>
            <w:noWrap/>
            <w:vAlign w:val="center"/>
            <w:hideMark/>
          </w:tcPr>
          <w:p w14:paraId="1EE69B48"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468.75</w:t>
            </w:r>
          </w:p>
        </w:tc>
        <w:tc>
          <w:tcPr>
            <w:tcW w:w="1260" w:type="dxa"/>
            <w:shd w:val="clear" w:color="auto" w:fill="auto"/>
            <w:noWrap/>
            <w:vAlign w:val="bottom"/>
            <w:hideMark/>
          </w:tcPr>
          <w:p w14:paraId="0FDFDE2B"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0.076</w:t>
            </w:r>
          </w:p>
        </w:tc>
        <w:tc>
          <w:tcPr>
            <w:tcW w:w="1170" w:type="dxa"/>
            <w:shd w:val="clear" w:color="auto" w:fill="auto"/>
            <w:noWrap/>
            <w:vAlign w:val="bottom"/>
            <w:hideMark/>
          </w:tcPr>
          <w:p w14:paraId="1A5AD644"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0.076</w:t>
            </w:r>
          </w:p>
        </w:tc>
        <w:tc>
          <w:tcPr>
            <w:tcW w:w="720" w:type="dxa"/>
            <w:shd w:val="clear" w:color="auto" w:fill="auto"/>
            <w:noWrap/>
            <w:vAlign w:val="bottom"/>
            <w:hideMark/>
          </w:tcPr>
          <w:p w14:paraId="29DA9C7C"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0.076</w:t>
            </w:r>
          </w:p>
        </w:tc>
        <w:tc>
          <w:tcPr>
            <w:tcW w:w="810" w:type="dxa"/>
            <w:shd w:val="clear" w:color="auto" w:fill="auto"/>
            <w:noWrap/>
            <w:vAlign w:val="bottom"/>
            <w:hideMark/>
          </w:tcPr>
          <w:p w14:paraId="42B21A36"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0.000</w:t>
            </w:r>
          </w:p>
        </w:tc>
        <w:tc>
          <w:tcPr>
            <w:tcW w:w="900" w:type="dxa"/>
            <w:shd w:val="clear" w:color="auto" w:fill="auto"/>
            <w:noWrap/>
            <w:vAlign w:val="bottom"/>
            <w:hideMark/>
          </w:tcPr>
          <w:p w14:paraId="45A4694D"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4F688716"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130B13D2" w14:textId="77777777" w:rsidTr="00AD5D83">
        <w:trPr>
          <w:trHeight w:val="420"/>
        </w:trPr>
        <w:tc>
          <w:tcPr>
            <w:tcW w:w="2250" w:type="dxa"/>
            <w:shd w:val="clear" w:color="auto" w:fill="auto"/>
            <w:noWrap/>
            <w:vAlign w:val="center"/>
            <w:hideMark/>
          </w:tcPr>
          <w:p w14:paraId="16C604B4"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lastRenderedPageBreak/>
              <w:t>234.38</w:t>
            </w:r>
          </w:p>
        </w:tc>
        <w:tc>
          <w:tcPr>
            <w:tcW w:w="1260" w:type="dxa"/>
            <w:shd w:val="clear" w:color="auto" w:fill="auto"/>
            <w:noWrap/>
            <w:vAlign w:val="bottom"/>
            <w:hideMark/>
          </w:tcPr>
          <w:p w14:paraId="45AF3326"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0.175</w:t>
            </w:r>
          </w:p>
        </w:tc>
        <w:tc>
          <w:tcPr>
            <w:tcW w:w="1170" w:type="dxa"/>
            <w:shd w:val="clear" w:color="auto" w:fill="auto"/>
            <w:noWrap/>
            <w:vAlign w:val="bottom"/>
            <w:hideMark/>
          </w:tcPr>
          <w:p w14:paraId="6D4A16C3"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0.194</w:t>
            </w:r>
          </w:p>
        </w:tc>
        <w:tc>
          <w:tcPr>
            <w:tcW w:w="720" w:type="dxa"/>
            <w:shd w:val="clear" w:color="auto" w:fill="auto"/>
            <w:noWrap/>
            <w:vAlign w:val="bottom"/>
            <w:hideMark/>
          </w:tcPr>
          <w:p w14:paraId="4E582E80"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0.185</w:t>
            </w:r>
          </w:p>
        </w:tc>
        <w:tc>
          <w:tcPr>
            <w:tcW w:w="810" w:type="dxa"/>
            <w:shd w:val="clear" w:color="auto" w:fill="auto"/>
            <w:noWrap/>
            <w:vAlign w:val="bottom"/>
            <w:hideMark/>
          </w:tcPr>
          <w:p w14:paraId="27FCC17D"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0.013</w:t>
            </w:r>
          </w:p>
        </w:tc>
        <w:tc>
          <w:tcPr>
            <w:tcW w:w="900" w:type="dxa"/>
            <w:shd w:val="clear" w:color="auto" w:fill="auto"/>
            <w:noWrap/>
            <w:vAlign w:val="bottom"/>
            <w:hideMark/>
          </w:tcPr>
          <w:p w14:paraId="26979BD9"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21429998"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7C153252" w14:textId="77777777" w:rsidTr="00AD5D83">
        <w:trPr>
          <w:trHeight w:val="420"/>
        </w:trPr>
        <w:tc>
          <w:tcPr>
            <w:tcW w:w="2250" w:type="dxa"/>
            <w:shd w:val="clear" w:color="auto" w:fill="auto"/>
            <w:noWrap/>
            <w:vAlign w:val="center"/>
            <w:hideMark/>
          </w:tcPr>
          <w:p w14:paraId="2B040A39"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117.1875</w:t>
            </w:r>
          </w:p>
        </w:tc>
        <w:tc>
          <w:tcPr>
            <w:tcW w:w="1260" w:type="dxa"/>
            <w:shd w:val="clear" w:color="auto" w:fill="auto"/>
            <w:noWrap/>
            <w:vAlign w:val="bottom"/>
            <w:hideMark/>
          </w:tcPr>
          <w:p w14:paraId="5509099E"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0.284</w:t>
            </w:r>
          </w:p>
        </w:tc>
        <w:tc>
          <w:tcPr>
            <w:tcW w:w="1170" w:type="dxa"/>
            <w:shd w:val="clear" w:color="auto" w:fill="auto"/>
            <w:noWrap/>
            <w:vAlign w:val="bottom"/>
            <w:hideMark/>
          </w:tcPr>
          <w:p w14:paraId="56C2D53A"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0.423</w:t>
            </w:r>
          </w:p>
        </w:tc>
        <w:tc>
          <w:tcPr>
            <w:tcW w:w="720" w:type="dxa"/>
            <w:shd w:val="clear" w:color="auto" w:fill="auto"/>
            <w:noWrap/>
            <w:vAlign w:val="bottom"/>
            <w:hideMark/>
          </w:tcPr>
          <w:p w14:paraId="0B7B0251"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0.354</w:t>
            </w:r>
          </w:p>
        </w:tc>
        <w:tc>
          <w:tcPr>
            <w:tcW w:w="810" w:type="dxa"/>
            <w:shd w:val="clear" w:color="auto" w:fill="auto"/>
            <w:noWrap/>
            <w:vAlign w:val="bottom"/>
            <w:hideMark/>
          </w:tcPr>
          <w:p w14:paraId="091494A7"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0.098</w:t>
            </w:r>
          </w:p>
        </w:tc>
        <w:tc>
          <w:tcPr>
            <w:tcW w:w="900" w:type="dxa"/>
            <w:shd w:val="clear" w:color="auto" w:fill="auto"/>
            <w:noWrap/>
            <w:vAlign w:val="bottom"/>
            <w:hideMark/>
          </w:tcPr>
          <w:p w14:paraId="7597791F"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4F0E8BC7"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099141B6" w14:textId="77777777" w:rsidTr="00AD5D83">
        <w:trPr>
          <w:trHeight w:val="420"/>
        </w:trPr>
        <w:tc>
          <w:tcPr>
            <w:tcW w:w="2250" w:type="dxa"/>
            <w:shd w:val="clear" w:color="auto" w:fill="auto"/>
            <w:noWrap/>
            <w:vAlign w:val="center"/>
            <w:hideMark/>
          </w:tcPr>
          <w:p w14:paraId="54387C9B"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w:t>
            </w:r>
          </w:p>
        </w:tc>
        <w:tc>
          <w:tcPr>
            <w:tcW w:w="1260" w:type="dxa"/>
            <w:shd w:val="clear" w:color="auto" w:fill="auto"/>
            <w:noWrap/>
            <w:vAlign w:val="bottom"/>
            <w:hideMark/>
          </w:tcPr>
          <w:p w14:paraId="16113A3A"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0.65</w:t>
            </w:r>
          </w:p>
        </w:tc>
        <w:tc>
          <w:tcPr>
            <w:tcW w:w="1170" w:type="dxa"/>
            <w:shd w:val="clear" w:color="auto" w:fill="auto"/>
            <w:noWrap/>
            <w:vAlign w:val="bottom"/>
            <w:hideMark/>
          </w:tcPr>
          <w:p w14:paraId="2DF37679"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0.649</w:t>
            </w:r>
          </w:p>
        </w:tc>
        <w:tc>
          <w:tcPr>
            <w:tcW w:w="720" w:type="dxa"/>
            <w:shd w:val="clear" w:color="auto" w:fill="auto"/>
            <w:noWrap/>
            <w:vAlign w:val="bottom"/>
            <w:hideMark/>
          </w:tcPr>
          <w:p w14:paraId="7014CAA8"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0.650</w:t>
            </w:r>
          </w:p>
        </w:tc>
        <w:tc>
          <w:tcPr>
            <w:tcW w:w="810" w:type="dxa"/>
            <w:shd w:val="clear" w:color="auto" w:fill="auto"/>
            <w:noWrap/>
            <w:vAlign w:val="bottom"/>
            <w:hideMark/>
          </w:tcPr>
          <w:p w14:paraId="68AF92E7"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0.001</w:t>
            </w:r>
          </w:p>
        </w:tc>
        <w:tc>
          <w:tcPr>
            <w:tcW w:w="900" w:type="dxa"/>
            <w:shd w:val="clear" w:color="auto" w:fill="auto"/>
            <w:noWrap/>
            <w:vAlign w:val="bottom"/>
            <w:hideMark/>
          </w:tcPr>
          <w:p w14:paraId="32A39C22"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49A993A0"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1EF27541" w14:textId="77777777" w:rsidTr="00AD5D83">
        <w:trPr>
          <w:trHeight w:val="312"/>
        </w:trPr>
        <w:tc>
          <w:tcPr>
            <w:tcW w:w="5400" w:type="dxa"/>
            <w:gridSpan w:val="4"/>
            <w:vMerge w:val="restart"/>
            <w:shd w:val="clear" w:color="auto" w:fill="auto"/>
            <w:noWrap/>
            <w:vAlign w:val="bottom"/>
            <w:hideMark/>
          </w:tcPr>
          <w:p w14:paraId="24929BC4"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MIC is estimated to be at 1875 µg/mL</w:t>
            </w:r>
          </w:p>
        </w:tc>
        <w:tc>
          <w:tcPr>
            <w:tcW w:w="810" w:type="dxa"/>
            <w:shd w:val="clear" w:color="auto" w:fill="auto"/>
            <w:noWrap/>
            <w:vAlign w:val="bottom"/>
            <w:hideMark/>
          </w:tcPr>
          <w:p w14:paraId="276E6DF8"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p>
        </w:tc>
        <w:tc>
          <w:tcPr>
            <w:tcW w:w="900" w:type="dxa"/>
            <w:shd w:val="clear" w:color="auto" w:fill="auto"/>
            <w:noWrap/>
            <w:vAlign w:val="bottom"/>
            <w:hideMark/>
          </w:tcPr>
          <w:p w14:paraId="527D8CAC"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358A8A90"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r>
      <w:tr w:rsidR="00AD1E4B" w:rsidRPr="00AD1E4B" w14:paraId="7FE239B2" w14:textId="77777777" w:rsidTr="00AD5D83">
        <w:trPr>
          <w:trHeight w:val="312"/>
        </w:trPr>
        <w:tc>
          <w:tcPr>
            <w:tcW w:w="5400" w:type="dxa"/>
            <w:gridSpan w:val="4"/>
            <w:vMerge/>
            <w:vAlign w:val="center"/>
            <w:hideMark/>
          </w:tcPr>
          <w:p w14:paraId="56890844" w14:textId="77777777" w:rsidR="00AD1E4B" w:rsidRPr="00AD1E4B" w:rsidRDefault="00AD1E4B" w:rsidP="00AD5D83">
            <w:pPr>
              <w:spacing w:after="0" w:line="240" w:lineRule="auto"/>
              <w:jc w:val="left"/>
              <w:rPr>
                <w:rFonts w:ascii="Calibri" w:eastAsia="Times New Roman" w:hAnsi="Calibri" w:cs="Times New Roman"/>
                <w:color w:val="000000"/>
                <w:sz w:val="20"/>
                <w:szCs w:val="20"/>
              </w:rPr>
            </w:pPr>
          </w:p>
        </w:tc>
        <w:tc>
          <w:tcPr>
            <w:tcW w:w="810" w:type="dxa"/>
            <w:shd w:val="clear" w:color="auto" w:fill="auto"/>
            <w:noWrap/>
            <w:vAlign w:val="bottom"/>
            <w:hideMark/>
          </w:tcPr>
          <w:p w14:paraId="620F07BF"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75A90B91"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712DAA11"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r>
      <w:tr w:rsidR="00AD1E4B" w:rsidRPr="00AD1E4B" w14:paraId="4E35944E" w14:textId="77777777" w:rsidTr="00AD5D83">
        <w:trPr>
          <w:trHeight w:val="312"/>
        </w:trPr>
        <w:tc>
          <w:tcPr>
            <w:tcW w:w="2250" w:type="dxa"/>
            <w:shd w:val="clear" w:color="auto" w:fill="auto"/>
            <w:noWrap/>
            <w:vAlign w:val="bottom"/>
            <w:hideMark/>
          </w:tcPr>
          <w:p w14:paraId="24CC54AE"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4DD96A28"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28CA5D4B"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7669DB23"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5608C633"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29A86F5D"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3DC51EA6"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r>
      <w:tr w:rsidR="00AD1E4B" w:rsidRPr="00AD1E4B" w14:paraId="4DBE4A1D" w14:textId="77777777" w:rsidTr="00AD5D83">
        <w:trPr>
          <w:trHeight w:val="312"/>
        </w:trPr>
        <w:tc>
          <w:tcPr>
            <w:tcW w:w="2250" w:type="dxa"/>
            <w:shd w:val="clear" w:color="auto" w:fill="auto"/>
            <w:noWrap/>
            <w:vAlign w:val="bottom"/>
            <w:hideMark/>
          </w:tcPr>
          <w:p w14:paraId="7887518B"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7A504032"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73BBC45C"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0568E38E"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23EE61E1"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0B2DBD6C"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74C8930D"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r>
      <w:tr w:rsidR="00AD1E4B" w:rsidRPr="00AD1E4B" w14:paraId="5074E322" w14:textId="77777777" w:rsidTr="00AD5D83">
        <w:trPr>
          <w:trHeight w:val="312"/>
        </w:trPr>
        <w:tc>
          <w:tcPr>
            <w:tcW w:w="2250" w:type="dxa"/>
            <w:shd w:val="clear" w:color="auto" w:fill="auto"/>
            <w:noWrap/>
            <w:vAlign w:val="bottom"/>
            <w:hideMark/>
          </w:tcPr>
          <w:p w14:paraId="182E260F"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3D76DA07"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13970A73"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24789154"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406C1C28"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0E80FFCE"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05E22A14"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r>
      <w:tr w:rsidR="00AD1E4B" w:rsidRPr="00AD1E4B" w14:paraId="7780E4CB" w14:textId="77777777" w:rsidTr="00AD5D83">
        <w:trPr>
          <w:trHeight w:val="312"/>
        </w:trPr>
        <w:tc>
          <w:tcPr>
            <w:tcW w:w="2250" w:type="dxa"/>
            <w:shd w:val="clear" w:color="auto" w:fill="auto"/>
            <w:noWrap/>
            <w:vAlign w:val="bottom"/>
            <w:hideMark/>
          </w:tcPr>
          <w:p w14:paraId="2F3A6D17"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6F77C7BF"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6136D3A9"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0F62DC2E"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5EA585C2"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0F095466"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73F77643"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r>
      <w:tr w:rsidR="00AD1E4B" w:rsidRPr="00AD1E4B" w14:paraId="0029055B" w14:textId="77777777" w:rsidTr="00AD5D83">
        <w:trPr>
          <w:trHeight w:val="312"/>
        </w:trPr>
        <w:tc>
          <w:tcPr>
            <w:tcW w:w="2250" w:type="dxa"/>
            <w:shd w:val="clear" w:color="auto" w:fill="auto"/>
            <w:noWrap/>
            <w:vAlign w:val="bottom"/>
            <w:hideMark/>
          </w:tcPr>
          <w:p w14:paraId="26D634B6"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02B0F26D"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5950FDF0"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132ABED4"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69E77EF0"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70FDB8AB"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50A25F26"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r>
      <w:tr w:rsidR="00AD1E4B" w:rsidRPr="00AD1E4B" w14:paraId="23CE0CC2" w14:textId="77777777" w:rsidTr="00AD5D83">
        <w:trPr>
          <w:trHeight w:val="420"/>
        </w:trPr>
        <w:tc>
          <w:tcPr>
            <w:tcW w:w="3510" w:type="dxa"/>
            <w:gridSpan w:val="2"/>
            <w:shd w:val="clear" w:color="auto" w:fill="auto"/>
            <w:noWrap/>
            <w:vAlign w:val="bottom"/>
            <w:hideMark/>
          </w:tcPr>
          <w:p w14:paraId="40BF31A6"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Kasugamycin with Tn7::rpsU3</w:t>
            </w:r>
          </w:p>
        </w:tc>
        <w:tc>
          <w:tcPr>
            <w:tcW w:w="1170" w:type="dxa"/>
            <w:shd w:val="clear" w:color="auto" w:fill="auto"/>
            <w:noWrap/>
            <w:vAlign w:val="bottom"/>
            <w:hideMark/>
          </w:tcPr>
          <w:p w14:paraId="01E092FD"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p>
        </w:tc>
        <w:tc>
          <w:tcPr>
            <w:tcW w:w="720" w:type="dxa"/>
            <w:shd w:val="clear" w:color="auto" w:fill="auto"/>
            <w:noWrap/>
            <w:vAlign w:val="bottom"/>
            <w:hideMark/>
          </w:tcPr>
          <w:p w14:paraId="1F73A211"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321D3BD3"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268CC95F"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02161270"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r>
      <w:tr w:rsidR="00AD1E4B" w:rsidRPr="00AD1E4B" w14:paraId="7C3B9977" w14:textId="77777777" w:rsidTr="00AD5D83">
        <w:trPr>
          <w:trHeight w:val="420"/>
        </w:trPr>
        <w:tc>
          <w:tcPr>
            <w:tcW w:w="2250" w:type="dxa"/>
            <w:shd w:val="clear" w:color="auto" w:fill="auto"/>
            <w:noWrap/>
            <w:vAlign w:val="bottom"/>
            <w:hideMark/>
          </w:tcPr>
          <w:p w14:paraId="32CC3F8D" w14:textId="77777777" w:rsidR="00AD1E4B" w:rsidRPr="00AD1E4B" w:rsidRDefault="00AD1E4B" w:rsidP="00AD5D83">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Antibiotic Conc (µg/mL)</w:t>
            </w:r>
          </w:p>
        </w:tc>
        <w:tc>
          <w:tcPr>
            <w:tcW w:w="1260" w:type="dxa"/>
            <w:shd w:val="clear" w:color="auto" w:fill="auto"/>
            <w:noWrap/>
            <w:vAlign w:val="bottom"/>
            <w:hideMark/>
          </w:tcPr>
          <w:p w14:paraId="60AEE33B" w14:textId="77777777" w:rsidR="00AD1E4B" w:rsidRPr="00AD1E4B" w:rsidRDefault="00AD1E4B" w:rsidP="00AD5D83">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Replicate A</w:t>
            </w:r>
          </w:p>
        </w:tc>
        <w:tc>
          <w:tcPr>
            <w:tcW w:w="1170" w:type="dxa"/>
            <w:shd w:val="clear" w:color="auto" w:fill="auto"/>
            <w:noWrap/>
            <w:vAlign w:val="bottom"/>
            <w:hideMark/>
          </w:tcPr>
          <w:p w14:paraId="30503490" w14:textId="77777777" w:rsidR="00AD1E4B" w:rsidRPr="00AD1E4B" w:rsidRDefault="00AD1E4B" w:rsidP="00AD5D83">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Replicate B</w:t>
            </w:r>
          </w:p>
        </w:tc>
        <w:tc>
          <w:tcPr>
            <w:tcW w:w="720" w:type="dxa"/>
            <w:shd w:val="clear" w:color="auto" w:fill="auto"/>
            <w:noWrap/>
            <w:vAlign w:val="bottom"/>
            <w:hideMark/>
          </w:tcPr>
          <w:p w14:paraId="0FFD41E5" w14:textId="77777777" w:rsidR="00AD1E4B" w:rsidRPr="00AD1E4B" w:rsidRDefault="00AD1E4B" w:rsidP="00AD5D83">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AVG </w:t>
            </w:r>
          </w:p>
        </w:tc>
        <w:tc>
          <w:tcPr>
            <w:tcW w:w="810" w:type="dxa"/>
            <w:shd w:val="clear" w:color="auto" w:fill="auto"/>
            <w:noWrap/>
            <w:vAlign w:val="bottom"/>
            <w:hideMark/>
          </w:tcPr>
          <w:p w14:paraId="01D5AFE8" w14:textId="77777777" w:rsidR="00AD1E4B" w:rsidRPr="00AD1E4B" w:rsidRDefault="00AD1E4B" w:rsidP="00AD5D83">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STDEV</w:t>
            </w:r>
          </w:p>
        </w:tc>
        <w:tc>
          <w:tcPr>
            <w:tcW w:w="900" w:type="dxa"/>
            <w:shd w:val="clear" w:color="auto" w:fill="auto"/>
            <w:noWrap/>
            <w:vAlign w:val="bottom"/>
            <w:hideMark/>
          </w:tcPr>
          <w:p w14:paraId="7DCA1638" w14:textId="77777777" w:rsidR="00AD1E4B" w:rsidRPr="00AD1E4B" w:rsidRDefault="00AD1E4B" w:rsidP="00AD5D83">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no cells </w:t>
            </w:r>
          </w:p>
        </w:tc>
        <w:tc>
          <w:tcPr>
            <w:tcW w:w="1260" w:type="dxa"/>
            <w:shd w:val="clear" w:color="auto" w:fill="auto"/>
            <w:noWrap/>
            <w:vAlign w:val="bottom"/>
            <w:hideMark/>
          </w:tcPr>
          <w:p w14:paraId="4CC3525D" w14:textId="77777777" w:rsidR="00AD1E4B" w:rsidRPr="00AD1E4B" w:rsidRDefault="00AD1E4B" w:rsidP="00AD5D83">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Starting OD </w:t>
            </w:r>
          </w:p>
        </w:tc>
      </w:tr>
      <w:tr w:rsidR="00AD1E4B" w:rsidRPr="00AD1E4B" w14:paraId="764BF07B" w14:textId="77777777" w:rsidTr="00AD5D83">
        <w:trPr>
          <w:trHeight w:val="420"/>
        </w:trPr>
        <w:tc>
          <w:tcPr>
            <w:tcW w:w="2250" w:type="dxa"/>
            <w:shd w:val="clear" w:color="auto" w:fill="auto"/>
            <w:noWrap/>
            <w:vAlign w:val="center"/>
            <w:hideMark/>
          </w:tcPr>
          <w:p w14:paraId="157B68B6"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2500</w:t>
            </w:r>
          </w:p>
        </w:tc>
        <w:tc>
          <w:tcPr>
            <w:tcW w:w="1260" w:type="dxa"/>
            <w:shd w:val="clear" w:color="auto" w:fill="auto"/>
            <w:noWrap/>
            <w:vAlign w:val="bottom"/>
            <w:hideMark/>
          </w:tcPr>
          <w:p w14:paraId="3A6CD8F9"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w:t>
            </w:r>
          </w:p>
        </w:tc>
        <w:tc>
          <w:tcPr>
            <w:tcW w:w="1170" w:type="dxa"/>
            <w:shd w:val="clear" w:color="auto" w:fill="auto"/>
            <w:noWrap/>
            <w:vAlign w:val="bottom"/>
            <w:hideMark/>
          </w:tcPr>
          <w:p w14:paraId="7CCC8D8A"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0.015</w:t>
            </w:r>
          </w:p>
        </w:tc>
        <w:tc>
          <w:tcPr>
            <w:tcW w:w="720" w:type="dxa"/>
            <w:shd w:val="clear" w:color="auto" w:fill="auto"/>
            <w:noWrap/>
            <w:vAlign w:val="bottom"/>
            <w:hideMark/>
          </w:tcPr>
          <w:p w14:paraId="4E5ED31B"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0.013</w:t>
            </w:r>
          </w:p>
        </w:tc>
        <w:tc>
          <w:tcPr>
            <w:tcW w:w="810" w:type="dxa"/>
            <w:shd w:val="clear" w:color="auto" w:fill="auto"/>
            <w:noWrap/>
            <w:vAlign w:val="bottom"/>
            <w:hideMark/>
          </w:tcPr>
          <w:p w14:paraId="26D582E9"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0.004</w:t>
            </w:r>
          </w:p>
        </w:tc>
        <w:tc>
          <w:tcPr>
            <w:tcW w:w="900" w:type="dxa"/>
            <w:shd w:val="clear" w:color="auto" w:fill="auto"/>
            <w:noWrap/>
            <w:vAlign w:val="bottom"/>
            <w:hideMark/>
          </w:tcPr>
          <w:p w14:paraId="680BDEC9"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2A6EC36D"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5EFB0E40" w14:textId="77777777" w:rsidTr="00AD5D83">
        <w:trPr>
          <w:trHeight w:val="420"/>
        </w:trPr>
        <w:tc>
          <w:tcPr>
            <w:tcW w:w="2250" w:type="dxa"/>
            <w:shd w:val="clear" w:color="auto" w:fill="auto"/>
            <w:noWrap/>
            <w:vAlign w:val="center"/>
            <w:hideMark/>
          </w:tcPr>
          <w:p w14:paraId="5A558E40"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1875</w:t>
            </w:r>
          </w:p>
        </w:tc>
        <w:tc>
          <w:tcPr>
            <w:tcW w:w="1260" w:type="dxa"/>
            <w:shd w:val="clear" w:color="auto" w:fill="auto"/>
            <w:noWrap/>
            <w:vAlign w:val="bottom"/>
            <w:hideMark/>
          </w:tcPr>
          <w:p w14:paraId="1F3F18ED"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0.025</w:t>
            </w:r>
          </w:p>
        </w:tc>
        <w:tc>
          <w:tcPr>
            <w:tcW w:w="1170" w:type="dxa"/>
            <w:shd w:val="clear" w:color="auto" w:fill="auto"/>
            <w:noWrap/>
            <w:vAlign w:val="bottom"/>
            <w:hideMark/>
          </w:tcPr>
          <w:p w14:paraId="52ABF03F"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720" w:type="dxa"/>
            <w:shd w:val="clear" w:color="auto" w:fill="auto"/>
            <w:noWrap/>
            <w:vAlign w:val="bottom"/>
            <w:hideMark/>
          </w:tcPr>
          <w:p w14:paraId="292C8AE9"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0.018</w:t>
            </w:r>
          </w:p>
        </w:tc>
        <w:tc>
          <w:tcPr>
            <w:tcW w:w="810" w:type="dxa"/>
            <w:shd w:val="clear" w:color="auto" w:fill="auto"/>
            <w:noWrap/>
            <w:vAlign w:val="bottom"/>
            <w:hideMark/>
          </w:tcPr>
          <w:p w14:paraId="2CD9E74F"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0.010</w:t>
            </w:r>
          </w:p>
        </w:tc>
        <w:tc>
          <w:tcPr>
            <w:tcW w:w="900" w:type="dxa"/>
            <w:shd w:val="clear" w:color="auto" w:fill="auto"/>
            <w:noWrap/>
            <w:vAlign w:val="bottom"/>
            <w:hideMark/>
          </w:tcPr>
          <w:p w14:paraId="3E8B934C"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0B9E9D09"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33B625F7" w14:textId="77777777" w:rsidTr="00AD5D83">
        <w:trPr>
          <w:trHeight w:val="420"/>
        </w:trPr>
        <w:tc>
          <w:tcPr>
            <w:tcW w:w="2250" w:type="dxa"/>
            <w:shd w:val="clear" w:color="auto" w:fill="auto"/>
            <w:noWrap/>
            <w:vAlign w:val="center"/>
            <w:hideMark/>
          </w:tcPr>
          <w:p w14:paraId="605E9EFD"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937.5</w:t>
            </w:r>
          </w:p>
        </w:tc>
        <w:tc>
          <w:tcPr>
            <w:tcW w:w="1260" w:type="dxa"/>
            <w:shd w:val="clear" w:color="auto" w:fill="auto"/>
            <w:noWrap/>
            <w:vAlign w:val="bottom"/>
            <w:hideMark/>
          </w:tcPr>
          <w:p w14:paraId="290645C6"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0.034</w:t>
            </w:r>
          </w:p>
        </w:tc>
        <w:tc>
          <w:tcPr>
            <w:tcW w:w="1170" w:type="dxa"/>
            <w:shd w:val="clear" w:color="auto" w:fill="auto"/>
            <w:noWrap/>
            <w:vAlign w:val="bottom"/>
            <w:hideMark/>
          </w:tcPr>
          <w:p w14:paraId="70AF8C0D"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0.034</w:t>
            </w:r>
          </w:p>
        </w:tc>
        <w:tc>
          <w:tcPr>
            <w:tcW w:w="720" w:type="dxa"/>
            <w:shd w:val="clear" w:color="auto" w:fill="auto"/>
            <w:noWrap/>
            <w:vAlign w:val="bottom"/>
            <w:hideMark/>
          </w:tcPr>
          <w:p w14:paraId="199CC7BC"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0.034</w:t>
            </w:r>
          </w:p>
        </w:tc>
        <w:tc>
          <w:tcPr>
            <w:tcW w:w="810" w:type="dxa"/>
            <w:shd w:val="clear" w:color="auto" w:fill="auto"/>
            <w:noWrap/>
            <w:vAlign w:val="bottom"/>
            <w:hideMark/>
          </w:tcPr>
          <w:p w14:paraId="2EA73843"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0.000</w:t>
            </w:r>
          </w:p>
        </w:tc>
        <w:tc>
          <w:tcPr>
            <w:tcW w:w="900" w:type="dxa"/>
            <w:shd w:val="clear" w:color="auto" w:fill="auto"/>
            <w:noWrap/>
            <w:vAlign w:val="bottom"/>
            <w:hideMark/>
          </w:tcPr>
          <w:p w14:paraId="60262852"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32E5C4A8"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316706F7" w14:textId="77777777" w:rsidTr="00AD5D83">
        <w:trPr>
          <w:trHeight w:val="420"/>
        </w:trPr>
        <w:tc>
          <w:tcPr>
            <w:tcW w:w="2250" w:type="dxa"/>
            <w:shd w:val="clear" w:color="auto" w:fill="auto"/>
            <w:noWrap/>
            <w:vAlign w:val="center"/>
            <w:hideMark/>
          </w:tcPr>
          <w:p w14:paraId="6DDB52C3"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468.75</w:t>
            </w:r>
          </w:p>
        </w:tc>
        <w:tc>
          <w:tcPr>
            <w:tcW w:w="1260" w:type="dxa"/>
            <w:shd w:val="clear" w:color="auto" w:fill="auto"/>
            <w:noWrap/>
            <w:vAlign w:val="bottom"/>
            <w:hideMark/>
          </w:tcPr>
          <w:p w14:paraId="12030179"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0.062</w:t>
            </w:r>
          </w:p>
        </w:tc>
        <w:tc>
          <w:tcPr>
            <w:tcW w:w="1170" w:type="dxa"/>
            <w:shd w:val="clear" w:color="auto" w:fill="auto"/>
            <w:noWrap/>
            <w:vAlign w:val="bottom"/>
            <w:hideMark/>
          </w:tcPr>
          <w:p w14:paraId="185C3189"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0.068</w:t>
            </w:r>
          </w:p>
        </w:tc>
        <w:tc>
          <w:tcPr>
            <w:tcW w:w="720" w:type="dxa"/>
            <w:shd w:val="clear" w:color="auto" w:fill="auto"/>
            <w:noWrap/>
            <w:vAlign w:val="bottom"/>
            <w:hideMark/>
          </w:tcPr>
          <w:p w14:paraId="23E51F8D"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0.065</w:t>
            </w:r>
          </w:p>
        </w:tc>
        <w:tc>
          <w:tcPr>
            <w:tcW w:w="810" w:type="dxa"/>
            <w:shd w:val="clear" w:color="auto" w:fill="auto"/>
            <w:noWrap/>
            <w:vAlign w:val="bottom"/>
            <w:hideMark/>
          </w:tcPr>
          <w:p w14:paraId="27F82257"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0.004</w:t>
            </w:r>
          </w:p>
        </w:tc>
        <w:tc>
          <w:tcPr>
            <w:tcW w:w="900" w:type="dxa"/>
            <w:shd w:val="clear" w:color="auto" w:fill="auto"/>
            <w:noWrap/>
            <w:vAlign w:val="bottom"/>
            <w:hideMark/>
          </w:tcPr>
          <w:p w14:paraId="754A2D55"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39BA0BE4"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1656DA13" w14:textId="77777777" w:rsidTr="00AD5D83">
        <w:trPr>
          <w:trHeight w:val="420"/>
        </w:trPr>
        <w:tc>
          <w:tcPr>
            <w:tcW w:w="2250" w:type="dxa"/>
            <w:shd w:val="clear" w:color="auto" w:fill="auto"/>
            <w:noWrap/>
            <w:vAlign w:val="center"/>
            <w:hideMark/>
          </w:tcPr>
          <w:p w14:paraId="5883031A"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234.38</w:t>
            </w:r>
          </w:p>
        </w:tc>
        <w:tc>
          <w:tcPr>
            <w:tcW w:w="1260" w:type="dxa"/>
            <w:shd w:val="clear" w:color="auto" w:fill="auto"/>
            <w:noWrap/>
            <w:vAlign w:val="bottom"/>
            <w:hideMark/>
          </w:tcPr>
          <w:p w14:paraId="351AE053"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0.065</w:t>
            </w:r>
          </w:p>
        </w:tc>
        <w:tc>
          <w:tcPr>
            <w:tcW w:w="1170" w:type="dxa"/>
            <w:shd w:val="clear" w:color="auto" w:fill="auto"/>
            <w:noWrap/>
            <w:vAlign w:val="bottom"/>
            <w:hideMark/>
          </w:tcPr>
          <w:p w14:paraId="631CAEDC"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0.205</w:t>
            </w:r>
          </w:p>
        </w:tc>
        <w:tc>
          <w:tcPr>
            <w:tcW w:w="720" w:type="dxa"/>
            <w:shd w:val="clear" w:color="auto" w:fill="auto"/>
            <w:noWrap/>
            <w:vAlign w:val="bottom"/>
            <w:hideMark/>
          </w:tcPr>
          <w:p w14:paraId="5E6D1E8A"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0.135</w:t>
            </w:r>
          </w:p>
        </w:tc>
        <w:tc>
          <w:tcPr>
            <w:tcW w:w="810" w:type="dxa"/>
            <w:shd w:val="clear" w:color="auto" w:fill="auto"/>
            <w:noWrap/>
            <w:vAlign w:val="bottom"/>
            <w:hideMark/>
          </w:tcPr>
          <w:p w14:paraId="1B396E33"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0.099</w:t>
            </w:r>
          </w:p>
        </w:tc>
        <w:tc>
          <w:tcPr>
            <w:tcW w:w="900" w:type="dxa"/>
            <w:shd w:val="clear" w:color="auto" w:fill="auto"/>
            <w:noWrap/>
            <w:vAlign w:val="bottom"/>
            <w:hideMark/>
          </w:tcPr>
          <w:p w14:paraId="05455ABF"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50B6F80D"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6218A77E" w14:textId="77777777" w:rsidTr="00AD5D83">
        <w:trPr>
          <w:trHeight w:val="420"/>
        </w:trPr>
        <w:tc>
          <w:tcPr>
            <w:tcW w:w="2250" w:type="dxa"/>
            <w:shd w:val="clear" w:color="auto" w:fill="auto"/>
            <w:noWrap/>
            <w:vAlign w:val="center"/>
            <w:hideMark/>
          </w:tcPr>
          <w:p w14:paraId="1CF8CC18"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117.1875</w:t>
            </w:r>
          </w:p>
        </w:tc>
        <w:tc>
          <w:tcPr>
            <w:tcW w:w="1260" w:type="dxa"/>
            <w:shd w:val="clear" w:color="auto" w:fill="auto"/>
            <w:noWrap/>
            <w:vAlign w:val="bottom"/>
            <w:hideMark/>
          </w:tcPr>
          <w:p w14:paraId="0FBA693F"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0.203</w:t>
            </w:r>
          </w:p>
        </w:tc>
        <w:tc>
          <w:tcPr>
            <w:tcW w:w="1170" w:type="dxa"/>
            <w:shd w:val="clear" w:color="auto" w:fill="auto"/>
            <w:noWrap/>
            <w:vAlign w:val="bottom"/>
            <w:hideMark/>
          </w:tcPr>
          <w:p w14:paraId="7D645606"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0.343</w:t>
            </w:r>
          </w:p>
        </w:tc>
        <w:tc>
          <w:tcPr>
            <w:tcW w:w="720" w:type="dxa"/>
            <w:shd w:val="clear" w:color="auto" w:fill="auto"/>
            <w:noWrap/>
            <w:vAlign w:val="bottom"/>
            <w:hideMark/>
          </w:tcPr>
          <w:p w14:paraId="0D45109B"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0.273</w:t>
            </w:r>
          </w:p>
        </w:tc>
        <w:tc>
          <w:tcPr>
            <w:tcW w:w="810" w:type="dxa"/>
            <w:shd w:val="clear" w:color="auto" w:fill="auto"/>
            <w:noWrap/>
            <w:vAlign w:val="bottom"/>
            <w:hideMark/>
          </w:tcPr>
          <w:p w14:paraId="2D9AB77E"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0.099</w:t>
            </w:r>
          </w:p>
        </w:tc>
        <w:tc>
          <w:tcPr>
            <w:tcW w:w="900" w:type="dxa"/>
            <w:shd w:val="clear" w:color="auto" w:fill="auto"/>
            <w:noWrap/>
            <w:vAlign w:val="bottom"/>
            <w:hideMark/>
          </w:tcPr>
          <w:p w14:paraId="237E248F"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394D35E0"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00C3A4FF" w14:textId="77777777" w:rsidTr="00AD5D83">
        <w:trPr>
          <w:trHeight w:val="420"/>
        </w:trPr>
        <w:tc>
          <w:tcPr>
            <w:tcW w:w="2250" w:type="dxa"/>
            <w:shd w:val="clear" w:color="auto" w:fill="auto"/>
            <w:noWrap/>
            <w:vAlign w:val="center"/>
            <w:hideMark/>
          </w:tcPr>
          <w:p w14:paraId="66DE73CC"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w:t>
            </w:r>
          </w:p>
        </w:tc>
        <w:tc>
          <w:tcPr>
            <w:tcW w:w="1260" w:type="dxa"/>
            <w:shd w:val="clear" w:color="auto" w:fill="auto"/>
            <w:noWrap/>
            <w:vAlign w:val="bottom"/>
            <w:hideMark/>
          </w:tcPr>
          <w:p w14:paraId="7F0D4FF1"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0.648</w:t>
            </w:r>
          </w:p>
        </w:tc>
        <w:tc>
          <w:tcPr>
            <w:tcW w:w="1170" w:type="dxa"/>
            <w:shd w:val="clear" w:color="auto" w:fill="auto"/>
            <w:noWrap/>
            <w:vAlign w:val="bottom"/>
            <w:hideMark/>
          </w:tcPr>
          <w:p w14:paraId="3CC0D3E7"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0.627</w:t>
            </w:r>
          </w:p>
        </w:tc>
        <w:tc>
          <w:tcPr>
            <w:tcW w:w="720" w:type="dxa"/>
            <w:shd w:val="clear" w:color="auto" w:fill="auto"/>
            <w:noWrap/>
            <w:vAlign w:val="bottom"/>
            <w:hideMark/>
          </w:tcPr>
          <w:p w14:paraId="4C8E086E"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0.638</w:t>
            </w:r>
          </w:p>
        </w:tc>
        <w:tc>
          <w:tcPr>
            <w:tcW w:w="810" w:type="dxa"/>
            <w:shd w:val="clear" w:color="auto" w:fill="auto"/>
            <w:noWrap/>
            <w:vAlign w:val="bottom"/>
            <w:hideMark/>
          </w:tcPr>
          <w:p w14:paraId="7FE630AF"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0.015</w:t>
            </w:r>
          </w:p>
        </w:tc>
        <w:tc>
          <w:tcPr>
            <w:tcW w:w="900" w:type="dxa"/>
            <w:shd w:val="clear" w:color="auto" w:fill="auto"/>
            <w:noWrap/>
            <w:vAlign w:val="bottom"/>
            <w:hideMark/>
          </w:tcPr>
          <w:p w14:paraId="3CE6A9C7"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780C0909"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2AFB5FF2" w14:textId="77777777" w:rsidTr="00AD5D83">
        <w:trPr>
          <w:trHeight w:val="312"/>
        </w:trPr>
        <w:tc>
          <w:tcPr>
            <w:tcW w:w="2250" w:type="dxa"/>
            <w:shd w:val="clear" w:color="auto" w:fill="auto"/>
            <w:noWrap/>
            <w:vAlign w:val="bottom"/>
            <w:hideMark/>
          </w:tcPr>
          <w:p w14:paraId="6C9D6E86" w14:textId="77777777" w:rsidR="00AD1E4B" w:rsidRPr="00AD1E4B" w:rsidRDefault="00AD1E4B" w:rsidP="00AD5D83">
            <w:pPr>
              <w:spacing w:after="0" w:line="240" w:lineRule="auto"/>
              <w:jc w:val="right"/>
              <w:rPr>
                <w:rFonts w:ascii="Calibri" w:eastAsia="Times New Roman" w:hAnsi="Calibri" w:cs="Times New Roman"/>
                <w:color w:val="000000"/>
                <w:sz w:val="20"/>
                <w:szCs w:val="20"/>
              </w:rPr>
            </w:pPr>
          </w:p>
        </w:tc>
        <w:tc>
          <w:tcPr>
            <w:tcW w:w="1260" w:type="dxa"/>
            <w:shd w:val="clear" w:color="auto" w:fill="auto"/>
            <w:noWrap/>
            <w:vAlign w:val="bottom"/>
            <w:hideMark/>
          </w:tcPr>
          <w:p w14:paraId="6EA60B1B"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7304FCEC"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2167DC27"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287585BB"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3F982E4D"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4C3511DE"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r>
      <w:tr w:rsidR="00AD1E4B" w:rsidRPr="00AD1E4B" w14:paraId="7476DD0E" w14:textId="77777777" w:rsidTr="00AD5D83">
        <w:trPr>
          <w:trHeight w:val="321"/>
        </w:trPr>
        <w:tc>
          <w:tcPr>
            <w:tcW w:w="5400" w:type="dxa"/>
            <w:gridSpan w:val="4"/>
            <w:vMerge w:val="restart"/>
            <w:shd w:val="clear" w:color="auto" w:fill="auto"/>
            <w:noWrap/>
            <w:vAlign w:val="bottom"/>
            <w:hideMark/>
          </w:tcPr>
          <w:p w14:paraId="089C88C8"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MIC is estimated to be at 1875 µg/mL</w:t>
            </w:r>
          </w:p>
        </w:tc>
        <w:tc>
          <w:tcPr>
            <w:tcW w:w="810" w:type="dxa"/>
            <w:shd w:val="clear" w:color="auto" w:fill="auto"/>
            <w:noWrap/>
            <w:vAlign w:val="bottom"/>
            <w:hideMark/>
          </w:tcPr>
          <w:p w14:paraId="7838072B" w14:textId="77777777" w:rsidR="00AD1E4B" w:rsidRPr="00AD1E4B" w:rsidRDefault="00AD1E4B" w:rsidP="00AD5D83">
            <w:pPr>
              <w:spacing w:after="0" w:line="240" w:lineRule="auto"/>
              <w:jc w:val="center"/>
              <w:rPr>
                <w:rFonts w:ascii="Calibri" w:eastAsia="Times New Roman" w:hAnsi="Calibri" w:cs="Times New Roman"/>
                <w:color w:val="000000"/>
                <w:sz w:val="20"/>
                <w:szCs w:val="20"/>
              </w:rPr>
            </w:pPr>
          </w:p>
        </w:tc>
        <w:tc>
          <w:tcPr>
            <w:tcW w:w="900" w:type="dxa"/>
            <w:shd w:val="clear" w:color="auto" w:fill="auto"/>
            <w:noWrap/>
            <w:vAlign w:val="bottom"/>
            <w:hideMark/>
          </w:tcPr>
          <w:p w14:paraId="1877E466"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4A81E68F"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r>
      <w:tr w:rsidR="00AD1E4B" w:rsidRPr="00AD1E4B" w14:paraId="7FB7E323" w14:textId="77777777" w:rsidTr="00AD5D83">
        <w:trPr>
          <w:trHeight w:val="321"/>
        </w:trPr>
        <w:tc>
          <w:tcPr>
            <w:tcW w:w="5400" w:type="dxa"/>
            <w:gridSpan w:val="4"/>
            <w:vMerge/>
            <w:vAlign w:val="center"/>
            <w:hideMark/>
          </w:tcPr>
          <w:p w14:paraId="0F0B4B83" w14:textId="77777777" w:rsidR="00AD1E4B" w:rsidRPr="00AD1E4B" w:rsidRDefault="00AD1E4B" w:rsidP="00AD5D83">
            <w:pPr>
              <w:spacing w:after="0" w:line="240" w:lineRule="auto"/>
              <w:jc w:val="left"/>
              <w:rPr>
                <w:rFonts w:ascii="Calibri" w:eastAsia="Times New Roman" w:hAnsi="Calibri" w:cs="Times New Roman"/>
                <w:color w:val="000000"/>
                <w:sz w:val="20"/>
                <w:szCs w:val="20"/>
              </w:rPr>
            </w:pPr>
          </w:p>
        </w:tc>
        <w:tc>
          <w:tcPr>
            <w:tcW w:w="810" w:type="dxa"/>
            <w:shd w:val="clear" w:color="auto" w:fill="auto"/>
            <w:noWrap/>
            <w:vAlign w:val="bottom"/>
            <w:hideMark/>
          </w:tcPr>
          <w:p w14:paraId="3F5CA9F2"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60F07C15"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04D5234D" w14:textId="77777777" w:rsidR="00AD1E4B" w:rsidRPr="00AD1E4B" w:rsidRDefault="00AD1E4B" w:rsidP="00AD5D83">
            <w:pPr>
              <w:spacing w:after="0" w:line="240" w:lineRule="auto"/>
              <w:jc w:val="left"/>
              <w:rPr>
                <w:rFonts w:ascii="Times New Roman" w:eastAsia="Times New Roman" w:hAnsi="Times New Roman" w:cs="Times New Roman"/>
                <w:sz w:val="20"/>
                <w:szCs w:val="20"/>
              </w:rPr>
            </w:pPr>
          </w:p>
        </w:tc>
      </w:tr>
    </w:tbl>
    <w:p w14:paraId="4F67DC28" w14:textId="77777777" w:rsidR="00AD1E4B" w:rsidRDefault="00AD1E4B" w:rsidP="00C90214">
      <w:pPr>
        <w:jc w:val="left"/>
      </w:pPr>
    </w:p>
    <w:p w14:paraId="3A5DA85C" w14:textId="77777777" w:rsidR="00AD1E4B" w:rsidRDefault="00AD1E4B">
      <w:pPr>
        <w:jc w:val="left"/>
      </w:pPr>
    </w:p>
    <w:p w14:paraId="38813B45" w14:textId="77777777" w:rsidR="00AD1E4B" w:rsidRDefault="00AD1E4B">
      <w:pPr>
        <w:jc w:val="left"/>
      </w:pPr>
    </w:p>
    <w:p w14:paraId="2FED4B81" w14:textId="77777777" w:rsidR="00AD1E4B" w:rsidRDefault="00AD1E4B">
      <w:pPr>
        <w:jc w:val="left"/>
      </w:pPr>
    </w:p>
    <w:p w14:paraId="024D3039" w14:textId="77777777" w:rsidR="00AD1E4B" w:rsidRDefault="00AD1E4B">
      <w:pPr>
        <w:jc w:val="left"/>
      </w:pPr>
    </w:p>
    <w:p w14:paraId="34888D0F" w14:textId="77777777" w:rsidR="00AD1E4B" w:rsidRDefault="00AD1E4B">
      <w:pPr>
        <w:jc w:val="left"/>
      </w:pPr>
    </w:p>
    <w:p w14:paraId="6ECD9BBC" w14:textId="77777777" w:rsidR="00AD1E4B" w:rsidRDefault="00AD1E4B">
      <w:pPr>
        <w:jc w:val="left"/>
      </w:pPr>
    </w:p>
    <w:p w14:paraId="03474899" w14:textId="77777777" w:rsidR="00AD1E4B" w:rsidRDefault="00AD1E4B">
      <w:pPr>
        <w:jc w:val="left"/>
      </w:pPr>
    </w:p>
    <w:p w14:paraId="2D50A741" w14:textId="77777777" w:rsidR="00AD1E4B" w:rsidRDefault="00AD1E4B">
      <w:pPr>
        <w:jc w:val="left"/>
      </w:pPr>
    </w:p>
    <w:p w14:paraId="00F46083" w14:textId="77777777" w:rsidR="00AD1E4B" w:rsidRDefault="00AD1E4B">
      <w:pPr>
        <w:jc w:val="left"/>
      </w:pPr>
    </w:p>
    <w:p w14:paraId="0DBB5863" w14:textId="77777777" w:rsidR="00AD1E4B" w:rsidRDefault="00AD1E4B">
      <w:pPr>
        <w:jc w:val="left"/>
      </w:pPr>
    </w:p>
    <w:p w14:paraId="4A090349" w14:textId="77777777" w:rsidR="00AD1E4B" w:rsidRDefault="00AD1E4B">
      <w:pPr>
        <w:jc w:val="left"/>
      </w:pPr>
    </w:p>
    <w:p w14:paraId="7DC39216" w14:textId="77777777" w:rsidR="00AD1E4B" w:rsidRDefault="00AD1E4B">
      <w:pPr>
        <w:jc w:val="left"/>
      </w:pPr>
    </w:p>
    <w:p w14:paraId="683589A4" w14:textId="77777777" w:rsidR="00AD1E4B" w:rsidRDefault="00AD1E4B">
      <w:pPr>
        <w:jc w:val="left"/>
      </w:pPr>
    </w:p>
    <w:p w14:paraId="158C9EFC" w14:textId="77777777" w:rsidR="00AD1E4B" w:rsidRDefault="00AD1E4B">
      <w:pPr>
        <w:jc w:val="left"/>
      </w:pPr>
    </w:p>
    <w:p w14:paraId="1A3A4869" w14:textId="77777777" w:rsidR="00AD1E4B" w:rsidRDefault="00AD1E4B">
      <w:pPr>
        <w:jc w:val="left"/>
      </w:pPr>
    </w:p>
    <w:p w14:paraId="07CE730B" w14:textId="7A305B05" w:rsidR="00AD1E4B" w:rsidRDefault="00AD1E4B">
      <w:pPr>
        <w:jc w:val="left"/>
      </w:pPr>
    </w:p>
    <w:p w14:paraId="2C20D384" w14:textId="025F3CCF" w:rsidR="00AD1E4B" w:rsidRDefault="00AD1E4B">
      <w:pPr>
        <w:jc w:val="left"/>
      </w:pPr>
    </w:p>
    <w:p w14:paraId="1AAC7A1D" w14:textId="6A799F36" w:rsidR="00AD1E4B" w:rsidRDefault="00AD1E4B">
      <w:pPr>
        <w:jc w:val="left"/>
      </w:pPr>
      <w:r>
        <w:rPr>
          <w:noProof/>
        </w:rPr>
        <w:lastRenderedPageBreak/>
        <w:drawing>
          <wp:inline distT="0" distB="0" distL="0" distR="0" wp14:anchorId="56DDCDDB" wp14:editId="435C2C08">
            <wp:extent cx="6492240" cy="3378835"/>
            <wp:effectExtent l="0" t="0" r="3810" b="12065"/>
            <wp:docPr id="5" name="Chart 5">
              <a:extLst xmlns:a="http://schemas.openxmlformats.org/drawingml/2006/main">
                <a:ext uri="{FF2B5EF4-FFF2-40B4-BE49-F238E27FC236}">
                  <a16:creationId xmlns:a16="http://schemas.microsoft.com/office/drawing/2014/main" id="{7E913314-4990-451B-B57C-1CDD63F62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2B60E0" w14:textId="77777777" w:rsidR="00AD1E4B" w:rsidRDefault="00AD1E4B">
      <w:pPr>
        <w:jc w:val="left"/>
      </w:pPr>
    </w:p>
    <w:p w14:paraId="607FA0FC" w14:textId="16202B57" w:rsidR="00A23D34" w:rsidRDefault="00094DE3">
      <w:pPr>
        <w:jc w:val="left"/>
      </w:pPr>
      <w:r>
        <w:t>Lab tasks (refilled ddiH2O)</w:t>
      </w:r>
    </w:p>
    <w:p w14:paraId="50D61E95" w14:textId="6ED1EACE" w:rsidR="00094DE3" w:rsidRDefault="00094DE3">
      <w:pPr>
        <w:jc w:val="left"/>
      </w:pPr>
      <w:r>
        <w:t xml:space="preserve">Measured OD600 of blanks (1:50pm) </w:t>
      </w:r>
    </w:p>
    <w:p w14:paraId="0629C4CB" w14:textId="455CBEA1" w:rsidR="00094DE3" w:rsidRDefault="00094DE3">
      <w:pPr>
        <w:jc w:val="left"/>
      </w:pPr>
      <w:r>
        <w:t xml:space="preserve">Talked with Kathryn, plan to move forward with potentially ksg resistant cells into a disk diffusion analysis </w:t>
      </w:r>
    </w:p>
    <w:p w14:paraId="5CBF9508" w14:textId="74377906" w:rsidR="00A23D34" w:rsidRDefault="0030149B">
      <w:pPr>
        <w:jc w:val="left"/>
      </w:pPr>
      <w:r>
        <w:t xml:space="preserve">Potential article for journal club? </w:t>
      </w:r>
      <w:hyperlink r:id="rId11" w:history="1">
        <w:r w:rsidRPr="00CC4348">
          <w:rPr>
            <w:rStyle w:val="Hyperlink"/>
          </w:rPr>
          <w:t>https://www-ncbi-nlm-nih-gov.uri.idm.oclc.org/pmc/articles/PMC2612157/pdf/0873-08.pdf</w:t>
        </w:r>
      </w:hyperlink>
      <w:r>
        <w:t xml:space="preserve"> </w:t>
      </w:r>
    </w:p>
    <w:p w14:paraId="6FA1D930" w14:textId="2A8FCF3F" w:rsidR="003F6BD7" w:rsidRDefault="003F6BD7">
      <w:pPr>
        <w:jc w:val="left"/>
      </w:pPr>
    </w:p>
    <w:p w14:paraId="6A0E7B67" w14:textId="77777777" w:rsidR="00AB3B40" w:rsidRDefault="00AB3B40">
      <w:pPr>
        <w:jc w:val="left"/>
      </w:pPr>
    </w:p>
    <w:p w14:paraId="5E450CFE" w14:textId="3B582DA8" w:rsidR="00AB3B40" w:rsidRPr="007B216F" w:rsidRDefault="00AB3B40" w:rsidP="00AB3B40">
      <w:pPr>
        <w:rPr>
          <w:b/>
        </w:rPr>
      </w:pPr>
      <w:r>
        <w:rPr>
          <w:b/>
          <w:highlight w:val="green"/>
        </w:rPr>
        <w:t>Thursday</w:t>
      </w:r>
      <w:r w:rsidRPr="007A68D0">
        <w:rPr>
          <w:b/>
          <w:highlight w:val="green"/>
        </w:rPr>
        <w:t xml:space="preserve">, </w:t>
      </w:r>
      <w:r>
        <w:rPr>
          <w:b/>
          <w:highlight w:val="green"/>
        </w:rPr>
        <w:t>June</w:t>
      </w:r>
      <w:r w:rsidRPr="007A68D0">
        <w:rPr>
          <w:b/>
          <w:highlight w:val="green"/>
        </w:rPr>
        <w:t xml:space="preserve"> </w:t>
      </w:r>
      <w:r>
        <w:rPr>
          <w:b/>
          <w:highlight w:val="green"/>
        </w:rPr>
        <w:t>10, 2021</w:t>
      </w:r>
    </w:p>
    <w:p w14:paraId="1A105EEB" w14:textId="77777777" w:rsidR="00AB3B40" w:rsidRDefault="00AB3B40" w:rsidP="00AB3B40">
      <w:pPr>
        <w:rPr>
          <w:b/>
          <w:sz w:val="18"/>
          <w:szCs w:val="18"/>
        </w:rPr>
      </w:pPr>
      <w:r w:rsidRPr="007B216F">
        <w:rPr>
          <w:b/>
          <w:sz w:val="18"/>
          <w:szCs w:val="18"/>
        </w:rPr>
        <w:t>To Do:</w:t>
      </w:r>
    </w:p>
    <w:p w14:paraId="01160D68" w14:textId="29544609" w:rsidR="00AB3B40" w:rsidRDefault="00AB3B40" w:rsidP="002A345A">
      <w:pPr>
        <w:pStyle w:val="ListParagraph"/>
        <w:numPr>
          <w:ilvl w:val="0"/>
          <w:numId w:val="16"/>
        </w:numPr>
        <w:rPr>
          <w:strike/>
          <w:sz w:val="18"/>
          <w:szCs w:val="18"/>
        </w:rPr>
      </w:pPr>
      <w:r>
        <w:rPr>
          <w:strike/>
          <w:sz w:val="18"/>
          <w:szCs w:val="18"/>
        </w:rPr>
        <w:t>Image DDA plates</w:t>
      </w:r>
    </w:p>
    <w:p w14:paraId="210F93C6" w14:textId="48458EA4" w:rsidR="003927A1" w:rsidRPr="0030149B" w:rsidRDefault="003927A1" w:rsidP="002A345A">
      <w:pPr>
        <w:pStyle w:val="ListParagraph"/>
        <w:numPr>
          <w:ilvl w:val="0"/>
          <w:numId w:val="16"/>
        </w:numPr>
        <w:rPr>
          <w:strike/>
          <w:sz w:val="18"/>
          <w:szCs w:val="18"/>
        </w:rPr>
      </w:pPr>
      <w:r>
        <w:rPr>
          <w:strike/>
          <w:sz w:val="18"/>
          <w:szCs w:val="18"/>
        </w:rPr>
        <w:t xml:space="preserve">Measure MIC OD600 at 2:00 </w:t>
      </w:r>
      <w:r w:rsidRPr="003927A1">
        <w:rPr>
          <mc:AlternateContent>
            <mc:Choice Requires="w16s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r w:rsidRPr="003927A1">
        <w:rPr>
          <mc:AlternateContent>
            <mc:Choice Requires="w16se"/>
            <mc:Fallback>
              <w:rFonts w:ascii="Segoe UI Emoji" w:eastAsia="Segoe UI Emoji" w:hAnsi="Segoe UI Emoji" w:cs="Segoe UI Emoji"/>
            </mc:Fallback>
          </mc:AlternateContent>
          <w:sz w:val="18"/>
          <w:szCs w:val="18"/>
        </w:rPr>
        <mc:AlternateContent>
          <mc:Choice Requires="w16se">
            <w16se:symEx w16se:font="Segoe UI Emoji" w16se:char="2639"/>
          </mc:Choice>
          <mc:Fallback>
            <w:t>☹</w:t>
          </mc:Fallback>
        </mc:AlternateContent>
      </w:r>
    </w:p>
    <w:p w14:paraId="460CEC74" w14:textId="77777777" w:rsidR="00AB3B40" w:rsidRPr="00C90214" w:rsidRDefault="00AB3B40" w:rsidP="00AB3B40">
      <w:pPr>
        <w:pStyle w:val="ListParagraph"/>
        <w:rPr>
          <w:sz w:val="18"/>
          <w:szCs w:val="18"/>
        </w:rPr>
      </w:pPr>
      <w:r>
        <w:rPr>
          <w:sz w:val="18"/>
          <w:szCs w:val="18"/>
        </w:rPr>
        <w:t xml:space="preserve"> </w:t>
      </w:r>
    </w:p>
    <w:p w14:paraId="6263F6CB" w14:textId="77777777" w:rsidR="00AB3B40" w:rsidRDefault="00AB3B40" w:rsidP="00AB3B40">
      <w:r w:rsidRPr="00C90214">
        <w:rPr>
          <w:b/>
          <w:u w:val="single"/>
        </w:rPr>
        <w:t>Results and Data:</w:t>
      </w:r>
      <w:r w:rsidRPr="00AB3B40">
        <w:t xml:space="preserve"> </w:t>
      </w:r>
    </w:p>
    <w:p w14:paraId="78D7F548" w14:textId="3CA6A636" w:rsidR="00AB3B40" w:rsidRPr="00C90214" w:rsidRDefault="00AB3B40" w:rsidP="00AB3B40">
      <w:pPr>
        <w:rPr>
          <w:sz w:val="18"/>
          <w:szCs w:val="18"/>
        </w:rPr>
      </w:pPr>
      <w:r>
        <w:t xml:space="preserve">When I was imaging the rpsU2 plates, I saw two that were similar and one that varied. The two that were similar looked greener and had larger radii than the outlier, which seemed greyer with a smaller radius. The plates also seemed to vary slightly in diameter and depth of the agar was not the same. Noting for the </w:t>
      </w:r>
      <w:r>
        <w:lastRenderedPageBreak/>
        <w:t xml:space="preserve">future to pour fresh plates the day before the experiment in order to get more accurate and consistent results. Need to repeat at least one more time to see more accurate results for the rpsU2 strain. </w:t>
      </w:r>
    </w:p>
    <w:p w14:paraId="634EBA11" w14:textId="77777777" w:rsidR="00AB3B40" w:rsidRDefault="00AB3B40" w:rsidP="00AB3B40">
      <w:pPr>
        <w:pStyle w:val="Heading2"/>
      </w:pPr>
    </w:p>
    <w:p w14:paraId="5FC72803" w14:textId="5552C4A4" w:rsidR="00AB3B40" w:rsidRDefault="00AB3B40" w:rsidP="00AB3B40">
      <w:pPr>
        <w:pStyle w:val="Heading2"/>
      </w:pPr>
      <w:bookmarkStart w:id="15" w:name="_Toc76628950"/>
      <w:r>
        <w:t>Disk Diffusion Assay Edited 6/10/21</w:t>
      </w:r>
      <w:bookmarkEnd w:id="15"/>
    </w:p>
    <w:p w14:paraId="60BE6689" w14:textId="3794632B" w:rsidR="00AB3B40" w:rsidRDefault="00AB3B40" w:rsidP="002A345A">
      <w:pPr>
        <w:pStyle w:val="ListParagraph"/>
        <w:numPr>
          <w:ilvl w:val="0"/>
          <w:numId w:val="15"/>
        </w:numPr>
        <w:spacing w:after="0" w:line="240" w:lineRule="auto"/>
        <w:jc w:val="left"/>
        <w:rPr>
          <w:sz w:val="21"/>
          <w:szCs w:val="21"/>
        </w:rPr>
      </w:pPr>
      <w:r>
        <w:rPr>
          <w:sz w:val="21"/>
          <w:szCs w:val="21"/>
        </w:rPr>
        <w:t xml:space="preserve">Pour fresh CHA plates day before DDA </w:t>
      </w:r>
      <w:r w:rsidR="0096202B">
        <w:rPr>
          <w:sz w:val="21"/>
          <w:szCs w:val="21"/>
        </w:rPr>
        <w:t>to</w:t>
      </w:r>
      <w:r>
        <w:rPr>
          <w:sz w:val="21"/>
          <w:szCs w:val="21"/>
        </w:rPr>
        <w:t xml:space="preserve"> have more consistent results</w:t>
      </w:r>
    </w:p>
    <w:p w14:paraId="7656DDEB" w14:textId="40DC5BE6" w:rsidR="00AB3B40" w:rsidRDefault="00AB3B40" w:rsidP="002A345A">
      <w:pPr>
        <w:pStyle w:val="ListParagraph"/>
        <w:numPr>
          <w:ilvl w:val="0"/>
          <w:numId w:val="15"/>
        </w:numPr>
        <w:spacing w:after="0" w:line="240" w:lineRule="auto"/>
        <w:jc w:val="left"/>
        <w:rPr>
          <w:sz w:val="21"/>
          <w:szCs w:val="21"/>
        </w:rPr>
      </w:pPr>
      <w:r w:rsidRPr="00D53C0F">
        <w:rPr>
          <w:sz w:val="21"/>
          <w:szCs w:val="21"/>
        </w:rPr>
        <w:t xml:space="preserve">Resuspend cells for the strain being tested in about 400 µL of MHB. Measure the OD600. </w:t>
      </w:r>
    </w:p>
    <w:p w14:paraId="7D8C709C" w14:textId="77777777" w:rsidR="00AB3B40" w:rsidRPr="00D53C0F" w:rsidRDefault="00AB3B40" w:rsidP="002A345A">
      <w:pPr>
        <w:pStyle w:val="ListParagraph"/>
        <w:numPr>
          <w:ilvl w:val="1"/>
          <w:numId w:val="15"/>
        </w:numPr>
        <w:spacing w:after="0" w:line="240" w:lineRule="auto"/>
        <w:jc w:val="left"/>
        <w:rPr>
          <w:sz w:val="21"/>
          <w:szCs w:val="21"/>
        </w:rPr>
      </w:pPr>
      <w:r>
        <w:rPr>
          <w:sz w:val="21"/>
          <w:szCs w:val="21"/>
        </w:rPr>
        <w:t>Put 950 ul of MHB into cuvette and then 50 ul of the strain</w:t>
      </w:r>
    </w:p>
    <w:p w14:paraId="0FC914C6" w14:textId="77777777" w:rsidR="00AB3B40" w:rsidRPr="00D53C0F" w:rsidRDefault="00AB3B40" w:rsidP="002A345A">
      <w:pPr>
        <w:pStyle w:val="ListParagraph"/>
        <w:numPr>
          <w:ilvl w:val="0"/>
          <w:numId w:val="15"/>
        </w:numPr>
        <w:spacing w:after="0" w:line="240" w:lineRule="auto"/>
        <w:jc w:val="left"/>
        <w:rPr>
          <w:sz w:val="21"/>
          <w:szCs w:val="21"/>
        </w:rPr>
      </w:pPr>
      <w:r w:rsidRPr="00D53C0F">
        <w:rPr>
          <w:sz w:val="21"/>
          <w:szCs w:val="21"/>
        </w:rPr>
        <w:t xml:space="preserve">Aim for an OD600 of </w:t>
      </w:r>
      <w:r w:rsidRPr="00E15D04">
        <w:rPr>
          <w:sz w:val="21"/>
          <w:szCs w:val="21"/>
        </w:rPr>
        <w:t>0.0</w:t>
      </w:r>
      <w:r>
        <w:rPr>
          <w:sz w:val="21"/>
          <w:szCs w:val="21"/>
        </w:rPr>
        <w:t>1</w:t>
      </w:r>
      <w:r w:rsidRPr="00D53C0F">
        <w:rPr>
          <w:sz w:val="21"/>
          <w:szCs w:val="21"/>
        </w:rPr>
        <w:t xml:space="preserve">. Dilute the appropriate amount of culture in </w:t>
      </w:r>
      <w:r>
        <w:rPr>
          <w:sz w:val="21"/>
          <w:szCs w:val="21"/>
        </w:rPr>
        <w:t>a 50</w:t>
      </w:r>
      <w:r w:rsidRPr="00D53C0F">
        <w:rPr>
          <w:sz w:val="21"/>
          <w:szCs w:val="21"/>
        </w:rPr>
        <w:t xml:space="preserve"> mL conical that contains media to get required OD600</w:t>
      </w:r>
      <w:r>
        <w:rPr>
          <w:sz w:val="21"/>
          <w:szCs w:val="21"/>
        </w:rPr>
        <w:t xml:space="preserve">, for a final volume of 10 mL. [Use C1V1=C2V2] Repeat steps 1 and 2 for a separate strain if necessary. </w:t>
      </w:r>
    </w:p>
    <w:p w14:paraId="302EAC66" w14:textId="77777777" w:rsidR="00AB3B40" w:rsidRPr="00426DED" w:rsidRDefault="00AB3B40" w:rsidP="002A345A">
      <w:pPr>
        <w:pStyle w:val="ListParagraph"/>
        <w:numPr>
          <w:ilvl w:val="0"/>
          <w:numId w:val="15"/>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Add 100 </w:t>
      </w:r>
      <w:r w:rsidRPr="00D53C0F">
        <w:rPr>
          <w:sz w:val="21"/>
          <w:szCs w:val="21"/>
        </w:rPr>
        <w:t>µL</w:t>
      </w:r>
      <w:r>
        <w:rPr>
          <w:sz w:val="21"/>
          <w:szCs w:val="21"/>
        </w:rPr>
        <w:t xml:space="preserve"> each of LVS cells at OD600 0.01 to 3 CHAH plates and spread with a spreader</w:t>
      </w:r>
      <w:r w:rsidRPr="002151DD">
        <w:rPr>
          <w:i/>
          <w:iCs/>
          <w:sz w:val="21"/>
          <w:szCs w:val="21"/>
        </w:rPr>
        <w:t>.</w:t>
      </w:r>
      <w:r>
        <w:rPr>
          <w:sz w:val="21"/>
          <w:szCs w:val="21"/>
        </w:rPr>
        <w:t xml:space="preserve"> Repeat this a second time with new plates if testing another strain. Allow plates to dry.</w:t>
      </w:r>
    </w:p>
    <w:p w14:paraId="09988EF0" w14:textId="77777777" w:rsidR="00AB3B40" w:rsidRPr="002151DD" w:rsidRDefault="00AB3B40" w:rsidP="002A345A">
      <w:pPr>
        <w:pStyle w:val="ListParagraph"/>
        <w:numPr>
          <w:ilvl w:val="0"/>
          <w:numId w:val="15"/>
        </w:numPr>
        <w:spacing w:before="100" w:beforeAutospacing="1" w:after="100" w:afterAutospacing="1" w:line="240" w:lineRule="auto"/>
        <w:jc w:val="left"/>
        <w:rPr>
          <w:rFonts w:eastAsia="Times New Roman" w:cstheme="minorHAnsi"/>
          <w:i/>
          <w:iCs/>
          <w:szCs w:val="21"/>
        </w:rPr>
      </w:pPr>
      <w:r>
        <w:rPr>
          <w:rFonts w:eastAsia="Times New Roman" w:cstheme="minorHAnsi"/>
          <w:szCs w:val="21"/>
        </w:rPr>
        <w:t xml:space="preserve">Using sterile tweezers, add sterile filter paper disks to a sterile plate with dividers and then add 20 </w:t>
      </w:r>
      <w:r w:rsidRPr="00D53C0F">
        <w:rPr>
          <w:sz w:val="21"/>
          <w:szCs w:val="21"/>
        </w:rPr>
        <w:t>µL</w:t>
      </w:r>
      <w:r>
        <w:rPr>
          <w:sz w:val="21"/>
          <w:szCs w:val="21"/>
        </w:rPr>
        <w:t xml:space="preserve"> water and Ksg</w:t>
      </w:r>
      <w:r w:rsidRPr="002151DD">
        <w:rPr>
          <w:i/>
          <w:iCs/>
          <w:sz w:val="21"/>
          <w:szCs w:val="21"/>
        </w:rPr>
        <w:t>.</w:t>
      </w:r>
      <w:r>
        <w:rPr>
          <w:i/>
          <w:iCs/>
          <w:sz w:val="21"/>
          <w:szCs w:val="21"/>
        </w:rPr>
        <w:t xml:space="preserve"> </w:t>
      </w:r>
      <w:r>
        <w:rPr>
          <w:sz w:val="21"/>
          <w:szCs w:val="21"/>
        </w:rPr>
        <w:t>Allow these disks to dry for 20 minutes.</w:t>
      </w:r>
    </w:p>
    <w:p w14:paraId="3CB04469" w14:textId="77777777" w:rsidR="00AB3B40" w:rsidRDefault="00AB3B40" w:rsidP="002A345A">
      <w:pPr>
        <w:pStyle w:val="ListParagraph"/>
        <w:numPr>
          <w:ilvl w:val="0"/>
          <w:numId w:val="15"/>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Using sterile tweezers, transfer disks from sterile plate to CHAH plates that have been spread with </w:t>
      </w:r>
      <w:r>
        <w:rPr>
          <w:rFonts w:eastAsia="Times New Roman" w:cstheme="minorHAnsi"/>
          <w:i/>
          <w:iCs/>
          <w:szCs w:val="21"/>
        </w:rPr>
        <w:t xml:space="preserve">Francisella </w:t>
      </w:r>
      <w:r>
        <w:rPr>
          <w:rFonts w:eastAsia="Times New Roman" w:cstheme="minorHAnsi"/>
          <w:szCs w:val="21"/>
        </w:rPr>
        <w:t xml:space="preserve">so that there is a water disk and a Ksg disk on each CHAH plate and gently press them down without breaking the agar. </w:t>
      </w:r>
    </w:p>
    <w:p w14:paraId="513D44F6" w14:textId="77777777" w:rsidR="00AB3B40" w:rsidRPr="00377F7C" w:rsidRDefault="00AB3B40" w:rsidP="002A345A">
      <w:pPr>
        <w:pStyle w:val="ListParagraph"/>
        <w:numPr>
          <w:ilvl w:val="0"/>
          <w:numId w:val="15"/>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Place into incubator and note when </w:t>
      </w:r>
    </w:p>
    <w:p w14:paraId="19C23D17" w14:textId="2F7E0764" w:rsidR="000C4AFC" w:rsidRDefault="000C4AFC" w:rsidP="000C4AFC"/>
    <w:p w14:paraId="10EE4AB1" w14:textId="43725323" w:rsidR="003927A1" w:rsidRDefault="00C74C4D" w:rsidP="000C4AFC">
      <w:r>
        <w:t xml:space="preserve">Spoke with Kathryn about the potentially kasugamycin resistant bacteria. KsgA may be the gene that is responsible for ksg resistance. Plan is to talk with Hannah to design primers to amplify the gene from the parental strains and the potential resistant strains, then to sequence them and see if there are inactivating mutations. </w:t>
      </w:r>
    </w:p>
    <w:p w14:paraId="4CEE9359" w14:textId="7797AD6C" w:rsidR="0033576A" w:rsidRDefault="0033576A" w:rsidP="000C4AFC">
      <w:r>
        <w:t xml:space="preserve">Designed primers with Hannah and ordered Oligos from Thermo. </w:t>
      </w:r>
    </w:p>
    <w:p w14:paraId="693AA8D3" w14:textId="60085ECE" w:rsidR="00340851" w:rsidRDefault="00340851" w:rsidP="000C4AFC">
      <w:r>
        <w:t xml:space="preserve">Diluted </w:t>
      </w:r>
      <w:r w:rsidR="007E617D">
        <w:t>the tubes labeled 7: 250ul culture 250ul MHB</w:t>
      </w:r>
    </w:p>
    <w:p w14:paraId="3C2A015E" w14:textId="61E28145" w:rsidR="00AD1E4B" w:rsidRDefault="00476F21" w:rsidP="000C4AFC">
      <w:r>
        <w:t xml:space="preserve">MIC Results Day 2: </w:t>
      </w:r>
    </w:p>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350"/>
        <w:gridCol w:w="1260"/>
        <w:gridCol w:w="900"/>
        <w:gridCol w:w="792"/>
        <w:gridCol w:w="918"/>
        <w:gridCol w:w="1530"/>
      </w:tblGrid>
      <w:tr w:rsidR="00476F21" w:rsidRPr="00476F21" w14:paraId="49F86457" w14:textId="77777777" w:rsidTr="00476F21">
        <w:trPr>
          <w:trHeight w:val="420"/>
        </w:trPr>
        <w:tc>
          <w:tcPr>
            <w:tcW w:w="2875" w:type="dxa"/>
            <w:gridSpan w:val="2"/>
            <w:shd w:val="clear" w:color="auto" w:fill="auto"/>
            <w:noWrap/>
            <w:vAlign w:val="bottom"/>
            <w:hideMark/>
          </w:tcPr>
          <w:p w14:paraId="58B724FA"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 xml:space="preserve">Kasugamycin with Tn7::rpsU1 </w:t>
            </w:r>
          </w:p>
        </w:tc>
        <w:tc>
          <w:tcPr>
            <w:tcW w:w="1260" w:type="dxa"/>
            <w:shd w:val="clear" w:color="auto" w:fill="auto"/>
            <w:noWrap/>
            <w:vAlign w:val="bottom"/>
            <w:hideMark/>
          </w:tcPr>
          <w:p w14:paraId="05126590" w14:textId="77777777" w:rsidR="00476F21" w:rsidRPr="00476F21" w:rsidRDefault="00476F21" w:rsidP="00476F21">
            <w:pPr>
              <w:spacing w:after="0" w:line="240" w:lineRule="auto"/>
              <w:jc w:val="center"/>
              <w:rPr>
                <w:rFonts w:ascii="Calibri" w:eastAsia="Times New Roman" w:hAnsi="Calibri" w:cs="Times New Roman"/>
                <w:color w:val="000000"/>
              </w:rPr>
            </w:pPr>
          </w:p>
        </w:tc>
        <w:tc>
          <w:tcPr>
            <w:tcW w:w="900" w:type="dxa"/>
            <w:shd w:val="clear" w:color="auto" w:fill="auto"/>
            <w:noWrap/>
            <w:vAlign w:val="bottom"/>
            <w:hideMark/>
          </w:tcPr>
          <w:p w14:paraId="2DCEF784"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77FA5140"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590BFD55"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3C029419"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4F9D32D5" w14:textId="77777777" w:rsidTr="00476F21">
        <w:trPr>
          <w:trHeight w:val="420"/>
        </w:trPr>
        <w:tc>
          <w:tcPr>
            <w:tcW w:w="1525" w:type="dxa"/>
            <w:shd w:val="clear" w:color="auto" w:fill="auto"/>
            <w:noWrap/>
            <w:vAlign w:val="bottom"/>
            <w:hideMark/>
          </w:tcPr>
          <w:p w14:paraId="592E2E9A"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Antibiotic Conc (µg/mL)</w:t>
            </w:r>
          </w:p>
        </w:tc>
        <w:tc>
          <w:tcPr>
            <w:tcW w:w="1350" w:type="dxa"/>
            <w:shd w:val="clear" w:color="auto" w:fill="auto"/>
            <w:noWrap/>
            <w:vAlign w:val="bottom"/>
            <w:hideMark/>
          </w:tcPr>
          <w:p w14:paraId="5BBEB158"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Replicate A</w:t>
            </w:r>
          </w:p>
        </w:tc>
        <w:tc>
          <w:tcPr>
            <w:tcW w:w="1260" w:type="dxa"/>
            <w:shd w:val="clear" w:color="auto" w:fill="auto"/>
            <w:noWrap/>
            <w:vAlign w:val="bottom"/>
            <w:hideMark/>
          </w:tcPr>
          <w:p w14:paraId="3DA67049"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Replicate B</w:t>
            </w:r>
          </w:p>
        </w:tc>
        <w:tc>
          <w:tcPr>
            <w:tcW w:w="900" w:type="dxa"/>
            <w:shd w:val="clear" w:color="auto" w:fill="auto"/>
            <w:noWrap/>
            <w:vAlign w:val="bottom"/>
            <w:hideMark/>
          </w:tcPr>
          <w:p w14:paraId="352E68E7"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AVG </w:t>
            </w:r>
          </w:p>
        </w:tc>
        <w:tc>
          <w:tcPr>
            <w:tcW w:w="792" w:type="dxa"/>
            <w:shd w:val="clear" w:color="auto" w:fill="auto"/>
            <w:noWrap/>
            <w:vAlign w:val="bottom"/>
            <w:hideMark/>
          </w:tcPr>
          <w:p w14:paraId="507B2B3A"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STDEV</w:t>
            </w:r>
          </w:p>
        </w:tc>
        <w:tc>
          <w:tcPr>
            <w:tcW w:w="918" w:type="dxa"/>
            <w:shd w:val="clear" w:color="auto" w:fill="auto"/>
            <w:noWrap/>
            <w:vAlign w:val="bottom"/>
            <w:hideMark/>
          </w:tcPr>
          <w:p w14:paraId="20362A96"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no cells </w:t>
            </w:r>
          </w:p>
        </w:tc>
        <w:tc>
          <w:tcPr>
            <w:tcW w:w="1530" w:type="dxa"/>
            <w:shd w:val="clear" w:color="auto" w:fill="auto"/>
            <w:noWrap/>
            <w:vAlign w:val="bottom"/>
            <w:hideMark/>
          </w:tcPr>
          <w:p w14:paraId="590C8027"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Starting OD </w:t>
            </w:r>
          </w:p>
        </w:tc>
      </w:tr>
      <w:tr w:rsidR="00476F21" w:rsidRPr="00476F21" w14:paraId="55699ED4" w14:textId="77777777" w:rsidTr="00476F21">
        <w:trPr>
          <w:trHeight w:val="420"/>
        </w:trPr>
        <w:tc>
          <w:tcPr>
            <w:tcW w:w="1525" w:type="dxa"/>
            <w:shd w:val="clear" w:color="auto" w:fill="auto"/>
            <w:noWrap/>
            <w:vAlign w:val="center"/>
            <w:hideMark/>
          </w:tcPr>
          <w:p w14:paraId="5CB3E6F9"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2500</w:t>
            </w:r>
          </w:p>
        </w:tc>
        <w:tc>
          <w:tcPr>
            <w:tcW w:w="1350" w:type="dxa"/>
            <w:shd w:val="clear" w:color="auto" w:fill="auto"/>
            <w:noWrap/>
            <w:vAlign w:val="bottom"/>
            <w:hideMark/>
          </w:tcPr>
          <w:p w14:paraId="7CB0D73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0.033</w:t>
            </w:r>
          </w:p>
        </w:tc>
        <w:tc>
          <w:tcPr>
            <w:tcW w:w="1260" w:type="dxa"/>
            <w:shd w:val="clear" w:color="auto" w:fill="auto"/>
            <w:noWrap/>
            <w:vAlign w:val="bottom"/>
            <w:hideMark/>
          </w:tcPr>
          <w:p w14:paraId="273E37DF"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0.041</w:t>
            </w:r>
          </w:p>
        </w:tc>
        <w:tc>
          <w:tcPr>
            <w:tcW w:w="900" w:type="dxa"/>
            <w:shd w:val="clear" w:color="auto" w:fill="auto"/>
            <w:noWrap/>
            <w:vAlign w:val="bottom"/>
            <w:hideMark/>
          </w:tcPr>
          <w:p w14:paraId="18F2317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0.037</w:t>
            </w:r>
          </w:p>
        </w:tc>
        <w:tc>
          <w:tcPr>
            <w:tcW w:w="792" w:type="dxa"/>
            <w:shd w:val="clear" w:color="auto" w:fill="auto"/>
            <w:noWrap/>
            <w:vAlign w:val="bottom"/>
            <w:hideMark/>
          </w:tcPr>
          <w:p w14:paraId="1E6078B3"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0.006</w:t>
            </w:r>
          </w:p>
        </w:tc>
        <w:tc>
          <w:tcPr>
            <w:tcW w:w="918" w:type="dxa"/>
            <w:shd w:val="clear" w:color="auto" w:fill="auto"/>
            <w:noWrap/>
            <w:vAlign w:val="bottom"/>
            <w:hideMark/>
          </w:tcPr>
          <w:p w14:paraId="76033607"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743CA3E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6D87D956" w14:textId="77777777" w:rsidTr="00476F21">
        <w:trPr>
          <w:trHeight w:val="420"/>
        </w:trPr>
        <w:tc>
          <w:tcPr>
            <w:tcW w:w="1525" w:type="dxa"/>
            <w:shd w:val="clear" w:color="auto" w:fill="auto"/>
            <w:noWrap/>
            <w:vAlign w:val="center"/>
            <w:hideMark/>
          </w:tcPr>
          <w:p w14:paraId="4FFEFBDD"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1875</w:t>
            </w:r>
          </w:p>
        </w:tc>
        <w:tc>
          <w:tcPr>
            <w:tcW w:w="1350" w:type="dxa"/>
            <w:shd w:val="clear" w:color="auto" w:fill="auto"/>
            <w:noWrap/>
            <w:vAlign w:val="bottom"/>
            <w:hideMark/>
          </w:tcPr>
          <w:p w14:paraId="041126C1"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0.044</w:t>
            </w:r>
          </w:p>
        </w:tc>
        <w:tc>
          <w:tcPr>
            <w:tcW w:w="1260" w:type="dxa"/>
            <w:shd w:val="clear" w:color="auto" w:fill="auto"/>
            <w:noWrap/>
            <w:vAlign w:val="bottom"/>
            <w:hideMark/>
          </w:tcPr>
          <w:p w14:paraId="210868F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0.035</w:t>
            </w:r>
          </w:p>
        </w:tc>
        <w:tc>
          <w:tcPr>
            <w:tcW w:w="900" w:type="dxa"/>
            <w:shd w:val="clear" w:color="auto" w:fill="auto"/>
            <w:noWrap/>
            <w:vAlign w:val="bottom"/>
            <w:hideMark/>
          </w:tcPr>
          <w:p w14:paraId="5AAED38B"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0.040</w:t>
            </w:r>
          </w:p>
        </w:tc>
        <w:tc>
          <w:tcPr>
            <w:tcW w:w="792" w:type="dxa"/>
            <w:shd w:val="clear" w:color="auto" w:fill="auto"/>
            <w:noWrap/>
            <w:vAlign w:val="bottom"/>
            <w:hideMark/>
          </w:tcPr>
          <w:p w14:paraId="7FF66E3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0.006</w:t>
            </w:r>
          </w:p>
        </w:tc>
        <w:tc>
          <w:tcPr>
            <w:tcW w:w="918" w:type="dxa"/>
            <w:shd w:val="clear" w:color="auto" w:fill="auto"/>
            <w:noWrap/>
            <w:vAlign w:val="bottom"/>
            <w:hideMark/>
          </w:tcPr>
          <w:p w14:paraId="2BEEEAFB"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07B95F40"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2D05F938" w14:textId="77777777" w:rsidTr="00476F21">
        <w:trPr>
          <w:trHeight w:val="420"/>
        </w:trPr>
        <w:tc>
          <w:tcPr>
            <w:tcW w:w="1525" w:type="dxa"/>
            <w:shd w:val="clear" w:color="auto" w:fill="auto"/>
            <w:noWrap/>
            <w:vAlign w:val="center"/>
            <w:hideMark/>
          </w:tcPr>
          <w:p w14:paraId="0FA9B633"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937.5</w:t>
            </w:r>
          </w:p>
        </w:tc>
        <w:tc>
          <w:tcPr>
            <w:tcW w:w="1350" w:type="dxa"/>
            <w:shd w:val="clear" w:color="auto" w:fill="auto"/>
            <w:noWrap/>
            <w:vAlign w:val="bottom"/>
            <w:hideMark/>
          </w:tcPr>
          <w:p w14:paraId="7CBF830A"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0.065</w:t>
            </w:r>
          </w:p>
        </w:tc>
        <w:tc>
          <w:tcPr>
            <w:tcW w:w="1260" w:type="dxa"/>
            <w:shd w:val="clear" w:color="auto" w:fill="auto"/>
            <w:noWrap/>
            <w:vAlign w:val="bottom"/>
            <w:hideMark/>
          </w:tcPr>
          <w:p w14:paraId="5A12FF8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0.065</w:t>
            </w:r>
          </w:p>
        </w:tc>
        <w:tc>
          <w:tcPr>
            <w:tcW w:w="900" w:type="dxa"/>
            <w:shd w:val="clear" w:color="auto" w:fill="auto"/>
            <w:noWrap/>
            <w:vAlign w:val="bottom"/>
            <w:hideMark/>
          </w:tcPr>
          <w:p w14:paraId="25E1E9A3"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0.065</w:t>
            </w:r>
          </w:p>
        </w:tc>
        <w:tc>
          <w:tcPr>
            <w:tcW w:w="792" w:type="dxa"/>
            <w:shd w:val="clear" w:color="auto" w:fill="auto"/>
            <w:noWrap/>
            <w:vAlign w:val="bottom"/>
            <w:hideMark/>
          </w:tcPr>
          <w:p w14:paraId="66CCD4E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0.000</w:t>
            </w:r>
          </w:p>
        </w:tc>
        <w:tc>
          <w:tcPr>
            <w:tcW w:w="918" w:type="dxa"/>
            <w:shd w:val="clear" w:color="auto" w:fill="auto"/>
            <w:noWrap/>
            <w:vAlign w:val="bottom"/>
            <w:hideMark/>
          </w:tcPr>
          <w:p w14:paraId="5B106EB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207469A7"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6375048A" w14:textId="77777777" w:rsidTr="00476F21">
        <w:trPr>
          <w:trHeight w:val="420"/>
        </w:trPr>
        <w:tc>
          <w:tcPr>
            <w:tcW w:w="1525" w:type="dxa"/>
            <w:shd w:val="clear" w:color="auto" w:fill="auto"/>
            <w:noWrap/>
            <w:vAlign w:val="center"/>
            <w:hideMark/>
          </w:tcPr>
          <w:p w14:paraId="5936B31B"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468.75</w:t>
            </w:r>
          </w:p>
        </w:tc>
        <w:tc>
          <w:tcPr>
            <w:tcW w:w="1350" w:type="dxa"/>
            <w:shd w:val="clear" w:color="auto" w:fill="auto"/>
            <w:noWrap/>
            <w:vAlign w:val="bottom"/>
            <w:hideMark/>
          </w:tcPr>
          <w:p w14:paraId="228203E1"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0.166</w:t>
            </w:r>
          </w:p>
        </w:tc>
        <w:tc>
          <w:tcPr>
            <w:tcW w:w="1260" w:type="dxa"/>
            <w:shd w:val="clear" w:color="auto" w:fill="auto"/>
            <w:noWrap/>
            <w:vAlign w:val="bottom"/>
            <w:hideMark/>
          </w:tcPr>
          <w:p w14:paraId="70DB85E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0.158</w:t>
            </w:r>
          </w:p>
        </w:tc>
        <w:tc>
          <w:tcPr>
            <w:tcW w:w="900" w:type="dxa"/>
            <w:shd w:val="clear" w:color="auto" w:fill="auto"/>
            <w:noWrap/>
            <w:vAlign w:val="bottom"/>
            <w:hideMark/>
          </w:tcPr>
          <w:p w14:paraId="30AC2351"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0.162</w:t>
            </w:r>
          </w:p>
        </w:tc>
        <w:tc>
          <w:tcPr>
            <w:tcW w:w="792" w:type="dxa"/>
            <w:shd w:val="clear" w:color="auto" w:fill="auto"/>
            <w:noWrap/>
            <w:vAlign w:val="bottom"/>
            <w:hideMark/>
          </w:tcPr>
          <w:p w14:paraId="56D3A9C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0.006</w:t>
            </w:r>
          </w:p>
        </w:tc>
        <w:tc>
          <w:tcPr>
            <w:tcW w:w="918" w:type="dxa"/>
            <w:shd w:val="clear" w:color="auto" w:fill="auto"/>
            <w:noWrap/>
            <w:vAlign w:val="bottom"/>
            <w:hideMark/>
          </w:tcPr>
          <w:p w14:paraId="1124F87C"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525D619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2D4D34C3" w14:textId="77777777" w:rsidTr="00476F21">
        <w:trPr>
          <w:trHeight w:val="420"/>
        </w:trPr>
        <w:tc>
          <w:tcPr>
            <w:tcW w:w="1525" w:type="dxa"/>
            <w:shd w:val="clear" w:color="auto" w:fill="auto"/>
            <w:noWrap/>
            <w:vAlign w:val="center"/>
            <w:hideMark/>
          </w:tcPr>
          <w:p w14:paraId="1B3C0E8E"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234.38</w:t>
            </w:r>
          </w:p>
        </w:tc>
        <w:tc>
          <w:tcPr>
            <w:tcW w:w="1350" w:type="dxa"/>
            <w:shd w:val="clear" w:color="auto" w:fill="auto"/>
            <w:noWrap/>
            <w:vAlign w:val="bottom"/>
            <w:hideMark/>
          </w:tcPr>
          <w:p w14:paraId="6A07310E"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0.287</w:t>
            </w:r>
          </w:p>
        </w:tc>
        <w:tc>
          <w:tcPr>
            <w:tcW w:w="1260" w:type="dxa"/>
            <w:shd w:val="clear" w:color="auto" w:fill="auto"/>
            <w:noWrap/>
            <w:vAlign w:val="bottom"/>
            <w:hideMark/>
          </w:tcPr>
          <w:p w14:paraId="30F1CD43"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0.268</w:t>
            </w:r>
          </w:p>
        </w:tc>
        <w:tc>
          <w:tcPr>
            <w:tcW w:w="900" w:type="dxa"/>
            <w:shd w:val="clear" w:color="auto" w:fill="auto"/>
            <w:noWrap/>
            <w:vAlign w:val="bottom"/>
            <w:hideMark/>
          </w:tcPr>
          <w:p w14:paraId="475C61C0"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0.278</w:t>
            </w:r>
          </w:p>
        </w:tc>
        <w:tc>
          <w:tcPr>
            <w:tcW w:w="792" w:type="dxa"/>
            <w:shd w:val="clear" w:color="auto" w:fill="auto"/>
            <w:noWrap/>
            <w:vAlign w:val="bottom"/>
            <w:hideMark/>
          </w:tcPr>
          <w:p w14:paraId="3E1ED77F"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0.013</w:t>
            </w:r>
          </w:p>
        </w:tc>
        <w:tc>
          <w:tcPr>
            <w:tcW w:w="918" w:type="dxa"/>
            <w:shd w:val="clear" w:color="auto" w:fill="auto"/>
            <w:noWrap/>
            <w:vAlign w:val="bottom"/>
            <w:hideMark/>
          </w:tcPr>
          <w:p w14:paraId="403DE75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21E019DF"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3A1BFCE3" w14:textId="77777777" w:rsidTr="00476F21">
        <w:trPr>
          <w:trHeight w:val="420"/>
        </w:trPr>
        <w:tc>
          <w:tcPr>
            <w:tcW w:w="1525" w:type="dxa"/>
            <w:shd w:val="clear" w:color="auto" w:fill="auto"/>
            <w:noWrap/>
            <w:vAlign w:val="center"/>
            <w:hideMark/>
          </w:tcPr>
          <w:p w14:paraId="05EDF1E3"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117.1875</w:t>
            </w:r>
          </w:p>
        </w:tc>
        <w:tc>
          <w:tcPr>
            <w:tcW w:w="1350" w:type="dxa"/>
            <w:shd w:val="clear" w:color="auto" w:fill="auto"/>
            <w:noWrap/>
            <w:vAlign w:val="bottom"/>
            <w:hideMark/>
          </w:tcPr>
          <w:p w14:paraId="14654B2A"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0.552</w:t>
            </w:r>
          </w:p>
        </w:tc>
        <w:tc>
          <w:tcPr>
            <w:tcW w:w="1260" w:type="dxa"/>
            <w:shd w:val="clear" w:color="auto" w:fill="auto"/>
            <w:noWrap/>
            <w:vAlign w:val="bottom"/>
            <w:hideMark/>
          </w:tcPr>
          <w:p w14:paraId="0D01387E"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0.378</w:t>
            </w:r>
          </w:p>
        </w:tc>
        <w:tc>
          <w:tcPr>
            <w:tcW w:w="900" w:type="dxa"/>
            <w:shd w:val="clear" w:color="auto" w:fill="auto"/>
            <w:noWrap/>
            <w:vAlign w:val="bottom"/>
            <w:hideMark/>
          </w:tcPr>
          <w:p w14:paraId="02E0F007"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0.465</w:t>
            </w:r>
          </w:p>
        </w:tc>
        <w:tc>
          <w:tcPr>
            <w:tcW w:w="792" w:type="dxa"/>
            <w:shd w:val="clear" w:color="auto" w:fill="auto"/>
            <w:noWrap/>
            <w:vAlign w:val="bottom"/>
            <w:hideMark/>
          </w:tcPr>
          <w:p w14:paraId="0A64DD24"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0.123</w:t>
            </w:r>
          </w:p>
        </w:tc>
        <w:tc>
          <w:tcPr>
            <w:tcW w:w="918" w:type="dxa"/>
            <w:shd w:val="clear" w:color="auto" w:fill="auto"/>
            <w:noWrap/>
            <w:vAlign w:val="bottom"/>
            <w:hideMark/>
          </w:tcPr>
          <w:p w14:paraId="5A846214"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23B38C59"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4938846B" w14:textId="77777777" w:rsidTr="00476F21">
        <w:trPr>
          <w:trHeight w:val="420"/>
        </w:trPr>
        <w:tc>
          <w:tcPr>
            <w:tcW w:w="1525" w:type="dxa"/>
            <w:shd w:val="clear" w:color="auto" w:fill="auto"/>
            <w:noWrap/>
            <w:vAlign w:val="center"/>
            <w:hideMark/>
          </w:tcPr>
          <w:p w14:paraId="5EC1600A"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0</w:t>
            </w:r>
          </w:p>
        </w:tc>
        <w:tc>
          <w:tcPr>
            <w:tcW w:w="1350" w:type="dxa"/>
            <w:shd w:val="clear" w:color="auto" w:fill="auto"/>
            <w:noWrap/>
            <w:vAlign w:val="bottom"/>
            <w:hideMark/>
          </w:tcPr>
          <w:p w14:paraId="3B8E35BA"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0.528</w:t>
            </w:r>
          </w:p>
        </w:tc>
        <w:tc>
          <w:tcPr>
            <w:tcW w:w="1260" w:type="dxa"/>
            <w:shd w:val="clear" w:color="auto" w:fill="auto"/>
            <w:noWrap/>
            <w:vAlign w:val="bottom"/>
            <w:hideMark/>
          </w:tcPr>
          <w:p w14:paraId="59AFEF1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0.57</w:t>
            </w:r>
          </w:p>
        </w:tc>
        <w:tc>
          <w:tcPr>
            <w:tcW w:w="900" w:type="dxa"/>
            <w:shd w:val="clear" w:color="auto" w:fill="auto"/>
            <w:noWrap/>
            <w:vAlign w:val="bottom"/>
            <w:hideMark/>
          </w:tcPr>
          <w:p w14:paraId="4D74535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0.549</w:t>
            </w:r>
          </w:p>
        </w:tc>
        <w:tc>
          <w:tcPr>
            <w:tcW w:w="792" w:type="dxa"/>
            <w:shd w:val="clear" w:color="auto" w:fill="auto"/>
            <w:noWrap/>
            <w:vAlign w:val="bottom"/>
            <w:hideMark/>
          </w:tcPr>
          <w:p w14:paraId="02AE38D4"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0.030</w:t>
            </w:r>
          </w:p>
        </w:tc>
        <w:tc>
          <w:tcPr>
            <w:tcW w:w="918" w:type="dxa"/>
            <w:shd w:val="clear" w:color="auto" w:fill="auto"/>
            <w:noWrap/>
            <w:vAlign w:val="bottom"/>
            <w:hideMark/>
          </w:tcPr>
          <w:p w14:paraId="70C6D90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1780F4B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6999AA28" w14:textId="77777777" w:rsidTr="00476F21">
        <w:trPr>
          <w:trHeight w:val="312"/>
        </w:trPr>
        <w:tc>
          <w:tcPr>
            <w:tcW w:w="5035" w:type="dxa"/>
            <w:gridSpan w:val="4"/>
            <w:vMerge w:val="restart"/>
            <w:shd w:val="clear" w:color="auto" w:fill="auto"/>
            <w:noWrap/>
            <w:vAlign w:val="bottom"/>
            <w:hideMark/>
          </w:tcPr>
          <w:p w14:paraId="183CCD59"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lastRenderedPageBreak/>
              <w:t>MIC is estimated to be at &gt;2500 µg/mL</w:t>
            </w:r>
          </w:p>
        </w:tc>
        <w:tc>
          <w:tcPr>
            <w:tcW w:w="792" w:type="dxa"/>
            <w:shd w:val="clear" w:color="auto" w:fill="auto"/>
            <w:noWrap/>
            <w:vAlign w:val="bottom"/>
            <w:hideMark/>
          </w:tcPr>
          <w:p w14:paraId="6F9E85F4" w14:textId="77777777" w:rsidR="00476F21" w:rsidRPr="00476F21" w:rsidRDefault="00476F21" w:rsidP="00476F21">
            <w:pPr>
              <w:spacing w:after="0" w:line="240" w:lineRule="auto"/>
              <w:jc w:val="center"/>
              <w:rPr>
                <w:rFonts w:ascii="Calibri" w:eastAsia="Times New Roman" w:hAnsi="Calibri" w:cs="Times New Roman"/>
                <w:color w:val="000000"/>
              </w:rPr>
            </w:pPr>
          </w:p>
        </w:tc>
        <w:tc>
          <w:tcPr>
            <w:tcW w:w="918" w:type="dxa"/>
            <w:shd w:val="clear" w:color="auto" w:fill="auto"/>
            <w:noWrap/>
            <w:vAlign w:val="bottom"/>
            <w:hideMark/>
          </w:tcPr>
          <w:p w14:paraId="2F85CB71"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3ADA73CF"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6951440F" w14:textId="77777777" w:rsidTr="00476F21">
        <w:trPr>
          <w:trHeight w:val="312"/>
        </w:trPr>
        <w:tc>
          <w:tcPr>
            <w:tcW w:w="5035" w:type="dxa"/>
            <w:gridSpan w:val="4"/>
            <w:vMerge/>
            <w:vAlign w:val="center"/>
            <w:hideMark/>
          </w:tcPr>
          <w:p w14:paraId="4721B831" w14:textId="77777777" w:rsidR="00476F21" w:rsidRPr="00476F21" w:rsidRDefault="00476F21" w:rsidP="00476F21">
            <w:pPr>
              <w:spacing w:after="0" w:line="240" w:lineRule="auto"/>
              <w:jc w:val="left"/>
              <w:rPr>
                <w:rFonts w:ascii="Calibri" w:eastAsia="Times New Roman" w:hAnsi="Calibri" w:cs="Times New Roman"/>
                <w:color w:val="000000"/>
              </w:rPr>
            </w:pPr>
          </w:p>
        </w:tc>
        <w:tc>
          <w:tcPr>
            <w:tcW w:w="792" w:type="dxa"/>
            <w:shd w:val="clear" w:color="auto" w:fill="auto"/>
            <w:noWrap/>
            <w:vAlign w:val="bottom"/>
            <w:hideMark/>
          </w:tcPr>
          <w:p w14:paraId="73A40CB6"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778884F2"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4B61283B"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12705F3F" w14:textId="77777777" w:rsidTr="00476F21">
        <w:trPr>
          <w:trHeight w:val="312"/>
        </w:trPr>
        <w:tc>
          <w:tcPr>
            <w:tcW w:w="1525" w:type="dxa"/>
            <w:shd w:val="clear" w:color="auto" w:fill="auto"/>
            <w:noWrap/>
            <w:vAlign w:val="bottom"/>
            <w:hideMark/>
          </w:tcPr>
          <w:p w14:paraId="6DACF17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350" w:type="dxa"/>
            <w:shd w:val="clear" w:color="auto" w:fill="auto"/>
            <w:noWrap/>
            <w:vAlign w:val="bottom"/>
            <w:hideMark/>
          </w:tcPr>
          <w:p w14:paraId="1EB8C318"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260" w:type="dxa"/>
            <w:shd w:val="clear" w:color="auto" w:fill="auto"/>
            <w:noWrap/>
            <w:vAlign w:val="bottom"/>
            <w:hideMark/>
          </w:tcPr>
          <w:p w14:paraId="3121273E"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00" w:type="dxa"/>
            <w:shd w:val="clear" w:color="auto" w:fill="auto"/>
            <w:noWrap/>
            <w:vAlign w:val="bottom"/>
            <w:hideMark/>
          </w:tcPr>
          <w:p w14:paraId="5FEB3FD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5EFD6F3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3BA0E68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26B89672"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70BE65CF" w14:textId="77777777" w:rsidTr="00476F21">
        <w:trPr>
          <w:trHeight w:val="312"/>
        </w:trPr>
        <w:tc>
          <w:tcPr>
            <w:tcW w:w="1525" w:type="dxa"/>
            <w:shd w:val="clear" w:color="auto" w:fill="auto"/>
            <w:noWrap/>
            <w:vAlign w:val="bottom"/>
            <w:hideMark/>
          </w:tcPr>
          <w:p w14:paraId="7C02A07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350" w:type="dxa"/>
            <w:shd w:val="clear" w:color="auto" w:fill="auto"/>
            <w:noWrap/>
            <w:vAlign w:val="bottom"/>
            <w:hideMark/>
          </w:tcPr>
          <w:p w14:paraId="0BD2F85C"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260" w:type="dxa"/>
            <w:shd w:val="clear" w:color="auto" w:fill="auto"/>
            <w:noWrap/>
            <w:vAlign w:val="bottom"/>
            <w:hideMark/>
          </w:tcPr>
          <w:p w14:paraId="378E901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00" w:type="dxa"/>
            <w:shd w:val="clear" w:color="auto" w:fill="auto"/>
            <w:noWrap/>
            <w:vAlign w:val="bottom"/>
            <w:hideMark/>
          </w:tcPr>
          <w:p w14:paraId="733B1580"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3CB4CA75"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7EC7C730"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513170BA"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298AFE7A" w14:textId="77777777" w:rsidTr="00476F21">
        <w:trPr>
          <w:trHeight w:val="312"/>
        </w:trPr>
        <w:tc>
          <w:tcPr>
            <w:tcW w:w="4135" w:type="dxa"/>
            <w:gridSpan w:val="3"/>
            <w:shd w:val="clear" w:color="auto" w:fill="auto"/>
            <w:noWrap/>
            <w:vAlign w:val="bottom"/>
            <w:hideMark/>
          </w:tcPr>
          <w:p w14:paraId="5354B906"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Note* 0ug/mL is diluted 250ul culture to 250ul MHB</w:t>
            </w:r>
          </w:p>
        </w:tc>
        <w:tc>
          <w:tcPr>
            <w:tcW w:w="900" w:type="dxa"/>
            <w:shd w:val="clear" w:color="auto" w:fill="auto"/>
            <w:noWrap/>
            <w:vAlign w:val="bottom"/>
            <w:hideMark/>
          </w:tcPr>
          <w:p w14:paraId="744AFAB6" w14:textId="77777777" w:rsidR="00476F21" w:rsidRPr="00476F21" w:rsidRDefault="00476F21" w:rsidP="00476F21">
            <w:pPr>
              <w:spacing w:after="0" w:line="240" w:lineRule="auto"/>
              <w:jc w:val="left"/>
              <w:rPr>
                <w:rFonts w:ascii="Calibri" w:eastAsia="Times New Roman" w:hAnsi="Calibri" w:cs="Times New Roman"/>
                <w:color w:val="000000"/>
              </w:rPr>
            </w:pPr>
          </w:p>
        </w:tc>
        <w:tc>
          <w:tcPr>
            <w:tcW w:w="792" w:type="dxa"/>
            <w:shd w:val="clear" w:color="auto" w:fill="auto"/>
            <w:noWrap/>
            <w:vAlign w:val="bottom"/>
            <w:hideMark/>
          </w:tcPr>
          <w:p w14:paraId="7B8108A8"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20360EA4"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54DC7BEC"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12CF2862" w14:textId="77777777" w:rsidTr="00476F21">
        <w:trPr>
          <w:trHeight w:val="312"/>
        </w:trPr>
        <w:tc>
          <w:tcPr>
            <w:tcW w:w="1525" w:type="dxa"/>
            <w:shd w:val="clear" w:color="auto" w:fill="auto"/>
            <w:noWrap/>
            <w:vAlign w:val="bottom"/>
            <w:hideMark/>
          </w:tcPr>
          <w:p w14:paraId="54515DD1"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350" w:type="dxa"/>
            <w:shd w:val="clear" w:color="auto" w:fill="auto"/>
            <w:noWrap/>
            <w:vAlign w:val="bottom"/>
            <w:hideMark/>
          </w:tcPr>
          <w:p w14:paraId="5089106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260" w:type="dxa"/>
            <w:shd w:val="clear" w:color="auto" w:fill="auto"/>
            <w:noWrap/>
            <w:vAlign w:val="bottom"/>
            <w:hideMark/>
          </w:tcPr>
          <w:p w14:paraId="35478528"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00" w:type="dxa"/>
            <w:shd w:val="clear" w:color="auto" w:fill="auto"/>
            <w:noWrap/>
            <w:vAlign w:val="bottom"/>
            <w:hideMark/>
          </w:tcPr>
          <w:p w14:paraId="13CC106C"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169EBE40"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62F56DDF"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7C84EEEE"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5A7D4E1A" w14:textId="77777777" w:rsidTr="00476F21">
        <w:trPr>
          <w:trHeight w:val="312"/>
        </w:trPr>
        <w:tc>
          <w:tcPr>
            <w:tcW w:w="1525" w:type="dxa"/>
            <w:shd w:val="clear" w:color="auto" w:fill="auto"/>
            <w:noWrap/>
            <w:vAlign w:val="bottom"/>
            <w:hideMark/>
          </w:tcPr>
          <w:p w14:paraId="304CFE43"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350" w:type="dxa"/>
            <w:shd w:val="clear" w:color="auto" w:fill="auto"/>
            <w:noWrap/>
            <w:vAlign w:val="bottom"/>
            <w:hideMark/>
          </w:tcPr>
          <w:p w14:paraId="14C30ED5"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260" w:type="dxa"/>
            <w:shd w:val="clear" w:color="auto" w:fill="auto"/>
            <w:noWrap/>
            <w:vAlign w:val="bottom"/>
            <w:hideMark/>
          </w:tcPr>
          <w:p w14:paraId="1A1CC79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00" w:type="dxa"/>
            <w:shd w:val="clear" w:color="auto" w:fill="auto"/>
            <w:noWrap/>
            <w:vAlign w:val="bottom"/>
            <w:hideMark/>
          </w:tcPr>
          <w:p w14:paraId="5D21A6E6"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6F0CA47C"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530F2E91"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087A64E5"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5572FA46" w14:textId="77777777" w:rsidTr="00476F21">
        <w:trPr>
          <w:trHeight w:val="420"/>
        </w:trPr>
        <w:tc>
          <w:tcPr>
            <w:tcW w:w="2875" w:type="dxa"/>
            <w:gridSpan w:val="2"/>
            <w:shd w:val="clear" w:color="auto" w:fill="auto"/>
            <w:noWrap/>
            <w:vAlign w:val="bottom"/>
            <w:hideMark/>
          </w:tcPr>
          <w:p w14:paraId="142A1C08"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Kasugamycin with Tn7::rpsU3</w:t>
            </w:r>
          </w:p>
        </w:tc>
        <w:tc>
          <w:tcPr>
            <w:tcW w:w="1260" w:type="dxa"/>
            <w:shd w:val="clear" w:color="auto" w:fill="auto"/>
            <w:noWrap/>
            <w:vAlign w:val="bottom"/>
            <w:hideMark/>
          </w:tcPr>
          <w:p w14:paraId="2E82178E" w14:textId="77777777" w:rsidR="00476F21" w:rsidRPr="00476F21" w:rsidRDefault="00476F21" w:rsidP="00476F21">
            <w:pPr>
              <w:spacing w:after="0" w:line="240" w:lineRule="auto"/>
              <w:jc w:val="center"/>
              <w:rPr>
                <w:rFonts w:ascii="Calibri" w:eastAsia="Times New Roman" w:hAnsi="Calibri" w:cs="Times New Roman"/>
                <w:color w:val="000000"/>
              </w:rPr>
            </w:pPr>
          </w:p>
        </w:tc>
        <w:tc>
          <w:tcPr>
            <w:tcW w:w="900" w:type="dxa"/>
            <w:shd w:val="clear" w:color="auto" w:fill="auto"/>
            <w:noWrap/>
            <w:vAlign w:val="bottom"/>
            <w:hideMark/>
          </w:tcPr>
          <w:p w14:paraId="4FCE6259"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3B9FE04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7F6BC580"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6484CB2A"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1ADEE42D" w14:textId="77777777" w:rsidTr="00476F21">
        <w:trPr>
          <w:trHeight w:val="420"/>
        </w:trPr>
        <w:tc>
          <w:tcPr>
            <w:tcW w:w="1525" w:type="dxa"/>
            <w:shd w:val="clear" w:color="auto" w:fill="auto"/>
            <w:noWrap/>
            <w:vAlign w:val="bottom"/>
            <w:hideMark/>
          </w:tcPr>
          <w:p w14:paraId="36F83E79"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Antibiotic Conc (µg/mL)</w:t>
            </w:r>
          </w:p>
        </w:tc>
        <w:tc>
          <w:tcPr>
            <w:tcW w:w="1350" w:type="dxa"/>
            <w:shd w:val="clear" w:color="auto" w:fill="auto"/>
            <w:noWrap/>
            <w:vAlign w:val="bottom"/>
            <w:hideMark/>
          </w:tcPr>
          <w:p w14:paraId="6C818923"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Replicate A</w:t>
            </w:r>
          </w:p>
        </w:tc>
        <w:tc>
          <w:tcPr>
            <w:tcW w:w="1260" w:type="dxa"/>
            <w:shd w:val="clear" w:color="auto" w:fill="auto"/>
            <w:noWrap/>
            <w:vAlign w:val="bottom"/>
            <w:hideMark/>
          </w:tcPr>
          <w:p w14:paraId="4076F41C"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Replicate B</w:t>
            </w:r>
          </w:p>
        </w:tc>
        <w:tc>
          <w:tcPr>
            <w:tcW w:w="900" w:type="dxa"/>
            <w:shd w:val="clear" w:color="auto" w:fill="auto"/>
            <w:noWrap/>
            <w:vAlign w:val="bottom"/>
            <w:hideMark/>
          </w:tcPr>
          <w:p w14:paraId="2E7F9B55"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AVG </w:t>
            </w:r>
          </w:p>
        </w:tc>
        <w:tc>
          <w:tcPr>
            <w:tcW w:w="792" w:type="dxa"/>
            <w:shd w:val="clear" w:color="auto" w:fill="auto"/>
            <w:noWrap/>
            <w:vAlign w:val="bottom"/>
            <w:hideMark/>
          </w:tcPr>
          <w:p w14:paraId="7076D874"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STDEV</w:t>
            </w:r>
          </w:p>
        </w:tc>
        <w:tc>
          <w:tcPr>
            <w:tcW w:w="918" w:type="dxa"/>
            <w:shd w:val="clear" w:color="auto" w:fill="auto"/>
            <w:noWrap/>
            <w:vAlign w:val="bottom"/>
            <w:hideMark/>
          </w:tcPr>
          <w:p w14:paraId="1A5ACC69"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no cells </w:t>
            </w:r>
          </w:p>
        </w:tc>
        <w:tc>
          <w:tcPr>
            <w:tcW w:w="1530" w:type="dxa"/>
            <w:shd w:val="clear" w:color="auto" w:fill="auto"/>
            <w:noWrap/>
            <w:vAlign w:val="bottom"/>
            <w:hideMark/>
          </w:tcPr>
          <w:p w14:paraId="28608BC6"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Starting OD </w:t>
            </w:r>
          </w:p>
        </w:tc>
      </w:tr>
      <w:tr w:rsidR="00476F21" w:rsidRPr="00476F21" w14:paraId="1D0871F8" w14:textId="77777777" w:rsidTr="00476F21">
        <w:trPr>
          <w:trHeight w:val="420"/>
        </w:trPr>
        <w:tc>
          <w:tcPr>
            <w:tcW w:w="1525" w:type="dxa"/>
            <w:shd w:val="clear" w:color="auto" w:fill="auto"/>
            <w:noWrap/>
            <w:vAlign w:val="center"/>
            <w:hideMark/>
          </w:tcPr>
          <w:p w14:paraId="73E4637E"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2500</w:t>
            </w:r>
          </w:p>
        </w:tc>
        <w:tc>
          <w:tcPr>
            <w:tcW w:w="1350" w:type="dxa"/>
            <w:shd w:val="clear" w:color="auto" w:fill="auto"/>
            <w:noWrap/>
            <w:vAlign w:val="bottom"/>
            <w:hideMark/>
          </w:tcPr>
          <w:p w14:paraId="1BC9CE1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0.019</w:t>
            </w:r>
          </w:p>
        </w:tc>
        <w:tc>
          <w:tcPr>
            <w:tcW w:w="1260" w:type="dxa"/>
            <w:shd w:val="clear" w:color="auto" w:fill="auto"/>
            <w:noWrap/>
            <w:vAlign w:val="bottom"/>
            <w:hideMark/>
          </w:tcPr>
          <w:p w14:paraId="27F4F36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w:t>
            </w:r>
          </w:p>
        </w:tc>
        <w:tc>
          <w:tcPr>
            <w:tcW w:w="900" w:type="dxa"/>
            <w:shd w:val="clear" w:color="auto" w:fill="auto"/>
            <w:noWrap/>
            <w:vAlign w:val="bottom"/>
            <w:hideMark/>
          </w:tcPr>
          <w:p w14:paraId="7B2A40C1"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0.025</w:t>
            </w:r>
          </w:p>
        </w:tc>
        <w:tc>
          <w:tcPr>
            <w:tcW w:w="792" w:type="dxa"/>
            <w:shd w:val="clear" w:color="auto" w:fill="auto"/>
            <w:noWrap/>
            <w:vAlign w:val="bottom"/>
            <w:hideMark/>
          </w:tcPr>
          <w:p w14:paraId="1F032EDE"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0.008</w:t>
            </w:r>
          </w:p>
        </w:tc>
        <w:tc>
          <w:tcPr>
            <w:tcW w:w="918" w:type="dxa"/>
            <w:shd w:val="clear" w:color="auto" w:fill="auto"/>
            <w:noWrap/>
            <w:vAlign w:val="bottom"/>
            <w:hideMark/>
          </w:tcPr>
          <w:p w14:paraId="5829ACC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51D615A0"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08FA8DF3" w14:textId="77777777" w:rsidTr="00476F21">
        <w:trPr>
          <w:trHeight w:val="420"/>
        </w:trPr>
        <w:tc>
          <w:tcPr>
            <w:tcW w:w="1525" w:type="dxa"/>
            <w:shd w:val="clear" w:color="auto" w:fill="auto"/>
            <w:noWrap/>
            <w:vAlign w:val="center"/>
            <w:hideMark/>
          </w:tcPr>
          <w:p w14:paraId="6808FE93"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1875</w:t>
            </w:r>
          </w:p>
        </w:tc>
        <w:tc>
          <w:tcPr>
            <w:tcW w:w="1350" w:type="dxa"/>
            <w:shd w:val="clear" w:color="auto" w:fill="auto"/>
            <w:noWrap/>
            <w:vAlign w:val="bottom"/>
            <w:hideMark/>
          </w:tcPr>
          <w:p w14:paraId="3C1B322E"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0.028</w:t>
            </w:r>
          </w:p>
        </w:tc>
        <w:tc>
          <w:tcPr>
            <w:tcW w:w="1260" w:type="dxa"/>
            <w:shd w:val="clear" w:color="auto" w:fill="auto"/>
            <w:noWrap/>
            <w:vAlign w:val="bottom"/>
            <w:hideMark/>
          </w:tcPr>
          <w:p w14:paraId="7A60F44F"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0.058</w:t>
            </w:r>
          </w:p>
        </w:tc>
        <w:tc>
          <w:tcPr>
            <w:tcW w:w="900" w:type="dxa"/>
            <w:shd w:val="clear" w:color="auto" w:fill="auto"/>
            <w:noWrap/>
            <w:vAlign w:val="bottom"/>
            <w:hideMark/>
          </w:tcPr>
          <w:p w14:paraId="7489869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0.043</w:t>
            </w:r>
          </w:p>
        </w:tc>
        <w:tc>
          <w:tcPr>
            <w:tcW w:w="792" w:type="dxa"/>
            <w:shd w:val="clear" w:color="auto" w:fill="auto"/>
            <w:noWrap/>
            <w:vAlign w:val="bottom"/>
            <w:hideMark/>
          </w:tcPr>
          <w:p w14:paraId="5AFD2D7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0.021</w:t>
            </w:r>
          </w:p>
        </w:tc>
        <w:tc>
          <w:tcPr>
            <w:tcW w:w="918" w:type="dxa"/>
            <w:shd w:val="clear" w:color="auto" w:fill="auto"/>
            <w:noWrap/>
            <w:vAlign w:val="bottom"/>
            <w:hideMark/>
          </w:tcPr>
          <w:p w14:paraId="3DC6FE2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1610438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41292720" w14:textId="77777777" w:rsidTr="00476F21">
        <w:trPr>
          <w:trHeight w:val="420"/>
        </w:trPr>
        <w:tc>
          <w:tcPr>
            <w:tcW w:w="1525" w:type="dxa"/>
            <w:shd w:val="clear" w:color="auto" w:fill="auto"/>
            <w:noWrap/>
            <w:vAlign w:val="center"/>
            <w:hideMark/>
          </w:tcPr>
          <w:p w14:paraId="0F244DD7"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937.5</w:t>
            </w:r>
          </w:p>
        </w:tc>
        <w:tc>
          <w:tcPr>
            <w:tcW w:w="1350" w:type="dxa"/>
            <w:shd w:val="clear" w:color="auto" w:fill="auto"/>
            <w:noWrap/>
            <w:vAlign w:val="bottom"/>
            <w:hideMark/>
          </w:tcPr>
          <w:p w14:paraId="7ECAEB2C"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0.037</w:t>
            </w:r>
          </w:p>
        </w:tc>
        <w:tc>
          <w:tcPr>
            <w:tcW w:w="1260" w:type="dxa"/>
            <w:shd w:val="clear" w:color="auto" w:fill="auto"/>
            <w:noWrap/>
            <w:vAlign w:val="bottom"/>
            <w:hideMark/>
          </w:tcPr>
          <w:p w14:paraId="49ACEE6B"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0.045</w:t>
            </w:r>
          </w:p>
        </w:tc>
        <w:tc>
          <w:tcPr>
            <w:tcW w:w="900" w:type="dxa"/>
            <w:shd w:val="clear" w:color="auto" w:fill="auto"/>
            <w:noWrap/>
            <w:vAlign w:val="bottom"/>
            <w:hideMark/>
          </w:tcPr>
          <w:p w14:paraId="0A436D6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0.041</w:t>
            </w:r>
          </w:p>
        </w:tc>
        <w:tc>
          <w:tcPr>
            <w:tcW w:w="792" w:type="dxa"/>
            <w:shd w:val="clear" w:color="auto" w:fill="auto"/>
            <w:noWrap/>
            <w:vAlign w:val="bottom"/>
            <w:hideMark/>
          </w:tcPr>
          <w:p w14:paraId="57C86C1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0.006</w:t>
            </w:r>
          </w:p>
        </w:tc>
        <w:tc>
          <w:tcPr>
            <w:tcW w:w="918" w:type="dxa"/>
            <w:shd w:val="clear" w:color="auto" w:fill="auto"/>
            <w:noWrap/>
            <w:vAlign w:val="bottom"/>
            <w:hideMark/>
          </w:tcPr>
          <w:p w14:paraId="3EE7BB9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5B149F1E"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172A1F8F" w14:textId="77777777" w:rsidTr="00476F21">
        <w:trPr>
          <w:trHeight w:val="420"/>
        </w:trPr>
        <w:tc>
          <w:tcPr>
            <w:tcW w:w="1525" w:type="dxa"/>
            <w:shd w:val="clear" w:color="auto" w:fill="auto"/>
            <w:noWrap/>
            <w:vAlign w:val="center"/>
            <w:hideMark/>
          </w:tcPr>
          <w:p w14:paraId="62CEDFAC"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468.75</w:t>
            </w:r>
          </w:p>
        </w:tc>
        <w:tc>
          <w:tcPr>
            <w:tcW w:w="1350" w:type="dxa"/>
            <w:shd w:val="clear" w:color="auto" w:fill="auto"/>
            <w:noWrap/>
            <w:vAlign w:val="bottom"/>
            <w:hideMark/>
          </w:tcPr>
          <w:p w14:paraId="3567BCA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0.106</w:t>
            </w:r>
          </w:p>
        </w:tc>
        <w:tc>
          <w:tcPr>
            <w:tcW w:w="1260" w:type="dxa"/>
            <w:shd w:val="clear" w:color="auto" w:fill="auto"/>
            <w:noWrap/>
            <w:vAlign w:val="bottom"/>
            <w:hideMark/>
          </w:tcPr>
          <w:p w14:paraId="67BD0D1C"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0.095</w:t>
            </w:r>
          </w:p>
        </w:tc>
        <w:tc>
          <w:tcPr>
            <w:tcW w:w="900" w:type="dxa"/>
            <w:shd w:val="clear" w:color="auto" w:fill="auto"/>
            <w:noWrap/>
            <w:vAlign w:val="bottom"/>
            <w:hideMark/>
          </w:tcPr>
          <w:p w14:paraId="5AACDF1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0.101</w:t>
            </w:r>
          </w:p>
        </w:tc>
        <w:tc>
          <w:tcPr>
            <w:tcW w:w="792" w:type="dxa"/>
            <w:shd w:val="clear" w:color="auto" w:fill="auto"/>
            <w:noWrap/>
            <w:vAlign w:val="bottom"/>
            <w:hideMark/>
          </w:tcPr>
          <w:p w14:paraId="34F728C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0.008</w:t>
            </w:r>
          </w:p>
        </w:tc>
        <w:tc>
          <w:tcPr>
            <w:tcW w:w="918" w:type="dxa"/>
            <w:shd w:val="clear" w:color="auto" w:fill="auto"/>
            <w:noWrap/>
            <w:vAlign w:val="bottom"/>
            <w:hideMark/>
          </w:tcPr>
          <w:p w14:paraId="08E3652F"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16AD7339"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71EAA7D1" w14:textId="77777777" w:rsidTr="00476F21">
        <w:trPr>
          <w:trHeight w:val="420"/>
        </w:trPr>
        <w:tc>
          <w:tcPr>
            <w:tcW w:w="1525" w:type="dxa"/>
            <w:shd w:val="clear" w:color="auto" w:fill="auto"/>
            <w:noWrap/>
            <w:vAlign w:val="center"/>
            <w:hideMark/>
          </w:tcPr>
          <w:p w14:paraId="46098039"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234.38</w:t>
            </w:r>
          </w:p>
        </w:tc>
        <w:tc>
          <w:tcPr>
            <w:tcW w:w="1350" w:type="dxa"/>
            <w:shd w:val="clear" w:color="auto" w:fill="auto"/>
            <w:noWrap/>
            <w:vAlign w:val="bottom"/>
            <w:hideMark/>
          </w:tcPr>
          <w:p w14:paraId="7588EB49"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0.262</w:t>
            </w:r>
          </w:p>
        </w:tc>
        <w:tc>
          <w:tcPr>
            <w:tcW w:w="1260" w:type="dxa"/>
            <w:shd w:val="clear" w:color="auto" w:fill="auto"/>
            <w:noWrap/>
            <w:vAlign w:val="bottom"/>
            <w:hideMark/>
          </w:tcPr>
          <w:p w14:paraId="20B754E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0.106</w:t>
            </w:r>
          </w:p>
        </w:tc>
        <w:tc>
          <w:tcPr>
            <w:tcW w:w="900" w:type="dxa"/>
            <w:shd w:val="clear" w:color="auto" w:fill="auto"/>
            <w:noWrap/>
            <w:vAlign w:val="bottom"/>
            <w:hideMark/>
          </w:tcPr>
          <w:p w14:paraId="344094F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0.184</w:t>
            </w:r>
          </w:p>
        </w:tc>
        <w:tc>
          <w:tcPr>
            <w:tcW w:w="792" w:type="dxa"/>
            <w:shd w:val="clear" w:color="auto" w:fill="auto"/>
            <w:noWrap/>
            <w:vAlign w:val="bottom"/>
            <w:hideMark/>
          </w:tcPr>
          <w:p w14:paraId="2C9F449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0.110</w:t>
            </w:r>
          </w:p>
        </w:tc>
        <w:tc>
          <w:tcPr>
            <w:tcW w:w="918" w:type="dxa"/>
            <w:shd w:val="clear" w:color="auto" w:fill="auto"/>
            <w:noWrap/>
            <w:vAlign w:val="bottom"/>
            <w:hideMark/>
          </w:tcPr>
          <w:p w14:paraId="7516F034"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0C09E03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1D0CD0E7" w14:textId="77777777" w:rsidTr="00476F21">
        <w:trPr>
          <w:trHeight w:val="420"/>
        </w:trPr>
        <w:tc>
          <w:tcPr>
            <w:tcW w:w="1525" w:type="dxa"/>
            <w:shd w:val="clear" w:color="auto" w:fill="auto"/>
            <w:noWrap/>
            <w:vAlign w:val="center"/>
            <w:hideMark/>
          </w:tcPr>
          <w:p w14:paraId="5234EBF8"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117.1875</w:t>
            </w:r>
          </w:p>
        </w:tc>
        <w:tc>
          <w:tcPr>
            <w:tcW w:w="1350" w:type="dxa"/>
            <w:shd w:val="clear" w:color="auto" w:fill="auto"/>
            <w:noWrap/>
            <w:vAlign w:val="bottom"/>
            <w:hideMark/>
          </w:tcPr>
          <w:p w14:paraId="534D6A6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0.427</w:t>
            </w:r>
          </w:p>
        </w:tc>
        <w:tc>
          <w:tcPr>
            <w:tcW w:w="1260" w:type="dxa"/>
            <w:shd w:val="clear" w:color="auto" w:fill="auto"/>
            <w:noWrap/>
            <w:vAlign w:val="bottom"/>
            <w:hideMark/>
          </w:tcPr>
          <w:p w14:paraId="5BF8AF90"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0.248</w:t>
            </w:r>
          </w:p>
        </w:tc>
        <w:tc>
          <w:tcPr>
            <w:tcW w:w="900" w:type="dxa"/>
            <w:shd w:val="clear" w:color="auto" w:fill="auto"/>
            <w:noWrap/>
            <w:vAlign w:val="bottom"/>
            <w:hideMark/>
          </w:tcPr>
          <w:p w14:paraId="6E740A97"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0.338</w:t>
            </w:r>
          </w:p>
        </w:tc>
        <w:tc>
          <w:tcPr>
            <w:tcW w:w="792" w:type="dxa"/>
            <w:shd w:val="clear" w:color="auto" w:fill="auto"/>
            <w:noWrap/>
            <w:vAlign w:val="bottom"/>
            <w:hideMark/>
          </w:tcPr>
          <w:p w14:paraId="74C7368B"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0.127</w:t>
            </w:r>
          </w:p>
        </w:tc>
        <w:tc>
          <w:tcPr>
            <w:tcW w:w="918" w:type="dxa"/>
            <w:shd w:val="clear" w:color="auto" w:fill="auto"/>
            <w:noWrap/>
            <w:vAlign w:val="bottom"/>
            <w:hideMark/>
          </w:tcPr>
          <w:p w14:paraId="19845DB9"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060C32F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05AB7789" w14:textId="77777777" w:rsidTr="00476F21">
        <w:trPr>
          <w:trHeight w:val="420"/>
        </w:trPr>
        <w:tc>
          <w:tcPr>
            <w:tcW w:w="1525" w:type="dxa"/>
            <w:shd w:val="clear" w:color="auto" w:fill="auto"/>
            <w:noWrap/>
            <w:vAlign w:val="center"/>
            <w:hideMark/>
          </w:tcPr>
          <w:p w14:paraId="0FB70237"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0</w:t>
            </w:r>
          </w:p>
        </w:tc>
        <w:tc>
          <w:tcPr>
            <w:tcW w:w="1350" w:type="dxa"/>
            <w:shd w:val="clear" w:color="auto" w:fill="auto"/>
            <w:noWrap/>
            <w:vAlign w:val="bottom"/>
            <w:hideMark/>
          </w:tcPr>
          <w:p w14:paraId="7ADCB8B7"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0.566</w:t>
            </w:r>
          </w:p>
        </w:tc>
        <w:tc>
          <w:tcPr>
            <w:tcW w:w="1260" w:type="dxa"/>
            <w:shd w:val="clear" w:color="auto" w:fill="auto"/>
            <w:noWrap/>
            <w:vAlign w:val="bottom"/>
            <w:hideMark/>
          </w:tcPr>
          <w:p w14:paraId="00A7424A"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0.582</w:t>
            </w:r>
          </w:p>
        </w:tc>
        <w:tc>
          <w:tcPr>
            <w:tcW w:w="900" w:type="dxa"/>
            <w:shd w:val="clear" w:color="auto" w:fill="auto"/>
            <w:noWrap/>
            <w:vAlign w:val="bottom"/>
            <w:hideMark/>
          </w:tcPr>
          <w:p w14:paraId="2BA6C37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0.574</w:t>
            </w:r>
          </w:p>
        </w:tc>
        <w:tc>
          <w:tcPr>
            <w:tcW w:w="792" w:type="dxa"/>
            <w:shd w:val="clear" w:color="auto" w:fill="auto"/>
            <w:noWrap/>
            <w:vAlign w:val="bottom"/>
            <w:hideMark/>
          </w:tcPr>
          <w:p w14:paraId="37A550A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918" w:type="dxa"/>
            <w:shd w:val="clear" w:color="auto" w:fill="auto"/>
            <w:noWrap/>
            <w:vAlign w:val="bottom"/>
            <w:hideMark/>
          </w:tcPr>
          <w:p w14:paraId="5C13B9EC"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7BD06B2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58AB2058" w14:textId="77777777" w:rsidTr="00476F21">
        <w:trPr>
          <w:trHeight w:val="312"/>
        </w:trPr>
        <w:tc>
          <w:tcPr>
            <w:tcW w:w="1525" w:type="dxa"/>
            <w:shd w:val="clear" w:color="auto" w:fill="auto"/>
            <w:noWrap/>
            <w:vAlign w:val="bottom"/>
            <w:hideMark/>
          </w:tcPr>
          <w:p w14:paraId="1E157772" w14:textId="77777777" w:rsidR="00476F21" w:rsidRPr="00476F21" w:rsidRDefault="00476F21" w:rsidP="00476F21">
            <w:pPr>
              <w:spacing w:after="0" w:line="240" w:lineRule="auto"/>
              <w:jc w:val="right"/>
              <w:rPr>
                <w:rFonts w:ascii="Calibri" w:eastAsia="Times New Roman" w:hAnsi="Calibri" w:cs="Times New Roman"/>
                <w:color w:val="000000"/>
              </w:rPr>
            </w:pPr>
          </w:p>
        </w:tc>
        <w:tc>
          <w:tcPr>
            <w:tcW w:w="1350" w:type="dxa"/>
            <w:shd w:val="clear" w:color="auto" w:fill="auto"/>
            <w:noWrap/>
            <w:vAlign w:val="bottom"/>
            <w:hideMark/>
          </w:tcPr>
          <w:p w14:paraId="38941E7D"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260" w:type="dxa"/>
            <w:shd w:val="clear" w:color="auto" w:fill="auto"/>
            <w:noWrap/>
            <w:vAlign w:val="bottom"/>
            <w:hideMark/>
          </w:tcPr>
          <w:p w14:paraId="2562859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00" w:type="dxa"/>
            <w:shd w:val="clear" w:color="auto" w:fill="auto"/>
            <w:noWrap/>
            <w:vAlign w:val="bottom"/>
            <w:hideMark/>
          </w:tcPr>
          <w:p w14:paraId="4FABC613"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0BDAA70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5E46DFD5"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6005C6DE"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3CB392EF" w14:textId="77777777" w:rsidTr="00476F21">
        <w:trPr>
          <w:trHeight w:val="321"/>
        </w:trPr>
        <w:tc>
          <w:tcPr>
            <w:tcW w:w="5035" w:type="dxa"/>
            <w:gridSpan w:val="4"/>
            <w:vMerge w:val="restart"/>
            <w:shd w:val="clear" w:color="auto" w:fill="auto"/>
            <w:noWrap/>
            <w:vAlign w:val="bottom"/>
            <w:hideMark/>
          </w:tcPr>
          <w:p w14:paraId="3804A6D0"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MIC is estimated to be at &gt;2500 µg/mL</w:t>
            </w:r>
          </w:p>
        </w:tc>
        <w:tc>
          <w:tcPr>
            <w:tcW w:w="792" w:type="dxa"/>
            <w:shd w:val="clear" w:color="auto" w:fill="auto"/>
            <w:noWrap/>
            <w:vAlign w:val="bottom"/>
            <w:hideMark/>
          </w:tcPr>
          <w:p w14:paraId="2580410C" w14:textId="77777777" w:rsidR="00476F21" w:rsidRPr="00476F21" w:rsidRDefault="00476F21" w:rsidP="00476F21">
            <w:pPr>
              <w:spacing w:after="0" w:line="240" w:lineRule="auto"/>
              <w:jc w:val="center"/>
              <w:rPr>
                <w:rFonts w:ascii="Calibri" w:eastAsia="Times New Roman" w:hAnsi="Calibri" w:cs="Times New Roman"/>
                <w:color w:val="000000"/>
              </w:rPr>
            </w:pPr>
          </w:p>
        </w:tc>
        <w:tc>
          <w:tcPr>
            <w:tcW w:w="918" w:type="dxa"/>
            <w:shd w:val="clear" w:color="auto" w:fill="auto"/>
            <w:noWrap/>
            <w:vAlign w:val="bottom"/>
            <w:hideMark/>
          </w:tcPr>
          <w:p w14:paraId="444C27C6"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389EBC89"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710533BB" w14:textId="77777777" w:rsidTr="00476F21">
        <w:trPr>
          <w:trHeight w:val="321"/>
        </w:trPr>
        <w:tc>
          <w:tcPr>
            <w:tcW w:w="5035" w:type="dxa"/>
            <w:gridSpan w:val="4"/>
            <w:vMerge/>
            <w:vAlign w:val="center"/>
            <w:hideMark/>
          </w:tcPr>
          <w:p w14:paraId="5018B962" w14:textId="77777777" w:rsidR="00476F21" w:rsidRPr="00476F21" w:rsidRDefault="00476F21" w:rsidP="00476F21">
            <w:pPr>
              <w:spacing w:after="0" w:line="240" w:lineRule="auto"/>
              <w:jc w:val="left"/>
              <w:rPr>
                <w:rFonts w:ascii="Calibri" w:eastAsia="Times New Roman" w:hAnsi="Calibri" w:cs="Times New Roman"/>
                <w:color w:val="000000"/>
              </w:rPr>
            </w:pPr>
          </w:p>
        </w:tc>
        <w:tc>
          <w:tcPr>
            <w:tcW w:w="792" w:type="dxa"/>
            <w:shd w:val="clear" w:color="auto" w:fill="auto"/>
            <w:noWrap/>
            <w:vAlign w:val="bottom"/>
            <w:hideMark/>
          </w:tcPr>
          <w:p w14:paraId="5F8CC748"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36C5F77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63B34FB1" w14:textId="77777777" w:rsidR="00476F21" w:rsidRPr="00476F21" w:rsidRDefault="00476F21" w:rsidP="00476F21">
            <w:pPr>
              <w:spacing w:after="0" w:line="240" w:lineRule="auto"/>
              <w:jc w:val="left"/>
              <w:rPr>
                <w:rFonts w:ascii="Times New Roman" w:eastAsia="Times New Roman" w:hAnsi="Times New Roman" w:cs="Times New Roman"/>
              </w:rPr>
            </w:pPr>
          </w:p>
        </w:tc>
      </w:tr>
    </w:tbl>
    <w:p w14:paraId="49862D4D" w14:textId="77777777" w:rsidR="00476F21" w:rsidRDefault="00476F21" w:rsidP="000C4AFC"/>
    <w:p w14:paraId="3A4C7F70" w14:textId="220FA872" w:rsidR="003927A1" w:rsidRDefault="00476F21" w:rsidP="000C4AFC">
      <w:r>
        <w:rPr>
          <w:noProof/>
        </w:rPr>
        <w:lastRenderedPageBreak/>
        <w:drawing>
          <wp:inline distT="0" distB="0" distL="0" distR="0" wp14:anchorId="7BD9E9AE" wp14:editId="5751FA29">
            <wp:extent cx="6492240" cy="3413760"/>
            <wp:effectExtent l="0" t="0" r="3810" b="15240"/>
            <wp:docPr id="6" name="Chart 6">
              <a:extLst xmlns:a="http://schemas.openxmlformats.org/drawingml/2006/main">
                <a:ext uri="{FF2B5EF4-FFF2-40B4-BE49-F238E27FC236}">
                  <a16:creationId xmlns:a16="http://schemas.microsoft.com/office/drawing/2014/main" id="{7BFD8F04-B61A-8340-80FA-FEF5EC68F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BDDBE7" w14:textId="66D27DDC" w:rsidR="00476F21" w:rsidRDefault="00476F21" w:rsidP="000C4AFC"/>
    <w:p w14:paraId="34334015" w14:textId="704F56BE" w:rsidR="00476F21" w:rsidRDefault="00476F21" w:rsidP="000C4AFC">
      <w:r>
        <w:t>Because the</w:t>
      </w:r>
      <w:r w:rsidR="00ED1563">
        <w:t xml:space="preserve">re seems to be resistance at such high concentrations, we will hold off on doing another MIC until later. Potentially try to make an aliquot of kasugamycin that has a higher concentration. </w:t>
      </w:r>
    </w:p>
    <w:p w14:paraId="23A0B1D2" w14:textId="77777777" w:rsidR="00476F21" w:rsidRDefault="00476F21" w:rsidP="000C4AFC"/>
    <w:p w14:paraId="7D43EF4B" w14:textId="796D6919" w:rsidR="00AF3434" w:rsidRPr="007B216F" w:rsidRDefault="00AF3434" w:rsidP="00AF3434">
      <w:pPr>
        <w:rPr>
          <w:b/>
        </w:rPr>
      </w:pPr>
      <w:r>
        <w:rPr>
          <w:b/>
          <w:highlight w:val="green"/>
        </w:rPr>
        <w:t>Monday</w:t>
      </w:r>
      <w:r w:rsidRPr="007A68D0">
        <w:rPr>
          <w:b/>
          <w:highlight w:val="green"/>
        </w:rPr>
        <w:t xml:space="preserve">, </w:t>
      </w:r>
      <w:r>
        <w:rPr>
          <w:b/>
          <w:highlight w:val="green"/>
        </w:rPr>
        <w:t>June</w:t>
      </w:r>
      <w:r w:rsidRPr="007A68D0">
        <w:rPr>
          <w:b/>
          <w:highlight w:val="green"/>
        </w:rPr>
        <w:t xml:space="preserve"> </w:t>
      </w:r>
      <w:r>
        <w:rPr>
          <w:b/>
          <w:highlight w:val="green"/>
        </w:rPr>
        <w:t>14, 2021</w:t>
      </w:r>
    </w:p>
    <w:p w14:paraId="6082CAD1" w14:textId="77777777" w:rsidR="00AF3434" w:rsidRPr="00D61C70" w:rsidRDefault="00AF3434" w:rsidP="002A345A">
      <w:pPr>
        <w:pStyle w:val="ListParagraph"/>
        <w:numPr>
          <w:ilvl w:val="0"/>
          <w:numId w:val="17"/>
        </w:numPr>
        <w:rPr>
          <w:strike/>
          <w:sz w:val="18"/>
          <w:szCs w:val="18"/>
        </w:rPr>
      </w:pPr>
      <w:r w:rsidRPr="00D61C70">
        <w:rPr>
          <w:strike/>
          <w:sz w:val="18"/>
          <w:szCs w:val="18"/>
        </w:rPr>
        <w:t>Make new plates</w:t>
      </w:r>
    </w:p>
    <w:p w14:paraId="14ABAE36" w14:textId="77777777" w:rsidR="00AF3434" w:rsidRPr="00685781" w:rsidRDefault="00AF3434" w:rsidP="002A345A">
      <w:pPr>
        <w:pStyle w:val="ListParagraph"/>
        <w:numPr>
          <w:ilvl w:val="0"/>
          <w:numId w:val="17"/>
        </w:numPr>
        <w:rPr>
          <w:strike/>
          <w:sz w:val="18"/>
          <w:szCs w:val="18"/>
        </w:rPr>
      </w:pPr>
      <w:r w:rsidRPr="00685781">
        <w:rPr>
          <w:strike/>
          <w:sz w:val="18"/>
          <w:szCs w:val="18"/>
        </w:rPr>
        <w:t>Streak out cells for DDA repeat – Tn7::rpsU2 and LVS</w:t>
      </w:r>
    </w:p>
    <w:p w14:paraId="194711E1" w14:textId="77777777" w:rsidR="00AF3434" w:rsidRPr="00C73D0C" w:rsidRDefault="00AF3434" w:rsidP="002A345A">
      <w:pPr>
        <w:pStyle w:val="ListParagraph"/>
        <w:numPr>
          <w:ilvl w:val="0"/>
          <w:numId w:val="17"/>
        </w:numPr>
        <w:rPr>
          <w:strike/>
          <w:sz w:val="18"/>
          <w:szCs w:val="18"/>
        </w:rPr>
      </w:pPr>
      <w:r w:rsidRPr="00C73D0C">
        <w:rPr>
          <w:strike/>
          <w:sz w:val="18"/>
          <w:szCs w:val="18"/>
        </w:rPr>
        <w:t>Help Hannah miniprep from cloning library patches</w:t>
      </w:r>
    </w:p>
    <w:p w14:paraId="5685AA6C" w14:textId="77777777" w:rsidR="00AF3434" w:rsidRPr="00C73D0C" w:rsidRDefault="00AF3434" w:rsidP="002A345A">
      <w:pPr>
        <w:pStyle w:val="ListParagraph"/>
        <w:numPr>
          <w:ilvl w:val="0"/>
          <w:numId w:val="17"/>
        </w:numPr>
        <w:rPr>
          <w:strike/>
          <w:sz w:val="18"/>
          <w:szCs w:val="18"/>
        </w:rPr>
      </w:pPr>
      <w:r w:rsidRPr="00C73D0C">
        <w:rPr>
          <w:strike/>
          <w:sz w:val="18"/>
          <w:szCs w:val="18"/>
        </w:rPr>
        <w:t>Help Hannah freeze down patches from cloning library</w:t>
      </w:r>
    </w:p>
    <w:p w14:paraId="60E7C839" w14:textId="77777777" w:rsidR="00AF3434" w:rsidRPr="00D61C70" w:rsidRDefault="00AF3434" w:rsidP="002A345A">
      <w:pPr>
        <w:pStyle w:val="ListParagraph"/>
        <w:numPr>
          <w:ilvl w:val="0"/>
          <w:numId w:val="17"/>
        </w:numPr>
        <w:rPr>
          <w:strike/>
          <w:sz w:val="18"/>
          <w:szCs w:val="18"/>
        </w:rPr>
      </w:pPr>
      <w:r w:rsidRPr="00D61C70">
        <w:rPr>
          <w:strike/>
          <w:sz w:val="18"/>
          <w:szCs w:val="18"/>
        </w:rPr>
        <w:t>Reconstitute primers</w:t>
      </w:r>
    </w:p>
    <w:p w14:paraId="0F4C4D73" w14:textId="04261F17" w:rsidR="00AF3434" w:rsidRPr="00685781" w:rsidRDefault="00AF3434" w:rsidP="002A345A">
      <w:pPr>
        <w:pStyle w:val="ListParagraph"/>
        <w:numPr>
          <w:ilvl w:val="0"/>
          <w:numId w:val="17"/>
        </w:numPr>
        <w:rPr>
          <w:strike/>
          <w:sz w:val="18"/>
          <w:szCs w:val="18"/>
        </w:rPr>
      </w:pPr>
      <w:r w:rsidRPr="00685781">
        <w:rPr>
          <w:strike/>
          <w:sz w:val="18"/>
          <w:szCs w:val="18"/>
        </w:rPr>
        <w:t>Streak out ksgA-resistant mutants</w:t>
      </w:r>
      <w:r w:rsidR="007F3F73" w:rsidRPr="00685781">
        <w:rPr>
          <w:strike/>
          <w:sz w:val="18"/>
          <w:szCs w:val="18"/>
        </w:rPr>
        <w:t xml:space="preserve"> LVS</w:t>
      </w:r>
    </w:p>
    <w:p w14:paraId="324604EE" w14:textId="1382979D" w:rsidR="00AF3434" w:rsidRPr="00AF3434" w:rsidRDefault="00AF3434" w:rsidP="002A345A">
      <w:pPr>
        <w:pStyle w:val="ListParagraph"/>
        <w:numPr>
          <w:ilvl w:val="0"/>
          <w:numId w:val="17"/>
        </w:numPr>
        <w:rPr>
          <w:sz w:val="18"/>
          <w:szCs w:val="18"/>
        </w:rPr>
      </w:pPr>
      <w:r>
        <w:rPr>
          <w:sz w:val="18"/>
          <w:szCs w:val="18"/>
        </w:rPr>
        <w:t>Meeting with Kathryn and Hannah</w:t>
      </w:r>
      <w:r w:rsidR="00685781">
        <w:rPr>
          <w:sz w:val="18"/>
          <w:szCs w:val="18"/>
        </w:rPr>
        <w:t xml:space="preserve"> (now tomorrow’s lab meeting)</w:t>
      </w:r>
    </w:p>
    <w:p w14:paraId="0513471D" w14:textId="2CAC4CC4" w:rsidR="003927A1" w:rsidRDefault="003927A1" w:rsidP="000C4AFC"/>
    <w:p w14:paraId="3744EF6E" w14:textId="77777777" w:rsidR="00AF3434" w:rsidRDefault="00AF3434" w:rsidP="00AF3434">
      <w:r w:rsidRPr="00C90214">
        <w:rPr>
          <w:b/>
          <w:u w:val="single"/>
        </w:rPr>
        <w:t>Results and Data:</w:t>
      </w:r>
      <w:r w:rsidRPr="00AB3B40">
        <w:t xml:space="preserve"> </w:t>
      </w:r>
    </w:p>
    <w:p w14:paraId="6909C7DA" w14:textId="0D49A54F" w:rsidR="00AF3434" w:rsidRDefault="00685781" w:rsidP="00AF3434">
      <w:r>
        <w:t xml:space="preserve">Struck out ksgA resistant mutants and struck out cells for the DDA repeat. When striking out the ksgA mutants, instead of letting them thaw, get them out of the freezer and immediately scrape a glob out onto a plate, then needed to promptly put the cryovial back in the freezer. </w:t>
      </w:r>
    </w:p>
    <w:p w14:paraId="1300A8A2" w14:textId="26970FDE" w:rsidR="003927A1" w:rsidRDefault="00D40CE5" w:rsidP="000C4AFC">
      <w:r>
        <w:t>Made 24 plates</w:t>
      </w:r>
    </w:p>
    <w:p w14:paraId="0C487BC3" w14:textId="26992AAA" w:rsidR="00D40CE5" w:rsidRDefault="00D40CE5" w:rsidP="000C4AFC">
      <w:r>
        <w:t>Received primers, followed Dan’s instructions on how to vortex/spin down and then to add solution, vortex &amp; spin down, then dilute 1:10, vortex and spin down and put it in specific pcr box in the fridge</w:t>
      </w:r>
    </w:p>
    <w:p w14:paraId="2B8A3A88" w14:textId="472BCD40" w:rsidR="00D40CE5" w:rsidRDefault="00D40CE5" w:rsidP="000C4AFC">
      <w:r>
        <w:lastRenderedPageBreak/>
        <w:t>Cloning library E2-1</w:t>
      </w:r>
    </w:p>
    <w:p w14:paraId="2D74AAAB" w14:textId="4013EF43" w:rsidR="00D40CE5" w:rsidRDefault="00D40CE5" w:rsidP="000C4AFC">
      <w:r>
        <w:t>6.14</w:t>
      </w:r>
    </w:p>
    <w:p w14:paraId="57CEC27E" w14:textId="36BEEA93" w:rsidR="00CE5AC1" w:rsidRDefault="00CE5AC1" w:rsidP="000C4AFC">
      <w:r>
        <w:t>210 ml MHB in 500 ml flask, add 21 ul of kanamycin</w:t>
      </w:r>
    </w:p>
    <w:p w14:paraId="0261C319" w14:textId="77777777" w:rsidR="00171D16" w:rsidRDefault="00FF3785" w:rsidP="000C4AFC">
      <w:r>
        <w:t>Helped Hannah with miniprep from the cloning library and into culture tubes, then froze down patches from the cloning library</w:t>
      </w:r>
    </w:p>
    <w:p w14:paraId="66C9E6C3" w14:textId="77777777" w:rsidR="00171D16" w:rsidRDefault="00171D16" w:rsidP="000C4AFC"/>
    <w:p w14:paraId="1AE40608" w14:textId="77777777" w:rsidR="00171D16" w:rsidRDefault="00171D16" w:rsidP="000C4AFC"/>
    <w:p w14:paraId="38C8325B" w14:textId="7865FD89" w:rsidR="00171D16" w:rsidRPr="00171D16" w:rsidRDefault="00171D16" w:rsidP="00171D16">
      <w:pPr>
        <w:rPr>
          <w:b/>
        </w:rPr>
      </w:pPr>
      <w:r w:rsidRPr="00171D16">
        <w:rPr>
          <w:b/>
          <w:highlight w:val="green"/>
        </w:rPr>
        <w:t>Tuesday, June 15, 2021</w:t>
      </w:r>
    </w:p>
    <w:p w14:paraId="7340918A" w14:textId="19064911" w:rsidR="00171D16" w:rsidRPr="00605995" w:rsidRDefault="00171D16" w:rsidP="002A345A">
      <w:pPr>
        <w:pStyle w:val="ListParagraph"/>
        <w:numPr>
          <w:ilvl w:val="0"/>
          <w:numId w:val="18"/>
        </w:numPr>
        <w:rPr>
          <w:strike/>
          <w:sz w:val="18"/>
          <w:szCs w:val="18"/>
        </w:rPr>
      </w:pPr>
      <w:r w:rsidRPr="00605995">
        <w:rPr>
          <w:strike/>
          <w:sz w:val="18"/>
          <w:szCs w:val="18"/>
        </w:rPr>
        <w:t>Lab meeting</w:t>
      </w:r>
    </w:p>
    <w:p w14:paraId="0A129C4B" w14:textId="77777777" w:rsidR="00171D16" w:rsidRPr="00605995" w:rsidRDefault="00171D16" w:rsidP="002A345A">
      <w:pPr>
        <w:pStyle w:val="ListParagraph"/>
        <w:numPr>
          <w:ilvl w:val="0"/>
          <w:numId w:val="18"/>
        </w:numPr>
        <w:rPr>
          <w:strike/>
          <w:sz w:val="18"/>
          <w:szCs w:val="18"/>
        </w:rPr>
      </w:pPr>
      <w:r w:rsidRPr="00605995">
        <w:rPr>
          <w:strike/>
          <w:sz w:val="18"/>
          <w:szCs w:val="18"/>
        </w:rPr>
        <w:t>Disk diffusion assay</w:t>
      </w:r>
    </w:p>
    <w:p w14:paraId="07029622" w14:textId="77777777" w:rsidR="00171D16" w:rsidRPr="00171D16" w:rsidRDefault="00171D16" w:rsidP="002A345A">
      <w:pPr>
        <w:pStyle w:val="ListParagraph"/>
        <w:numPr>
          <w:ilvl w:val="0"/>
          <w:numId w:val="18"/>
        </w:numPr>
        <w:rPr>
          <w:sz w:val="18"/>
          <w:szCs w:val="18"/>
        </w:rPr>
      </w:pPr>
      <w:r w:rsidRPr="00171D16">
        <w:rPr>
          <w:sz w:val="18"/>
          <w:szCs w:val="18"/>
        </w:rPr>
        <w:t>Setup colony PCR on ksgA</w:t>
      </w:r>
    </w:p>
    <w:p w14:paraId="09464243" w14:textId="77777777" w:rsidR="00171D16" w:rsidRPr="00171D16" w:rsidRDefault="00171D16" w:rsidP="002A345A">
      <w:pPr>
        <w:pStyle w:val="ListParagraph"/>
        <w:numPr>
          <w:ilvl w:val="0"/>
          <w:numId w:val="18"/>
        </w:numPr>
        <w:rPr>
          <w:sz w:val="18"/>
          <w:szCs w:val="18"/>
        </w:rPr>
      </w:pPr>
      <w:r w:rsidRPr="00171D16">
        <w:rPr>
          <w:sz w:val="18"/>
          <w:szCs w:val="18"/>
        </w:rPr>
        <w:t>PCR purify</w:t>
      </w:r>
    </w:p>
    <w:p w14:paraId="6768C8BF" w14:textId="77777777" w:rsidR="00171D16" w:rsidRPr="00171D16" w:rsidRDefault="00171D16" w:rsidP="002A345A">
      <w:pPr>
        <w:pStyle w:val="ListParagraph"/>
        <w:numPr>
          <w:ilvl w:val="0"/>
          <w:numId w:val="18"/>
        </w:numPr>
        <w:rPr>
          <w:sz w:val="18"/>
          <w:szCs w:val="18"/>
        </w:rPr>
      </w:pPr>
      <w:r w:rsidRPr="00171D16">
        <w:rPr>
          <w:sz w:val="18"/>
          <w:szCs w:val="18"/>
        </w:rPr>
        <w:t>Run 5 ul of PCR on a gel</w:t>
      </w:r>
    </w:p>
    <w:p w14:paraId="39EA415F" w14:textId="77777777" w:rsidR="00171D16" w:rsidRPr="00605995" w:rsidRDefault="00171D16" w:rsidP="002A345A">
      <w:pPr>
        <w:pStyle w:val="ListParagraph"/>
        <w:numPr>
          <w:ilvl w:val="0"/>
          <w:numId w:val="18"/>
        </w:numPr>
        <w:rPr>
          <w:strike/>
          <w:sz w:val="18"/>
          <w:szCs w:val="18"/>
        </w:rPr>
      </w:pPr>
      <w:r w:rsidRPr="00605995">
        <w:rPr>
          <w:strike/>
          <w:sz w:val="18"/>
          <w:szCs w:val="18"/>
        </w:rPr>
        <w:t>Make new plates for Wednesday</w:t>
      </w:r>
    </w:p>
    <w:p w14:paraId="6ADAA842" w14:textId="77777777" w:rsidR="00171D16" w:rsidRPr="00171D16" w:rsidRDefault="00171D16" w:rsidP="002A345A">
      <w:pPr>
        <w:pStyle w:val="ListParagraph"/>
        <w:numPr>
          <w:ilvl w:val="0"/>
          <w:numId w:val="18"/>
        </w:numPr>
        <w:rPr>
          <w:sz w:val="18"/>
          <w:szCs w:val="18"/>
        </w:rPr>
      </w:pPr>
      <w:r w:rsidRPr="00171D16">
        <w:rPr>
          <w:sz w:val="18"/>
          <w:szCs w:val="18"/>
        </w:rPr>
        <w:t>Streak out ksgA-resistant mutants rpsu1</w:t>
      </w:r>
    </w:p>
    <w:p w14:paraId="42B19818" w14:textId="77777777" w:rsidR="00171D16" w:rsidRDefault="00171D16" w:rsidP="00171D16"/>
    <w:p w14:paraId="3224B6D9" w14:textId="77777777" w:rsidR="00171D16" w:rsidRDefault="00171D16" w:rsidP="00171D16">
      <w:r w:rsidRPr="00C90214">
        <w:rPr>
          <w:b/>
          <w:u w:val="single"/>
        </w:rPr>
        <w:t>Results and Data:</w:t>
      </w:r>
      <w:r w:rsidRPr="00AB3B40">
        <w:t xml:space="preserve"> </w:t>
      </w:r>
    </w:p>
    <w:p w14:paraId="5539D887" w14:textId="789A713F" w:rsidR="00FF3785" w:rsidRDefault="00605995" w:rsidP="00171D16">
      <w:r>
        <w:t>Made CHA and heated hemoglobin for plates, Hannah offered to pour the plates</w:t>
      </w:r>
      <w:r w:rsidR="00171D16">
        <w:t xml:space="preserve"> for tomorrow’s disk diffusion assay</w:t>
      </w:r>
      <w:r>
        <w:t xml:space="preserve"> for me. </w:t>
      </w:r>
    </w:p>
    <w:p w14:paraId="2DD6B681" w14:textId="2C3A9303" w:rsidR="00883B86" w:rsidRDefault="00883B86" w:rsidP="00171D16">
      <w:r>
        <w:t>Helped Hannah with the cloning library in culture tubes. Poured 20 of suspensions into 2 ml tubes and centrifuged at max speed for 3 minutes each time. After centrifuging, poured out the supernatant into liquid waste container each time. Once the culture tubes were empty and the 2 ml tubes only had the pellets, put them in the -20 C at 10:18.</w:t>
      </w:r>
    </w:p>
    <w:p w14:paraId="5E269FB2" w14:textId="61E6C263" w:rsidR="00883B86" w:rsidRDefault="00605995" w:rsidP="00171D16">
      <w:r>
        <w:t xml:space="preserve">Followed Disk Diffusion Assay protocol for LVS, rpsU2, and LVS potentially Ksg resistant mutants 1 and 2. Placed in incubator at </w:t>
      </w:r>
      <w:r w:rsidR="001E68E7">
        <w:t>2:25</w:t>
      </w:r>
    </w:p>
    <w:p w14:paraId="5D8F38C9" w14:textId="5A825008" w:rsidR="00171D16" w:rsidRDefault="00171D16" w:rsidP="00171D16"/>
    <w:p w14:paraId="54453B04" w14:textId="060DFE70" w:rsidR="00171D16" w:rsidRDefault="001E68E7" w:rsidP="00171D16">
      <w:r>
        <w:t>Parental strain rpsU1 and potential mutants were plated and placed in the incubator at 2:42</w:t>
      </w:r>
    </w:p>
    <w:p w14:paraId="1CE2DEFA" w14:textId="04DC475F" w:rsidR="001C357F" w:rsidRPr="001C357F" w:rsidRDefault="001C357F" w:rsidP="001C357F">
      <w:pPr>
        <w:rPr>
          <w:b/>
        </w:rPr>
      </w:pPr>
      <w:r w:rsidRPr="001C357F">
        <w:rPr>
          <w:b/>
          <w:highlight w:val="green"/>
        </w:rPr>
        <w:t>Wednesday, June 16, 2021</w:t>
      </w:r>
    </w:p>
    <w:p w14:paraId="3EF809BC" w14:textId="77777777" w:rsidR="001C357F" w:rsidRPr="00236629" w:rsidRDefault="001C357F" w:rsidP="002A345A">
      <w:pPr>
        <w:pStyle w:val="ListParagraph"/>
        <w:numPr>
          <w:ilvl w:val="0"/>
          <w:numId w:val="19"/>
        </w:numPr>
        <w:rPr>
          <w:strike/>
          <w:sz w:val="18"/>
          <w:szCs w:val="18"/>
        </w:rPr>
      </w:pPr>
      <w:r w:rsidRPr="00236629">
        <w:rPr>
          <w:strike/>
          <w:sz w:val="18"/>
          <w:szCs w:val="18"/>
        </w:rPr>
        <w:t>Disk diffusion assay</w:t>
      </w:r>
    </w:p>
    <w:p w14:paraId="4C9A4F42" w14:textId="77777777" w:rsidR="001C357F" w:rsidRPr="0075778F" w:rsidRDefault="001C357F" w:rsidP="002A345A">
      <w:pPr>
        <w:pStyle w:val="ListParagraph"/>
        <w:numPr>
          <w:ilvl w:val="0"/>
          <w:numId w:val="19"/>
        </w:numPr>
        <w:rPr>
          <w:strike/>
          <w:sz w:val="18"/>
          <w:szCs w:val="18"/>
        </w:rPr>
      </w:pPr>
      <w:r w:rsidRPr="0075778F">
        <w:rPr>
          <w:strike/>
          <w:sz w:val="18"/>
          <w:szCs w:val="18"/>
        </w:rPr>
        <w:t>Setup colony PCR on ksgA</w:t>
      </w:r>
    </w:p>
    <w:p w14:paraId="56DF6846" w14:textId="77777777" w:rsidR="001C357F" w:rsidRPr="001C357F" w:rsidRDefault="001C357F" w:rsidP="002A345A">
      <w:pPr>
        <w:pStyle w:val="ListParagraph"/>
        <w:numPr>
          <w:ilvl w:val="0"/>
          <w:numId w:val="19"/>
        </w:numPr>
        <w:rPr>
          <w:sz w:val="18"/>
          <w:szCs w:val="18"/>
        </w:rPr>
      </w:pPr>
      <w:r w:rsidRPr="001C357F">
        <w:rPr>
          <w:sz w:val="18"/>
          <w:szCs w:val="18"/>
        </w:rPr>
        <w:t>PCR purify</w:t>
      </w:r>
    </w:p>
    <w:p w14:paraId="53B02257" w14:textId="200C6F39" w:rsidR="001C357F" w:rsidRDefault="001C357F" w:rsidP="002A345A">
      <w:pPr>
        <w:pStyle w:val="ListParagraph"/>
        <w:numPr>
          <w:ilvl w:val="0"/>
          <w:numId w:val="19"/>
        </w:numPr>
        <w:rPr>
          <w:sz w:val="18"/>
          <w:szCs w:val="18"/>
        </w:rPr>
      </w:pPr>
      <w:r w:rsidRPr="001C357F">
        <w:rPr>
          <w:sz w:val="18"/>
          <w:szCs w:val="18"/>
        </w:rPr>
        <w:t>Run 5 ul of PCR on a gel</w:t>
      </w:r>
    </w:p>
    <w:p w14:paraId="1813A4D1" w14:textId="5730239F" w:rsidR="001C357F" w:rsidRDefault="001C357F" w:rsidP="002A345A">
      <w:pPr>
        <w:pStyle w:val="ListParagraph"/>
        <w:numPr>
          <w:ilvl w:val="0"/>
          <w:numId w:val="19"/>
        </w:numPr>
        <w:rPr>
          <w:sz w:val="18"/>
          <w:szCs w:val="18"/>
        </w:rPr>
      </w:pPr>
      <w:r>
        <w:rPr>
          <w:sz w:val="18"/>
          <w:szCs w:val="18"/>
        </w:rPr>
        <w:t>Set up sequencing reactions</w:t>
      </w:r>
    </w:p>
    <w:p w14:paraId="6CD3742F" w14:textId="4403F099" w:rsidR="001C357F" w:rsidRPr="001C357F" w:rsidRDefault="001C357F" w:rsidP="002A345A">
      <w:pPr>
        <w:pStyle w:val="ListParagraph"/>
        <w:numPr>
          <w:ilvl w:val="0"/>
          <w:numId w:val="19"/>
        </w:numPr>
        <w:rPr>
          <w:sz w:val="18"/>
          <w:szCs w:val="18"/>
        </w:rPr>
      </w:pPr>
      <w:r>
        <w:rPr>
          <w:sz w:val="18"/>
          <w:szCs w:val="18"/>
        </w:rPr>
        <w:t>Miniprep</w:t>
      </w:r>
      <w:r w:rsidR="0075778F">
        <w:rPr>
          <w:sz w:val="18"/>
          <w:szCs w:val="18"/>
        </w:rPr>
        <w:t xml:space="preserve"> </w:t>
      </w:r>
    </w:p>
    <w:p w14:paraId="1A239844" w14:textId="77777777" w:rsidR="001C357F" w:rsidRDefault="001C357F" w:rsidP="001C357F"/>
    <w:p w14:paraId="62951728" w14:textId="77777777" w:rsidR="001C357F" w:rsidRDefault="001C357F" w:rsidP="001C357F">
      <w:r w:rsidRPr="00C90214">
        <w:rPr>
          <w:b/>
          <w:u w:val="single"/>
        </w:rPr>
        <w:lastRenderedPageBreak/>
        <w:t>Results and Data:</w:t>
      </w:r>
      <w:r w:rsidRPr="00AB3B40">
        <w:t xml:space="preserve"> </w:t>
      </w:r>
    </w:p>
    <w:p w14:paraId="10886094" w14:textId="2D58FAEF" w:rsidR="00171D16" w:rsidRDefault="001C357F" w:rsidP="001C357F">
      <w:r>
        <w:t>Disk diffusion assay for rpsU1 and potential mutant strains</w:t>
      </w:r>
      <w:r w:rsidR="00610EF5">
        <w:t>, placed in the incubator at 2:00pm</w:t>
      </w:r>
    </w:p>
    <w:p w14:paraId="499F7146" w14:textId="3A871C6D" w:rsidR="00F163B1" w:rsidRDefault="00F163B1" w:rsidP="001C357F">
      <w:r>
        <w:t>Colony PCR</w:t>
      </w:r>
    </w:p>
    <w:p w14:paraId="7E9B50F4" w14:textId="1C00CA31" w:rsidR="00236629" w:rsidRDefault="00C35D5A" w:rsidP="00236629">
      <w:pPr>
        <w:pStyle w:val="Heading2"/>
      </w:pPr>
      <w:bookmarkStart w:id="16" w:name="_Toc76628951"/>
      <w:r>
        <w:t xml:space="preserve">Colony </w:t>
      </w:r>
      <w:r w:rsidR="00236629">
        <w:t>PCR Protocol</w:t>
      </w:r>
      <w:bookmarkEnd w:id="16"/>
    </w:p>
    <w:p w14:paraId="584990AB" w14:textId="1CDBF67E" w:rsidR="00236629" w:rsidRDefault="00236629" w:rsidP="002A345A">
      <w:pPr>
        <w:numPr>
          <w:ilvl w:val="0"/>
          <w:numId w:val="20"/>
        </w:numPr>
        <w:pBdr>
          <w:top w:val="nil"/>
          <w:left w:val="nil"/>
          <w:bottom w:val="nil"/>
          <w:right w:val="nil"/>
          <w:between w:val="nil"/>
        </w:pBdr>
        <w:tabs>
          <w:tab w:val="left" w:pos="720"/>
        </w:tabs>
        <w:spacing w:after="0"/>
        <w:jc w:val="left"/>
      </w:pPr>
      <w:r>
        <w:t>Get lysates ready. 1.5ml tube for each strain</w:t>
      </w:r>
    </w:p>
    <w:p w14:paraId="3D8BF832" w14:textId="6939B043" w:rsidR="00236629" w:rsidRDefault="00236629" w:rsidP="002A345A">
      <w:pPr>
        <w:numPr>
          <w:ilvl w:val="0"/>
          <w:numId w:val="20"/>
        </w:numPr>
        <w:pBdr>
          <w:top w:val="nil"/>
          <w:left w:val="nil"/>
          <w:bottom w:val="nil"/>
          <w:right w:val="nil"/>
          <w:between w:val="nil"/>
        </w:pBdr>
        <w:tabs>
          <w:tab w:val="left" w:pos="720"/>
        </w:tabs>
        <w:spacing w:after="0"/>
        <w:jc w:val="left"/>
      </w:pPr>
      <w:r>
        <w:t>50ul of molecular grade water into each tube</w:t>
      </w:r>
    </w:p>
    <w:p w14:paraId="652BF9F1" w14:textId="76B2852B" w:rsidR="00236629" w:rsidRDefault="00236629" w:rsidP="002A345A">
      <w:pPr>
        <w:numPr>
          <w:ilvl w:val="0"/>
          <w:numId w:val="20"/>
        </w:numPr>
        <w:pBdr>
          <w:top w:val="nil"/>
          <w:left w:val="nil"/>
          <w:bottom w:val="nil"/>
          <w:right w:val="nil"/>
          <w:between w:val="nil"/>
        </w:pBdr>
        <w:tabs>
          <w:tab w:val="left" w:pos="720"/>
        </w:tabs>
        <w:spacing w:after="0"/>
        <w:jc w:val="left"/>
      </w:pPr>
      <w:r>
        <w:t>Use nonsterile toothpicks (if not using plates after this) and take a tiny amount of bacteria and put in tube. Then resuspend by pipetting up and down</w:t>
      </w:r>
    </w:p>
    <w:p w14:paraId="39ABAC7F" w14:textId="6FE33986" w:rsidR="00236629" w:rsidRDefault="00236629" w:rsidP="002A345A">
      <w:pPr>
        <w:numPr>
          <w:ilvl w:val="0"/>
          <w:numId w:val="20"/>
        </w:numPr>
        <w:pBdr>
          <w:top w:val="nil"/>
          <w:left w:val="nil"/>
          <w:bottom w:val="nil"/>
          <w:right w:val="nil"/>
          <w:between w:val="nil"/>
        </w:pBdr>
        <w:tabs>
          <w:tab w:val="left" w:pos="720"/>
        </w:tabs>
        <w:spacing w:after="0"/>
        <w:jc w:val="left"/>
      </w:pPr>
      <w:r>
        <w:t>Then put on 95 C degree heat block for 10 minutes</w:t>
      </w:r>
    </w:p>
    <w:p w14:paraId="7B22C156" w14:textId="70C279EE" w:rsidR="00236629" w:rsidRDefault="00236629" w:rsidP="002A345A">
      <w:pPr>
        <w:numPr>
          <w:ilvl w:val="0"/>
          <w:numId w:val="20"/>
        </w:numPr>
        <w:pBdr>
          <w:top w:val="nil"/>
          <w:left w:val="nil"/>
          <w:bottom w:val="nil"/>
          <w:right w:val="nil"/>
          <w:between w:val="nil"/>
        </w:pBdr>
        <w:tabs>
          <w:tab w:val="left" w:pos="720"/>
        </w:tabs>
        <w:spacing w:after="0"/>
        <w:jc w:val="left"/>
      </w:pPr>
      <w:r>
        <w:t>Get primers with purple stickers from freezer and let thaw</w:t>
      </w:r>
    </w:p>
    <w:p w14:paraId="6FCC93AC" w14:textId="63458AE0" w:rsidR="00236629" w:rsidRDefault="00236629" w:rsidP="002A345A">
      <w:pPr>
        <w:pStyle w:val="ListParagraph"/>
        <w:numPr>
          <w:ilvl w:val="0"/>
          <w:numId w:val="20"/>
        </w:numPr>
        <w:pBdr>
          <w:top w:val="nil"/>
          <w:left w:val="nil"/>
          <w:bottom w:val="nil"/>
          <w:right w:val="nil"/>
          <w:between w:val="nil"/>
        </w:pBdr>
        <w:tabs>
          <w:tab w:val="left" w:pos="720"/>
        </w:tabs>
        <w:spacing w:after="0"/>
        <w:jc w:val="left"/>
      </w:pPr>
      <w:r>
        <w:t>Take strip tubes, corresponding with how many strains and label. , include negative control</w:t>
      </w:r>
    </w:p>
    <w:p w14:paraId="1704EBF3" w14:textId="77777777" w:rsidR="00236629" w:rsidRDefault="00236629" w:rsidP="00236629">
      <w:pPr>
        <w:pBdr>
          <w:top w:val="nil"/>
          <w:left w:val="nil"/>
          <w:bottom w:val="nil"/>
          <w:right w:val="nil"/>
          <w:between w:val="nil"/>
        </w:pBdr>
        <w:tabs>
          <w:tab w:val="left" w:pos="720"/>
        </w:tabs>
        <w:spacing w:after="0"/>
        <w:ind w:left="1080"/>
        <w:jc w:val="left"/>
      </w:pPr>
      <w:r>
        <w:tab/>
      </w:r>
      <w:r>
        <w:tab/>
        <w:t>For 6/16: 1= rpsU1, 2=rpsU1 close, 3=rpsU1 ksgR1, 4=rpsU1 ksgR2, 5=LVS, 6=LVS ksgR1, 7=LVS ksgR2</w:t>
      </w:r>
    </w:p>
    <w:p w14:paraId="32DC96D4" w14:textId="77777777" w:rsidR="00236629" w:rsidRDefault="00236629" w:rsidP="00236629">
      <w:pPr>
        <w:pBdr>
          <w:top w:val="nil"/>
          <w:left w:val="nil"/>
          <w:bottom w:val="nil"/>
          <w:right w:val="nil"/>
          <w:between w:val="nil"/>
        </w:pBdr>
        <w:tabs>
          <w:tab w:val="left" w:pos="720"/>
        </w:tabs>
        <w:spacing w:after="0"/>
        <w:ind w:left="1080"/>
        <w:jc w:val="left"/>
      </w:pPr>
      <w:r>
        <w:t>There are 2 rows: 1 row of 7, one row of 8. In the one that only has 7, add 18ul of molecular grade water</w:t>
      </w:r>
    </w:p>
    <w:p w14:paraId="31D623D4" w14:textId="77777777" w:rsidR="00236629" w:rsidRDefault="00236629" w:rsidP="00236629">
      <w:pPr>
        <w:pBdr>
          <w:top w:val="nil"/>
          <w:left w:val="nil"/>
          <w:bottom w:val="nil"/>
          <w:right w:val="nil"/>
          <w:between w:val="nil"/>
        </w:pBdr>
        <w:tabs>
          <w:tab w:val="left" w:pos="720"/>
        </w:tabs>
        <w:spacing w:after="0"/>
        <w:ind w:left="1800"/>
        <w:jc w:val="left"/>
      </w:pPr>
    </w:p>
    <w:p w14:paraId="09ECE5B9" w14:textId="2359DFB6" w:rsidR="00236629" w:rsidRDefault="00236629" w:rsidP="002A345A">
      <w:pPr>
        <w:numPr>
          <w:ilvl w:val="0"/>
          <w:numId w:val="20"/>
        </w:numPr>
        <w:pBdr>
          <w:top w:val="nil"/>
          <w:left w:val="nil"/>
          <w:bottom w:val="nil"/>
          <w:right w:val="nil"/>
          <w:between w:val="nil"/>
        </w:pBdr>
        <w:tabs>
          <w:tab w:val="left" w:pos="720"/>
        </w:tabs>
        <w:spacing w:after="0"/>
        <w:jc w:val="left"/>
      </w:pPr>
      <w:r>
        <w:t xml:space="preserve">When strains are done on the heat block, let cool on rack. Once cooled, add 2 ul from each tube to the corresponding one. </w:t>
      </w:r>
    </w:p>
    <w:p w14:paraId="49E80D60" w14:textId="759F2C29" w:rsidR="00236629" w:rsidRDefault="00236629" w:rsidP="002A345A">
      <w:pPr>
        <w:numPr>
          <w:ilvl w:val="0"/>
          <w:numId w:val="20"/>
        </w:numPr>
        <w:pBdr>
          <w:top w:val="nil"/>
          <w:left w:val="nil"/>
          <w:bottom w:val="nil"/>
          <w:right w:val="nil"/>
          <w:between w:val="nil"/>
        </w:pBdr>
        <w:tabs>
          <w:tab w:val="left" w:pos="720"/>
        </w:tabs>
        <w:spacing w:after="0"/>
        <w:jc w:val="left"/>
      </w:pPr>
      <w:r>
        <w:t>Vortex and spin down</w:t>
      </w:r>
    </w:p>
    <w:p w14:paraId="766E22D1" w14:textId="36469E2E" w:rsidR="00236629" w:rsidRDefault="00236629" w:rsidP="002A345A">
      <w:pPr>
        <w:numPr>
          <w:ilvl w:val="0"/>
          <w:numId w:val="20"/>
        </w:numPr>
        <w:pBdr>
          <w:top w:val="nil"/>
          <w:left w:val="nil"/>
          <w:bottom w:val="nil"/>
          <w:right w:val="nil"/>
          <w:between w:val="nil"/>
        </w:pBdr>
        <w:tabs>
          <w:tab w:val="left" w:pos="720"/>
        </w:tabs>
        <w:spacing w:after="0"/>
        <w:jc w:val="left"/>
      </w:pPr>
      <w:r>
        <w:t>Then take 1ul and put it in the second set of strip tubes (corresponding tubes)</w:t>
      </w:r>
    </w:p>
    <w:p w14:paraId="77FDC2FE" w14:textId="1579AF33" w:rsidR="00236629" w:rsidRDefault="00F867A4" w:rsidP="002A345A">
      <w:pPr>
        <w:numPr>
          <w:ilvl w:val="0"/>
          <w:numId w:val="20"/>
        </w:numPr>
        <w:pBdr>
          <w:top w:val="nil"/>
          <w:left w:val="nil"/>
          <w:bottom w:val="nil"/>
          <w:right w:val="nil"/>
          <w:between w:val="nil"/>
        </w:pBdr>
        <w:tabs>
          <w:tab w:val="left" w:pos="720"/>
        </w:tabs>
        <w:spacing w:after="0"/>
        <w:jc w:val="left"/>
      </w:pPr>
      <w:r>
        <w:t>Add 1ul of water into – (negative) control</w:t>
      </w:r>
    </w:p>
    <w:p w14:paraId="7842EB60" w14:textId="39C5E183" w:rsidR="003C4CFF" w:rsidRDefault="003C4CFF" w:rsidP="002A345A">
      <w:pPr>
        <w:numPr>
          <w:ilvl w:val="0"/>
          <w:numId w:val="20"/>
        </w:numPr>
        <w:pBdr>
          <w:top w:val="nil"/>
          <w:left w:val="nil"/>
          <w:bottom w:val="nil"/>
          <w:right w:val="nil"/>
          <w:between w:val="nil"/>
        </w:pBdr>
        <w:tabs>
          <w:tab w:val="left" w:pos="720"/>
        </w:tabs>
        <w:spacing w:after="0"/>
        <w:jc w:val="left"/>
      </w:pPr>
      <w:r>
        <w:t xml:space="preserve">Open up colony pcr worksheet, adjust for # of samples, then add all components into a mastermix tube and then aliquot it out to each tube.  Before adding prime star, need to mix the mastermix together by vortexing and spinning down. After adding prime star, use larger pipet to mix the master mix (200), then set the 20 ul set to 19ul and take 19 out of the master mix, add to tube one, and then pipet up and down to mix with the 1 ul already in there. </w:t>
      </w:r>
    </w:p>
    <w:p w14:paraId="77691FD9" w14:textId="71E0DF4D" w:rsidR="003C4CFF" w:rsidRDefault="003C4CFF" w:rsidP="002A345A">
      <w:pPr>
        <w:numPr>
          <w:ilvl w:val="0"/>
          <w:numId w:val="20"/>
        </w:numPr>
        <w:pBdr>
          <w:top w:val="nil"/>
          <w:left w:val="nil"/>
          <w:bottom w:val="nil"/>
          <w:right w:val="nil"/>
          <w:between w:val="nil"/>
        </w:pBdr>
        <w:tabs>
          <w:tab w:val="left" w:pos="720"/>
        </w:tabs>
        <w:spacing w:after="0"/>
        <w:jc w:val="left"/>
      </w:pPr>
      <w:r>
        <w:t xml:space="preserve">The polymerase cannot get warm and cannot be vortexed. </w:t>
      </w:r>
    </w:p>
    <w:p w14:paraId="5AE388E7" w14:textId="7C23BC00" w:rsidR="003C4CFF" w:rsidRDefault="003C4CFF" w:rsidP="002A345A">
      <w:pPr>
        <w:numPr>
          <w:ilvl w:val="0"/>
          <w:numId w:val="20"/>
        </w:numPr>
        <w:pBdr>
          <w:top w:val="nil"/>
          <w:left w:val="nil"/>
          <w:bottom w:val="nil"/>
          <w:right w:val="nil"/>
          <w:between w:val="nil"/>
        </w:pBdr>
        <w:tabs>
          <w:tab w:val="left" w:pos="720"/>
        </w:tabs>
        <w:spacing w:after="0"/>
        <w:jc w:val="left"/>
      </w:pPr>
      <w:r>
        <w:t>On thermocycler</w:t>
      </w:r>
    </w:p>
    <w:p w14:paraId="39399C7A" w14:textId="77777777" w:rsidR="00236629" w:rsidRPr="00236629" w:rsidRDefault="00236629" w:rsidP="00B457BE">
      <w:pPr>
        <w:pBdr>
          <w:top w:val="nil"/>
          <w:left w:val="nil"/>
          <w:bottom w:val="nil"/>
          <w:right w:val="nil"/>
          <w:between w:val="nil"/>
        </w:pBdr>
        <w:tabs>
          <w:tab w:val="left" w:pos="720"/>
        </w:tabs>
        <w:spacing w:after="0"/>
        <w:ind w:left="1170"/>
        <w:jc w:val="left"/>
      </w:pPr>
    </w:p>
    <w:p w14:paraId="3FA98EBD" w14:textId="3DE0CAEC" w:rsidR="00236629" w:rsidRPr="00236629" w:rsidRDefault="00C35D5A" w:rsidP="00C35D5A">
      <w:pPr>
        <w:pStyle w:val="Heading2"/>
      </w:pPr>
      <w:bookmarkStart w:id="17" w:name="_Toc76628952"/>
      <w:r>
        <w:t>PCR Protocol</w:t>
      </w:r>
      <w:bookmarkEnd w:id="17"/>
    </w:p>
    <w:p w14:paraId="277DAD96" w14:textId="6229CE9E" w:rsidR="00236629" w:rsidRDefault="00236629" w:rsidP="002A345A">
      <w:pPr>
        <w:pStyle w:val="ListParagraph"/>
        <w:numPr>
          <w:ilvl w:val="0"/>
          <w:numId w:val="26"/>
        </w:numPr>
        <w:pBdr>
          <w:top w:val="nil"/>
          <w:left w:val="nil"/>
          <w:bottom w:val="nil"/>
          <w:right w:val="nil"/>
          <w:between w:val="nil"/>
        </w:pBdr>
        <w:tabs>
          <w:tab w:val="left" w:pos="720"/>
        </w:tabs>
        <w:spacing w:after="0"/>
        <w:jc w:val="left"/>
      </w:pPr>
      <w:r w:rsidRPr="000E6D4D">
        <w:rPr>
          <w:rFonts w:ascii="Cambria" w:eastAsia="Cambria" w:hAnsi="Cambria" w:cs="Cambria"/>
          <w:color w:val="000000"/>
        </w:rPr>
        <w:t>Acquire and label PCR tubes. Be sure to include at least 1 positive and 1 negative control for each PCR experiment.</w:t>
      </w:r>
    </w:p>
    <w:p w14:paraId="1B791129"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Get a container of ice to keep the components on</w:t>
      </w:r>
    </w:p>
    <w:p w14:paraId="0E94182E"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Acquire the following components and put them on ice, labeling tubes if necessary:</w:t>
      </w:r>
    </w:p>
    <w:p w14:paraId="62705EB9"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Molecular grade H2O in 1.5 mL microfuge tube</w:t>
      </w:r>
    </w:p>
    <w:p w14:paraId="0BEEBA06"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KOD/primestar buffer</w:t>
      </w:r>
    </w:p>
    <w:p w14:paraId="60633159"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dNTPs</w:t>
      </w:r>
    </w:p>
    <w:p w14:paraId="586913E0"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oligo F (10uM)</w:t>
      </w:r>
    </w:p>
    <w:p w14:paraId="522C4B78"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oligo R (10uM)</w:t>
      </w:r>
    </w:p>
    <w:p w14:paraId="0858254C"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 xml:space="preserve">template (eg. LVS gDNA, plasmid, colony, etc.) </w:t>
      </w:r>
    </w:p>
    <w:p w14:paraId="389B7AE6"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lastRenderedPageBreak/>
        <w:t>Note: KOD/primestar enzyme should be kept in the freezer until it is used as it is expensive and should be added last</w:t>
      </w:r>
    </w:p>
    <w:p w14:paraId="3FC69C6D"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 xml:space="preserve">Centrifuge the microfuge tubes to get any solution out of the microfuge tube cover </w:t>
      </w:r>
    </w:p>
    <w:p w14:paraId="416BD764"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If any of the solutions are frozen, be sure to vortex the microfuge tube in order to dissolve it (tubes with frozen components may not be homogenized)</w:t>
      </w:r>
    </w:p>
    <w:p w14:paraId="6132F057" w14:textId="77777777" w:rsidR="00236629" w:rsidRDefault="00236629" w:rsidP="002A345A">
      <w:pPr>
        <w:numPr>
          <w:ilvl w:val="1"/>
          <w:numId w:val="26"/>
        </w:numPr>
        <w:pBdr>
          <w:top w:val="nil"/>
          <w:left w:val="nil"/>
          <w:bottom w:val="nil"/>
          <w:right w:val="nil"/>
          <w:between w:val="nil"/>
        </w:pBdr>
        <w:tabs>
          <w:tab w:val="left" w:pos="720"/>
        </w:tabs>
        <w:spacing w:after="0"/>
        <w:jc w:val="left"/>
      </w:pPr>
      <w:bookmarkStart w:id="18" w:name="_heading=h.gjdgxs" w:colFirst="0" w:colLast="0"/>
      <w:bookmarkEnd w:id="18"/>
      <w:r>
        <w:rPr>
          <w:rFonts w:ascii="Cambria" w:eastAsia="Cambria" w:hAnsi="Cambria" w:cs="Cambria"/>
          <w:color w:val="000000"/>
        </w:rPr>
        <w:t>DO NOT vortex the enzyme itself or any solution with enzyme because vortexing will expose it to oxygen and degrade it</w:t>
      </w:r>
    </w:p>
    <w:p w14:paraId="7A3B31B6"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Use PCR_worksheet.xlsx to make establish the specifics of what will be added</w:t>
      </w:r>
    </w:p>
    <w:p w14:paraId="4BEF19D6"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The file is located in the Protocols folder</w:t>
      </w:r>
    </w:p>
    <w:p w14:paraId="2EBF175C"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Also setup table below to specify which primers and source DNA will be used</w:t>
      </w:r>
    </w:p>
    <w:p w14:paraId="73EFFE7C"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Add appropriate volume (based on PCR worksheet) of each experiment specific primer (forward and reverse) to PCR tubes</w:t>
      </w:r>
    </w:p>
    <w:p w14:paraId="5902C19F"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Add ddi H2O to negative control tube</w:t>
      </w:r>
    </w:p>
    <w:p w14:paraId="59CAE43A"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Template volume for 1 reaction</w:t>
      </w:r>
    </w:p>
    <w:p w14:paraId="57A25B63"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Prepare a master-mix in a 1.5 mL microfuge tube by adding the following according to the worksheet and using micropipettes:</w:t>
      </w:r>
    </w:p>
    <w:p w14:paraId="0A98C866"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Add ddi H2O</w:t>
      </w:r>
    </w:p>
    <w:p w14:paraId="224CA5F5"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Add dNTPs</w:t>
      </w:r>
    </w:p>
    <w:p w14:paraId="7187649E"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Add KOD buffer</w:t>
      </w:r>
    </w:p>
    <w:p w14:paraId="722BFF93"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Add KOD enzyme</w:t>
      </w:r>
    </w:p>
    <w:p w14:paraId="1CF8A61D"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Mix the master-mix solution by pipetting up and down</w:t>
      </w:r>
    </w:p>
    <w:p w14:paraId="0A0955D2"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Do not vortex to mix</w:t>
      </w:r>
    </w:p>
    <w:p w14:paraId="232DFE02"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Add appropriate volume of master-mix to negative control PCR tube</w:t>
      </w:r>
    </w:p>
    <w:p w14:paraId="3676465A"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Add template to Master Mix</w:t>
      </w:r>
    </w:p>
    <w:p w14:paraId="7275CA4D"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Factor template volume minus 1 template reaction volume</w:t>
      </w:r>
    </w:p>
    <w:p w14:paraId="2BDEE37C"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Add appropriate volume of master mix to each PCR tube (except negative control) and pipette up and down to mix (conserves tips)</w:t>
      </w:r>
    </w:p>
    <w:p w14:paraId="20C9DB19"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Close PCR Tubes until the caps are tight</w:t>
      </w:r>
    </w:p>
    <w:p w14:paraId="7AE719C2"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Place the PCR Tubes in the thermocycler on STN 1 – the following settings should be in place:</w:t>
      </w:r>
    </w:p>
    <w:p w14:paraId="0ED412DA" w14:textId="77777777" w:rsidR="00236629" w:rsidRDefault="00236629" w:rsidP="002A345A">
      <w:pPr>
        <w:numPr>
          <w:ilvl w:val="1"/>
          <w:numId w:val="26"/>
        </w:numPr>
        <w:pBdr>
          <w:top w:val="nil"/>
          <w:left w:val="nil"/>
          <w:bottom w:val="nil"/>
          <w:right w:val="nil"/>
          <w:between w:val="nil"/>
        </w:pBdr>
        <w:spacing w:after="0"/>
      </w:pPr>
      <w:r>
        <w:rPr>
          <w:rFonts w:ascii="Cambria" w:eastAsia="Cambria" w:hAnsi="Cambria" w:cs="Cambria"/>
          <w:color w:val="000000"/>
        </w:rPr>
        <w:t>Heat at 94 degrees for 2 minutes,</w:t>
      </w:r>
    </w:p>
    <w:p w14:paraId="78E3F3E8" w14:textId="77777777" w:rsidR="00236629" w:rsidRDefault="00236629" w:rsidP="002A345A">
      <w:pPr>
        <w:numPr>
          <w:ilvl w:val="1"/>
          <w:numId w:val="26"/>
        </w:numPr>
        <w:pBdr>
          <w:top w:val="nil"/>
          <w:left w:val="nil"/>
          <w:bottom w:val="nil"/>
          <w:right w:val="nil"/>
          <w:between w:val="nil"/>
        </w:pBdr>
        <w:spacing w:after="0"/>
      </w:pPr>
      <w:r>
        <w:rPr>
          <w:rFonts w:ascii="Cambria" w:eastAsia="Cambria" w:hAnsi="Cambria" w:cs="Cambria"/>
          <w:color w:val="000000"/>
        </w:rPr>
        <w:t>94 degrees C for 20 seconds</w:t>
      </w:r>
    </w:p>
    <w:p w14:paraId="5C110CC2" w14:textId="77777777" w:rsidR="00236629" w:rsidRDefault="00236629" w:rsidP="002A345A">
      <w:pPr>
        <w:numPr>
          <w:ilvl w:val="1"/>
          <w:numId w:val="26"/>
        </w:numPr>
        <w:pBdr>
          <w:top w:val="nil"/>
          <w:left w:val="nil"/>
          <w:bottom w:val="nil"/>
          <w:right w:val="nil"/>
          <w:between w:val="nil"/>
        </w:pBdr>
        <w:spacing w:after="0"/>
      </w:pPr>
      <w:r>
        <w:rPr>
          <w:rFonts w:ascii="Cambria" w:eastAsia="Cambria" w:hAnsi="Cambria" w:cs="Cambria"/>
          <w:color w:val="000000"/>
        </w:rPr>
        <w:t>50 degrees C for 30 seconds</w:t>
      </w:r>
    </w:p>
    <w:p w14:paraId="15234386" w14:textId="77777777" w:rsidR="00236629" w:rsidRDefault="00236629" w:rsidP="002A345A">
      <w:pPr>
        <w:numPr>
          <w:ilvl w:val="1"/>
          <w:numId w:val="26"/>
        </w:numPr>
        <w:pBdr>
          <w:top w:val="nil"/>
          <w:left w:val="nil"/>
          <w:bottom w:val="nil"/>
          <w:right w:val="nil"/>
          <w:between w:val="nil"/>
        </w:pBdr>
        <w:spacing w:after="0"/>
      </w:pPr>
      <w:r>
        <w:rPr>
          <w:rFonts w:ascii="Cambria" w:eastAsia="Cambria" w:hAnsi="Cambria" w:cs="Cambria"/>
          <w:color w:val="000000"/>
        </w:rPr>
        <w:t>68 degrees C for 1 minute/kb (adjust based on expected size of product)</w:t>
      </w:r>
    </w:p>
    <w:p w14:paraId="04E22561" w14:textId="77777777" w:rsidR="00236629" w:rsidRDefault="00236629" w:rsidP="002A345A">
      <w:pPr>
        <w:numPr>
          <w:ilvl w:val="1"/>
          <w:numId w:val="26"/>
        </w:numPr>
        <w:pBdr>
          <w:top w:val="nil"/>
          <w:left w:val="nil"/>
          <w:bottom w:val="nil"/>
          <w:right w:val="nil"/>
          <w:between w:val="nil"/>
        </w:pBdr>
        <w:spacing w:after="0"/>
      </w:pPr>
      <w:r>
        <w:rPr>
          <w:rFonts w:ascii="Cambria" w:eastAsia="Cambria" w:hAnsi="Cambria" w:cs="Cambria"/>
          <w:color w:val="000000"/>
        </w:rPr>
        <w:t xml:space="preserve">Go back to step 2 </w:t>
      </w:r>
    </w:p>
    <w:p w14:paraId="72C0A877" w14:textId="77777777" w:rsidR="00236629" w:rsidRDefault="00236629" w:rsidP="002A345A">
      <w:pPr>
        <w:numPr>
          <w:ilvl w:val="1"/>
          <w:numId w:val="26"/>
        </w:numPr>
        <w:pBdr>
          <w:top w:val="nil"/>
          <w:left w:val="nil"/>
          <w:bottom w:val="nil"/>
          <w:right w:val="nil"/>
          <w:between w:val="nil"/>
        </w:pBdr>
        <w:spacing w:after="0"/>
      </w:pPr>
      <w:r>
        <w:rPr>
          <w:rFonts w:ascii="Cambria" w:eastAsia="Cambria" w:hAnsi="Cambria" w:cs="Cambria"/>
          <w:color w:val="000000"/>
        </w:rPr>
        <w:t>Repeat 32x</w:t>
      </w:r>
    </w:p>
    <w:p w14:paraId="640BE034" w14:textId="77777777" w:rsidR="00236629" w:rsidRDefault="00236629" w:rsidP="002A345A">
      <w:pPr>
        <w:numPr>
          <w:ilvl w:val="1"/>
          <w:numId w:val="26"/>
        </w:numPr>
        <w:pBdr>
          <w:top w:val="nil"/>
          <w:left w:val="nil"/>
          <w:bottom w:val="nil"/>
          <w:right w:val="nil"/>
          <w:between w:val="nil"/>
        </w:pBdr>
        <w:spacing w:after="0"/>
      </w:pPr>
      <w:r>
        <w:rPr>
          <w:rFonts w:ascii="Cambria" w:eastAsia="Cambria" w:hAnsi="Cambria" w:cs="Cambria"/>
          <w:color w:val="000000"/>
        </w:rPr>
        <w:t>68 degrees C for 5 minutes</w:t>
      </w:r>
    </w:p>
    <w:p w14:paraId="36A51836" w14:textId="77777777" w:rsidR="00236629" w:rsidRDefault="00236629" w:rsidP="002A345A">
      <w:pPr>
        <w:numPr>
          <w:ilvl w:val="1"/>
          <w:numId w:val="26"/>
        </w:numPr>
        <w:pBdr>
          <w:top w:val="nil"/>
          <w:left w:val="nil"/>
          <w:bottom w:val="nil"/>
          <w:right w:val="nil"/>
          <w:between w:val="nil"/>
        </w:pBdr>
      </w:pPr>
      <w:r>
        <w:rPr>
          <w:rFonts w:ascii="Cambria" w:eastAsia="Cambria" w:hAnsi="Cambria" w:cs="Cambria"/>
          <w:color w:val="000000"/>
        </w:rPr>
        <w:t>12 degrees C for infinity</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2612"/>
        <w:gridCol w:w="1973"/>
        <w:gridCol w:w="2277"/>
        <w:gridCol w:w="1376"/>
      </w:tblGrid>
      <w:tr w:rsidR="00236629" w14:paraId="134EE6DF" w14:textId="77777777" w:rsidTr="00AD5D83">
        <w:trPr>
          <w:trHeight w:val="320"/>
        </w:trPr>
        <w:tc>
          <w:tcPr>
            <w:tcW w:w="1112" w:type="dxa"/>
          </w:tcPr>
          <w:p w14:paraId="769EA9FA" w14:textId="77777777" w:rsidR="00236629" w:rsidRDefault="00236629" w:rsidP="00AD5D83">
            <w:pPr>
              <w:keepNext/>
            </w:pPr>
            <w:r>
              <w:t xml:space="preserve">Reaction Number </w:t>
            </w:r>
          </w:p>
        </w:tc>
        <w:tc>
          <w:tcPr>
            <w:tcW w:w="2612" w:type="dxa"/>
          </w:tcPr>
          <w:p w14:paraId="3FEBDE45" w14:textId="77777777" w:rsidR="00236629" w:rsidRDefault="00236629" w:rsidP="00AD5D83">
            <w:pPr>
              <w:keepNext/>
            </w:pPr>
            <w:r>
              <w:t>Plasmid/Region</w:t>
            </w:r>
          </w:p>
        </w:tc>
        <w:tc>
          <w:tcPr>
            <w:tcW w:w="1973" w:type="dxa"/>
          </w:tcPr>
          <w:p w14:paraId="56BAE00C" w14:textId="77777777" w:rsidR="00236629" w:rsidRDefault="00236629" w:rsidP="00AD5D83">
            <w:pPr>
              <w:keepNext/>
            </w:pPr>
            <w:r>
              <w:t>Source DNA</w:t>
            </w:r>
          </w:p>
        </w:tc>
        <w:tc>
          <w:tcPr>
            <w:tcW w:w="2277" w:type="dxa"/>
          </w:tcPr>
          <w:p w14:paraId="5A32042D" w14:textId="77777777" w:rsidR="00236629" w:rsidRDefault="00236629" w:rsidP="00AD5D83">
            <w:pPr>
              <w:keepNext/>
            </w:pPr>
            <w:r>
              <w:t>Primers</w:t>
            </w:r>
          </w:p>
        </w:tc>
        <w:tc>
          <w:tcPr>
            <w:tcW w:w="1376" w:type="dxa"/>
          </w:tcPr>
          <w:p w14:paraId="4BD707B1" w14:textId="77777777" w:rsidR="00236629" w:rsidRDefault="00236629" w:rsidP="00AD5D83">
            <w:pPr>
              <w:keepNext/>
            </w:pPr>
            <w:r>
              <w:t>Length (bps)</w:t>
            </w:r>
          </w:p>
        </w:tc>
      </w:tr>
      <w:tr w:rsidR="00236629" w14:paraId="1FAA75F6" w14:textId="77777777" w:rsidTr="00AD5D83">
        <w:trPr>
          <w:trHeight w:val="20"/>
        </w:trPr>
        <w:tc>
          <w:tcPr>
            <w:tcW w:w="1112" w:type="dxa"/>
          </w:tcPr>
          <w:p w14:paraId="54FBBD1F" w14:textId="77777777" w:rsidR="00236629" w:rsidRDefault="00236629" w:rsidP="00AD5D83">
            <w:r>
              <w:t>1</w:t>
            </w:r>
          </w:p>
        </w:tc>
        <w:tc>
          <w:tcPr>
            <w:tcW w:w="2612" w:type="dxa"/>
          </w:tcPr>
          <w:p w14:paraId="58932C5F" w14:textId="77777777" w:rsidR="00236629" w:rsidRDefault="00236629" w:rsidP="00AD5D83">
            <w:r>
              <w:t>rpsU1</w:t>
            </w:r>
          </w:p>
        </w:tc>
        <w:tc>
          <w:tcPr>
            <w:tcW w:w="1973" w:type="dxa"/>
          </w:tcPr>
          <w:p w14:paraId="211A17BF" w14:textId="77777777" w:rsidR="00236629" w:rsidRDefault="00236629" w:rsidP="00AD5D83">
            <w:r>
              <w:t>LVS gDNA</w:t>
            </w:r>
          </w:p>
        </w:tc>
        <w:tc>
          <w:tcPr>
            <w:tcW w:w="2277" w:type="dxa"/>
          </w:tcPr>
          <w:p w14:paraId="010DCF0F" w14:textId="77777777" w:rsidR="00236629" w:rsidRDefault="00236629" w:rsidP="00AD5D83">
            <w:r>
              <w:t>P742 and P743</w:t>
            </w:r>
          </w:p>
        </w:tc>
        <w:tc>
          <w:tcPr>
            <w:tcW w:w="1376" w:type="dxa"/>
          </w:tcPr>
          <w:p w14:paraId="09CD2FAB" w14:textId="77777777" w:rsidR="00236629" w:rsidRDefault="00236629" w:rsidP="00AD5D83">
            <w:r>
              <w:t>1165</w:t>
            </w:r>
          </w:p>
        </w:tc>
      </w:tr>
      <w:tr w:rsidR="00236629" w14:paraId="279932E4" w14:textId="77777777" w:rsidTr="00AD5D83">
        <w:trPr>
          <w:trHeight w:val="20"/>
        </w:trPr>
        <w:tc>
          <w:tcPr>
            <w:tcW w:w="1112" w:type="dxa"/>
          </w:tcPr>
          <w:p w14:paraId="697C1E3E" w14:textId="77777777" w:rsidR="00236629" w:rsidRDefault="00236629" w:rsidP="00AD5D83">
            <w:r>
              <w:lastRenderedPageBreak/>
              <w:t>2</w:t>
            </w:r>
          </w:p>
        </w:tc>
        <w:tc>
          <w:tcPr>
            <w:tcW w:w="2612" w:type="dxa"/>
          </w:tcPr>
          <w:p w14:paraId="59A117BC" w14:textId="77777777" w:rsidR="00236629" w:rsidRDefault="00236629" w:rsidP="00AD5D83">
            <w:r>
              <w:t>+ control</w:t>
            </w:r>
          </w:p>
        </w:tc>
        <w:tc>
          <w:tcPr>
            <w:tcW w:w="1973" w:type="dxa"/>
          </w:tcPr>
          <w:p w14:paraId="14187C56" w14:textId="77777777" w:rsidR="00236629" w:rsidRDefault="00236629" w:rsidP="00AD5D83">
            <w:r>
              <w:t>LVS gDNA</w:t>
            </w:r>
          </w:p>
        </w:tc>
        <w:tc>
          <w:tcPr>
            <w:tcW w:w="2277" w:type="dxa"/>
          </w:tcPr>
          <w:p w14:paraId="0A66BE72" w14:textId="77777777" w:rsidR="00236629" w:rsidRDefault="00236629" w:rsidP="00AD5D83">
            <w:r>
              <w:t>KROL15, KROL16</w:t>
            </w:r>
          </w:p>
        </w:tc>
        <w:tc>
          <w:tcPr>
            <w:tcW w:w="1376" w:type="dxa"/>
          </w:tcPr>
          <w:p w14:paraId="22A4CEAB" w14:textId="77777777" w:rsidR="00236629" w:rsidRDefault="00236629" w:rsidP="00AD5D83">
            <w:r>
              <w:t>441</w:t>
            </w:r>
          </w:p>
        </w:tc>
      </w:tr>
      <w:tr w:rsidR="00236629" w14:paraId="221E7B58" w14:textId="77777777" w:rsidTr="00AD5D83">
        <w:trPr>
          <w:trHeight w:val="20"/>
        </w:trPr>
        <w:tc>
          <w:tcPr>
            <w:tcW w:w="1112" w:type="dxa"/>
          </w:tcPr>
          <w:p w14:paraId="3B421438" w14:textId="77777777" w:rsidR="00236629" w:rsidRDefault="00236629" w:rsidP="00AD5D83">
            <w:r>
              <w:t>3</w:t>
            </w:r>
          </w:p>
        </w:tc>
        <w:tc>
          <w:tcPr>
            <w:tcW w:w="2612" w:type="dxa"/>
          </w:tcPr>
          <w:p w14:paraId="710E7571" w14:textId="77777777" w:rsidR="00236629" w:rsidRDefault="00236629" w:rsidP="00AD5D83">
            <w:r>
              <w:t>- control</w:t>
            </w:r>
          </w:p>
        </w:tc>
        <w:tc>
          <w:tcPr>
            <w:tcW w:w="1973" w:type="dxa"/>
          </w:tcPr>
          <w:p w14:paraId="52BC6CBB" w14:textId="77777777" w:rsidR="00236629" w:rsidRDefault="00236629" w:rsidP="00AD5D83">
            <w:r>
              <w:t>-</w:t>
            </w:r>
          </w:p>
        </w:tc>
        <w:tc>
          <w:tcPr>
            <w:tcW w:w="2277" w:type="dxa"/>
          </w:tcPr>
          <w:p w14:paraId="21A4255E" w14:textId="77777777" w:rsidR="00236629" w:rsidRDefault="00236629" w:rsidP="00AD5D83">
            <w:r>
              <w:t>KROL15, KROL16</w:t>
            </w:r>
          </w:p>
        </w:tc>
        <w:tc>
          <w:tcPr>
            <w:tcW w:w="1376" w:type="dxa"/>
          </w:tcPr>
          <w:p w14:paraId="313A3C0D" w14:textId="77777777" w:rsidR="00236629" w:rsidRDefault="00236629" w:rsidP="00AD5D83">
            <w:r>
              <w:t>-</w:t>
            </w:r>
          </w:p>
        </w:tc>
      </w:tr>
    </w:tbl>
    <w:p w14:paraId="066E906D" w14:textId="2B71EAB6" w:rsidR="00236629" w:rsidRDefault="00236629" w:rsidP="00236629"/>
    <w:p w14:paraId="4C45FF57" w14:textId="6AC8DB48" w:rsidR="00547CF9" w:rsidRDefault="00547CF9" w:rsidP="00236629">
      <w:r>
        <w:t xml:space="preserve">Master mix concentrations: </w:t>
      </w:r>
    </w:p>
    <w:tbl>
      <w:tblPr>
        <w:tblW w:w="10540" w:type="dxa"/>
        <w:tblLook w:val="04A0" w:firstRow="1" w:lastRow="0" w:firstColumn="1" w:lastColumn="0" w:noHBand="0" w:noVBand="1"/>
      </w:tblPr>
      <w:tblGrid>
        <w:gridCol w:w="3200"/>
        <w:gridCol w:w="3600"/>
        <w:gridCol w:w="3740"/>
      </w:tblGrid>
      <w:tr w:rsidR="00547CF9" w:rsidRPr="00547CF9" w14:paraId="16670A2D" w14:textId="77777777" w:rsidTr="00547CF9">
        <w:trPr>
          <w:trHeight w:val="312"/>
        </w:trPr>
        <w:tc>
          <w:tcPr>
            <w:tcW w:w="3200" w:type="dxa"/>
            <w:tcBorders>
              <w:top w:val="nil"/>
              <w:left w:val="nil"/>
              <w:bottom w:val="nil"/>
              <w:right w:val="nil"/>
            </w:tcBorders>
            <w:shd w:val="clear" w:color="auto" w:fill="auto"/>
            <w:noWrap/>
            <w:vAlign w:val="bottom"/>
            <w:hideMark/>
          </w:tcPr>
          <w:p w14:paraId="5BC7DF9A" w14:textId="77777777" w:rsidR="00547CF9" w:rsidRPr="00547CF9" w:rsidRDefault="00547CF9" w:rsidP="00547CF9">
            <w:pPr>
              <w:spacing w:after="0" w:line="240" w:lineRule="auto"/>
              <w:jc w:val="left"/>
              <w:rPr>
                <w:rFonts w:ascii="Times New Roman" w:eastAsia="Times New Roman" w:hAnsi="Times New Roman" w:cs="Times New Roman"/>
                <w:sz w:val="24"/>
                <w:szCs w:val="24"/>
              </w:rPr>
            </w:pPr>
          </w:p>
        </w:tc>
        <w:tc>
          <w:tcPr>
            <w:tcW w:w="3600" w:type="dxa"/>
            <w:tcBorders>
              <w:top w:val="nil"/>
              <w:left w:val="nil"/>
              <w:bottom w:val="nil"/>
              <w:right w:val="nil"/>
            </w:tcBorders>
            <w:shd w:val="clear" w:color="auto" w:fill="auto"/>
            <w:noWrap/>
            <w:vAlign w:val="bottom"/>
            <w:hideMark/>
          </w:tcPr>
          <w:p w14:paraId="1DD9EDB7" w14:textId="77777777" w:rsidR="00547CF9" w:rsidRPr="00547CF9" w:rsidRDefault="00547CF9" w:rsidP="00547CF9">
            <w:pPr>
              <w:spacing w:after="0" w:line="240" w:lineRule="auto"/>
              <w:jc w:val="lef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Number of samples</w:t>
            </w:r>
          </w:p>
        </w:tc>
        <w:tc>
          <w:tcPr>
            <w:tcW w:w="3740" w:type="dxa"/>
            <w:tcBorders>
              <w:top w:val="nil"/>
              <w:left w:val="nil"/>
              <w:bottom w:val="nil"/>
              <w:right w:val="nil"/>
            </w:tcBorders>
            <w:shd w:val="clear" w:color="auto" w:fill="auto"/>
            <w:noWrap/>
            <w:vAlign w:val="bottom"/>
            <w:hideMark/>
          </w:tcPr>
          <w:p w14:paraId="4C8145FE"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8</w:t>
            </w:r>
          </w:p>
        </w:tc>
      </w:tr>
      <w:tr w:rsidR="00547CF9" w:rsidRPr="00547CF9" w14:paraId="37D9159E" w14:textId="77777777" w:rsidTr="00547CF9">
        <w:trPr>
          <w:trHeight w:val="324"/>
        </w:trPr>
        <w:tc>
          <w:tcPr>
            <w:tcW w:w="3200" w:type="dxa"/>
            <w:tcBorders>
              <w:top w:val="nil"/>
              <w:left w:val="nil"/>
              <w:bottom w:val="nil"/>
              <w:right w:val="nil"/>
            </w:tcBorders>
            <w:shd w:val="clear" w:color="auto" w:fill="auto"/>
            <w:noWrap/>
            <w:vAlign w:val="bottom"/>
            <w:hideMark/>
          </w:tcPr>
          <w:p w14:paraId="09FE1F37"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p>
        </w:tc>
        <w:tc>
          <w:tcPr>
            <w:tcW w:w="3600" w:type="dxa"/>
            <w:tcBorders>
              <w:top w:val="nil"/>
              <w:left w:val="nil"/>
              <w:bottom w:val="nil"/>
              <w:right w:val="nil"/>
            </w:tcBorders>
            <w:shd w:val="clear" w:color="auto" w:fill="auto"/>
            <w:noWrap/>
            <w:vAlign w:val="bottom"/>
            <w:hideMark/>
          </w:tcPr>
          <w:p w14:paraId="750043AA" w14:textId="77777777" w:rsidR="00547CF9" w:rsidRPr="00547CF9" w:rsidRDefault="00547CF9" w:rsidP="00547CF9">
            <w:pPr>
              <w:spacing w:after="0" w:line="240" w:lineRule="auto"/>
              <w:jc w:val="lef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Master mix factor</w:t>
            </w:r>
          </w:p>
        </w:tc>
        <w:tc>
          <w:tcPr>
            <w:tcW w:w="3740" w:type="dxa"/>
            <w:tcBorders>
              <w:top w:val="nil"/>
              <w:left w:val="nil"/>
              <w:bottom w:val="nil"/>
              <w:right w:val="nil"/>
            </w:tcBorders>
            <w:shd w:val="clear" w:color="auto" w:fill="auto"/>
            <w:noWrap/>
            <w:vAlign w:val="bottom"/>
            <w:hideMark/>
          </w:tcPr>
          <w:p w14:paraId="2630C3ED"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9</w:t>
            </w:r>
          </w:p>
        </w:tc>
      </w:tr>
      <w:tr w:rsidR="00547CF9" w:rsidRPr="00547CF9" w14:paraId="60556E65" w14:textId="77777777" w:rsidTr="00547CF9">
        <w:trPr>
          <w:trHeight w:val="324"/>
        </w:trPr>
        <w:tc>
          <w:tcPr>
            <w:tcW w:w="3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1F22EC"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Components</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14:paraId="2B8B6704"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Volumes in 1 reaction (uL)</w:t>
            </w:r>
          </w:p>
        </w:tc>
        <w:tc>
          <w:tcPr>
            <w:tcW w:w="3740" w:type="dxa"/>
            <w:tcBorders>
              <w:top w:val="single" w:sz="8" w:space="0" w:color="auto"/>
              <w:left w:val="nil"/>
              <w:bottom w:val="single" w:sz="8" w:space="0" w:color="auto"/>
              <w:right w:val="single" w:sz="8" w:space="0" w:color="auto"/>
            </w:tcBorders>
            <w:shd w:val="clear" w:color="auto" w:fill="auto"/>
            <w:vAlign w:val="center"/>
            <w:hideMark/>
          </w:tcPr>
          <w:p w14:paraId="1DFBCF89"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Volumes in Master Mix (uL)</w:t>
            </w:r>
          </w:p>
        </w:tc>
      </w:tr>
      <w:tr w:rsidR="00547CF9" w:rsidRPr="00547CF9" w14:paraId="021057E0" w14:textId="77777777" w:rsidTr="00547CF9">
        <w:trPr>
          <w:trHeight w:val="38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4878F84D"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H</w:t>
            </w:r>
            <w:r w:rsidRPr="00547CF9">
              <w:rPr>
                <w:rFonts w:ascii="Arial" w:eastAsia="Times New Roman" w:hAnsi="Arial" w:cs="Arial"/>
                <w:color w:val="000000"/>
                <w:sz w:val="24"/>
                <w:szCs w:val="24"/>
                <w:vertAlign w:val="subscript"/>
              </w:rPr>
              <w:t>2</w:t>
            </w:r>
            <w:r w:rsidRPr="00547CF9">
              <w:rPr>
                <w:rFonts w:ascii="Arial" w:eastAsia="Times New Roman" w:hAnsi="Arial" w:cs="Arial"/>
                <w:color w:val="000000"/>
                <w:sz w:val="24"/>
                <w:szCs w:val="24"/>
              </w:rPr>
              <w:t>O</w:t>
            </w:r>
          </w:p>
        </w:tc>
        <w:tc>
          <w:tcPr>
            <w:tcW w:w="3600" w:type="dxa"/>
            <w:tcBorders>
              <w:top w:val="nil"/>
              <w:left w:val="nil"/>
              <w:bottom w:val="single" w:sz="8" w:space="0" w:color="auto"/>
              <w:right w:val="single" w:sz="8" w:space="0" w:color="auto"/>
            </w:tcBorders>
            <w:shd w:val="clear" w:color="auto" w:fill="auto"/>
            <w:vAlign w:val="center"/>
            <w:hideMark/>
          </w:tcPr>
          <w:p w14:paraId="63DA731E"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11.8</w:t>
            </w:r>
          </w:p>
        </w:tc>
        <w:tc>
          <w:tcPr>
            <w:tcW w:w="3740" w:type="dxa"/>
            <w:tcBorders>
              <w:top w:val="nil"/>
              <w:left w:val="nil"/>
              <w:bottom w:val="single" w:sz="8" w:space="0" w:color="auto"/>
              <w:right w:val="single" w:sz="8" w:space="0" w:color="auto"/>
            </w:tcBorders>
            <w:shd w:val="clear" w:color="auto" w:fill="auto"/>
            <w:vAlign w:val="center"/>
            <w:hideMark/>
          </w:tcPr>
          <w:p w14:paraId="4E7F3B3C"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106.2</w:t>
            </w:r>
          </w:p>
        </w:tc>
      </w:tr>
      <w:tr w:rsidR="00547CF9" w:rsidRPr="00547CF9" w14:paraId="41DD8603"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4807CF24"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5X Primestar GXL buffer</w:t>
            </w:r>
          </w:p>
        </w:tc>
        <w:tc>
          <w:tcPr>
            <w:tcW w:w="3600" w:type="dxa"/>
            <w:tcBorders>
              <w:top w:val="nil"/>
              <w:left w:val="nil"/>
              <w:bottom w:val="single" w:sz="8" w:space="0" w:color="auto"/>
              <w:right w:val="single" w:sz="8" w:space="0" w:color="auto"/>
            </w:tcBorders>
            <w:shd w:val="clear" w:color="auto" w:fill="auto"/>
            <w:vAlign w:val="center"/>
            <w:hideMark/>
          </w:tcPr>
          <w:p w14:paraId="6EA27CB5"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4</w:t>
            </w:r>
          </w:p>
        </w:tc>
        <w:tc>
          <w:tcPr>
            <w:tcW w:w="3740" w:type="dxa"/>
            <w:tcBorders>
              <w:top w:val="nil"/>
              <w:left w:val="nil"/>
              <w:bottom w:val="single" w:sz="8" w:space="0" w:color="auto"/>
              <w:right w:val="single" w:sz="8" w:space="0" w:color="auto"/>
            </w:tcBorders>
            <w:shd w:val="clear" w:color="auto" w:fill="auto"/>
            <w:vAlign w:val="center"/>
            <w:hideMark/>
          </w:tcPr>
          <w:p w14:paraId="6A971A6C"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36</w:t>
            </w:r>
          </w:p>
        </w:tc>
      </w:tr>
      <w:tr w:rsidR="00547CF9" w:rsidRPr="00547CF9" w14:paraId="7E454214"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6A6B06B1"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2.5 mM dNTPS</w:t>
            </w:r>
          </w:p>
        </w:tc>
        <w:tc>
          <w:tcPr>
            <w:tcW w:w="3600" w:type="dxa"/>
            <w:tcBorders>
              <w:top w:val="nil"/>
              <w:left w:val="nil"/>
              <w:bottom w:val="single" w:sz="8" w:space="0" w:color="auto"/>
              <w:right w:val="single" w:sz="8" w:space="0" w:color="auto"/>
            </w:tcBorders>
            <w:shd w:val="clear" w:color="auto" w:fill="auto"/>
            <w:vAlign w:val="center"/>
            <w:hideMark/>
          </w:tcPr>
          <w:p w14:paraId="26EC99D5"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1.6</w:t>
            </w:r>
          </w:p>
        </w:tc>
        <w:tc>
          <w:tcPr>
            <w:tcW w:w="3740" w:type="dxa"/>
            <w:tcBorders>
              <w:top w:val="nil"/>
              <w:left w:val="nil"/>
              <w:bottom w:val="single" w:sz="8" w:space="0" w:color="auto"/>
              <w:right w:val="single" w:sz="8" w:space="0" w:color="auto"/>
            </w:tcBorders>
            <w:shd w:val="clear" w:color="auto" w:fill="auto"/>
            <w:vAlign w:val="center"/>
            <w:hideMark/>
          </w:tcPr>
          <w:p w14:paraId="5DD63893"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14.4</w:t>
            </w:r>
          </w:p>
        </w:tc>
      </w:tr>
      <w:tr w:rsidR="00547CF9" w:rsidRPr="00547CF9" w14:paraId="35C341DC"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420501EF"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Forward primer (10 uM)</w:t>
            </w:r>
          </w:p>
        </w:tc>
        <w:tc>
          <w:tcPr>
            <w:tcW w:w="3600" w:type="dxa"/>
            <w:tcBorders>
              <w:top w:val="nil"/>
              <w:left w:val="nil"/>
              <w:bottom w:val="single" w:sz="8" w:space="0" w:color="auto"/>
              <w:right w:val="single" w:sz="8" w:space="0" w:color="auto"/>
            </w:tcBorders>
            <w:shd w:val="clear" w:color="auto" w:fill="auto"/>
            <w:vAlign w:val="center"/>
            <w:hideMark/>
          </w:tcPr>
          <w:p w14:paraId="552813A7"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7D86C1BC"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5.4</w:t>
            </w:r>
          </w:p>
        </w:tc>
      </w:tr>
      <w:tr w:rsidR="00547CF9" w:rsidRPr="00547CF9" w14:paraId="668C50C3"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1EC25271"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Reverse primer (10 uM)</w:t>
            </w:r>
          </w:p>
        </w:tc>
        <w:tc>
          <w:tcPr>
            <w:tcW w:w="3600" w:type="dxa"/>
            <w:tcBorders>
              <w:top w:val="nil"/>
              <w:left w:val="nil"/>
              <w:bottom w:val="single" w:sz="8" w:space="0" w:color="auto"/>
              <w:right w:val="single" w:sz="8" w:space="0" w:color="auto"/>
            </w:tcBorders>
            <w:shd w:val="clear" w:color="auto" w:fill="auto"/>
            <w:vAlign w:val="center"/>
            <w:hideMark/>
          </w:tcPr>
          <w:p w14:paraId="1FE17166"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26C8204F"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5.4</w:t>
            </w:r>
          </w:p>
        </w:tc>
      </w:tr>
      <w:tr w:rsidR="00547CF9" w:rsidRPr="00547CF9" w14:paraId="276C1B78"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30032F6B"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Primestar DNA polymerase</w:t>
            </w:r>
          </w:p>
        </w:tc>
        <w:tc>
          <w:tcPr>
            <w:tcW w:w="3600" w:type="dxa"/>
            <w:tcBorders>
              <w:top w:val="nil"/>
              <w:left w:val="nil"/>
              <w:bottom w:val="single" w:sz="8" w:space="0" w:color="auto"/>
              <w:right w:val="single" w:sz="8" w:space="0" w:color="auto"/>
            </w:tcBorders>
            <w:shd w:val="clear" w:color="auto" w:fill="auto"/>
            <w:vAlign w:val="center"/>
            <w:hideMark/>
          </w:tcPr>
          <w:p w14:paraId="053EE8E7"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0.4</w:t>
            </w:r>
          </w:p>
        </w:tc>
        <w:tc>
          <w:tcPr>
            <w:tcW w:w="3740" w:type="dxa"/>
            <w:tcBorders>
              <w:top w:val="nil"/>
              <w:left w:val="nil"/>
              <w:bottom w:val="single" w:sz="8" w:space="0" w:color="auto"/>
              <w:right w:val="single" w:sz="8" w:space="0" w:color="auto"/>
            </w:tcBorders>
            <w:shd w:val="clear" w:color="auto" w:fill="auto"/>
            <w:vAlign w:val="center"/>
            <w:hideMark/>
          </w:tcPr>
          <w:p w14:paraId="59798EE7"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3.6</w:t>
            </w:r>
          </w:p>
        </w:tc>
      </w:tr>
      <w:tr w:rsidR="00547CF9" w:rsidRPr="00547CF9" w14:paraId="4F4E8CAE"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7966A57B"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Cell lysate</w:t>
            </w:r>
          </w:p>
        </w:tc>
        <w:tc>
          <w:tcPr>
            <w:tcW w:w="3600" w:type="dxa"/>
            <w:tcBorders>
              <w:top w:val="nil"/>
              <w:left w:val="nil"/>
              <w:bottom w:val="single" w:sz="8" w:space="0" w:color="auto"/>
              <w:right w:val="single" w:sz="8" w:space="0" w:color="auto"/>
            </w:tcBorders>
            <w:shd w:val="clear" w:color="auto" w:fill="auto"/>
            <w:vAlign w:val="center"/>
            <w:hideMark/>
          </w:tcPr>
          <w:p w14:paraId="71E7462F"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w:t>
            </w:r>
          </w:p>
        </w:tc>
        <w:tc>
          <w:tcPr>
            <w:tcW w:w="3740" w:type="dxa"/>
            <w:tcBorders>
              <w:top w:val="nil"/>
              <w:left w:val="nil"/>
              <w:bottom w:val="single" w:sz="8" w:space="0" w:color="auto"/>
              <w:right w:val="single" w:sz="8" w:space="0" w:color="auto"/>
            </w:tcBorders>
            <w:shd w:val="clear" w:color="auto" w:fill="auto"/>
            <w:vAlign w:val="center"/>
            <w:hideMark/>
          </w:tcPr>
          <w:p w14:paraId="507C657F"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w:t>
            </w:r>
          </w:p>
        </w:tc>
      </w:tr>
      <w:tr w:rsidR="00547CF9" w:rsidRPr="00547CF9" w14:paraId="1C1637CE"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1377DD5C"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Total</w:t>
            </w:r>
          </w:p>
        </w:tc>
        <w:tc>
          <w:tcPr>
            <w:tcW w:w="3600" w:type="dxa"/>
            <w:tcBorders>
              <w:top w:val="nil"/>
              <w:left w:val="nil"/>
              <w:bottom w:val="single" w:sz="8" w:space="0" w:color="auto"/>
              <w:right w:val="single" w:sz="8" w:space="0" w:color="auto"/>
            </w:tcBorders>
            <w:shd w:val="clear" w:color="auto" w:fill="auto"/>
            <w:vAlign w:val="center"/>
            <w:hideMark/>
          </w:tcPr>
          <w:p w14:paraId="7873C658"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20</w:t>
            </w:r>
          </w:p>
        </w:tc>
        <w:tc>
          <w:tcPr>
            <w:tcW w:w="3740" w:type="dxa"/>
            <w:tcBorders>
              <w:top w:val="nil"/>
              <w:left w:val="nil"/>
              <w:bottom w:val="single" w:sz="8" w:space="0" w:color="auto"/>
              <w:right w:val="single" w:sz="8" w:space="0" w:color="auto"/>
            </w:tcBorders>
            <w:shd w:val="clear" w:color="auto" w:fill="auto"/>
            <w:vAlign w:val="center"/>
            <w:hideMark/>
          </w:tcPr>
          <w:p w14:paraId="0C8D1974"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171</w:t>
            </w:r>
          </w:p>
        </w:tc>
      </w:tr>
    </w:tbl>
    <w:p w14:paraId="36914893" w14:textId="77777777" w:rsidR="00547CF9" w:rsidRDefault="00547CF9" w:rsidP="00236629"/>
    <w:p w14:paraId="14736EE4" w14:textId="77777777" w:rsidR="00547CF9" w:rsidRDefault="00547CF9" w:rsidP="00236629"/>
    <w:p w14:paraId="7824862A" w14:textId="77777777" w:rsidR="00547CF9" w:rsidRDefault="00547CF9" w:rsidP="001C357F"/>
    <w:p w14:paraId="1A96468D" w14:textId="1541BCD8" w:rsidR="0075778F" w:rsidRPr="001C357F" w:rsidRDefault="0075778F" w:rsidP="0075778F">
      <w:pPr>
        <w:rPr>
          <w:b/>
        </w:rPr>
      </w:pPr>
      <w:r>
        <w:rPr>
          <w:b/>
          <w:highlight w:val="green"/>
        </w:rPr>
        <w:t>Thursday</w:t>
      </w:r>
      <w:r w:rsidRPr="001C357F">
        <w:rPr>
          <w:b/>
          <w:highlight w:val="green"/>
        </w:rPr>
        <w:t>, June 1</w:t>
      </w:r>
      <w:r>
        <w:rPr>
          <w:b/>
          <w:highlight w:val="green"/>
        </w:rPr>
        <w:t>7</w:t>
      </w:r>
      <w:r w:rsidRPr="001C357F">
        <w:rPr>
          <w:b/>
          <w:highlight w:val="green"/>
        </w:rPr>
        <w:t>, 2021</w:t>
      </w:r>
    </w:p>
    <w:p w14:paraId="0732742C" w14:textId="58CF5920" w:rsidR="0075778F" w:rsidRPr="00BC1B2E" w:rsidRDefault="0075778F" w:rsidP="002A345A">
      <w:pPr>
        <w:pStyle w:val="ListParagraph"/>
        <w:numPr>
          <w:ilvl w:val="0"/>
          <w:numId w:val="21"/>
        </w:numPr>
        <w:rPr>
          <w:strike/>
          <w:sz w:val="18"/>
          <w:szCs w:val="18"/>
        </w:rPr>
      </w:pPr>
      <w:r w:rsidRPr="00BC1B2E">
        <w:rPr>
          <w:strike/>
          <w:sz w:val="18"/>
          <w:szCs w:val="18"/>
        </w:rPr>
        <w:t>PCR purify</w:t>
      </w:r>
    </w:p>
    <w:p w14:paraId="359F5DDA" w14:textId="77777777" w:rsidR="0075778F" w:rsidRPr="00BC1B2E" w:rsidRDefault="0075778F" w:rsidP="002A345A">
      <w:pPr>
        <w:pStyle w:val="ListParagraph"/>
        <w:numPr>
          <w:ilvl w:val="0"/>
          <w:numId w:val="21"/>
        </w:numPr>
        <w:rPr>
          <w:strike/>
          <w:sz w:val="18"/>
          <w:szCs w:val="18"/>
        </w:rPr>
      </w:pPr>
      <w:r w:rsidRPr="00BC1B2E">
        <w:rPr>
          <w:strike/>
          <w:sz w:val="18"/>
          <w:szCs w:val="18"/>
        </w:rPr>
        <w:t>Run 5 ul of PCR on a gel</w:t>
      </w:r>
    </w:p>
    <w:p w14:paraId="3DE051EE" w14:textId="77777777" w:rsidR="0075778F" w:rsidRPr="00BC1B2E" w:rsidRDefault="0075778F" w:rsidP="002A345A">
      <w:pPr>
        <w:pStyle w:val="ListParagraph"/>
        <w:numPr>
          <w:ilvl w:val="0"/>
          <w:numId w:val="21"/>
        </w:numPr>
        <w:rPr>
          <w:strike/>
          <w:sz w:val="18"/>
          <w:szCs w:val="18"/>
        </w:rPr>
      </w:pPr>
      <w:r w:rsidRPr="00BC1B2E">
        <w:rPr>
          <w:strike/>
          <w:sz w:val="18"/>
          <w:szCs w:val="18"/>
        </w:rPr>
        <w:t>Set up sequencing reactions</w:t>
      </w:r>
    </w:p>
    <w:p w14:paraId="61B3FA37" w14:textId="280AF47C" w:rsidR="0075778F" w:rsidRPr="00EC6652" w:rsidRDefault="0075778F" w:rsidP="002A345A">
      <w:pPr>
        <w:pStyle w:val="ListParagraph"/>
        <w:numPr>
          <w:ilvl w:val="0"/>
          <w:numId w:val="21"/>
        </w:numPr>
        <w:rPr>
          <w:strike/>
          <w:sz w:val="18"/>
          <w:szCs w:val="18"/>
        </w:rPr>
      </w:pPr>
      <w:r w:rsidRPr="00EC6652">
        <w:rPr>
          <w:strike/>
          <w:sz w:val="18"/>
          <w:szCs w:val="18"/>
        </w:rPr>
        <w:t xml:space="preserve">Miniprep </w:t>
      </w:r>
    </w:p>
    <w:p w14:paraId="47521249" w14:textId="5DB9B043" w:rsidR="0075778F" w:rsidRPr="00EC6652" w:rsidRDefault="0075778F" w:rsidP="002A345A">
      <w:pPr>
        <w:pStyle w:val="ListParagraph"/>
        <w:numPr>
          <w:ilvl w:val="0"/>
          <w:numId w:val="21"/>
        </w:numPr>
        <w:rPr>
          <w:strike/>
          <w:sz w:val="18"/>
          <w:szCs w:val="18"/>
        </w:rPr>
      </w:pPr>
      <w:r w:rsidRPr="00EC6652">
        <w:rPr>
          <w:strike/>
          <w:sz w:val="18"/>
          <w:szCs w:val="18"/>
        </w:rPr>
        <w:t xml:space="preserve">Image disk diffusion plates </w:t>
      </w:r>
    </w:p>
    <w:p w14:paraId="37ABE530" w14:textId="6A9F4AC1" w:rsidR="0075778F" w:rsidRPr="00EC6652" w:rsidRDefault="0075778F" w:rsidP="002A345A">
      <w:pPr>
        <w:pStyle w:val="ListParagraph"/>
        <w:numPr>
          <w:ilvl w:val="0"/>
          <w:numId w:val="21"/>
        </w:numPr>
        <w:rPr>
          <w:strike/>
          <w:sz w:val="18"/>
          <w:szCs w:val="18"/>
        </w:rPr>
      </w:pPr>
      <w:r w:rsidRPr="00EC6652">
        <w:rPr>
          <w:strike/>
          <w:sz w:val="18"/>
          <w:szCs w:val="18"/>
        </w:rPr>
        <w:t>Analyze disk diffusion assay with ImageJ</w:t>
      </w:r>
    </w:p>
    <w:p w14:paraId="5092F941" w14:textId="77777777" w:rsidR="0075778F" w:rsidRDefault="0075778F" w:rsidP="0075778F"/>
    <w:p w14:paraId="31711452" w14:textId="77777777" w:rsidR="0075778F" w:rsidRDefault="0075778F" w:rsidP="0075778F">
      <w:r w:rsidRPr="00C90214">
        <w:rPr>
          <w:b/>
          <w:u w:val="single"/>
        </w:rPr>
        <w:t>Results and Data:</w:t>
      </w:r>
      <w:r w:rsidRPr="00AB3B40">
        <w:t xml:space="preserve"> </w:t>
      </w:r>
    </w:p>
    <w:p w14:paraId="3EE2115F" w14:textId="0504E2B8" w:rsidR="00E34556" w:rsidRDefault="00E34556" w:rsidP="00E34556">
      <w:pPr>
        <w:tabs>
          <w:tab w:val="left" w:pos="947"/>
        </w:tabs>
      </w:pPr>
      <w:r>
        <w:t xml:space="preserve">PCR purification. </w:t>
      </w:r>
    </w:p>
    <w:p w14:paraId="02D802AA" w14:textId="7126D9E2" w:rsidR="00E34556" w:rsidRDefault="00E34556" w:rsidP="00C35D5A">
      <w:pPr>
        <w:pStyle w:val="Heading2"/>
      </w:pPr>
      <w:bookmarkStart w:id="19" w:name="_Toc76628953"/>
      <w:r>
        <w:t>PCR Purification</w:t>
      </w:r>
      <w:bookmarkEnd w:id="19"/>
      <w:r>
        <w:t xml:space="preserve"> </w:t>
      </w:r>
    </w:p>
    <w:p w14:paraId="7A81B147" w14:textId="6FE6949A" w:rsidR="00E34556" w:rsidRDefault="00E34556" w:rsidP="002A345A">
      <w:pPr>
        <w:pStyle w:val="ListParagraph"/>
        <w:numPr>
          <w:ilvl w:val="0"/>
          <w:numId w:val="22"/>
        </w:numPr>
      </w:pPr>
      <w:r>
        <w:t>Add 5 volumes of Buffer PB to 1 volume of the PCR reaction and mix by pipetting up and down.</w:t>
      </w:r>
    </w:p>
    <w:p w14:paraId="7BDFC8A2" w14:textId="62522D6A" w:rsidR="00E34556" w:rsidRDefault="00E34556" w:rsidP="002A345A">
      <w:pPr>
        <w:pStyle w:val="ListParagraph"/>
        <w:numPr>
          <w:ilvl w:val="0"/>
          <w:numId w:val="22"/>
        </w:numPr>
      </w:pPr>
      <w:r>
        <w:t xml:space="preserve">Place a QIAquick column in a 2 ml collection tube, label, and transport all volume from strip tubes into columns. </w:t>
      </w:r>
    </w:p>
    <w:p w14:paraId="05A5277C" w14:textId="3D1DF5CB" w:rsidR="00E34556" w:rsidRDefault="00E34556" w:rsidP="002A345A">
      <w:pPr>
        <w:pStyle w:val="ListParagraph"/>
        <w:numPr>
          <w:ilvl w:val="0"/>
          <w:numId w:val="22"/>
        </w:numPr>
      </w:pPr>
      <w:r>
        <w:lastRenderedPageBreak/>
        <w:t>To bind DNA, apply the sample to the QIAquick column and centrifuge for 60s at 13,000 rpm. Discard flow-through into liquid waste container and place the QIAquick column back in the same tube.</w:t>
      </w:r>
    </w:p>
    <w:p w14:paraId="22F4815C" w14:textId="44E7C124" w:rsidR="00E34556" w:rsidRDefault="00E34556" w:rsidP="002A345A">
      <w:pPr>
        <w:pStyle w:val="ListParagraph"/>
        <w:numPr>
          <w:ilvl w:val="0"/>
          <w:numId w:val="22"/>
        </w:numPr>
      </w:pPr>
      <w:r>
        <w:t>To wash, add 750ul Buffer PE to the QIAquick column and centrifuge for 60s at 13,000 rpm.</w:t>
      </w:r>
      <w:r w:rsidRPr="00E34556">
        <w:t xml:space="preserve"> </w:t>
      </w:r>
      <w:r>
        <w:t>Discard flow-through into liquid waste container and place the QIAquick column back in the same tube</w:t>
      </w:r>
    </w:p>
    <w:p w14:paraId="09E9667C" w14:textId="4C9C4D5C" w:rsidR="00E34556" w:rsidRDefault="00E34556" w:rsidP="002A345A">
      <w:pPr>
        <w:pStyle w:val="ListParagraph"/>
        <w:numPr>
          <w:ilvl w:val="0"/>
          <w:numId w:val="22"/>
        </w:numPr>
      </w:pPr>
      <w:r>
        <w:t>Centrifuge the QIAquick column once more in the provided 2 ml collection tube for 3 minutes to remove residual wash buffer</w:t>
      </w:r>
    </w:p>
    <w:p w14:paraId="21557D78" w14:textId="7531F710" w:rsidR="00E34556" w:rsidRDefault="00E34556" w:rsidP="002A345A">
      <w:pPr>
        <w:pStyle w:val="ListParagraph"/>
        <w:numPr>
          <w:ilvl w:val="0"/>
          <w:numId w:val="22"/>
        </w:numPr>
      </w:pPr>
      <w:r>
        <w:t>Place each QIAquick column in a clean 1.5ml microcentrifuge tube (labeled)</w:t>
      </w:r>
    </w:p>
    <w:p w14:paraId="18E020DE" w14:textId="66EF7AF6" w:rsidR="00E34556" w:rsidRDefault="00E34556" w:rsidP="002A345A">
      <w:pPr>
        <w:pStyle w:val="ListParagraph"/>
        <w:numPr>
          <w:ilvl w:val="0"/>
          <w:numId w:val="22"/>
        </w:numPr>
      </w:pPr>
      <w:r>
        <w:t>To elute DNA</w:t>
      </w:r>
      <w:r w:rsidR="00520100">
        <w:t>,</w:t>
      </w:r>
      <w:r>
        <w:t xml:space="preserve"> add 50ul Buffer EB to the center of the QIAquick membrane and centrifuge the column for 1 min.</w:t>
      </w:r>
    </w:p>
    <w:p w14:paraId="6BD36114" w14:textId="4F47BE5A" w:rsidR="00E34556" w:rsidRDefault="00E34556" w:rsidP="002A345A">
      <w:pPr>
        <w:pStyle w:val="ListParagraph"/>
        <w:numPr>
          <w:ilvl w:val="0"/>
          <w:numId w:val="22"/>
        </w:numPr>
      </w:pPr>
      <w:r>
        <w:t>If purified DNA is to be analyzed on a gel, add 1 volume of Loading Dye to 5 volumes of purified DNA, mix the solution by pipetting up and down.</w:t>
      </w:r>
    </w:p>
    <w:p w14:paraId="0E5E64A1" w14:textId="0C4D0C18" w:rsidR="00E34556" w:rsidRDefault="00E34556" w:rsidP="00E34556">
      <w:r>
        <w:t xml:space="preserve">Note** in the small centrifuge, make sure caps are all facing the same way and the click lid does not need to be on unless there is loose plastic (like open 1.5ml tubes). Then place lid and make sure it clicks before the centrifuge begins. </w:t>
      </w:r>
    </w:p>
    <w:p w14:paraId="02D5B2EA" w14:textId="1D596C64" w:rsidR="00520100" w:rsidRDefault="00520100" w:rsidP="00E34556">
      <w:r>
        <w:t xml:space="preserve">Learned how to pour gel with Hannah. Need to figure out how many wells needed, in this case it was 9 because of 7 samples, a negative control, and a ladder. Used the 10 well comb and small gel rig. Then took 5ul of spinned down cybersafe and pipetted in a line on the gel rig and then pour gel halfway up the </w:t>
      </w:r>
      <w:r w:rsidR="00DF48BF">
        <w:t xml:space="preserve">thin part of the comb. Then comb with the comb to get out the clumps and put the comb back in. Wait for gel to solidify. Get out loading dye while gel is solidifying. </w:t>
      </w:r>
    </w:p>
    <w:p w14:paraId="0A9FF10D" w14:textId="1102EE38" w:rsidR="00A7152A" w:rsidRDefault="00A7152A" w:rsidP="00E34556">
      <w:r>
        <w:t>Put loading dye on parafilm in dots, put volume of sample onto dot and pipet up and down. Transfer full volume very carefully into each well. Wiggle a little bit to make sure you’re in the well. When done, carefully transport it to the electrode. Run to red. Put the black electrode at the start of your wells and then red to where you want them to run. Make sure voltage is in between 110-120. Check after 25-30 mins</w:t>
      </w:r>
    </w:p>
    <w:p w14:paraId="387997F0" w14:textId="1471CF50" w:rsidR="00BC1B2E" w:rsidRDefault="00BC1B2E" w:rsidP="00E34556">
      <w:r>
        <w:t>Ran gel, 971 bp, just under 1000. Looked good. Then went to nanodrop and measured each sample. No peaks at 230 or 280, only at 260, also looked good. Around similar concentration.</w:t>
      </w:r>
    </w:p>
    <w:p w14:paraId="08F1C39F" w14:textId="585738A6" w:rsidR="00BC1B2E" w:rsidRDefault="00BC1B2E" w:rsidP="00E34556">
      <w:r>
        <w:t>Set up sequencing reactions. Diluted concentrations in a 1:2 dilution so that I can pipet more than needed.</w:t>
      </w:r>
      <w:r w:rsidR="00EF3ABD">
        <w:t xml:space="preserve"> 4ul of sample, 4ul of buffer into strip tubes. Then edit concentration on sheet (to half bc I diluted it). Then pipet new amount of PCR template into a new strip tube</w:t>
      </w:r>
      <w:r w:rsidR="009D758E">
        <w:t>.</w:t>
      </w:r>
    </w:p>
    <w:p w14:paraId="33FF5252" w14:textId="1B506DF2" w:rsidR="00BC1B2E" w:rsidRDefault="00BC1B2E" w:rsidP="00E34556">
      <w:r>
        <w:t>For the elusion buffer, need to go back to original</w:t>
      </w:r>
      <w:r w:rsidR="00EF3ABD">
        <w:t xml:space="preserve"> screwcap</w:t>
      </w:r>
      <w:r>
        <w:t xml:space="preserve"> primers and take 2.5 ul of primer and 97.5 ul of buffer. </w:t>
      </w:r>
      <w:r w:rsidR="009D758E">
        <w:t xml:space="preserve">Then pipet 2.56 into each strip tube. The sequencing primers were placed in the sequencing box in -20, and the strip tubes and 1.5ml tubes of my samples were placed in my box in the -20. </w:t>
      </w:r>
    </w:p>
    <w:p w14:paraId="6664BB8A" w14:textId="5097E504" w:rsidR="00C450A3" w:rsidRDefault="00C450A3" w:rsidP="00C450A3">
      <w:pPr>
        <w:tabs>
          <w:tab w:val="left" w:pos="947"/>
        </w:tabs>
      </w:pPr>
      <w:r>
        <w:t xml:space="preserve">Imaged the plates at 2:25pm. The diameter of the potentially resistant mutants was significantly smaller than the original LVS parental strain. It does seem to be resistant. </w:t>
      </w:r>
    </w:p>
    <w:p w14:paraId="6E39B85F" w14:textId="77777777" w:rsidR="00F2448C" w:rsidRDefault="00F2448C" w:rsidP="00C450A3">
      <w:pPr>
        <w:tabs>
          <w:tab w:val="left" w:pos="947"/>
        </w:tabs>
      </w:pPr>
    </w:p>
    <w:p w14:paraId="7609F6B4" w14:textId="774A5771" w:rsidR="00F2448C" w:rsidRDefault="00F2448C" w:rsidP="00C450A3">
      <w:pPr>
        <w:tabs>
          <w:tab w:val="left" w:pos="947"/>
        </w:tabs>
      </w:pPr>
    </w:p>
    <w:p w14:paraId="7A097439" w14:textId="5A3E22C8" w:rsidR="00F2448C" w:rsidRDefault="00F2448C" w:rsidP="00C450A3">
      <w:pPr>
        <w:tabs>
          <w:tab w:val="left" w:pos="947"/>
        </w:tabs>
      </w:pPr>
      <w:r>
        <w:lastRenderedPageBreak/>
        <w:t>Results from the Disk Diffusion Assay Analys</w:t>
      </w:r>
      <w:r w:rsidR="005A2577">
        <w:t>e</w:t>
      </w:r>
      <w:r>
        <w:t>s:</w:t>
      </w:r>
    </w:p>
    <w:p w14:paraId="1CC92F1F" w14:textId="204D2B20" w:rsidR="005A2577" w:rsidRDefault="005A2577" w:rsidP="00C450A3">
      <w:pPr>
        <w:tabs>
          <w:tab w:val="left" w:pos="947"/>
        </w:tabs>
      </w:pPr>
      <w:r>
        <w:t>Redid the LVS vs Tn7::rpsU2 to determine the sensitivity of the rpsU2 compared to previous DDAs that did not have the exact same controls.</w:t>
      </w:r>
    </w:p>
    <w:tbl>
      <w:tblPr>
        <w:tblStyle w:val="TableGrid"/>
        <w:tblW w:w="0" w:type="auto"/>
        <w:tblLook w:val="04A0" w:firstRow="1" w:lastRow="0" w:firstColumn="1" w:lastColumn="0" w:noHBand="0" w:noVBand="1"/>
      </w:tblPr>
      <w:tblGrid>
        <w:gridCol w:w="1337"/>
        <w:gridCol w:w="1756"/>
        <w:gridCol w:w="1756"/>
        <w:gridCol w:w="1738"/>
        <w:gridCol w:w="2145"/>
        <w:gridCol w:w="1482"/>
      </w:tblGrid>
      <w:tr w:rsidR="005A2577" w:rsidRPr="005A2577" w14:paraId="69D09CD5" w14:textId="77777777" w:rsidTr="005A2577">
        <w:trPr>
          <w:trHeight w:val="312"/>
        </w:trPr>
        <w:tc>
          <w:tcPr>
            <w:tcW w:w="1283" w:type="dxa"/>
            <w:noWrap/>
            <w:hideMark/>
          </w:tcPr>
          <w:p w14:paraId="18D79579" w14:textId="77777777" w:rsidR="005A2577" w:rsidRPr="005A2577" w:rsidRDefault="005A2577" w:rsidP="005A2577">
            <w:pPr>
              <w:tabs>
                <w:tab w:val="left" w:pos="947"/>
              </w:tabs>
              <w:rPr>
                <w:b/>
                <w:bCs/>
              </w:rPr>
            </w:pPr>
            <w:r w:rsidRPr="005A2577">
              <w:rPr>
                <w:b/>
                <w:bCs/>
              </w:rPr>
              <w:t>Strain</w:t>
            </w:r>
          </w:p>
        </w:tc>
        <w:tc>
          <w:tcPr>
            <w:tcW w:w="1779" w:type="dxa"/>
            <w:noWrap/>
            <w:hideMark/>
          </w:tcPr>
          <w:p w14:paraId="218E10CF" w14:textId="77777777" w:rsidR="005A2577" w:rsidRPr="005A2577" w:rsidRDefault="005A2577" w:rsidP="005A2577">
            <w:pPr>
              <w:tabs>
                <w:tab w:val="left" w:pos="947"/>
              </w:tabs>
              <w:rPr>
                <w:b/>
                <w:bCs/>
              </w:rPr>
            </w:pPr>
            <w:r w:rsidRPr="005A2577">
              <w:rPr>
                <w:b/>
                <w:bCs/>
              </w:rPr>
              <w:t>Rep 1 Zone (mm)</w:t>
            </w:r>
          </w:p>
        </w:tc>
        <w:tc>
          <w:tcPr>
            <w:tcW w:w="1779" w:type="dxa"/>
            <w:noWrap/>
            <w:hideMark/>
          </w:tcPr>
          <w:p w14:paraId="6227A479" w14:textId="77777777" w:rsidR="005A2577" w:rsidRPr="005A2577" w:rsidRDefault="005A2577" w:rsidP="005A2577">
            <w:pPr>
              <w:tabs>
                <w:tab w:val="left" w:pos="947"/>
              </w:tabs>
              <w:rPr>
                <w:b/>
                <w:bCs/>
              </w:rPr>
            </w:pPr>
            <w:r w:rsidRPr="005A2577">
              <w:rPr>
                <w:b/>
                <w:bCs/>
              </w:rPr>
              <w:t>Rep 2 Zone (mm)</w:t>
            </w:r>
          </w:p>
        </w:tc>
        <w:tc>
          <w:tcPr>
            <w:tcW w:w="1760" w:type="dxa"/>
            <w:noWrap/>
            <w:hideMark/>
          </w:tcPr>
          <w:p w14:paraId="25DD968B" w14:textId="77777777" w:rsidR="005A2577" w:rsidRPr="005A2577" w:rsidRDefault="005A2577" w:rsidP="005A2577">
            <w:pPr>
              <w:tabs>
                <w:tab w:val="left" w:pos="947"/>
              </w:tabs>
              <w:rPr>
                <w:b/>
                <w:bCs/>
              </w:rPr>
            </w:pPr>
            <w:r w:rsidRPr="005A2577">
              <w:rPr>
                <w:b/>
                <w:bCs/>
              </w:rPr>
              <w:t>Rep 3 Zone (mm)</w:t>
            </w:r>
          </w:p>
        </w:tc>
        <w:tc>
          <w:tcPr>
            <w:tcW w:w="2173" w:type="dxa"/>
            <w:noWrap/>
            <w:hideMark/>
          </w:tcPr>
          <w:p w14:paraId="40E50B24" w14:textId="77777777" w:rsidR="005A2577" w:rsidRPr="005A2577" w:rsidRDefault="005A2577" w:rsidP="005A2577">
            <w:pPr>
              <w:tabs>
                <w:tab w:val="left" w:pos="947"/>
              </w:tabs>
              <w:rPr>
                <w:b/>
                <w:bCs/>
              </w:rPr>
            </w:pPr>
            <w:r w:rsidRPr="005A2577">
              <w:rPr>
                <w:b/>
                <w:bCs/>
              </w:rPr>
              <w:t>Average of Replicates</w:t>
            </w:r>
          </w:p>
        </w:tc>
        <w:tc>
          <w:tcPr>
            <w:tcW w:w="1440" w:type="dxa"/>
            <w:noWrap/>
            <w:hideMark/>
          </w:tcPr>
          <w:p w14:paraId="2DE94A35" w14:textId="77777777" w:rsidR="005A2577" w:rsidRPr="005A2577" w:rsidRDefault="005A2577" w:rsidP="005A2577">
            <w:pPr>
              <w:tabs>
                <w:tab w:val="left" w:pos="947"/>
              </w:tabs>
              <w:rPr>
                <w:b/>
                <w:bCs/>
              </w:rPr>
            </w:pPr>
            <w:r w:rsidRPr="005A2577">
              <w:rPr>
                <w:b/>
                <w:bCs/>
              </w:rPr>
              <w:t>Std Dev</w:t>
            </w:r>
          </w:p>
        </w:tc>
      </w:tr>
      <w:tr w:rsidR="005A2577" w:rsidRPr="005A2577" w14:paraId="13F9CC34" w14:textId="77777777" w:rsidTr="005A2577">
        <w:trPr>
          <w:trHeight w:val="312"/>
        </w:trPr>
        <w:tc>
          <w:tcPr>
            <w:tcW w:w="1283" w:type="dxa"/>
            <w:noWrap/>
            <w:hideMark/>
          </w:tcPr>
          <w:p w14:paraId="031D7F75" w14:textId="77777777" w:rsidR="005A2577" w:rsidRPr="005A2577" w:rsidRDefault="005A2577" w:rsidP="005A2577">
            <w:pPr>
              <w:tabs>
                <w:tab w:val="left" w:pos="947"/>
              </w:tabs>
              <w:rPr>
                <w:b/>
                <w:bCs/>
              </w:rPr>
            </w:pPr>
            <w:r w:rsidRPr="005A2577">
              <w:rPr>
                <w:b/>
                <w:bCs/>
              </w:rPr>
              <w:t>LVS</w:t>
            </w:r>
          </w:p>
        </w:tc>
        <w:tc>
          <w:tcPr>
            <w:tcW w:w="1779" w:type="dxa"/>
            <w:noWrap/>
            <w:hideMark/>
          </w:tcPr>
          <w:p w14:paraId="1DAF6A72" w14:textId="77777777" w:rsidR="005A2577" w:rsidRPr="005A2577" w:rsidRDefault="005A2577" w:rsidP="005A2577">
            <w:pPr>
              <w:tabs>
                <w:tab w:val="left" w:pos="947"/>
              </w:tabs>
            </w:pPr>
            <w:r w:rsidRPr="005A2577">
              <w:t>31.376</w:t>
            </w:r>
          </w:p>
        </w:tc>
        <w:tc>
          <w:tcPr>
            <w:tcW w:w="1779" w:type="dxa"/>
            <w:noWrap/>
            <w:hideMark/>
          </w:tcPr>
          <w:p w14:paraId="6D936112" w14:textId="77777777" w:rsidR="005A2577" w:rsidRPr="005A2577" w:rsidRDefault="005A2577" w:rsidP="005A2577">
            <w:pPr>
              <w:tabs>
                <w:tab w:val="left" w:pos="947"/>
              </w:tabs>
            </w:pPr>
            <w:r w:rsidRPr="005A2577">
              <w:t>31.361</w:t>
            </w:r>
          </w:p>
        </w:tc>
        <w:tc>
          <w:tcPr>
            <w:tcW w:w="1760" w:type="dxa"/>
            <w:noWrap/>
            <w:hideMark/>
          </w:tcPr>
          <w:p w14:paraId="49FFCF39" w14:textId="77777777" w:rsidR="005A2577" w:rsidRPr="005A2577" w:rsidRDefault="005A2577" w:rsidP="005A2577">
            <w:pPr>
              <w:tabs>
                <w:tab w:val="left" w:pos="947"/>
              </w:tabs>
            </w:pPr>
            <w:r w:rsidRPr="005A2577">
              <w:t>31.676</w:t>
            </w:r>
          </w:p>
        </w:tc>
        <w:tc>
          <w:tcPr>
            <w:tcW w:w="2173" w:type="dxa"/>
            <w:noWrap/>
            <w:hideMark/>
          </w:tcPr>
          <w:p w14:paraId="75BD95E5" w14:textId="77777777" w:rsidR="005A2577" w:rsidRPr="005A2577" w:rsidRDefault="005A2577" w:rsidP="005A2577">
            <w:pPr>
              <w:tabs>
                <w:tab w:val="left" w:pos="947"/>
              </w:tabs>
            </w:pPr>
            <w:r w:rsidRPr="005A2577">
              <w:t>31.471</w:t>
            </w:r>
          </w:p>
        </w:tc>
        <w:tc>
          <w:tcPr>
            <w:tcW w:w="1440" w:type="dxa"/>
            <w:noWrap/>
            <w:hideMark/>
          </w:tcPr>
          <w:p w14:paraId="052C6A61" w14:textId="77777777" w:rsidR="005A2577" w:rsidRPr="005A2577" w:rsidRDefault="005A2577" w:rsidP="005A2577">
            <w:pPr>
              <w:tabs>
                <w:tab w:val="left" w:pos="947"/>
              </w:tabs>
            </w:pPr>
            <w:r w:rsidRPr="005A2577">
              <w:t>0.177693556</w:t>
            </w:r>
          </w:p>
        </w:tc>
      </w:tr>
      <w:tr w:rsidR="005A2577" w:rsidRPr="005A2577" w14:paraId="077098D2" w14:textId="77777777" w:rsidTr="005A2577">
        <w:trPr>
          <w:trHeight w:val="312"/>
        </w:trPr>
        <w:tc>
          <w:tcPr>
            <w:tcW w:w="1283" w:type="dxa"/>
            <w:noWrap/>
            <w:hideMark/>
          </w:tcPr>
          <w:p w14:paraId="711BACDF" w14:textId="77777777" w:rsidR="005A2577" w:rsidRPr="005A2577" w:rsidRDefault="005A2577" w:rsidP="005A2577">
            <w:pPr>
              <w:tabs>
                <w:tab w:val="left" w:pos="947"/>
              </w:tabs>
              <w:rPr>
                <w:b/>
                <w:bCs/>
              </w:rPr>
            </w:pPr>
            <w:r w:rsidRPr="005A2577">
              <w:rPr>
                <w:b/>
                <w:bCs/>
              </w:rPr>
              <w:t>Tn7::rpsu2</w:t>
            </w:r>
          </w:p>
        </w:tc>
        <w:tc>
          <w:tcPr>
            <w:tcW w:w="1779" w:type="dxa"/>
            <w:noWrap/>
            <w:hideMark/>
          </w:tcPr>
          <w:p w14:paraId="4DC3D9E0" w14:textId="77777777" w:rsidR="005A2577" w:rsidRPr="005A2577" w:rsidRDefault="005A2577" w:rsidP="005A2577">
            <w:pPr>
              <w:tabs>
                <w:tab w:val="left" w:pos="947"/>
              </w:tabs>
            </w:pPr>
            <w:r w:rsidRPr="005A2577">
              <w:t>30.022</w:t>
            </w:r>
          </w:p>
        </w:tc>
        <w:tc>
          <w:tcPr>
            <w:tcW w:w="1779" w:type="dxa"/>
            <w:noWrap/>
            <w:hideMark/>
          </w:tcPr>
          <w:p w14:paraId="6D8A51BF" w14:textId="77777777" w:rsidR="005A2577" w:rsidRPr="005A2577" w:rsidRDefault="005A2577" w:rsidP="005A2577">
            <w:pPr>
              <w:tabs>
                <w:tab w:val="left" w:pos="947"/>
              </w:tabs>
            </w:pPr>
            <w:r w:rsidRPr="005A2577">
              <w:t>29.59</w:t>
            </w:r>
          </w:p>
        </w:tc>
        <w:tc>
          <w:tcPr>
            <w:tcW w:w="1760" w:type="dxa"/>
            <w:noWrap/>
            <w:hideMark/>
          </w:tcPr>
          <w:p w14:paraId="6E6EF163" w14:textId="77777777" w:rsidR="005A2577" w:rsidRPr="005A2577" w:rsidRDefault="005A2577" w:rsidP="005A2577">
            <w:pPr>
              <w:tabs>
                <w:tab w:val="left" w:pos="947"/>
              </w:tabs>
            </w:pPr>
            <w:r w:rsidRPr="005A2577">
              <w:t>28.883</w:t>
            </w:r>
          </w:p>
        </w:tc>
        <w:tc>
          <w:tcPr>
            <w:tcW w:w="2173" w:type="dxa"/>
            <w:noWrap/>
            <w:hideMark/>
          </w:tcPr>
          <w:p w14:paraId="312F5D79" w14:textId="77777777" w:rsidR="005A2577" w:rsidRPr="005A2577" w:rsidRDefault="005A2577" w:rsidP="005A2577">
            <w:pPr>
              <w:tabs>
                <w:tab w:val="left" w:pos="947"/>
              </w:tabs>
            </w:pPr>
            <w:r w:rsidRPr="005A2577">
              <w:t>29.49833333</w:t>
            </w:r>
          </w:p>
        </w:tc>
        <w:tc>
          <w:tcPr>
            <w:tcW w:w="1440" w:type="dxa"/>
            <w:noWrap/>
            <w:hideMark/>
          </w:tcPr>
          <w:p w14:paraId="0121C433" w14:textId="77777777" w:rsidR="005A2577" w:rsidRPr="005A2577" w:rsidRDefault="005A2577" w:rsidP="005A2577">
            <w:pPr>
              <w:tabs>
                <w:tab w:val="left" w:pos="947"/>
              </w:tabs>
            </w:pPr>
            <w:r w:rsidRPr="005A2577">
              <w:t>0.575006377</w:t>
            </w:r>
          </w:p>
        </w:tc>
      </w:tr>
    </w:tbl>
    <w:p w14:paraId="40921CC7" w14:textId="77777777" w:rsidR="00773E2A" w:rsidRDefault="00773E2A" w:rsidP="00C450A3">
      <w:pPr>
        <w:tabs>
          <w:tab w:val="left" w:pos="947"/>
        </w:tabs>
      </w:pPr>
    </w:p>
    <w:p w14:paraId="70439832" w14:textId="76734E5C" w:rsidR="005A2577" w:rsidRDefault="005A2577" w:rsidP="00C450A3">
      <w:pPr>
        <w:tabs>
          <w:tab w:val="left" w:pos="947"/>
        </w:tabs>
      </w:pPr>
      <w:r>
        <w:rPr>
          <w:noProof/>
        </w:rPr>
        <w:drawing>
          <wp:inline distT="0" distB="0" distL="0" distR="0" wp14:anchorId="28DCF3D7" wp14:editId="6EAA66C9">
            <wp:extent cx="6362700" cy="2828925"/>
            <wp:effectExtent l="0" t="0" r="0" b="9525"/>
            <wp:docPr id="3" name="Chart 3">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068D83" w14:textId="77777777" w:rsidR="00F2448C" w:rsidRDefault="00F2448C" w:rsidP="00C450A3">
      <w:pPr>
        <w:tabs>
          <w:tab w:val="left" w:pos="947"/>
        </w:tabs>
      </w:pPr>
    </w:p>
    <w:p w14:paraId="79085AFF" w14:textId="07B255B8" w:rsidR="00F2448C" w:rsidRDefault="00773E2A" w:rsidP="00C450A3">
      <w:pPr>
        <w:tabs>
          <w:tab w:val="left" w:pos="947"/>
        </w:tabs>
      </w:pPr>
      <w:r>
        <w:t>LVS ksgR (kasugamycin resistant mutants) assay:</w:t>
      </w:r>
    </w:p>
    <w:tbl>
      <w:tblPr>
        <w:tblStyle w:val="TableGrid"/>
        <w:tblW w:w="0" w:type="auto"/>
        <w:tblLook w:val="04A0" w:firstRow="1" w:lastRow="0" w:firstColumn="1" w:lastColumn="0" w:noHBand="0" w:noVBand="1"/>
      </w:tblPr>
      <w:tblGrid>
        <w:gridCol w:w="1272"/>
        <w:gridCol w:w="1781"/>
        <w:gridCol w:w="1781"/>
        <w:gridCol w:w="1762"/>
        <w:gridCol w:w="2176"/>
        <w:gridCol w:w="1442"/>
      </w:tblGrid>
      <w:tr w:rsidR="00773E2A" w:rsidRPr="00773E2A" w14:paraId="20D8EBED" w14:textId="77777777" w:rsidTr="00773E2A">
        <w:trPr>
          <w:trHeight w:val="312"/>
        </w:trPr>
        <w:tc>
          <w:tcPr>
            <w:tcW w:w="1340" w:type="dxa"/>
            <w:noWrap/>
            <w:hideMark/>
          </w:tcPr>
          <w:p w14:paraId="70EF7D3D" w14:textId="77777777" w:rsidR="00773E2A" w:rsidRPr="00773E2A" w:rsidRDefault="00773E2A" w:rsidP="00773E2A">
            <w:pPr>
              <w:tabs>
                <w:tab w:val="left" w:pos="947"/>
              </w:tabs>
              <w:rPr>
                <w:b/>
                <w:bCs/>
              </w:rPr>
            </w:pPr>
            <w:r w:rsidRPr="00773E2A">
              <w:rPr>
                <w:b/>
                <w:bCs/>
              </w:rPr>
              <w:t>Strain</w:t>
            </w:r>
          </w:p>
        </w:tc>
        <w:tc>
          <w:tcPr>
            <w:tcW w:w="1880" w:type="dxa"/>
            <w:noWrap/>
            <w:hideMark/>
          </w:tcPr>
          <w:p w14:paraId="2EA47D1B" w14:textId="77777777" w:rsidR="00773E2A" w:rsidRPr="00773E2A" w:rsidRDefault="00773E2A" w:rsidP="00773E2A">
            <w:pPr>
              <w:tabs>
                <w:tab w:val="left" w:pos="947"/>
              </w:tabs>
              <w:rPr>
                <w:b/>
                <w:bCs/>
              </w:rPr>
            </w:pPr>
            <w:r w:rsidRPr="00773E2A">
              <w:rPr>
                <w:b/>
                <w:bCs/>
              </w:rPr>
              <w:t>Rep 1 Zone (mm)</w:t>
            </w:r>
          </w:p>
        </w:tc>
        <w:tc>
          <w:tcPr>
            <w:tcW w:w="1880" w:type="dxa"/>
            <w:noWrap/>
            <w:hideMark/>
          </w:tcPr>
          <w:p w14:paraId="776036AB" w14:textId="77777777" w:rsidR="00773E2A" w:rsidRPr="00773E2A" w:rsidRDefault="00773E2A" w:rsidP="00773E2A">
            <w:pPr>
              <w:tabs>
                <w:tab w:val="left" w:pos="947"/>
              </w:tabs>
              <w:rPr>
                <w:b/>
                <w:bCs/>
              </w:rPr>
            </w:pPr>
            <w:r w:rsidRPr="00773E2A">
              <w:rPr>
                <w:b/>
                <w:bCs/>
              </w:rPr>
              <w:t>Rep 2 Zone (mm)</w:t>
            </w:r>
          </w:p>
        </w:tc>
        <w:tc>
          <w:tcPr>
            <w:tcW w:w="1860" w:type="dxa"/>
            <w:noWrap/>
            <w:hideMark/>
          </w:tcPr>
          <w:p w14:paraId="411E315C" w14:textId="77777777" w:rsidR="00773E2A" w:rsidRPr="00773E2A" w:rsidRDefault="00773E2A" w:rsidP="00773E2A">
            <w:pPr>
              <w:tabs>
                <w:tab w:val="left" w:pos="947"/>
              </w:tabs>
              <w:rPr>
                <w:b/>
                <w:bCs/>
              </w:rPr>
            </w:pPr>
            <w:r w:rsidRPr="00773E2A">
              <w:rPr>
                <w:b/>
                <w:bCs/>
              </w:rPr>
              <w:t>Rep 3 Zone (mm)</w:t>
            </w:r>
          </w:p>
        </w:tc>
        <w:tc>
          <w:tcPr>
            <w:tcW w:w="2300" w:type="dxa"/>
            <w:noWrap/>
            <w:hideMark/>
          </w:tcPr>
          <w:p w14:paraId="3E587E59" w14:textId="77777777" w:rsidR="00773E2A" w:rsidRPr="00773E2A" w:rsidRDefault="00773E2A" w:rsidP="00773E2A">
            <w:pPr>
              <w:tabs>
                <w:tab w:val="left" w:pos="947"/>
              </w:tabs>
              <w:rPr>
                <w:b/>
                <w:bCs/>
              </w:rPr>
            </w:pPr>
            <w:r w:rsidRPr="00773E2A">
              <w:rPr>
                <w:b/>
                <w:bCs/>
              </w:rPr>
              <w:t>Average of Replicates</w:t>
            </w:r>
          </w:p>
        </w:tc>
        <w:tc>
          <w:tcPr>
            <w:tcW w:w="1520" w:type="dxa"/>
            <w:noWrap/>
            <w:hideMark/>
          </w:tcPr>
          <w:p w14:paraId="63F3F3B2" w14:textId="77777777" w:rsidR="00773E2A" w:rsidRPr="00773E2A" w:rsidRDefault="00773E2A" w:rsidP="00773E2A">
            <w:pPr>
              <w:tabs>
                <w:tab w:val="left" w:pos="947"/>
              </w:tabs>
              <w:rPr>
                <w:b/>
                <w:bCs/>
              </w:rPr>
            </w:pPr>
            <w:r w:rsidRPr="00773E2A">
              <w:rPr>
                <w:b/>
                <w:bCs/>
              </w:rPr>
              <w:t>Std Dev</w:t>
            </w:r>
          </w:p>
        </w:tc>
      </w:tr>
      <w:tr w:rsidR="00773E2A" w:rsidRPr="00773E2A" w14:paraId="718B2F78" w14:textId="77777777" w:rsidTr="00773E2A">
        <w:trPr>
          <w:trHeight w:val="312"/>
        </w:trPr>
        <w:tc>
          <w:tcPr>
            <w:tcW w:w="1340" w:type="dxa"/>
            <w:noWrap/>
            <w:hideMark/>
          </w:tcPr>
          <w:p w14:paraId="3CDFAB08" w14:textId="77777777" w:rsidR="00773E2A" w:rsidRPr="00773E2A" w:rsidRDefault="00773E2A" w:rsidP="00773E2A">
            <w:pPr>
              <w:tabs>
                <w:tab w:val="left" w:pos="947"/>
              </w:tabs>
              <w:rPr>
                <w:b/>
                <w:bCs/>
              </w:rPr>
            </w:pPr>
            <w:r w:rsidRPr="00773E2A">
              <w:rPr>
                <w:b/>
                <w:bCs/>
              </w:rPr>
              <w:t>LVS</w:t>
            </w:r>
          </w:p>
        </w:tc>
        <w:tc>
          <w:tcPr>
            <w:tcW w:w="1880" w:type="dxa"/>
            <w:noWrap/>
            <w:hideMark/>
          </w:tcPr>
          <w:p w14:paraId="6BB113C4" w14:textId="77777777" w:rsidR="00773E2A" w:rsidRPr="00773E2A" w:rsidRDefault="00773E2A" w:rsidP="00773E2A">
            <w:pPr>
              <w:tabs>
                <w:tab w:val="left" w:pos="947"/>
              </w:tabs>
            </w:pPr>
            <w:r w:rsidRPr="00773E2A">
              <w:t>31.376</w:t>
            </w:r>
          </w:p>
        </w:tc>
        <w:tc>
          <w:tcPr>
            <w:tcW w:w="1880" w:type="dxa"/>
            <w:noWrap/>
            <w:hideMark/>
          </w:tcPr>
          <w:p w14:paraId="03503972" w14:textId="77777777" w:rsidR="00773E2A" w:rsidRPr="00773E2A" w:rsidRDefault="00773E2A" w:rsidP="00773E2A">
            <w:pPr>
              <w:tabs>
                <w:tab w:val="left" w:pos="947"/>
              </w:tabs>
            </w:pPr>
            <w:r w:rsidRPr="00773E2A">
              <w:t>31.361</w:t>
            </w:r>
          </w:p>
        </w:tc>
        <w:tc>
          <w:tcPr>
            <w:tcW w:w="1860" w:type="dxa"/>
            <w:noWrap/>
            <w:hideMark/>
          </w:tcPr>
          <w:p w14:paraId="37B88BFA" w14:textId="77777777" w:rsidR="00773E2A" w:rsidRPr="00773E2A" w:rsidRDefault="00773E2A" w:rsidP="00773E2A">
            <w:pPr>
              <w:tabs>
                <w:tab w:val="left" w:pos="947"/>
              </w:tabs>
            </w:pPr>
            <w:r w:rsidRPr="00773E2A">
              <w:t>31.676</w:t>
            </w:r>
          </w:p>
        </w:tc>
        <w:tc>
          <w:tcPr>
            <w:tcW w:w="2300" w:type="dxa"/>
            <w:noWrap/>
            <w:hideMark/>
          </w:tcPr>
          <w:p w14:paraId="3DDECD31" w14:textId="77777777" w:rsidR="00773E2A" w:rsidRPr="00773E2A" w:rsidRDefault="00773E2A" w:rsidP="00773E2A">
            <w:pPr>
              <w:tabs>
                <w:tab w:val="left" w:pos="947"/>
              </w:tabs>
            </w:pPr>
            <w:r w:rsidRPr="00773E2A">
              <w:t>31.471</w:t>
            </w:r>
          </w:p>
        </w:tc>
        <w:tc>
          <w:tcPr>
            <w:tcW w:w="1520" w:type="dxa"/>
            <w:noWrap/>
            <w:hideMark/>
          </w:tcPr>
          <w:p w14:paraId="27729357" w14:textId="77777777" w:rsidR="00773E2A" w:rsidRPr="00773E2A" w:rsidRDefault="00773E2A" w:rsidP="00773E2A">
            <w:pPr>
              <w:tabs>
                <w:tab w:val="left" w:pos="947"/>
              </w:tabs>
            </w:pPr>
            <w:r w:rsidRPr="00773E2A">
              <w:t>0.177693556</w:t>
            </w:r>
          </w:p>
        </w:tc>
      </w:tr>
      <w:tr w:rsidR="00773E2A" w:rsidRPr="00773E2A" w14:paraId="125E3A26" w14:textId="77777777" w:rsidTr="00773E2A">
        <w:trPr>
          <w:trHeight w:val="312"/>
        </w:trPr>
        <w:tc>
          <w:tcPr>
            <w:tcW w:w="1340" w:type="dxa"/>
            <w:noWrap/>
            <w:hideMark/>
          </w:tcPr>
          <w:p w14:paraId="03A8F7A6" w14:textId="77777777" w:rsidR="00773E2A" w:rsidRPr="00773E2A" w:rsidRDefault="00773E2A" w:rsidP="00773E2A">
            <w:pPr>
              <w:tabs>
                <w:tab w:val="left" w:pos="947"/>
              </w:tabs>
              <w:rPr>
                <w:b/>
                <w:bCs/>
              </w:rPr>
            </w:pPr>
            <w:r w:rsidRPr="00773E2A">
              <w:rPr>
                <w:b/>
                <w:bCs/>
              </w:rPr>
              <w:t>LVS ksgR1</w:t>
            </w:r>
          </w:p>
        </w:tc>
        <w:tc>
          <w:tcPr>
            <w:tcW w:w="1880" w:type="dxa"/>
            <w:noWrap/>
            <w:hideMark/>
          </w:tcPr>
          <w:p w14:paraId="043141E6" w14:textId="77777777" w:rsidR="00773E2A" w:rsidRPr="00773E2A" w:rsidRDefault="00773E2A" w:rsidP="00773E2A">
            <w:pPr>
              <w:tabs>
                <w:tab w:val="left" w:pos="947"/>
              </w:tabs>
            </w:pPr>
            <w:r w:rsidRPr="00773E2A">
              <w:t>16.516</w:t>
            </w:r>
          </w:p>
        </w:tc>
        <w:tc>
          <w:tcPr>
            <w:tcW w:w="1880" w:type="dxa"/>
            <w:noWrap/>
            <w:hideMark/>
          </w:tcPr>
          <w:p w14:paraId="70B9B692" w14:textId="77777777" w:rsidR="00773E2A" w:rsidRPr="00773E2A" w:rsidRDefault="00773E2A" w:rsidP="00773E2A">
            <w:pPr>
              <w:tabs>
                <w:tab w:val="left" w:pos="947"/>
              </w:tabs>
            </w:pPr>
            <w:r w:rsidRPr="00773E2A">
              <w:t>15.951</w:t>
            </w:r>
          </w:p>
        </w:tc>
        <w:tc>
          <w:tcPr>
            <w:tcW w:w="1860" w:type="dxa"/>
            <w:noWrap/>
            <w:hideMark/>
          </w:tcPr>
          <w:p w14:paraId="1F9DEAB7" w14:textId="77777777" w:rsidR="00773E2A" w:rsidRPr="00773E2A" w:rsidRDefault="00773E2A" w:rsidP="00773E2A">
            <w:pPr>
              <w:tabs>
                <w:tab w:val="left" w:pos="947"/>
              </w:tabs>
            </w:pPr>
            <w:r w:rsidRPr="00773E2A">
              <w:t>15.849</w:t>
            </w:r>
          </w:p>
        </w:tc>
        <w:tc>
          <w:tcPr>
            <w:tcW w:w="2300" w:type="dxa"/>
            <w:noWrap/>
            <w:hideMark/>
          </w:tcPr>
          <w:p w14:paraId="084222B6" w14:textId="77777777" w:rsidR="00773E2A" w:rsidRPr="00773E2A" w:rsidRDefault="00773E2A" w:rsidP="00773E2A">
            <w:pPr>
              <w:tabs>
                <w:tab w:val="left" w:pos="947"/>
              </w:tabs>
            </w:pPr>
            <w:r w:rsidRPr="00773E2A">
              <w:t>16.10533333</w:t>
            </w:r>
          </w:p>
        </w:tc>
        <w:tc>
          <w:tcPr>
            <w:tcW w:w="1520" w:type="dxa"/>
            <w:noWrap/>
            <w:hideMark/>
          </w:tcPr>
          <w:p w14:paraId="6C3A4461" w14:textId="77777777" w:rsidR="00773E2A" w:rsidRPr="00773E2A" w:rsidRDefault="00773E2A" w:rsidP="00773E2A">
            <w:pPr>
              <w:tabs>
                <w:tab w:val="left" w:pos="947"/>
              </w:tabs>
            </w:pPr>
            <w:r w:rsidRPr="00773E2A">
              <w:t>0.359285866</w:t>
            </w:r>
          </w:p>
        </w:tc>
      </w:tr>
      <w:tr w:rsidR="00773E2A" w:rsidRPr="00773E2A" w14:paraId="59D06E6A" w14:textId="77777777" w:rsidTr="00773E2A">
        <w:trPr>
          <w:trHeight w:val="312"/>
        </w:trPr>
        <w:tc>
          <w:tcPr>
            <w:tcW w:w="1340" w:type="dxa"/>
            <w:noWrap/>
            <w:hideMark/>
          </w:tcPr>
          <w:p w14:paraId="43E96F7D" w14:textId="77777777" w:rsidR="00773E2A" w:rsidRPr="00773E2A" w:rsidRDefault="00773E2A" w:rsidP="00773E2A">
            <w:pPr>
              <w:tabs>
                <w:tab w:val="left" w:pos="947"/>
              </w:tabs>
              <w:rPr>
                <w:b/>
                <w:bCs/>
              </w:rPr>
            </w:pPr>
            <w:r w:rsidRPr="00773E2A">
              <w:rPr>
                <w:b/>
                <w:bCs/>
              </w:rPr>
              <w:t>LVS ksgR2</w:t>
            </w:r>
          </w:p>
        </w:tc>
        <w:tc>
          <w:tcPr>
            <w:tcW w:w="1880" w:type="dxa"/>
            <w:noWrap/>
            <w:hideMark/>
          </w:tcPr>
          <w:p w14:paraId="6D66E447" w14:textId="77777777" w:rsidR="00773E2A" w:rsidRPr="00773E2A" w:rsidRDefault="00773E2A" w:rsidP="00773E2A">
            <w:pPr>
              <w:tabs>
                <w:tab w:val="left" w:pos="947"/>
              </w:tabs>
            </w:pPr>
            <w:r w:rsidRPr="00773E2A">
              <w:t>15.932</w:t>
            </w:r>
          </w:p>
        </w:tc>
        <w:tc>
          <w:tcPr>
            <w:tcW w:w="1880" w:type="dxa"/>
            <w:noWrap/>
            <w:hideMark/>
          </w:tcPr>
          <w:p w14:paraId="1F5057C7" w14:textId="77777777" w:rsidR="00773E2A" w:rsidRPr="00773E2A" w:rsidRDefault="00773E2A" w:rsidP="00773E2A">
            <w:pPr>
              <w:tabs>
                <w:tab w:val="left" w:pos="947"/>
              </w:tabs>
            </w:pPr>
            <w:r w:rsidRPr="00773E2A">
              <w:t>16.065</w:t>
            </w:r>
          </w:p>
        </w:tc>
        <w:tc>
          <w:tcPr>
            <w:tcW w:w="1860" w:type="dxa"/>
            <w:noWrap/>
            <w:hideMark/>
          </w:tcPr>
          <w:p w14:paraId="68443AFE" w14:textId="77777777" w:rsidR="00773E2A" w:rsidRPr="00773E2A" w:rsidRDefault="00773E2A" w:rsidP="00773E2A">
            <w:pPr>
              <w:tabs>
                <w:tab w:val="left" w:pos="947"/>
              </w:tabs>
            </w:pPr>
            <w:r w:rsidRPr="00773E2A">
              <w:t>15.275</w:t>
            </w:r>
          </w:p>
        </w:tc>
        <w:tc>
          <w:tcPr>
            <w:tcW w:w="2300" w:type="dxa"/>
            <w:noWrap/>
            <w:hideMark/>
          </w:tcPr>
          <w:p w14:paraId="1C9809FA" w14:textId="77777777" w:rsidR="00773E2A" w:rsidRPr="00773E2A" w:rsidRDefault="00773E2A" w:rsidP="00773E2A">
            <w:pPr>
              <w:tabs>
                <w:tab w:val="left" w:pos="947"/>
              </w:tabs>
            </w:pPr>
            <w:r w:rsidRPr="00773E2A">
              <w:t>15.75733333</w:t>
            </w:r>
          </w:p>
        </w:tc>
        <w:tc>
          <w:tcPr>
            <w:tcW w:w="1520" w:type="dxa"/>
            <w:noWrap/>
            <w:hideMark/>
          </w:tcPr>
          <w:p w14:paraId="0FC37E49" w14:textId="77777777" w:rsidR="00773E2A" w:rsidRPr="00773E2A" w:rsidRDefault="00773E2A" w:rsidP="00773E2A">
            <w:pPr>
              <w:tabs>
                <w:tab w:val="left" w:pos="947"/>
              </w:tabs>
            </w:pPr>
            <w:r w:rsidRPr="00773E2A">
              <w:t>0.422973206</w:t>
            </w:r>
          </w:p>
        </w:tc>
      </w:tr>
    </w:tbl>
    <w:p w14:paraId="5F8F2AC4" w14:textId="5F63485F" w:rsidR="00773E2A" w:rsidRDefault="00773E2A" w:rsidP="00C450A3">
      <w:pPr>
        <w:tabs>
          <w:tab w:val="left" w:pos="947"/>
        </w:tabs>
      </w:pPr>
    </w:p>
    <w:p w14:paraId="7EDC5E31" w14:textId="3DDE5F41" w:rsidR="00773E2A" w:rsidRDefault="00773E2A" w:rsidP="00C450A3">
      <w:pPr>
        <w:tabs>
          <w:tab w:val="left" w:pos="947"/>
        </w:tabs>
      </w:pPr>
      <w:r>
        <w:rPr>
          <w:noProof/>
        </w:rPr>
        <w:lastRenderedPageBreak/>
        <w:drawing>
          <wp:inline distT="0" distB="0" distL="0" distR="0" wp14:anchorId="16F9283E" wp14:editId="47761646">
            <wp:extent cx="5934075" cy="2943225"/>
            <wp:effectExtent l="0" t="0" r="9525" b="9525"/>
            <wp:docPr id="8" name="Chart 8">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pPr w:leftFromText="180" w:rightFromText="180" w:vertAnchor="text" w:horzAnchor="page" w:tblpX="1" w:tblpY="123"/>
        <w:tblW w:w="14122" w:type="dxa"/>
        <w:tblLook w:val="04A0" w:firstRow="1" w:lastRow="0" w:firstColumn="1" w:lastColumn="0" w:noHBand="0" w:noVBand="1"/>
      </w:tblPr>
      <w:tblGrid>
        <w:gridCol w:w="928"/>
        <w:gridCol w:w="1052"/>
        <w:gridCol w:w="2005"/>
        <w:gridCol w:w="965"/>
        <w:gridCol w:w="810"/>
        <w:gridCol w:w="900"/>
        <w:gridCol w:w="810"/>
        <w:gridCol w:w="939"/>
        <w:gridCol w:w="939"/>
        <w:gridCol w:w="928"/>
        <w:gridCol w:w="879"/>
        <w:gridCol w:w="2139"/>
        <w:gridCol w:w="828"/>
      </w:tblGrid>
      <w:tr w:rsidR="009672A0" w:rsidRPr="00152090" w14:paraId="038FAEDA" w14:textId="77777777" w:rsidTr="009672A0">
        <w:trPr>
          <w:gridAfter w:val="2"/>
          <w:wAfter w:w="2967" w:type="dxa"/>
          <w:trHeight w:val="264"/>
        </w:trPr>
        <w:tc>
          <w:tcPr>
            <w:tcW w:w="928" w:type="dxa"/>
            <w:tcBorders>
              <w:top w:val="single" w:sz="4" w:space="0" w:color="000000"/>
              <w:left w:val="single" w:sz="4" w:space="0" w:color="000000"/>
              <w:bottom w:val="single" w:sz="4" w:space="0" w:color="000000"/>
              <w:right w:val="single" w:sz="4" w:space="0" w:color="000000"/>
            </w:tcBorders>
            <w:shd w:val="clear" w:color="000000" w:fill="DCDCFF"/>
            <w:noWrap/>
            <w:vAlign w:val="bottom"/>
            <w:hideMark/>
          </w:tcPr>
          <w:p w14:paraId="0AFB8FEB"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Sample ID</w:t>
            </w:r>
          </w:p>
        </w:tc>
        <w:tc>
          <w:tcPr>
            <w:tcW w:w="1052" w:type="dxa"/>
            <w:tcBorders>
              <w:top w:val="single" w:sz="4" w:space="0" w:color="000000"/>
              <w:left w:val="nil"/>
              <w:bottom w:val="single" w:sz="4" w:space="0" w:color="000000"/>
              <w:right w:val="single" w:sz="4" w:space="0" w:color="000000"/>
            </w:tcBorders>
            <w:shd w:val="clear" w:color="000000" w:fill="DCDCFF"/>
            <w:noWrap/>
            <w:vAlign w:val="bottom"/>
            <w:hideMark/>
          </w:tcPr>
          <w:p w14:paraId="6FCCD6A7"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User name</w:t>
            </w:r>
          </w:p>
        </w:tc>
        <w:tc>
          <w:tcPr>
            <w:tcW w:w="2005" w:type="dxa"/>
            <w:tcBorders>
              <w:top w:val="single" w:sz="4" w:space="0" w:color="000000"/>
              <w:left w:val="nil"/>
              <w:bottom w:val="single" w:sz="4" w:space="0" w:color="000000"/>
              <w:right w:val="single" w:sz="4" w:space="0" w:color="000000"/>
            </w:tcBorders>
            <w:shd w:val="clear" w:color="000000" w:fill="DCDCFF"/>
            <w:noWrap/>
            <w:vAlign w:val="bottom"/>
            <w:hideMark/>
          </w:tcPr>
          <w:p w14:paraId="2053ABEC"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Date and Time</w:t>
            </w:r>
          </w:p>
        </w:tc>
        <w:tc>
          <w:tcPr>
            <w:tcW w:w="965" w:type="dxa"/>
            <w:tcBorders>
              <w:top w:val="single" w:sz="4" w:space="0" w:color="000000"/>
              <w:left w:val="nil"/>
              <w:bottom w:val="single" w:sz="4" w:space="0" w:color="000000"/>
              <w:right w:val="single" w:sz="4" w:space="0" w:color="000000"/>
            </w:tcBorders>
            <w:shd w:val="clear" w:color="000000" w:fill="DCDCFF"/>
            <w:noWrap/>
            <w:vAlign w:val="bottom"/>
            <w:hideMark/>
          </w:tcPr>
          <w:p w14:paraId="44F73BE6"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Nucleic Acid</w:t>
            </w:r>
          </w:p>
        </w:tc>
        <w:tc>
          <w:tcPr>
            <w:tcW w:w="810" w:type="dxa"/>
            <w:tcBorders>
              <w:top w:val="single" w:sz="4" w:space="0" w:color="000000"/>
              <w:left w:val="nil"/>
              <w:bottom w:val="single" w:sz="4" w:space="0" w:color="000000"/>
              <w:right w:val="single" w:sz="4" w:space="0" w:color="000000"/>
            </w:tcBorders>
            <w:shd w:val="clear" w:color="000000" w:fill="DCDCFF"/>
            <w:noWrap/>
            <w:vAlign w:val="bottom"/>
            <w:hideMark/>
          </w:tcPr>
          <w:p w14:paraId="5BC1C51D"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Unit</w:t>
            </w:r>
          </w:p>
        </w:tc>
        <w:tc>
          <w:tcPr>
            <w:tcW w:w="900" w:type="dxa"/>
            <w:tcBorders>
              <w:top w:val="single" w:sz="4" w:space="0" w:color="000000"/>
              <w:left w:val="nil"/>
              <w:bottom w:val="single" w:sz="4" w:space="0" w:color="000000"/>
              <w:right w:val="single" w:sz="4" w:space="0" w:color="000000"/>
            </w:tcBorders>
            <w:shd w:val="clear" w:color="000000" w:fill="DCDCFF"/>
            <w:noWrap/>
            <w:vAlign w:val="bottom"/>
            <w:hideMark/>
          </w:tcPr>
          <w:p w14:paraId="33B3CC37"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A260 (Abs)</w:t>
            </w:r>
          </w:p>
        </w:tc>
        <w:tc>
          <w:tcPr>
            <w:tcW w:w="810" w:type="dxa"/>
            <w:tcBorders>
              <w:top w:val="single" w:sz="4" w:space="0" w:color="000000"/>
              <w:left w:val="nil"/>
              <w:bottom w:val="single" w:sz="4" w:space="0" w:color="000000"/>
              <w:right w:val="single" w:sz="4" w:space="0" w:color="000000"/>
            </w:tcBorders>
            <w:shd w:val="clear" w:color="000000" w:fill="DCDCFF"/>
            <w:noWrap/>
            <w:vAlign w:val="bottom"/>
            <w:hideMark/>
          </w:tcPr>
          <w:p w14:paraId="13AE3C4A"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A280 (Abs)</w:t>
            </w:r>
          </w:p>
        </w:tc>
        <w:tc>
          <w:tcPr>
            <w:tcW w:w="939" w:type="dxa"/>
            <w:tcBorders>
              <w:top w:val="single" w:sz="4" w:space="0" w:color="000000"/>
              <w:left w:val="nil"/>
              <w:bottom w:val="single" w:sz="4" w:space="0" w:color="000000"/>
              <w:right w:val="single" w:sz="4" w:space="0" w:color="000000"/>
            </w:tcBorders>
            <w:shd w:val="clear" w:color="000000" w:fill="DCDCFF"/>
            <w:noWrap/>
            <w:vAlign w:val="bottom"/>
            <w:hideMark/>
          </w:tcPr>
          <w:p w14:paraId="1E4BA259"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260/280</w:t>
            </w:r>
          </w:p>
        </w:tc>
        <w:tc>
          <w:tcPr>
            <w:tcW w:w="939" w:type="dxa"/>
            <w:tcBorders>
              <w:top w:val="single" w:sz="4" w:space="0" w:color="000000"/>
              <w:left w:val="nil"/>
              <w:bottom w:val="single" w:sz="4" w:space="0" w:color="000000"/>
              <w:right w:val="single" w:sz="4" w:space="0" w:color="000000"/>
            </w:tcBorders>
            <w:shd w:val="clear" w:color="000000" w:fill="DCDCFF"/>
            <w:noWrap/>
            <w:vAlign w:val="bottom"/>
            <w:hideMark/>
          </w:tcPr>
          <w:p w14:paraId="56A00467"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260/230</w:t>
            </w:r>
          </w:p>
        </w:tc>
        <w:tc>
          <w:tcPr>
            <w:tcW w:w="928" w:type="dxa"/>
            <w:tcBorders>
              <w:top w:val="single" w:sz="4" w:space="0" w:color="000000"/>
              <w:left w:val="nil"/>
              <w:bottom w:val="single" w:sz="4" w:space="0" w:color="000000"/>
              <w:right w:val="single" w:sz="4" w:space="0" w:color="000000"/>
            </w:tcBorders>
            <w:shd w:val="clear" w:color="000000" w:fill="DCDCFF"/>
            <w:noWrap/>
            <w:vAlign w:val="bottom"/>
            <w:hideMark/>
          </w:tcPr>
          <w:p w14:paraId="53D5B59D"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Sample Type</w:t>
            </w:r>
          </w:p>
        </w:tc>
        <w:tc>
          <w:tcPr>
            <w:tcW w:w="879" w:type="dxa"/>
            <w:tcBorders>
              <w:top w:val="single" w:sz="4" w:space="0" w:color="000000"/>
              <w:left w:val="nil"/>
              <w:bottom w:val="single" w:sz="4" w:space="0" w:color="000000"/>
              <w:right w:val="single" w:sz="4" w:space="0" w:color="000000"/>
            </w:tcBorders>
            <w:shd w:val="clear" w:color="000000" w:fill="DCDCFF"/>
            <w:noWrap/>
            <w:vAlign w:val="bottom"/>
            <w:hideMark/>
          </w:tcPr>
          <w:p w14:paraId="48A52BD7"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Factor</w:t>
            </w:r>
          </w:p>
        </w:tc>
      </w:tr>
      <w:tr w:rsidR="009672A0" w:rsidRPr="00152090" w14:paraId="4D4E4DCF" w14:textId="77777777" w:rsidTr="009672A0">
        <w:trPr>
          <w:trHeight w:val="264"/>
        </w:trPr>
        <w:tc>
          <w:tcPr>
            <w:tcW w:w="928" w:type="dxa"/>
            <w:tcBorders>
              <w:top w:val="nil"/>
              <w:left w:val="nil"/>
              <w:bottom w:val="nil"/>
              <w:right w:val="nil"/>
            </w:tcBorders>
            <w:shd w:val="clear" w:color="auto" w:fill="auto"/>
            <w:noWrap/>
            <w:vAlign w:val="bottom"/>
            <w:hideMark/>
          </w:tcPr>
          <w:p w14:paraId="3A33893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w:t>
            </w:r>
          </w:p>
        </w:tc>
        <w:tc>
          <w:tcPr>
            <w:tcW w:w="1052" w:type="dxa"/>
            <w:tcBorders>
              <w:top w:val="nil"/>
              <w:left w:val="nil"/>
              <w:bottom w:val="nil"/>
              <w:right w:val="nil"/>
            </w:tcBorders>
            <w:shd w:val="clear" w:color="auto" w:fill="auto"/>
            <w:noWrap/>
            <w:vAlign w:val="bottom"/>
            <w:hideMark/>
          </w:tcPr>
          <w:p w14:paraId="66238FF1"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7D55FAA5"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8:32:13 AM</w:t>
            </w:r>
          </w:p>
        </w:tc>
        <w:tc>
          <w:tcPr>
            <w:tcW w:w="965" w:type="dxa"/>
            <w:tcBorders>
              <w:top w:val="nil"/>
              <w:left w:val="nil"/>
              <w:bottom w:val="nil"/>
              <w:right w:val="nil"/>
            </w:tcBorders>
            <w:shd w:val="clear" w:color="auto" w:fill="auto"/>
            <w:noWrap/>
            <w:vAlign w:val="bottom"/>
            <w:hideMark/>
          </w:tcPr>
          <w:p w14:paraId="667D93EF"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26.5</w:t>
            </w:r>
          </w:p>
        </w:tc>
        <w:tc>
          <w:tcPr>
            <w:tcW w:w="810" w:type="dxa"/>
            <w:tcBorders>
              <w:top w:val="nil"/>
              <w:left w:val="nil"/>
              <w:bottom w:val="nil"/>
              <w:right w:val="nil"/>
            </w:tcBorders>
            <w:shd w:val="clear" w:color="auto" w:fill="auto"/>
            <w:noWrap/>
            <w:vAlign w:val="bottom"/>
            <w:hideMark/>
          </w:tcPr>
          <w:p w14:paraId="7AA12BBC"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1417CB6D"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0.531</w:t>
            </w:r>
          </w:p>
        </w:tc>
        <w:tc>
          <w:tcPr>
            <w:tcW w:w="810" w:type="dxa"/>
            <w:tcBorders>
              <w:top w:val="nil"/>
              <w:left w:val="nil"/>
              <w:bottom w:val="nil"/>
              <w:right w:val="nil"/>
            </w:tcBorders>
            <w:shd w:val="clear" w:color="auto" w:fill="auto"/>
            <w:noWrap/>
            <w:vAlign w:val="bottom"/>
            <w:hideMark/>
          </w:tcPr>
          <w:p w14:paraId="6FE3DF73"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0.282</w:t>
            </w:r>
          </w:p>
        </w:tc>
        <w:tc>
          <w:tcPr>
            <w:tcW w:w="939" w:type="dxa"/>
            <w:tcBorders>
              <w:top w:val="nil"/>
              <w:left w:val="nil"/>
              <w:bottom w:val="nil"/>
              <w:right w:val="nil"/>
            </w:tcBorders>
            <w:shd w:val="clear" w:color="auto" w:fill="auto"/>
            <w:noWrap/>
            <w:vAlign w:val="bottom"/>
            <w:hideMark/>
          </w:tcPr>
          <w:p w14:paraId="14002A3A"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1.88</w:t>
            </w:r>
          </w:p>
        </w:tc>
        <w:tc>
          <w:tcPr>
            <w:tcW w:w="939" w:type="dxa"/>
            <w:tcBorders>
              <w:top w:val="nil"/>
              <w:left w:val="nil"/>
              <w:bottom w:val="nil"/>
              <w:right w:val="nil"/>
            </w:tcBorders>
            <w:shd w:val="clear" w:color="auto" w:fill="auto"/>
            <w:noWrap/>
            <w:vAlign w:val="bottom"/>
            <w:hideMark/>
          </w:tcPr>
          <w:p w14:paraId="6560B8D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2.18</w:t>
            </w:r>
          </w:p>
        </w:tc>
        <w:tc>
          <w:tcPr>
            <w:tcW w:w="3946" w:type="dxa"/>
            <w:gridSpan w:val="3"/>
            <w:tcBorders>
              <w:top w:val="nil"/>
              <w:left w:val="nil"/>
              <w:bottom w:val="nil"/>
              <w:right w:val="nil"/>
            </w:tcBorders>
            <w:shd w:val="clear" w:color="auto" w:fill="auto"/>
            <w:noWrap/>
            <w:vAlign w:val="bottom"/>
            <w:hideMark/>
          </w:tcPr>
          <w:p w14:paraId="4A9F7AFA"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633D9A1E"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08A6CAC8" w14:textId="77777777" w:rsidTr="009672A0">
        <w:trPr>
          <w:trHeight w:val="264"/>
        </w:trPr>
        <w:tc>
          <w:tcPr>
            <w:tcW w:w="928" w:type="dxa"/>
            <w:tcBorders>
              <w:top w:val="nil"/>
              <w:left w:val="nil"/>
              <w:bottom w:val="nil"/>
              <w:right w:val="nil"/>
            </w:tcBorders>
            <w:shd w:val="clear" w:color="auto" w:fill="auto"/>
            <w:noWrap/>
            <w:vAlign w:val="bottom"/>
            <w:hideMark/>
          </w:tcPr>
          <w:p w14:paraId="500BE107"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w:t>
            </w:r>
          </w:p>
        </w:tc>
        <w:tc>
          <w:tcPr>
            <w:tcW w:w="1052" w:type="dxa"/>
            <w:tcBorders>
              <w:top w:val="nil"/>
              <w:left w:val="nil"/>
              <w:bottom w:val="nil"/>
              <w:right w:val="nil"/>
            </w:tcBorders>
            <w:shd w:val="clear" w:color="auto" w:fill="auto"/>
            <w:noWrap/>
            <w:vAlign w:val="bottom"/>
            <w:hideMark/>
          </w:tcPr>
          <w:p w14:paraId="72C4B9C8"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0018319C"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8:33:53 AM</w:t>
            </w:r>
          </w:p>
        </w:tc>
        <w:tc>
          <w:tcPr>
            <w:tcW w:w="965" w:type="dxa"/>
            <w:tcBorders>
              <w:top w:val="nil"/>
              <w:left w:val="nil"/>
              <w:bottom w:val="nil"/>
              <w:right w:val="nil"/>
            </w:tcBorders>
            <w:shd w:val="clear" w:color="auto" w:fill="auto"/>
            <w:noWrap/>
            <w:vAlign w:val="bottom"/>
            <w:hideMark/>
          </w:tcPr>
          <w:p w14:paraId="3B33DC3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22</w:t>
            </w:r>
          </w:p>
        </w:tc>
        <w:tc>
          <w:tcPr>
            <w:tcW w:w="810" w:type="dxa"/>
            <w:tcBorders>
              <w:top w:val="nil"/>
              <w:left w:val="nil"/>
              <w:bottom w:val="nil"/>
              <w:right w:val="nil"/>
            </w:tcBorders>
            <w:shd w:val="clear" w:color="auto" w:fill="auto"/>
            <w:noWrap/>
            <w:vAlign w:val="bottom"/>
            <w:hideMark/>
          </w:tcPr>
          <w:p w14:paraId="4F938903"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69FC2290"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0.439</w:t>
            </w:r>
          </w:p>
        </w:tc>
        <w:tc>
          <w:tcPr>
            <w:tcW w:w="810" w:type="dxa"/>
            <w:tcBorders>
              <w:top w:val="nil"/>
              <w:left w:val="nil"/>
              <w:bottom w:val="nil"/>
              <w:right w:val="nil"/>
            </w:tcBorders>
            <w:shd w:val="clear" w:color="auto" w:fill="auto"/>
            <w:noWrap/>
            <w:vAlign w:val="bottom"/>
            <w:hideMark/>
          </w:tcPr>
          <w:p w14:paraId="08C6CC6D"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0.223</w:t>
            </w:r>
          </w:p>
        </w:tc>
        <w:tc>
          <w:tcPr>
            <w:tcW w:w="939" w:type="dxa"/>
            <w:tcBorders>
              <w:top w:val="nil"/>
              <w:left w:val="nil"/>
              <w:bottom w:val="nil"/>
              <w:right w:val="nil"/>
            </w:tcBorders>
            <w:shd w:val="clear" w:color="auto" w:fill="auto"/>
            <w:noWrap/>
            <w:vAlign w:val="bottom"/>
            <w:hideMark/>
          </w:tcPr>
          <w:p w14:paraId="4D9D2A78"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1.97</w:t>
            </w:r>
          </w:p>
        </w:tc>
        <w:tc>
          <w:tcPr>
            <w:tcW w:w="939" w:type="dxa"/>
            <w:tcBorders>
              <w:top w:val="nil"/>
              <w:left w:val="nil"/>
              <w:bottom w:val="nil"/>
              <w:right w:val="nil"/>
            </w:tcBorders>
            <w:shd w:val="clear" w:color="auto" w:fill="auto"/>
            <w:noWrap/>
            <w:vAlign w:val="bottom"/>
            <w:hideMark/>
          </w:tcPr>
          <w:p w14:paraId="2173124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2.95</w:t>
            </w:r>
          </w:p>
        </w:tc>
        <w:tc>
          <w:tcPr>
            <w:tcW w:w="3946" w:type="dxa"/>
            <w:gridSpan w:val="3"/>
            <w:tcBorders>
              <w:top w:val="nil"/>
              <w:left w:val="nil"/>
              <w:bottom w:val="nil"/>
              <w:right w:val="nil"/>
            </w:tcBorders>
            <w:shd w:val="clear" w:color="auto" w:fill="auto"/>
            <w:noWrap/>
            <w:vAlign w:val="bottom"/>
            <w:hideMark/>
          </w:tcPr>
          <w:p w14:paraId="569077EB"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7F555B91"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37D3F15F" w14:textId="77777777" w:rsidTr="009672A0">
        <w:trPr>
          <w:trHeight w:val="264"/>
        </w:trPr>
        <w:tc>
          <w:tcPr>
            <w:tcW w:w="928" w:type="dxa"/>
            <w:tcBorders>
              <w:top w:val="nil"/>
              <w:left w:val="nil"/>
              <w:bottom w:val="nil"/>
              <w:right w:val="nil"/>
            </w:tcBorders>
            <w:shd w:val="clear" w:color="auto" w:fill="auto"/>
            <w:noWrap/>
            <w:vAlign w:val="bottom"/>
            <w:hideMark/>
          </w:tcPr>
          <w:p w14:paraId="01BE0CF0"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3</w:t>
            </w:r>
          </w:p>
        </w:tc>
        <w:tc>
          <w:tcPr>
            <w:tcW w:w="1052" w:type="dxa"/>
            <w:tcBorders>
              <w:top w:val="nil"/>
              <w:left w:val="nil"/>
              <w:bottom w:val="nil"/>
              <w:right w:val="nil"/>
            </w:tcBorders>
            <w:shd w:val="clear" w:color="auto" w:fill="auto"/>
            <w:noWrap/>
            <w:vAlign w:val="bottom"/>
            <w:hideMark/>
          </w:tcPr>
          <w:p w14:paraId="73030217"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55742152"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8:35:10 AM</w:t>
            </w:r>
          </w:p>
        </w:tc>
        <w:tc>
          <w:tcPr>
            <w:tcW w:w="965" w:type="dxa"/>
            <w:tcBorders>
              <w:top w:val="nil"/>
              <w:left w:val="nil"/>
              <w:bottom w:val="nil"/>
              <w:right w:val="nil"/>
            </w:tcBorders>
            <w:shd w:val="clear" w:color="auto" w:fill="auto"/>
            <w:noWrap/>
            <w:vAlign w:val="bottom"/>
            <w:hideMark/>
          </w:tcPr>
          <w:p w14:paraId="632F260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24.4</w:t>
            </w:r>
          </w:p>
        </w:tc>
        <w:tc>
          <w:tcPr>
            <w:tcW w:w="810" w:type="dxa"/>
            <w:tcBorders>
              <w:top w:val="nil"/>
              <w:left w:val="nil"/>
              <w:bottom w:val="nil"/>
              <w:right w:val="nil"/>
            </w:tcBorders>
            <w:shd w:val="clear" w:color="auto" w:fill="auto"/>
            <w:noWrap/>
            <w:vAlign w:val="bottom"/>
            <w:hideMark/>
          </w:tcPr>
          <w:p w14:paraId="22D288DA"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01D8D06A"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0.487</w:t>
            </w:r>
          </w:p>
        </w:tc>
        <w:tc>
          <w:tcPr>
            <w:tcW w:w="810" w:type="dxa"/>
            <w:tcBorders>
              <w:top w:val="nil"/>
              <w:left w:val="nil"/>
              <w:bottom w:val="nil"/>
              <w:right w:val="nil"/>
            </w:tcBorders>
            <w:shd w:val="clear" w:color="auto" w:fill="auto"/>
            <w:noWrap/>
            <w:vAlign w:val="bottom"/>
            <w:hideMark/>
          </w:tcPr>
          <w:p w14:paraId="75C03557"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0.261</w:t>
            </w:r>
          </w:p>
        </w:tc>
        <w:tc>
          <w:tcPr>
            <w:tcW w:w="939" w:type="dxa"/>
            <w:tcBorders>
              <w:top w:val="nil"/>
              <w:left w:val="nil"/>
              <w:bottom w:val="nil"/>
              <w:right w:val="nil"/>
            </w:tcBorders>
            <w:shd w:val="clear" w:color="auto" w:fill="auto"/>
            <w:noWrap/>
            <w:vAlign w:val="bottom"/>
            <w:hideMark/>
          </w:tcPr>
          <w:p w14:paraId="69CB4BB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1.87</w:t>
            </w:r>
          </w:p>
        </w:tc>
        <w:tc>
          <w:tcPr>
            <w:tcW w:w="939" w:type="dxa"/>
            <w:tcBorders>
              <w:top w:val="nil"/>
              <w:left w:val="nil"/>
              <w:bottom w:val="nil"/>
              <w:right w:val="nil"/>
            </w:tcBorders>
            <w:shd w:val="clear" w:color="auto" w:fill="auto"/>
            <w:noWrap/>
            <w:vAlign w:val="bottom"/>
            <w:hideMark/>
          </w:tcPr>
          <w:p w14:paraId="37244E53"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2.59</w:t>
            </w:r>
          </w:p>
        </w:tc>
        <w:tc>
          <w:tcPr>
            <w:tcW w:w="3946" w:type="dxa"/>
            <w:gridSpan w:val="3"/>
            <w:tcBorders>
              <w:top w:val="nil"/>
              <w:left w:val="nil"/>
              <w:bottom w:val="nil"/>
              <w:right w:val="nil"/>
            </w:tcBorders>
            <w:shd w:val="clear" w:color="auto" w:fill="auto"/>
            <w:noWrap/>
            <w:vAlign w:val="bottom"/>
            <w:hideMark/>
          </w:tcPr>
          <w:p w14:paraId="06DD8B64"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7C392882"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4E3DC7A3" w14:textId="77777777" w:rsidTr="009672A0">
        <w:trPr>
          <w:trHeight w:val="264"/>
        </w:trPr>
        <w:tc>
          <w:tcPr>
            <w:tcW w:w="928" w:type="dxa"/>
            <w:tcBorders>
              <w:top w:val="nil"/>
              <w:left w:val="nil"/>
              <w:bottom w:val="nil"/>
              <w:right w:val="nil"/>
            </w:tcBorders>
            <w:shd w:val="clear" w:color="auto" w:fill="auto"/>
            <w:noWrap/>
            <w:vAlign w:val="bottom"/>
            <w:hideMark/>
          </w:tcPr>
          <w:p w14:paraId="58DFA3F3"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4</w:t>
            </w:r>
          </w:p>
        </w:tc>
        <w:tc>
          <w:tcPr>
            <w:tcW w:w="1052" w:type="dxa"/>
            <w:tcBorders>
              <w:top w:val="nil"/>
              <w:left w:val="nil"/>
              <w:bottom w:val="nil"/>
              <w:right w:val="nil"/>
            </w:tcBorders>
            <w:shd w:val="clear" w:color="auto" w:fill="auto"/>
            <w:noWrap/>
            <w:vAlign w:val="bottom"/>
            <w:hideMark/>
          </w:tcPr>
          <w:p w14:paraId="16A18456"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4D5E8FAA"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8:36:06 AM</w:t>
            </w:r>
          </w:p>
        </w:tc>
        <w:tc>
          <w:tcPr>
            <w:tcW w:w="965" w:type="dxa"/>
            <w:tcBorders>
              <w:top w:val="nil"/>
              <w:left w:val="nil"/>
              <w:bottom w:val="nil"/>
              <w:right w:val="nil"/>
            </w:tcBorders>
            <w:shd w:val="clear" w:color="auto" w:fill="auto"/>
            <w:noWrap/>
            <w:vAlign w:val="bottom"/>
            <w:hideMark/>
          </w:tcPr>
          <w:p w14:paraId="3FBA3DFB"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22.3</w:t>
            </w:r>
          </w:p>
        </w:tc>
        <w:tc>
          <w:tcPr>
            <w:tcW w:w="810" w:type="dxa"/>
            <w:tcBorders>
              <w:top w:val="nil"/>
              <w:left w:val="nil"/>
              <w:bottom w:val="nil"/>
              <w:right w:val="nil"/>
            </w:tcBorders>
            <w:shd w:val="clear" w:color="auto" w:fill="auto"/>
            <w:noWrap/>
            <w:vAlign w:val="bottom"/>
            <w:hideMark/>
          </w:tcPr>
          <w:p w14:paraId="66E89C20"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04BA5E9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0.445</w:t>
            </w:r>
          </w:p>
        </w:tc>
        <w:tc>
          <w:tcPr>
            <w:tcW w:w="810" w:type="dxa"/>
            <w:tcBorders>
              <w:top w:val="nil"/>
              <w:left w:val="nil"/>
              <w:bottom w:val="nil"/>
              <w:right w:val="nil"/>
            </w:tcBorders>
            <w:shd w:val="clear" w:color="auto" w:fill="auto"/>
            <w:noWrap/>
            <w:vAlign w:val="bottom"/>
            <w:hideMark/>
          </w:tcPr>
          <w:p w14:paraId="7CCB1D4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0.233</w:t>
            </w:r>
          </w:p>
        </w:tc>
        <w:tc>
          <w:tcPr>
            <w:tcW w:w="939" w:type="dxa"/>
            <w:tcBorders>
              <w:top w:val="nil"/>
              <w:left w:val="nil"/>
              <w:bottom w:val="nil"/>
              <w:right w:val="nil"/>
            </w:tcBorders>
            <w:shd w:val="clear" w:color="auto" w:fill="auto"/>
            <w:noWrap/>
            <w:vAlign w:val="bottom"/>
            <w:hideMark/>
          </w:tcPr>
          <w:p w14:paraId="172EC12D"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1.91</w:t>
            </w:r>
          </w:p>
        </w:tc>
        <w:tc>
          <w:tcPr>
            <w:tcW w:w="939" w:type="dxa"/>
            <w:tcBorders>
              <w:top w:val="nil"/>
              <w:left w:val="nil"/>
              <w:bottom w:val="nil"/>
              <w:right w:val="nil"/>
            </w:tcBorders>
            <w:shd w:val="clear" w:color="auto" w:fill="auto"/>
            <w:noWrap/>
            <w:vAlign w:val="bottom"/>
            <w:hideMark/>
          </w:tcPr>
          <w:p w14:paraId="77B59E68"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2.54</w:t>
            </w:r>
          </w:p>
        </w:tc>
        <w:tc>
          <w:tcPr>
            <w:tcW w:w="3946" w:type="dxa"/>
            <w:gridSpan w:val="3"/>
            <w:tcBorders>
              <w:top w:val="nil"/>
              <w:left w:val="nil"/>
              <w:bottom w:val="nil"/>
              <w:right w:val="nil"/>
            </w:tcBorders>
            <w:shd w:val="clear" w:color="auto" w:fill="auto"/>
            <w:noWrap/>
            <w:vAlign w:val="bottom"/>
            <w:hideMark/>
          </w:tcPr>
          <w:p w14:paraId="0D8AEB6E"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257680F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0AF5CE4B" w14:textId="77777777" w:rsidTr="009672A0">
        <w:trPr>
          <w:trHeight w:val="264"/>
        </w:trPr>
        <w:tc>
          <w:tcPr>
            <w:tcW w:w="928" w:type="dxa"/>
            <w:tcBorders>
              <w:top w:val="nil"/>
              <w:left w:val="nil"/>
              <w:bottom w:val="nil"/>
              <w:right w:val="nil"/>
            </w:tcBorders>
            <w:shd w:val="clear" w:color="auto" w:fill="auto"/>
            <w:noWrap/>
            <w:vAlign w:val="bottom"/>
            <w:hideMark/>
          </w:tcPr>
          <w:p w14:paraId="33209E7E"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w:t>
            </w:r>
          </w:p>
        </w:tc>
        <w:tc>
          <w:tcPr>
            <w:tcW w:w="1052" w:type="dxa"/>
            <w:tcBorders>
              <w:top w:val="nil"/>
              <w:left w:val="nil"/>
              <w:bottom w:val="nil"/>
              <w:right w:val="nil"/>
            </w:tcBorders>
            <w:shd w:val="clear" w:color="auto" w:fill="auto"/>
            <w:noWrap/>
            <w:vAlign w:val="bottom"/>
            <w:hideMark/>
          </w:tcPr>
          <w:p w14:paraId="056D1F4B"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465639B7"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8:36:55 AM</w:t>
            </w:r>
          </w:p>
        </w:tc>
        <w:tc>
          <w:tcPr>
            <w:tcW w:w="965" w:type="dxa"/>
            <w:tcBorders>
              <w:top w:val="nil"/>
              <w:left w:val="nil"/>
              <w:bottom w:val="nil"/>
              <w:right w:val="nil"/>
            </w:tcBorders>
            <w:shd w:val="clear" w:color="auto" w:fill="auto"/>
            <w:noWrap/>
            <w:vAlign w:val="bottom"/>
            <w:hideMark/>
          </w:tcPr>
          <w:p w14:paraId="74F10788"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25.3</w:t>
            </w:r>
          </w:p>
        </w:tc>
        <w:tc>
          <w:tcPr>
            <w:tcW w:w="810" w:type="dxa"/>
            <w:tcBorders>
              <w:top w:val="nil"/>
              <w:left w:val="nil"/>
              <w:bottom w:val="nil"/>
              <w:right w:val="nil"/>
            </w:tcBorders>
            <w:shd w:val="clear" w:color="auto" w:fill="auto"/>
            <w:noWrap/>
            <w:vAlign w:val="bottom"/>
            <w:hideMark/>
          </w:tcPr>
          <w:p w14:paraId="5DBAD561"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6398D682"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0.505</w:t>
            </w:r>
          </w:p>
        </w:tc>
        <w:tc>
          <w:tcPr>
            <w:tcW w:w="810" w:type="dxa"/>
            <w:tcBorders>
              <w:top w:val="nil"/>
              <w:left w:val="nil"/>
              <w:bottom w:val="nil"/>
              <w:right w:val="nil"/>
            </w:tcBorders>
            <w:shd w:val="clear" w:color="auto" w:fill="auto"/>
            <w:noWrap/>
            <w:vAlign w:val="bottom"/>
            <w:hideMark/>
          </w:tcPr>
          <w:p w14:paraId="796A251F"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0.259</w:t>
            </w:r>
          </w:p>
        </w:tc>
        <w:tc>
          <w:tcPr>
            <w:tcW w:w="939" w:type="dxa"/>
            <w:tcBorders>
              <w:top w:val="nil"/>
              <w:left w:val="nil"/>
              <w:bottom w:val="nil"/>
              <w:right w:val="nil"/>
            </w:tcBorders>
            <w:shd w:val="clear" w:color="auto" w:fill="auto"/>
            <w:noWrap/>
            <w:vAlign w:val="bottom"/>
            <w:hideMark/>
          </w:tcPr>
          <w:p w14:paraId="781F05AD"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1.95</w:t>
            </w:r>
          </w:p>
        </w:tc>
        <w:tc>
          <w:tcPr>
            <w:tcW w:w="939" w:type="dxa"/>
            <w:tcBorders>
              <w:top w:val="nil"/>
              <w:left w:val="nil"/>
              <w:bottom w:val="nil"/>
              <w:right w:val="nil"/>
            </w:tcBorders>
            <w:shd w:val="clear" w:color="auto" w:fill="auto"/>
            <w:noWrap/>
            <w:vAlign w:val="bottom"/>
            <w:hideMark/>
          </w:tcPr>
          <w:p w14:paraId="5929C1F2"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1.96</w:t>
            </w:r>
          </w:p>
        </w:tc>
        <w:tc>
          <w:tcPr>
            <w:tcW w:w="3946" w:type="dxa"/>
            <w:gridSpan w:val="3"/>
            <w:tcBorders>
              <w:top w:val="nil"/>
              <w:left w:val="nil"/>
              <w:bottom w:val="nil"/>
              <w:right w:val="nil"/>
            </w:tcBorders>
            <w:shd w:val="clear" w:color="auto" w:fill="auto"/>
            <w:noWrap/>
            <w:vAlign w:val="bottom"/>
            <w:hideMark/>
          </w:tcPr>
          <w:p w14:paraId="320243BF"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1BEDC04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46855D92" w14:textId="77777777" w:rsidTr="009672A0">
        <w:trPr>
          <w:trHeight w:val="264"/>
        </w:trPr>
        <w:tc>
          <w:tcPr>
            <w:tcW w:w="928" w:type="dxa"/>
            <w:tcBorders>
              <w:top w:val="nil"/>
              <w:left w:val="nil"/>
              <w:bottom w:val="nil"/>
              <w:right w:val="nil"/>
            </w:tcBorders>
            <w:shd w:val="clear" w:color="auto" w:fill="auto"/>
            <w:noWrap/>
            <w:vAlign w:val="bottom"/>
            <w:hideMark/>
          </w:tcPr>
          <w:p w14:paraId="12F7C1B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6</w:t>
            </w:r>
          </w:p>
        </w:tc>
        <w:tc>
          <w:tcPr>
            <w:tcW w:w="1052" w:type="dxa"/>
            <w:tcBorders>
              <w:top w:val="nil"/>
              <w:left w:val="nil"/>
              <w:bottom w:val="nil"/>
              <w:right w:val="nil"/>
            </w:tcBorders>
            <w:shd w:val="clear" w:color="auto" w:fill="auto"/>
            <w:noWrap/>
            <w:vAlign w:val="bottom"/>
            <w:hideMark/>
          </w:tcPr>
          <w:p w14:paraId="45CEE18B"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2CAF7274"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8:37:46 AM</w:t>
            </w:r>
          </w:p>
        </w:tc>
        <w:tc>
          <w:tcPr>
            <w:tcW w:w="965" w:type="dxa"/>
            <w:tcBorders>
              <w:top w:val="nil"/>
              <w:left w:val="nil"/>
              <w:bottom w:val="nil"/>
              <w:right w:val="nil"/>
            </w:tcBorders>
            <w:shd w:val="clear" w:color="auto" w:fill="auto"/>
            <w:noWrap/>
            <w:vAlign w:val="bottom"/>
            <w:hideMark/>
          </w:tcPr>
          <w:p w14:paraId="61C6A7A0"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21.3</w:t>
            </w:r>
          </w:p>
        </w:tc>
        <w:tc>
          <w:tcPr>
            <w:tcW w:w="810" w:type="dxa"/>
            <w:tcBorders>
              <w:top w:val="nil"/>
              <w:left w:val="nil"/>
              <w:bottom w:val="nil"/>
              <w:right w:val="nil"/>
            </w:tcBorders>
            <w:shd w:val="clear" w:color="auto" w:fill="auto"/>
            <w:noWrap/>
            <w:vAlign w:val="bottom"/>
            <w:hideMark/>
          </w:tcPr>
          <w:p w14:paraId="1D199D03"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7AA9478A"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0.427</w:t>
            </w:r>
          </w:p>
        </w:tc>
        <w:tc>
          <w:tcPr>
            <w:tcW w:w="810" w:type="dxa"/>
            <w:tcBorders>
              <w:top w:val="nil"/>
              <w:left w:val="nil"/>
              <w:bottom w:val="nil"/>
              <w:right w:val="nil"/>
            </w:tcBorders>
            <w:shd w:val="clear" w:color="auto" w:fill="auto"/>
            <w:noWrap/>
            <w:vAlign w:val="bottom"/>
            <w:hideMark/>
          </w:tcPr>
          <w:p w14:paraId="4B2A75F7"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0.236</w:t>
            </w:r>
          </w:p>
        </w:tc>
        <w:tc>
          <w:tcPr>
            <w:tcW w:w="939" w:type="dxa"/>
            <w:tcBorders>
              <w:top w:val="nil"/>
              <w:left w:val="nil"/>
              <w:bottom w:val="nil"/>
              <w:right w:val="nil"/>
            </w:tcBorders>
            <w:shd w:val="clear" w:color="auto" w:fill="auto"/>
            <w:noWrap/>
            <w:vAlign w:val="bottom"/>
            <w:hideMark/>
          </w:tcPr>
          <w:p w14:paraId="36FC4FE2"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1.81</w:t>
            </w:r>
          </w:p>
        </w:tc>
        <w:tc>
          <w:tcPr>
            <w:tcW w:w="939" w:type="dxa"/>
            <w:tcBorders>
              <w:top w:val="nil"/>
              <w:left w:val="nil"/>
              <w:bottom w:val="nil"/>
              <w:right w:val="nil"/>
            </w:tcBorders>
            <w:shd w:val="clear" w:color="auto" w:fill="auto"/>
            <w:noWrap/>
            <w:vAlign w:val="bottom"/>
            <w:hideMark/>
          </w:tcPr>
          <w:p w14:paraId="08917210"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2.37</w:t>
            </w:r>
          </w:p>
        </w:tc>
        <w:tc>
          <w:tcPr>
            <w:tcW w:w="3946" w:type="dxa"/>
            <w:gridSpan w:val="3"/>
            <w:tcBorders>
              <w:top w:val="nil"/>
              <w:left w:val="nil"/>
              <w:bottom w:val="nil"/>
              <w:right w:val="nil"/>
            </w:tcBorders>
            <w:shd w:val="clear" w:color="auto" w:fill="auto"/>
            <w:noWrap/>
            <w:vAlign w:val="bottom"/>
            <w:hideMark/>
          </w:tcPr>
          <w:p w14:paraId="4ED184F0"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56E5BCB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5967E492" w14:textId="77777777" w:rsidTr="009672A0">
        <w:trPr>
          <w:trHeight w:val="264"/>
        </w:trPr>
        <w:tc>
          <w:tcPr>
            <w:tcW w:w="928" w:type="dxa"/>
            <w:tcBorders>
              <w:top w:val="nil"/>
              <w:left w:val="nil"/>
              <w:bottom w:val="nil"/>
              <w:right w:val="nil"/>
            </w:tcBorders>
            <w:shd w:val="clear" w:color="auto" w:fill="auto"/>
            <w:noWrap/>
            <w:vAlign w:val="bottom"/>
            <w:hideMark/>
          </w:tcPr>
          <w:p w14:paraId="05638083"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7</w:t>
            </w:r>
          </w:p>
        </w:tc>
        <w:tc>
          <w:tcPr>
            <w:tcW w:w="1052" w:type="dxa"/>
            <w:tcBorders>
              <w:top w:val="nil"/>
              <w:left w:val="nil"/>
              <w:bottom w:val="nil"/>
              <w:right w:val="nil"/>
            </w:tcBorders>
            <w:shd w:val="clear" w:color="auto" w:fill="auto"/>
            <w:noWrap/>
            <w:vAlign w:val="bottom"/>
            <w:hideMark/>
          </w:tcPr>
          <w:p w14:paraId="5545C63B"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70D29874"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8:38:40 AM</w:t>
            </w:r>
          </w:p>
        </w:tc>
        <w:tc>
          <w:tcPr>
            <w:tcW w:w="965" w:type="dxa"/>
            <w:tcBorders>
              <w:top w:val="nil"/>
              <w:left w:val="nil"/>
              <w:bottom w:val="nil"/>
              <w:right w:val="nil"/>
            </w:tcBorders>
            <w:shd w:val="clear" w:color="auto" w:fill="auto"/>
            <w:noWrap/>
            <w:vAlign w:val="bottom"/>
            <w:hideMark/>
          </w:tcPr>
          <w:p w14:paraId="5A2F7DDE"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19.9</w:t>
            </w:r>
          </w:p>
        </w:tc>
        <w:tc>
          <w:tcPr>
            <w:tcW w:w="810" w:type="dxa"/>
            <w:tcBorders>
              <w:top w:val="nil"/>
              <w:left w:val="nil"/>
              <w:bottom w:val="nil"/>
              <w:right w:val="nil"/>
            </w:tcBorders>
            <w:shd w:val="clear" w:color="auto" w:fill="auto"/>
            <w:noWrap/>
            <w:vAlign w:val="bottom"/>
            <w:hideMark/>
          </w:tcPr>
          <w:p w14:paraId="6AFCA4DB"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794D6562"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0.399</w:t>
            </w:r>
          </w:p>
        </w:tc>
        <w:tc>
          <w:tcPr>
            <w:tcW w:w="810" w:type="dxa"/>
            <w:tcBorders>
              <w:top w:val="nil"/>
              <w:left w:val="nil"/>
              <w:bottom w:val="nil"/>
              <w:right w:val="nil"/>
            </w:tcBorders>
            <w:shd w:val="clear" w:color="auto" w:fill="auto"/>
            <w:noWrap/>
            <w:vAlign w:val="bottom"/>
            <w:hideMark/>
          </w:tcPr>
          <w:p w14:paraId="29375C4F"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0.209</w:t>
            </w:r>
          </w:p>
        </w:tc>
        <w:tc>
          <w:tcPr>
            <w:tcW w:w="939" w:type="dxa"/>
            <w:tcBorders>
              <w:top w:val="nil"/>
              <w:left w:val="nil"/>
              <w:bottom w:val="nil"/>
              <w:right w:val="nil"/>
            </w:tcBorders>
            <w:shd w:val="clear" w:color="auto" w:fill="auto"/>
            <w:noWrap/>
            <w:vAlign w:val="bottom"/>
            <w:hideMark/>
          </w:tcPr>
          <w:p w14:paraId="4BDD1858"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w:t>
            </w:r>
          </w:p>
        </w:tc>
        <w:tc>
          <w:tcPr>
            <w:tcW w:w="939" w:type="dxa"/>
            <w:tcBorders>
              <w:top w:val="nil"/>
              <w:left w:val="nil"/>
              <w:bottom w:val="nil"/>
              <w:right w:val="nil"/>
            </w:tcBorders>
            <w:shd w:val="clear" w:color="auto" w:fill="auto"/>
            <w:noWrap/>
            <w:vAlign w:val="bottom"/>
            <w:hideMark/>
          </w:tcPr>
          <w:p w14:paraId="7BFBB30B"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3.05</w:t>
            </w:r>
          </w:p>
        </w:tc>
        <w:tc>
          <w:tcPr>
            <w:tcW w:w="3946" w:type="dxa"/>
            <w:gridSpan w:val="3"/>
            <w:tcBorders>
              <w:top w:val="nil"/>
              <w:left w:val="nil"/>
              <w:bottom w:val="nil"/>
              <w:right w:val="nil"/>
            </w:tcBorders>
            <w:shd w:val="clear" w:color="auto" w:fill="auto"/>
            <w:noWrap/>
            <w:vAlign w:val="bottom"/>
            <w:hideMark/>
          </w:tcPr>
          <w:p w14:paraId="0210AD5A"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54D70F0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bl>
    <w:p w14:paraId="0664C951" w14:textId="638BD6F4" w:rsidR="009672A0" w:rsidRDefault="009672A0" w:rsidP="00E34556"/>
    <w:p w14:paraId="662F7376" w14:textId="02D64D82" w:rsidR="009672A0" w:rsidRDefault="009672A0" w:rsidP="009672A0">
      <w:r>
        <w:t>Colony PCR Concentrations, nanodrop results</w:t>
      </w:r>
      <w:r w:rsidR="0097580E">
        <w:t xml:space="preserve"> from 6/16</w:t>
      </w:r>
    </w:p>
    <w:p w14:paraId="06C24721" w14:textId="77777777" w:rsidR="009672A0" w:rsidRDefault="009672A0" w:rsidP="00E34556"/>
    <w:p w14:paraId="23D9C528" w14:textId="42A10ABD" w:rsidR="001F38D5" w:rsidRDefault="002E44AC" w:rsidP="00C35D5A">
      <w:pPr>
        <w:pStyle w:val="Heading2"/>
      </w:pPr>
      <w:r>
        <w:t xml:space="preserve"> </w:t>
      </w:r>
      <w:bookmarkStart w:id="20" w:name="_Toc76628954"/>
      <w:r w:rsidR="001F38D5">
        <w:t>Spin Miniprep</w:t>
      </w:r>
      <w:bookmarkEnd w:id="20"/>
      <w:r w:rsidR="001F38D5">
        <w:t xml:space="preserve"> </w:t>
      </w:r>
    </w:p>
    <w:p w14:paraId="10709C79" w14:textId="0989C65F" w:rsidR="001F38D5" w:rsidRDefault="001F38D5" w:rsidP="002A345A">
      <w:pPr>
        <w:pStyle w:val="ListParagraph"/>
        <w:numPr>
          <w:ilvl w:val="0"/>
          <w:numId w:val="23"/>
        </w:numPr>
      </w:pPr>
      <w:r>
        <w:t>Pellet 1-5ml bacterial overnight culture by centrifugation at &gt;8000 rpm for 3 minutes at room temperature</w:t>
      </w:r>
    </w:p>
    <w:p w14:paraId="058BD17A" w14:textId="3A9EDA4A" w:rsidR="001F38D5" w:rsidRDefault="001F38D5" w:rsidP="002A345A">
      <w:pPr>
        <w:pStyle w:val="ListParagraph"/>
        <w:numPr>
          <w:ilvl w:val="0"/>
          <w:numId w:val="23"/>
        </w:numPr>
      </w:pPr>
      <w:r>
        <w:t xml:space="preserve">Resuspend pelleted bacterial cells in 250ul of Buffer P1 </w:t>
      </w:r>
      <w:r w:rsidR="003F683A">
        <w:t>f</w:t>
      </w:r>
      <w:r>
        <w:t>rom fridge and transfer to a microcentrifuge tube</w:t>
      </w:r>
    </w:p>
    <w:p w14:paraId="5B06907A" w14:textId="1B2DB2E6" w:rsidR="001F38D5" w:rsidRDefault="001F38D5" w:rsidP="002A345A">
      <w:pPr>
        <w:pStyle w:val="ListParagraph"/>
        <w:numPr>
          <w:ilvl w:val="0"/>
          <w:numId w:val="23"/>
        </w:numPr>
      </w:pPr>
      <w:r>
        <w:t>Add 250ul Buffer P</w:t>
      </w:r>
      <w:r w:rsidR="0088531F">
        <w:t>2</w:t>
      </w:r>
      <w:r>
        <w:t xml:space="preserve"> and mix thoroughly by inverting the tube 4-6 times until the solution becomes clear. Do not allow the lysis reaction to proceed for more than 5min, if using Lyseblue reagent the solution will turn blue.</w:t>
      </w:r>
    </w:p>
    <w:p w14:paraId="4C1F5C83" w14:textId="0A53F06E" w:rsidR="001F38D5" w:rsidRDefault="001F38D5" w:rsidP="002A345A">
      <w:pPr>
        <w:pStyle w:val="ListParagraph"/>
        <w:numPr>
          <w:ilvl w:val="0"/>
          <w:numId w:val="23"/>
        </w:numPr>
      </w:pPr>
      <w:r>
        <w:lastRenderedPageBreak/>
        <w:t>Add 350ul of Buffer N3 and mix immediately and thoroughly by inverting the tube 4-6 times. If using LyseBlue reagent, the solution will turn colorless</w:t>
      </w:r>
    </w:p>
    <w:p w14:paraId="513B5E16" w14:textId="2BDC3323" w:rsidR="001F38D5" w:rsidRDefault="001F38D5" w:rsidP="002A345A">
      <w:pPr>
        <w:pStyle w:val="ListParagraph"/>
        <w:numPr>
          <w:ilvl w:val="0"/>
          <w:numId w:val="23"/>
        </w:numPr>
      </w:pPr>
      <w:r>
        <w:t>Centrifuge for 10 min at 13,000 rpm in a table top microcentrifuge</w:t>
      </w:r>
    </w:p>
    <w:p w14:paraId="39A296DD" w14:textId="7B291515" w:rsidR="001F38D5" w:rsidRDefault="001F38D5" w:rsidP="002A345A">
      <w:pPr>
        <w:pStyle w:val="ListParagraph"/>
        <w:numPr>
          <w:ilvl w:val="0"/>
          <w:numId w:val="23"/>
        </w:numPr>
      </w:pPr>
      <w:r>
        <w:t>Apply 800ul supernatant from step 5 to the 2.0 spin column by pipetting. For centrifuge processing, centrifuge 60 seconds and discard the flowthrough in a liquid waste container</w:t>
      </w:r>
    </w:p>
    <w:p w14:paraId="6CE65594" w14:textId="0BC20901" w:rsidR="001F38D5" w:rsidRDefault="001F38D5" w:rsidP="002A345A">
      <w:pPr>
        <w:pStyle w:val="ListParagraph"/>
        <w:numPr>
          <w:ilvl w:val="0"/>
          <w:numId w:val="23"/>
        </w:numPr>
      </w:pPr>
      <w:r>
        <w:t xml:space="preserve">Wash the spin column by adding .5ml Buffer PB. Centrifuge for 60 seconds and discard the flowthrough in a liquid waste container. </w:t>
      </w:r>
      <w:r>
        <w:rPr>
          <w:b/>
          <w:bCs/>
        </w:rPr>
        <w:t>Note:</w:t>
      </w:r>
      <w:r>
        <w:t xml:space="preserve"> This step is only required when using endA+ strains or other bacteria strains with high nuclease activity or carbohydrate content.</w:t>
      </w:r>
    </w:p>
    <w:p w14:paraId="2DE030E6" w14:textId="143ABDAC" w:rsidR="001F38D5" w:rsidRDefault="001F38D5" w:rsidP="002A345A">
      <w:pPr>
        <w:pStyle w:val="ListParagraph"/>
        <w:numPr>
          <w:ilvl w:val="0"/>
          <w:numId w:val="23"/>
        </w:numPr>
      </w:pPr>
      <w:r>
        <w:t xml:space="preserve">Wash the spin column by adding .75ml Buffer PE. Centrifuge for 60 seconds and discard the flow through. Do this wash 3 times. </w:t>
      </w:r>
    </w:p>
    <w:p w14:paraId="2C8B23DC" w14:textId="729FE3F6" w:rsidR="001F38D5" w:rsidRDefault="001F38D5" w:rsidP="002A345A">
      <w:pPr>
        <w:pStyle w:val="ListParagraph"/>
        <w:numPr>
          <w:ilvl w:val="0"/>
          <w:numId w:val="23"/>
        </w:numPr>
      </w:pPr>
      <w:r>
        <w:t>Centrifuge for 3 minutes to remove residual wash buffer</w:t>
      </w:r>
    </w:p>
    <w:p w14:paraId="7AF94AD3" w14:textId="2BEE889E" w:rsidR="001F38D5" w:rsidRDefault="001F38D5" w:rsidP="002A345A">
      <w:pPr>
        <w:pStyle w:val="ListParagraph"/>
        <w:numPr>
          <w:ilvl w:val="0"/>
          <w:numId w:val="23"/>
        </w:numPr>
      </w:pPr>
      <w:r>
        <w:t>Place the column in a clean 1.5 microcentrifuge tube. To elute DNA, add 50 ul Buffer .1x EB to the center of the spin column, let stand for 1 min, and centrifuge for 1 minute.</w:t>
      </w:r>
    </w:p>
    <w:p w14:paraId="423C1E8B" w14:textId="074BF284" w:rsidR="001F38D5" w:rsidRDefault="001F38D5" w:rsidP="002A345A">
      <w:pPr>
        <w:pStyle w:val="ListParagraph"/>
        <w:numPr>
          <w:ilvl w:val="0"/>
          <w:numId w:val="23"/>
        </w:numPr>
      </w:pPr>
      <w:r>
        <w:t>If the extracted DNA is to be analyzed on a gel, add 1 volume of loading dye to 5 volumes of purified DNA. Mix the solution by pipetting up and down before loading the gel.</w:t>
      </w:r>
    </w:p>
    <w:p w14:paraId="07A375EB" w14:textId="0E966631" w:rsidR="00BC6082" w:rsidRPr="001F38D5" w:rsidRDefault="00BC6082" w:rsidP="00BC6082">
      <w:pPr>
        <w:pStyle w:val="ListParagraph"/>
        <w:ind w:left="1170"/>
      </w:pPr>
    </w:p>
    <w:p w14:paraId="6E35E582" w14:textId="6EFD6EE4" w:rsidR="00EC6652" w:rsidRPr="001C357F" w:rsidRDefault="00EC6652" w:rsidP="00EC6652">
      <w:pPr>
        <w:rPr>
          <w:b/>
        </w:rPr>
      </w:pPr>
      <w:r>
        <w:rPr>
          <w:b/>
          <w:highlight w:val="green"/>
        </w:rPr>
        <w:t>Friday</w:t>
      </w:r>
      <w:r w:rsidRPr="001C357F">
        <w:rPr>
          <w:b/>
          <w:highlight w:val="green"/>
        </w:rPr>
        <w:t>, June 1</w:t>
      </w:r>
      <w:r>
        <w:rPr>
          <w:b/>
          <w:highlight w:val="green"/>
        </w:rPr>
        <w:t>8</w:t>
      </w:r>
      <w:r w:rsidRPr="001C357F">
        <w:rPr>
          <w:b/>
          <w:highlight w:val="green"/>
        </w:rPr>
        <w:t>, 2021</w:t>
      </w:r>
    </w:p>
    <w:p w14:paraId="24B2B13A" w14:textId="67FCE0CD" w:rsidR="00EC6652" w:rsidRPr="003364C2" w:rsidRDefault="00EC6652" w:rsidP="002A345A">
      <w:pPr>
        <w:pStyle w:val="ListParagraph"/>
        <w:numPr>
          <w:ilvl w:val="0"/>
          <w:numId w:val="24"/>
        </w:numPr>
        <w:rPr>
          <w:strike/>
          <w:sz w:val="18"/>
          <w:szCs w:val="18"/>
        </w:rPr>
      </w:pPr>
      <w:r w:rsidRPr="003364C2">
        <w:rPr>
          <w:strike/>
          <w:sz w:val="18"/>
          <w:szCs w:val="18"/>
        </w:rPr>
        <w:t>Image disk diffusion assay</w:t>
      </w:r>
    </w:p>
    <w:p w14:paraId="6B4915FA" w14:textId="51808A94" w:rsidR="00EC6652" w:rsidRPr="003364C2" w:rsidRDefault="00EC6652" w:rsidP="002A345A">
      <w:pPr>
        <w:pStyle w:val="ListParagraph"/>
        <w:numPr>
          <w:ilvl w:val="0"/>
          <w:numId w:val="24"/>
        </w:numPr>
        <w:rPr>
          <w:strike/>
          <w:sz w:val="18"/>
          <w:szCs w:val="18"/>
        </w:rPr>
      </w:pPr>
      <w:r w:rsidRPr="003364C2">
        <w:rPr>
          <w:strike/>
          <w:sz w:val="18"/>
          <w:szCs w:val="18"/>
        </w:rPr>
        <w:t>Analyze disk diffusion</w:t>
      </w:r>
    </w:p>
    <w:p w14:paraId="4B51301F" w14:textId="2CEAD24C" w:rsidR="00EC6652" w:rsidRDefault="00EC6652" w:rsidP="002A345A">
      <w:pPr>
        <w:pStyle w:val="ListParagraph"/>
        <w:numPr>
          <w:ilvl w:val="0"/>
          <w:numId w:val="24"/>
        </w:numPr>
        <w:rPr>
          <w:sz w:val="18"/>
          <w:szCs w:val="18"/>
        </w:rPr>
      </w:pPr>
      <w:r w:rsidRPr="00EC6652">
        <w:rPr>
          <w:sz w:val="18"/>
          <w:szCs w:val="18"/>
        </w:rPr>
        <w:t>Miniprep if time</w:t>
      </w:r>
    </w:p>
    <w:p w14:paraId="1F5CCED8" w14:textId="32316BA9" w:rsidR="00EC6652" w:rsidRPr="00EC6652" w:rsidRDefault="00EC6652" w:rsidP="002A345A">
      <w:pPr>
        <w:pStyle w:val="ListParagraph"/>
        <w:numPr>
          <w:ilvl w:val="0"/>
          <w:numId w:val="24"/>
        </w:numPr>
        <w:rPr>
          <w:sz w:val="18"/>
          <w:szCs w:val="18"/>
        </w:rPr>
      </w:pPr>
      <w:r>
        <w:rPr>
          <w:sz w:val="18"/>
          <w:szCs w:val="18"/>
        </w:rPr>
        <w:t>Project outline</w:t>
      </w:r>
    </w:p>
    <w:p w14:paraId="3FC784E5" w14:textId="6563F5FA" w:rsidR="00BC6082" w:rsidRDefault="00BC6082" w:rsidP="00E34556">
      <w:pPr>
        <w:tabs>
          <w:tab w:val="left" w:pos="947"/>
        </w:tabs>
      </w:pPr>
    </w:p>
    <w:p w14:paraId="26EE8EF7" w14:textId="77777777" w:rsidR="00EC6652" w:rsidRDefault="00EC6652" w:rsidP="00EC6652">
      <w:r w:rsidRPr="00C90214">
        <w:rPr>
          <w:b/>
          <w:u w:val="single"/>
        </w:rPr>
        <w:t>Results and Data:</w:t>
      </w:r>
      <w:r w:rsidRPr="00AB3B40">
        <w:t xml:space="preserve"> </w:t>
      </w:r>
    </w:p>
    <w:p w14:paraId="46E05375" w14:textId="4FD277B3" w:rsidR="00EC6652" w:rsidRDefault="00EC6652" w:rsidP="00EC6652">
      <w:pPr>
        <w:tabs>
          <w:tab w:val="left" w:pos="947"/>
        </w:tabs>
      </w:pPr>
      <w:r>
        <w:t xml:space="preserve">Checked the concentration of the 5 miniprepped samples from yesterday with the nanodrop. Concentrations seemed a bit all over the place. Might need to use &lt;50ul .1x EB to have a higher concentration next time. </w:t>
      </w:r>
      <w:r w:rsidR="00B818DC">
        <w:t xml:space="preserve">First time prepping from francisella which is exciting because we got DNA but the concentrations of the plasmids were too low. </w:t>
      </w:r>
    </w:p>
    <w:tbl>
      <w:tblPr>
        <w:tblpPr w:leftFromText="180" w:rightFromText="180" w:vertAnchor="text" w:horzAnchor="margin" w:tblpXSpec="center" w:tblpY="182"/>
        <w:tblW w:w="11916" w:type="dxa"/>
        <w:tblLook w:val="04A0" w:firstRow="1" w:lastRow="0" w:firstColumn="1" w:lastColumn="0" w:noHBand="0" w:noVBand="1"/>
      </w:tblPr>
      <w:tblGrid>
        <w:gridCol w:w="928"/>
        <w:gridCol w:w="1070"/>
        <w:gridCol w:w="2160"/>
        <w:gridCol w:w="928"/>
        <w:gridCol w:w="782"/>
        <w:gridCol w:w="1440"/>
        <w:gridCol w:w="900"/>
        <w:gridCol w:w="939"/>
        <w:gridCol w:w="951"/>
        <w:gridCol w:w="990"/>
        <w:gridCol w:w="828"/>
      </w:tblGrid>
      <w:tr w:rsidR="000F66A9" w:rsidRPr="00872BA5" w14:paraId="5B2677A0" w14:textId="77777777" w:rsidTr="000F66A9">
        <w:trPr>
          <w:trHeight w:val="264"/>
        </w:trPr>
        <w:tc>
          <w:tcPr>
            <w:tcW w:w="928" w:type="dxa"/>
            <w:tcBorders>
              <w:top w:val="single" w:sz="4" w:space="0" w:color="000000"/>
              <w:left w:val="single" w:sz="4" w:space="0" w:color="000000"/>
              <w:bottom w:val="single" w:sz="4" w:space="0" w:color="000000"/>
              <w:right w:val="single" w:sz="4" w:space="0" w:color="000000"/>
            </w:tcBorders>
            <w:shd w:val="clear" w:color="000000" w:fill="DCDCFF"/>
            <w:noWrap/>
            <w:vAlign w:val="bottom"/>
            <w:hideMark/>
          </w:tcPr>
          <w:p w14:paraId="32A092F1"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Sample ID</w:t>
            </w:r>
          </w:p>
        </w:tc>
        <w:tc>
          <w:tcPr>
            <w:tcW w:w="1070" w:type="dxa"/>
            <w:tcBorders>
              <w:top w:val="single" w:sz="4" w:space="0" w:color="000000"/>
              <w:left w:val="nil"/>
              <w:bottom w:val="single" w:sz="4" w:space="0" w:color="000000"/>
              <w:right w:val="single" w:sz="4" w:space="0" w:color="000000"/>
            </w:tcBorders>
            <w:shd w:val="clear" w:color="000000" w:fill="DCDCFF"/>
            <w:noWrap/>
            <w:vAlign w:val="bottom"/>
            <w:hideMark/>
          </w:tcPr>
          <w:p w14:paraId="55320882"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User name</w:t>
            </w:r>
          </w:p>
        </w:tc>
        <w:tc>
          <w:tcPr>
            <w:tcW w:w="2160" w:type="dxa"/>
            <w:tcBorders>
              <w:top w:val="single" w:sz="4" w:space="0" w:color="000000"/>
              <w:left w:val="nil"/>
              <w:bottom w:val="single" w:sz="4" w:space="0" w:color="000000"/>
              <w:right w:val="single" w:sz="4" w:space="0" w:color="000000"/>
            </w:tcBorders>
            <w:shd w:val="clear" w:color="000000" w:fill="DCDCFF"/>
            <w:noWrap/>
            <w:vAlign w:val="bottom"/>
            <w:hideMark/>
          </w:tcPr>
          <w:p w14:paraId="7B7D3EB6"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Date and Time</w:t>
            </w:r>
          </w:p>
        </w:tc>
        <w:tc>
          <w:tcPr>
            <w:tcW w:w="928" w:type="dxa"/>
            <w:tcBorders>
              <w:top w:val="single" w:sz="4" w:space="0" w:color="000000"/>
              <w:left w:val="nil"/>
              <w:bottom w:val="single" w:sz="4" w:space="0" w:color="000000"/>
              <w:right w:val="single" w:sz="4" w:space="0" w:color="000000"/>
            </w:tcBorders>
            <w:shd w:val="clear" w:color="000000" w:fill="DCDCFF"/>
            <w:noWrap/>
            <w:vAlign w:val="bottom"/>
            <w:hideMark/>
          </w:tcPr>
          <w:p w14:paraId="0EDBC401"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Nucleic Acid</w:t>
            </w:r>
          </w:p>
        </w:tc>
        <w:tc>
          <w:tcPr>
            <w:tcW w:w="782" w:type="dxa"/>
            <w:tcBorders>
              <w:top w:val="single" w:sz="4" w:space="0" w:color="000000"/>
              <w:left w:val="nil"/>
              <w:bottom w:val="single" w:sz="4" w:space="0" w:color="000000"/>
              <w:right w:val="single" w:sz="4" w:space="0" w:color="000000"/>
            </w:tcBorders>
            <w:shd w:val="clear" w:color="000000" w:fill="DCDCFF"/>
            <w:noWrap/>
            <w:vAlign w:val="bottom"/>
            <w:hideMark/>
          </w:tcPr>
          <w:p w14:paraId="1FFB25D1"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Unit</w:t>
            </w:r>
          </w:p>
        </w:tc>
        <w:tc>
          <w:tcPr>
            <w:tcW w:w="1440" w:type="dxa"/>
            <w:tcBorders>
              <w:top w:val="single" w:sz="4" w:space="0" w:color="000000"/>
              <w:left w:val="nil"/>
              <w:bottom w:val="single" w:sz="4" w:space="0" w:color="000000"/>
              <w:right w:val="single" w:sz="4" w:space="0" w:color="000000"/>
            </w:tcBorders>
            <w:shd w:val="clear" w:color="000000" w:fill="DCDCFF"/>
            <w:noWrap/>
            <w:vAlign w:val="bottom"/>
            <w:hideMark/>
          </w:tcPr>
          <w:p w14:paraId="00E69966"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A260 (Abs)</w:t>
            </w:r>
          </w:p>
        </w:tc>
        <w:tc>
          <w:tcPr>
            <w:tcW w:w="900" w:type="dxa"/>
            <w:tcBorders>
              <w:top w:val="single" w:sz="4" w:space="0" w:color="000000"/>
              <w:left w:val="nil"/>
              <w:bottom w:val="single" w:sz="4" w:space="0" w:color="000000"/>
              <w:right w:val="single" w:sz="4" w:space="0" w:color="000000"/>
            </w:tcBorders>
            <w:shd w:val="clear" w:color="000000" w:fill="DCDCFF"/>
            <w:noWrap/>
            <w:vAlign w:val="bottom"/>
            <w:hideMark/>
          </w:tcPr>
          <w:p w14:paraId="299782B2"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A280 (Abs)</w:t>
            </w:r>
          </w:p>
        </w:tc>
        <w:tc>
          <w:tcPr>
            <w:tcW w:w="939" w:type="dxa"/>
            <w:tcBorders>
              <w:top w:val="single" w:sz="4" w:space="0" w:color="000000"/>
              <w:left w:val="nil"/>
              <w:bottom w:val="single" w:sz="4" w:space="0" w:color="000000"/>
              <w:right w:val="single" w:sz="4" w:space="0" w:color="000000"/>
            </w:tcBorders>
            <w:shd w:val="clear" w:color="000000" w:fill="DCDCFF"/>
            <w:noWrap/>
            <w:vAlign w:val="bottom"/>
            <w:hideMark/>
          </w:tcPr>
          <w:p w14:paraId="347DB9B0"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260/280</w:t>
            </w:r>
          </w:p>
        </w:tc>
        <w:tc>
          <w:tcPr>
            <w:tcW w:w="951" w:type="dxa"/>
            <w:tcBorders>
              <w:top w:val="single" w:sz="4" w:space="0" w:color="000000"/>
              <w:left w:val="nil"/>
              <w:bottom w:val="single" w:sz="4" w:space="0" w:color="000000"/>
              <w:right w:val="single" w:sz="4" w:space="0" w:color="000000"/>
            </w:tcBorders>
            <w:shd w:val="clear" w:color="000000" w:fill="DCDCFF"/>
            <w:noWrap/>
            <w:vAlign w:val="bottom"/>
            <w:hideMark/>
          </w:tcPr>
          <w:p w14:paraId="56495DCE"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260/230</w:t>
            </w:r>
          </w:p>
        </w:tc>
        <w:tc>
          <w:tcPr>
            <w:tcW w:w="990" w:type="dxa"/>
            <w:tcBorders>
              <w:top w:val="single" w:sz="4" w:space="0" w:color="000000"/>
              <w:left w:val="nil"/>
              <w:bottom w:val="single" w:sz="4" w:space="0" w:color="000000"/>
              <w:right w:val="single" w:sz="4" w:space="0" w:color="000000"/>
            </w:tcBorders>
            <w:shd w:val="clear" w:color="000000" w:fill="DCDCFF"/>
            <w:noWrap/>
            <w:vAlign w:val="bottom"/>
            <w:hideMark/>
          </w:tcPr>
          <w:p w14:paraId="57A08742"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Sample Type</w:t>
            </w:r>
          </w:p>
        </w:tc>
        <w:tc>
          <w:tcPr>
            <w:tcW w:w="828" w:type="dxa"/>
            <w:tcBorders>
              <w:top w:val="single" w:sz="4" w:space="0" w:color="000000"/>
              <w:left w:val="nil"/>
              <w:bottom w:val="single" w:sz="4" w:space="0" w:color="000000"/>
              <w:right w:val="single" w:sz="4" w:space="0" w:color="000000"/>
            </w:tcBorders>
            <w:shd w:val="clear" w:color="000000" w:fill="DCDCFF"/>
            <w:noWrap/>
            <w:vAlign w:val="bottom"/>
            <w:hideMark/>
          </w:tcPr>
          <w:p w14:paraId="4471C1D9"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Factor</w:t>
            </w:r>
          </w:p>
        </w:tc>
      </w:tr>
      <w:tr w:rsidR="000F66A9" w:rsidRPr="00872BA5" w14:paraId="43C5C9E2" w14:textId="77777777" w:rsidTr="000F66A9">
        <w:trPr>
          <w:trHeight w:val="264"/>
        </w:trPr>
        <w:tc>
          <w:tcPr>
            <w:tcW w:w="928" w:type="dxa"/>
            <w:tcBorders>
              <w:top w:val="nil"/>
              <w:left w:val="nil"/>
              <w:bottom w:val="nil"/>
              <w:right w:val="nil"/>
            </w:tcBorders>
            <w:shd w:val="clear" w:color="auto" w:fill="auto"/>
            <w:noWrap/>
            <w:vAlign w:val="bottom"/>
            <w:hideMark/>
          </w:tcPr>
          <w:p w14:paraId="6DC80E23"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w:t>
            </w:r>
          </w:p>
        </w:tc>
        <w:tc>
          <w:tcPr>
            <w:tcW w:w="1070" w:type="dxa"/>
            <w:tcBorders>
              <w:top w:val="nil"/>
              <w:left w:val="nil"/>
              <w:bottom w:val="nil"/>
              <w:right w:val="nil"/>
            </w:tcBorders>
            <w:shd w:val="clear" w:color="auto" w:fill="auto"/>
            <w:noWrap/>
            <w:vAlign w:val="bottom"/>
            <w:hideMark/>
          </w:tcPr>
          <w:p w14:paraId="2ED34CD4"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Science</w:t>
            </w:r>
          </w:p>
        </w:tc>
        <w:tc>
          <w:tcPr>
            <w:tcW w:w="2160" w:type="dxa"/>
            <w:tcBorders>
              <w:top w:val="nil"/>
              <w:left w:val="nil"/>
              <w:bottom w:val="nil"/>
              <w:right w:val="nil"/>
            </w:tcBorders>
            <w:shd w:val="clear" w:color="auto" w:fill="auto"/>
            <w:noWrap/>
            <w:vAlign w:val="bottom"/>
            <w:hideMark/>
          </w:tcPr>
          <w:p w14:paraId="7B371B15"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6/18/2021 6:23:18 AM</w:t>
            </w:r>
          </w:p>
        </w:tc>
        <w:tc>
          <w:tcPr>
            <w:tcW w:w="928" w:type="dxa"/>
            <w:tcBorders>
              <w:top w:val="nil"/>
              <w:left w:val="nil"/>
              <w:bottom w:val="nil"/>
              <w:right w:val="nil"/>
            </w:tcBorders>
            <w:shd w:val="clear" w:color="auto" w:fill="auto"/>
            <w:noWrap/>
            <w:vAlign w:val="bottom"/>
            <w:hideMark/>
          </w:tcPr>
          <w:p w14:paraId="0C16EC11"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11.6</w:t>
            </w:r>
          </w:p>
        </w:tc>
        <w:tc>
          <w:tcPr>
            <w:tcW w:w="782" w:type="dxa"/>
            <w:tcBorders>
              <w:top w:val="nil"/>
              <w:left w:val="nil"/>
              <w:bottom w:val="nil"/>
              <w:right w:val="nil"/>
            </w:tcBorders>
            <w:shd w:val="clear" w:color="auto" w:fill="auto"/>
            <w:noWrap/>
            <w:vAlign w:val="bottom"/>
            <w:hideMark/>
          </w:tcPr>
          <w:p w14:paraId="666B1054"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ng/µl</w:t>
            </w:r>
          </w:p>
        </w:tc>
        <w:tc>
          <w:tcPr>
            <w:tcW w:w="1440" w:type="dxa"/>
            <w:tcBorders>
              <w:top w:val="nil"/>
              <w:left w:val="nil"/>
              <w:bottom w:val="nil"/>
              <w:right w:val="nil"/>
            </w:tcBorders>
            <w:shd w:val="clear" w:color="auto" w:fill="auto"/>
            <w:noWrap/>
            <w:vAlign w:val="bottom"/>
            <w:hideMark/>
          </w:tcPr>
          <w:p w14:paraId="345E63A6"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0.232</w:t>
            </w:r>
          </w:p>
        </w:tc>
        <w:tc>
          <w:tcPr>
            <w:tcW w:w="900" w:type="dxa"/>
            <w:tcBorders>
              <w:top w:val="nil"/>
              <w:left w:val="nil"/>
              <w:bottom w:val="nil"/>
              <w:right w:val="nil"/>
            </w:tcBorders>
            <w:shd w:val="clear" w:color="auto" w:fill="auto"/>
            <w:noWrap/>
            <w:vAlign w:val="bottom"/>
            <w:hideMark/>
          </w:tcPr>
          <w:p w14:paraId="242197D2"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0.124</w:t>
            </w:r>
          </w:p>
        </w:tc>
        <w:tc>
          <w:tcPr>
            <w:tcW w:w="939" w:type="dxa"/>
            <w:tcBorders>
              <w:top w:val="nil"/>
              <w:left w:val="nil"/>
              <w:bottom w:val="nil"/>
              <w:right w:val="nil"/>
            </w:tcBorders>
            <w:shd w:val="clear" w:color="auto" w:fill="auto"/>
            <w:noWrap/>
            <w:vAlign w:val="bottom"/>
            <w:hideMark/>
          </w:tcPr>
          <w:p w14:paraId="37CA15D4"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1.87</w:t>
            </w:r>
          </w:p>
        </w:tc>
        <w:tc>
          <w:tcPr>
            <w:tcW w:w="951" w:type="dxa"/>
            <w:tcBorders>
              <w:top w:val="nil"/>
              <w:left w:val="nil"/>
              <w:bottom w:val="nil"/>
              <w:right w:val="nil"/>
            </w:tcBorders>
            <w:shd w:val="clear" w:color="auto" w:fill="auto"/>
            <w:noWrap/>
            <w:vAlign w:val="bottom"/>
            <w:hideMark/>
          </w:tcPr>
          <w:p w14:paraId="5EB424E1"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0.88</w:t>
            </w:r>
          </w:p>
        </w:tc>
        <w:tc>
          <w:tcPr>
            <w:tcW w:w="990" w:type="dxa"/>
            <w:tcBorders>
              <w:top w:val="nil"/>
              <w:left w:val="nil"/>
              <w:bottom w:val="nil"/>
              <w:right w:val="nil"/>
            </w:tcBorders>
            <w:shd w:val="clear" w:color="auto" w:fill="auto"/>
            <w:noWrap/>
            <w:vAlign w:val="bottom"/>
            <w:hideMark/>
          </w:tcPr>
          <w:p w14:paraId="3FF7B4CA"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1CDF7630"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50</w:t>
            </w:r>
          </w:p>
        </w:tc>
      </w:tr>
      <w:tr w:rsidR="000F66A9" w:rsidRPr="00872BA5" w14:paraId="2C83DD27" w14:textId="77777777" w:rsidTr="000F66A9">
        <w:trPr>
          <w:trHeight w:val="264"/>
        </w:trPr>
        <w:tc>
          <w:tcPr>
            <w:tcW w:w="928" w:type="dxa"/>
            <w:tcBorders>
              <w:top w:val="nil"/>
              <w:left w:val="nil"/>
              <w:bottom w:val="nil"/>
              <w:right w:val="nil"/>
            </w:tcBorders>
            <w:shd w:val="clear" w:color="auto" w:fill="auto"/>
            <w:noWrap/>
            <w:vAlign w:val="bottom"/>
            <w:hideMark/>
          </w:tcPr>
          <w:p w14:paraId="15DEB0A8"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2</w:t>
            </w:r>
          </w:p>
        </w:tc>
        <w:tc>
          <w:tcPr>
            <w:tcW w:w="1070" w:type="dxa"/>
            <w:tcBorders>
              <w:top w:val="nil"/>
              <w:left w:val="nil"/>
              <w:bottom w:val="nil"/>
              <w:right w:val="nil"/>
            </w:tcBorders>
            <w:shd w:val="clear" w:color="auto" w:fill="auto"/>
            <w:noWrap/>
            <w:vAlign w:val="bottom"/>
            <w:hideMark/>
          </w:tcPr>
          <w:p w14:paraId="1B2BD06F"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Science</w:t>
            </w:r>
          </w:p>
        </w:tc>
        <w:tc>
          <w:tcPr>
            <w:tcW w:w="2160" w:type="dxa"/>
            <w:tcBorders>
              <w:top w:val="nil"/>
              <w:left w:val="nil"/>
              <w:bottom w:val="nil"/>
              <w:right w:val="nil"/>
            </w:tcBorders>
            <w:shd w:val="clear" w:color="auto" w:fill="auto"/>
            <w:noWrap/>
            <w:vAlign w:val="bottom"/>
            <w:hideMark/>
          </w:tcPr>
          <w:p w14:paraId="7AE7FD06"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6/18/2021 6:24:31 AM</w:t>
            </w:r>
          </w:p>
        </w:tc>
        <w:tc>
          <w:tcPr>
            <w:tcW w:w="928" w:type="dxa"/>
            <w:tcBorders>
              <w:top w:val="nil"/>
              <w:left w:val="nil"/>
              <w:bottom w:val="nil"/>
              <w:right w:val="nil"/>
            </w:tcBorders>
            <w:shd w:val="clear" w:color="auto" w:fill="auto"/>
            <w:noWrap/>
            <w:vAlign w:val="bottom"/>
            <w:hideMark/>
          </w:tcPr>
          <w:p w14:paraId="30E2D30E"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17.9</w:t>
            </w:r>
          </w:p>
        </w:tc>
        <w:tc>
          <w:tcPr>
            <w:tcW w:w="782" w:type="dxa"/>
            <w:tcBorders>
              <w:top w:val="nil"/>
              <w:left w:val="nil"/>
              <w:bottom w:val="nil"/>
              <w:right w:val="nil"/>
            </w:tcBorders>
            <w:shd w:val="clear" w:color="auto" w:fill="auto"/>
            <w:noWrap/>
            <w:vAlign w:val="bottom"/>
            <w:hideMark/>
          </w:tcPr>
          <w:p w14:paraId="08C78DF1"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ng/µl</w:t>
            </w:r>
          </w:p>
        </w:tc>
        <w:tc>
          <w:tcPr>
            <w:tcW w:w="1440" w:type="dxa"/>
            <w:tcBorders>
              <w:top w:val="nil"/>
              <w:left w:val="nil"/>
              <w:bottom w:val="nil"/>
              <w:right w:val="nil"/>
            </w:tcBorders>
            <w:shd w:val="clear" w:color="auto" w:fill="auto"/>
            <w:noWrap/>
            <w:vAlign w:val="bottom"/>
            <w:hideMark/>
          </w:tcPr>
          <w:p w14:paraId="6A9CFF76"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0.357</w:t>
            </w:r>
          </w:p>
        </w:tc>
        <w:tc>
          <w:tcPr>
            <w:tcW w:w="900" w:type="dxa"/>
            <w:tcBorders>
              <w:top w:val="nil"/>
              <w:left w:val="nil"/>
              <w:bottom w:val="nil"/>
              <w:right w:val="nil"/>
            </w:tcBorders>
            <w:shd w:val="clear" w:color="auto" w:fill="auto"/>
            <w:noWrap/>
            <w:vAlign w:val="bottom"/>
            <w:hideMark/>
          </w:tcPr>
          <w:p w14:paraId="24013274"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0.211</w:t>
            </w:r>
          </w:p>
        </w:tc>
        <w:tc>
          <w:tcPr>
            <w:tcW w:w="939" w:type="dxa"/>
            <w:tcBorders>
              <w:top w:val="nil"/>
              <w:left w:val="nil"/>
              <w:bottom w:val="nil"/>
              <w:right w:val="nil"/>
            </w:tcBorders>
            <w:shd w:val="clear" w:color="auto" w:fill="auto"/>
            <w:noWrap/>
            <w:vAlign w:val="bottom"/>
            <w:hideMark/>
          </w:tcPr>
          <w:p w14:paraId="5CF944C9"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1.69</w:t>
            </w:r>
          </w:p>
        </w:tc>
        <w:tc>
          <w:tcPr>
            <w:tcW w:w="951" w:type="dxa"/>
            <w:tcBorders>
              <w:top w:val="nil"/>
              <w:left w:val="nil"/>
              <w:bottom w:val="nil"/>
              <w:right w:val="nil"/>
            </w:tcBorders>
            <w:shd w:val="clear" w:color="auto" w:fill="auto"/>
            <w:noWrap/>
            <w:vAlign w:val="bottom"/>
            <w:hideMark/>
          </w:tcPr>
          <w:p w14:paraId="61D0B925"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1.19</w:t>
            </w:r>
          </w:p>
        </w:tc>
        <w:tc>
          <w:tcPr>
            <w:tcW w:w="990" w:type="dxa"/>
            <w:tcBorders>
              <w:top w:val="nil"/>
              <w:left w:val="nil"/>
              <w:bottom w:val="nil"/>
              <w:right w:val="nil"/>
            </w:tcBorders>
            <w:shd w:val="clear" w:color="auto" w:fill="auto"/>
            <w:noWrap/>
            <w:vAlign w:val="bottom"/>
            <w:hideMark/>
          </w:tcPr>
          <w:p w14:paraId="1F5BB063"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1B8A87AE"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50</w:t>
            </w:r>
          </w:p>
        </w:tc>
      </w:tr>
      <w:tr w:rsidR="000F66A9" w:rsidRPr="00872BA5" w14:paraId="380AEE27" w14:textId="77777777" w:rsidTr="000F66A9">
        <w:trPr>
          <w:trHeight w:val="264"/>
        </w:trPr>
        <w:tc>
          <w:tcPr>
            <w:tcW w:w="928" w:type="dxa"/>
            <w:tcBorders>
              <w:top w:val="nil"/>
              <w:left w:val="nil"/>
              <w:bottom w:val="nil"/>
              <w:right w:val="nil"/>
            </w:tcBorders>
            <w:shd w:val="clear" w:color="auto" w:fill="auto"/>
            <w:noWrap/>
            <w:vAlign w:val="bottom"/>
            <w:hideMark/>
          </w:tcPr>
          <w:p w14:paraId="59C7EAD2"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3</w:t>
            </w:r>
          </w:p>
        </w:tc>
        <w:tc>
          <w:tcPr>
            <w:tcW w:w="1070" w:type="dxa"/>
            <w:tcBorders>
              <w:top w:val="nil"/>
              <w:left w:val="nil"/>
              <w:bottom w:val="nil"/>
              <w:right w:val="nil"/>
            </w:tcBorders>
            <w:shd w:val="clear" w:color="auto" w:fill="auto"/>
            <w:noWrap/>
            <w:vAlign w:val="bottom"/>
            <w:hideMark/>
          </w:tcPr>
          <w:p w14:paraId="65886955"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Science</w:t>
            </w:r>
          </w:p>
        </w:tc>
        <w:tc>
          <w:tcPr>
            <w:tcW w:w="2160" w:type="dxa"/>
            <w:tcBorders>
              <w:top w:val="nil"/>
              <w:left w:val="nil"/>
              <w:bottom w:val="nil"/>
              <w:right w:val="nil"/>
            </w:tcBorders>
            <w:shd w:val="clear" w:color="auto" w:fill="auto"/>
            <w:noWrap/>
            <w:vAlign w:val="bottom"/>
            <w:hideMark/>
          </w:tcPr>
          <w:p w14:paraId="3D3DC310"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6/18/2021 6:25:13 AM</w:t>
            </w:r>
          </w:p>
        </w:tc>
        <w:tc>
          <w:tcPr>
            <w:tcW w:w="928" w:type="dxa"/>
            <w:tcBorders>
              <w:top w:val="nil"/>
              <w:left w:val="nil"/>
              <w:bottom w:val="nil"/>
              <w:right w:val="nil"/>
            </w:tcBorders>
            <w:shd w:val="clear" w:color="auto" w:fill="auto"/>
            <w:noWrap/>
            <w:vAlign w:val="bottom"/>
            <w:hideMark/>
          </w:tcPr>
          <w:p w14:paraId="057106D8"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21.2</w:t>
            </w:r>
          </w:p>
        </w:tc>
        <w:tc>
          <w:tcPr>
            <w:tcW w:w="782" w:type="dxa"/>
            <w:tcBorders>
              <w:top w:val="nil"/>
              <w:left w:val="nil"/>
              <w:bottom w:val="nil"/>
              <w:right w:val="nil"/>
            </w:tcBorders>
            <w:shd w:val="clear" w:color="auto" w:fill="auto"/>
            <w:noWrap/>
            <w:vAlign w:val="bottom"/>
            <w:hideMark/>
          </w:tcPr>
          <w:p w14:paraId="5C2051A0"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ng/µl</w:t>
            </w:r>
          </w:p>
        </w:tc>
        <w:tc>
          <w:tcPr>
            <w:tcW w:w="1440" w:type="dxa"/>
            <w:tcBorders>
              <w:top w:val="nil"/>
              <w:left w:val="nil"/>
              <w:bottom w:val="nil"/>
              <w:right w:val="nil"/>
            </w:tcBorders>
            <w:shd w:val="clear" w:color="auto" w:fill="auto"/>
            <w:noWrap/>
            <w:vAlign w:val="bottom"/>
            <w:hideMark/>
          </w:tcPr>
          <w:p w14:paraId="5EE85A10"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0.424</w:t>
            </w:r>
          </w:p>
        </w:tc>
        <w:tc>
          <w:tcPr>
            <w:tcW w:w="900" w:type="dxa"/>
            <w:tcBorders>
              <w:top w:val="nil"/>
              <w:left w:val="nil"/>
              <w:bottom w:val="nil"/>
              <w:right w:val="nil"/>
            </w:tcBorders>
            <w:shd w:val="clear" w:color="auto" w:fill="auto"/>
            <w:noWrap/>
            <w:vAlign w:val="bottom"/>
            <w:hideMark/>
          </w:tcPr>
          <w:p w14:paraId="12D40A15"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0.244</w:t>
            </w:r>
          </w:p>
        </w:tc>
        <w:tc>
          <w:tcPr>
            <w:tcW w:w="939" w:type="dxa"/>
            <w:tcBorders>
              <w:top w:val="nil"/>
              <w:left w:val="nil"/>
              <w:bottom w:val="nil"/>
              <w:right w:val="nil"/>
            </w:tcBorders>
            <w:shd w:val="clear" w:color="auto" w:fill="auto"/>
            <w:noWrap/>
            <w:vAlign w:val="bottom"/>
            <w:hideMark/>
          </w:tcPr>
          <w:p w14:paraId="6B937B2D"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1.74</w:t>
            </w:r>
          </w:p>
        </w:tc>
        <w:tc>
          <w:tcPr>
            <w:tcW w:w="951" w:type="dxa"/>
            <w:tcBorders>
              <w:top w:val="nil"/>
              <w:left w:val="nil"/>
              <w:bottom w:val="nil"/>
              <w:right w:val="nil"/>
            </w:tcBorders>
            <w:shd w:val="clear" w:color="auto" w:fill="auto"/>
            <w:noWrap/>
            <w:vAlign w:val="bottom"/>
            <w:hideMark/>
          </w:tcPr>
          <w:p w14:paraId="13E96C5B"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1.06</w:t>
            </w:r>
          </w:p>
        </w:tc>
        <w:tc>
          <w:tcPr>
            <w:tcW w:w="990" w:type="dxa"/>
            <w:tcBorders>
              <w:top w:val="nil"/>
              <w:left w:val="nil"/>
              <w:bottom w:val="nil"/>
              <w:right w:val="nil"/>
            </w:tcBorders>
            <w:shd w:val="clear" w:color="auto" w:fill="auto"/>
            <w:noWrap/>
            <w:vAlign w:val="bottom"/>
            <w:hideMark/>
          </w:tcPr>
          <w:p w14:paraId="7CEE8E09"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66CBEB33"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50</w:t>
            </w:r>
          </w:p>
        </w:tc>
      </w:tr>
      <w:tr w:rsidR="000F66A9" w:rsidRPr="00872BA5" w14:paraId="62FDBB82" w14:textId="77777777" w:rsidTr="000F66A9">
        <w:trPr>
          <w:trHeight w:val="264"/>
        </w:trPr>
        <w:tc>
          <w:tcPr>
            <w:tcW w:w="928" w:type="dxa"/>
            <w:tcBorders>
              <w:top w:val="nil"/>
              <w:left w:val="nil"/>
              <w:bottom w:val="nil"/>
              <w:right w:val="nil"/>
            </w:tcBorders>
            <w:shd w:val="clear" w:color="auto" w:fill="auto"/>
            <w:noWrap/>
            <w:vAlign w:val="bottom"/>
            <w:hideMark/>
          </w:tcPr>
          <w:p w14:paraId="165F13DB"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4</w:t>
            </w:r>
          </w:p>
        </w:tc>
        <w:tc>
          <w:tcPr>
            <w:tcW w:w="1070" w:type="dxa"/>
            <w:tcBorders>
              <w:top w:val="nil"/>
              <w:left w:val="nil"/>
              <w:bottom w:val="nil"/>
              <w:right w:val="nil"/>
            </w:tcBorders>
            <w:shd w:val="clear" w:color="auto" w:fill="auto"/>
            <w:noWrap/>
            <w:vAlign w:val="bottom"/>
            <w:hideMark/>
          </w:tcPr>
          <w:p w14:paraId="58896930"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Science</w:t>
            </w:r>
          </w:p>
        </w:tc>
        <w:tc>
          <w:tcPr>
            <w:tcW w:w="2160" w:type="dxa"/>
            <w:tcBorders>
              <w:top w:val="nil"/>
              <w:left w:val="nil"/>
              <w:bottom w:val="nil"/>
              <w:right w:val="nil"/>
            </w:tcBorders>
            <w:shd w:val="clear" w:color="auto" w:fill="auto"/>
            <w:noWrap/>
            <w:vAlign w:val="bottom"/>
            <w:hideMark/>
          </w:tcPr>
          <w:p w14:paraId="2A952BDB"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6/18/2021 6:25:57 AM</w:t>
            </w:r>
          </w:p>
        </w:tc>
        <w:tc>
          <w:tcPr>
            <w:tcW w:w="928" w:type="dxa"/>
            <w:tcBorders>
              <w:top w:val="nil"/>
              <w:left w:val="nil"/>
              <w:bottom w:val="nil"/>
              <w:right w:val="nil"/>
            </w:tcBorders>
            <w:shd w:val="clear" w:color="auto" w:fill="auto"/>
            <w:noWrap/>
            <w:vAlign w:val="bottom"/>
            <w:hideMark/>
          </w:tcPr>
          <w:p w14:paraId="37C04D19"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12.8</w:t>
            </w:r>
          </w:p>
        </w:tc>
        <w:tc>
          <w:tcPr>
            <w:tcW w:w="782" w:type="dxa"/>
            <w:tcBorders>
              <w:top w:val="nil"/>
              <w:left w:val="nil"/>
              <w:bottom w:val="nil"/>
              <w:right w:val="nil"/>
            </w:tcBorders>
            <w:shd w:val="clear" w:color="auto" w:fill="auto"/>
            <w:noWrap/>
            <w:vAlign w:val="bottom"/>
            <w:hideMark/>
          </w:tcPr>
          <w:p w14:paraId="675A7812"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ng/µl</w:t>
            </w:r>
          </w:p>
        </w:tc>
        <w:tc>
          <w:tcPr>
            <w:tcW w:w="1440" w:type="dxa"/>
            <w:tcBorders>
              <w:top w:val="nil"/>
              <w:left w:val="nil"/>
              <w:bottom w:val="nil"/>
              <w:right w:val="nil"/>
            </w:tcBorders>
            <w:shd w:val="clear" w:color="auto" w:fill="auto"/>
            <w:noWrap/>
            <w:vAlign w:val="bottom"/>
            <w:hideMark/>
          </w:tcPr>
          <w:p w14:paraId="14BD2907"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0.257</w:t>
            </w:r>
          </w:p>
        </w:tc>
        <w:tc>
          <w:tcPr>
            <w:tcW w:w="900" w:type="dxa"/>
            <w:tcBorders>
              <w:top w:val="nil"/>
              <w:left w:val="nil"/>
              <w:bottom w:val="nil"/>
              <w:right w:val="nil"/>
            </w:tcBorders>
            <w:shd w:val="clear" w:color="auto" w:fill="auto"/>
            <w:noWrap/>
            <w:vAlign w:val="bottom"/>
            <w:hideMark/>
          </w:tcPr>
          <w:p w14:paraId="37DBA6E5"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0.133</w:t>
            </w:r>
          </w:p>
        </w:tc>
        <w:tc>
          <w:tcPr>
            <w:tcW w:w="939" w:type="dxa"/>
            <w:tcBorders>
              <w:top w:val="nil"/>
              <w:left w:val="nil"/>
              <w:bottom w:val="nil"/>
              <w:right w:val="nil"/>
            </w:tcBorders>
            <w:shd w:val="clear" w:color="auto" w:fill="auto"/>
            <w:noWrap/>
            <w:vAlign w:val="bottom"/>
            <w:hideMark/>
          </w:tcPr>
          <w:p w14:paraId="009E5F42"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1.93</w:t>
            </w:r>
          </w:p>
        </w:tc>
        <w:tc>
          <w:tcPr>
            <w:tcW w:w="951" w:type="dxa"/>
            <w:tcBorders>
              <w:top w:val="nil"/>
              <w:left w:val="nil"/>
              <w:bottom w:val="nil"/>
              <w:right w:val="nil"/>
            </w:tcBorders>
            <w:shd w:val="clear" w:color="auto" w:fill="auto"/>
            <w:noWrap/>
            <w:vAlign w:val="bottom"/>
            <w:hideMark/>
          </w:tcPr>
          <w:p w14:paraId="56B92611"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1.13</w:t>
            </w:r>
          </w:p>
        </w:tc>
        <w:tc>
          <w:tcPr>
            <w:tcW w:w="990" w:type="dxa"/>
            <w:tcBorders>
              <w:top w:val="nil"/>
              <w:left w:val="nil"/>
              <w:bottom w:val="nil"/>
              <w:right w:val="nil"/>
            </w:tcBorders>
            <w:shd w:val="clear" w:color="auto" w:fill="auto"/>
            <w:noWrap/>
            <w:vAlign w:val="bottom"/>
            <w:hideMark/>
          </w:tcPr>
          <w:p w14:paraId="17F631C5"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5AE01E78"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50</w:t>
            </w:r>
          </w:p>
        </w:tc>
      </w:tr>
      <w:tr w:rsidR="000F66A9" w:rsidRPr="00872BA5" w14:paraId="70BB319F" w14:textId="77777777" w:rsidTr="000F66A9">
        <w:trPr>
          <w:trHeight w:val="264"/>
        </w:trPr>
        <w:tc>
          <w:tcPr>
            <w:tcW w:w="928" w:type="dxa"/>
            <w:tcBorders>
              <w:top w:val="nil"/>
              <w:left w:val="nil"/>
              <w:bottom w:val="nil"/>
              <w:right w:val="nil"/>
            </w:tcBorders>
            <w:shd w:val="clear" w:color="auto" w:fill="auto"/>
            <w:noWrap/>
            <w:vAlign w:val="bottom"/>
            <w:hideMark/>
          </w:tcPr>
          <w:p w14:paraId="3B0F42DE"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w:t>
            </w:r>
          </w:p>
        </w:tc>
        <w:tc>
          <w:tcPr>
            <w:tcW w:w="1070" w:type="dxa"/>
            <w:tcBorders>
              <w:top w:val="nil"/>
              <w:left w:val="nil"/>
              <w:bottom w:val="nil"/>
              <w:right w:val="nil"/>
            </w:tcBorders>
            <w:shd w:val="clear" w:color="auto" w:fill="auto"/>
            <w:noWrap/>
            <w:vAlign w:val="bottom"/>
            <w:hideMark/>
          </w:tcPr>
          <w:p w14:paraId="538513EA"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Science</w:t>
            </w:r>
          </w:p>
        </w:tc>
        <w:tc>
          <w:tcPr>
            <w:tcW w:w="2160" w:type="dxa"/>
            <w:tcBorders>
              <w:top w:val="nil"/>
              <w:left w:val="nil"/>
              <w:bottom w:val="nil"/>
              <w:right w:val="nil"/>
            </w:tcBorders>
            <w:shd w:val="clear" w:color="auto" w:fill="auto"/>
            <w:noWrap/>
            <w:vAlign w:val="bottom"/>
            <w:hideMark/>
          </w:tcPr>
          <w:p w14:paraId="3359ECF9"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6/18/2021 6:26:35 AM</w:t>
            </w:r>
          </w:p>
        </w:tc>
        <w:tc>
          <w:tcPr>
            <w:tcW w:w="928" w:type="dxa"/>
            <w:tcBorders>
              <w:top w:val="nil"/>
              <w:left w:val="nil"/>
              <w:bottom w:val="nil"/>
              <w:right w:val="nil"/>
            </w:tcBorders>
            <w:shd w:val="clear" w:color="auto" w:fill="auto"/>
            <w:noWrap/>
            <w:vAlign w:val="bottom"/>
            <w:hideMark/>
          </w:tcPr>
          <w:p w14:paraId="1BE4D4B1"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14.8</w:t>
            </w:r>
          </w:p>
        </w:tc>
        <w:tc>
          <w:tcPr>
            <w:tcW w:w="782" w:type="dxa"/>
            <w:tcBorders>
              <w:top w:val="nil"/>
              <w:left w:val="nil"/>
              <w:bottom w:val="nil"/>
              <w:right w:val="nil"/>
            </w:tcBorders>
            <w:shd w:val="clear" w:color="auto" w:fill="auto"/>
            <w:noWrap/>
            <w:vAlign w:val="bottom"/>
            <w:hideMark/>
          </w:tcPr>
          <w:p w14:paraId="34C041AC"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ng/µl</w:t>
            </w:r>
          </w:p>
        </w:tc>
        <w:tc>
          <w:tcPr>
            <w:tcW w:w="1440" w:type="dxa"/>
            <w:tcBorders>
              <w:top w:val="nil"/>
              <w:left w:val="nil"/>
              <w:bottom w:val="nil"/>
              <w:right w:val="nil"/>
            </w:tcBorders>
            <w:shd w:val="clear" w:color="auto" w:fill="auto"/>
            <w:noWrap/>
            <w:vAlign w:val="bottom"/>
            <w:hideMark/>
          </w:tcPr>
          <w:p w14:paraId="4EA4463D"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0.297</w:t>
            </w:r>
          </w:p>
        </w:tc>
        <w:tc>
          <w:tcPr>
            <w:tcW w:w="900" w:type="dxa"/>
            <w:tcBorders>
              <w:top w:val="nil"/>
              <w:left w:val="nil"/>
              <w:bottom w:val="nil"/>
              <w:right w:val="nil"/>
            </w:tcBorders>
            <w:shd w:val="clear" w:color="auto" w:fill="auto"/>
            <w:noWrap/>
            <w:vAlign w:val="bottom"/>
            <w:hideMark/>
          </w:tcPr>
          <w:p w14:paraId="0F277B70"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0.145</w:t>
            </w:r>
          </w:p>
        </w:tc>
        <w:tc>
          <w:tcPr>
            <w:tcW w:w="939" w:type="dxa"/>
            <w:tcBorders>
              <w:top w:val="nil"/>
              <w:left w:val="nil"/>
              <w:bottom w:val="nil"/>
              <w:right w:val="nil"/>
            </w:tcBorders>
            <w:shd w:val="clear" w:color="auto" w:fill="auto"/>
            <w:noWrap/>
            <w:vAlign w:val="bottom"/>
            <w:hideMark/>
          </w:tcPr>
          <w:p w14:paraId="78B73307"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2.04</w:t>
            </w:r>
          </w:p>
        </w:tc>
        <w:tc>
          <w:tcPr>
            <w:tcW w:w="951" w:type="dxa"/>
            <w:tcBorders>
              <w:top w:val="nil"/>
              <w:left w:val="nil"/>
              <w:bottom w:val="nil"/>
              <w:right w:val="nil"/>
            </w:tcBorders>
            <w:shd w:val="clear" w:color="auto" w:fill="auto"/>
            <w:noWrap/>
            <w:vAlign w:val="bottom"/>
            <w:hideMark/>
          </w:tcPr>
          <w:p w14:paraId="272D8E5A"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1.31</w:t>
            </w:r>
          </w:p>
        </w:tc>
        <w:tc>
          <w:tcPr>
            <w:tcW w:w="990" w:type="dxa"/>
            <w:tcBorders>
              <w:top w:val="nil"/>
              <w:left w:val="nil"/>
              <w:bottom w:val="nil"/>
              <w:right w:val="nil"/>
            </w:tcBorders>
            <w:shd w:val="clear" w:color="auto" w:fill="auto"/>
            <w:noWrap/>
            <w:vAlign w:val="bottom"/>
            <w:hideMark/>
          </w:tcPr>
          <w:p w14:paraId="19BAE173"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3167A895"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50</w:t>
            </w:r>
          </w:p>
        </w:tc>
      </w:tr>
    </w:tbl>
    <w:p w14:paraId="4C467076" w14:textId="77777777" w:rsidR="00872BA5" w:rsidRDefault="00872BA5" w:rsidP="00EC6652">
      <w:pPr>
        <w:tabs>
          <w:tab w:val="left" w:pos="947"/>
        </w:tabs>
      </w:pPr>
    </w:p>
    <w:p w14:paraId="03792BED" w14:textId="15293821" w:rsidR="0096036C" w:rsidRDefault="0096036C" w:rsidP="00EC6652">
      <w:pPr>
        <w:tabs>
          <w:tab w:val="left" w:pos="947"/>
        </w:tabs>
      </w:pPr>
      <w:r>
        <w:t>Concentrations of the Francisella Miniprep</w:t>
      </w:r>
      <w:r w:rsidR="000F66A9">
        <w:t>.</w:t>
      </w:r>
    </w:p>
    <w:p w14:paraId="6FFF2780" w14:textId="780F7144" w:rsidR="0082054E" w:rsidRDefault="009337AA" w:rsidP="00EC6652">
      <w:pPr>
        <w:tabs>
          <w:tab w:val="left" w:pos="947"/>
        </w:tabs>
      </w:pPr>
      <w:r>
        <w:lastRenderedPageBreak/>
        <w:t xml:space="preserve">Looked at disk diffusion from 6/16 and the mutant rpsu1 strains looked as if they barely had any halo around them compared to the parent strain. Kathryn said that ksgA only offers low level resistance so there might be another gene responsible for the resistance in the bacteria that we discovered. </w:t>
      </w:r>
    </w:p>
    <w:p w14:paraId="2074210E" w14:textId="77777777" w:rsidR="0082054E" w:rsidRDefault="0082054E" w:rsidP="0082054E">
      <w:pPr>
        <w:tabs>
          <w:tab w:val="left" w:pos="947"/>
        </w:tabs>
      </w:pPr>
      <w:r>
        <w:t xml:space="preserve">Monday’s PCR: </w:t>
      </w:r>
    </w:p>
    <w:p w14:paraId="11AE7650" w14:textId="05E7960D" w:rsidR="0082054E" w:rsidRDefault="0082054E" w:rsidP="0082054E">
      <w:pPr>
        <w:tabs>
          <w:tab w:val="left" w:pos="947"/>
        </w:tabs>
      </w:pPr>
      <w:r>
        <w:t>combine primers with all six primers that amplify rpsU from pF plasmids – 5 uM total</w:t>
      </w:r>
    </w:p>
    <w:p w14:paraId="6CFD89AA" w14:textId="77777777" w:rsidR="0082054E" w:rsidRDefault="0082054E" w:rsidP="0082054E">
      <w:pPr>
        <w:tabs>
          <w:tab w:val="left" w:pos="947"/>
        </w:tabs>
      </w:pPr>
      <w:r>
        <w:t>1. water negative control</w:t>
      </w:r>
    </w:p>
    <w:p w14:paraId="55973E36" w14:textId="77777777" w:rsidR="0082054E" w:rsidRDefault="0082054E" w:rsidP="0082054E">
      <w:pPr>
        <w:tabs>
          <w:tab w:val="left" w:pos="947"/>
        </w:tabs>
      </w:pPr>
      <w:r>
        <w:t>2. amplify off of pF as negative control</w:t>
      </w:r>
    </w:p>
    <w:p w14:paraId="263A7669" w14:textId="77777777" w:rsidR="0082054E" w:rsidRDefault="0082054E" w:rsidP="0082054E">
      <w:pPr>
        <w:tabs>
          <w:tab w:val="left" w:pos="947"/>
        </w:tabs>
      </w:pPr>
      <w:r>
        <w:t>3. use e1-1 pcr purf as a positive control</w:t>
      </w:r>
    </w:p>
    <w:p w14:paraId="2BDD56FD" w14:textId="77777777" w:rsidR="0082054E" w:rsidRDefault="0082054E" w:rsidP="0082054E">
      <w:pPr>
        <w:tabs>
          <w:tab w:val="left" w:pos="947"/>
        </w:tabs>
      </w:pPr>
      <w:r>
        <w:t>4. use lvs gDNA as a positive control</w:t>
      </w:r>
    </w:p>
    <w:p w14:paraId="236E6FEB" w14:textId="543233C4" w:rsidR="0082054E" w:rsidRDefault="0082054E" w:rsidP="0082054E">
      <w:pPr>
        <w:tabs>
          <w:tab w:val="left" w:pos="947"/>
        </w:tabs>
      </w:pPr>
      <w:r>
        <w:t>5. pF-rpsU1-V as a positive control</w:t>
      </w:r>
    </w:p>
    <w:p w14:paraId="24F8C344" w14:textId="7667D21B" w:rsidR="003364C2" w:rsidRDefault="003364C2" w:rsidP="0082054E">
      <w:pPr>
        <w:tabs>
          <w:tab w:val="left" w:pos="947"/>
        </w:tabs>
      </w:pPr>
    </w:p>
    <w:p w14:paraId="5754F14E" w14:textId="785B0D57" w:rsidR="003364C2" w:rsidRPr="001C357F" w:rsidRDefault="003364C2" w:rsidP="003364C2">
      <w:pPr>
        <w:rPr>
          <w:b/>
        </w:rPr>
      </w:pPr>
      <w:r>
        <w:rPr>
          <w:b/>
          <w:highlight w:val="green"/>
        </w:rPr>
        <w:t>Monday</w:t>
      </w:r>
      <w:r w:rsidRPr="001C357F">
        <w:rPr>
          <w:b/>
          <w:highlight w:val="green"/>
        </w:rPr>
        <w:t xml:space="preserve">, June </w:t>
      </w:r>
      <w:r>
        <w:rPr>
          <w:b/>
          <w:highlight w:val="green"/>
        </w:rPr>
        <w:t>21</w:t>
      </w:r>
      <w:r w:rsidRPr="001C357F">
        <w:rPr>
          <w:b/>
          <w:highlight w:val="green"/>
        </w:rPr>
        <w:t>, 2021</w:t>
      </w:r>
    </w:p>
    <w:p w14:paraId="573EB9D6" w14:textId="3F5CFCAD" w:rsidR="003364C2" w:rsidRPr="008E2D23" w:rsidRDefault="003364C2" w:rsidP="002A345A">
      <w:pPr>
        <w:pStyle w:val="ListParagraph"/>
        <w:numPr>
          <w:ilvl w:val="0"/>
          <w:numId w:val="25"/>
        </w:numPr>
        <w:rPr>
          <w:strike/>
          <w:sz w:val="18"/>
          <w:szCs w:val="18"/>
        </w:rPr>
      </w:pPr>
      <w:r w:rsidRPr="008E2D23">
        <w:rPr>
          <w:strike/>
          <w:sz w:val="18"/>
          <w:szCs w:val="18"/>
        </w:rPr>
        <w:t>PCR</w:t>
      </w:r>
    </w:p>
    <w:p w14:paraId="6D5643B3" w14:textId="7D403E6E" w:rsidR="003364C2" w:rsidRPr="008E2D23" w:rsidRDefault="003364C2" w:rsidP="002A345A">
      <w:pPr>
        <w:pStyle w:val="ListParagraph"/>
        <w:numPr>
          <w:ilvl w:val="0"/>
          <w:numId w:val="25"/>
        </w:numPr>
        <w:rPr>
          <w:strike/>
          <w:sz w:val="18"/>
          <w:szCs w:val="18"/>
        </w:rPr>
      </w:pPr>
      <w:r w:rsidRPr="008E2D23">
        <w:rPr>
          <w:strike/>
          <w:sz w:val="18"/>
          <w:szCs w:val="18"/>
        </w:rPr>
        <w:t>Make plates for rpsU2 and rpsU3 strains</w:t>
      </w:r>
    </w:p>
    <w:p w14:paraId="24A7F008" w14:textId="7F849A27" w:rsidR="003364C2" w:rsidRPr="003364C2" w:rsidRDefault="003364C2" w:rsidP="002A345A">
      <w:pPr>
        <w:pStyle w:val="ListParagraph"/>
        <w:numPr>
          <w:ilvl w:val="0"/>
          <w:numId w:val="25"/>
        </w:numPr>
        <w:rPr>
          <w:strike/>
          <w:sz w:val="18"/>
          <w:szCs w:val="18"/>
        </w:rPr>
      </w:pPr>
      <w:r w:rsidRPr="003364C2">
        <w:rPr>
          <w:strike/>
          <w:sz w:val="18"/>
          <w:szCs w:val="18"/>
        </w:rPr>
        <w:t>Streak out rpsU2 and rpsU3 strains</w:t>
      </w:r>
    </w:p>
    <w:p w14:paraId="1D1ACA39" w14:textId="4D6C556B" w:rsidR="003364C2" w:rsidRPr="00EC6652" w:rsidRDefault="003364C2" w:rsidP="003364C2">
      <w:pPr>
        <w:pStyle w:val="ListParagraph"/>
        <w:rPr>
          <w:sz w:val="18"/>
          <w:szCs w:val="18"/>
        </w:rPr>
      </w:pPr>
    </w:p>
    <w:p w14:paraId="1C6C3A36" w14:textId="77777777" w:rsidR="003364C2" w:rsidRDefault="003364C2" w:rsidP="003364C2">
      <w:pPr>
        <w:tabs>
          <w:tab w:val="left" w:pos="947"/>
        </w:tabs>
      </w:pPr>
    </w:p>
    <w:p w14:paraId="7F01D991" w14:textId="77777777" w:rsidR="003364C2" w:rsidRDefault="003364C2" w:rsidP="003364C2">
      <w:r w:rsidRPr="00C90214">
        <w:rPr>
          <w:b/>
          <w:u w:val="single"/>
        </w:rPr>
        <w:t>Results and Data:</w:t>
      </w:r>
      <w:r w:rsidRPr="00AB3B40">
        <w:t xml:space="preserve"> </w:t>
      </w:r>
    </w:p>
    <w:p w14:paraId="07F43DD0" w14:textId="7BF2C509" w:rsidR="003364C2" w:rsidRDefault="003364C2" w:rsidP="003364C2">
      <w:pPr>
        <w:tabs>
          <w:tab w:val="left" w:pos="947"/>
        </w:tabs>
      </w:pPr>
      <w:r>
        <w:t>Struck out rpsU2 and rpsU3 parent and mutant strains, placed into incubator at 9:10</w:t>
      </w:r>
    </w:p>
    <w:p w14:paraId="26B4DED5" w14:textId="03D55737" w:rsidR="003364C2" w:rsidRDefault="003364C2" w:rsidP="003364C2">
      <w:pPr>
        <w:tabs>
          <w:tab w:val="left" w:pos="947"/>
        </w:tabs>
      </w:pPr>
      <w:r>
        <w:t>7 strains, in triplicate -&gt; need to make 21 plates, made a full flask for myself and a full flask for Marisa, put into the autoclave 9:49 for 1 hr 2 mins</w:t>
      </w:r>
    </w:p>
    <w:p w14:paraId="1A59FFF7" w14:textId="6DA44BC7" w:rsidR="003364C2" w:rsidRDefault="003364C2" w:rsidP="0082054E">
      <w:pPr>
        <w:tabs>
          <w:tab w:val="left" w:pos="947"/>
        </w:tabs>
      </w:pPr>
      <w:r>
        <w:t>Need to drop off sequencing reactions</w:t>
      </w:r>
    </w:p>
    <w:p w14:paraId="4E3B69C6" w14:textId="5F2B0AF8" w:rsidR="003E2E38" w:rsidRDefault="003E2E38" w:rsidP="003E2E38">
      <w:pPr>
        <w:tabs>
          <w:tab w:val="left" w:pos="947"/>
        </w:tabs>
      </w:pPr>
      <w:r>
        <w:t>PCR: 1. water negative control</w:t>
      </w:r>
    </w:p>
    <w:p w14:paraId="5855A8D2" w14:textId="77777777" w:rsidR="003E2E38" w:rsidRDefault="003E2E38" w:rsidP="003E2E38">
      <w:pPr>
        <w:tabs>
          <w:tab w:val="left" w:pos="947"/>
        </w:tabs>
      </w:pPr>
      <w:r>
        <w:t>2. amplify off of pF as negative control</w:t>
      </w:r>
    </w:p>
    <w:p w14:paraId="693A5C99" w14:textId="77777777" w:rsidR="003E2E38" w:rsidRDefault="003E2E38" w:rsidP="003E2E38">
      <w:pPr>
        <w:tabs>
          <w:tab w:val="left" w:pos="947"/>
        </w:tabs>
      </w:pPr>
      <w:r>
        <w:t>3. use e1-1 pcr purf as a positive control</w:t>
      </w:r>
    </w:p>
    <w:p w14:paraId="7EFF5164" w14:textId="77777777" w:rsidR="003E2E38" w:rsidRDefault="003E2E38" w:rsidP="003E2E38">
      <w:pPr>
        <w:tabs>
          <w:tab w:val="left" w:pos="947"/>
        </w:tabs>
      </w:pPr>
      <w:r>
        <w:t>4. use lvs gDNA as a positive control</w:t>
      </w:r>
    </w:p>
    <w:p w14:paraId="23E2542E" w14:textId="1A64C822" w:rsidR="003E2E38" w:rsidRDefault="003E2E38" w:rsidP="003E2E38">
      <w:pPr>
        <w:tabs>
          <w:tab w:val="left" w:pos="947"/>
        </w:tabs>
      </w:pPr>
      <w:r>
        <w:t>5. pF-rpsU1-V as a positive control</w:t>
      </w:r>
      <w:r w:rsidR="000E6D4D">
        <w:t xml:space="preserve"> (PKR6)</w:t>
      </w:r>
    </w:p>
    <w:p w14:paraId="52FC0222" w14:textId="3CC41D16" w:rsidR="003E2E38" w:rsidRDefault="003E2E38" w:rsidP="0082054E">
      <w:pPr>
        <w:tabs>
          <w:tab w:val="left" w:pos="947"/>
        </w:tabs>
      </w:pPr>
    </w:p>
    <w:tbl>
      <w:tblPr>
        <w:tblW w:w="10795" w:type="dxa"/>
        <w:tblLook w:val="04A0" w:firstRow="1" w:lastRow="0" w:firstColumn="1" w:lastColumn="0" w:noHBand="0" w:noVBand="1"/>
      </w:tblPr>
      <w:tblGrid>
        <w:gridCol w:w="3780"/>
        <w:gridCol w:w="2300"/>
        <w:gridCol w:w="2240"/>
        <w:gridCol w:w="1540"/>
        <w:gridCol w:w="935"/>
      </w:tblGrid>
      <w:tr w:rsidR="003E2E38" w:rsidRPr="003E2E38" w14:paraId="3DF7A791" w14:textId="77777777" w:rsidTr="003E2E3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84B4DF" w14:textId="77777777" w:rsidR="003E2E38" w:rsidRPr="003E2E38" w:rsidRDefault="003E2E38" w:rsidP="003E2E38">
            <w:pPr>
              <w:spacing w:after="0" w:line="240" w:lineRule="auto"/>
              <w:jc w:val="left"/>
              <w:rPr>
                <w:rFonts w:ascii="Calibri" w:eastAsia="Times New Roman" w:hAnsi="Calibri" w:cs="Calibri"/>
                <w:color w:val="000000"/>
                <w:sz w:val="24"/>
                <w:szCs w:val="24"/>
              </w:rPr>
            </w:pPr>
            <w:r w:rsidRPr="003E2E38">
              <w:rPr>
                <w:rFonts w:ascii="Calibri" w:eastAsia="Times New Roman" w:hAnsi="Calibri" w:cs="Calibri"/>
                <w:color w:val="000000"/>
                <w:sz w:val="24"/>
                <w:szCs w:val="24"/>
              </w:rPr>
              <w:t>Total reaction volume</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461BCAF1" w14:textId="77777777" w:rsidR="003E2E38" w:rsidRPr="003E2E38" w:rsidRDefault="003E2E38" w:rsidP="003E2E38">
            <w:pPr>
              <w:spacing w:after="0" w:line="240" w:lineRule="auto"/>
              <w:jc w:val="right"/>
              <w:rPr>
                <w:rFonts w:ascii="Arial" w:eastAsia="Times New Roman" w:hAnsi="Arial" w:cs="Arial"/>
                <w:color w:val="000000"/>
                <w:sz w:val="24"/>
                <w:szCs w:val="24"/>
              </w:rPr>
            </w:pPr>
            <w:r w:rsidRPr="003E2E38">
              <w:rPr>
                <w:rFonts w:ascii="Arial" w:eastAsia="Times New Roman" w:hAnsi="Arial" w:cs="Arial"/>
                <w:color w:val="000000"/>
                <w:sz w:val="24"/>
                <w:szCs w:val="24"/>
              </w:rPr>
              <w:t>20</w:t>
            </w:r>
          </w:p>
        </w:tc>
        <w:tc>
          <w:tcPr>
            <w:tcW w:w="2240" w:type="dxa"/>
            <w:tcBorders>
              <w:top w:val="nil"/>
              <w:left w:val="nil"/>
              <w:bottom w:val="nil"/>
              <w:right w:val="nil"/>
            </w:tcBorders>
            <w:shd w:val="clear" w:color="auto" w:fill="auto"/>
            <w:noWrap/>
            <w:vAlign w:val="bottom"/>
            <w:hideMark/>
          </w:tcPr>
          <w:p w14:paraId="33456A06" w14:textId="77777777" w:rsidR="003E2E38" w:rsidRPr="003E2E38" w:rsidRDefault="003E2E38" w:rsidP="003E2E38">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0901464B"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auto"/>
            <w:noWrap/>
            <w:vAlign w:val="bottom"/>
            <w:hideMark/>
          </w:tcPr>
          <w:p w14:paraId="10F2641F"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r>
      <w:tr w:rsidR="003E2E38" w:rsidRPr="003E2E38" w14:paraId="22F5AC0C"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60E44941" w14:textId="77777777" w:rsidR="003E2E38" w:rsidRPr="003E2E38" w:rsidRDefault="003E2E38" w:rsidP="003E2E38">
            <w:pPr>
              <w:spacing w:after="0" w:line="240" w:lineRule="auto"/>
              <w:jc w:val="left"/>
              <w:rPr>
                <w:rFonts w:ascii="Calibri" w:eastAsia="Times New Roman" w:hAnsi="Calibri" w:cs="Calibri"/>
                <w:color w:val="000000"/>
                <w:sz w:val="24"/>
                <w:szCs w:val="24"/>
              </w:rPr>
            </w:pPr>
            <w:r w:rsidRPr="003E2E38">
              <w:rPr>
                <w:rFonts w:ascii="Calibri" w:eastAsia="Times New Roman" w:hAnsi="Calibri" w:cs="Calibri"/>
                <w:color w:val="000000"/>
                <w:sz w:val="24"/>
                <w:szCs w:val="24"/>
              </w:rPr>
              <w:lastRenderedPageBreak/>
              <w:t>Total number of reactions</w:t>
            </w:r>
          </w:p>
        </w:tc>
        <w:tc>
          <w:tcPr>
            <w:tcW w:w="2300" w:type="dxa"/>
            <w:tcBorders>
              <w:top w:val="nil"/>
              <w:left w:val="nil"/>
              <w:bottom w:val="single" w:sz="4" w:space="0" w:color="000000"/>
              <w:right w:val="single" w:sz="4" w:space="0" w:color="000000"/>
            </w:tcBorders>
            <w:shd w:val="clear" w:color="auto" w:fill="auto"/>
            <w:noWrap/>
            <w:vAlign w:val="bottom"/>
            <w:hideMark/>
          </w:tcPr>
          <w:p w14:paraId="30DB2BD0" w14:textId="77777777" w:rsidR="003E2E38" w:rsidRPr="003E2E38" w:rsidRDefault="003E2E38" w:rsidP="003E2E38">
            <w:pPr>
              <w:spacing w:after="0" w:line="240" w:lineRule="auto"/>
              <w:jc w:val="right"/>
              <w:rPr>
                <w:rFonts w:ascii="Arial" w:eastAsia="Times New Roman" w:hAnsi="Arial" w:cs="Arial"/>
                <w:color w:val="000000"/>
                <w:sz w:val="24"/>
                <w:szCs w:val="24"/>
              </w:rPr>
            </w:pPr>
            <w:r w:rsidRPr="003E2E38">
              <w:rPr>
                <w:rFonts w:ascii="Arial" w:eastAsia="Times New Roman" w:hAnsi="Arial" w:cs="Arial"/>
                <w:color w:val="000000"/>
                <w:sz w:val="24"/>
                <w:szCs w:val="24"/>
              </w:rPr>
              <w:t>5</w:t>
            </w:r>
          </w:p>
        </w:tc>
        <w:tc>
          <w:tcPr>
            <w:tcW w:w="2240" w:type="dxa"/>
            <w:tcBorders>
              <w:top w:val="nil"/>
              <w:left w:val="nil"/>
              <w:bottom w:val="nil"/>
              <w:right w:val="nil"/>
            </w:tcBorders>
            <w:shd w:val="clear" w:color="auto" w:fill="auto"/>
            <w:noWrap/>
            <w:vAlign w:val="bottom"/>
            <w:hideMark/>
          </w:tcPr>
          <w:p w14:paraId="632CA54D" w14:textId="77777777" w:rsidR="003E2E38" w:rsidRPr="003E2E38" w:rsidRDefault="003E2E38" w:rsidP="003E2E38">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42CE538A"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auto"/>
            <w:noWrap/>
            <w:vAlign w:val="bottom"/>
            <w:hideMark/>
          </w:tcPr>
          <w:p w14:paraId="0067A370"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r>
      <w:tr w:rsidR="003E2E38" w:rsidRPr="003E2E38" w14:paraId="1023DF86" w14:textId="77777777" w:rsidTr="003E2E38">
        <w:trPr>
          <w:trHeight w:val="300"/>
        </w:trPr>
        <w:tc>
          <w:tcPr>
            <w:tcW w:w="3780" w:type="dxa"/>
            <w:tcBorders>
              <w:top w:val="nil"/>
              <w:left w:val="nil"/>
              <w:bottom w:val="nil"/>
              <w:right w:val="nil"/>
            </w:tcBorders>
            <w:shd w:val="clear" w:color="auto" w:fill="auto"/>
            <w:noWrap/>
            <w:vAlign w:val="bottom"/>
            <w:hideMark/>
          </w:tcPr>
          <w:p w14:paraId="45D61038"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4038FDA0"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6566AF53"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2F60F8F1"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3AFDB5" w14:textId="77777777" w:rsidR="003E2E38" w:rsidRPr="003E2E38" w:rsidRDefault="003E2E38" w:rsidP="003E2E38">
            <w:pPr>
              <w:spacing w:after="0" w:line="240" w:lineRule="auto"/>
              <w:jc w:val="left"/>
              <w:rPr>
                <w:rFonts w:ascii="Calibri" w:eastAsia="Times New Roman" w:hAnsi="Calibri" w:cs="Calibri"/>
                <w:b/>
                <w:bCs/>
                <w:color w:val="000000"/>
                <w:sz w:val="24"/>
                <w:szCs w:val="24"/>
              </w:rPr>
            </w:pPr>
            <w:r w:rsidRPr="003E2E38">
              <w:rPr>
                <w:rFonts w:ascii="Calibri" w:eastAsia="Times New Roman" w:hAnsi="Calibri" w:cs="Calibri"/>
                <w:b/>
                <w:bCs/>
                <w:color w:val="000000"/>
                <w:sz w:val="24"/>
                <w:szCs w:val="24"/>
              </w:rPr>
              <w:t>Factor</w:t>
            </w:r>
          </w:p>
        </w:tc>
      </w:tr>
      <w:tr w:rsidR="003E2E38" w:rsidRPr="003E2E38" w14:paraId="0A14E2C3" w14:textId="77777777" w:rsidTr="003E2E3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42D831" w14:textId="77777777" w:rsidR="003E2E38" w:rsidRPr="003E2E38" w:rsidRDefault="003E2E38" w:rsidP="003E2E38">
            <w:pPr>
              <w:spacing w:after="0" w:line="240" w:lineRule="auto"/>
              <w:jc w:val="left"/>
              <w:rPr>
                <w:rFonts w:ascii="Calibri" w:eastAsia="Times New Roman" w:hAnsi="Calibri" w:cs="Calibri"/>
                <w:b/>
                <w:bCs/>
                <w:color w:val="000000"/>
                <w:sz w:val="24"/>
                <w:szCs w:val="24"/>
              </w:rPr>
            </w:pPr>
            <w:r w:rsidRPr="003E2E38">
              <w:rPr>
                <w:rFonts w:ascii="Calibri" w:eastAsia="Times New Roman" w:hAnsi="Calibri" w:cs="Calibri"/>
                <w:b/>
                <w:bCs/>
                <w:color w:val="000000"/>
                <w:sz w:val="24"/>
                <w:szCs w:val="24"/>
              </w:rPr>
              <w:t>Component</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5E6CB8B3" w14:textId="77777777" w:rsidR="003E2E38" w:rsidRPr="003E2E38" w:rsidRDefault="003E2E38" w:rsidP="003E2E38">
            <w:pPr>
              <w:spacing w:after="0" w:line="240" w:lineRule="auto"/>
              <w:jc w:val="left"/>
              <w:rPr>
                <w:rFonts w:ascii="Calibri" w:eastAsia="Times New Roman" w:hAnsi="Calibri" w:cs="Calibri"/>
                <w:b/>
                <w:bCs/>
                <w:color w:val="000000"/>
                <w:sz w:val="24"/>
                <w:szCs w:val="24"/>
              </w:rPr>
            </w:pPr>
            <w:r w:rsidRPr="003E2E38">
              <w:rPr>
                <w:rFonts w:ascii="Calibri" w:eastAsia="Times New Roman" w:hAnsi="Calibri" w:cs="Calibri"/>
                <w:b/>
                <w:bCs/>
                <w:color w:val="000000"/>
                <w:sz w:val="24"/>
                <w:szCs w:val="24"/>
              </w:rPr>
              <w:t>Stock concentration</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0BF69042" w14:textId="77777777" w:rsidR="003E2E38" w:rsidRPr="003E2E38" w:rsidRDefault="003E2E38" w:rsidP="003E2E38">
            <w:pPr>
              <w:spacing w:after="0" w:line="240" w:lineRule="auto"/>
              <w:jc w:val="left"/>
              <w:rPr>
                <w:rFonts w:ascii="Calibri" w:eastAsia="Times New Roman" w:hAnsi="Calibri" w:cs="Calibri"/>
                <w:b/>
                <w:bCs/>
                <w:color w:val="000000"/>
                <w:sz w:val="24"/>
                <w:szCs w:val="24"/>
              </w:rPr>
            </w:pPr>
            <w:r w:rsidRPr="003E2E38">
              <w:rPr>
                <w:rFonts w:ascii="Calibri" w:eastAsia="Times New Roman" w:hAnsi="Calibri" w:cs="Calibri"/>
                <w:b/>
                <w:bCs/>
                <w:color w:val="000000"/>
                <w:sz w:val="24"/>
                <w:szCs w:val="24"/>
              </w:rPr>
              <w:t>Final concentration</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0D08F6AB" w14:textId="77777777" w:rsidR="003E2E38" w:rsidRPr="003E2E38" w:rsidRDefault="003E2E38" w:rsidP="003E2E38">
            <w:pPr>
              <w:spacing w:after="0" w:line="240" w:lineRule="auto"/>
              <w:jc w:val="left"/>
              <w:rPr>
                <w:rFonts w:ascii="Calibri" w:eastAsia="Times New Roman" w:hAnsi="Calibri" w:cs="Calibri"/>
                <w:b/>
                <w:bCs/>
                <w:color w:val="000000"/>
                <w:sz w:val="24"/>
                <w:szCs w:val="24"/>
              </w:rPr>
            </w:pPr>
            <w:r w:rsidRPr="003E2E38">
              <w:rPr>
                <w:rFonts w:ascii="Calibri" w:eastAsia="Times New Roman" w:hAnsi="Calibri" w:cs="Calibri"/>
                <w:b/>
                <w:bCs/>
                <w:color w:val="000000"/>
                <w:sz w:val="24"/>
                <w:szCs w:val="24"/>
              </w:rPr>
              <w:t>1 rxn volume</w:t>
            </w:r>
          </w:p>
        </w:tc>
        <w:tc>
          <w:tcPr>
            <w:tcW w:w="935" w:type="dxa"/>
            <w:tcBorders>
              <w:top w:val="nil"/>
              <w:left w:val="nil"/>
              <w:bottom w:val="single" w:sz="4" w:space="0" w:color="000000"/>
              <w:right w:val="single" w:sz="4" w:space="0" w:color="000000"/>
            </w:tcBorders>
            <w:shd w:val="clear" w:color="auto" w:fill="auto"/>
            <w:noWrap/>
            <w:vAlign w:val="bottom"/>
            <w:hideMark/>
          </w:tcPr>
          <w:p w14:paraId="2BEBA490"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6</w:t>
            </w:r>
          </w:p>
        </w:tc>
      </w:tr>
      <w:tr w:rsidR="003E2E38" w:rsidRPr="003E2E38" w14:paraId="78EC6D69" w14:textId="77777777" w:rsidTr="003E2E38">
        <w:trPr>
          <w:trHeight w:val="300"/>
        </w:trPr>
        <w:tc>
          <w:tcPr>
            <w:tcW w:w="3780" w:type="dxa"/>
            <w:tcBorders>
              <w:top w:val="nil"/>
              <w:left w:val="nil"/>
              <w:bottom w:val="nil"/>
              <w:right w:val="nil"/>
            </w:tcBorders>
            <w:shd w:val="clear" w:color="auto" w:fill="auto"/>
            <w:noWrap/>
            <w:vAlign w:val="bottom"/>
            <w:hideMark/>
          </w:tcPr>
          <w:p w14:paraId="5E4BFA07"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ddiH2O</w:t>
            </w:r>
          </w:p>
        </w:tc>
        <w:tc>
          <w:tcPr>
            <w:tcW w:w="2300" w:type="dxa"/>
            <w:tcBorders>
              <w:top w:val="nil"/>
              <w:left w:val="single" w:sz="4" w:space="0" w:color="000000"/>
              <w:bottom w:val="single" w:sz="4" w:space="0" w:color="000000"/>
              <w:right w:val="single" w:sz="4" w:space="0" w:color="000000"/>
            </w:tcBorders>
            <w:shd w:val="clear" w:color="auto" w:fill="auto"/>
            <w:noWrap/>
            <w:vAlign w:val="bottom"/>
            <w:hideMark/>
          </w:tcPr>
          <w:p w14:paraId="23C3B84F"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26827968"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67841ED"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13</w:t>
            </w:r>
          </w:p>
        </w:tc>
        <w:tc>
          <w:tcPr>
            <w:tcW w:w="935" w:type="dxa"/>
            <w:tcBorders>
              <w:top w:val="nil"/>
              <w:left w:val="nil"/>
              <w:bottom w:val="single" w:sz="4" w:space="0" w:color="000000"/>
              <w:right w:val="single" w:sz="4" w:space="0" w:color="000000"/>
            </w:tcBorders>
            <w:shd w:val="clear" w:color="auto" w:fill="auto"/>
            <w:noWrap/>
            <w:vAlign w:val="bottom"/>
            <w:hideMark/>
          </w:tcPr>
          <w:p w14:paraId="7E86154F"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78</w:t>
            </w:r>
          </w:p>
        </w:tc>
      </w:tr>
      <w:tr w:rsidR="003E2E38" w:rsidRPr="003E2E38" w14:paraId="7B077274" w14:textId="77777777" w:rsidTr="003E2E3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2E3CC6"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PrimeSTAR GXL Buffer</w:t>
            </w:r>
          </w:p>
        </w:tc>
        <w:tc>
          <w:tcPr>
            <w:tcW w:w="2300" w:type="dxa"/>
            <w:tcBorders>
              <w:top w:val="nil"/>
              <w:left w:val="nil"/>
              <w:bottom w:val="single" w:sz="4" w:space="0" w:color="000000"/>
              <w:right w:val="single" w:sz="4" w:space="0" w:color="000000"/>
            </w:tcBorders>
            <w:shd w:val="clear" w:color="auto" w:fill="auto"/>
            <w:noWrap/>
            <w:vAlign w:val="bottom"/>
            <w:hideMark/>
          </w:tcPr>
          <w:p w14:paraId="05DE3380"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5x</w:t>
            </w:r>
          </w:p>
        </w:tc>
        <w:tc>
          <w:tcPr>
            <w:tcW w:w="2240" w:type="dxa"/>
            <w:tcBorders>
              <w:top w:val="nil"/>
              <w:left w:val="nil"/>
              <w:bottom w:val="single" w:sz="4" w:space="0" w:color="000000"/>
              <w:right w:val="single" w:sz="4" w:space="0" w:color="000000"/>
            </w:tcBorders>
            <w:shd w:val="clear" w:color="auto" w:fill="auto"/>
            <w:noWrap/>
            <w:vAlign w:val="bottom"/>
            <w:hideMark/>
          </w:tcPr>
          <w:p w14:paraId="386A787D"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1x</w:t>
            </w:r>
          </w:p>
        </w:tc>
        <w:tc>
          <w:tcPr>
            <w:tcW w:w="1540" w:type="dxa"/>
            <w:tcBorders>
              <w:top w:val="nil"/>
              <w:left w:val="nil"/>
              <w:bottom w:val="single" w:sz="4" w:space="0" w:color="000000"/>
              <w:right w:val="single" w:sz="4" w:space="0" w:color="000000"/>
            </w:tcBorders>
            <w:shd w:val="clear" w:color="auto" w:fill="auto"/>
            <w:noWrap/>
            <w:vAlign w:val="bottom"/>
            <w:hideMark/>
          </w:tcPr>
          <w:p w14:paraId="679D15B8"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4</w:t>
            </w:r>
          </w:p>
        </w:tc>
        <w:tc>
          <w:tcPr>
            <w:tcW w:w="935" w:type="dxa"/>
            <w:tcBorders>
              <w:top w:val="nil"/>
              <w:left w:val="nil"/>
              <w:bottom w:val="single" w:sz="4" w:space="0" w:color="000000"/>
              <w:right w:val="single" w:sz="4" w:space="0" w:color="000000"/>
            </w:tcBorders>
            <w:shd w:val="clear" w:color="auto" w:fill="auto"/>
            <w:noWrap/>
            <w:vAlign w:val="bottom"/>
            <w:hideMark/>
          </w:tcPr>
          <w:p w14:paraId="10572A89"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24</w:t>
            </w:r>
          </w:p>
        </w:tc>
      </w:tr>
      <w:tr w:rsidR="003E2E38" w:rsidRPr="003E2E38" w14:paraId="5CA4EBC3"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67BEBE2E"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dNTPs</w:t>
            </w:r>
          </w:p>
        </w:tc>
        <w:tc>
          <w:tcPr>
            <w:tcW w:w="2300" w:type="dxa"/>
            <w:tcBorders>
              <w:top w:val="nil"/>
              <w:left w:val="nil"/>
              <w:bottom w:val="single" w:sz="4" w:space="0" w:color="000000"/>
              <w:right w:val="single" w:sz="4" w:space="0" w:color="000000"/>
            </w:tcBorders>
            <w:shd w:val="clear" w:color="auto" w:fill="auto"/>
            <w:noWrap/>
            <w:vAlign w:val="bottom"/>
            <w:hideMark/>
          </w:tcPr>
          <w:p w14:paraId="1B92D63C"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2.5 mM</w:t>
            </w:r>
          </w:p>
        </w:tc>
        <w:tc>
          <w:tcPr>
            <w:tcW w:w="2240" w:type="dxa"/>
            <w:tcBorders>
              <w:top w:val="nil"/>
              <w:left w:val="nil"/>
              <w:bottom w:val="single" w:sz="4" w:space="0" w:color="000000"/>
              <w:right w:val="single" w:sz="4" w:space="0" w:color="000000"/>
            </w:tcBorders>
            <w:shd w:val="clear" w:color="auto" w:fill="auto"/>
            <w:noWrap/>
            <w:vAlign w:val="bottom"/>
            <w:hideMark/>
          </w:tcPr>
          <w:p w14:paraId="6B31885F"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0.2 mM</w:t>
            </w:r>
          </w:p>
        </w:tc>
        <w:tc>
          <w:tcPr>
            <w:tcW w:w="1540" w:type="dxa"/>
            <w:tcBorders>
              <w:top w:val="nil"/>
              <w:left w:val="nil"/>
              <w:bottom w:val="single" w:sz="4" w:space="0" w:color="000000"/>
              <w:right w:val="single" w:sz="4" w:space="0" w:color="000000"/>
            </w:tcBorders>
            <w:shd w:val="clear" w:color="auto" w:fill="auto"/>
            <w:noWrap/>
            <w:vAlign w:val="bottom"/>
            <w:hideMark/>
          </w:tcPr>
          <w:p w14:paraId="664996C6"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1.6</w:t>
            </w:r>
          </w:p>
        </w:tc>
        <w:tc>
          <w:tcPr>
            <w:tcW w:w="935" w:type="dxa"/>
            <w:tcBorders>
              <w:top w:val="nil"/>
              <w:left w:val="nil"/>
              <w:bottom w:val="single" w:sz="4" w:space="0" w:color="000000"/>
              <w:right w:val="single" w:sz="4" w:space="0" w:color="000000"/>
            </w:tcBorders>
            <w:shd w:val="clear" w:color="auto" w:fill="auto"/>
            <w:noWrap/>
            <w:vAlign w:val="bottom"/>
            <w:hideMark/>
          </w:tcPr>
          <w:p w14:paraId="302A2A48"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9.6</w:t>
            </w:r>
          </w:p>
        </w:tc>
      </w:tr>
      <w:tr w:rsidR="003E2E38" w:rsidRPr="003E2E38" w14:paraId="69857A0A"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3DF58F5A"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oligo F</w:t>
            </w:r>
          </w:p>
        </w:tc>
        <w:tc>
          <w:tcPr>
            <w:tcW w:w="2300" w:type="dxa"/>
            <w:tcBorders>
              <w:top w:val="nil"/>
              <w:left w:val="nil"/>
              <w:bottom w:val="single" w:sz="4" w:space="0" w:color="000000"/>
              <w:right w:val="single" w:sz="4" w:space="0" w:color="000000"/>
            </w:tcBorders>
            <w:shd w:val="clear" w:color="auto" w:fill="auto"/>
            <w:noWrap/>
            <w:vAlign w:val="bottom"/>
            <w:hideMark/>
          </w:tcPr>
          <w:p w14:paraId="10893EAC"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10 uM</w:t>
            </w:r>
          </w:p>
        </w:tc>
        <w:tc>
          <w:tcPr>
            <w:tcW w:w="2240" w:type="dxa"/>
            <w:tcBorders>
              <w:top w:val="nil"/>
              <w:left w:val="nil"/>
              <w:bottom w:val="single" w:sz="4" w:space="0" w:color="000000"/>
              <w:right w:val="single" w:sz="4" w:space="0" w:color="000000"/>
            </w:tcBorders>
            <w:shd w:val="clear" w:color="auto" w:fill="auto"/>
            <w:noWrap/>
            <w:vAlign w:val="bottom"/>
            <w:hideMark/>
          </w:tcPr>
          <w:p w14:paraId="7C361131"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0.3 uM</w:t>
            </w:r>
          </w:p>
        </w:tc>
        <w:tc>
          <w:tcPr>
            <w:tcW w:w="1540" w:type="dxa"/>
            <w:tcBorders>
              <w:top w:val="nil"/>
              <w:left w:val="nil"/>
              <w:bottom w:val="single" w:sz="4" w:space="0" w:color="000000"/>
              <w:right w:val="single" w:sz="4" w:space="0" w:color="000000"/>
            </w:tcBorders>
            <w:shd w:val="clear" w:color="auto" w:fill="auto"/>
            <w:noWrap/>
            <w:vAlign w:val="bottom"/>
            <w:hideMark/>
          </w:tcPr>
          <w:p w14:paraId="413E744B"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0.6</w:t>
            </w:r>
          </w:p>
        </w:tc>
        <w:tc>
          <w:tcPr>
            <w:tcW w:w="935" w:type="dxa"/>
            <w:tcBorders>
              <w:top w:val="nil"/>
              <w:left w:val="nil"/>
              <w:bottom w:val="single" w:sz="4" w:space="0" w:color="000000"/>
              <w:right w:val="single" w:sz="4" w:space="0" w:color="000000"/>
            </w:tcBorders>
            <w:shd w:val="clear" w:color="auto" w:fill="auto"/>
            <w:noWrap/>
            <w:vAlign w:val="bottom"/>
            <w:hideMark/>
          </w:tcPr>
          <w:p w14:paraId="140045E1"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3.6</w:t>
            </w:r>
          </w:p>
        </w:tc>
      </w:tr>
      <w:tr w:rsidR="003E2E38" w:rsidRPr="003E2E38" w14:paraId="48487F07"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40A7BF67"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oligo R</w:t>
            </w:r>
          </w:p>
        </w:tc>
        <w:tc>
          <w:tcPr>
            <w:tcW w:w="2300" w:type="dxa"/>
            <w:tcBorders>
              <w:top w:val="nil"/>
              <w:left w:val="nil"/>
              <w:bottom w:val="single" w:sz="4" w:space="0" w:color="000000"/>
              <w:right w:val="single" w:sz="4" w:space="0" w:color="000000"/>
            </w:tcBorders>
            <w:shd w:val="clear" w:color="auto" w:fill="auto"/>
            <w:noWrap/>
            <w:vAlign w:val="bottom"/>
            <w:hideMark/>
          </w:tcPr>
          <w:p w14:paraId="7E66B03A"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10 uM</w:t>
            </w:r>
          </w:p>
        </w:tc>
        <w:tc>
          <w:tcPr>
            <w:tcW w:w="2240" w:type="dxa"/>
            <w:tcBorders>
              <w:top w:val="nil"/>
              <w:left w:val="nil"/>
              <w:bottom w:val="single" w:sz="4" w:space="0" w:color="000000"/>
              <w:right w:val="single" w:sz="4" w:space="0" w:color="000000"/>
            </w:tcBorders>
            <w:shd w:val="clear" w:color="auto" w:fill="auto"/>
            <w:noWrap/>
            <w:vAlign w:val="bottom"/>
            <w:hideMark/>
          </w:tcPr>
          <w:p w14:paraId="44838ACB"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0.3 uM</w:t>
            </w:r>
          </w:p>
        </w:tc>
        <w:tc>
          <w:tcPr>
            <w:tcW w:w="1540" w:type="dxa"/>
            <w:tcBorders>
              <w:top w:val="nil"/>
              <w:left w:val="nil"/>
              <w:bottom w:val="single" w:sz="4" w:space="0" w:color="000000"/>
              <w:right w:val="single" w:sz="4" w:space="0" w:color="000000"/>
            </w:tcBorders>
            <w:shd w:val="clear" w:color="auto" w:fill="auto"/>
            <w:noWrap/>
            <w:vAlign w:val="bottom"/>
            <w:hideMark/>
          </w:tcPr>
          <w:p w14:paraId="057072FA"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 </w:t>
            </w:r>
          </w:p>
        </w:tc>
        <w:tc>
          <w:tcPr>
            <w:tcW w:w="935" w:type="dxa"/>
            <w:tcBorders>
              <w:top w:val="nil"/>
              <w:left w:val="nil"/>
              <w:bottom w:val="single" w:sz="4" w:space="0" w:color="000000"/>
              <w:right w:val="single" w:sz="4" w:space="0" w:color="000000"/>
            </w:tcBorders>
            <w:shd w:val="clear" w:color="auto" w:fill="auto"/>
            <w:noWrap/>
            <w:vAlign w:val="bottom"/>
            <w:hideMark/>
          </w:tcPr>
          <w:p w14:paraId="45F7A382"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 </w:t>
            </w:r>
          </w:p>
        </w:tc>
      </w:tr>
      <w:tr w:rsidR="003E2E38" w:rsidRPr="003E2E38" w14:paraId="5573CAFA"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203E105A"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template</w:t>
            </w:r>
          </w:p>
        </w:tc>
        <w:tc>
          <w:tcPr>
            <w:tcW w:w="2300" w:type="dxa"/>
            <w:tcBorders>
              <w:top w:val="nil"/>
              <w:left w:val="nil"/>
              <w:bottom w:val="single" w:sz="4" w:space="0" w:color="000000"/>
              <w:right w:val="single" w:sz="4" w:space="0" w:color="000000"/>
            </w:tcBorders>
            <w:shd w:val="clear" w:color="auto" w:fill="auto"/>
            <w:noWrap/>
            <w:vAlign w:val="bottom"/>
            <w:hideMark/>
          </w:tcPr>
          <w:p w14:paraId="08061A40"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100 ng/ul</w:t>
            </w:r>
          </w:p>
        </w:tc>
        <w:tc>
          <w:tcPr>
            <w:tcW w:w="2240" w:type="dxa"/>
            <w:tcBorders>
              <w:top w:val="nil"/>
              <w:left w:val="nil"/>
              <w:bottom w:val="single" w:sz="4" w:space="0" w:color="000000"/>
              <w:right w:val="single" w:sz="4" w:space="0" w:color="000000"/>
            </w:tcBorders>
            <w:shd w:val="clear" w:color="auto" w:fill="auto"/>
            <w:noWrap/>
            <w:vAlign w:val="bottom"/>
            <w:hideMark/>
          </w:tcPr>
          <w:p w14:paraId="6D29BCA6"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2 ng/ul</w:t>
            </w:r>
          </w:p>
        </w:tc>
        <w:tc>
          <w:tcPr>
            <w:tcW w:w="1540" w:type="dxa"/>
            <w:tcBorders>
              <w:top w:val="nil"/>
              <w:left w:val="nil"/>
              <w:bottom w:val="single" w:sz="4" w:space="0" w:color="000000"/>
              <w:right w:val="single" w:sz="4" w:space="0" w:color="000000"/>
            </w:tcBorders>
            <w:shd w:val="clear" w:color="auto" w:fill="auto"/>
            <w:noWrap/>
            <w:vAlign w:val="bottom"/>
            <w:hideMark/>
          </w:tcPr>
          <w:p w14:paraId="75371D5E"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0.4</w:t>
            </w:r>
          </w:p>
        </w:tc>
        <w:tc>
          <w:tcPr>
            <w:tcW w:w="935" w:type="dxa"/>
            <w:tcBorders>
              <w:top w:val="nil"/>
              <w:left w:val="nil"/>
              <w:bottom w:val="single" w:sz="4" w:space="0" w:color="000000"/>
              <w:right w:val="single" w:sz="4" w:space="0" w:color="000000"/>
            </w:tcBorders>
            <w:shd w:val="clear" w:color="auto" w:fill="auto"/>
            <w:noWrap/>
            <w:vAlign w:val="bottom"/>
            <w:hideMark/>
          </w:tcPr>
          <w:p w14:paraId="5E6EA318"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 </w:t>
            </w:r>
          </w:p>
        </w:tc>
      </w:tr>
      <w:tr w:rsidR="003E2E38" w:rsidRPr="003E2E38" w14:paraId="77548C18"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563EAAF1"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PrimeSTAR GXL DNA Polymerase</w:t>
            </w:r>
          </w:p>
        </w:tc>
        <w:tc>
          <w:tcPr>
            <w:tcW w:w="2300" w:type="dxa"/>
            <w:tcBorders>
              <w:top w:val="nil"/>
              <w:left w:val="nil"/>
              <w:bottom w:val="single" w:sz="4" w:space="0" w:color="000000"/>
              <w:right w:val="single" w:sz="4" w:space="0" w:color="000000"/>
            </w:tcBorders>
            <w:shd w:val="clear" w:color="auto" w:fill="auto"/>
            <w:noWrap/>
            <w:vAlign w:val="bottom"/>
            <w:hideMark/>
          </w:tcPr>
          <w:p w14:paraId="3D30BC63"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1.25 U/ul</w:t>
            </w:r>
          </w:p>
        </w:tc>
        <w:tc>
          <w:tcPr>
            <w:tcW w:w="2240" w:type="dxa"/>
            <w:tcBorders>
              <w:top w:val="nil"/>
              <w:left w:val="nil"/>
              <w:bottom w:val="single" w:sz="4" w:space="0" w:color="000000"/>
              <w:right w:val="single" w:sz="4" w:space="0" w:color="000000"/>
            </w:tcBorders>
            <w:shd w:val="clear" w:color="auto" w:fill="auto"/>
            <w:noWrap/>
            <w:vAlign w:val="bottom"/>
            <w:hideMark/>
          </w:tcPr>
          <w:p w14:paraId="11B7FDD5"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0.025 U/ul</w:t>
            </w:r>
          </w:p>
        </w:tc>
        <w:tc>
          <w:tcPr>
            <w:tcW w:w="1540" w:type="dxa"/>
            <w:tcBorders>
              <w:top w:val="nil"/>
              <w:left w:val="nil"/>
              <w:bottom w:val="single" w:sz="4" w:space="0" w:color="000000"/>
              <w:right w:val="single" w:sz="4" w:space="0" w:color="000000"/>
            </w:tcBorders>
            <w:shd w:val="clear" w:color="auto" w:fill="auto"/>
            <w:noWrap/>
            <w:vAlign w:val="bottom"/>
            <w:hideMark/>
          </w:tcPr>
          <w:p w14:paraId="5A917C04"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0.4</w:t>
            </w:r>
          </w:p>
        </w:tc>
        <w:tc>
          <w:tcPr>
            <w:tcW w:w="935" w:type="dxa"/>
            <w:tcBorders>
              <w:top w:val="nil"/>
              <w:left w:val="nil"/>
              <w:bottom w:val="single" w:sz="4" w:space="0" w:color="000000"/>
              <w:right w:val="single" w:sz="4" w:space="0" w:color="000000"/>
            </w:tcBorders>
            <w:shd w:val="clear" w:color="auto" w:fill="auto"/>
            <w:noWrap/>
            <w:vAlign w:val="bottom"/>
            <w:hideMark/>
          </w:tcPr>
          <w:p w14:paraId="1A4F82AB"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2.4</w:t>
            </w:r>
          </w:p>
        </w:tc>
      </w:tr>
      <w:tr w:rsidR="003E2E38" w:rsidRPr="003E2E38" w14:paraId="489C8AFF"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018F7AD8" w14:textId="77777777" w:rsidR="003E2E38" w:rsidRPr="003E2E38" w:rsidRDefault="003E2E38" w:rsidP="003E2E38">
            <w:pPr>
              <w:spacing w:after="0" w:line="240" w:lineRule="auto"/>
              <w:jc w:val="left"/>
              <w:rPr>
                <w:rFonts w:ascii="Arial" w:eastAsia="Times New Roman" w:hAnsi="Arial" w:cs="Arial"/>
                <w:color w:val="000000"/>
                <w:sz w:val="24"/>
                <w:szCs w:val="24"/>
              </w:rPr>
            </w:pPr>
            <w:r w:rsidRPr="003E2E38">
              <w:rPr>
                <w:rFonts w:ascii="Arial" w:eastAsia="Times New Roman" w:hAnsi="Arial" w:cs="Arial"/>
                <w:color w:val="000000"/>
                <w:sz w:val="24"/>
                <w:szCs w:val="24"/>
              </w:rPr>
              <w:t> </w:t>
            </w:r>
          </w:p>
        </w:tc>
        <w:tc>
          <w:tcPr>
            <w:tcW w:w="2300" w:type="dxa"/>
            <w:tcBorders>
              <w:top w:val="nil"/>
              <w:left w:val="nil"/>
              <w:bottom w:val="single" w:sz="4" w:space="0" w:color="000000"/>
              <w:right w:val="single" w:sz="4" w:space="0" w:color="000000"/>
            </w:tcBorders>
            <w:shd w:val="clear" w:color="auto" w:fill="auto"/>
            <w:noWrap/>
            <w:vAlign w:val="bottom"/>
            <w:hideMark/>
          </w:tcPr>
          <w:p w14:paraId="78686956" w14:textId="77777777" w:rsidR="003E2E38" w:rsidRPr="003E2E38" w:rsidRDefault="003E2E38" w:rsidP="003E2E38">
            <w:pPr>
              <w:spacing w:after="0" w:line="240" w:lineRule="auto"/>
              <w:jc w:val="left"/>
              <w:rPr>
                <w:rFonts w:ascii="Calibri" w:eastAsia="Times New Roman" w:hAnsi="Calibri" w:cs="Calibri"/>
                <w:color w:val="000000"/>
                <w:sz w:val="24"/>
                <w:szCs w:val="24"/>
              </w:rPr>
            </w:pPr>
            <w:r w:rsidRPr="003E2E38">
              <w:rPr>
                <w:rFonts w:ascii="Calibri" w:eastAsia="Times New Roman" w:hAnsi="Calibri" w:cs="Calibri"/>
                <w:color w:val="000000"/>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589E0346"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Total volume</w:t>
            </w:r>
          </w:p>
        </w:tc>
        <w:tc>
          <w:tcPr>
            <w:tcW w:w="1540" w:type="dxa"/>
            <w:tcBorders>
              <w:top w:val="nil"/>
              <w:left w:val="nil"/>
              <w:bottom w:val="single" w:sz="4" w:space="0" w:color="000000"/>
              <w:right w:val="single" w:sz="4" w:space="0" w:color="000000"/>
            </w:tcBorders>
            <w:shd w:val="clear" w:color="auto" w:fill="auto"/>
            <w:noWrap/>
            <w:vAlign w:val="bottom"/>
            <w:hideMark/>
          </w:tcPr>
          <w:p w14:paraId="40F0838C"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20</w:t>
            </w:r>
          </w:p>
        </w:tc>
        <w:tc>
          <w:tcPr>
            <w:tcW w:w="935" w:type="dxa"/>
            <w:tcBorders>
              <w:top w:val="nil"/>
              <w:left w:val="nil"/>
              <w:bottom w:val="single" w:sz="4" w:space="0" w:color="000000"/>
              <w:right w:val="single" w:sz="4" w:space="0" w:color="000000"/>
            </w:tcBorders>
            <w:shd w:val="clear" w:color="auto" w:fill="auto"/>
            <w:noWrap/>
            <w:vAlign w:val="bottom"/>
            <w:hideMark/>
          </w:tcPr>
          <w:p w14:paraId="65F37A02"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117.6</w:t>
            </w:r>
          </w:p>
        </w:tc>
      </w:tr>
      <w:tr w:rsidR="003E2E38" w:rsidRPr="003E2E38" w14:paraId="5A564467" w14:textId="77777777" w:rsidTr="003E2E38">
        <w:trPr>
          <w:trHeight w:val="300"/>
        </w:trPr>
        <w:tc>
          <w:tcPr>
            <w:tcW w:w="3780" w:type="dxa"/>
            <w:tcBorders>
              <w:top w:val="nil"/>
              <w:left w:val="nil"/>
              <w:bottom w:val="nil"/>
              <w:right w:val="nil"/>
            </w:tcBorders>
            <w:shd w:val="clear" w:color="auto" w:fill="auto"/>
            <w:noWrap/>
            <w:vAlign w:val="bottom"/>
            <w:hideMark/>
          </w:tcPr>
          <w:p w14:paraId="388D4489" w14:textId="77777777" w:rsidR="003E2E38" w:rsidRPr="003E2E38" w:rsidRDefault="003E2E38" w:rsidP="003E2E38">
            <w:pPr>
              <w:spacing w:after="0" w:line="240" w:lineRule="auto"/>
              <w:jc w:val="right"/>
              <w:rPr>
                <w:rFonts w:ascii="Calibri" w:eastAsia="Times New Roman" w:hAnsi="Calibri" w:cs="Calibri"/>
                <w:color w:val="000000"/>
                <w:sz w:val="24"/>
                <w:szCs w:val="24"/>
              </w:rPr>
            </w:pPr>
          </w:p>
        </w:tc>
        <w:tc>
          <w:tcPr>
            <w:tcW w:w="2300" w:type="dxa"/>
            <w:tcBorders>
              <w:top w:val="nil"/>
              <w:left w:val="nil"/>
              <w:bottom w:val="nil"/>
              <w:right w:val="nil"/>
            </w:tcBorders>
            <w:shd w:val="clear" w:color="auto" w:fill="auto"/>
            <w:noWrap/>
            <w:vAlign w:val="bottom"/>
            <w:hideMark/>
          </w:tcPr>
          <w:p w14:paraId="1E8B04D4"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5644F050"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2DC408DA"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auto"/>
            <w:noWrap/>
            <w:vAlign w:val="bottom"/>
            <w:hideMark/>
          </w:tcPr>
          <w:p w14:paraId="54945A3A"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r>
      <w:tr w:rsidR="000E6D4D" w:rsidRPr="003E2E38" w14:paraId="328DFBD2" w14:textId="77777777" w:rsidTr="003E2E38">
        <w:trPr>
          <w:trHeight w:val="300"/>
        </w:trPr>
        <w:tc>
          <w:tcPr>
            <w:tcW w:w="3780" w:type="dxa"/>
            <w:tcBorders>
              <w:top w:val="nil"/>
              <w:left w:val="nil"/>
              <w:bottom w:val="nil"/>
              <w:right w:val="nil"/>
            </w:tcBorders>
            <w:shd w:val="clear" w:color="auto" w:fill="auto"/>
            <w:noWrap/>
            <w:vAlign w:val="bottom"/>
          </w:tcPr>
          <w:p w14:paraId="03F66FFD" w14:textId="77777777" w:rsidR="000E6D4D" w:rsidRPr="003E2E38" w:rsidRDefault="000E6D4D" w:rsidP="003E2E38">
            <w:pPr>
              <w:spacing w:after="0" w:line="240" w:lineRule="auto"/>
              <w:jc w:val="right"/>
              <w:rPr>
                <w:rFonts w:ascii="Calibri" w:eastAsia="Times New Roman" w:hAnsi="Calibri" w:cs="Calibri"/>
                <w:color w:val="000000"/>
                <w:sz w:val="24"/>
                <w:szCs w:val="24"/>
              </w:rPr>
            </w:pPr>
          </w:p>
        </w:tc>
        <w:tc>
          <w:tcPr>
            <w:tcW w:w="2300" w:type="dxa"/>
            <w:tcBorders>
              <w:top w:val="nil"/>
              <w:left w:val="nil"/>
              <w:bottom w:val="nil"/>
              <w:right w:val="nil"/>
            </w:tcBorders>
            <w:shd w:val="clear" w:color="auto" w:fill="auto"/>
            <w:noWrap/>
            <w:vAlign w:val="bottom"/>
          </w:tcPr>
          <w:p w14:paraId="20330285" w14:textId="77777777" w:rsidR="000E6D4D" w:rsidRPr="003E2E38" w:rsidRDefault="000E6D4D" w:rsidP="003E2E38">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tcPr>
          <w:p w14:paraId="5FF47857" w14:textId="77777777" w:rsidR="000E6D4D" w:rsidRPr="003E2E38" w:rsidRDefault="000E6D4D" w:rsidP="003E2E38">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tcPr>
          <w:p w14:paraId="40B97B25" w14:textId="77777777" w:rsidR="000E6D4D" w:rsidRPr="003E2E38" w:rsidRDefault="000E6D4D" w:rsidP="003E2E38">
            <w:pPr>
              <w:spacing w:after="0" w:line="240" w:lineRule="auto"/>
              <w:jc w:val="left"/>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auto"/>
            <w:noWrap/>
            <w:vAlign w:val="bottom"/>
          </w:tcPr>
          <w:p w14:paraId="26B6169B" w14:textId="77777777" w:rsidR="000E6D4D" w:rsidRPr="003E2E38" w:rsidRDefault="000E6D4D" w:rsidP="003E2E38">
            <w:pPr>
              <w:spacing w:after="0" w:line="240" w:lineRule="auto"/>
              <w:jc w:val="left"/>
              <w:rPr>
                <w:rFonts w:ascii="Times New Roman" w:eastAsia="Times New Roman" w:hAnsi="Times New Roman" w:cs="Times New Roman"/>
                <w:sz w:val="20"/>
                <w:szCs w:val="20"/>
              </w:rPr>
            </w:pPr>
          </w:p>
        </w:tc>
      </w:tr>
    </w:tbl>
    <w:p w14:paraId="5300FCF9" w14:textId="4BB019CD" w:rsidR="00EE7C70" w:rsidRDefault="00EE7C70" w:rsidP="00EE7C70">
      <w:pPr>
        <w:pStyle w:val="Heading2"/>
      </w:pPr>
      <w:bookmarkStart w:id="21" w:name="_Toc76628955"/>
      <w:r>
        <w:t>Regular PCR</w:t>
      </w:r>
      <w:bookmarkEnd w:id="21"/>
    </w:p>
    <w:p w14:paraId="64FAA921" w14:textId="603FFA79" w:rsidR="00EE7C70" w:rsidRPr="00EE7C70" w:rsidRDefault="00EE7C70" w:rsidP="00EE7C70">
      <w:r>
        <w:t xml:space="preserve">Label tubes, create master mix (thaw and vortex all except for DNA polymerase), add template to each strip tube, utilize pipetting up and down to mix. Put in thermocycler, make sure that the volume and time is correct. Once out of thermocycler, add loading dye and put on a gel. </w:t>
      </w:r>
    </w:p>
    <w:p w14:paraId="5529974B" w14:textId="27C1DB26" w:rsidR="000E6D4D" w:rsidRDefault="000E6D4D" w:rsidP="0082054E">
      <w:pPr>
        <w:tabs>
          <w:tab w:val="left" w:pos="947"/>
        </w:tabs>
      </w:pPr>
      <w:r>
        <w:t xml:space="preserve">Never take from a container that still has ice in them, wait to thaw then vortex </w:t>
      </w:r>
    </w:p>
    <w:p w14:paraId="1E1C739D" w14:textId="4A7CFA29" w:rsidR="003364C2" w:rsidRDefault="000E6D4D" w:rsidP="0082054E">
      <w:pPr>
        <w:tabs>
          <w:tab w:val="left" w:pos="947"/>
        </w:tabs>
      </w:pPr>
      <w:r>
        <w:t>Put strip tubes in the thermocycler</w:t>
      </w:r>
    </w:p>
    <w:p w14:paraId="3795E1D1" w14:textId="31469D00" w:rsidR="00B57A7C" w:rsidRDefault="00B57A7C" w:rsidP="0082054E">
      <w:pPr>
        <w:tabs>
          <w:tab w:val="left" w:pos="947"/>
        </w:tabs>
      </w:pPr>
      <w:r>
        <w:t>Took CHA out of autoclave</w:t>
      </w:r>
    </w:p>
    <w:p w14:paraId="7D01E60F" w14:textId="2BC44800" w:rsidR="00B57A7C" w:rsidRDefault="00B57A7C" w:rsidP="0082054E">
      <w:pPr>
        <w:tabs>
          <w:tab w:val="left" w:pos="947"/>
        </w:tabs>
      </w:pPr>
      <w:r>
        <w:t>Prepared gel</w:t>
      </w:r>
    </w:p>
    <w:p w14:paraId="240AFDA5" w14:textId="115BF7F9" w:rsidR="00B57A7C" w:rsidRDefault="00B57A7C" w:rsidP="0082054E">
      <w:pPr>
        <w:tabs>
          <w:tab w:val="left" w:pos="947"/>
        </w:tabs>
      </w:pPr>
      <w:r>
        <w:t>Made new gel 5 g agarose 500 ml new TAE</w:t>
      </w:r>
    </w:p>
    <w:p w14:paraId="1044BB7D" w14:textId="659A12FE" w:rsidR="00B57A7C" w:rsidRDefault="00B57A7C" w:rsidP="0082054E">
      <w:pPr>
        <w:tabs>
          <w:tab w:val="left" w:pos="947"/>
        </w:tabs>
      </w:pPr>
      <w:r>
        <w:t xml:space="preserve">Cleaned the grime within the scale </w:t>
      </w:r>
    </w:p>
    <w:p w14:paraId="62D7802D" w14:textId="0DE72044" w:rsidR="00B57A7C" w:rsidRDefault="00E374F8" w:rsidP="0082054E">
      <w:pPr>
        <w:tabs>
          <w:tab w:val="left" w:pos="947"/>
        </w:tabs>
      </w:pPr>
      <w:r>
        <w:t>Need to redo PCR</w:t>
      </w:r>
    </w:p>
    <w:p w14:paraId="1690C41D" w14:textId="5F119FD9" w:rsidR="00601F76" w:rsidRDefault="00601F76" w:rsidP="0082054E">
      <w:pPr>
        <w:tabs>
          <w:tab w:val="left" w:pos="947"/>
        </w:tabs>
      </w:pPr>
      <w:r>
        <w:t>Redid PCR and put in the thermocycler. DO NOT add the sybr safe this time.</w:t>
      </w:r>
    </w:p>
    <w:p w14:paraId="422E41D1" w14:textId="04CFEF02" w:rsidR="00601F76" w:rsidRDefault="00601F76" w:rsidP="0082054E">
      <w:pPr>
        <w:tabs>
          <w:tab w:val="left" w:pos="947"/>
        </w:tabs>
      </w:pPr>
      <w:r>
        <w:t>Made 24 plates</w:t>
      </w:r>
    </w:p>
    <w:p w14:paraId="3810C45E" w14:textId="7FC6A64C" w:rsidR="00601F76" w:rsidRDefault="00601F76" w:rsidP="0082054E">
      <w:pPr>
        <w:tabs>
          <w:tab w:val="left" w:pos="947"/>
        </w:tabs>
      </w:pPr>
      <w:r>
        <w:t>Dropped off mutants for sequencing</w:t>
      </w:r>
    </w:p>
    <w:p w14:paraId="02E6A813" w14:textId="074C017A" w:rsidR="00A85E97" w:rsidRDefault="00A85E97" w:rsidP="0082054E">
      <w:pPr>
        <w:tabs>
          <w:tab w:val="left" w:pos="947"/>
        </w:tabs>
      </w:pPr>
      <w:r>
        <w:t>Ran PCR on gel, there was a band where it shouldn’t have been for the PF, which was strange</w:t>
      </w:r>
    </w:p>
    <w:p w14:paraId="09E15D4C" w14:textId="182D7C8E" w:rsidR="00A85E97" w:rsidRDefault="00A85E97" w:rsidP="0082054E">
      <w:pPr>
        <w:tabs>
          <w:tab w:val="left" w:pos="947"/>
        </w:tabs>
      </w:pPr>
      <w:r>
        <w:lastRenderedPageBreak/>
        <w:t>Made 5 flasks of hemoglobin, put in the</w:t>
      </w:r>
      <w:r w:rsidR="004F0091">
        <w:rPr>
          <w:noProof/>
        </w:rPr>
        <w:drawing>
          <wp:anchor distT="0" distB="0" distL="114300" distR="114300" simplePos="0" relativeHeight="251658240" behindDoc="1" locked="0" layoutInCell="1" allowOverlap="1" wp14:anchorId="24101E84" wp14:editId="6EBDCC43">
            <wp:simplePos x="0" y="0"/>
            <wp:positionH relativeFrom="column">
              <wp:posOffset>3175</wp:posOffset>
            </wp:positionH>
            <wp:positionV relativeFrom="paragraph">
              <wp:posOffset>184785</wp:posOffset>
            </wp:positionV>
            <wp:extent cx="4214495" cy="3149600"/>
            <wp:effectExtent l="0" t="0" r="0" b="0"/>
            <wp:wrapTopAndBottom/>
            <wp:docPr id="1" name="Picture 1" descr="A picture containing electronics,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s, 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4495" cy="3149600"/>
                    </a:xfrm>
                    <a:prstGeom prst="rect">
                      <a:avLst/>
                    </a:prstGeom>
                  </pic:spPr>
                </pic:pic>
              </a:graphicData>
            </a:graphic>
          </wp:anchor>
        </w:drawing>
      </w:r>
      <w:r>
        <w:t xml:space="preserve"> autoclave</w:t>
      </w:r>
      <w:r w:rsidR="00E04485">
        <w:t>, cooled to room temperature and placed in 4 C fridge.</w:t>
      </w:r>
    </w:p>
    <w:p w14:paraId="06B49D28" w14:textId="24DBACA1" w:rsidR="008E2D23" w:rsidRDefault="004F0091" w:rsidP="0082054E">
      <w:pPr>
        <w:tabs>
          <w:tab w:val="left" w:pos="947"/>
        </w:tabs>
      </w:pPr>
      <w:r>
        <w:t>PCR ran on gel</w:t>
      </w:r>
      <w:r w:rsidR="00695089">
        <w:t xml:space="preserve"> for the 6 primer PCR.</w:t>
      </w:r>
    </w:p>
    <w:tbl>
      <w:tblPr>
        <w:tblStyle w:val="TableGrid"/>
        <w:tblW w:w="0" w:type="auto"/>
        <w:tblLook w:val="04A0" w:firstRow="1" w:lastRow="0" w:firstColumn="1" w:lastColumn="0" w:noHBand="0" w:noVBand="1"/>
      </w:tblPr>
      <w:tblGrid>
        <w:gridCol w:w="1509"/>
        <w:gridCol w:w="1454"/>
        <w:gridCol w:w="1454"/>
        <w:gridCol w:w="1454"/>
        <w:gridCol w:w="1455"/>
        <w:gridCol w:w="1455"/>
        <w:gridCol w:w="1433"/>
      </w:tblGrid>
      <w:tr w:rsidR="004F0091" w14:paraId="27D93999" w14:textId="5456274A" w:rsidTr="004F0091">
        <w:tc>
          <w:tcPr>
            <w:tcW w:w="1509" w:type="dxa"/>
          </w:tcPr>
          <w:p w14:paraId="2988148D" w14:textId="053C4685" w:rsidR="004F0091" w:rsidRDefault="004F0091" w:rsidP="0082054E">
            <w:pPr>
              <w:tabs>
                <w:tab w:val="left" w:pos="947"/>
              </w:tabs>
            </w:pPr>
            <w:r>
              <w:t>Well</w:t>
            </w:r>
          </w:p>
        </w:tc>
        <w:tc>
          <w:tcPr>
            <w:tcW w:w="1454" w:type="dxa"/>
          </w:tcPr>
          <w:p w14:paraId="6489323F" w14:textId="746A0526" w:rsidR="004F0091" w:rsidRDefault="004F0091" w:rsidP="0082054E">
            <w:pPr>
              <w:tabs>
                <w:tab w:val="left" w:pos="947"/>
              </w:tabs>
            </w:pPr>
            <w:r>
              <w:t>1</w:t>
            </w:r>
          </w:p>
        </w:tc>
        <w:tc>
          <w:tcPr>
            <w:tcW w:w="1454" w:type="dxa"/>
          </w:tcPr>
          <w:p w14:paraId="7E599098" w14:textId="225482C9" w:rsidR="004F0091" w:rsidRDefault="004F0091" w:rsidP="0082054E">
            <w:pPr>
              <w:tabs>
                <w:tab w:val="left" w:pos="947"/>
              </w:tabs>
            </w:pPr>
            <w:r>
              <w:t>2</w:t>
            </w:r>
          </w:p>
        </w:tc>
        <w:tc>
          <w:tcPr>
            <w:tcW w:w="1454" w:type="dxa"/>
          </w:tcPr>
          <w:p w14:paraId="4D0D2522" w14:textId="1F2A15CA" w:rsidR="004F0091" w:rsidRDefault="004F0091" w:rsidP="0082054E">
            <w:pPr>
              <w:tabs>
                <w:tab w:val="left" w:pos="947"/>
              </w:tabs>
            </w:pPr>
            <w:r>
              <w:t>3</w:t>
            </w:r>
          </w:p>
        </w:tc>
        <w:tc>
          <w:tcPr>
            <w:tcW w:w="1455" w:type="dxa"/>
          </w:tcPr>
          <w:p w14:paraId="0C566465" w14:textId="2C92A5C6" w:rsidR="004F0091" w:rsidRDefault="004F0091" w:rsidP="0082054E">
            <w:pPr>
              <w:tabs>
                <w:tab w:val="left" w:pos="947"/>
              </w:tabs>
            </w:pPr>
            <w:r>
              <w:t>4</w:t>
            </w:r>
          </w:p>
        </w:tc>
        <w:tc>
          <w:tcPr>
            <w:tcW w:w="1455" w:type="dxa"/>
          </w:tcPr>
          <w:p w14:paraId="69561E67" w14:textId="10EE6A09" w:rsidR="004F0091" w:rsidRDefault="004F0091" w:rsidP="0082054E">
            <w:pPr>
              <w:tabs>
                <w:tab w:val="left" w:pos="947"/>
              </w:tabs>
            </w:pPr>
            <w:r>
              <w:t>5</w:t>
            </w:r>
          </w:p>
        </w:tc>
        <w:tc>
          <w:tcPr>
            <w:tcW w:w="1433" w:type="dxa"/>
          </w:tcPr>
          <w:p w14:paraId="082E173B" w14:textId="4454821F" w:rsidR="004F0091" w:rsidRDefault="004F0091" w:rsidP="0082054E">
            <w:pPr>
              <w:tabs>
                <w:tab w:val="left" w:pos="947"/>
              </w:tabs>
            </w:pPr>
            <w:r>
              <w:t>6</w:t>
            </w:r>
          </w:p>
        </w:tc>
      </w:tr>
      <w:tr w:rsidR="004F0091" w14:paraId="5462439D" w14:textId="6B3DE1A3" w:rsidTr="004F0091">
        <w:tc>
          <w:tcPr>
            <w:tcW w:w="1509" w:type="dxa"/>
          </w:tcPr>
          <w:p w14:paraId="538376CD" w14:textId="77777777" w:rsidR="004F0091" w:rsidRDefault="004F0091" w:rsidP="0082054E">
            <w:pPr>
              <w:tabs>
                <w:tab w:val="left" w:pos="947"/>
              </w:tabs>
            </w:pPr>
          </w:p>
        </w:tc>
        <w:tc>
          <w:tcPr>
            <w:tcW w:w="1454" w:type="dxa"/>
          </w:tcPr>
          <w:p w14:paraId="7571769A" w14:textId="55EEB1C7" w:rsidR="004F0091" w:rsidRDefault="004F0091" w:rsidP="0082054E">
            <w:pPr>
              <w:tabs>
                <w:tab w:val="left" w:pos="947"/>
              </w:tabs>
            </w:pPr>
            <w:r>
              <w:t>Ladder</w:t>
            </w:r>
          </w:p>
        </w:tc>
        <w:tc>
          <w:tcPr>
            <w:tcW w:w="1454" w:type="dxa"/>
          </w:tcPr>
          <w:p w14:paraId="1CDFF3E0" w14:textId="09970EF1" w:rsidR="004F0091" w:rsidRDefault="004F0091" w:rsidP="0082054E">
            <w:pPr>
              <w:tabs>
                <w:tab w:val="left" w:pos="947"/>
              </w:tabs>
            </w:pPr>
            <w:r>
              <w:t>Water negative control</w:t>
            </w:r>
          </w:p>
        </w:tc>
        <w:tc>
          <w:tcPr>
            <w:tcW w:w="1454" w:type="dxa"/>
          </w:tcPr>
          <w:p w14:paraId="569B8AA7" w14:textId="3C1B9661" w:rsidR="004F0091" w:rsidRDefault="004F0091" w:rsidP="0082054E">
            <w:pPr>
              <w:tabs>
                <w:tab w:val="left" w:pos="947"/>
              </w:tabs>
            </w:pPr>
            <w:r>
              <w:t>pF negative control</w:t>
            </w:r>
          </w:p>
        </w:tc>
        <w:tc>
          <w:tcPr>
            <w:tcW w:w="1455" w:type="dxa"/>
          </w:tcPr>
          <w:p w14:paraId="2822FDF0" w14:textId="28F5ECFF" w:rsidR="004F0091" w:rsidRDefault="004F0091" w:rsidP="0082054E">
            <w:pPr>
              <w:tabs>
                <w:tab w:val="left" w:pos="947"/>
              </w:tabs>
            </w:pPr>
            <w:r>
              <w:t>E1-1 PCR purf positive control</w:t>
            </w:r>
          </w:p>
        </w:tc>
        <w:tc>
          <w:tcPr>
            <w:tcW w:w="1455" w:type="dxa"/>
          </w:tcPr>
          <w:p w14:paraId="6174AEC9" w14:textId="78447CED" w:rsidR="004F0091" w:rsidRDefault="004F0091" w:rsidP="0082054E">
            <w:pPr>
              <w:tabs>
                <w:tab w:val="left" w:pos="947"/>
              </w:tabs>
            </w:pPr>
            <w:r>
              <w:t>LVS gDNA positive control</w:t>
            </w:r>
          </w:p>
        </w:tc>
        <w:tc>
          <w:tcPr>
            <w:tcW w:w="1433" w:type="dxa"/>
          </w:tcPr>
          <w:p w14:paraId="400614B0" w14:textId="042A57FB" w:rsidR="004F0091" w:rsidRDefault="004F0091" w:rsidP="0082054E">
            <w:pPr>
              <w:tabs>
                <w:tab w:val="left" w:pos="947"/>
              </w:tabs>
            </w:pPr>
            <w:r>
              <w:t>pF-rpsU1-V positive control (PKR6)</w:t>
            </w:r>
          </w:p>
        </w:tc>
      </w:tr>
    </w:tbl>
    <w:p w14:paraId="62CEF64A" w14:textId="1E7DBDA8" w:rsidR="004F0091" w:rsidRDefault="004F0091" w:rsidP="0082054E">
      <w:pPr>
        <w:tabs>
          <w:tab w:val="left" w:pos="947"/>
        </w:tabs>
      </w:pPr>
    </w:p>
    <w:p w14:paraId="58E18B14" w14:textId="2548D339" w:rsidR="004F0091" w:rsidRDefault="004F0091" w:rsidP="0082054E">
      <w:pPr>
        <w:tabs>
          <w:tab w:val="left" w:pos="947"/>
        </w:tabs>
      </w:pPr>
      <w:r>
        <w:t xml:space="preserve">For the pF well, it is strange to observe the </w:t>
      </w:r>
      <w:r w:rsidR="00AD5DF9">
        <w:t>band</w:t>
      </w:r>
      <w:r>
        <w:t xml:space="preserve"> at 250 base pairs as we only expected the plasmid at the top.</w:t>
      </w:r>
    </w:p>
    <w:p w14:paraId="21505A44" w14:textId="77777777" w:rsidR="004F0091" w:rsidRDefault="004F0091" w:rsidP="0082054E">
      <w:pPr>
        <w:tabs>
          <w:tab w:val="left" w:pos="947"/>
        </w:tabs>
      </w:pPr>
    </w:p>
    <w:p w14:paraId="4CF2616D" w14:textId="06B9FFE6" w:rsidR="008E2D23" w:rsidRPr="001C357F" w:rsidRDefault="008E2D23" w:rsidP="008E2D23">
      <w:pPr>
        <w:rPr>
          <w:b/>
        </w:rPr>
      </w:pPr>
      <w:r>
        <w:rPr>
          <w:b/>
          <w:highlight w:val="green"/>
        </w:rPr>
        <w:t>Tuesday</w:t>
      </w:r>
      <w:r w:rsidRPr="001C357F">
        <w:rPr>
          <w:b/>
          <w:highlight w:val="green"/>
        </w:rPr>
        <w:t xml:space="preserve">, June </w:t>
      </w:r>
      <w:r>
        <w:rPr>
          <w:b/>
          <w:highlight w:val="green"/>
        </w:rPr>
        <w:t>22</w:t>
      </w:r>
      <w:r w:rsidRPr="001C357F">
        <w:rPr>
          <w:b/>
          <w:highlight w:val="green"/>
        </w:rPr>
        <w:t>, 2021</w:t>
      </w:r>
    </w:p>
    <w:p w14:paraId="099080F8" w14:textId="3D493ECE" w:rsidR="008E2D23" w:rsidRPr="002B0C43" w:rsidRDefault="008E2D23" w:rsidP="002A345A">
      <w:pPr>
        <w:pStyle w:val="ListParagraph"/>
        <w:numPr>
          <w:ilvl w:val="0"/>
          <w:numId w:val="27"/>
        </w:numPr>
        <w:rPr>
          <w:strike/>
          <w:sz w:val="18"/>
          <w:szCs w:val="18"/>
        </w:rPr>
      </w:pPr>
      <w:r w:rsidRPr="002B0C43">
        <w:rPr>
          <w:strike/>
          <w:sz w:val="18"/>
          <w:szCs w:val="18"/>
        </w:rPr>
        <w:t>Disk Diffusion Assay</w:t>
      </w:r>
    </w:p>
    <w:p w14:paraId="22EB26D3" w14:textId="77777777" w:rsidR="008E2D23" w:rsidRDefault="008E2D23" w:rsidP="002A345A">
      <w:pPr>
        <w:pStyle w:val="ListParagraph"/>
        <w:numPr>
          <w:ilvl w:val="0"/>
          <w:numId w:val="27"/>
        </w:numPr>
        <w:rPr>
          <w:sz w:val="18"/>
          <w:szCs w:val="18"/>
        </w:rPr>
      </w:pPr>
      <w:r>
        <w:rPr>
          <w:sz w:val="18"/>
          <w:szCs w:val="18"/>
        </w:rPr>
        <w:t>Spin MiniPrep?</w:t>
      </w:r>
    </w:p>
    <w:p w14:paraId="1735B6DB" w14:textId="1A98C292" w:rsidR="008E2D23" w:rsidRPr="002B0C43" w:rsidRDefault="008E2D23" w:rsidP="002A345A">
      <w:pPr>
        <w:pStyle w:val="ListParagraph"/>
        <w:numPr>
          <w:ilvl w:val="0"/>
          <w:numId w:val="27"/>
        </w:numPr>
        <w:rPr>
          <w:strike/>
          <w:sz w:val="18"/>
          <w:szCs w:val="18"/>
        </w:rPr>
      </w:pPr>
      <w:r w:rsidRPr="002B0C43">
        <w:rPr>
          <w:strike/>
          <w:sz w:val="18"/>
          <w:szCs w:val="18"/>
        </w:rPr>
        <w:t xml:space="preserve"> </w:t>
      </w:r>
      <w:r w:rsidR="00CC414F" w:rsidRPr="002B0C43">
        <w:rPr>
          <w:strike/>
          <w:sz w:val="18"/>
          <w:szCs w:val="18"/>
        </w:rPr>
        <w:t>Lab Meeting</w:t>
      </w:r>
    </w:p>
    <w:p w14:paraId="716D1734" w14:textId="42971949" w:rsidR="00981A24" w:rsidRPr="008E2D23" w:rsidRDefault="00981A24" w:rsidP="002A345A">
      <w:pPr>
        <w:pStyle w:val="ListParagraph"/>
        <w:numPr>
          <w:ilvl w:val="0"/>
          <w:numId w:val="27"/>
        </w:numPr>
        <w:rPr>
          <w:sz w:val="18"/>
          <w:szCs w:val="18"/>
        </w:rPr>
      </w:pPr>
      <w:r>
        <w:rPr>
          <w:sz w:val="18"/>
          <w:szCs w:val="18"/>
        </w:rPr>
        <w:t xml:space="preserve">Sequencing reactions </w:t>
      </w:r>
    </w:p>
    <w:p w14:paraId="02B4B15A" w14:textId="77777777" w:rsidR="008E2D23" w:rsidRPr="00EC6652" w:rsidRDefault="008E2D23" w:rsidP="008E2D23">
      <w:pPr>
        <w:pStyle w:val="ListParagraph"/>
        <w:rPr>
          <w:sz w:val="18"/>
          <w:szCs w:val="18"/>
        </w:rPr>
      </w:pPr>
    </w:p>
    <w:p w14:paraId="6904693D" w14:textId="77777777" w:rsidR="008E2D23" w:rsidRDefault="008E2D23" w:rsidP="008E2D23">
      <w:pPr>
        <w:tabs>
          <w:tab w:val="left" w:pos="947"/>
        </w:tabs>
      </w:pPr>
    </w:p>
    <w:p w14:paraId="6946350F" w14:textId="77777777" w:rsidR="008E2D23" w:rsidRDefault="008E2D23" w:rsidP="008E2D23">
      <w:r w:rsidRPr="00C90214">
        <w:rPr>
          <w:b/>
          <w:u w:val="single"/>
        </w:rPr>
        <w:t>Results and Data:</w:t>
      </w:r>
      <w:r w:rsidRPr="00AB3B40">
        <w:t xml:space="preserve"> </w:t>
      </w:r>
    </w:p>
    <w:p w14:paraId="78D34CAD" w14:textId="723EEC52" w:rsidR="008E2D23" w:rsidRDefault="00CC414F" w:rsidP="008E2D23">
      <w:pPr>
        <w:tabs>
          <w:tab w:val="left" w:pos="947"/>
        </w:tabs>
      </w:pPr>
      <w:r>
        <w:t xml:space="preserve">Lab Meeting: </w:t>
      </w:r>
      <w:r w:rsidR="007B7A8B">
        <w:t xml:space="preserve">For Wednesday: Miniprep the pF plasmid from LVS and repeat PCR but only have 3 samples. One is – dna control, mini prepped PF from Francisella, pF from E. Coli, + control (PKR6). Dilute PKR6 1:100, dilute pF from e. coli 1:100. don’t dilute the pF from </w:t>
      </w:r>
      <w:r w:rsidR="0010050D">
        <w:t>F</w:t>
      </w:r>
      <w:r w:rsidR="007B7A8B">
        <w:t>rancisella</w:t>
      </w:r>
      <w:r w:rsidR="0077376F">
        <w:t>. When dilution 1:100 do it in EB</w:t>
      </w:r>
    </w:p>
    <w:p w14:paraId="113A2551" w14:textId="7EB641E7" w:rsidR="0010050D" w:rsidRDefault="0010050D" w:rsidP="008E2D23">
      <w:pPr>
        <w:tabs>
          <w:tab w:val="left" w:pos="947"/>
        </w:tabs>
      </w:pPr>
    </w:p>
    <w:p w14:paraId="310B44F0" w14:textId="7E835874" w:rsidR="0010050D" w:rsidRDefault="0010050D" w:rsidP="008E2D23">
      <w:pPr>
        <w:tabs>
          <w:tab w:val="left" w:pos="947"/>
        </w:tabs>
      </w:pPr>
      <w:r>
        <w:t>Attempt to concentrate Ksg to 200 mg/ml</w:t>
      </w:r>
      <w:r w:rsidR="00981A24">
        <w:t>, or as high as we can get it so that we can detect differences</w:t>
      </w:r>
    </w:p>
    <w:p w14:paraId="0FE562AA" w14:textId="21496357" w:rsidR="00981A24" w:rsidRDefault="00981A24" w:rsidP="008E2D23">
      <w:pPr>
        <w:tabs>
          <w:tab w:val="left" w:pos="947"/>
        </w:tabs>
      </w:pPr>
      <w:r>
        <w:t xml:space="preserve">Start in a 2 ml tube with 900 ul </w:t>
      </w:r>
    </w:p>
    <w:p w14:paraId="35A9D14C" w14:textId="0AEFE909" w:rsidR="0010050D" w:rsidRDefault="0010050D" w:rsidP="008E2D23">
      <w:pPr>
        <w:tabs>
          <w:tab w:val="left" w:pos="947"/>
        </w:tabs>
      </w:pPr>
      <w:r>
        <w:t xml:space="preserve">If we can get a higher concentration, we might be able to do a better MIC assay </w:t>
      </w:r>
    </w:p>
    <w:p w14:paraId="30CBAF6C" w14:textId="4AA8349F" w:rsidR="002B0C43" w:rsidRDefault="002B0C43" w:rsidP="008E2D23">
      <w:pPr>
        <w:tabs>
          <w:tab w:val="left" w:pos="947"/>
        </w:tabs>
      </w:pPr>
      <w:r>
        <w:t xml:space="preserve">For disk diffusion, instead of transferring ul from a 1:4 dilution to 10 ml in a 50 ml conicle, make a 1:100 dilution by serial dilution 100ul sample:900 ul MHB (do twice) and use C1V1=C2V2 to determine the proper ul to add into the tubes that you are going to plate. </w:t>
      </w:r>
    </w:p>
    <w:p w14:paraId="31F7A10A" w14:textId="2C7066CF" w:rsidR="00137045" w:rsidRDefault="00137045" w:rsidP="008E2D23">
      <w:pPr>
        <w:tabs>
          <w:tab w:val="left" w:pos="947"/>
        </w:tabs>
      </w:pPr>
      <w:r>
        <w:t xml:space="preserve">OD600s: </w:t>
      </w:r>
    </w:p>
    <w:p w14:paraId="6F24D043" w14:textId="0BCC7466" w:rsidR="00137045" w:rsidRDefault="00137045" w:rsidP="008E2D23">
      <w:pPr>
        <w:tabs>
          <w:tab w:val="left" w:pos="947"/>
        </w:tabs>
      </w:pPr>
      <w:r>
        <w:t>rpsU2 (1:40) .302 -&gt;82.8</w:t>
      </w:r>
    </w:p>
    <w:p w14:paraId="7F540023" w14:textId="0CF66D23" w:rsidR="00137045" w:rsidRDefault="00137045" w:rsidP="008E2D23">
      <w:pPr>
        <w:tabs>
          <w:tab w:val="left" w:pos="947"/>
        </w:tabs>
      </w:pPr>
      <w:r>
        <w:t>rpsU2 KsgR1 (1:40) .310 -&gt; 80.6</w:t>
      </w:r>
    </w:p>
    <w:p w14:paraId="5C748CDA" w14:textId="722596CB" w:rsidR="00137045" w:rsidRDefault="00137045" w:rsidP="008E2D23">
      <w:pPr>
        <w:tabs>
          <w:tab w:val="left" w:pos="947"/>
        </w:tabs>
      </w:pPr>
      <w:r>
        <w:t>rpsU2 KsgR2 (1:20) .593 -&gt; 84.32</w:t>
      </w:r>
    </w:p>
    <w:p w14:paraId="3E948FD5" w14:textId="496B1F92" w:rsidR="00137045" w:rsidRDefault="00137045" w:rsidP="008E2D23">
      <w:pPr>
        <w:tabs>
          <w:tab w:val="left" w:pos="947"/>
        </w:tabs>
      </w:pPr>
      <w:r>
        <w:t>rpsU3 (1:20) .504 -&gt; 99.2</w:t>
      </w:r>
    </w:p>
    <w:p w14:paraId="644C649F" w14:textId="02F986C2" w:rsidR="00137045" w:rsidRDefault="00137045" w:rsidP="008E2D23">
      <w:pPr>
        <w:tabs>
          <w:tab w:val="left" w:pos="947"/>
        </w:tabs>
      </w:pPr>
      <w:r>
        <w:t>rpsU3 close (1:20) .593 -&gt; 84.32</w:t>
      </w:r>
    </w:p>
    <w:p w14:paraId="4996B03A" w14:textId="4AA74785" w:rsidR="00137045" w:rsidRDefault="00137045" w:rsidP="008E2D23">
      <w:pPr>
        <w:tabs>
          <w:tab w:val="left" w:pos="947"/>
        </w:tabs>
      </w:pPr>
      <w:r>
        <w:t>rpsU3 KsgR1 (1:20) .456 -&gt; 109.6</w:t>
      </w:r>
    </w:p>
    <w:p w14:paraId="5E928F93" w14:textId="690B9245" w:rsidR="00137045" w:rsidRDefault="00137045" w:rsidP="008E2D23">
      <w:pPr>
        <w:tabs>
          <w:tab w:val="left" w:pos="947"/>
        </w:tabs>
      </w:pPr>
      <w:r>
        <w:t>rpsU3 KsgR2 (1:20) .428 -&gt; 116.8</w:t>
      </w:r>
    </w:p>
    <w:p w14:paraId="7BF74132" w14:textId="39259B98" w:rsidR="002D4F49" w:rsidRDefault="002D4F49" w:rsidP="008E2D23">
      <w:pPr>
        <w:tabs>
          <w:tab w:val="left" w:pos="947"/>
        </w:tabs>
      </w:pPr>
      <w:r>
        <w:t>Threw disks in incubator around 2:30</w:t>
      </w:r>
    </w:p>
    <w:p w14:paraId="72CEE1F8" w14:textId="5CEDD8C2" w:rsidR="0028125C" w:rsidRDefault="0028125C" w:rsidP="008E2D23">
      <w:pPr>
        <w:tabs>
          <w:tab w:val="left" w:pos="947"/>
        </w:tabs>
      </w:pPr>
      <w:r>
        <w:t>Made 150 mg/ml kasugamycin</w:t>
      </w:r>
      <w:r w:rsidR="00775ED2">
        <w:t xml:space="preserve">, there are some particles in there but we don’t know if it’s the antibiotic or dust particles. </w:t>
      </w:r>
    </w:p>
    <w:p w14:paraId="342E9D46" w14:textId="5F2B79E7" w:rsidR="002D4F49" w:rsidRDefault="002D4F49" w:rsidP="008E2D23">
      <w:pPr>
        <w:tabs>
          <w:tab w:val="left" w:pos="947"/>
        </w:tabs>
      </w:pPr>
      <w:r>
        <w:t>Put the kasugamycin in the 4</w:t>
      </w:r>
      <w:r w:rsidR="00775ED2">
        <w:t>C</w:t>
      </w:r>
      <w:r>
        <w:t xml:space="preserve"> fridge overnight and we’ll see how particle-y or not it is in the morning. We’ll attempt to filter sterilize it and most likely proceed with a disk diffusion depending on results. Specifically on Tn7::rpsU1 with potential resistance to mutants. </w:t>
      </w:r>
    </w:p>
    <w:p w14:paraId="7737B8E5" w14:textId="77777777" w:rsidR="00333101" w:rsidRDefault="00333101" w:rsidP="00333101">
      <w:pPr>
        <w:tabs>
          <w:tab w:val="left" w:pos="947"/>
        </w:tabs>
      </w:pPr>
    </w:p>
    <w:p w14:paraId="2FBD15D7" w14:textId="54022651" w:rsidR="00333101" w:rsidRPr="001C357F" w:rsidRDefault="00333101" w:rsidP="00333101">
      <w:pPr>
        <w:rPr>
          <w:b/>
        </w:rPr>
      </w:pPr>
      <w:r>
        <w:rPr>
          <w:b/>
          <w:highlight w:val="green"/>
        </w:rPr>
        <w:t>Wednesday</w:t>
      </w:r>
      <w:r w:rsidRPr="001C357F">
        <w:rPr>
          <w:b/>
          <w:highlight w:val="green"/>
        </w:rPr>
        <w:t xml:space="preserve">, June </w:t>
      </w:r>
      <w:r>
        <w:rPr>
          <w:b/>
          <w:highlight w:val="green"/>
        </w:rPr>
        <w:t>23</w:t>
      </w:r>
      <w:r w:rsidRPr="001C357F">
        <w:rPr>
          <w:b/>
          <w:highlight w:val="green"/>
        </w:rPr>
        <w:t>, 2021</w:t>
      </w:r>
    </w:p>
    <w:p w14:paraId="03FB9B45" w14:textId="3856F719" w:rsidR="00333101" w:rsidRPr="002B0C43" w:rsidRDefault="00333101" w:rsidP="002A345A">
      <w:pPr>
        <w:pStyle w:val="ListParagraph"/>
        <w:numPr>
          <w:ilvl w:val="0"/>
          <w:numId w:val="28"/>
        </w:numPr>
        <w:rPr>
          <w:strike/>
          <w:sz w:val="18"/>
          <w:szCs w:val="18"/>
        </w:rPr>
      </w:pPr>
      <w:r>
        <w:rPr>
          <w:strike/>
          <w:sz w:val="18"/>
          <w:szCs w:val="18"/>
        </w:rPr>
        <w:t>Filter Sterlize ksg</w:t>
      </w:r>
    </w:p>
    <w:p w14:paraId="66806873" w14:textId="60240E48" w:rsidR="00333101" w:rsidRPr="0077376F" w:rsidRDefault="00872BA5" w:rsidP="002A345A">
      <w:pPr>
        <w:pStyle w:val="ListParagraph"/>
        <w:numPr>
          <w:ilvl w:val="0"/>
          <w:numId w:val="28"/>
        </w:numPr>
        <w:rPr>
          <w:strike/>
          <w:sz w:val="18"/>
          <w:szCs w:val="18"/>
        </w:rPr>
      </w:pPr>
      <w:r w:rsidRPr="0077376F">
        <w:rPr>
          <w:strike/>
          <w:sz w:val="18"/>
          <w:szCs w:val="18"/>
        </w:rPr>
        <w:t>Miniprep pF</w:t>
      </w:r>
    </w:p>
    <w:p w14:paraId="6734016E" w14:textId="7A13EBFD" w:rsidR="00333101" w:rsidRPr="00723BBE" w:rsidRDefault="00333101" w:rsidP="002A345A">
      <w:pPr>
        <w:pStyle w:val="ListParagraph"/>
        <w:numPr>
          <w:ilvl w:val="0"/>
          <w:numId w:val="28"/>
        </w:numPr>
        <w:rPr>
          <w:strike/>
          <w:sz w:val="18"/>
          <w:szCs w:val="18"/>
        </w:rPr>
      </w:pPr>
      <w:r w:rsidRPr="00723BBE">
        <w:rPr>
          <w:strike/>
          <w:sz w:val="18"/>
          <w:szCs w:val="18"/>
        </w:rPr>
        <w:t>Colony PCR</w:t>
      </w:r>
    </w:p>
    <w:p w14:paraId="695151F4" w14:textId="55A446EC" w:rsidR="00333101" w:rsidRPr="0077376F" w:rsidRDefault="00333101" w:rsidP="002A345A">
      <w:pPr>
        <w:pStyle w:val="ListParagraph"/>
        <w:numPr>
          <w:ilvl w:val="0"/>
          <w:numId w:val="28"/>
        </w:numPr>
        <w:rPr>
          <w:strike/>
          <w:sz w:val="18"/>
          <w:szCs w:val="18"/>
        </w:rPr>
      </w:pPr>
      <w:r w:rsidRPr="0077376F">
        <w:rPr>
          <w:strike/>
          <w:sz w:val="18"/>
          <w:szCs w:val="18"/>
        </w:rPr>
        <w:t>Measure disk diameter</w:t>
      </w:r>
    </w:p>
    <w:p w14:paraId="1A41A115" w14:textId="7BEE2608" w:rsidR="00333101" w:rsidRPr="00723BBE" w:rsidRDefault="00333101" w:rsidP="002A345A">
      <w:pPr>
        <w:pStyle w:val="ListParagraph"/>
        <w:numPr>
          <w:ilvl w:val="0"/>
          <w:numId w:val="28"/>
        </w:numPr>
        <w:rPr>
          <w:strike/>
          <w:sz w:val="18"/>
          <w:szCs w:val="18"/>
        </w:rPr>
      </w:pPr>
      <w:r w:rsidRPr="00723BBE">
        <w:rPr>
          <w:strike/>
          <w:sz w:val="18"/>
          <w:szCs w:val="18"/>
        </w:rPr>
        <w:t>Refill hemoglobin container</w:t>
      </w:r>
    </w:p>
    <w:p w14:paraId="7A35EE4C" w14:textId="452165E7" w:rsidR="00333101" w:rsidRPr="00333101" w:rsidRDefault="00EE2025" w:rsidP="002A345A">
      <w:pPr>
        <w:pStyle w:val="ListParagraph"/>
        <w:numPr>
          <w:ilvl w:val="0"/>
          <w:numId w:val="28"/>
        </w:numPr>
        <w:rPr>
          <w:sz w:val="18"/>
          <w:szCs w:val="18"/>
        </w:rPr>
      </w:pPr>
      <w:r>
        <w:rPr>
          <w:sz w:val="18"/>
          <w:szCs w:val="18"/>
        </w:rPr>
        <w:t>Sequencing reactions?</w:t>
      </w:r>
    </w:p>
    <w:p w14:paraId="7E86EBA9" w14:textId="77777777" w:rsidR="00333101" w:rsidRPr="00EC6652" w:rsidRDefault="00333101" w:rsidP="00333101">
      <w:pPr>
        <w:pStyle w:val="ListParagraph"/>
        <w:rPr>
          <w:sz w:val="18"/>
          <w:szCs w:val="18"/>
        </w:rPr>
      </w:pPr>
    </w:p>
    <w:p w14:paraId="190BC09C" w14:textId="77777777" w:rsidR="00333101" w:rsidRDefault="00333101" w:rsidP="00333101">
      <w:pPr>
        <w:tabs>
          <w:tab w:val="left" w:pos="947"/>
        </w:tabs>
      </w:pPr>
    </w:p>
    <w:p w14:paraId="72E8F138" w14:textId="77777777" w:rsidR="00333101" w:rsidRDefault="00333101" w:rsidP="00333101">
      <w:r w:rsidRPr="00C90214">
        <w:rPr>
          <w:b/>
          <w:u w:val="single"/>
        </w:rPr>
        <w:lastRenderedPageBreak/>
        <w:t>Results and Data:</w:t>
      </w:r>
      <w:r w:rsidRPr="00AB3B40">
        <w:t xml:space="preserve"> </w:t>
      </w:r>
    </w:p>
    <w:p w14:paraId="316412B3" w14:textId="29628C30" w:rsidR="0028125C" w:rsidRDefault="00333101" w:rsidP="008E2D23">
      <w:pPr>
        <w:tabs>
          <w:tab w:val="left" w:pos="947"/>
        </w:tabs>
      </w:pPr>
      <w:r>
        <w:t>Looked at the 150mg/ml Ksg that was left in fridge over night and saw that there were a few particles but not many. Vortexed and filter sterilized and placed back into the minifridge.</w:t>
      </w:r>
    </w:p>
    <w:p w14:paraId="44A8DA50" w14:textId="51310E22" w:rsidR="00333101" w:rsidRDefault="001A69E5" w:rsidP="008E2D23">
      <w:pPr>
        <w:tabs>
          <w:tab w:val="left" w:pos="947"/>
        </w:tabs>
      </w:pPr>
      <w:r>
        <w:t xml:space="preserve">Followed Colony PCR protocol. </w:t>
      </w:r>
    </w:p>
    <w:tbl>
      <w:tblPr>
        <w:tblStyle w:val="TableGrid"/>
        <w:tblW w:w="0" w:type="auto"/>
        <w:tblLook w:val="04A0" w:firstRow="1" w:lastRow="0" w:firstColumn="1" w:lastColumn="0" w:noHBand="0" w:noVBand="1"/>
      </w:tblPr>
      <w:tblGrid>
        <w:gridCol w:w="1276"/>
        <w:gridCol w:w="1276"/>
        <w:gridCol w:w="1277"/>
        <w:gridCol w:w="1277"/>
        <w:gridCol w:w="1277"/>
        <w:gridCol w:w="1277"/>
        <w:gridCol w:w="1277"/>
        <w:gridCol w:w="1277"/>
      </w:tblGrid>
      <w:tr w:rsidR="001A69E5" w14:paraId="17D312C0" w14:textId="77777777" w:rsidTr="001A69E5">
        <w:tc>
          <w:tcPr>
            <w:tcW w:w="1276" w:type="dxa"/>
          </w:tcPr>
          <w:p w14:paraId="5FB39D06" w14:textId="10C39A2A" w:rsidR="001A69E5" w:rsidRDefault="001A69E5" w:rsidP="008E2D23">
            <w:pPr>
              <w:tabs>
                <w:tab w:val="left" w:pos="947"/>
              </w:tabs>
            </w:pPr>
            <w:r>
              <w:t>Tube</w:t>
            </w:r>
          </w:p>
        </w:tc>
        <w:tc>
          <w:tcPr>
            <w:tcW w:w="1276" w:type="dxa"/>
          </w:tcPr>
          <w:p w14:paraId="089BDE87" w14:textId="3AFDE4AC" w:rsidR="001A69E5" w:rsidRDefault="001A69E5" w:rsidP="008E2D23">
            <w:pPr>
              <w:tabs>
                <w:tab w:val="left" w:pos="947"/>
              </w:tabs>
            </w:pPr>
            <w:r>
              <w:t>1</w:t>
            </w:r>
          </w:p>
        </w:tc>
        <w:tc>
          <w:tcPr>
            <w:tcW w:w="1277" w:type="dxa"/>
          </w:tcPr>
          <w:p w14:paraId="5EB4915F" w14:textId="393A62CA" w:rsidR="001A69E5" w:rsidRDefault="001A69E5" w:rsidP="008E2D23">
            <w:pPr>
              <w:tabs>
                <w:tab w:val="left" w:pos="947"/>
              </w:tabs>
            </w:pPr>
            <w:r>
              <w:t>2</w:t>
            </w:r>
          </w:p>
        </w:tc>
        <w:tc>
          <w:tcPr>
            <w:tcW w:w="1277" w:type="dxa"/>
          </w:tcPr>
          <w:p w14:paraId="5039C96B" w14:textId="0FECC417" w:rsidR="001A69E5" w:rsidRDefault="001A69E5" w:rsidP="008E2D23">
            <w:pPr>
              <w:tabs>
                <w:tab w:val="left" w:pos="947"/>
              </w:tabs>
            </w:pPr>
            <w:r>
              <w:t>3</w:t>
            </w:r>
          </w:p>
        </w:tc>
        <w:tc>
          <w:tcPr>
            <w:tcW w:w="1277" w:type="dxa"/>
          </w:tcPr>
          <w:p w14:paraId="53F0FAE4" w14:textId="092B5EA1" w:rsidR="001A69E5" w:rsidRDefault="001A69E5" w:rsidP="008E2D23">
            <w:pPr>
              <w:tabs>
                <w:tab w:val="left" w:pos="947"/>
              </w:tabs>
            </w:pPr>
            <w:r>
              <w:t>4</w:t>
            </w:r>
          </w:p>
        </w:tc>
        <w:tc>
          <w:tcPr>
            <w:tcW w:w="1277" w:type="dxa"/>
          </w:tcPr>
          <w:p w14:paraId="5ED5E1AE" w14:textId="5FDA09C6" w:rsidR="001A69E5" w:rsidRDefault="001A69E5" w:rsidP="008E2D23">
            <w:pPr>
              <w:tabs>
                <w:tab w:val="left" w:pos="947"/>
              </w:tabs>
            </w:pPr>
            <w:r>
              <w:t>5</w:t>
            </w:r>
          </w:p>
        </w:tc>
        <w:tc>
          <w:tcPr>
            <w:tcW w:w="1277" w:type="dxa"/>
          </w:tcPr>
          <w:p w14:paraId="4E3FBCC8" w14:textId="4AB5CF1D" w:rsidR="001A69E5" w:rsidRDefault="001A69E5" w:rsidP="008E2D23">
            <w:pPr>
              <w:tabs>
                <w:tab w:val="left" w:pos="947"/>
              </w:tabs>
            </w:pPr>
            <w:r>
              <w:t>6</w:t>
            </w:r>
          </w:p>
        </w:tc>
        <w:tc>
          <w:tcPr>
            <w:tcW w:w="1277" w:type="dxa"/>
          </w:tcPr>
          <w:p w14:paraId="7E3A260F" w14:textId="3BD771BD" w:rsidR="001A69E5" w:rsidRDefault="001A69E5" w:rsidP="008E2D23">
            <w:pPr>
              <w:tabs>
                <w:tab w:val="left" w:pos="947"/>
              </w:tabs>
            </w:pPr>
            <w:r>
              <w:t>7</w:t>
            </w:r>
          </w:p>
        </w:tc>
      </w:tr>
      <w:tr w:rsidR="001A69E5" w14:paraId="44BFAD9F" w14:textId="77777777" w:rsidTr="001A69E5">
        <w:tc>
          <w:tcPr>
            <w:tcW w:w="1276" w:type="dxa"/>
          </w:tcPr>
          <w:p w14:paraId="178308A0" w14:textId="77777777" w:rsidR="001A69E5" w:rsidRDefault="001A69E5" w:rsidP="008E2D23">
            <w:pPr>
              <w:tabs>
                <w:tab w:val="left" w:pos="947"/>
              </w:tabs>
            </w:pPr>
          </w:p>
        </w:tc>
        <w:tc>
          <w:tcPr>
            <w:tcW w:w="1276" w:type="dxa"/>
          </w:tcPr>
          <w:p w14:paraId="18EE906F" w14:textId="63634E63" w:rsidR="001A69E5" w:rsidRDefault="001A69E5" w:rsidP="008E2D23">
            <w:pPr>
              <w:tabs>
                <w:tab w:val="left" w:pos="947"/>
              </w:tabs>
            </w:pPr>
            <w:r>
              <w:t>rpsU2</w:t>
            </w:r>
          </w:p>
        </w:tc>
        <w:tc>
          <w:tcPr>
            <w:tcW w:w="1277" w:type="dxa"/>
          </w:tcPr>
          <w:p w14:paraId="1327AF8B" w14:textId="3999E0E7" w:rsidR="001A69E5" w:rsidRDefault="001A69E5" w:rsidP="008E2D23">
            <w:pPr>
              <w:tabs>
                <w:tab w:val="left" w:pos="947"/>
              </w:tabs>
            </w:pPr>
            <w:r>
              <w:t>rpsU2 ksgR1</w:t>
            </w:r>
          </w:p>
        </w:tc>
        <w:tc>
          <w:tcPr>
            <w:tcW w:w="1277" w:type="dxa"/>
          </w:tcPr>
          <w:p w14:paraId="74862A54" w14:textId="22098A81" w:rsidR="001A69E5" w:rsidRDefault="001A69E5" w:rsidP="008E2D23">
            <w:pPr>
              <w:tabs>
                <w:tab w:val="left" w:pos="947"/>
              </w:tabs>
            </w:pPr>
            <w:r>
              <w:t>rpsU2 ksgR2</w:t>
            </w:r>
          </w:p>
        </w:tc>
        <w:tc>
          <w:tcPr>
            <w:tcW w:w="1277" w:type="dxa"/>
          </w:tcPr>
          <w:p w14:paraId="5A12D99E" w14:textId="5C675F60" w:rsidR="001A69E5" w:rsidRDefault="001A69E5" w:rsidP="008E2D23">
            <w:pPr>
              <w:tabs>
                <w:tab w:val="left" w:pos="947"/>
              </w:tabs>
            </w:pPr>
            <w:r>
              <w:t>rpsU3</w:t>
            </w:r>
          </w:p>
        </w:tc>
        <w:tc>
          <w:tcPr>
            <w:tcW w:w="1277" w:type="dxa"/>
          </w:tcPr>
          <w:p w14:paraId="20335B0A" w14:textId="3D89F9E6" w:rsidR="001A69E5" w:rsidRDefault="001A69E5" w:rsidP="008E2D23">
            <w:pPr>
              <w:tabs>
                <w:tab w:val="left" w:pos="947"/>
              </w:tabs>
            </w:pPr>
            <w:r>
              <w:t>rpsU3 close</w:t>
            </w:r>
          </w:p>
        </w:tc>
        <w:tc>
          <w:tcPr>
            <w:tcW w:w="1277" w:type="dxa"/>
          </w:tcPr>
          <w:p w14:paraId="6D3863E6" w14:textId="2BAC4E25" w:rsidR="001A69E5" w:rsidRDefault="001A69E5" w:rsidP="008E2D23">
            <w:pPr>
              <w:tabs>
                <w:tab w:val="left" w:pos="947"/>
              </w:tabs>
            </w:pPr>
            <w:r>
              <w:t>rpsU3 ksgR1</w:t>
            </w:r>
          </w:p>
        </w:tc>
        <w:tc>
          <w:tcPr>
            <w:tcW w:w="1277" w:type="dxa"/>
          </w:tcPr>
          <w:p w14:paraId="275D6385" w14:textId="0BDCAB57" w:rsidR="001A69E5" w:rsidRDefault="001A69E5" w:rsidP="008E2D23">
            <w:pPr>
              <w:tabs>
                <w:tab w:val="left" w:pos="947"/>
              </w:tabs>
            </w:pPr>
            <w:r>
              <w:t>rpsU3 ksgR2</w:t>
            </w:r>
          </w:p>
        </w:tc>
      </w:tr>
    </w:tbl>
    <w:p w14:paraId="61F80711" w14:textId="5DE3C507" w:rsidR="001A69E5" w:rsidRDefault="001A69E5" w:rsidP="008E2D23">
      <w:pPr>
        <w:tabs>
          <w:tab w:val="left" w:pos="947"/>
        </w:tabs>
      </w:pPr>
    </w:p>
    <w:p w14:paraId="060A8360" w14:textId="1DA3E4A6" w:rsidR="00547CF9" w:rsidRDefault="00547CF9" w:rsidP="008E2D23">
      <w:pPr>
        <w:tabs>
          <w:tab w:val="left" w:pos="947"/>
        </w:tabs>
      </w:pPr>
      <w:r>
        <w:t>Master Mix:</w:t>
      </w:r>
    </w:p>
    <w:tbl>
      <w:tblPr>
        <w:tblW w:w="10540" w:type="dxa"/>
        <w:tblLook w:val="04A0" w:firstRow="1" w:lastRow="0" w:firstColumn="1" w:lastColumn="0" w:noHBand="0" w:noVBand="1"/>
      </w:tblPr>
      <w:tblGrid>
        <w:gridCol w:w="3200"/>
        <w:gridCol w:w="3600"/>
        <w:gridCol w:w="3740"/>
      </w:tblGrid>
      <w:tr w:rsidR="00547CF9" w:rsidRPr="00547CF9" w14:paraId="5E926968" w14:textId="77777777" w:rsidTr="00547CF9">
        <w:trPr>
          <w:trHeight w:val="312"/>
        </w:trPr>
        <w:tc>
          <w:tcPr>
            <w:tcW w:w="3200" w:type="dxa"/>
            <w:tcBorders>
              <w:top w:val="nil"/>
              <w:left w:val="nil"/>
              <w:bottom w:val="nil"/>
              <w:right w:val="nil"/>
            </w:tcBorders>
            <w:shd w:val="clear" w:color="auto" w:fill="auto"/>
            <w:noWrap/>
            <w:vAlign w:val="bottom"/>
            <w:hideMark/>
          </w:tcPr>
          <w:p w14:paraId="7B837924" w14:textId="77777777" w:rsidR="00547CF9" w:rsidRPr="00547CF9" w:rsidRDefault="00547CF9" w:rsidP="00547CF9">
            <w:pPr>
              <w:spacing w:after="0" w:line="240" w:lineRule="auto"/>
              <w:jc w:val="left"/>
              <w:rPr>
                <w:rFonts w:ascii="Times New Roman" w:eastAsia="Times New Roman" w:hAnsi="Times New Roman" w:cs="Times New Roman"/>
                <w:sz w:val="24"/>
                <w:szCs w:val="24"/>
              </w:rPr>
            </w:pPr>
          </w:p>
        </w:tc>
        <w:tc>
          <w:tcPr>
            <w:tcW w:w="3600" w:type="dxa"/>
            <w:tcBorders>
              <w:top w:val="nil"/>
              <w:left w:val="nil"/>
              <w:bottom w:val="nil"/>
              <w:right w:val="nil"/>
            </w:tcBorders>
            <w:shd w:val="clear" w:color="auto" w:fill="auto"/>
            <w:noWrap/>
            <w:vAlign w:val="bottom"/>
            <w:hideMark/>
          </w:tcPr>
          <w:p w14:paraId="7DCB5362" w14:textId="77777777" w:rsidR="00547CF9" w:rsidRPr="00547CF9" w:rsidRDefault="00547CF9" w:rsidP="00547CF9">
            <w:pPr>
              <w:spacing w:after="0" w:line="240" w:lineRule="auto"/>
              <w:jc w:val="lef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Number of samples</w:t>
            </w:r>
          </w:p>
        </w:tc>
        <w:tc>
          <w:tcPr>
            <w:tcW w:w="3740" w:type="dxa"/>
            <w:tcBorders>
              <w:top w:val="nil"/>
              <w:left w:val="nil"/>
              <w:bottom w:val="nil"/>
              <w:right w:val="nil"/>
            </w:tcBorders>
            <w:shd w:val="clear" w:color="auto" w:fill="auto"/>
            <w:noWrap/>
            <w:vAlign w:val="bottom"/>
            <w:hideMark/>
          </w:tcPr>
          <w:p w14:paraId="7C4AD9CC"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8</w:t>
            </w:r>
          </w:p>
        </w:tc>
      </w:tr>
      <w:tr w:rsidR="00547CF9" w:rsidRPr="00547CF9" w14:paraId="0C4FB58C" w14:textId="77777777" w:rsidTr="00547CF9">
        <w:trPr>
          <w:trHeight w:val="324"/>
        </w:trPr>
        <w:tc>
          <w:tcPr>
            <w:tcW w:w="3200" w:type="dxa"/>
            <w:tcBorders>
              <w:top w:val="nil"/>
              <w:left w:val="nil"/>
              <w:bottom w:val="nil"/>
              <w:right w:val="nil"/>
            </w:tcBorders>
            <w:shd w:val="clear" w:color="auto" w:fill="auto"/>
            <w:noWrap/>
            <w:vAlign w:val="bottom"/>
            <w:hideMark/>
          </w:tcPr>
          <w:p w14:paraId="31E2B630"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p>
        </w:tc>
        <w:tc>
          <w:tcPr>
            <w:tcW w:w="3600" w:type="dxa"/>
            <w:tcBorders>
              <w:top w:val="nil"/>
              <w:left w:val="nil"/>
              <w:bottom w:val="nil"/>
              <w:right w:val="nil"/>
            </w:tcBorders>
            <w:shd w:val="clear" w:color="auto" w:fill="auto"/>
            <w:noWrap/>
            <w:vAlign w:val="bottom"/>
            <w:hideMark/>
          </w:tcPr>
          <w:p w14:paraId="61742F7E" w14:textId="77777777" w:rsidR="00547CF9" w:rsidRPr="00547CF9" w:rsidRDefault="00547CF9" w:rsidP="00547CF9">
            <w:pPr>
              <w:spacing w:after="0" w:line="240" w:lineRule="auto"/>
              <w:jc w:val="lef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Master mix factor</w:t>
            </w:r>
          </w:p>
        </w:tc>
        <w:tc>
          <w:tcPr>
            <w:tcW w:w="3740" w:type="dxa"/>
            <w:tcBorders>
              <w:top w:val="nil"/>
              <w:left w:val="nil"/>
              <w:bottom w:val="nil"/>
              <w:right w:val="nil"/>
            </w:tcBorders>
            <w:shd w:val="clear" w:color="auto" w:fill="auto"/>
            <w:noWrap/>
            <w:vAlign w:val="bottom"/>
            <w:hideMark/>
          </w:tcPr>
          <w:p w14:paraId="414EEFBB"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9</w:t>
            </w:r>
          </w:p>
        </w:tc>
      </w:tr>
      <w:tr w:rsidR="00547CF9" w:rsidRPr="00547CF9" w14:paraId="7F520CFF" w14:textId="77777777" w:rsidTr="00547CF9">
        <w:trPr>
          <w:trHeight w:val="324"/>
        </w:trPr>
        <w:tc>
          <w:tcPr>
            <w:tcW w:w="3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F482D0"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Components</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14:paraId="074B664B"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Volumes in 1 reaction (uL)</w:t>
            </w:r>
          </w:p>
        </w:tc>
        <w:tc>
          <w:tcPr>
            <w:tcW w:w="3740" w:type="dxa"/>
            <w:tcBorders>
              <w:top w:val="single" w:sz="8" w:space="0" w:color="auto"/>
              <w:left w:val="nil"/>
              <w:bottom w:val="single" w:sz="8" w:space="0" w:color="auto"/>
              <w:right w:val="single" w:sz="8" w:space="0" w:color="auto"/>
            </w:tcBorders>
            <w:shd w:val="clear" w:color="auto" w:fill="auto"/>
            <w:vAlign w:val="center"/>
            <w:hideMark/>
          </w:tcPr>
          <w:p w14:paraId="72A000F8"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Volumes in Master Mix (uL)</w:t>
            </w:r>
          </w:p>
        </w:tc>
      </w:tr>
      <w:tr w:rsidR="00547CF9" w:rsidRPr="00547CF9" w14:paraId="7F8AE35B" w14:textId="77777777" w:rsidTr="00547CF9">
        <w:trPr>
          <w:trHeight w:val="38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9C989DA"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H</w:t>
            </w:r>
            <w:r w:rsidRPr="00547CF9">
              <w:rPr>
                <w:rFonts w:ascii="Arial" w:eastAsia="Times New Roman" w:hAnsi="Arial" w:cs="Arial"/>
                <w:color w:val="000000"/>
                <w:sz w:val="24"/>
                <w:szCs w:val="24"/>
                <w:vertAlign w:val="subscript"/>
              </w:rPr>
              <w:t>2</w:t>
            </w:r>
            <w:r w:rsidRPr="00547CF9">
              <w:rPr>
                <w:rFonts w:ascii="Arial" w:eastAsia="Times New Roman" w:hAnsi="Arial" w:cs="Arial"/>
                <w:color w:val="000000"/>
                <w:sz w:val="24"/>
                <w:szCs w:val="24"/>
              </w:rPr>
              <w:t>O</w:t>
            </w:r>
          </w:p>
        </w:tc>
        <w:tc>
          <w:tcPr>
            <w:tcW w:w="3600" w:type="dxa"/>
            <w:tcBorders>
              <w:top w:val="nil"/>
              <w:left w:val="nil"/>
              <w:bottom w:val="single" w:sz="8" w:space="0" w:color="auto"/>
              <w:right w:val="single" w:sz="8" w:space="0" w:color="auto"/>
            </w:tcBorders>
            <w:shd w:val="clear" w:color="auto" w:fill="auto"/>
            <w:vAlign w:val="center"/>
            <w:hideMark/>
          </w:tcPr>
          <w:p w14:paraId="13BA2360"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11.8</w:t>
            </w:r>
          </w:p>
        </w:tc>
        <w:tc>
          <w:tcPr>
            <w:tcW w:w="3740" w:type="dxa"/>
            <w:tcBorders>
              <w:top w:val="nil"/>
              <w:left w:val="nil"/>
              <w:bottom w:val="single" w:sz="8" w:space="0" w:color="auto"/>
              <w:right w:val="single" w:sz="8" w:space="0" w:color="auto"/>
            </w:tcBorders>
            <w:shd w:val="clear" w:color="auto" w:fill="auto"/>
            <w:vAlign w:val="center"/>
            <w:hideMark/>
          </w:tcPr>
          <w:p w14:paraId="66EBCFAC"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106.2</w:t>
            </w:r>
          </w:p>
        </w:tc>
      </w:tr>
      <w:tr w:rsidR="00547CF9" w:rsidRPr="00547CF9" w14:paraId="02054394"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E410D27"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5X Primestar GXL buffer</w:t>
            </w:r>
          </w:p>
        </w:tc>
        <w:tc>
          <w:tcPr>
            <w:tcW w:w="3600" w:type="dxa"/>
            <w:tcBorders>
              <w:top w:val="nil"/>
              <w:left w:val="nil"/>
              <w:bottom w:val="single" w:sz="8" w:space="0" w:color="auto"/>
              <w:right w:val="single" w:sz="8" w:space="0" w:color="auto"/>
            </w:tcBorders>
            <w:shd w:val="clear" w:color="auto" w:fill="auto"/>
            <w:vAlign w:val="center"/>
            <w:hideMark/>
          </w:tcPr>
          <w:p w14:paraId="70A244A4"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4</w:t>
            </w:r>
          </w:p>
        </w:tc>
        <w:tc>
          <w:tcPr>
            <w:tcW w:w="3740" w:type="dxa"/>
            <w:tcBorders>
              <w:top w:val="nil"/>
              <w:left w:val="nil"/>
              <w:bottom w:val="single" w:sz="8" w:space="0" w:color="auto"/>
              <w:right w:val="single" w:sz="8" w:space="0" w:color="auto"/>
            </w:tcBorders>
            <w:shd w:val="clear" w:color="auto" w:fill="auto"/>
            <w:vAlign w:val="center"/>
            <w:hideMark/>
          </w:tcPr>
          <w:p w14:paraId="1C303F9E"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36</w:t>
            </w:r>
          </w:p>
        </w:tc>
      </w:tr>
      <w:tr w:rsidR="00547CF9" w:rsidRPr="00547CF9" w14:paraId="39DEF365"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1EFE3A91"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2.5 mM dNTPS</w:t>
            </w:r>
          </w:p>
        </w:tc>
        <w:tc>
          <w:tcPr>
            <w:tcW w:w="3600" w:type="dxa"/>
            <w:tcBorders>
              <w:top w:val="nil"/>
              <w:left w:val="nil"/>
              <w:bottom w:val="single" w:sz="8" w:space="0" w:color="auto"/>
              <w:right w:val="single" w:sz="8" w:space="0" w:color="auto"/>
            </w:tcBorders>
            <w:shd w:val="clear" w:color="auto" w:fill="auto"/>
            <w:vAlign w:val="center"/>
            <w:hideMark/>
          </w:tcPr>
          <w:p w14:paraId="1A199031"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1.6</w:t>
            </w:r>
          </w:p>
        </w:tc>
        <w:tc>
          <w:tcPr>
            <w:tcW w:w="3740" w:type="dxa"/>
            <w:tcBorders>
              <w:top w:val="nil"/>
              <w:left w:val="nil"/>
              <w:bottom w:val="single" w:sz="8" w:space="0" w:color="auto"/>
              <w:right w:val="single" w:sz="8" w:space="0" w:color="auto"/>
            </w:tcBorders>
            <w:shd w:val="clear" w:color="auto" w:fill="auto"/>
            <w:vAlign w:val="center"/>
            <w:hideMark/>
          </w:tcPr>
          <w:p w14:paraId="61BD652A"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14.4</w:t>
            </w:r>
          </w:p>
        </w:tc>
      </w:tr>
      <w:tr w:rsidR="00547CF9" w:rsidRPr="00547CF9" w14:paraId="4EAE1976"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392C3C30"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Forward primer (10 uM)</w:t>
            </w:r>
          </w:p>
        </w:tc>
        <w:tc>
          <w:tcPr>
            <w:tcW w:w="3600" w:type="dxa"/>
            <w:tcBorders>
              <w:top w:val="nil"/>
              <w:left w:val="nil"/>
              <w:bottom w:val="single" w:sz="8" w:space="0" w:color="auto"/>
              <w:right w:val="single" w:sz="8" w:space="0" w:color="auto"/>
            </w:tcBorders>
            <w:shd w:val="clear" w:color="auto" w:fill="auto"/>
            <w:vAlign w:val="center"/>
            <w:hideMark/>
          </w:tcPr>
          <w:p w14:paraId="710DD6C0"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3AF4715F"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5.4</w:t>
            </w:r>
          </w:p>
        </w:tc>
      </w:tr>
      <w:tr w:rsidR="00547CF9" w:rsidRPr="00547CF9" w14:paraId="0A095478"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8139671"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Reverse primer (10 uM)</w:t>
            </w:r>
          </w:p>
        </w:tc>
        <w:tc>
          <w:tcPr>
            <w:tcW w:w="3600" w:type="dxa"/>
            <w:tcBorders>
              <w:top w:val="nil"/>
              <w:left w:val="nil"/>
              <w:bottom w:val="single" w:sz="8" w:space="0" w:color="auto"/>
              <w:right w:val="single" w:sz="8" w:space="0" w:color="auto"/>
            </w:tcBorders>
            <w:shd w:val="clear" w:color="auto" w:fill="auto"/>
            <w:vAlign w:val="center"/>
            <w:hideMark/>
          </w:tcPr>
          <w:p w14:paraId="727F26F8"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1306E199"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5.4</w:t>
            </w:r>
          </w:p>
        </w:tc>
      </w:tr>
      <w:tr w:rsidR="00547CF9" w:rsidRPr="00547CF9" w14:paraId="77C672B6"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22FA47AD"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Primestar DNA polymerase</w:t>
            </w:r>
          </w:p>
        </w:tc>
        <w:tc>
          <w:tcPr>
            <w:tcW w:w="3600" w:type="dxa"/>
            <w:tcBorders>
              <w:top w:val="nil"/>
              <w:left w:val="nil"/>
              <w:bottom w:val="single" w:sz="8" w:space="0" w:color="auto"/>
              <w:right w:val="single" w:sz="8" w:space="0" w:color="auto"/>
            </w:tcBorders>
            <w:shd w:val="clear" w:color="auto" w:fill="auto"/>
            <w:vAlign w:val="center"/>
            <w:hideMark/>
          </w:tcPr>
          <w:p w14:paraId="769C87A5"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0.4</w:t>
            </w:r>
          </w:p>
        </w:tc>
        <w:tc>
          <w:tcPr>
            <w:tcW w:w="3740" w:type="dxa"/>
            <w:tcBorders>
              <w:top w:val="nil"/>
              <w:left w:val="nil"/>
              <w:bottom w:val="single" w:sz="8" w:space="0" w:color="auto"/>
              <w:right w:val="single" w:sz="8" w:space="0" w:color="auto"/>
            </w:tcBorders>
            <w:shd w:val="clear" w:color="auto" w:fill="auto"/>
            <w:vAlign w:val="center"/>
            <w:hideMark/>
          </w:tcPr>
          <w:p w14:paraId="6E0CAFF0"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3.6</w:t>
            </w:r>
          </w:p>
        </w:tc>
      </w:tr>
      <w:tr w:rsidR="00547CF9" w:rsidRPr="00547CF9" w14:paraId="6CA267D4"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132B98F2"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Cell lysate</w:t>
            </w:r>
          </w:p>
        </w:tc>
        <w:tc>
          <w:tcPr>
            <w:tcW w:w="3600" w:type="dxa"/>
            <w:tcBorders>
              <w:top w:val="nil"/>
              <w:left w:val="nil"/>
              <w:bottom w:val="single" w:sz="8" w:space="0" w:color="auto"/>
              <w:right w:val="single" w:sz="8" w:space="0" w:color="auto"/>
            </w:tcBorders>
            <w:shd w:val="clear" w:color="auto" w:fill="auto"/>
            <w:vAlign w:val="center"/>
            <w:hideMark/>
          </w:tcPr>
          <w:p w14:paraId="0A9733E4"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w:t>
            </w:r>
          </w:p>
        </w:tc>
        <w:tc>
          <w:tcPr>
            <w:tcW w:w="3740" w:type="dxa"/>
            <w:tcBorders>
              <w:top w:val="nil"/>
              <w:left w:val="nil"/>
              <w:bottom w:val="single" w:sz="8" w:space="0" w:color="auto"/>
              <w:right w:val="single" w:sz="8" w:space="0" w:color="auto"/>
            </w:tcBorders>
            <w:shd w:val="clear" w:color="auto" w:fill="auto"/>
            <w:vAlign w:val="center"/>
            <w:hideMark/>
          </w:tcPr>
          <w:p w14:paraId="65AE593D"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w:t>
            </w:r>
          </w:p>
        </w:tc>
      </w:tr>
      <w:tr w:rsidR="00547CF9" w:rsidRPr="00547CF9" w14:paraId="32E8F248"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2D7614B9"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Total</w:t>
            </w:r>
          </w:p>
        </w:tc>
        <w:tc>
          <w:tcPr>
            <w:tcW w:w="3600" w:type="dxa"/>
            <w:tcBorders>
              <w:top w:val="nil"/>
              <w:left w:val="nil"/>
              <w:bottom w:val="single" w:sz="8" w:space="0" w:color="auto"/>
              <w:right w:val="single" w:sz="8" w:space="0" w:color="auto"/>
            </w:tcBorders>
            <w:shd w:val="clear" w:color="auto" w:fill="auto"/>
            <w:vAlign w:val="center"/>
            <w:hideMark/>
          </w:tcPr>
          <w:p w14:paraId="2605B57B"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20</w:t>
            </w:r>
          </w:p>
        </w:tc>
        <w:tc>
          <w:tcPr>
            <w:tcW w:w="3740" w:type="dxa"/>
            <w:tcBorders>
              <w:top w:val="nil"/>
              <w:left w:val="nil"/>
              <w:bottom w:val="single" w:sz="8" w:space="0" w:color="auto"/>
              <w:right w:val="single" w:sz="8" w:space="0" w:color="auto"/>
            </w:tcBorders>
            <w:shd w:val="clear" w:color="auto" w:fill="auto"/>
            <w:vAlign w:val="center"/>
            <w:hideMark/>
          </w:tcPr>
          <w:p w14:paraId="440FF2F8"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171</w:t>
            </w:r>
          </w:p>
        </w:tc>
      </w:tr>
    </w:tbl>
    <w:p w14:paraId="7AE6BCA1" w14:textId="27E3EABA" w:rsidR="00547CF9" w:rsidRDefault="00547CF9" w:rsidP="008E2D23">
      <w:pPr>
        <w:tabs>
          <w:tab w:val="left" w:pos="947"/>
        </w:tabs>
      </w:pPr>
    </w:p>
    <w:p w14:paraId="6DB0A8F9" w14:textId="44556253" w:rsidR="00A77937" w:rsidRDefault="00A77937" w:rsidP="008E2D23">
      <w:pPr>
        <w:tabs>
          <w:tab w:val="left" w:pos="947"/>
        </w:tabs>
      </w:pPr>
      <w:r>
        <w:t>Refilled the Hemoglobin</w:t>
      </w:r>
    </w:p>
    <w:p w14:paraId="6D5F36D8" w14:textId="3C73B0FE" w:rsidR="00723BBE" w:rsidRDefault="00723BBE" w:rsidP="008E2D23">
      <w:pPr>
        <w:tabs>
          <w:tab w:val="left" w:pos="947"/>
        </w:tabs>
      </w:pPr>
      <w:r>
        <w:t>For making gel, 5 ul sybr safe, fill with agarose half</w:t>
      </w:r>
      <w:r w:rsidR="001A6B56">
        <w:t>-</w:t>
      </w:r>
      <w:r>
        <w:t xml:space="preserve">way up the comb </w:t>
      </w:r>
    </w:p>
    <w:p w14:paraId="7F3063B8" w14:textId="1278305C" w:rsidR="00A77937" w:rsidRDefault="00A77937" w:rsidP="008E2D23">
      <w:pPr>
        <w:tabs>
          <w:tab w:val="left" w:pos="947"/>
        </w:tabs>
      </w:pPr>
      <w:r>
        <w:t xml:space="preserve">After Colony PCR, did PCR Purification and ran on a gel </w:t>
      </w:r>
    </w:p>
    <w:p w14:paraId="0F94EA5F" w14:textId="23B55952" w:rsidR="0088531F" w:rsidRDefault="0088531F" w:rsidP="008E2D23">
      <w:pPr>
        <w:tabs>
          <w:tab w:val="left" w:pos="947"/>
        </w:tabs>
      </w:pPr>
      <w:r>
        <w:t>PCR purification</w:t>
      </w:r>
      <w:r w:rsidR="00354EC0">
        <w:t xml:space="preserve">. 5 ul of the sample, 1 ul of the loading dye. </w:t>
      </w:r>
    </w:p>
    <w:p w14:paraId="67C6093F" w14:textId="7A3B2B71" w:rsidR="00354EC0" w:rsidRDefault="00354EC0" w:rsidP="008E2D23">
      <w:pPr>
        <w:tabs>
          <w:tab w:val="left" w:pos="947"/>
        </w:tabs>
      </w:pPr>
      <w:r>
        <w:t xml:space="preserve">Ladder: 10ul </w:t>
      </w:r>
    </w:p>
    <w:tbl>
      <w:tblPr>
        <w:tblStyle w:val="TableGrid"/>
        <w:tblW w:w="0" w:type="auto"/>
        <w:tblLook w:val="04A0" w:firstRow="1" w:lastRow="0" w:firstColumn="1" w:lastColumn="0" w:noHBand="0" w:noVBand="1"/>
      </w:tblPr>
      <w:tblGrid>
        <w:gridCol w:w="1014"/>
        <w:gridCol w:w="1019"/>
        <w:gridCol w:w="1008"/>
        <w:gridCol w:w="1008"/>
        <w:gridCol w:w="1008"/>
        <w:gridCol w:w="1008"/>
        <w:gridCol w:w="1009"/>
        <w:gridCol w:w="1009"/>
        <w:gridCol w:w="1009"/>
        <w:gridCol w:w="1122"/>
      </w:tblGrid>
      <w:tr w:rsidR="00354EC0" w14:paraId="2ED2B6C8" w14:textId="77777777" w:rsidTr="00354EC0">
        <w:tc>
          <w:tcPr>
            <w:tcW w:w="1021" w:type="dxa"/>
          </w:tcPr>
          <w:p w14:paraId="620A938E" w14:textId="1C06F5CB" w:rsidR="00354EC0" w:rsidRDefault="00354EC0" w:rsidP="008E2D23">
            <w:pPr>
              <w:tabs>
                <w:tab w:val="left" w:pos="947"/>
              </w:tabs>
            </w:pPr>
            <w:r>
              <w:t>Well</w:t>
            </w:r>
          </w:p>
        </w:tc>
        <w:tc>
          <w:tcPr>
            <w:tcW w:w="1021" w:type="dxa"/>
          </w:tcPr>
          <w:p w14:paraId="4ACB9756" w14:textId="52102E88" w:rsidR="00354EC0" w:rsidRDefault="00354EC0" w:rsidP="008E2D23">
            <w:pPr>
              <w:tabs>
                <w:tab w:val="left" w:pos="947"/>
              </w:tabs>
            </w:pPr>
            <w:r>
              <w:t>1</w:t>
            </w:r>
          </w:p>
        </w:tc>
        <w:tc>
          <w:tcPr>
            <w:tcW w:w="1021" w:type="dxa"/>
          </w:tcPr>
          <w:p w14:paraId="7F799588" w14:textId="51D603AD" w:rsidR="00354EC0" w:rsidRDefault="00354EC0" w:rsidP="008E2D23">
            <w:pPr>
              <w:tabs>
                <w:tab w:val="left" w:pos="947"/>
              </w:tabs>
            </w:pPr>
            <w:r>
              <w:t>2</w:t>
            </w:r>
          </w:p>
        </w:tc>
        <w:tc>
          <w:tcPr>
            <w:tcW w:w="1021" w:type="dxa"/>
          </w:tcPr>
          <w:p w14:paraId="766A73B2" w14:textId="1A57EFBF" w:rsidR="00354EC0" w:rsidRDefault="00354EC0" w:rsidP="008E2D23">
            <w:pPr>
              <w:tabs>
                <w:tab w:val="left" w:pos="947"/>
              </w:tabs>
            </w:pPr>
            <w:r>
              <w:t>3</w:t>
            </w:r>
          </w:p>
        </w:tc>
        <w:tc>
          <w:tcPr>
            <w:tcW w:w="1021" w:type="dxa"/>
          </w:tcPr>
          <w:p w14:paraId="6CE56614" w14:textId="3A953B71" w:rsidR="00354EC0" w:rsidRDefault="00354EC0" w:rsidP="008E2D23">
            <w:pPr>
              <w:tabs>
                <w:tab w:val="left" w:pos="947"/>
              </w:tabs>
            </w:pPr>
            <w:r>
              <w:t>4</w:t>
            </w:r>
          </w:p>
        </w:tc>
        <w:tc>
          <w:tcPr>
            <w:tcW w:w="1021" w:type="dxa"/>
          </w:tcPr>
          <w:p w14:paraId="3789F531" w14:textId="0A163BB7" w:rsidR="00354EC0" w:rsidRDefault="00354EC0" w:rsidP="008E2D23">
            <w:pPr>
              <w:tabs>
                <w:tab w:val="left" w:pos="947"/>
              </w:tabs>
            </w:pPr>
            <w:r>
              <w:t>5</w:t>
            </w:r>
          </w:p>
        </w:tc>
        <w:tc>
          <w:tcPr>
            <w:tcW w:w="1022" w:type="dxa"/>
          </w:tcPr>
          <w:p w14:paraId="4290303E" w14:textId="11FD90E8" w:rsidR="00354EC0" w:rsidRDefault="00354EC0" w:rsidP="008E2D23">
            <w:pPr>
              <w:tabs>
                <w:tab w:val="left" w:pos="947"/>
              </w:tabs>
            </w:pPr>
            <w:r>
              <w:t>6</w:t>
            </w:r>
          </w:p>
        </w:tc>
        <w:tc>
          <w:tcPr>
            <w:tcW w:w="1022" w:type="dxa"/>
          </w:tcPr>
          <w:p w14:paraId="30979364" w14:textId="47ACDB50" w:rsidR="00354EC0" w:rsidRDefault="00354EC0" w:rsidP="008E2D23">
            <w:pPr>
              <w:tabs>
                <w:tab w:val="left" w:pos="947"/>
              </w:tabs>
            </w:pPr>
            <w:r>
              <w:t>7</w:t>
            </w:r>
          </w:p>
        </w:tc>
        <w:tc>
          <w:tcPr>
            <w:tcW w:w="1022" w:type="dxa"/>
          </w:tcPr>
          <w:p w14:paraId="41FE2723" w14:textId="4D666D65" w:rsidR="00354EC0" w:rsidRDefault="00354EC0" w:rsidP="008E2D23">
            <w:pPr>
              <w:tabs>
                <w:tab w:val="left" w:pos="947"/>
              </w:tabs>
            </w:pPr>
            <w:r>
              <w:t>8</w:t>
            </w:r>
          </w:p>
        </w:tc>
        <w:tc>
          <w:tcPr>
            <w:tcW w:w="1022" w:type="dxa"/>
          </w:tcPr>
          <w:p w14:paraId="4E305250" w14:textId="6D7F93A8" w:rsidR="00354EC0" w:rsidRDefault="00354EC0" w:rsidP="008E2D23">
            <w:pPr>
              <w:tabs>
                <w:tab w:val="left" w:pos="947"/>
              </w:tabs>
            </w:pPr>
            <w:r>
              <w:t>9</w:t>
            </w:r>
          </w:p>
        </w:tc>
      </w:tr>
      <w:tr w:rsidR="00354EC0" w14:paraId="1D13B207" w14:textId="77777777" w:rsidTr="00354EC0">
        <w:tc>
          <w:tcPr>
            <w:tcW w:w="1021" w:type="dxa"/>
          </w:tcPr>
          <w:p w14:paraId="64BAE9D3" w14:textId="77777777" w:rsidR="00354EC0" w:rsidRDefault="00354EC0" w:rsidP="008E2D23">
            <w:pPr>
              <w:tabs>
                <w:tab w:val="left" w:pos="947"/>
              </w:tabs>
            </w:pPr>
          </w:p>
        </w:tc>
        <w:tc>
          <w:tcPr>
            <w:tcW w:w="1021" w:type="dxa"/>
          </w:tcPr>
          <w:p w14:paraId="71A93551" w14:textId="180C15E8" w:rsidR="00354EC0" w:rsidRDefault="00354EC0" w:rsidP="008E2D23">
            <w:pPr>
              <w:tabs>
                <w:tab w:val="left" w:pos="947"/>
              </w:tabs>
            </w:pPr>
            <w:r>
              <w:t>Ladder</w:t>
            </w:r>
          </w:p>
        </w:tc>
        <w:tc>
          <w:tcPr>
            <w:tcW w:w="1021" w:type="dxa"/>
          </w:tcPr>
          <w:p w14:paraId="036F5353" w14:textId="22B13349" w:rsidR="00354EC0" w:rsidRDefault="00354EC0" w:rsidP="008E2D23">
            <w:pPr>
              <w:tabs>
                <w:tab w:val="left" w:pos="947"/>
              </w:tabs>
            </w:pPr>
            <w:r>
              <w:t>1</w:t>
            </w:r>
          </w:p>
        </w:tc>
        <w:tc>
          <w:tcPr>
            <w:tcW w:w="1021" w:type="dxa"/>
          </w:tcPr>
          <w:p w14:paraId="60DC4408" w14:textId="03092E5F" w:rsidR="00354EC0" w:rsidRDefault="00354EC0" w:rsidP="008E2D23">
            <w:pPr>
              <w:tabs>
                <w:tab w:val="left" w:pos="947"/>
              </w:tabs>
            </w:pPr>
            <w:r>
              <w:t>2</w:t>
            </w:r>
          </w:p>
        </w:tc>
        <w:tc>
          <w:tcPr>
            <w:tcW w:w="1021" w:type="dxa"/>
          </w:tcPr>
          <w:p w14:paraId="7D2ADF8A" w14:textId="1244A47E" w:rsidR="00354EC0" w:rsidRDefault="00354EC0" w:rsidP="008E2D23">
            <w:pPr>
              <w:tabs>
                <w:tab w:val="left" w:pos="947"/>
              </w:tabs>
            </w:pPr>
            <w:r>
              <w:t>3</w:t>
            </w:r>
          </w:p>
        </w:tc>
        <w:tc>
          <w:tcPr>
            <w:tcW w:w="1021" w:type="dxa"/>
          </w:tcPr>
          <w:p w14:paraId="70CE9BE7" w14:textId="6E672F2B" w:rsidR="00354EC0" w:rsidRDefault="00354EC0" w:rsidP="008E2D23">
            <w:pPr>
              <w:tabs>
                <w:tab w:val="left" w:pos="947"/>
              </w:tabs>
            </w:pPr>
            <w:r>
              <w:t>4</w:t>
            </w:r>
          </w:p>
        </w:tc>
        <w:tc>
          <w:tcPr>
            <w:tcW w:w="1022" w:type="dxa"/>
          </w:tcPr>
          <w:p w14:paraId="413FE6FA" w14:textId="07897AB6" w:rsidR="00354EC0" w:rsidRDefault="00354EC0" w:rsidP="008E2D23">
            <w:pPr>
              <w:tabs>
                <w:tab w:val="left" w:pos="947"/>
              </w:tabs>
            </w:pPr>
            <w:r>
              <w:t>5</w:t>
            </w:r>
          </w:p>
        </w:tc>
        <w:tc>
          <w:tcPr>
            <w:tcW w:w="1022" w:type="dxa"/>
          </w:tcPr>
          <w:p w14:paraId="4B8CDA9D" w14:textId="403555C9" w:rsidR="00354EC0" w:rsidRDefault="00354EC0" w:rsidP="008E2D23">
            <w:pPr>
              <w:tabs>
                <w:tab w:val="left" w:pos="947"/>
              </w:tabs>
            </w:pPr>
            <w:r>
              <w:t>6</w:t>
            </w:r>
          </w:p>
        </w:tc>
        <w:tc>
          <w:tcPr>
            <w:tcW w:w="1022" w:type="dxa"/>
          </w:tcPr>
          <w:p w14:paraId="75AB920C" w14:textId="5928C64D" w:rsidR="00354EC0" w:rsidRDefault="00354EC0" w:rsidP="008E2D23">
            <w:pPr>
              <w:tabs>
                <w:tab w:val="left" w:pos="947"/>
              </w:tabs>
            </w:pPr>
            <w:r>
              <w:t>7</w:t>
            </w:r>
          </w:p>
        </w:tc>
        <w:tc>
          <w:tcPr>
            <w:tcW w:w="1022" w:type="dxa"/>
          </w:tcPr>
          <w:p w14:paraId="520ECE78" w14:textId="29498EEC" w:rsidR="00354EC0" w:rsidRDefault="00354EC0" w:rsidP="008E2D23">
            <w:pPr>
              <w:tabs>
                <w:tab w:val="left" w:pos="947"/>
              </w:tabs>
            </w:pPr>
            <w:r>
              <w:t>Water (negative control)</w:t>
            </w:r>
          </w:p>
        </w:tc>
      </w:tr>
    </w:tbl>
    <w:p w14:paraId="4AFE8975" w14:textId="2119116E" w:rsidR="00354EC0" w:rsidRDefault="00354EC0" w:rsidP="008E2D23">
      <w:pPr>
        <w:tabs>
          <w:tab w:val="left" w:pos="947"/>
        </w:tabs>
      </w:pPr>
    </w:p>
    <w:p w14:paraId="251A284E" w14:textId="66B106E2" w:rsidR="002D4F49" w:rsidRDefault="002D4F49" w:rsidP="008E2D23">
      <w:pPr>
        <w:tabs>
          <w:tab w:val="left" w:pos="947"/>
        </w:tabs>
      </w:pPr>
      <w:r>
        <w:t>Measure</w:t>
      </w:r>
      <w:r w:rsidR="00A043FF">
        <w:t>d</w:t>
      </w:r>
      <w:r>
        <w:t xml:space="preserve"> the disk diameter</w:t>
      </w:r>
      <w:r w:rsidR="00A043FF">
        <w:t xml:space="preserve">, it is about 7.25mm. </w:t>
      </w:r>
    </w:p>
    <w:p w14:paraId="3061F766" w14:textId="395CE217" w:rsidR="009A40B3" w:rsidRDefault="009A40B3" w:rsidP="008E2D23">
      <w:pPr>
        <w:tabs>
          <w:tab w:val="left" w:pos="947"/>
        </w:tabs>
      </w:pPr>
    </w:p>
    <w:p w14:paraId="0FB02D2B" w14:textId="65CBC0D7" w:rsidR="004F4924" w:rsidRDefault="009A40B3" w:rsidP="008E2D23">
      <w:pPr>
        <w:tabs>
          <w:tab w:val="left" w:pos="947"/>
        </w:tabs>
      </w:pPr>
      <w:r>
        <w:lastRenderedPageBreak/>
        <w:t>Miniprepping from drpsU2-pF: 1ml of MHB, scrape up the whole plate and resuspend into the tube, spin down for 3 minutes, remove the supernatant, begin with buffer P1</w:t>
      </w:r>
      <w:r w:rsidR="004F4924">
        <w:t xml:space="preserve">. When finished, placed the pF into -20C. </w:t>
      </w:r>
    </w:p>
    <w:p w14:paraId="54B1E294" w14:textId="69790841" w:rsidR="00A34C6F" w:rsidRDefault="00695089" w:rsidP="008E2D23">
      <w:pPr>
        <w:tabs>
          <w:tab w:val="left" w:pos="947"/>
        </w:tabs>
      </w:pPr>
      <w:r>
        <w:rPr>
          <w:noProof/>
        </w:rPr>
        <w:drawing>
          <wp:inline distT="0" distB="0" distL="0" distR="0" wp14:anchorId="25F80365" wp14:editId="24863A7C">
            <wp:extent cx="4931664" cy="3683508"/>
            <wp:effectExtent l="0" t="0" r="254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1664" cy="3683508"/>
                    </a:xfrm>
                    <a:prstGeom prst="rect">
                      <a:avLst/>
                    </a:prstGeom>
                  </pic:spPr>
                </pic:pic>
              </a:graphicData>
            </a:graphic>
          </wp:inline>
        </w:drawing>
      </w:r>
    </w:p>
    <w:p w14:paraId="633EA750" w14:textId="5B18DB01" w:rsidR="00695089" w:rsidRDefault="00695089" w:rsidP="008E2D23">
      <w:pPr>
        <w:tabs>
          <w:tab w:val="left" w:pos="947"/>
        </w:tabs>
      </w:pPr>
      <w:r>
        <w:t xml:space="preserve">rpsU2 and rpsU3 mutants ran on a gel for ksgA gene. Final product is 971 bp, which shows exactly that. </w:t>
      </w:r>
    </w:p>
    <w:p w14:paraId="553D16E5" w14:textId="23A431B9" w:rsidR="00695089" w:rsidRDefault="00695089" w:rsidP="008E2D23">
      <w:pPr>
        <w:tabs>
          <w:tab w:val="left" w:pos="947"/>
        </w:tabs>
      </w:pPr>
    </w:p>
    <w:p w14:paraId="6D145A93" w14:textId="40E3A779" w:rsidR="00695089" w:rsidRDefault="00695089" w:rsidP="008E2D23">
      <w:pPr>
        <w:tabs>
          <w:tab w:val="left" w:pos="947"/>
        </w:tabs>
      </w:pPr>
    </w:p>
    <w:p w14:paraId="789CA059" w14:textId="2BC07CE8" w:rsidR="00695089" w:rsidRDefault="00695089" w:rsidP="008E2D23">
      <w:pPr>
        <w:tabs>
          <w:tab w:val="left" w:pos="947"/>
        </w:tabs>
      </w:pPr>
    </w:p>
    <w:p w14:paraId="12848C74" w14:textId="020CEC27" w:rsidR="00695089" w:rsidRDefault="00695089" w:rsidP="008E2D23">
      <w:pPr>
        <w:tabs>
          <w:tab w:val="left" w:pos="947"/>
        </w:tabs>
      </w:pPr>
    </w:p>
    <w:p w14:paraId="44CC3583" w14:textId="692DB5E9" w:rsidR="00695089" w:rsidRDefault="00695089" w:rsidP="008E2D23">
      <w:pPr>
        <w:tabs>
          <w:tab w:val="left" w:pos="947"/>
        </w:tabs>
      </w:pPr>
    </w:p>
    <w:p w14:paraId="19A89BE4" w14:textId="7471310C" w:rsidR="00695089" w:rsidRDefault="00695089" w:rsidP="008E2D23">
      <w:pPr>
        <w:tabs>
          <w:tab w:val="left" w:pos="947"/>
        </w:tabs>
      </w:pPr>
    </w:p>
    <w:p w14:paraId="3573948B" w14:textId="2E1663A7" w:rsidR="00695089" w:rsidRDefault="00695089" w:rsidP="008E2D23">
      <w:pPr>
        <w:tabs>
          <w:tab w:val="left" w:pos="947"/>
        </w:tabs>
      </w:pPr>
    </w:p>
    <w:p w14:paraId="2BF9B843" w14:textId="261EBDD4" w:rsidR="00695089" w:rsidRDefault="00695089" w:rsidP="008E2D23">
      <w:pPr>
        <w:tabs>
          <w:tab w:val="left" w:pos="947"/>
        </w:tabs>
      </w:pPr>
    </w:p>
    <w:p w14:paraId="04653F8B" w14:textId="3B435C96" w:rsidR="00695089" w:rsidRDefault="00695089" w:rsidP="008E2D23">
      <w:pPr>
        <w:tabs>
          <w:tab w:val="left" w:pos="947"/>
        </w:tabs>
      </w:pPr>
    </w:p>
    <w:p w14:paraId="2243BCF6" w14:textId="1BB4F45F" w:rsidR="00695089" w:rsidRDefault="00695089" w:rsidP="008E2D23">
      <w:pPr>
        <w:tabs>
          <w:tab w:val="left" w:pos="947"/>
        </w:tabs>
      </w:pPr>
    </w:p>
    <w:p w14:paraId="080FB389" w14:textId="5D674C22" w:rsidR="00695089" w:rsidRDefault="00695089" w:rsidP="008E2D23">
      <w:pPr>
        <w:tabs>
          <w:tab w:val="left" w:pos="947"/>
        </w:tabs>
      </w:pPr>
    </w:p>
    <w:p w14:paraId="5EE0AB7C" w14:textId="6C1FACE7" w:rsidR="00695089" w:rsidRDefault="00695089" w:rsidP="008E2D23">
      <w:pPr>
        <w:tabs>
          <w:tab w:val="left" w:pos="947"/>
        </w:tabs>
      </w:pPr>
    </w:p>
    <w:p w14:paraId="16391999" w14:textId="2797C9D7" w:rsidR="00695089" w:rsidRDefault="00695089" w:rsidP="008E2D23">
      <w:pPr>
        <w:tabs>
          <w:tab w:val="left" w:pos="947"/>
        </w:tabs>
      </w:pPr>
    </w:p>
    <w:p w14:paraId="05270CFC" w14:textId="4629C4C9" w:rsidR="00695089" w:rsidRDefault="00695089" w:rsidP="008E2D23">
      <w:pPr>
        <w:tabs>
          <w:tab w:val="left" w:pos="947"/>
        </w:tabs>
      </w:pPr>
    </w:p>
    <w:p w14:paraId="4B6F376C" w14:textId="04AE135D" w:rsidR="00695089" w:rsidRDefault="00695089" w:rsidP="008E2D23">
      <w:pPr>
        <w:tabs>
          <w:tab w:val="left" w:pos="947"/>
        </w:tabs>
      </w:pPr>
    </w:p>
    <w:p w14:paraId="25298432" w14:textId="0549EEC4" w:rsidR="00695089" w:rsidRDefault="00695089" w:rsidP="008E2D23">
      <w:pPr>
        <w:tabs>
          <w:tab w:val="left" w:pos="947"/>
        </w:tabs>
      </w:pPr>
    </w:p>
    <w:p w14:paraId="00597C2C" w14:textId="03FD427C" w:rsidR="00CF576F" w:rsidRDefault="00CF576F" w:rsidP="008E2D23">
      <w:pPr>
        <w:tabs>
          <w:tab w:val="left" w:pos="947"/>
        </w:tabs>
      </w:pPr>
    </w:p>
    <w:p w14:paraId="25EC3FC1" w14:textId="77777777" w:rsidR="00CF576F" w:rsidRDefault="00CF576F" w:rsidP="008E2D23">
      <w:pPr>
        <w:tabs>
          <w:tab w:val="left" w:pos="947"/>
        </w:tabs>
      </w:pPr>
    </w:p>
    <w:p w14:paraId="0EB96FB7" w14:textId="2D177CBE" w:rsidR="0077376F" w:rsidRPr="001C357F" w:rsidRDefault="0077376F" w:rsidP="0077376F">
      <w:pPr>
        <w:rPr>
          <w:b/>
        </w:rPr>
      </w:pPr>
      <w:r>
        <w:rPr>
          <w:b/>
          <w:highlight w:val="green"/>
        </w:rPr>
        <w:t>Thursday</w:t>
      </w:r>
      <w:r w:rsidRPr="001C357F">
        <w:rPr>
          <w:b/>
          <w:highlight w:val="green"/>
        </w:rPr>
        <w:t xml:space="preserve">, June </w:t>
      </w:r>
      <w:r>
        <w:rPr>
          <w:b/>
          <w:highlight w:val="green"/>
        </w:rPr>
        <w:t>24</w:t>
      </w:r>
      <w:r w:rsidRPr="001C357F">
        <w:rPr>
          <w:b/>
          <w:highlight w:val="green"/>
        </w:rPr>
        <w:t>, 2021</w:t>
      </w:r>
    </w:p>
    <w:p w14:paraId="7AFF6CF5" w14:textId="7D47E9E8" w:rsidR="0077376F" w:rsidRPr="002B0C43" w:rsidRDefault="0077376F" w:rsidP="002A345A">
      <w:pPr>
        <w:pStyle w:val="ListParagraph"/>
        <w:numPr>
          <w:ilvl w:val="0"/>
          <w:numId w:val="29"/>
        </w:numPr>
        <w:rPr>
          <w:strike/>
          <w:sz w:val="18"/>
          <w:szCs w:val="18"/>
        </w:rPr>
      </w:pPr>
      <w:r>
        <w:rPr>
          <w:strike/>
          <w:sz w:val="18"/>
          <w:szCs w:val="18"/>
        </w:rPr>
        <w:t>Sequencing Reactions</w:t>
      </w:r>
    </w:p>
    <w:p w14:paraId="3403FD06" w14:textId="4B148D77" w:rsidR="0077376F" w:rsidRPr="00372241" w:rsidRDefault="0077376F" w:rsidP="002A345A">
      <w:pPr>
        <w:pStyle w:val="ListParagraph"/>
        <w:numPr>
          <w:ilvl w:val="0"/>
          <w:numId w:val="29"/>
        </w:numPr>
        <w:rPr>
          <w:strike/>
          <w:sz w:val="18"/>
          <w:szCs w:val="18"/>
        </w:rPr>
      </w:pPr>
      <w:r w:rsidRPr="00372241">
        <w:rPr>
          <w:strike/>
          <w:sz w:val="18"/>
          <w:szCs w:val="18"/>
        </w:rPr>
        <w:t>pF PCR</w:t>
      </w:r>
    </w:p>
    <w:p w14:paraId="6E83EA2A" w14:textId="2D80846D" w:rsidR="006A2C9D" w:rsidRPr="002B6C9C" w:rsidRDefault="006A2C9D" w:rsidP="002A345A">
      <w:pPr>
        <w:pStyle w:val="ListParagraph"/>
        <w:numPr>
          <w:ilvl w:val="0"/>
          <w:numId w:val="29"/>
        </w:numPr>
        <w:rPr>
          <w:strike/>
          <w:sz w:val="18"/>
          <w:szCs w:val="18"/>
        </w:rPr>
      </w:pPr>
      <w:r w:rsidRPr="002B6C9C">
        <w:rPr>
          <w:strike/>
          <w:sz w:val="18"/>
          <w:szCs w:val="18"/>
        </w:rPr>
        <w:t>Image plates</w:t>
      </w:r>
    </w:p>
    <w:p w14:paraId="7CBB11C9" w14:textId="7DF4E6B1" w:rsidR="006A2C9D" w:rsidRPr="002B6C9C" w:rsidRDefault="006A2C9D" w:rsidP="002A345A">
      <w:pPr>
        <w:pStyle w:val="ListParagraph"/>
        <w:numPr>
          <w:ilvl w:val="0"/>
          <w:numId w:val="29"/>
        </w:numPr>
        <w:rPr>
          <w:strike/>
          <w:sz w:val="18"/>
          <w:szCs w:val="18"/>
        </w:rPr>
      </w:pPr>
      <w:r w:rsidRPr="002B6C9C">
        <w:rPr>
          <w:strike/>
          <w:sz w:val="18"/>
          <w:szCs w:val="18"/>
        </w:rPr>
        <w:t>Analyze DDA</w:t>
      </w:r>
    </w:p>
    <w:p w14:paraId="3D125A6A" w14:textId="2E81F804" w:rsidR="006A2C9D" w:rsidRPr="006A2C9D" w:rsidRDefault="006A2C9D" w:rsidP="006A2C9D">
      <w:r w:rsidRPr="00C90214">
        <w:rPr>
          <w:b/>
          <w:u w:val="single"/>
        </w:rPr>
        <w:t>Results and Data:</w:t>
      </w:r>
      <w:r w:rsidRPr="00AB3B40">
        <w:t xml:space="preserve"> </w:t>
      </w:r>
    </w:p>
    <w:p w14:paraId="740E8D61" w14:textId="5F1CC0EA" w:rsidR="004E1DD8" w:rsidRDefault="0097511A" w:rsidP="004E1DD8">
      <w:pPr>
        <w:pStyle w:val="Heading2"/>
      </w:pPr>
      <w:r>
        <w:t xml:space="preserve"> </w:t>
      </w:r>
      <w:bookmarkStart w:id="22" w:name="_Toc76628956"/>
      <w:r w:rsidR="00A34C6F">
        <w:t>Sequencing</w:t>
      </w:r>
      <w:bookmarkEnd w:id="22"/>
    </w:p>
    <w:p w14:paraId="0C186807" w14:textId="77777777" w:rsidR="004E1DD8" w:rsidRDefault="004E1DD8" w:rsidP="008E2D23">
      <w:pPr>
        <w:tabs>
          <w:tab w:val="left" w:pos="947"/>
        </w:tabs>
      </w:pPr>
      <w:r>
        <w:t>Thaw and vortex your samples</w:t>
      </w:r>
    </w:p>
    <w:p w14:paraId="22EBD5C3" w14:textId="26E075EA" w:rsidR="004E1DD8" w:rsidRDefault="004E1DD8" w:rsidP="008E2D23">
      <w:pPr>
        <w:tabs>
          <w:tab w:val="left" w:pos="947"/>
        </w:tabs>
      </w:pPr>
      <w:r>
        <w:t xml:space="preserve"> N</w:t>
      </w:r>
      <w:r w:rsidR="00A34C6F">
        <w:t>anodrop</w:t>
      </w:r>
      <w:r>
        <w:t xml:space="preserve"> at</w:t>
      </w:r>
      <w:r w:rsidR="00A34C6F">
        <w:t xml:space="preserve"> 1.5 ul, d</w:t>
      </w:r>
      <w:r>
        <w:t>o</w:t>
      </w:r>
      <w:r w:rsidR="00A34C6F">
        <w:t xml:space="preserve"> a 1:2 dilution</w:t>
      </w:r>
      <w:r>
        <w:t xml:space="preserve"> and pipet 4 ul of sample 4 ul of EB buffer into strip tubes.</w:t>
      </w:r>
    </w:p>
    <w:p w14:paraId="2B8F9A6A" w14:textId="77777777" w:rsidR="004E1DD8" w:rsidRDefault="00A34C6F" w:rsidP="008E2D23">
      <w:pPr>
        <w:tabs>
          <w:tab w:val="left" w:pos="947"/>
        </w:tabs>
      </w:pPr>
      <w:r>
        <w:t xml:space="preserve"> </w:t>
      </w:r>
      <w:r w:rsidR="004E1DD8">
        <w:t>A</w:t>
      </w:r>
      <w:r w:rsidR="002936CE">
        <w:t xml:space="preserve">dd to new strip tubes according to the volumes on the sheet, </w:t>
      </w:r>
      <w:r w:rsidR="004E1DD8">
        <w:t>do the same with water and the primers</w:t>
      </w:r>
    </w:p>
    <w:p w14:paraId="50BC663A" w14:textId="7357F59D" w:rsidR="00A34C6F" w:rsidRDefault="004E1DD8" w:rsidP="008E2D23">
      <w:pPr>
        <w:tabs>
          <w:tab w:val="left" w:pos="947"/>
        </w:tabs>
      </w:pPr>
      <w:r>
        <w:t>Regarding primers, use the</w:t>
      </w:r>
      <w:r w:rsidR="002936CE">
        <w:t xml:space="preserve"> blue capped primers instead of purple. </w:t>
      </w:r>
    </w:p>
    <w:p w14:paraId="1076706A" w14:textId="6198A018" w:rsidR="009672A0" w:rsidRDefault="00CF576F" w:rsidP="008E2D23">
      <w:pPr>
        <w:tabs>
          <w:tab w:val="left" w:pos="947"/>
        </w:tabs>
      </w:pPr>
      <w:r>
        <w:t xml:space="preserve">6/24 PCR Nanodrop </w:t>
      </w:r>
    </w:p>
    <w:p w14:paraId="678ADC5C" w14:textId="77777777" w:rsidR="009672A0" w:rsidRDefault="009672A0" w:rsidP="008E2D23">
      <w:pPr>
        <w:tabs>
          <w:tab w:val="left" w:pos="947"/>
        </w:tabs>
      </w:pPr>
    </w:p>
    <w:tbl>
      <w:tblPr>
        <w:tblpPr w:leftFromText="180" w:rightFromText="180" w:vertAnchor="page" w:horzAnchor="margin" w:tblpXSpec="center" w:tblpY="10306"/>
        <w:tblW w:w="8388" w:type="dxa"/>
        <w:tblLook w:val="04A0" w:firstRow="1" w:lastRow="0" w:firstColumn="1" w:lastColumn="0" w:noHBand="0" w:noVBand="1"/>
      </w:tblPr>
      <w:tblGrid>
        <w:gridCol w:w="928"/>
        <w:gridCol w:w="2400"/>
        <w:gridCol w:w="928"/>
        <w:gridCol w:w="654"/>
        <w:gridCol w:w="728"/>
        <w:gridCol w:w="728"/>
        <w:gridCol w:w="939"/>
        <w:gridCol w:w="1083"/>
      </w:tblGrid>
      <w:tr w:rsidR="00823CCE" w:rsidRPr="0097511A" w14:paraId="6FABF72F" w14:textId="77777777" w:rsidTr="00823CCE">
        <w:trPr>
          <w:trHeight w:val="264"/>
        </w:trPr>
        <w:tc>
          <w:tcPr>
            <w:tcW w:w="928" w:type="dxa"/>
            <w:tcBorders>
              <w:top w:val="single" w:sz="4" w:space="0" w:color="000000"/>
              <w:left w:val="single" w:sz="4" w:space="0" w:color="000000"/>
              <w:bottom w:val="single" w:sz="4" w:space="0" w:color="000000"/>
              <w:right w:val="single" w:sz="4" w:space="0" w:color="000000"/>
            </w:tcBorders>
            <w:shd w:val="clear" w:color="000000" w:fill="DCDCFF"/>
            <w:noWrap/>
            <w:vAlign w:val="bottom"/>
            <w:hideMark/>
          </w:tcPr>
          <w:p w14:paraId="74F3991B"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Sample ID</w:t>
            </w:r>
          </w:p>
        </w:tc>
        <w:tc>
          <w:tcPr>
            <w:tcW w:w="2400" w:type="dxa"/>
            <w:tcBorders>
              <w:top w:val="single" w:sz="4" w:space="0" w:color="000000"/>
              <w:left w:val="nil"/>
              <w:bottom w:val="single" w:sz="4" w:space="0" w:color="000000"/>
              <w:right w:val="single" w:sz="4" w:space="0" w:color="000000"/>
            </w:tcBorders>
            <w:shd w:val="clear" w:color="000000" w:fill="DCDCFF"/>
            <w:noWrap/>
            <w:vAlign w:val="bottom"/>
            <w:hideMark/>
          </w:tcPr>
          <w:p w14:paraId="40459207"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Date and Time</w:t>
            </w:r>
          </w:p>
        </w:tc>
        <w:tc>
          <w:tcPr>
            <w:tcW w:w="928" w:type="dxa"/>
            <w:tcBorders>
              <w:top w:val="single" w:sz="4" w:space="0" w:color="000000"/>
              <w:left w:val="nil"/>
              <w:bottom w:val="single" w:sz="4" w:space="0" w:color="000000"/>
              <w:right w:val="single" w:sz="4" w:space="0" w:color="000000"/>
            </w:tcBorders>
            <w:shd w:val="clear" w:color="000000" w:fill="DCDCFF"/>
            <w:noWrap/>
            <w:vAlign w:val="bottom"/>
            <w:hideMark/>
          </w:tcPr>
          <w:p w14:paraId="47FFDBB4"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Nucleic Acid</w:t>
            </w:r>
          </w:p>
        </w:tc>
        <w:tc>
          <w:tcPr>
            <w:tcW w:w="654" w:type="dxa"/>
            <w:tcBorders>
              <w:top w:val="single" w:sz="4" w:space="0" w:color="000000"/>
              <w:left w:val="nil"/>
              <w:bottom w:val="single" w:sz="4" w:space="0" w:color="000000"/>
              <w:right w:val="single" w:sz="4" w:space="0" w:color="000000"/>
            </w:tcBorders>
            <w:shd w:val="clear" w:color="000000" w:fill="DCDCFF"/>
            <w:noWrap/>
            <w:vAlign w:val="bottom"/>
            <w:hideMark/>
          </w:tcPr>
          <w:p w14:paraId="3D9C54F8"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Unit</w:t>
            </w:r>
          </w:p>
        </w:tc>
        <w:tc>
          <w:tcPr>
            <w:tcW w:w="728" w:type="dxa"/>
            <w:tcBorders>
              <w:top w:val="single" w:sz="4" w:space="0" w:color="000000"/>
              <w:left w:val="nil"/>
              <w:bottom w:val="single" w:sz="4" w:space="0" w:color="000000"/>
              <w:right w:val="single" w:sz="4" w:space="0" w:color="000000"/>
            </w:tcBorders>
            <w:shd w:val="clear" w:color="000000" w:fill="DCDCFF"/>
            <w:noWrap/>
            <w:vAlign w:val="bottom"/>
            <w:hideMark/>
          </w:tcPr>
          <w:p w14:paraId="317479FF"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A260 (Abs)</w:t>
            </w:r>
          </w:p>
        </w:tc>
        <w:tc>
          <w:tcPr>
            <w:tcW w:w="728" w:type="dxa"/>
            <w:tcBorders>
              <w:top w:val="single" w:sz="4" w:space="0" w:color="000000"/>
              <w:left w:val="nil"/>
              <w:bottom w:val="single" w:sz="4" w:space="0" w:color="000000"/>
              <w:right w:val="single" w:sz="4" w:space="0" w:color="000000"/>
            </w:tcBorders>
            <w:shd w:val="clear" w:color="000000" w:fill="DCDCFF"/>
            <w:noWrap/>
            <w:vAlign w:val="bottom"/>
            <w:hideMark/>
          </w:tcPr>
          <w:p w14:paraId="5C79058D"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A280 (Abs)</w:t>
            </w:r>
          </w:p>
        </w:tc>
        <w:tc>
          <w:tcPr>
            <w:tcW w:w="939" w:type="dxa"/>
            <w:tcBorders>
              <w:top w:val="single" w:sz="4" w:space="0" w:color="000000"/>
              <w:left w:val="nil"/>
              <w:bottom w:val="single" w:sz="4" w:space="0" w:color="000000"/>
              <w:right w:val="single" w:sz="4" w:space="0" w:color="000000"/>
            </w:tcBorders>
            <w:shd w:val="clear" w:color="000000" w:fill="DCDCFF"/>
            <w:noWrap/>
            <w:vAlign w:val="bottom"/>
            <w:hideMark/>
          </w:tcPr>
          <w:p w14:paraId="29D6CADD"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260/280</w:t>
            </w:r>
          </w:p>
        </w:tc>
        <w:tc>
          <w:tcPr>
            <w:tcW w:w="1083" w:type="dxa"/>
            <w:tcBorders>
              <w:top w:val="single" w:sz="4" w:space="0" w:color="000000"/>
              <w:left w:val="nil"/>
              <w:bottom w:val="single" w:sz="4" w:space="0" w:color="000000"/>
              <w:right w:val="single" w:sz="4" w:space="0" w:color="000000"/>
            </w:tcBorders>
            <w:shd w:val="clear" w:color="000000" w:fill="DCDCFF"/>
            <w:noWrap/>
            <w:vAlign w:val="bottom"/>
            <w:hideMark/>
          </w:tcPr>
          <w:p w14:paraId="3031558E"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260/230</w:t>
            </w:r>
          </w:p>
        </w:tc>
      </w:tr>
      <w:tr w:rsidR="00823CCE" w:rsidRPr="0097511A" w14:paraId="7377D67A" w14:textId="77777777" w:rsidTr="00823CCE">
        <w:trPr>
          <w:trHeight w:val="264"/>
        </w:trPr>
        <w:tc>
          <w:tcPr>
            <w:tcW w:w="928" w:type="dxa"/>
            <w:tcBorders>
              <w:top w:val="nil"/>
              <w:left w:val="nil"/>
              <w:bottom w:val="nil"/>
              <w:right w:val="nil"/>
            </w:tcBorders>
            <w:shd w:val="clear" w:color="auto" w:fill="auto"/>
            <w:noWrap/>
            <w:vAlign w:val="bottom"/>
            <w:hideMark/>
          </w:tcPr>
          <w:p w14:paraId="3336B4A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w:t>
            </w:r>
          </w:p>
        </w:tc>
        <w:tc>
          <w:tcPr>
            <w:tcW w:w="2400" w:type="dxa"/>
            <w:tcBorders>
              <w:top w:val="nil"/>
              <w:left w:val="nil"/>
              <w:bottom w:val="nil"/>
              <w:right w:val="nil"/>
            </w:tcBorders>
            <w:shd w:val="clear" w:color="auto" w:fill="auto"/>
            <w:noWrap/>
            <w:vAlign w:val="bottom"/>
            <w:hideMark/>
          </w:tcPr>
          <w:p w14:paraId="54BDE1DB"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6:02:31 AM</w:t>
            </w:r>
          </w:p>
        </w:tc>
        <w:tc>
          <w:tcPr>
            <w:tcW w:w="928" w:type="dxa"/>
            <w:tcBorders>
              <w:top w:val="nil"/>
              <w:left w:val="nil"/>
              <w:bottom w:val="nil"/>
              <w:right w:val="nil"/>
            </w:tcBorders>
            <w:shd w:val="clear" w:color="auto" w:fill="auto"/>
            <w:noWrap/>
            <w:vAlign w:val="bottom"/>
            <w:hideMark/>
          </w:tcPr>
          <w:p w14:paraId="138E7151"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29.5</w:t>
            </w:r>
          </w:p>
        </w:tc>
        <w:tc>
          <w:tcPr>
            <w:tcW w:w="654" w:type="dxa"/>
            <w:tcBorders>
              <w:top w:val="nil"/>
              <w:left w:val="nil"/>
              <w:bottom w:val="nil"/>
              <w:right w:val="nil"/>
            </w:tcBorders>
            <w:shd w:val="clear" w:color="auto" w:fill="auto"/>
            <w:noWrap/>
            <w:vAlign w:val="bottom"/>
            <w:hideMark/>
          </w:tcPr>
          <w:p w14:paraId="5A9DF356"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788D0BF2"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0.591</w:t>
            </w:r>
          </w:p>
        </w:tc>
        <w:tc>
          <w:tcPr>
            <w:tcW w:w="728" w:type="dxa"/>
            <w:tcBorders>
              <w:top w:val="nil"/>
              <w:left w:val="nil"/>
              <w:bottom w:val="nil"/>
              <w:right w:val="nil"/>
            </w:tcBorders>
            <w:shd w:val="clear" w:color="auto" w:fill="auto"/>
            <w:noWrap/>
            <w:vAlign w:val="bottom"/>
            <w:hideMark/>
          </w:tcPr>
          <w:p w14:paraId="56103DB8"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0.333</w:t>
            </w:r>
          </w:p>
        </w:tc>
        <w:tc>
          <w:tcPr>
            <w:tcW w:w="939" w:type="dxa"/>
            <w:tcBorders>
              <w:top w:val="nil"/>
              <w:left w:val="nil"/>
              <w:bottom w:val="nil"/>
              <w:right w:val="nil"/>
            </w:tcBorders>
            <w:shd w:val="clear" w:color="auto" w:fill="auto"/>
            <w:noWrap/>
            <w:vAlign w:val="bottom"/>
            <w:hideMark/>
          </w:tcPr>
          <w:p w14:paraId="481CB0F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1.77</w:t>
            </w:r>
          </w:p>
        </w:tc>
        <w:tc>
          <w:tcPr>
            <w:tcW w:w="1083" w:type="dxa"/>
            <w:tcBorders>
              <w:top w:val="nil"/>
              <w:left w:val="nil"/>
              <w:bottom w:val="nil"/>
              <w:right w:val="nil"/>
            </w:tcBorders>
            <w:shd w:val="clear" w:color="auto" w:fill="auto"/>
            <w:noWrap/>
            <w:vAlign w:val="bottom"/>
            <w:hideMark/>
          </w:tcPr>
          <w:p w14:paraId="0FBD7D2D"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2.24</w:t>
            </w:r>
          </w:p>
        </w:tc>
      </w:tr>
      <w:tr w:rsidR="00823CCE" w:rsidRPr="0097511A" w14:paraId="1A162222" w14:textId="77777777" w:rsidTr="00823CCE">
        <w:trPr>
          <w:trHeight w:val="264"/>
        </w:trPr>
        <w:tc>
          <w:tcPr>
            <w:tcW w:w="928" w:type="dxa"/>
            <w:tcBorders>
              <w:top w:val="nil"/>
              <w:left w:val="nil"/>
              <w:bottom w:val="nil"/>
              <w:right w:val="nil"/>
            </w:tcBorders>
            <w:shd w:val="clear" w:color="auto" w:fill="auto"/>
            <w:noWrap/>
            <w:vAlign w:val="bottom"/>
            <w:hideMark/>
          </w:tcPr>
          <w:p w14:paraId="576BE9D3"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w:t>
            </w:r>
          </w:p>
        </w:tc>
        <w:tc>
          <w:tcPr>
            <w:tcW w:w="2400" w:type="dxa"/>
            <w:tcBorders>
              <w:top w:val="nil"/>
              <w:left w:val="nil"/>
              <w:bottom w:val="nil"/>
              <w:right w:val="nil"/>
            </w:tcBorders>
            <w:shd w:val="clear" w:color="auto" w:fill="auto"/>
            <w:noWrap/>
            <w:vAlign w:val="bottom"/>
            <w:hideMark/>
          </w:tcPr>
          <w:p w14:paraId="61F625E2"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6:03:11 AM</w:t>
            </w:r>
          </w:p>
        </w:tc>
        <w:tc>
          <w:tcPr>
            <w:tcW w:w="928" w:type="dxa"/>
            <w:tcBorders>
              <w:top w:val="nil"/>
              <w:left w:val="nil"/>
              <w:bottom w:val="nil"/>
              <w:right w:val="nil"/>
            </w:tcBorders>
            <w:shd w:val="clear" w:color="auto" w:fill="auto"/>
            <w:noWrap/>
            <w:vAlign w:val="bottom"/>
            <w:hideMark/>
          </w:tcPr>
          <w:p w14:paraId="3B182DF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28.6</w:t>
            </w:r>
          </w:p>
        </w:tc>
        <w:tc>
          <w:tcPr>
            <w:tcW w:w="654" w:type="dxa"/>
            <w:tcBorders>
              <w:top w:val="nil"/>
              <w:left w:val="nil"/>
              <w:bottom w:val="nil"/>
              <w:right w:val="nil"/>
            </w:tcBorders>
            <w:shd w:val="clear" w:color="auto" w:fill="auto"/>
            <w:noWrap/>
            <w:vAlign w:val="bottom"/>
            <w:hideMark/>
          </w:tcPr>
          <w:p w14:paraId="29A80E8F"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2F4355C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0.572</w:t>
            </w:r>
          </w:p>
        </w:tc>
        <w:tc>
          <w:tcPr>
            <w:tcW w:w="728" w:type="dxa"/>
            <w:tcBorders>
              <w:top w:val="nil"/>
              <w:left w:val="nil"/>
              <w:bottom w:val="nil"/>
              <w:right w:val="nil"/>
            </w:tcBorders>
            <w:shd w:val="clear" w:color="auto" w:fill="auto"/>
            <w:noWrap/>
            <w:vAlign w:val="bottom"/>
            <w:hideMark/>
          </w:tcPr>
          <w:p w14:paraId="453E4DE4"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0.306</w:t>
            </w:r>
          </w:p>
        </w:tc>
        <w:tc>
          <w:tcPr>
            <w:tcW w:w="939" w:type="dxa"/>
            <w:tcBorders>
              <w:top w:val="nil"/>
              <w:left w:val="nil"/>
              <w:bottom w:val="nil"/>
              <w:right w:val="nil"/>
            </w:tcBorders>
            <w:shd w:val="clear" w:color="auto" w:fill="auto"/>
            <w:noWrap/>
            <w:vAlign w:val="bottom"/>
            <w:hideMark/>
          </w:tcPr>
          <w:p w14:paraId="023F102E"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1.87</w:t>
            </w:r>
          </w:p>
        </w:tc>
        <w:tc>
          <w:tcPr>
            <w:tcW w:w="1083" w:type="dxa"/>
            <w:tcBorders>
              <w:top w:val="nil"/>
              <w:left w:val="nil"/>
              <w:bottom w:val="nil"/>
              <w:right w:val="nil"/>
            </w:tcBorders>
            <w:shd w:val="clear" w:color="auto" w:fill="auto"/>
            <w:noWrap/>
            <w:vAlign w:val="bottom"/>
            <w:hideMark/>
          </w:tcPr>
          <w:p w14:paraId="485C5AD9"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2.25</w:t>
            </w:r>
          </w:p>
        </w:tc>
      </w:tr>
      <w:tr w:rsidR="00823CCE" w:rsidRPr="0097511A" w14:paraId="63A3475D" w14:textId="77777777" w:rsidTr="00823CCE">
        <w:trPr>
          <w:trHeight w:val="264"/>
        </w:trPr>
        <w:tc>
          <w:tcPr>
            <w:tcW w:w="928" w:type="dxa"/>
            <w:tcBorders>
              <w:top w:val="nil"/>
              <w:left w:val="nil"/>
              <w:bottom w:val="nil"/>
              <w:right w:val="nil"/>
            </w:tcBorders>
            <w:shd w:val="clear" w:color="auto" w:fill="auto"/>
            <w:noWrap/>
            <w:vAlign w:val="bottom"/>
            <w:hideMark/>
          </w:tcPr>
          <w:p w14:paraId="5E28410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3</w:t>
            </w:r>
          </w:p>
        </w:tc>
        <w:tc>
          <w:tcPr>
            <w:tcW w:w="2400" w:type="dxa"/>
            <w:tcBorders>
              <w:top w:val="nil"/>
              <w:left w:val="nil"/>
              <w:bottom w:val="nil"/>
              <w:right w:val="nil"/>
            </w:tcBorders>
            <w:shd w:val="clear" w:color="auto" w:fill="auto"/>
            <w:noWrap/>
            <w:vAlign w:val="bottom"/>
            <w:hideMark/>
          </w:tcPr>
          <w:p w14:paraId="495378BE"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6:03:55 AM</w:t>
            </w:r>
          </w:p>
        </w:tc>
        <w:tc>
          <w:tcPr>
            <w:tcW w:w="928" w:type="dxa"/>
            <w:tcBorders>
              <w:top w:val="nil"/>
              <w:left w:val="nil"/>
              <w:bottom w:val="nil"/>
              <w:right w:val="nil"/>
            </w:tcBorders>
            <w:shd w:val="clear" w:color="auto" w:fill="auto"/>
            <w:noWrap/>
            <w:vAlign w:val="bottom"/>
            <w:hideMark/>
          </w:tcPr>
          <w:p w14:paraId="224BEAA4"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27.8</w:t>
            </w:r>
          </w:p>
        </w:tc>
        <w:tc>
          <w:tcPr>
            <w:tcW w:w="654" w:type="dxa"/>
            <w:tcBorders>
              <w:top w:val="nil"/>
              <w:left w:val="nil"/>
              <w:bottom w:val="nil"/>
              <w:right w:val="nil"/>
            </w:tcBorders>
            <w:shd w:val="clear" w:color="auto" w:fill="auto"/>
            <w:noWrap/>
            <w:vAlign w:val="bottom"/>
            <w:hideMark/>
          </w:tcPr>
          <w:p w14:paraId="55755258"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10E4DFB9"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0.556</w:t>
            </w:r>
          </w:p>
        </w:tc>
        <w:tc>
          <w:tcPr>
            <w:tcW w:w="728" w:type="dxa"/>
            <w:tcBorders>
              <w:top w:val="nil"/>
              <w:left w:val="nil"/>
              <w:bottom w:val="nil"/>
              <w:right w:val="nil"/>
            </w:tcBorders>
            <w:shd w:val="clear" w:color="auto" w:fill="auto"/>
            <w:noWrap/>
            <w:vAlign w:val="bottom"/>
            <w:hideMark/>
          </w:tcPr>
          <w:p w14:paraId="3767894F"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w:t>
            </w:r>
          </w:p>
        </w:tc>
        <w:tc>
          <w:tcPr>
            <w:tcW w:w="939" w:type="dxa"/>
            <w:tcBorders>
              <w:top w:val="nil"/>
              <w:left w:val="nil"/>
              <w:bottom w:val="nil"/>
              <w:right w:val="nil"/>
            </w:tcBorders>
            <w:shd w:val="clear" w:color="auto" w:fill="auto"/>
            <w:noWrap/>
            <w:vAlign w:val="bottom"/>
            <w:hideMark/>
          </w:tcPr>
          <w:p w14:paraId="1A0B720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1.85</w:t>
            </w:r>
          </w:p>
        </w:tc>
        <w:tc>
          <w:tcPr>
            <w:tcW w:w="1083" w:type="dxa"/>
            <w:tcBorders>
              <w:top w:val="nil"/>
              <w:left w:val="nil"/>
              <w:bottom w:val="nil"/>
              <w:right w:val="nil"/>
            </w:tcBorders>
            <w:shd w:val="clear" w:color="auto" w:fill="auto"/>
            <w:noWrap/>
            <w:vAlign w:val="bottom"/>
            <w:hideMark/>
          </w:tcPr>
          <w:p w14:paraId="4421E6E2"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2.25</w:t>
            </w:r>
          </w:p>
        </w:tc>
      </w:tr>
      <w:tr w:rsidR="00823CCE" w:rsidRPr="0097511A" w14:paraId="12161097" w14:textId="77777777" w:rsidTr="00823CCE">
        <w:trPr>
          <w:trHeight w:val="264"/>
        </w:trPr>
        <w:tc>
          <w:tcPr>
            <w:tcW w:w="928" w:type="dxa"/>
            <w:tcBorders>
              <w:top w:val="nil"/>
              <w:left w:val="nil"/>
              <w:bottom w:val="nil"/>
              <w:right w:val="nil"/>
            </w:tcBorders>
            <w:shd w:val="clear" w:color="auto" w:fill="auto"/>
            <w:noWrap/>
            <w:vAlign w:val="bottom"/>
            <w:hideMark/>
          </w:tcPr>
          <w:p w14:paraId="09F59DC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4</w:t>
            </w:r>
          </w:p>
        </w:tc>
        <w:tc>
          <w:tcPr>
            <w:tcW w:w="2400" w:type="dxa"/>
            <w:tcBorders>
              <w:top w:val="nil"/>
              <w:left w:val="nil"/>
              <w:bottom w:val="nil"/>
              <w:right w:val="nil"/>
            </w:tcBorders>
            <w:shd w:val="clear" w:color="auto" w:fill="auto"/>
            <w:noWrap/>
            <w:vAlign w:val="bottom"/>
            <w:hideMark/>
          </w:tcPr>
          <w:p w14:paraId="2EB24005"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6:04:30 AM</w:t>
            </w:r>
          </w:p>
        </w:tc>
        <w:tc>
          <w:tcPr>
            <w:tcW w:w="928" w:type="dxa"/>
            <w:tcBorders>
              <w:top w:val="nil"/>
              <w:left w:val="nil"/>
              <w:bottom w:val="nil"/>
              <w:right w:val="nil"/>
            </w:tcBorders>
            <w:shd w:val="clear" w:color="auto" w:fill="auto"/>
            <w:noWrap/>
            <w:vAlign w:val="bottom"/>
            <w:hideMark/>
          </w:tcPr>
          <w:p w14:paraId="074ED52A"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30.7</w:t>
            </w:r>
          </w:p>
        </w:tc>
        <w:tc>
          <w:tcPr>
            <w:tcW w:w="654" w:type="dxa"/>
            <w:tcBorders>
              <w:top w:val="nil"/>
              <w:left w:val="nil"/>
              <w:bottom w:val="nil"/>
              <w:right w:val="nil"/>
            </w:tcBorders>
            <w:shd w:val="clear" w:color="auto" w:fill="auto"/>
            <w:noWrap/>
            <w:vAlign w:val="bottom"/>
            <w:hideMark/>
          </w:tcPr>
          <w:p w14:paraId="76545B76"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1D45A858"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0.615</w:t>
            </w:r>
          </w:p>
        </w:tc>
        <w:tc>
          <w:tcPr>
            <w:tcW w:w="728" w:type="dxa"/>
            <w:tcBorders>
              <w:top w:val="nil"/>
              <w:left w:val="nil"/>
              <w:bottom w:val="nil"/>
              <w:right w:val="nil"/>
            </w:tcBorders>
            <w:shd w:val="clear" w:color="auto" w:fill="auto"/>
            <w:noWrap/>
            <w:vAlign w:val="bottom"/>
            <w:hideMark/>
          </w:tcPr>
          <w:p w14:paraId="1457EFC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0.331</w:t>
            </w:r>
          </w:p>
        </w:tc>
        <w:tc>
          <w:tcPr>
            <w:tcW w:w="939" w:type="dxa"/>
            <w:tcBorders>
              <w:top w:val="nil"/>
              <w:left w:val="nil"/>
              <w:bottom w:val="nil"/>
              <w:right w:val="nil"/>
            </w:tcBorders>
            <w:shd w:val="clear" w:color="auto" w:fill="auto"/>
            <w:noWrap/>
            <w:vAlign w:val="bottom"/>
            <w:hideMark/>
          </w:tcPr>
          <w:p w14:paraId="0C96FE97"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1.86</w:t>
            </w:r>
          </w:p>
        </w:tc>
        <w:tc>
          <w:tcPr>
            <w:tcW w:w="1083" w:type="dxa"/>
            <w:tcBorders>
              <w:top w:val="nil"/>
              <w:left w:val="nil"/>
              <w:bottom w:val="nil"/>
              <w:right w:val="nil"/>
            </w:tcBorders>
            <w:shd w:val="clear" w:color="auto" w:fill="auto"/>
            <w:noWrap/>
            <w:vAlign w:val="bottom"/>
            <w:hideMark/>
          </w:tcPr>
          <w:p w14:paraId="17B1910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2.25</w:t>
            </w:r>
          </w:p>
        </w:tc>
      </w:tr>
      <w:tr w:rsidR="00823CCE" w:rsidRPr="0097511A" w14:paraId="129329F1" w14:textId="77777777" w:rsidTr="00823CCE">
        <w:trPr>
          <w:trHeight w:val="264"/>
        </w:trPr>
        <w:tc>
          <w:tcPr>
            <w:tcW w:w="928" w:type="dxa"/>
            <w:tcBorders>
              <w:top w:val="nil"/>
              <w:left w:val="nil"/>
              <w:bottom w:val="nil"/>
              <w:right w:val="nil"/>
            </w:tcBorders>
            <w:shd w:val="clear" w:color="auto" w:fill="auto"/>
            <w:noWrap/>
            <w:vAlign w:val="bottom"/>
            <w:hideMark/>
          </w:tcPr>
          <w:p w14:paraId="7387302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5</w:t>
            </w:r>
          </w:p>
        </w:tc>
        <w:tc>
          <w:tcPr>
            <w:tcW w:w="2400" w:type="dxa"/>
            <w:tcBorders>
              <w:top w:val="nil"/>
              <w:left w:val="nil"/>
              <w:bottom w:val="nil"/>
              <w:right w:val="nil"/>
            </w:tcBorders>
            <w:shd w:val="clear" w:color="auto" w:fill="auto"/>
            <w:noWrap/>
            <w:vAlign w:val="bottom"/>
            <w:hideMark/>
          </w:tcPr>
          <w:p w14:paraId="244FCE1F"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6:05:07 AM</w:t>
            </w:r>
          </w:p>
        </w:tc>
        <w:tc>
          <w:tcPr>
            <w:tcW w:w="928" w:type="dxa"/>
            <w:tcBorders>
              <w:top w:val="nil"/>
              <w:left w:val="nil"/>
              <w:bottom w:val="nil"/>
              <w:right w:val="nil"/>
            </w:tcBorders>
            <w:shd w:val="clear" w:color="auto" w:fill="auto"/>
            <w:noWrap/>
            <w:vAlign w:val="bottom"/>
            <w:hideMark/>
          </w:tcPr>
          <w:p w14:paraId="24A32F57"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28.2</w:t>
            </w:r>
          </w:p>
        </w:tc>
        <w:tc>
          <w:tcPr>
            <w:tcW w:w="654" w:type="dxa"/>
            <w:tcBorders>
              <w:top w:val="nil"/>
              <w:left w:val="nil"/>
              <w:bottom w:val="nil"/>
              <w:right w:val="nil"/>
            </w:tcBorders>
            <w:shd w:val="clear" w:color="auto" w:fill="auto"/>
            <w:noWrap/>
            <w:vAlign w:val="bottom"/>
            <w:hideMark/>
          </w:tcPr>
          <w:p w14:paraId="235BD94D"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15AC176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0.565</w:t>
            </w:r>
          </w:p>
        </w:tc>
        <w:tc>
          <w:tcPr>
            <w:tcW w:w="728" w:type="dxa"/>
            <w:tcBorders>
              <w:top w:val="nil"/>
              <w:left w:val="nil"/>
              <w:bottom w:val="nil"/>
              <w:right w:val="nil"/>
            </w:tcBorders>
            <w:shd w:val="clear" w:color="auto" w:fill="auto"/>
            <w:noWrap/>
            <w:vAlign w:val="bottom"/>
            <w:hideMark/>
          </w:tcPr>
          <w:p w14:paraId="060A4EE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0.329</w:t>
            </w:r>
          </w:p>
        </w:tc>
        <w:tc>
          <w:tcPr>
            <w:tcW w:w="939" w:type="dxa"/>
            <w:tcBorders>
              <w:top w:val="nil"/>
              <w:left w:val="nil"/>
              <w:bottom w:val="nil"/>
              <w:right w:val="nil"/>
            </w:tcBorders>
            <w:shd w:val="clear" w:color="auto" w:fill="auto"/>
            <w:noWrap/>
            <w:vAlign w:val="bottom"/>
            <w:hideMark/>
          </w:tcPr>
          <w:p w14:paraId="54823CF3"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1.72</w:t>
            </w:r>
          </w:p>
        </w:tc>
        <w:tc>
          <w:tcPr>
            <w:tcW w:w="1083" w:type="dxa"/>
            <w:tcBorders>
              <w:top w:val="nil"/>
              <w:left w:val="nil"/>
              <w:bottom w:val="nil"/>
              <w:right w:val="nil"/>
            </w:tcBorders>
            <w:shd w:val="clear" w:color="auto" w:fill="auto"/>
            <w:noWrap/>
            <w:vAlign w:val="bottom"/>
            <w:hideMark/>
          </w:tcPr>
          <w:p w14:paraId="23691D3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2.31</w:t>
            </w:r>
          </w:p>
        </w:tc>
      </w:tr>
      <w:tr w:rsidR="00823CCE" w:rsidRPr="0097511A" w14:paraId="6CF13937" w14:textId="77777777" w:rsidTr="00823CCE">
        <w:trPr>
          <w:trHeight w:val="264"/>
        </w:trPr>
        <w:tc>
          <w:tcPr>
            <w:tcW w:w="928" w:type="dxa"/>
            <w:tcBorders>
              <w:top w:val="nil"/>
              <w:left w:val="nil"/>
              <w:bottom w:val="nil"/>
              <w:right w:val="nil"/>
            </w:tcBorders>
            <w:shd w:val="clear" w:color="auto" w:fill="auto"/>
            <w:noWrap/>
            <w:vAlign w:val="bottom"/>
            <w:hideMark/>
          </w:tcPr>
          <w:p w14:paraId="32BCBD4C"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6</w:t>
            </w:r>
          </w:p>
        </w:tc>
        <w:tc>
          <w:tcPr>
            <w:tcW w:w="2400" w:type="dxa"/>
            <w:tcBorders>
              <w:top w:val="nil"/>
              <w:left w:val="nil"/>
              <w:bottom w:val="nil"/>
              <w:right w:val="nil"/>
            </w:tcBorders>
            <w:shd w:val="clear" w:color="auto" w:fill="auto"/>
            <w:noWrap/>
            <w:vAlign w:val="bottom"/>
            <w:hideMark/>
          </w:tcPr>
          <w:p w14:paraId="0DB6CFAC"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6:05:45 AM</w:t>
            </w:r>
          </w:p>
        </w:tc>
        <w:tc>
          <w:tcPr>
            <w:tcW w:w="928" w:type="dxa"/>
            <w:tcBorders>
              <w:top w:val="nil"/>
              <w:left w:val="nil"/>
              <w:bottom w:val="nil"/>
              <w:right w:val="nil"/>
            </w:tcBorders>
            <w:shd w:val="clear" w:color="auto" w:fill="auto"/>
            <w:noWrap/>
            <w:vAlign w:val="bottom"/>
            <w:hideMark/>
          </w:tcPr>
          <w:p w14:paraId="3949C2C4"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29.4</w:t>
            </w:r>
          </w:p>
        </w:tc>
        <w:tc>
          <w:tcPr>
            <w:tcW w:w="654" w:type="dxa"/>
            <w:tcBorders>
              <w:top w:val="nil"/>
              <w:left w:val="nil"/>
              <w:bottom w:val="nil"/>
              <w:right w:val="nil"/>
            </w:tcBorders>
            <w:shd w:val="clear" w:color="auto" w:fill="auto"/>
            <w:noWrap/>
            <w:vAlign w:val="bottom"/>
            <w:hideMark/>
          </w:tcPr>
          <w:p w14:paraId="5DC1A567"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68F35634"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0.588</w:t>
            </w:r>
          </w:p>
        </w:tc>
        <w:tc>
          <w:tcPr>
            <w:tcW w:w="728" w:type="dxa"/>
            <w:tcBorders>
              <w:top w:val="nil"/>
              <w:left w:val="nil"/>
              <w:bottom w:val="nil"/>
              <w:right w:val="nil"/>
            </w:tcBorders>
            <w:shd w:val="clear" w:color="auto" w:fill="auto"/>
            <w:noWrap/>
            <w:vAlign w:val="bottom"/>
            <w:hideMark/>
          </w:tcPr>
          <w:p w14:paraId="5A3EF769"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0.334</w:t>
            </w:r>
          </w:p>
        </w:tc>
        <w:tc>
          <w:tcPr>
            <w:tcW w:w="939" w:type="dxa"/>
            <w:tcBorders>
              <w:top w:val="nil"/>
              <w:left w:val="nil"/>
              <w:bottom w:val="nil"/>
              <w:right w:val="nil"/>
            </w:tcBorders>
            <w:shd w:val="clear" w:color="auto" w:fill="auto"/>
            <w:noWrap/>
            <w:vAlign w:val="bottom"/>
            <w:hideMark/>
          </w:tcPr>
          <w:p w14:paraId="3CA64DE9"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1.76</w:t>
            </w:r>
          </w:p>
        </w:tc>
        <w:tc>
          <w:tcPr>
            <w:tcW w:w="1083" w:type="dxa"/>
            <w:tcBorders>
              <w:top w:val="nil"/>
              <w:left w:val="nil"/>
              <w:bottom w:val="nil"/>
              <w:right w:val="nil"/>
            </w:tcBorders>
            <w:shd w:val="clear" w:color="auto" w:fill="auto"/>
            <w:noWrap/>
            <w:vAlign w:val="bottom"/>
            <w:hideMark/>
          </w:tcPr>
          <w:p w14:paraId="5307CA8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2.07</w:t>
            </w:r>
          </w:p>
        </w:tc>
      </w:tr>
      <w:tr w:rsidR="00823CCE" w:rsidRPr="0097511A" w14:paraId="5457A2FE" w14:textId="77777777" w:rsidTr="00823CCE">
        <w:trPr>
          <w:trHeight w:val="264"/>
        </w:trPr>
        <w:tc>
          <w:tcPr>
            <w:tcW w:w="928" w:type="dxa"/>
            <w:tcBorders>
              <w:top w:val="nil"/>
              <w:left w:val="nil"/>
              <w:bottom w:val="nil"/>
              <w:right w:val="nil"/>
            </w:tcBorders>
            <w:shd w:val="clear" w:color="auto" w:fill="auto"/>
            <w:noWrap/>
            <w:vAlign w:val="bottom"/>
            <w:hideMark/>
          </w:tcPr>
          <w:p w14:paraId="7D2CD83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7</w:t>
            </w:r>
          </w:p>
        </w:tc>
        <w:tc>
          <w:tcPr>
            <w:tcW w:w="2400" w:type="dxa"/>
            <w:tcBorders>
              <w:top w:val="nil"/>
              <w:left w:val="nil"/>
              <w:bottom w:val="nil"/>
              <w:right w:val="nil"/>
            </w:tcBorders>
            <w:shd w:val="clear" w:color="auto" w:fill="auto"/>
            <w:noWrap/>
            <w:vAlign w:val="bottom"/>
            <w:hideMark/>
          </w:tcPr>
          <w:p w14:paraId="3C6F5261"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6:06:32 AM</w:t>
            </w:r>
          </w:p>
        </w:tc>
        <w:tc>
          <w:tcPr>
            <w:tcW w:w="928" w:type="dxa"/>
            <w:tcBorders>
              <w:top w:val="nil"/>
              <w:left w:val="nil"/>
              <w:bottom w:val="nil"/>
              <w:right w:val="nil"/>
            </w:tcBorders>
            <w:shd w:val="clear" w:color="auto" w:fill="auto"/>
            <w:noWrap/>
            <w:vAlign w:val="bottom"/>
            <w:hideMark/>
          </w:tcPr>
          <w:p w14:paraId="15B8271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27.9</w:t>
            </w:r>
          </w:p>
        </w:tc>
        <w:tc>
          <w:tcPr>
            <w:tcW w:w="654" w:type="dxa"/>
            <w:tcBorders>
              <w:top w:val="nil"/>
              <w:left w:val="nil"/>
              <w:bottom w:val="nil"/>
              <w:right w:val="nil"/>
            </w:tcBorders>
            <w:shd w:val="clear" w:color="auto" w:fill="auto"/>
            <w:noWrap/>
            <w:vAlign w:val="bottom"/>
            <w:hideMark/>
          </w:tcPr>
          <w:p w14:paraId="54C03448"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6CA29E52"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0.559</w:t>
            </w:r>
          </w:p>
        </w:tc>
        <w:tc>
          <w:tcPr>
            <w:tcW w:w="728" w:type="dxa"/>
            <w:tcBorders>
              <w:top w:val="nil"/>
              <w:left w:val="nil"/>
              <w:bottom w:val="nil"/>
              <w:right w:val="nil"/>
            </w:tcBorders>
            <w:shd w:val="clear" w:color="auto" w:fill="auto"/>
            <w:noWrap/>
            <w:vAlign w:val="bottom"/>
            <w:hideMark/>
          </w:tcPr>
          <w:p w14:paraId="35A0ACC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0.298</w:t>
            </w:r>
          </w:p>
        </w:tc>
        <w:tc>
          <w:tcPr>
            <w:tcW w:w="939" w:type="dxa"/>
            <w:tcBorders>
              <w:top w:val="nil"/>
              <w:left w:val="nil"/>
              <w:bottom w:val="nil"/>
              <w:right w:val="nil"/>
            </w:tcBorders>
            <w:shd w:val="clear" w:color="auto" w:fill="auto"/>
            <w:noWrap/>
            <w:vAlign w:val="bottom"/>
            <w:hideMark/>
          </w:tcPr>
          <w:p w14:paraId="7010DA81"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1.87</w:t>
            </w:r>
          </w:p>
        </w:tc>
        <w:tc>
          <w:tcPr>
            <w:tcW w:w="1083" w:type="dxa"/>
            <w:tcBorders>
              <w:top w:val="nil"/>
              <w:left w:val="nil"/>
              <w:bottom w:val="nil"/>
              <w:right w:val="nil"/>
            </w:tcBorders>
            <w:shd w:val="clear" w:color="auto" w:fill="auto"/>
            <w:noWrap/>
            <w:vAlign w:val="bottom"/>
            <w:hideMark/>
          </w:tcPr>
          <w:p w14:paraId="519B7801"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2.09</w:t>
            </w:r>
          </w:p>
        </w:tc>
      </w:tr>
      <w:tr w:rsidR="00823CCE" w:rsidRPr="0097511A" w14:paraId="56BA2B01" w14:textId="77777777" w:rsidTr="00823CCE">
        <w:trPr>
          <w:trHeight w:val="264"/>
        </w:trPr>
        <w:tc>
          <w:tcPr>
            <w:tcW w:w="928" w:type="dxa"/>
            <w:tcBorders>
              <w:top w:val="nil"/>
              <w:left w:val="nil"/>
              <w:bottom w:val="nil"/>
              <w:right w:val="nil"/>
            </w:tcBorders>
            <w:shd w:val="clear" w:color="auto" w:fill="auto"/>
            <w:noWrap/>
            <w:vAlign w:val="bottom"/>
            <w:hideMark/>
          </w:tcPr>
          <w:p w14:paraId="4114C1F1"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8</w:t>
            </w:r>
          </w:p>
        </w:tc>
        <w:tc>
          <w:tcPr>
            <w:tcW w:w="2400" w:type="dxa"/>
            <w:tcBorders>
              <w:top w:val="nil"/>
              <w:left w:val="nil"/>
              <w:bottom w:val="nil"/>
              <w:right w:val="nil"/>
            </w:tcBorders>
            <w:shd w:val="clear" w:color="auto" w:fill="auto"/>
            <w:noWrap/>
            <w:vAlign w:val="bottom"/>
            <w:hideMark/>
          </w:tcPr>
          <w:p w14:paraId="546101F5"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6:07:09 AM</w:t>
            </w:r>
          </w:p>
        </w:tc>
        <w:tc>
          <w:tcPr>
            <w:tcW w:w="928" w:type="dxa"/>
            <w:tcBorders>
              <w:top w:val="nil"/>
              <w:left w:val="nil"/>
              <w:bottom w:val="nil"/>
              <w:right w:val="nil"/>
            </w:tcBorders>
            <w:shd w:val="clear" w:color="auto" w:fill="auto"/>
            <w:noWrap/>
            <w:vAlign w:val="bottom"/>
            <w:hideMark/>
          </w:tcPr>
          <w:p w14:paraId="2894F1D1"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22.8</w:t>
            </w:r>
          </w:p>
        </w:tc>
        <w:tc>
          <w:tcPr>
            <w:tcW w:w="654" w:type="dxa"/>
            <w:tcBorders>
              <w:top w:val="nil"/>
              <w:left w:val="nil"/>
              <w:bottom w:val="nil"/>
              <w:right w:val="nil"/>
            </w:tcBorders>
            <w:shd w:val="clear" w:color="auto" w:fill="auto"/>
            <w:noWrap/>
            <w:vAlign w:val="bottom"/>
            <w:hideMark/>
          </w:tcPr>
          <w:p w14:paraId="750DA249"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2717AFAD"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0.456</w:t>
            </w:r>
          </w:p>
        </w:tc>
        <w:tc>
          <w:tcPr>
            <w:tcW w:w="728" w:type="dxa"/>
            <w:tcBorders>
              <w:top w:val="nil"/>
              <w:left w:val="nil"/>
              <w:bottom w:val="nil"/>
              <w:right w:val="nil"/>
            </w:tcBorders>
            <w:shd w:val="clear" w:color="auto" w:fill="auto"/>
            <w:noWrap/>
            <w:vAlign w:val="bottom"/>
            <w:hideMark/>
          </w:tcPr>
          <w:p w14:paraId="52BB3BB7"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0.22</w:t>
            </w:r>
          </w:p>
        </w:tc>
        <w:tc>
          <w:tcPr>
            <w:tcW w:w="939" w:type="dxa"/>
            <w:tcBorders>
              <w:top w:val="nil"/>
              <w:left w:val="nil"/>
              <w:bottom w:val="nil"/>
              <w:right w:val="nil"/>
            </w:tcBorders>
            <w:shd w:val="clear" w:color="auto" w:fill="auto"/>
            <w:noWrap/>
            <w:vAlign w:val="bottom"/>
            <w:hideMark/>
          </w:tcPr>
          <w:p w14:paraId="73EEBA5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2.07</w:t>
            </w:r>
          </w:p>
        </w:tc>
        <w:tc>
          <w:tcPr>
            <w:tcW w:w="1083" w:type="dxa"/>
            <w:tcBorders>
              <w:top w:val="nil"/>
              <w:left w:val="nil"/>
              <w:bottom w:val="nil"/>
              <w:right w:val="nil"/>
            </w:tcBorders>
            <w:shd w:val="clear" w:color="auto" w:fill="auto"/>
            <w:noWrap/>
            <w:vAlign w:val="bottom"/>
            <w:hideMark/>
          </w:tcPr>
          <w:p w14:paraId="286F73CC"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w:t>
            </w:r>
          </w:p>
        </w:tc>
      </w:tr>
    </w:tbl>
    <w:p w14:paraId="0152C24B" w14:textId="6D21AEBE" w:rsidR="004E1DD8" w:rsidRDefault="004E1DD8" w:rsidP="008E2D23">
      <w:pPr>
        <w:tabs>
          <w:tab w:val="left" w:pos="947"/>
        </w:tabs>
      </w:pPr>
    </w:p>
    <w:p w14:paraId="403991C7" w14:textId="7B9A68B7" w:rsidR="0097511A" w:rsidRDefault="0097511A" w:rsidP="008E2D23">
      <w:pPr>
        <w:tabs>
          <w:tab w:val="left" w:pos="947"/>
        </w:tabs>
      </w:pPr>
    </w:p>
    <w:p w14:paraId="6DB0241F" w14:textId="1966ABFB" w:rsidR="0097511A" w:rsidRDefault="0097511A" w:rsidP="008E2D23">
      <w:pPr>
        <w:tabs>
          <w:tab w:val="left" w:pos="947"/>
        </w:tabs>
      </w:pPr>
    </w:p>
    <w:p w14:paraId="12E07342" w14:textId="47B271DC" w:rsidR="0097511A" w:rsidRDefault="0097511A" w:rsidP="008E2D23">
      <w:pPr>
        <w:tabs>
          <w:tab w:val="left" w:pos="947"/>
        </w:tabs>
      </w:pPr>
    </w:p>
    <w:p w14:paraId="23C6D852" w14:textId="1E657BA3" w:rsidR="0097511A" w:rsidRDefault="0097511A" w:rsidP="008E2D23">
      <w:pPr>
        <w:tabs>
          <w:tab w:val="left" w:pos="947"/>
        </w:tabs>
      </w:pPr>
    </w:p>
    <w:p w14:paraId="3644D862" w14:textId="0A2DFBF9" w:rsidR="0097511A" w:rsidRDefault="0097511A" w:rsidP="008E2D23">
      <w:pPr>
        <w:tabs>
          <w:tab w:val="left" w:pos="947"/>
        </w:tabs>
      </w:pPr>
    </w:p>
    <w:p w14:paraId="2128472A" w14:textId="5E65A5C7" w:rsidR="0097511A" w:rsidRDefault="00823CCE" w:rsidP="008E2D23">
      <w:pPr>
        <w:tabs>
          <w:tab w:val="left" w:pos="947"/>
        </w:tabs>
      </w:pPr>
      <w:r>
        <w:t>I diluted the concentrations 1:2 because the volumes were extremely low which made them hard to pipet. A dilution made it easier for when getting it ready to be sent out for sequencing.</w:t>
      </w:r>
    </w:p>
    <w:p w14:paraId="7928EA64" w14:textId="668A9542" w:rsidR="00CD4B6C" w:rsidRDefault="00CD4B6C" w:rsidP="008E2D23">
      <w:pPr>
        <w:tabs>
          <w:tab w:val="left" w:pos="947"/>
        </w:tabs>
      </w:pPr>
      <w:r>
        <w:t>6/22 Sequencing results:</w:t>
      </w:r>
    </w:p>
    <w:p w14:paraId="6D8CFE82" w14:textId="0792DB6E" w:rsidR="00CD4B6C" w:rsidRDefault="004E1DD8" w:rsidP="008E2D23">
      <w:pPr>
        <w:tabs>
          <w:tab w:val="left" w:pos="947"/>
        </w:tabs>
      </w:pPr>
      <w:r>
        <w:lastRenderedPageBreak/>
        <w:t>OH</w:t>
      </w:r>
      <w:r w:rsidR="00CD4B6C">
        <w:t>1</w:t>
      </w:r>
      <w:r>
        <w:t xml:space="preserve"> OH2</w:t>
      </w:r>
      <w:r w:rsidR="00CD4B6C">
        <w:t xml:space="preserve">= rpsU1, </w:t>
      </w:r>
      <w:r>
        <w:t>OH3 OH4</w:t>
      </w:r>
      <w:r w:rsidR="00CD4B6C">
        <w:t xml:space="preserve">=rpsU1 close, </w:t>
      </w:r>
      <w:r>
        <w:t>OH5 OH6</w:t>
      </w:r>
      <w:r w:rsidR="00CD4B6C">
        <w:t xml:space="preserve">=rpsU1 ksgR1, </w:t>
      </w:r>
      <w:r>
        <w:t>OH7 OH8</w:t>
      </w:r>
      <w:r w:rsidR="00CD4B6C">
        <w:t xml:space="preserve">=rpsU1 ksgR2, </w:t>
      </w:r>
      <w:r>
        <w:t>OH9 OH10</w:t>
      </w:r>
      <w:r w:rsidR="00CD4B6C">
        <w:t xml:space="preserve">=LVS, </w:t>
      </w:r>
      <w:r>
        <w:t>OH11 OH12</w:t>
      </w:r>
      <w:r w:rsidR="00CD4B6C">
        <w:t xml:space="preserve">=LVS ksgR1, </w:t>
      </w:r>
      <w:r>
        <w:t>OH13 OH14</w:t>
      </w:r>
      <w:r w:rsidR="00CD4B6C">
        <w:t>=LVS ksgR2</w:t>
      </w:r>
    </w:p>
    <w:p w14:paraId="6D5F4352" w14:textId="2A2E7045" w:rsidR="00CD4B6C" w:rsidRDefault="00CD4B6C" w:rsidP="008E2D23">
      <w:pPr>
        <w:tabs>
          <w:tab w:val="left" w:pos="947"/>
        </w:tabs>
      </w:pPr>
      <w:r>
        <w:t>OH1 and OH2 (rpsU1) Look like wild type</w:t>
      </w:r>
    </w:p>
    <w:p w14:paraId="570164A0" w14:textId="4450230F" w:rsidR="00CD4B6C" w:rsidRDefault="00CD4B6C" w:rsidP="008E2D23">
      <w:pPr>
        <w:tabs>
          <w:tab w:val="left" w:pos="947"/>
        </w:tabs>
      </w:pPr>
      <w:r>
        <w:t>OH3 and OH4 (rpsU1 close): The glutamate Glu206 was turned into TAA which is a stop codon. Nonsense mutation.</w:t>
      </w:r>
    </w:p>
    <w:p w14:paraId="0F4FD19E" w14:textId="1264BBB4" w:rsidR="00CD4B6C" w:rsidRDefault="00CD4B6C" w:rsidP="008E2D23">
      <w:pPr>
        <w:tabs>
          <w:tab w:val="left" w:pos="947"/>
        </w:tabs>
      </w:pPr>
      <w:r>
        <w:t>OH5 and OH6 (rpsU1 ksgR1): Thr48 was turned into Ile, Missense mutation. ACA -&gt; ATA</w:t>
      </w:r>
    </w:p>
    <w:p w14:paraId="3970A2F4" w14:textId="5C04ABAD" w:rsidR="00CD4B6C" w:rsidRDefault="00CD4B6C" w:rsidP="008E2D23">
      <w:pPr>
        <w:tabs>
          <w:tab w:val="left" w:pos="947"/>
        </w:tabs>
      </w:pPr>
      <w:r>
        <w:t>OH7 and OH8 (rpsU1 ksgR2): Frameshift deletion at His82</w:t>
      </w:r>
    </w:p>
    <w:p w14:paraId="7F130159" w14:textId="3891BA72" w:rsidR="00CD4B6C" w:rsidRDefault="00CD4B6C" w:rsidP="008E2D23">
      <w:pPr>
        <w:tabs>
          <w:tab w:val="left" w:pos="947"/>
        </w:tabs>
      </w:pPr>
      <w:r>
        <w:t>OH9 and OH10 (LVS): Look like wild type</w:t>
      </w:r>
    </w:p>
    <w:p w14:paraId="49AA8992" w14:textId="3939F7C8" w:rsidR="00CD4B6C" w:rsidRDefault="00CD4B6C" w:rsidP="008E2D23">
      <w:pPr>
        <w:tabs>
          <w:tab w:val="left" w:pos="947"/>
        </w:tabs>
      </w:pPr>
      <w:r>
        <w:t>OH11 and OH12: Arg217 was turned into Ile. AGA -&gt; ATA Missense</w:t>
      </w:r>
    </w:p>
    <w:p w14:paraId="7FE38D31" w14:textId="3ED42BB4" w:rsidR="00CD4B6C" w:rsidRDefault="00CD4B6C" w:rsidP="008E2D23">
      <w:pPr>
        <w:tabs>
          <w:tab w:val="left" w:pos="947"/>
        </w:tabs>
      </w:pPr>
      <w:r>
        <w:t>OH13 and OH14: Frameshift deletion at His82</w:t>
      </w:r>
    </w:p>
    <w:p w14:paraId="257F65FB" w14:textId="755417BF" w:rsidR="0077376F" w:rsidRDefault="006A2C9D" w:rsidP="008E2D23">
      <w:pPr>
        <w:tabs>
          <w:tab w:val="left" w:pos="947"/>
        </w:tabs>
      </w:pPr>
      <w:r>
        <w:t>We can see that what’s causing the difference in the diameter between LVS and rpsU1 is not being caused in the ksgA gene</w:t>
      </w:r>
      <w:r w:rsidR="00276499">
        <w:t>.</w:t>
      </w:r>
    </w:p>
    <w:p w14:paraId="4AB70B90" w14:textId="779A14F6" w:rsidR="0077376F" w:rsidRDefault="0077376F" w:rsidP="008E2D23">
      <w:pPr>
        <w:tabs>
          <w:tab w:val="left" w:pos="947"/>
        </w:tabs>
      </w:pPr>
      <w:r>
        <w:t>PCR:</w:t>
      </w:r>
      <w:r w:rsidR="00B04B76">
        <w:t xml:space="preserve"> </w:t>
      </w:r>
    </w:p>
    <w:p w14:paraId="4047B223" w14:textId="679575AB" w:rsidR="0077376F" w:rsidRDefault="0077376F" w:rsidP="008E2D23">
      <w:pPr>
        <w:tabs>
          <w:tab w:val="left" w:pos="947"/>
        </w:tabs>
      </w:pPr>
      <w:r>
        <w:t>1. water</w:t>
      </w:r>
    </w:p>
    <w:p w14:paraId="6894A005" w14:textId="7A801CB3" w:rsidR="0077376F" w:rsidRDefault="0077376F" w:rsidP="008E2D23">
      <w:pPr>
        <w:tabs>
          <w:tab w:val="left" w:pos="947"/>
        </w:tabs>
      </w:pPr>
      <w:r>
        <w:t>2. pF delta rpsU2 (miniprepped</w:t>
      </w:r>
      <w:r w:rsidR="00B04B76">
        <w:t xml:space="preserve"> from LVS)</w:t>
      </w:r>
    </w:p>
    <w:p w14:paraId="2117895C" w14:textId="53DE7471" w:rsidR="0077376F" w:rsidRDefault="0077376F" w:rsidP="008E2D23">
      <w:pPr>
        <w:tabs>
          <w:tab w:val="left" w:pos="947"/>
        </w:tabs>
      </w:pPr>
      <w:r>
        <w:t xml:space="preserve">3. pF plasmid – 1:100 dilution in EB </w:t>
      </w:r>
      <w:r w:rsidR="00B04B76">
        <w:t>(E. Coli)</w:t>
      </w:r>
    </w:p>
    <w:p w14:paraId="782BA5E2" w14:textId="720BD140" w:rsidR="0077376F" w:rsidRDefault="0077376F" w:rsidP="008E2D23">
      <w:pPr>
        <w:tabs>
          <w:tab w:val="left" w:pos="947"/>
        </w:tabs>
      </w:pPr>
      <w:r>
        <w:t>4. PKR6 – 1:100 dilution in EB</w:t>
      </w:r>
    </w:p>
    <w:p w14:paraId="3F9E4FC0" w14:textId="1A4A99CE" w:rsidR="00CD4B6C" w:rsidRDefault="0077376F" w:rsidP="008E2D23">
      <w:pPr>
        <w:tabs>
          <w:tab w:val="left" w:pos="947"/>
        </w:tabs>
      </w:pPr>
      <w:r>
        <w:t>1:100 dilution can be kept in -20 box</w:t>
      </w:r>
    </w:p>
    <w:tbl>
      <w:tblPr>
        <w:tblW w:w="11200" w:type="dxa"/>
        <w:tblInd w:w="-499" w:type="dxa"/>
        <w:tblLook w:val="04A0" w:firstRow="1" w:lastRow="0" w:firstColumn="1" w:lastColumn="0" w:noHBand="0" w:noVBand="1"/>
      </w:tblPr>
      <w:tblGrid>
        <w:gridCol w:w="3780"/>
        <w:gridCol w:w="2300"/>
        <w:gridCol w:w="2240"/>
        <w:gridCol w:w="1540"/>
        <w:gridCol w:w="1340"/>
      </w:tblGrid>
      <w:tr w:rsidR="00003DBF" w:rsidRPr="00003DBF" w14:paraId="0982B7F9" w14:textId="77777777" w:rsidTr="0097511A">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628093" w14:textId="77777777" w:rsidR="00003DBF" w:rsidRPr="00003DBF" w:rsidRDefault="00003DBF" w:rsidP="00003DBF">
            <w:pPr>
              <w:spacing w:after="0" w:line="240" w:lineRule="auto"/>
              <w:jc w:val="left"/>
              <w:rPr>
                <w:rFonts w:ascii="Calibri" w:eastAsia="Times New Roman" w:hAnsi="Calibri" w:cs="Calibri"/>
                <w:color w:val="000000"/>
                <w:sz w:val="24"/>
                <w:szCs w:val="24"/>
              </w:rPr>
            </w:pPr>
            <w:r w:rsidRPr="00003DBF">
              <w:rPr>
                <w:rFonts w:ascii="Calibri" w:eastAsia="Times New Roman" w:hAnsi="Calibri" w:cs="Calibri"/>
                <w:color w:val="000000"/>
                <w:sz w:val="24"/>
                <w:szCs w:val="24"/>
              </w:rPr>
              <w:t>Total reaction volume</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7BEB4FEE" w14:textId="77777777" w:rsidR="00003DBF" w:rsidRPr="00003DBF" w:rsidRDefault="00003DBF" w:rsidP="00003DBF">
            <w:pPr>
              <w:spacing w:after="0" w:line="240" w:lineRule="auto"/>
              <w:jc w:val="right"/>
              <w:rPr>
                <w:rFonts w:ascii="Arial" w:eastAsia="Times New Roman" w:hAnsi="Arial" w:cs="Arial"/>
                <w:color w:val="000000"/>
                <w:sz w:val="24"/>
                <w:szCs w:val="24"/>
              </w:rPr>
            </w:pPr>
            <w:r w:rsidRPr="00003DBF">
              <w:rPr>
                <w:rFonts w:ascii="Arial" w:eastAsia="Times New Roman" w:hAnsi="Arial" w:cs="Arial"/>
                <w:color w:val="000000"/>
                <w:sz w:val="24"/>
                <w:szCs w:val="24"/>
              </w:rPr>
              <w:t>20</w:t>
            </w:r>
          </w:p>
        </w:tc>
        <w:tc>
          <w:tcPr>
            <w:tcW w:w="2240" w:type="dxa"/>
            <w:tcBorders>
              <w:top w:val="nil"/>
              <w:left w:val="nil"/>
              <w:bottom w:val="nil"/>
              <w:right w:val="nil"/>
            </w:tcBorders>
            <w:shd w:val="clear" w:color="auto" w:fill="auto"/>
            <w:noWrap/>
            <w:vAlign w:val="bottom"/>
            <w:hideMark/>
          </w:tcPr>
          <w:p w14:paraId="0D665713" w14:textId="77777777" w:rsidR="00003DBF" w:rsidRPr="00003DBF" w:rsidRDefault="00003DBF" w:rsidP="00003DBF">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2A271FE3"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9FF12D8"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r>
      <w:tr w:rsidR="00003DBF" w:rsidRPr="00003DBF" w14:paraId="689FECD9"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6D87437" w14:textId="77777777" w:rsidR="00003DBF" w:rsidRPr="00003DBF" w:rsidRDefault="00003DBF" w:rsidP="00003DBF">
            <w:pPr>
              <w:spacing w:after="0" w:line="240" w:lineRule="auto"/>
              <w:jc w:val="left"/>
              <w:rPr>
                <w:rFonts w:ascii="Calibri" w:eastAsia="Times New Roman" w:hAnsi="Calibri" w:cs="Calibri"/>
                <w:color w:val="000000"/>
                <w:sz w:val="24"/>
                <w:szCs w:val="24"/>
              </w:rPr>
            </w:pPr>
            <w:r w:rsidRPr="00003DBF">
              <w:rPr>
                <w:rFonts w:ascii="Calibri" w:eastAsia="Times New Roman" w:hAnsi="Calibri" w:cs="Calibri"/>
                <w:color w:val="000000"/>
                <w:sz w:val="24"/>
                <w:szCs w:val="24"/>
              </w:rPr>
              <w:t>Total number of reactions</w:t>
            </w:r>
          </w:p>
        </w:tc>
        <w:tc>
          <w:tcPr>
            <w:tcW w:w="2300" w:type="dxa"/>
            <w:tcBorders>
              <w:top w:val="nil"/>
              <w:left w:val="nil"/>
              <w:bottom w:val="single" w:sz="4" w:space="0" w:color="000000"/>
              <w:right w:val="single" w:sz="4" w:space="0" w:color="000000"/>
            </w:tcBorders>
            <w:shd w:val="clear" w:color="auto" w:fill="auto"/>
            <w:noWrap/>
            <w:vAlign w:val="bottom"/>
            <w:hideMark/>
          </w:tcPr>
          <w:p w14:paraId="68EF5AFD" w14:textId="77777777" w:rsidR="00003DBF" w:rsidRPr="00003DBF" w:rsidRDefault="00003DBF" w:rsidP="00003DBF">
            <w:pPr>
              <w:spacing w:after="0" w:line="240" w:lineRule="auto"/>
              <w:jc w:val="right"/>
              <w:rPr>
                <w:rFonts w:ascii="Arial" w:eastAsia="Times New Roman" w:hAnsi="Arial" w:cs="Arial"/>
                <w:color w:val="000000"/>
                <w:sz w:val="24"/>
                <w:szCs w:val="24"/>
              </w:rPr>
            </w:pPr>
            <w:r w:rsidRPr="00003DBF">
              <w:rPr>
                <w:rFonts w:ascii="Arial" w:eastAsia="Times New Roman" w:hAnsi="Arial" w:cs="Arial"/>
                <w:color w:val="000000"/>
                <w:sz w:val="24"/>
                <w:szCs w:val="24"/>
              </w:rPr>
              <w:t>4</w:t>
            </w:r>
          </w:p>
        </w:tc>
        <w:tc>
          <w:tcPr>
            <w:tcW w:w="2240" w:type="dxa"/>
            <w:tcBorders>
              <w:top w:val="nil"/>
              <w:left w:val="nil"/>
              <w:bottom w:val="nil"/>
              <w:right w:val="nil"/>
            </w:tcBorders>
            <w:shd w:val="clear" w:color="auto" w:fill="auto"/>
            <w:noWrap/>
            <w:vAlign w:val="bottom"/>
            <w:hideMark/>
          </w:tcPr>
          <w:p w14:paraId="4182833D" w14:textId="77777777" w:rsidR="00003DBF" w:rsidRPr="00003DBF" w:rsidRDefault="00003DBF" w:rsidP="00003DBF">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46F18125"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9F434F2"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r>
      <w:tr w:rsidR="00003DBF" w:rsidRPr="00003DBF" w14:paraId="79FA114B" w14:textId="77777777" w:rsidTr="0097511A">
        <w:trPr>
          <w:trHeight w:val="300"/>
        </w:trPr>
        <w:tc>
          <w:tcPr>
            <w:tcW w:w="3780" w:type="dxa"/>
            <w:tcBorders>
              <w:top w:val="nil"/>
              <w:left w:val="nil"/>
              <w:bottom w:val="nil"/>
              <w:right w:val="nil"/>
            </w:tcBorders>
            <w:shd w:val="clear" w:color="auto" w:fill="auto"/>
            <w:noWrap/>
            <w:vAlign w:val="bottom"/>
            <w:hideMark/>
          </w:tcPr>
          <w:p w14:paraId="5A4E1EDE"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020302EB"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4893A3CC"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62FFAC51"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827CCA" w14:textId="77777777" w:rsidR="00003DBF" w:rsidRPr="00003DBF" w:rsidRDefault="00003DBF" w:rsidP="00003DBF">
            <w:pPr>
              <w:spacing w:after="0" w:line="240" w:lineRule="auto"/>
              <w:jc w:val="left"/>
              <w:rPr>
                <w:rFonts w:ascii="Calibri" w:eastAsia="Times New Roman" w:hAnsi="Calibri" w:cs="Calibri"/>
                <w:b/>
                <w:bCs/>
                <w:color w:val="000000"/>
                <w:sz w:val="24"/>
                <w:szCs w:val="24"/>
              </w:rPr>
            </w:pPr>
            <w:r w:rsidRPr="00003DBF">
              <w:rPr>
                <w:rFonts w:ascii="Calibri" w:eastAsia="Times New Roman" w:hAnsi="Calibri" w:cs="Calibri"/>
                <w:b/>
                <w:bCs/>
                <w:color w:val="000000"/>
                <w:sz w:val="24"/>
                <w:szCs w:val="24"/>
              </w:rPr>
              <w:t>Factor</w:t>
            </w:r>
          </w:p>
        </w:tc>
      </w:tr>
      <w:tr w:rsidR="00003DBF" w:rsidRPr="00003DBF" w14:paraId="5EF0E6D5" w14:textId="77777777" w:rsidTr="0097511A">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766821" w14:textId="77777777" w:rsidR="00003DBF" w:rsidRPr="00003DBF" w:rsidRDefault="00003DBF" w:rsidP="00003DBF">
            <w:pPr>
              <w:spacing w:after="0" w:line="240" w:lineRule="auto"/>
              <w:jc w:val="left"/>
              <w:rPr>
                <w:rFonts w:ascii="Calibri" w:eastAsia="Times New Roman" w:hAnsi="Calibri" w:cs="Calibri"/>
                <w:b/>
                <w:bCs/>
                <w:color w:val="000000"/>
                <w:sz w:val="24"/>
                <w:szCs w:val="24"/>
              </w:rPr>
            </w:pPr>
            <w:r w:rsidRPr="00003DBF">
              <w:rPr>
                <w:rFonts w:ascii="Calibri" w:eastAsia="Times New Roman" w:hAnsi="Calibri" w:cs="Calibri"/>
                <w:b/>
                <w:bCs/>
                <w:color w:val="000000"/>
                <w:sz w:val="24"/>
                <w:szCs w:val="24"/>
              </w:rPr>
              <w:t>Component</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1E857376" w14:textId="77777777" w:rsidR="00003DBF" w:rsidRPr="00003DBF" w:rsidRDefault="00003DBF" w:rsidP="00003DBF">
            <w:pPr>
              <w:spacing w:after="0" w:line="240" w:lineRule="auto"/>
              <w:jc w:val="left"/>
              <w:rPr>
                <w:rFonts w:ascii="Calibri" w:eastAsia="Times New Roman" w:hAnsi="Calibri" w:cs="Calibri"/>
                <w:b/>
                <w:bCs/>
                <w:color w:val="000000"/>
                <w:sz w:val="24"/>
                <w:szCs w:val="24"/>
              </w:rPr>
            </w:pPr>
            <w:r w:rsidRPr="00003DBF">
              <w:rPr>
                <w:rFonts w:ascii="Calibri" w:eastAsia="Times New Roman" w:hAnsi="Calibri" w:cs="Calibri"/>
                <w:b/>
                <w:bCs/>
                <w:color w:val="000000"/>
                <w:sz w:val="24"/>
                <w:szCs w:val="24"/>
              </w:rPr>
              <w:t>Stock concentration</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00AB358F" w14:textId="77777777" w:rsidR="00003DBF" w:rsidRPr="00003DBF" w:rsidRDefault="00003DBF" w:rsidP="00003DBF">
            <w:pPr>
              <w:spacing w:after="0" w:line="240" w:lineRule="auto"/>
              <w:jc w:val="left"/>
              <w:rPr>
                <w:rFonts w:ascii="Calibri" w:eastAsia="Times New Roman" w:hAnsi="Calibri" w:cs="Calibri"/>
                <w:b/>
                <w:bCs/>
                <w:color w:val="000000"/>
                <w:sz w:val="24"/>
                <w:szCs w:val="24"/>
              </w:rPr>
            </w:pPr>
            <w:r w:rsidRPr="00003DBF">
              <w:rPr>
                <w:rFonts w:ascii="Calibri" w:eastAsia="Times New Roman" w:hAnsi="Calibri" w:cs="Calibri"/>
                <w:b/>
                <w:bCs/>
                <w:color w:val="000000"/>
                <w:sz w:val="24"/>
                <w:szCs w:val="24"/>
              </w:rPr>
              <w:t>Final concentration</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43327190" w14:textId="77777777" w:rsidR="00003DBF" w:rsidRPr="00003DBF" w:rsidRDefault="00003DBF" w:rsidP="00003DBF">
            <w:pPr>
              <w:spacing w:after="0" w:line="240" w:lineRule="auto"/>
              <w:jc w:val="left"/>
              <w:rPr>
                <w:rFonts w:ascii="Calibri" w:eastAsia="Times New Roman" w:hAnsi="Calibri" w:cs="Calibri"/>
                <w:b/>
                <w:bCs/>
                <w:color w:val="000000"/>
                <w:sz w:val="24"/>
                <w:szCs w:val="24"/>
              </w:rPr>
            </w:pPr>
            <w:r w:rsidRPr="00003DBF">
              <w:rPr>
                <w:rFonts w:ascii="Calibri" w:eastAsia="Times New Roman" w:hAnsi="Calibri" w:cs="Calibri"/>
                <w:b/>
                <w:bCs/>
                <w:color w:val="000000"/>
                <w:sz w:val="24"/>
                <w:szCs w:val="24"/>
              </w:rPr>
              <w:t>1 rxn volume</w:t>
            </w:r>
          </w:p>
        </w:tc>
        <w:tc>
          <w:tcPr>
            <w:tcW w:w="1340" w:type="dxa"/>
            <w:tcBorders>
              <w:top w:val="nil"/>
              <w:left w:val="nil"/>
              <w:bottom w:val="single" w:sz="4" w:space="0" w:color="000000"/>
              <w:right w:val="single" w:sz="4" w:space="0" w:color="000000"/>
            </w:tcBorders>
            <w:shd w:val="clear" w:color="auto" w:fill="auto"/>
            <w:noWrap/>
            <w:vAlign w:val="bottom"/>
            <w:hideMark/>
          </w:tcPr>
          <w:p w14:paraId="013B6727"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5</w:t>
            </w:r>
          </w:p>
        </w:tc>
      </w:tr>
      <w:tr w:rsidR="00003DBF" w:rsidRPr="00003DBF" w14:paraId="5D808539" w14:textId="77777777" w:rsidTr="0097511A">
        <w:trPr>
          <w:trHeight w:val="300"/>
        </w:trPr>
        <w:tc>
          <w:tcPr>
            <w:tcW w:w="3780" w:type="dxa"/>
            <w:tcBorders>
              <w:top w:val="nil"/>
              <w:left w:val="nil"/>
              <w:bottom w:val="nil"/>
              <w:right w:val="nil"/>
            </w:tcBorders>
            <w:shd w:val="clear" w:color="auto" w:fill="auto"/>
            <w:noWrap/>
            <w:vAlign w:val="bottom"/>
            <w:hideMark/>
          </w:tcPr>
          <w:p w14:paraId="5AD464E7"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ddiH2O</w:t>
            </w:r>
          </w:p>
        </w:tc>
        <w:tc>
          <w:tcPr>
            <w:tcW w:w="2300" w:type="dxa"/>
            <w:tcBorders>
              <w:top w:val="nil"/>
              <w:left w:val="single" w:sz="4" w:space="0" w:color="000000"/>
              <w:bottom w:val="single" w:sz="4" w:space="0" w:color="000000"/>
              <w:right w:val="single" w:sz="4" w:space="0" w:color="000000"/>
            </w:tcBorders>
            <w:shd w:val="clear" w:color="auto" w:fill="auto"/>
            <w:noWrap/>
            <w:vAlign w:val="bottom"/>
            <w:hideMark/>
          </w:tcPr>
          <w:p w14:paraId="212FC9F6"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4163A641"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6EDD4D2" w14:textId="6081E660"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1</w:t>
            </w:r>
            <w:r w:rsidR="00556C84">
              <w:rPr>
                <w:rFonts w:ascii="Calibri" w:eastAsia="Times New Roman" w:hAnsi="Calibri" w:cs="Calibri"/>
                <w:color w:val="000000"/>
                <w:sz w:val="24"/>
                <w:szCs w:val="24"/>
              </w:rPr>
              <w:t>3</w:t>
            </w:r>
          </w:p>
        </w:tc>
        <w:tc>
          <w:tcPr>
            <w:tcW w:w="1340" w:type="dxa"/>
            <w:tcBorders>
              <w:top w:val="nil"/>
              <w:left w:val="nil"/>
              <w:bottom w:val="single" w:sz="4" w:space="0" w:color="000000"/>
              <w:right w:val="single" w:sz="4" w:space="0" w:color="000000"/>
            </w:tcBorders>
            <w:shd w:val="clear" w:color="auto" w:fill="auto"/>
            <w:noWrap/>
            <w:vAlign w:val="bottom"/>
            <w:hideMark/>
          </w:tcPr>
          <w:p w14:paraId="0D0A4187"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62</w:t>
            </w:r>
          </w:p>
        </w:tc>
      </w:tr>
      <w:tr w:rsidR="00003DBF" w:rsidRPr="00003DBF" w14:paraId="5406AB42" w14:textId="77777777" w:rsidTr="0097511A">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83C9DA"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PrimeSTAR GXL Buffer</w:t>
            </w:r>
          </w:p>
        </w:tc>
        <w:tc>
          <w:tcPr>
            <w:tcW w:w="2300" w:type="dxa"/>
            <w:tcBorders>
              <w:top w:val="nil"/>
              <w:left w:val="nil"/>
              <w:bottom w:val="single" w:sz="4" w:space="0" w:color="000000"/>
              <w:right w:val="single" w:sz="4" w:space="0" w:color="000000"/>
            </w:tcBorders>
            <w:shd w:val="clear" w:color="auto" w:fill="auto"/>
            <w:noWrap/>
            <w:vAlign w:val="bottom"/>
            <w:hideMark/>
          </w:tcPr>
          <w:p w14:paraId="28E38A7C"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5x</w:t>
            </w:r>
          </w:p>
        </w:tc>
        <w:tc>
          <w:tcPr>
            <w:tcW w:w="2240" w:type="dxa"/>
            <w:tcBorders>
              <w:top w:val="nil"/>
              <w:left w:val="nil"/>
              <w:bottom w:val="single" w:sz="4" w:space="0" w:color="000000"/>
              <w:right w:val="single" w:sz="4" w:space="0" w:color="000000"/>
            </w:tcBorders>
            <w:shd w:val="clear" w:color="auto" w:fill="auto"/>
            <w:noWrap/>
            <w:vAlign w:val="bottom"/>
            <w:hideMark/>
          </w:tcPr>
          <w:p w14:paraId="3C448C2A"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1x</w:t>
            </w:r>
          </w:p>
        </w:tc>
        <w:tc>
          <w:tcPr>
            <w:tcW w:w="1540" w:type="dxa"/>
            <w:tcBorders>
              <w:top w:val="nil"/>
              <w:left w:val="nil"/>
              <w:bottom w:val="single" w:sz="4" w:space="0" w:color="000000"/>
              <w:right w:val="single" w:sz="4" w:space="0" w:color="000000"/>
            </w:tcBorders>
            <w:shd w:val="clear" w:color="auto" w:fill="auto"/>
            <w:noWrap/>
            <w:vAlign w:val="bottom"/>
            <w:hideMark/>
          </w:tcPr>
          <w:p w14:paraId="2CC20E49"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4</w:t>
            </w:r>
          </w:p>
        </w:tc>
        <w:tc>
          <w:tcPr>
            <w:tcW w:w="1340" w:type="dxa"/>
            <w:tcBorders>
              <w:top w:val="nil"/>
              <w:left w:val="nil"/>
              <w:bottom w:val="single" w:sz="4" w:space="0" w:color="000000"/>
              <w:right w:val="single" w:sz="4" w:space="0" w:color="000000"/>
            </w:tcBorders>
            <w:shd w:val="clear" w:color="auto" w:fill="auto"/>
            <w:noWrap/>
            <w:vAlign w:val="bottom"/>
            <w:hideMark/>
          </w:tcPr>
          <w:p w14:paraId="2BAAD6FE"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20</w:t>
            </w:r>
          </w:p>
        </w:tc>
      </w:tr>
      <w:tr w:rsidR="00003DBF" w:rsidRPr="00003DBF" w14:paraId="6D898990"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1EE4ECC7"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dNTPs</w:t>
            </w:r>
          </w:p>
        </w:tc>
        <w:tc>
          <w:tcPr>
            <w:tcW w:w="2300" w:type="dxa"/>
            <w:tcBorders>
              <w:top w:val="nil"/>
              <w:left w:val="nil"/>
              <w:bottom w:val="single" w:sz="4" w:space="0" w:color="000000"/>
              <w:right w:val="single" w:sz="4" w:space="0" w:color="000000"/>
            </w:tcBorders>
            <w:shd w:val="clear" w:color="auto" w:fill="auto"/>
            <w:noWrap/>
            <w:vAlign w:val="bottom"/>
            <w:hideMark/>
          </w:tcPr>
          <w:p w14:paraId="4F5C540D"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2.5 mM</w:t>
            </w:r>
          </w:p>
        </w:tc>
        <w:tc>
          <w:tcPr>
            <w:tcW w:w="2240" w:type="dxa"/>
            <w:tcBorders>
              <w:top w:val="nil"/>
              <w:left w:val="nil"/>
              <w:bottom w:val="single" w:sz="4" w:space="0" w:color="000000"/>
              <w:right w:val="single" w:sz="4" w:space="0" w:color="000000"/>
            </w:tcBorders>
            <w:shd w:val="clear" w:color="auto" w:fill="auto"/>
            <w:noWrap/>
            <w:vAlign w:val="bottom"/>
            <w:hideMark/>
          </w:tcPr>
          <w:p w14:paraId="241154AF"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0.2 mM</w:t>
            </w:r>
          </w:p>
        </w:tc>
        <w:tc>
          <w:tcPr>
            <w:tcW w:w="1540" w:type="dxa"/>
            <w:tcBorders>
              <w:top w:val="nil"/>
              <w:left w:val="nil"/>
              <w:bottom w:val="single" w:sz="4" w:space="0" w:color="000000"/>
              <w:right w:val="single" w:sz="4" w:space="0" w:color="000000"/>
            </w:tcBorders>
            <w:shd w:val="clear" w:color="auto" w:fill="auto"/>
            <w:noWrap/>
            <w:vAlign w:val="bottom"/>
            <w:hideMark/>
          </w:tcPr>
          <w:p w14:paraId="47EA8EDF"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1.6</w:t>
            </w:r>
          </w:p>
        </w:tc>
        <w:tc>
          <w:tcPr>
            <w:tcW w:w="1340" w:type="dxa"/>
            <w:tcBorders>
              <w:top w:val="nil"/>
              <w:left w:val="nil"/>
              <w:bottom w:val="single" w:sz="4" w:space="0" w:color="000000"/>
              <w:right w:val="single" w:sz="4" w:space="0" w:color="000000"/>
            </w:tcBorders>
            <w:shd w:val="clear" w:color="auto" w:fill="auto"/>
            <w:noWrap/>
            <w:vAlign w:val="bottom"/>
            <w:hideMark/>
          </w:tcPr>
          <w:p w14:paraId="0C77DDED"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8</w:t>
            </w:r>
          </w:p>
        </w:tc>
      </w:tr>
      <w:tr w:rsidR="00003DBF" w:rsidRPr="00003DBF" w14:paraId="4612C7E0"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506F498E"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oligo F</w:t>
            </w:r>
          </w:p>
        </w:tc>
        <w:tc>
          <w:tcPr>
            <w:tcW w:w="2300" w:type="dxa"/>
            <w:tcBorders>
              <w:top w:val="nil"/>
              <w:left w:val="nil"/>
              <w:bottom w:val="single" w:sz="4" w:space="0" w:color="000000"/>
              <w:right w:val="single" w:sz="4" w:space="0" w:color="000000"/>
            </w:tcBorders>
            <w:shd w:val="clear" w:color="auto" w:fill="auto"/>
            <w:noWrap/>
            <w:vAlign w:val="bottom"/>
            <w:hideMark/>
          </w:tcPr>
          <w:p w14:paraId="5865AA52"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10 uM</w:t>
            </w:r>
          </w:p>
        </w:tc>
        <w:tc>
          <w:tcPr>
            <w:tcW w:w="2240" w:type="dxa"/>
            <w:tcBorders>
              <w:top w:val="nil"/>
              <w:left w:val="nil"/>
              <w:bottom w:val="single" w:sz="4" w:space="0" w:color="000000"/>
              <w:right w:val="single" w:sz="4" w:space="0" w:color="000000"/>
            </w:tcBorders>
            <w:shd w:val="clear" w:color="auto" w:fill="auto"/>
            <w:noWrap/>
            <w:vAlign w:val="bottom"/>
            <w:hideMark/>
          </w:tcPr>
          <w:p w14:paraId="4F43EE8B"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0.3 uM</w:t>
            </w:r>
          </w:p>
        </w:tc>
        <w:tc>
          <w:tcPr>
            <w:tcW w:w="1540" w:type="dxa"/>
            <w:tcBorders>
              <w:top w:val="nil"/>
              <w:left w:val="nil"/>
              <w:bottom w:val="single" w:sz="4" w:space="0" w:color="000000"/>
              <w:right w:val="single" w:sz="4" w:space="0" w:color="000000"/>
            </w:tcBorders>
            <w:shd w:val="clear" w:color="auto" w:fill="auto"/>
            <w:noWrap/>
            <w:vAlign w:val="bottom"/>
            <w:hideMark/>
          </w:tcPr>
          <w:p w14:paraId="7C2333C4"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0.6</w:t>
            </w:r>
          </w:p>
        </w:tc>
        <w:tc>
          <w:tcPr>
            <w:tcW w:w="1340" w:type="dxa"/>
            <w:tcBorders>
              <w:top w:val="nil"/>
              <w:left w:val="nil"/>
              <w:bottom w:val="single" w:sz="4" w:space="0" w:color="000000"/>
              <w:right w:val="single" w:sz="4" w:space="0" w:color="000000"/>
            </w:tcBorders>
            <w:shd w:val="clear" w:color="auto" w:fill="auto"/>
            <w:noWrap/>
            <w:vAlign w:val="bottom"/>
            <w:hideMark/>
          </w:tcPr>
          <w:p w14:paraId="6D85EE45"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3</w:t>
            </w:r>
          </w:p>
        </w:tc>
      </w:tr>
      <w:tr w:rsidR="00003DBF" w:rsidRPr="00003DBF" w14:paraId="15DA5BC6"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598AAB20"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oligo R</w:t>
            </w:r>
          </w:p>
        </w:tc>
        <w:tc>
          <w:tcPr>
            <w:tcW w:w="2300" w:type="dxa"/>
            <w:tcBorders>
              <w:top w:val="nil"/>
              <w:left w:val="nil"/>
              <w:bottom w:val="single" w:sz="4" w:space="0" w:color="000000"/>
              <w:right w:val="single" w:sz="4" w:space="0" w:color="000000"/>
            </w:tcBorders>
            <w:shd w:val="clear" w:color="auto" w:fill="auto"/>
            <w:noWrap/>
            <w:vAlign w:val="bottom"/>
            <w:hideMark/>
          </w:tcPr>
          <w:p w14:paraId="37D3C0CB"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10 uM</w:t>
            </w:r>
          </w:p>
        </w:tc>
        <w:tc>
          <w:tcPr>
            <w:tcW w:w="2240" w:type="dxa"/>
            <w:tcBorders>
              <w:top w:val="nil"/>
              <w:left w:val="nil"/>
              <w:bottom w:val="single" w:sz="4" w:space="0" w:color="000000"/>
              <w:right w:val="single" w:sz="4" w:space="0" w:color="000000"/>
            </w:tcBorders>
            <w:shd w:val="clear" w:color="auto" w:fill="auto"/>
            <w:noWrap/>
            <w:vAlign w:val="bottom"/>
            <w:hideMark/>
          </w:tcPr>
          <w:p w14:paraId="5198013D"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0.3 uM</w:t>
            </w:r>
          </w:p>
        </w:tc>
        <w:tc>
          <w:tcPr>
            <w:tcW w:w="1540" w:type="dxa"/>
            <w:tcBorders>
              <w:top w:val="nil"/>
              <w:left w:val="nil"/>
              <w:bottom w:val="single" w:sz="4" w:space="0" w:color="000000"/>
              <w:right w:val="single" w:sz="4" w:space="0" w:color="000000"/>
            </w:tcBorders>
            <w:shd w:val="clear" w:color="auto" w:fill="auto"/>
            <w:noWrap/>
            <w:vAlign w:val="bottom"/>
            <w:hideMark/>
          </w:tcPr>
          <w:p w14:paraId="4F7464AA" w14:textId="0F1E1409" w:rsidR="00003DBF" w:rsidRPr="00003DBF" w:rsidRDefault="00003DBF" w:rsidP="00003DBF">
            <w:pPr>
              <w:spacing w:after="0" w:line="240" w:lineRule="auto"/>
              <w:jc w:val="center"/>
              <w:rPr>
                <w:rFonts w:ascii="Calibri" w:eastAsia="Times New Roman" w:hAnsi="Calibri" w:cs="Calibri"/>
                <w:color w:val="000000"/>
                <w:sz w:val="24"/>
                <w:szCs w:val="24"/>
              </w:rPr>
            </w:pPr>
          </w:p>
        </w:tc>
        <w:tc>
          <w:tcPr>
            <w:tcW w:w="1340" w:type="dxa"/>
            <w:tcBorders>
              <w:top w:val="nil"/>
              <w:left w:val="nil"/>
              <w:bottom w:val="single" w:sz="4" w:space="0" w:color="000000"/>
              <w:right w:val="single" w:sz="4" w:space="0" w:color="000000"/>
            </w:tcBorders>
            <w:shd w:val="clear" w:color="auto" w:fill="auto"/>
            <w:noWrap/>
            <w:vAlign w:val="bottom"/>
            <w:hideMark/>
          </w:tcPr>
          <w:p w14:paraId="3F46AFFD" w14:textId="29728169" w:rsidR="00003DBF" w:rsidRPr="00003DBF" w:rsidRDefault="00003DBF" w:rsidP="00003DBF">
            <w:pPr>
              <w:spacing w:after="0" w:line="240" w:lineRule="auto"/>
              <w:jc w:val="right"/>
              <w:rPr>
                <w:rFonts w:ascii="Calibri" w:eastAsia="Times New Roman" w:hAnsi="Calibri" w:cs="Calibri"/>
                <w:color w:val="000000"/>
                <w:sz w:val="24"/>
                <w:szCs w:val="24"/>
              </w:rPr>
            </w:pPr>
          </w:p>
        </w:tc>
      </w:tr>
      <w:tr w:rsidR="00003DBF" w:rsidRPr="00003DBF" w14:paraId="7CCFCB57"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4FF6CC1"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template</w:t>
            </w:r>
          </w:p>
        </w:tc>
        <w:tc>
          <w:tcPr>
            <w:tcW w:w="2300" w:type="dxa"/>
            <w:tcBorders>
              <w:top w:val="nil"/>
              <w:left w:val="nil"/>
              <w:bottom w:val="single" w:sz="4" w:space="0" w:color="000000"/>
              <w:right w:val="single" w:sz="4" w:space="0" w:color="000000"/>
            </w:tcBorders>
            <w:shd w:val="clear" w:color="auto" w:fill="auto"/>
            <w:noWrap/>
            <w:vAlign w:val="bottom"/>
            <w:hideMark/>
          </w:tcPr>
          <w:p w14:paraId="05FC204D"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100 ng/ul</w:t>
            </w:r>
          </w:p>
        </w:tc>
        <w:tc>
          <w:tcPr>
            <w:tcW w:w="2240" w:type="dxa"/>
            <w:tcBorders>
              <w:top w:val="nil"/>
              <w:left w:val="nil"/>
              <w:bottom w:val="single" w:sz="4" w:space="0" w:color="000000"/>
              <w:right w:val="single" w:sz="4" w:space="0" w:color="000000"/>
            </w:tcBorders>
            <w:shd w:val="clear" w:color="auto" w:fill="auto"/>
            <w:noWrap/>
            <w:vAlign w:val="bottom"/>
            <w:hideMark/>
          </w:tcPr>
          <w:p w14:paraId="346FEAF0"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2 ng/ul</w:t>
            </w:r>
          </w:p>
        </w:tc>
        <w:tc>
          <w:tcPr>
            <w:tcW w:w="1540" w:type="dxa"/>
            <w:tcBorders>
              <w:top w:val="nil"/>
              <w:left w:val="nil"/>
              <w:bottom w:val="single" w:sz="4" w:space="0" w:color="000000"/>
              <w:right w:val="single" w:sz="4" w:space="0" w:color="000000"/>
            </w:tcBorders>
            <w:shd w:val="clear" w:color="auto" w:fill="auto"/>
            <w:noWrap/>
            <w:vAlign w:val="bottom"/>
            <w:hideMark/>
          </w:tcPr>
          <w:p w14:paraId="4494BF2C"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0.4</w:t>
            </w:r>
          </w:p>
        </w:tc>
        <w:tc>
          <w:tcPr>
            <w:tcW w:w="1340" w:type="dxa"/>
            <w:tcBorders>
              <w:top w:val="nil"/>
              <w:left w:val="nil"/>
              <w:bottom w:val="single" w:sz="4" w:space="0" w:color="000000"/>
              <w:right w:val="single" w:sz="4" w:space="0" w:color="000000"/>
            </w:tcBorders>
            <w:shd w:val="clear" w:color="auto" w:fill="auto"/>
            <w:noWrap/>
            <w:vAlign w:val="bottom"/>
            <w:hideMark/>
          </w:tcPr>
          <w:p w14:paraId="1976C77D" w14:textId="2D8CF166" w:rsidR="00003DBF" w:rsidRPr="00003DBF" w:rsidRDefault="00003DBF" w:rsidP="00003DBF">
            <w:pPr>
              <w:spacing w:after="0" w:line="240" w:lineRule="auto"/>
              <w:jc w:val="right"/>
              <w:rPr>
                <w:rFonts w:ascii="Calibri" w:eastAsia="Times New Roman" w:hAnsi="Calibri" w:cs="Calibri"/>
                <w:color w:val="000000"/>
                <w:sz w:val="24"/>
                <w:szCs w:val="24"/>
              </w:rPr>
            </w:pPr>
          </w:p>
        </w:tc>
      </w:tr>
      <w:tr w:rsidR="00003DBF" w:rsidRPr="00003DBF" w14:paraId="26975AC6"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4AB8CD01"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PrimeSTAR GXL DNA Polymerase</w:t>
            </w:r>
          </w:p>
        </w:tc>
        <w:tc>
          <w:tcPr>
            <w:tcW w:w="2300" w:type="dxa"/>
            <w:tcBorders>
              <w:top w:val="nil"/>
              <w:left w:val="nil"/>
              <w:bottom w:val="single" w:sz="4" w:space="0" w:color="000000"/>
              <w:right w:val="single" w:sz="4" w:space="0" w:color="000000"/>
            </w:tcBorders>
            <w:shd w:val="clear" w:color="auto" w:fill="auto"/>
            <w:noWrap/>
            <w:vAlign w:val="bottom"/>
            <w:hideMark/>
          </w:tcPr>
          <w:p w14:paraId="2E9D77B5"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1.25 U/ul</w:t>
            </w:r>
          </w:p>
        </w:tc>
        <w:tc>
          <w:tcPr>
            <w:tcW w:w="2240" w:type="dxa"/>
            <w:tcBorders>
              <w:top w:val="nil"/>
              <w:left w:val="nil"/>
              <w:bottom w:val="single" w:sz="4" w:space="0" w:color="000000"/>
              <w:right w:val="single" w:sz="4" w:space="0" w:color="000000"/>
            </w:tcBorders>
            <w:shd w:val="clear" w:color="auto" w:fill="auto"/>
            <w:noWrap/>
            <w:vAlign w:val="bottom"/>
            <w:hideMark/>
          </w:tcPr>
          <w:p w14:paraId="6A061426"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0.025 U/ul</w:t>
            </w:r>
          </w:p>
        </w:tc>
        <w:tc>
          <w:tcPr>
            <w:tcW w:w="1540" w:type="dxa"/>
            <w:tcBorders>
              <w:top w:val="nil"/>
              <w:left w:val="nil"/>
              <w:bottom w:val="single" w:sz="4" w:space="0" w:color="000000"/>
              <w:right w:val="single" w:sz="4" w:space="0" w:color="000000"/>
            </w:tcBorders>
            <w:shd w:val="clear" w:color="auto" w:fill="auto"/>
            <w:noWrap/>
            <w:vAlign w:val="bottom"/>
            <w:hideMark/>
          </w:tcPr>
          <w:p w14:paraId="063FD4E4"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0.4</w:t>
            </w:r>
          </w:p>
        </w:tc>
        <w:tc>
          <w:tcPr>
            <w:tcW w:w="1340" w:type="dxa"/>
            <w:tcBorders>
              <w:top w:val="nil"/>
              <w:left w:val="nil"/>
              <w:bottom w:val="single" w:sz="4" w:space="0" w:color="000000"/>
              <w:right w:val="single" w:sz="4" w:space="0" w:color="000000"/>
            </w:tcBorders>
            <w:shd w:val="clear" w:color="auto" w:fill="auto"/>
            <w:noWrap/>
            <w:vAlign w:val="bottom"/>
            <w:hideMark/>
          </w:tcPr>
          <w:p w14:paraId="59D6F58F"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2</w:t>
            </w:r>
          </w:p>
        </w:tc>
      </w:tr>
      <w:tr w:rsidR="00003DBF" w:rsidRPr="00003DBF" w14:paraId="0823690C"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17822005" w14:textId="77777777" w:rsidR="00003DBF" w:rsidRPr="00003DBF" w:rsidRDefault="00003DBF" w:rsidP="00003DBF">
            <w:pPr>
              <w:spacing w:after="0" w:line="240" w:lineRule="auto"/>
              <w:jc w:val="left"/>
              <w:rPr>
                <w:rFonts w:ascii="Arial" w:eastAsia="Times New Roman" w:hAnsi="Arial" w:cs="Arial"/>
                <w:color w:val="000000"/>
                <w:sz w:val="24"/>
                <w:szCs w:val="24"/>
              </w:rPr>
            </w:pPr>
            <w:r w:rsidRPr="00003DBF">
              <w:rPr>
                <w:rFonts w:ascii="Arial" w:eastAsia="Times New Roman" w:hAnsi="Arial" w:cs="Arial"/>
                <w:color w:val="000000"/>
                <w:sz w:val="24"/>
                <w:szCs w:val="24"/>
              </w:rPr>
              <w:t> </w:t>
            </w:r>
          </w:p>
        </w:tc>
        <w:tc>
          <w:tcPr>
            <w:tcW w:w="2300" w:type="dxa"/>
            <w:tcBorders>
              <w:top w:val="nil"/>
              <w:left w:val="nil"/>
              <w:bottom w:val="single" w:sz="4" w:space="0" w:color="000000"/>
              <w:right w:val="single" w:sz="4" w:space="0" w:color="000000"/>
            </w:tcBorders>
            <w:shd w:val="clear" w:color="auto" w:fill="auto"/>
            <w:noWrap/>
            <w:vAlign w:val="bottom"/>
            <w:hideMark/>
          </w:tcPr>
          <w:p w14:paraId="76131B3B" w14:textId="77777777" w:rsidR="00003DBF" w:rsidRPr="00003DBF" w:rsidRDefault="00003DBF" w:rsidP="00003DBF">
            <w:pPr>
              <w:spacing w:after="0" w:line="240" w:lineRule="auto"/>
              <w:jc w:val="left"/>
              <w:rPr>
                <w:rFonts w:ascii="Calibri" w:eastAsia="Times New Roman" w:hAnsi="Calibri" w:cs="Calibri"/>
                <w:color w:val="000000"/>
                <w:sz w:val="24"/>
                <w:szCs w:val="24"/>
              </w:rPr>
            </w:pPr>
            <w:r w:rsidRPr="00003DBF">
              <w:rPr>
                <w:rFonts w:ascii="Calibri" w:eastAsia="Times New Roman" w:hAnsi="Calibri" w:cs="Calibri"/>
                <w:color w:val="000000"/>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5608A835"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Total volume</w:t>
            </w:r>
          </w:p>
        </w:tc>
        <w:tc>
          <w:tcPr>
            <w:tcW w:w="1540" w:type="dxa"/>
            <w:tcBorders>
              <w:top w:val="nil"/>
              <w:left w:val="nil"/>
              <w:bottom w:val="single" w:sz="4" w:space="0" w:color="000000"/>
              <w:right w:val="single" w:sz="4" w:space="0" w:color="000000"/>
            </w:tcBorders>
            <w:shd w:val="clear" w:color="auto" w:fill="auto"/>
            <w:noWrap/>
            <w:vAlign w:val="bottom"/>
            <w:hideMark/>
          </w:tcPr>
          <w:p w14:paraId="2529EA2C"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20</w:t>
            </w:r>
          </w:p>
        </w:tc>
        <w:tc>
          <w:tcPr>
            <w:tcW w:w="1340" w:type="dxa"/>
            <w:tcBorders>
              <w:top w:val="nil"/>
              <w:left w:val="nil"/>
              <w:bottom w:val="single" w:sz="4" w:space="0" w:color="000000"/>
              <w:right w:val="single" w:sz="4" w:space="0" w:color="000000"/>
            </w:tcBorders>
            <w:shd w:val="clear" w:color="auto" w:fill="auto"/>
            <w:noWrap/>
            <w:vAlign w:val="bottom"/>
            <w:hideMark/>
          </w:tcPr>
          <w:p w14:paraId="5409698F"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100</w:t>
            </w:r>
          </w:p>
        </w:tc>
      </w:tr>
    </w:tbl>
    <w:p w14:paraId="3AFB2657" w14:textId="4FFA9B6A" w:rsidR="00003DBF" w:rsidRDefault="00003DBF" w:rsidP="008E2D23">
      <w:pPr>
        <w:tabs>
          <w:tab w:val="left" w:pos="947"/>
        </w:tabs>
      </w:pPr>
    </w:p>
    <w:p w14:paraId="5C291A1B" w14:textId="5C972DF1" w:rsidR="00003DBF" w:rsidRDefault="00F8695C" w:rsidP="008E2D23">
      <w:pPr>
        <w:tabs>
          <w:tab w:val="left" w:pos="947"/>
        </w:tabs>
      </w:pPr>
      <w:r>
        <w:lastRenderedPageBreak/>
        <w:t xml:space="preserve">Looked at proteonomics data with Hannah. There is a difference in ksgA abundance between WT and rpsU1. There is more ksgA in rpsU1 than in wild type. It’s about 1.7x as much as in WT. Adjusted P Value &lt;.001. </w:t>
      </w:r>
    </w:p>
    <w:p w14:paraId="2ECA5749" w14:textId="77777777" w:rsidR="00B2759A" w:rsidRDefault="00B2759A" w:rsidP="008E2D23">
      <w:pPr>
        <w:tabs>
          <w:tab w:val="left" w:pos="947"/>
        </w:tabs>
      </w:pPr>
    </w:p>
    <w:p w14:paraId="67C8E64B" w14:textId="0B713A28" w:rsidR="00F8695C" w:rsidRDefault="00F8695C" w:rsidP="008E2D23">
      <w:pPr>
        <w:tabs>
          <w:tab w:val="left" w:pos="947"/>
        </w:tabs>
      </w:pPr>
      <w:r>
        <w:t>rpsU2: there is no significant difference to WT in ksgA</w:t>
      </w:r>
    </w:p>
    <w:p w14:paraId="11D0D817" w14:textId="5C31AB72" w:rsidR="00F8695C" w:rsidRDefault="00F8695C" w:rsidP="008E2D23">
      <w:pPr>
        <w:tabs>
          <w:tab w:val="left" w:pos="947"/>
        </w:tabs>
      </w:pPr>
      <w:r>
        <w:t xml:space="preserve">rpsU3: there is also more abundance of ksgA in rpsU3 compared to WT. It’s only </w:t>
      </w:r>
      <w:r w:rsidR="00843F7D">
        <w:t>1.5-fold</w:t>
      </w:r>
      <w:r>
        <w:t xml:space="preserve"> more. </w:t>
      </w:r>
    </w:p>
    <w:p w14:paraId="29A43135" w14:textId="1C975C71" w:rsidR="00843F7D" w:rsidRDefault="00843F7D" w:rsidP="008E2D23">
      <w:pPr>
        <w:tabs>
          <w:tab w:val="left" w:pos="947"/>
        </w:tabs>
      </w:pPr>
      <w:r>
        <w:t xml:space="preserve">Because there is more in both of the mutants even though they go in different direction of wild type in the zone of inhibition assay (rpsU1 is below WT but rpsU3 is above WT). In the data they seem to trend in the same direction. </w:t>
      </w:r>
    </w:p>
    <w:p w14:paraId="65BA7DCF" w14:textId="3E794E8F" w:rsidR="00C35D5A" w:rsidRPr="00C35D5A" w:rsidRDefault="00C35D5A" w:rsidP="00C35D5A">
      <w:pPr>
        <w:pStyle w:val="Heading2"/>
      </w:pPr>
      <w:bookmarkStart w:id="23" w:name="_Toc76628957"/>
      <w:r>
        <w:t>Gel</w:t>
      </w:r>
      <w:bookmarkEnd w:id="23"/>
    </w:p>
    <w:p w14:paraId="0DF8B3E3" w14:textId="27728BB9" w:rsidR="00843F7D" w:rsidRDefault="00843F7D" w:rsidP="008E2D23">
      <w:pPr>
        <w:tabs>
          <w:tab w:val="left" w:pos="947"/>
        </w:tabs>
      </w:pPr>
      <w:r>
        <w:t xml:space="preserve">Note: When heating up gel to pour: 270-300C to boil, once boiling, lower the temperature to 60C. When the temperature reaches below 80 then it’s generally safe to pour. Do not get sybr safe out until it is the last thing you need to do right before you pour the gel, as it is light sensitive. </w:t>
      </w:r>
      <w:r w:rsidR="00C35D5A">
        <w:t>5 ul of sybr safe. 1 volume of loading dye per 5 volumes of sample</w:t>
      </w:r>
      <w:r w:rsidR="00F86658">
        <w:t xml:space="preserve">. </w:t>
      </w:r>
    </w:p>
    <w:p w14:paraId="7066FCD7" w14:textId="606BAF6B" w:rsidR="00F86658" w:rsidRDefault="00F86658" w:rsidP="008E2D23">
      <w:pPr>
        <w:tabs>
          <w:tab w:val="left" w:pos="947"/>
        </w:tabs>
      </w:pPr>
      <w:r>
        <w:t xml:space="preserve">Today, 4 ul of loading dye to 20 ul of sample. 10 ul of ladder. </w:t>
      </w:r>
    </w:p>
    <w:p w14:paraId="1E357C75" w14:textId="1E19050B" w:rsidR="00AB4AD0" w:rsidRDefault="00AB4AD0" w:rsidP="008E2D23">
      <w:pPr>
        <w:tabs>
          <w:tab w:val="left" w:pos="947"/>
        </w:tabs>
      </w:pPr>
      <w:r>
        <w:t xml:space="preserve">6/24 Gel: </w:t>
      </w:r>
    </w:p>
    <w:tbl>
      <w:tblPr>
        <w:tblStyle w:val="TableGrid"/>
        <w:tblW w:w="0" w:type="auto"/>
        <w:tblLook w:val="04A0" w:firstRow="1" w:lastRow="0" w:firstColumn="1" w:lastColumn="0" w:noHBand="0" w:noVBand="1"/>
      </w:tblPr>
      <w:tblGrid>
        <w:gridCol w:w="1702"/>
        <w:gridCol w:w="1702"/>
        <w:gridCol w:w="1702"/>
        <w:gridCol w:w="1702"/>
        <w:gridCol w:w="2007"/>
        <w:gridCol w:w="1399"/>
      </w:tblGrid>
      <w:tr w:rsidR="00AB4AD0" w14:paraId="7FE557C6" w14:textId="77777777" w:rsidTr="00AB4AD0">
        <w:tc>
          <w:tcPr>
            <w:tcW w:w="1702" w:type="dxa"/>
          </w:tcPr>
          <w:p w14:paraId="72295FC5" w14:textId="6F1E02FE" w:rsidR="00AB4AD0" w:rsidRDefault="00AB4AD0" w:rsidP="008E2D23">
            <w:pPr>
              <w:tabs>
                <w:tab w:val="left" w:pos="947"/>
              </w:tabs>
            </w:pPr>
            <w:r>
              <w:t>Well</w:t>
            </w:r>
          </w:p>
        </w:tc>
        <w:tc>
          <w:tcPr>
            <w:tcW w:w="1702" w:type="dxa"/>
          </w:tcPr>
          <w:p w14:paraId="384BF00B" w14:textId="6D65BCD6" w:rsidR="00AB4AD0" w:rsidRDefault="00AB4AD0" w:rsidP="008E2D23">
            <w:pPr>
              <w:tabs>
                <w:tab w:val="left" w:pos="947"/>
              </w:tabs>
            </w:pPr>
            <w:r>
              <w:t>1</w:t>
            </w:r>
          </w:p>
        </w:tc>
        <w:tc>
          <w:tcPr>
            <w:tcW w:w="1702" w:type="dxa"/>
          </w:tcPr>
          <w:p w14:paraId="5444A9FD" w14:textId="730A539A" w:rsidR="00AB4AD0" w:rsidRDefault="00AB4AD0" w:rsidP="008E2D23">
            <w:pPr>
              <w:tabs>
                <w:tab w:val="left" w:pos="947"/>
              </w:tabs>
            </w:pPr>
            <w:r>
              <w:t>2</w:t>
            </w:r>
          </w:p>
        </w:tc>
        <w:tc>
          <w:tcPr>
            <w:tcW w:w="1702" w:type="dxa"/>
          </w:tcPr>
          <w:p w14:paraId="693A4080" w14:textId="6E363081" w:rsidR="00AB4AD0" w:rsidRDefault="00AB4AD0" w:rsidP="008E2D23">
            <w:pPr>
              <w:tabs>
                <w:tab w:val="left" w:pos="947"/>
              </w:tabs>
            </w:pPr>
            <w:r>
              <w:t>3</w:t>
            </w:r>
          </w:p>
        </w:tc>
        <w:tc>
          <w:tcPr>
            <w:tcW w:w="2007" w:type="dxa"/>
          </w:tcPr>
          <w:p w14:paraId="7AC9566C" w14:textId="2FEFC4EB" w:rsidR="00AB4AD0" w:rsidRDefault="00AB4AD0" w:rsidP="008E2D23">
            <w:pPr>
              <w:tabs>
                <w:tab w:val="left" w:pos="947"/>
              </w:tabs>
            </w:pPr>
            <w:r>
              <w:t>4</w:t>
            </w:r>
          </w:p>
        </w:tc>
        <w:tc>
          <w:tcPr>
            <w:tcW w:w="1399" w:type="dxa"/>
          </w:tcPr>
          <w:p w14:paraId="19056AF7" w14:textId="3882266B" w:rsidR="00AB4AD0" w:rsidRDefault="00AB4AD0" w:rsidP="008E2D23">
            <w:pPr>
              <w:tabs>
                <w:tab w:val="left" w:pos="947"/>
              </w:tabs>
            </w:pPr>
            <w:r>
              <w:t>5</w:t>
            </w:r>
          </w:p>
        </w:tc>
      </w:tr>
      <w:tr w:rsidR="00AB4AD0" w14:paraId="6445F899" w14:textId="77777777" w:rsidTr="00AB4AD0">
        <w:tc>
          <w:tcPr>
            <w:tcW w:w="1702" w:type="dxa"/>
          </w:tcPr>
          <w:p w14:paraId="1C65432A" w14:textId="77777777" w:rsidR="00AB4AD0" w:rsidRDefault="00AB4AD0" w:rsidP="008E2D23">
            <w:pPr>
              <w:tabs>
                <w:tab w:val="left" w:pos="947"/>
              </w:tabs>
            </w:pPr>
          </w:p>
        </w:tc>
        <w:tc>
          <w:tcPr>
            <w:tcW w:w="1702" w:type="dxa"/>
          </w:tcPr>
          <w:p w14:paraId="73CE5C06" w14:textId="2052D636" w:rsidR="00AB4AD0" w:rsidRDefault="00AB4AD0" w:rsidP="008E2D23">
            <w:pPr>
              <w:tabs>
                <w:tab w:val="left" w:pos="947"/>
              </w:tabs>
            </w:pPr>
            <w:r>
              <w:t>Ladder</w:t>
            </w:r>
          </w:p>
        </w:tc>
        <w:tc>
          <w:tcPr>
            <w:tcW w:w="1702" w:type="dxa"/>
          </w:tcPr>
          <w:p w14:paraId="4EAD541B" w14:textId="57EC9547" w:rsidR="00AB4AD0" w:rsidRDefault="00AB4AD0" w:rsidP="008E2D23">
            <w:pPr>
              <w:tabs>
                <w:tab w:val="left" w:pos="947"/>
              </w:tabs>
            </w:pPr>
            <w:r>
              <w:t>H2O Control</w:t>
            </w:r>
          </w:p>
        </w:tc>
        <w:tc>
          <w:tcPr>
            <w:tcW w:w="1702" w:type="dxa"/>
          </w:tcPr>
          <w:p w14:paraId="6A806872" w14:textId="6C6C64AD" w:rsidR="00AB4AD0" w:rsidRDefault="00AB4AD0" w:rsidP="008E2D23">
            <w:pPr>
              <w:tabs>
                <w:tab w:val="left" w:pos="947"/>
              </w:tabs>
            </w:pPr>
            <w:r>
              <w:t>pF drpsU2</w:t>
            </w:r>
          </w:p>
        </w:tc>
        <w:tc>
          <w:tcPr>
            <w:tcW w:w="2007" w:type="dxa"/>
          </w:tcPr>
          <w:p w14:paraId="5B33D90B" w14:textId="39ACAEC0" w:rsidR="00AB4AD0" w:rsidRDefault="00AB4AD0" w:rsidP="008E2D23">
            <w:pPr>
              <w:tabs>
                <w:tab w:val="left" w:pos="947"/>
              </w:tabs>
            </w:pPr>
            <w:r>
              <w:t>pF plasmid 1:100</w:t>
            </w:r>
          </w:p>
        </w:tc>
        <w:tc>
          <w:tcPr>
            <w:tcW w:w="1399" w:type="dxa"/>
          </w:tcPr>
          <w:p w14:paraId="6F1A6FF5" w14:textId="47D19880" w:rsidR="00AB4AD0" w:rsidRDefault="00AB4AD0" w:rsidP="008E2D23">
            <w:pPr>
              <w:tabs>
                <w:tab w:val="left" w:pos="947"/>
              </w:tabs>
            </w:pPr>
            <w:r>
              <w:t>pKR6 1:100</w:t>
            </w:r>
          </w:p>
        </w:tc>
      </w:tr>
    </w:tbl>
    <w:p w14:paraId="40E33DF4" w14:textId="375988FE" w:rsidR="00AB4AD0" w:rsidRDefault="00AB4AD0" w:rsidP="008E2D23">
      <w:pPr>
        <w:tabs>
          <w:tab w:val="left" w:pos="947"/>
        </w:tabs>
      </w:pPr>
    </w:p>
    <w:p w14:paraId="00E956FD" w14:textId="43C58FF2" w:rsidR="00E04560" w:rsidRDefault="00E04560" w:rsidP="008E2D23">
      <w:pPr>
        <w:tabs>
          <w:tab w:val="left" w:pos="947"/>
        </w:tabs>
      </w:pPr>
      <w:r>
        <w:t xml:space="preserve">Imaged Gel that had the pF PCR on it. PCR was contaminated. In the second well, there was a very strong band that was not expected which means that we need to run the PCR again. </w:t>
      </w:r>
    </w:p>
    <w:p w14:paraId="768DF7EE" w14:textId="60276EEA" w:rsidR="00E04560" w:rsidRDefault="00E04560" w:rsidP="008E2D23">
      <w:pPr>
        <w:tabs>
          <w:tab w:val="left" w:pos="947"/>
        </w:tabs>
      </w:pPr>
      <w:r>
        <w:t>Imaged the Disk Diffusion plates.</w:t>
      </w:r>
    </w:p>
    <w:p w14:paraId="63D6E6D7" w14:textId="7C0B22D0" w:rsidR="00E04560" w:rsidRDefault="00E04560" w:rsidP="008E2D23">
      <w:pPr>
        <w:tabs>
          <w:tab w:val="left" w:pos="947"/>
        </w:tabs>
      </w:pPr>
      <w:r>
        <w:t xml:space="preserve">Electroporated the cuvettes. </w:t>
      </w:r>
    </w:p>
    <w:p w14:paraId="5243786D" w14:textId="388AE02B" w:rsidR="002B6C9C" w:rsidRDefault="002B6C9C" w:rsidP="008E2D23">
      <w:pPr>
        <w:tabs>
          <w:tab w:val="left" w:pos="947"/>
        </w:tabs>
      </w:pPr>
      <w:r>
        <w:t xml:space="preserve">Measured the diameters of the zones of inhibition for rpsU2 and rpsU3. There was no statistical significance between the KsgR1, KsgR2, and KsgR Close variants in regard to diameter. </w:t>
      </w:r>
    </w:p>
    <w:p w14:paraId="0248C507" w14:textId="3CBB60E7" w:rsidR="00265C39" w:rsidRDefault="00265C39" w:rsidP="008E2D23">
      <w:pPr>
        <w:tabs>
          <w:tab w:val="left" w:pos="947"/>
        </w:tabs>
      </w:pPr>
      <w:r>
        <w:t>Results for the rpsU2 and ksgR mutants in the DDA:</w:t>
      </w:r>
    </w:p>
    <w:tbl>
      <w:tblPr>
        <w:tblStyle w:val="TableGrid"/>
        <w:tblW w:w="0" w:type="auto"/>
        <w:tblLook w:val="04A0" w:firstRow="1" w:lastRow="0" w:firstColumn="1" w:lastColumn="0" w:noHBand="0" w:noVBand="1"/>
      </w:tblPr>
      <w:tblGrid>
        <w:gridCol w:w="1981"/>
        <w:gridCol w:w="1640"/>
        <w:gridCol w:w="1640"/>
        <w:gridCol w:w="1622"/>
        <w:gridCol w:w="1999"/>
        <w:gridCol w:w="1332"/>
      </w:tblGrid>
      <w:tr w:rsidR="00B2759A" w:rsidRPr="00B2759A" w14:paraId="5263DE9A" w14:textId="77777777" w:rsidTr="00B2759A">
        <w:trPr>
          <w:trHeight w:val="312"/>
        </w:trPr>
        <w:tc>
          <w:tcPr>
            <w:tcW w:w="2280" w:type="dxa"/>
            <w:noWrap/>
            <w:hideMark/>
          </w:tcPr>
          <w:p w14:paraId="0A2940F6" w14:textId="77777777" w:rsidR="00B2759A" w:rsidRPr="00B2759A" w:rsidRDefault="00B2759A" w:rsidP="00B2759A">
            <w:pPr>
              <w:tabs>
                <w:tab w:val="left" w:pos="947"/>
              </w:tabs>
              <w:rPr>
                <w:b/>
                <w:bCs/>
              </w:rPr>
            </w:pPr>
            <w:r w:rsidRPr="00B2759A">
              <w:rPr>
                <w:b/>
                <w:bCs/>
              </w:rPr>
              <w:t>Strain</w:t>
            </w:r>
          </w:p>
        </w:tc>
        <w:tc>
          <w:tcPr>
            <w:tcW w:w="1880" w:type="dxa"/>
            <w:noWrap/>
            <w:hideMark/>
          </w:tcPr>
          <w:p w14:paraId="6BADD988" w14:textId="77777777" w:rsidR="00B2759A" w:rsidRPr="00B2759A" w:rsidRDefault="00B2759A" w:rsidP="00B2759A">
            <w:pPr>
              <w:tabs>
                <w:tab w:val="left" w:pos="947"/>
              </w:tabs>
              <w:rPr>
                <w:b/>
                <w:bCs/>
              </w:rPr>
            </w:pPr>
            <w:r w:rsidRPr="00B2759A">
              <w:rPr>
                <w:b/>
                <w:bCs/>
              </w:rPr>
              <w:t>Rep 1 Zone (mm)</w:t>
            </w:r>
          </w:p>
        </w:tc>
        <w:tc>
          <w:tcPr>
            <w:tcW w:w="1880" w:type="dxa"/>
            <w:noWrap/>
            <w:hideMark/>
          </w:tcPr>
          <w:p w14:paraId="077F3125" w14:textId="77777777" w:rsidR="00B2759A" w:rsidRPr="00B2759A" w:rsidRDefault="00B2759A" w:rsidP="00B2759A">
            <w:pPr>
              <w:tabs>
                <w:tab w:val="left" w:pos="947"/>
              </w:tabs>
              <w:rPr>
                <w:b/>
                <w:bCs/>
              </w:rPr>
            </w:pPr>
            <w:r w:rsidRPr="00B2759A">
              <w:rPr>
                <w:b/>
                <w:bCs/>
              </w:rPr>
              <w:t>Rep 2 Zone (mm)</w:t>
            </w:r>
          </w:p>
        </w:tc>
        <w:tc>
          <w:tcPr>
            <w:tcW w:w="1860" w:type="dxa"/>
            <w:noWrap/>
            <w:hideMark/>
          </w:tcPr>
          <w:p w14:paraId="358CF9EF" w14:textId="77777777" w:rsidR="00B2759A" w:rsidRPr="00B2759A" w:rsidRDefault="00B2759A" w:rsidP="00B2759A">
            <w:pPr>
              <w:tabs>
                <w:tab w:val="left" w:pos="947"/>
              </w:tabs>
              <w:rPr>
                <w:b/>
                <w:bCs/>
              </w:rPr>
            </w:pPr>
            <w:r w:rsidRPr="00B2759A">
              <w:rPr>
                <w:b/>
                <w:bCs/>
              </w:rPr>
              <w:t>Rep 3 Zone (mm)</w:t>
            </w:r>
          </w:p>
        </w:tc>
        <w:tc>
          <w:tcPr>
            <w:tcW w:w="2300" w:type="dxa"/>
            <w:noWrap/>
            <w:hideMark/>
          </w:tcPr>
          <w:p w14:paraId="7C5D2714" w14:textId="77777777" w:rsidR="00B2759A" w:rsidRPr="00B2759A" w:rsidRDefault="00B2759A" w:rsidP="00B2759A">
            <w:pPr>
              <w:tabs>
                <w:tab w:val="left" w:pos="947"/>
              </w:tabs>
              <w:rPr>
                <w:b/>
                <w:bCs/>
              </w:rPr>
            </w:pPr>
            <w:r w:rsidRPr="00B2759A">
              <w:rPr>
                <w:b/>
                <w:bCs/>
              </w:rPr>
              <w:t>Average of Replicates</w:t>
            </w:r>
          </w:p>
        </w:tc>
        <w:tc>
          <w:tcPr>
            <w:tcW w:w="1520" w:type="dxa"/>
            <w:noWrap/>
            <w:hideMark/>
          </w:tcPr>
          <w:p w14:paraId="1CB121A1" w14:textId="77777777" w:rsidR="00B2759A" w:rsidRPr="00B2759A" w:rsidRDefault="00B2759A" w:rsidP="00B2759A">
            <w:pPr>
              <w:tabs>
                <w:tab w:val="left" w:pos="947"/>
              </w:tabs>
              <w:rPr>
                <w:b/>
                <w:bCs/>
              </w:rPr>
            </w:pPr>
            <w:r w:rsidRPr="00B2759A">
              <w:rPr>
                <w:b/>
                <w:bCs/>
              </w:rPr>
              <w:t>Std Dev</w:t>
            </w:r>
          </w:p>
        </w:tc>
      </w:tr>
      <w:tr w:rsidR="00B2759A" w:rsidRPr="00B2759A" w14:paraId="51417AAC" w14:textId="77777777" w:rsidTr="00B2759A">
        <w:trPr>
          <w:trHeight w:val="312"/>
        </w:trPr>
        <w:tc>
          <w:tcPr>
            <w:tcW w:w="2280" w:type="dxa"/>
            <w:noWrap/>
            <w:hideMark/>
          </w:tcPr>
          <w:p w14:paraId="5C5F8DDD" w14:textId="77777777" w:rsidR="00B2759A" w:rsidRPr="00B2759A" w:rsidRDefault="00B2759A" w:rsidP="00B2759A">
            <w:pPr>
              <w:tabs>
                <w:tab w:val="left" w:pos="947"/>
              </w:tabs>
              <w:rPr>
                <w:b/>
                <w:bCs/>
              </w:rPr>
            </w:pPr>
            <w:r w:rsidRPr="00B2759A">
              <w:rPr>
                <w:b/>
                <w:bCs/>
              </w:rPr>
              <w:t>Tn7::rpsU2</w:t>
            </w:r>
          </w:p>
        </w:tc>
        <w:tc>
          <w:tcPr>
            <w:tcW w:w="1880" w:type="dxa"/>
            <w:noWrap/>
            <w:hideMark/>
          </w:tcPr>
          <w:p w14:paraId="58D241E8" w14:textId="77777777" w:rsidR="00B2759A" w:rsidRPr="00B2759A" w:rsidRDefault="00B2759A" w:rsidP="00B2759A">
            <w:pPr>
              <w:tabs>
                <w:tab w:val="left" w:pos="947"/>
              </w:tabs>
            </w:pPr>
            <w:r w:rsidRPr="00B2759A">
              <w:t>26.163</w:t>
            </w:r>
          </w:p>
        </w:tc>
        <w:tc>
          <w:tcPr>
            <w:tcW w:w="1880" w:type="dxa"/>
            <w:noWrap/>
            <w:hideMark/>
          </w:tcPr>
          <w:p w14:paraId="15374D55" w14:textId="77777777" w:rsidR="00B2759A" w:rsidRPr="00B2759A" w:rsidRDefault="00B2759A" w:rsidP="00B2759A">
            <w:pPr>
              <w:tabs>
                <w:tab w:val="left" w:pos="947"/>
              </w:tabs>
            </w:pPr>
            <w:r w:rsidRPr="00B2759A">
              <w:t>25.117</w:t>
            </w:r>
          </w:p>
        </w:tc>
        <w:tc>
          <w:tcPr>
            <w:tcW w:w="1860" w:type="dxa"/>
            <w:noWrap/>
            <w:hideMark/>
          </w:tcPr>
          <w:p w14:paraId="059E6683" w14:textId="77777777" w:rsidR="00B2759A" w:rsidRPr="00B2759A" w:rsidRDefault="00B2759A" w:rsidP="00B2759A">
            <w:pPr>
              <w:tabs>
                <w:tab w:val="left" w:pos="947"/>
              </w:tabs>
            </w:pPr>
            <w:r w:rsidRPr="00B2759A">
              <w:t>25.921</w:t>
            </w:r>
          </w:p>
        </w:tc>
        <w:tc>
          <w:tcPr>
            <w:tcW w:w="2300" w:type="dxa"/>
            <w:noWrap/>
            <w:hideMark/>
          </w:tcPr>
          <w:p w14:paraId="28CF5EA6" w14:textId="77777777" w:rsidR="00B2759A" w:rsidRPr="00B2759A" w:rsidRDefault="00B2759A" w:rsidP="00B2759A">
            <w:pPr>
              <w:tabs>
                <w:tab w:val="left" w:pos="947"/>
              </w:tabs>
            </w:pPr>
            <w:r w:rsidRPr="00B2759A">
              <w:t>25.73366667</w:t>
            </w:r>
          </w:p>
        </w:tc>
        <w:tc>
          <w:tcPr>
            <w:tcW w:w="1520" w:type="dxa"/>
            <w:noWrap/>
            <w:hideMark/>
          </w:tcPr>
          <w:p w14:paraId="366EBC7B" w14:textId="77777777" w:rsidR="00B2759A" w:rsidRPr="00B2759A" w:rsidRDefault="00B2759A" w:rsidP="00B2759A">
            <w:pPr>
              <w:tabs>
                <w:tab w:val="left" w:pos="947"/>
              </w:tabs>
            </w:pPr>
            <w:r w:rsidRPr="00B2759A">
              <w:t>0.547585001</w:t>
            </w:r>
          </w:p>
        </w:tc>
      </w:tr>
      <w:tr w:rsidR="00B2759A" w:rsidRPr="00B2759A" w14:paraId="5206ABED" w14:textId="77777777" w:rsidTr="00B2759A">
        <w:trPr>
          <w:trHeight w:val="312"/>
        </w:trPr>
        <w:tc>
          <w:tcPr>
            <w:tcW w:w="2280" w:type="dxa"/>
            <w:noWrap/>
            <w:hideMark/>
          </w:tcPr>
          <w:p w14:paraId="580BF6F8" w14:textId="77777777" w:rsidR="00B2759A" w:rsidRPr="00B2759A" w:rsidRDefault="00B2759A" w:rsidP="00B2759A">
            <w:pPr>
              <w:tabs>
                <w:tab w:val="left" w:pos="947"/>
              </w:tabs>
              <w:rPr>
                <w:b/>
                <w:bCs/>
              </w:rPr>
            </w:pPr>
            <w:r w:rsidRPr="00B2759A">
              <w:rPr>
                <w:b/>
                <w:bCs/>
              </w:rPr>
              <w:t>Tn7::rpsU2 KsgR 1</w:t>
            </w:r>
          </w:p>
        </w:tc>
        <w:tc>
          <w:tcPr>
            <w:tcW w:w="1880" w:type="dxa"/>
            <w:noWrap/>
            <w:hideMark/>
          </w:tcPr>
          <w:p w14:paraId="5E0E63CE" w14:textId="77777777" w:rsidR="00B2759A" w:rsidRPr="00B2759A" w:rsidRDefault="00B2759A" w:rsidP="00B2759A">
            <w:pPr>
              <w:tabs>
                <w:tab w:val="left" w:pos="947"/>
              </w:tabs>
            </w:pPr>
            <w:r w:rsidRPr="00B2759A">
              <w:t>13.116</w:t>
            </w:r>
          </w:p>
        </w:tc>
        <w:tc>
          <w:tcPr>
            <w:tcW w:w="1880" w:type="dxa"/>
            <w:noWrap/>
            <w:hideMark/>
          </w:tcPr>
          <w:p w14:paraId="6917BC43" w14:textId="77777777" w:rsidR="00B2759A" w:rsidRPr="00B2759A" w:rsidRDefault="00B2759A" w:rsidP="00B2759A">
            <w:pPr>
              <w:tabs>
                <w:tab w:val="left" w:pos="947"/>
              </w:tabs>
            </w:pPr>
            <w:r w:rsidRPr="00B2759A">
              <w:t>11.583</w:t>
            </w:r>
          </w:p>
        </w:tc>
        <w:tc>
          <w:tcPr>
            <w:tcW w:w="1860" w:type="dxa"/>
            <w:noWrap/>
            <w:hideMark/>
          </w:tcPr>
          <w:p w14:paraId="4E9E3BCB" w14:textId="77777777" w:rsidR="00B2759A" w:rsidRPr="00B2759A" w:rsidRDefault="00B2759A" w:rsidP="00B2759A">
            <w:pPr>
              <w:tabs>
                <w:tab w:val="left" w:pos="947"/>
              </w:tabs>
            </w:pPr>
            <w:r w:rsidRPr="00B2759A">
              <w:t>11.476</w:t>
            </w:r>
          </w:p>
        </w:tc>
        <w:tc>
          <w:tcPr>
            <w:tcW w:w="2300" w:type="dxa"/>
            <w:noWrap/>
            <w:hideMark/>
          </w:tcPr>
          <w:p w14:paraId="2768B257" w14:textId="77777777" w:rsidR="00B2759A" w:rsidRPr="00B2759A" w:rsidRDefault="00B2759A" w:rsidP="00B2759A">
            <w:pPr>
              <w:tabs>
                <w:tab w:val="left" w:pos="947"/>
              </w:tabs>
            </w:pPr>
            <w:r w:rsidRPr="00B2759A">
              <w:t>12.05833333</w:t>
            </w:r>
          </w:p>
        </w:tc>
        <w:tc>
          <w:tcPr>
            <w:tcW w:w="1520" w:type="dxa"/>
            <w:noWrap/>
            <w:hideMark/>
          </w:tcPr>
          <w:p w14:paraId="768E740A" w14:textId="77777777" w:rsidR="00B2759A" w:rsidRPr="00B2759A" w:rsidRDefault="00B2759A" w:rsidP="00B2759A">
            <w:pPr>
              <w:tabs>
                <w:tab w:val="left" w:pos="947"/>
              </w:tabs>
            </w:pPr>
            <w:r w:rsidRPr="00B2759A">
              <w:t>0.917527293</w:t>
            </w:r>
          </w:p>
        </w:tc>
      </w:tr>
      <w:tr w:rsidR="00B2759A" w:rsidRPr="00B2759A" w14:paraId="77BC5BF5" w14:textId="77777777" w:rsidTr="00B2759A">
        <w:trPr>
          <w:trHeight w:val="312"/>
        </w:trPr>
        <w:tc>
          <w:tcPr>
            <w:tcW w:w="2280" w:type="dxa"/>
            <w:noWrap/>
            <w:hideMark/>
          </w:tcPr>
          <w:p w14:paraId="64FE8C85" w14:textId="77777777" w:rsidR="00B2759A" w:rsidRPr="00B2759A" w:rsidRDefault="00B2759A" w:rsidP="00B2759A">
            <w:pPr>
              <w:tabs>
                <w:tab w:val="left" w:pos="947"/>
              </w:tabs>
              <w:rPr>
                <w:b/>
                <w:bCs/>
              </w:rPr>
            </w:pPr>
            <w:r w:rsidRPr="00B2759A">
              <w:rPr>
                <w:b/>
                <w:bCs/>
              </w:rPr>
              <w:t>Tn7::rpsU2 KsgR 2</w:t>
            </w:r>
          </w:p>
        </w:tc>
        <w:tc>
          <w:tcPr>
            <w:tcW w:w="1880" w:type="dxa"/>
            <w:noWrap/>
            <w:hideMark/>
          </w:tcPr>
          <w:p w14:paraId="1461B9F6" w14:textId="77777777" w:rsidR="00B2759A" w:rsidRPr="00B2759A" w:rsidRDefault="00B2759A" w:rsidP="00B2759A">
            <w:pPr>
              <w:tabs>
                <w:tab w:val="left" w:pos="947"/>
              </w:tabs>
            </w:pPr>
            <w:r w:rsidRPr="00B2759A">
              <w:t>10.411</w:t>
            </w:r>
          </w:p>
        </w:tc>
        <w:tc>
          <w:tcPr>
            <w:tcW w:w="1880" w:type="dxa"/>
            <w:noWrap/>
            <w:hideMark/>
          </w:tcPr>
          <w:p w14:paraId="0427DE93" w14:textId="77777777" w:rsidR="00B2759A" w:rsidRPr="00B2759A" w:rsidRDefault="00B2759A" w:rsidP="00B2759A">
            <w:pPr>
              <w:tabs>
                <w:tab w:val="left" w:pos="947"/>
              </w:tabs>
            </w:pPr>
            <w:r w:rsidRPr="00B2759A">
              <w:t>11.38</w:t>
            </w:r>
          </w:p>
        </w:tc>
        <w:tc>
          <w:tcPr>
            <w:tcW w:w="1860" w:type="dxa"/>
            <w:noWrap/>
            <w:hideMark/>
          </w:tcPr>
          <w:p w14:paraId="08925677" w14:textId="77777777" w:rsidR="00B2759A" w:rsidRPr="00B2759A" w:rsidRDefault="00B2759A" w:rsidP="00B2759A">
            <w:pPr>
              <w:tabs>
                <w:tab w:val="left" w:pos="947"/>
              </w:tabs>
            </w:pPr>
            <w:r w:rsidRPr="00B2759A">
              <w:t>10.263</w:t>
            </w:r>
          </w:p>
        </w:tc>
        <w:tc>
          <w:tcPr>
            <w:tcW w:w="2300" w:type="dxa"/>
            <w:noWrap/>
            <w:hideMark/>
          </w:tcPr>
          <w:p w14:paraId="710BDB62" w14:textId="77777777" w:rsidR="00B2759A" w:rsidRPr="00B2759A" w:rsidRDefault="00B2759A" w:rsidP="00B2759A">
            <w:pPr>
              <w:tabs>
                <w:tab w:val="left" w:pos="947"/>
              </w:tabs>
            </w:pPr>
            <w:r w:rsidRPr="00B2759A">
              <w:t>10.68466667</w:t>
            </w:r>
          </w:p>
        </w:tc>
        <w:tc>
          <w:tcPr>
            <w:tcW w:w="1520" w:type="dxa"/>
            <w:noWrap/>
            <w:hideMark/>
          </w:tcPr>
          <w:p w14:paraId="6EEC3BBB" w14:textId="77777777" w:rsidR="00B2759A" w:rsidRPr="00B2759A" w:rsidRDefault="00B2759A" w:rsidP="00B2759A">
            <w:pPr>
              <w:tabs>
                <w:tab w:val="left" w:pos="947"/>
              </w:tabs>
            </w:pPr>
            <w:r w:rsidRPr="00B2759A">
              <w:t>0.606706134</w:t>
            </w:r>
          </w:p>
        </w:tc>
      </w:tr>
    </w:tbl>
    <w:p w14:paraId="349BCB10" w14:textId="00A34304" w:rsidR="00B2759A" w:rsidRDefault="00B2759A" w:rsidP="008E2D23">
      <w:pPr>
        <w:tabs>
          <w:tab w:val="left" w:pos="947"/>
        </w:tabs>
      </w:pPr>
    </w:p>
    <w:p w14:paraId="124E9E2A" w14:textId="1EE59BFC" w:rsidR="00B2759A" w:rsidRDefault="00B2759A" w:rsidP="008E2D23">
      <w:pPr>
        <w:tabs>
          <w:tab w:val="left" w:pos="947"/>
        </w:tabs>
      </w:pPr>
      <w:r>
        <w:rPr>
          <w:noProof/>
        </w:rPr>
        <w:lastRenderedPageBreak/>
        <w:drawing>
          <wp:inline distT="0" distB="0" distL="0" distR="0" wp14:anchorId="6D3ABFC6" wp14:editId="76CF909B">
            <wp:extent cx="6010275" cy="2857500"/>
            <wp:effectExtent l="0" t="0" r="9525" b="0"/>
            <wp:docPr id="9" name="Chart 9">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9DCD70" w14:textId="65DF390C" w:rsidR="00265C39" w:rsidRDefault="00265C39" w:rsidP="008E2D23">
      <w:pPr>
        <w:tabs>
          <w:tab w:val="left" w:pos="947"/>
        </w:tabs>
      </w:pPr>
    </w:p>
    <w:p w14:paraId="6E6BCDCA" w14:textId="6F4A4DDD" w:rsidR="00265C39" w:rsidRDefault="00265C39" w:rsidP="00265C39">
      <w:pPr>
        <w:tabs>
          <w:tab w:val="left" w:pos="947"/>
        </w:tabs>
      </w:pPr>
      <w:r>
        <w:t>Results for the rpsU3 and ksgR mutants in the DDA:</w:t>
      </w:r>
    </w:p>
    <w:tbl>
      <w:tblPr>
        <w:tblStyle w:val="TableGrid"/>
        <w:tblW w:w="0" w:type="auto"/>
        <w:tblLook w:val="04A0" w:firstRow="1" w:lastRow="0" w:firstColumn="1" w:lastColumn="0" w:noHBand="0" w:noVBand="1"/>
      </w:tblPr>
      <w:tblGrid>
        <w:gridCol w:w="1981"/>
        <w:gridCol w:w="1640"/>
        <w:gridCol w:w="1640"/>
        <w:gridCol w:w="1622"/>
        <w:gridCol w:w="1999"/>
        <w:gridCol w:w="1332"/>
      </w:tblGrid>
      <w:tr w:rsidR="00265C39" w:rsidRPr="00265C39" w14:paraId="2D81CD56" w14:textId="77777777" w:rsidTr="00265C39">
        <w:trPr>
          <w:trHeight w:val="312"/>
        </w:trPr>
        <w:tc>
          <w:tcPr>
            <w:tcW w:w="2280" w:type="dxa"/>
            <w:noWrap/>
            <w:hideMark/>
          </w:tcPr>
          <w:p w14:paraId="5FB6B219" w14:textId="77777777" w:rsidR="00265C39" w:rsidRPr="00265C39" w:rsidRDefault="00265C39" w:rsidP="00265C39">
            <w:pPr>
              <w:tabs>
                <w:tab w:val="left" w:pos="947"/>
              </w:tabs>
              <w:rPr>
                <w:b/>
                <w:bCs/>
              </w:rPr>
            </w:pPr>
            <w:r w:rsidRPr="00265C39">
              <w:rPr>
                <w:b/>
                <w:bCs/>
              </w:rPr>
              <w:t>Strain</w:t>
            </w:r>
          </w:p>
        </w:tc>
        <w:tc>
          <w:tcPr>
            <w:tcW w:w="1880" w:type="dxa"/>
            <w:noWrap/>
            <w:hideMark/>
          </w:tcPr>
          <w:p w14:paraId="7EDB5CFE" w14:textId="77777777" w:rsidR="00265C39" w:rsidRPr="00265C39" w:rsidRDefault="00265C39" w:rsidP="00265C39">
            <w:pPr>
              <w:tabs>
                <w:tab w:val="left" w:pos="947"/>
              </w:tabs>
              <w:rPr>
                <w:b/>
                <w:bCs/>
              </w:rPr>
            </w:pPr>
            <w:r w:rsidRPr="00265C39">
              <w:rPr>
                <w:b/>
                <w:bCs/>
              </w:rPr>
              <w:t>Rep 1 Zone (mm)</w:t>
            </w:r>
          </w:p>
        </w:tc>
        <w:tc>
          <w:tcPr>
            <w:tcW w:w="1880" w:type="dxa"/>
            <w:noWrap/>
            <w:hideMark/>
          </w:tcPr>
          <w:p w14:paraId="408B7C67" w14:textId="77777777" w:rsidR="00265C39" w:rsidRPr="00265C39" w:rsidRDefault="00265C39" w:rsidP="00265C39">
            <w:pPr>
              <w:tabs>
                <w:tab w:val="left" w:pos="947"/>
              </w:tabs>
              <w:rPr>
                <w:b/>
                <w:bCs/>
              </w:rPr>
            </w:pPr>
            <w:r w:rsidRPr="00265C39">
              <w:rPr>
                <w:b/>
                <w:bCs/>
              </w:rPr>
              <w:t>Rep 2 Zone (mm)</w:t>
            </w:r>
          </w:p>
        </w:tc>
        <w:tc>
          <w:tcPr>
            <w:tcW w:w="1860" w:type="dxa"/>
            <w:noWrap/>
            <w:hideMark/>
          </w:tcPr>
          <w:p w14:paraId="42304646" w14:textId="77777777" w:rsidR="00265C39" w:rsidRPr="00265C39" w:rsidRDefault="00265C39" w:rsidP="00265C39">
            <w:pPr>
              <w:tabs>
                <w:tab w:val="left" w:pos="947"/>
              </w:tabs>
              <w:rPr>
                <w:b/>
                <w:bCs/>
              </w:rPr>
            </w:pPr>
            <w:r w:rsidRPr="00265C39">
              <w:rPr>
                <w:b/>
                <w:bCs/>
              </w:rPr>
              <w:t>Rep 3 Zone (mm)</w:t>
            </w:r>
          </w:p>
        </w:tc>
        <w:tc>
          <w:tcPr>
            <w:tcW w:w="2300" w:type="dxa"/>
            <w:noWrap/>
            <w:hideMark/>
          </w:tcPr>
          <w:p w14:paraId="5104B083" w14:textId="77777777" w:rsidR="00265C39" w:rsidRPr="00265C39" w:rsidRDefault="00265C39" w:rsidP="00265C39">
            <w:pPr>
              <w:tabs>
                <w:tab w:val="left" w:pos="947"/>
              </w:tabs>
              <w:rPr>
                <w:b/>
                <w:bCs/>
              </w:rPr>
            </w:pPr>
            <w:r w:rsidRPr="00265C39">
              <w:rPr>
                <w:b/>
                <w:bCs/>
              </w:rPr>
              <w:t>Average of Replicates</w:t>
            </w:r>
          </w:p>
        </w:tc>
        <w:tc>
          <w:tcPr>
            <w:tcW w:w="1520" w:type="dxa"/>
            <w:noWrap/>
            <w:hideMark/>
          </w:tcPr>
          <w:p w14:paraId="3BF47D90" w14:textId="77777777" w:rsidR="00265C39" w:rsidRPr="00265C39" w:rsidRDefault="00265C39" w:rsidP="00265C39">
            <w:pPr>
              <w:tabs>
                <w:tab w:val="left" w:pos="947"/>
              </w:tabs>
              <w:rPr>
                <w:b/>
                <w:bCs/>
              </w:rPr>
            </w:pPr>
            <w:r w:rsidRPr="00265C39">
              <w:rPr>
                <w:b/>
                <w:bCs/>
              </w:rPr>
              <w:t>Std Dev</w:t>
            </w:r>
          </w:p>
        </w:tc>
      </w:tr>
      <w:tr w:rsidR="00265C39" w:rsidRPr="00265C39" w14:paraId="10765FD5" w14:textId="77777777" w:rsidTr="00265C39">
        <w:trPr>
          <w:trHeight w:val="312"/>
        </w:trPr>
        <w:tc>
          <w:tcPr>
            <w:tcW w:w="2280" w:type="dxa"/>
            <w:noWrap/>
            <w:hideMark/>
          </w:tcPr>
          <w:p w14:paraId="67AF35C8" w14:textId="77777777" w:rsidR="00265C39" w:rsidRPr="00265C39" w:rsidRDefault="00265C39" w:rsidP="00265C39">
            <w:pPr>
              <w:tabs>
                <w:tab w:val="left" w:pos="947"/>
              </w:tabs>
              <w:rPr>
                <w:b/>
                <w:bCs/>
              </w:rPr>
            </w:pPr>
            <w:r w:rsidRPr="00265C39">
              <w:rPr>
                <w:b/>
                <w:bCs/>
              </w:rPr>
              <w:t>Tn7::rpsU3</w:t>
            </w:r>
          </w:p>
        </w:tc>
        <w:tc>
          <w:tcPr>
            <w:tcW w:w="1880" w:type="dxa"/>
            <w:noWrap/>
            <w:hideMark/>
          </w:tcPr>
          <w:p w14:paraId="47AF15D1" w14:textId="77777777" w:rsidR="00265C39" w:rsidRPr="00265C39" w:rsidRDefault="00265C39" w:rsidP="00265C39">
            <w:pPr>
              <w:tabs>
                <w:tab w:val="left" w:pos="947"/>
              </w:tabs>
            </w:pPr>
            <w:r w:rsidRPr="00265C39">
              <w:t>32.259</w:t>
            </w:r>
          </w:p>
        </w:tc>
        <w:tc>
          <w:tcPr>
            <w:tcW w:w="1880" w:type="dxa"/>
            <w:noWrap/>
            <w:hideMark/>
          </w:tcPr>
          <w:p w14:paraId="22E4DCCD" w14:textId="77777777" w:rsidR="00265C39" w:rsidRPr="00265C39" w:rsidRDefault="00265C39" w:rsidP="00265C39">
            <w:pPr>
              <w:tabs>
                <w:tab w:val="left" w:pos="947"/>
              </w:tabs>
            </w:pPr>
            <w:r w:rsidRPr="00265C39">
              <w:t>31.791</w:t>
            </w:r>
          </w:p>
        </w:tc>
        <w:tc>
          <w:tcPr>
            <w:tcW w:w="1860" w:type="dxa"/>
            <w:noWrap/>
            <w:hideMark/>
          </w:tcPr>
          <w:p w14:paraId="40F77133" w14:textId="77777777" w:rsidR="00265C39" w:rsidRPr="00265C39" w:rsidRDefault="00265C39" w:rsidP="00265C39">
            <w:pPr>
              <w:tabs>
                <w:tab w:val="left" w:pos="947"/>
              </w:tabs>
            </w:pPr>
            <w:r w:rsidRPr="00265C39">
              <w:t>32.408</w:t>
            </w:r>
          </w:p>
        </w:tc>
        <w:tc>
          <w:tcPr>
            <w:tcW w:w="2300" w:type="dxa"/>
            <w:noWrap/>
            <w:hideMark/>
          </w:tcPr>
          <w:p w14:paraId="6FBE8B5D" w14:textId="77777777" w:rsidR="00265C39" w:rsidRPr="00265C39" w:rsidRDefault="00265C39" w:rsidP="00265C39">
            <w:pPr>
              <w:tabs>
                <w:tab w:val="left" w:pos="947"/>
              </w:tabs>
            </w:pPr>
            <w:r w:rsidRPr="00265C39">
              <w:t>32.15266667</w:t>
            </w:r>
          </w:p>
        </w:tc>
        <w:tc>
          <w:tcPr>
            <w:tcW w:w="1520" w:type="dxa"/>
            <w:noWrap/>
            <w:hideMark/>
          </w:tcPr>
          <w:p w14:paraId="7BF566D1" w14:textId="77777777" w:rsidR="00265C39" w:rsidRPr="00265C39" w:rsidRDefault="00265C39" w:rsidP="00265C39">
            <w:pPr>
              <w:tabs>
                <w:tab w:val="left" w:pos="947"/>
              </w:tabs>
            </w:pPr>
            <w:r w:rsidRPr="00265C39">
              <w:t>0.321950824</w:t>
            </w:r>
          </w:p>
        </w:tc>
      </w:tr>
      <w:tr w:rsidR="00265C39" w:rsidRPr="00265C39" w14:paraId="63A64B93" w14:textId="77777777" w:rsidTr="00265C39">
        <w:trPr>
          <w:trHeight w:val="312"/>
        </w:trPr>
        <w:tc>
          <w:tcPr>
            <w:tcW w:w="2280" w:type="dxa"/>
            <w:noWrap/>
            <w:hideMark/>
          </w:tcPr>
          <w:p w14:paraId="28472441" w14:textId="77777777" w:rsidR="00265C39" w:rsidRPr="00265C39" w:rsidRDefault="00265C39" w:rsidP="00265C39">
            <w:pPr>
              <w:tabs>
                <w:tab w:val="left" w:pos="947"/>
              </w:tabs>
              <w:rPr>
                <w:b/>
                <w:bCs/>
              </w:rPr>
            </w:pPr>
            <w:r w:rsidRPr="00265C39">
              <w:rPr>
                <w:b/>
                <w:bCs/>
              </w:rPr>
              <w:t>Tn7::rpsU3 KsgR Close</w:t>
            </w:r>
          </w:p>
        </w:tc>
        <w:tc>
          <w:tcPr>
            <w:tcW w:w="1880" w:type="dxa"/>
            <w:noWrap/>
            <w:hideMark/>
          </w:tcPr>
          <w:p w14:paraId="4C469C17" w14:textId="77777777" w:rsidR="00265C39" w:rsidRPr="00265C39" w:rsidRDefault="00265C39" w:rsidP="00265C39">
            <w:pPr>
              <w:tabs>
                <w:tab w:val="left" w:pos="947"/>
              </w:tabs>
            </w:pPr>
            <w:r w:rsidRPr="00265C39">
              <w:t>11.675</w:t>
            </w:r>
          </w:p>
        </w:tc>
        <w:tc>
          <w:tcPr>
            <w:tcW w:w="1880" w:type="dxa"/>
            <w:noWrap/>
            <w:hideMark/>
          </w:tcPr>
          <w:p w14:paraId="4BDF0D53" w14:textId="77777777" w:rsidR="00265C39" w:rsidRPr="00265C39" w:rsidRDefault="00265C39" w:rsidP="00265C39">
            <w:pPr>
              <w:tabs>
                <w:tab w:val="left" w:pos="947"/>
              </w:tabs>
            </w:pPr>
            <w:r w:rsidRPr="00265C39">
              <w:t>10.355</w:t>
            </w:r>
          </w:p>
        </w:tc>
        <w:tc>
          <w:tcPr>
            <w:tcW w:w="1860" w:type="dxa"/>
            <w:noWrap/>
            <w:hideMark/>
          </w:tcPr>
          <w:p w14:paraId="470F035E" w14:textId="77777777" w:rsidR="00265C39" w:rsidRPr="00265C39" w:rsidRDefault="00265C39" w:rsidP="00265C39">
            <w:pPr>
              <w:tabs>
                <w:tab w:val="left" w:pos="947"/>
              </w:tabs>
            </w:pPr>
            <w:r w:rsidRPr="00265C39">
              <w:t>12.795</w:t>
            </w:r>
          </w:p>
        </w:tc>
        <w:tc>
          <w:tcPr>
            <w:tcW w:w="2300" w:type="dxa"/>
            <w:noWrap/>
            <w:hideMark/>
          </w:tcPr>
          <w:p w14:paraId="2600FB4D" w14:textId="77777777" w:rsidR="00265C39" w:rsidRPr="00265C39" w:rsidRDefault="00265C39" w:rsidP="00265C39">
            <w:pPr>
              <w:tabs>
                <w:tab w:val="left" w:pos="947"/>
              </w:tabs>
            </w:pPr>
            <w:r w:rsidRPr="00265C39">
              <w:t>11.60833333</w:t>
            </w:r>
          </w:p>
        </w:tc>
        <w:tc>
          <w:tcPr>
            <w:tcW w:w="1520" w:type="dxa"/>
            <w:noWrap/>
            <w:hideMark/>
          </w:tcPr>
          <w:p w14:paraId="0EB57DC3" w14:textId="77777777" w:rsidR="00265C39" w:rsidRPr="00265C39" w:rsidRDefault="00265C39" w:rsidP="00265C39">
            <w:pPr>
              <w:tabs>
                <w:tab w:val="left" w:pos="947"/>
              </w:tabs>
            </w:pPr>
            <w:r w:rsidRPr="00265C39">
              <w:t>1.221365356</w:t>
            </w:r>
          </w:p>
        </w:tc>
      </w:tr>
      <w:tr w:rsidR="00265C39" w:rsidRPr="00265C39" w14:paraId="6517135C" w14:textId="77777777" w:rsidTr="00265C39">
        <w:trPr>
          <w:trHeight w:val="312"/>
        </w:trPr>
        <w:tc>
          <w:tcPr>
            <w:tcW w:w="2280" w:type="dxa"/>
            <w:noWrap/>
            <w:hideMark/>
          </w:tcPr>
          <w:p w14:paraId="7DAE26E8" w14:textId="77777777" w:rsidR="00265C39" w:rsidRPr="00265C39" w:rsidRDefault="00265C39" w:rsidP="00265C39">
            <w:pPr>
              <w:tabs>
                <w:tab w:val="left" w:pos="947"/>
              </w:tabs>
              <w:rPr>
                <w:b/>
                <w:bCs/>
              </w:rPr>
            </w:pPr>
            <w:r w:rsidRPr="00265C39">
              <w:rPr>
                <w:b/>
                <w:bCs/>
              </w:rPr>
              <w:t>Tn7::rpsU3 KsgR 1</w:t>
            </w:r>
          </w:p>
        </w:tc>
        <w:tc>
          <w:tcPr>
            <w:tcW w:w="1880" w:type="dxa"/>
            <w:noWrap/>
            <w:hideMark/>
          </w:tcPr>
          <w:p w14:paraId="1D1790B0" w14:textId="77777777" w:rsidR="00265C39" w:rsidRPr="00265C39" w:rsidRDefault="00265C39" w:rsidP="00265C39">
            <w:pPr>
              <w:tabs>
                <w:tab w:val="left" w:pos="947"/>
              </w:tabs>
            </w:pPr>
            <w:r w:rsidRPr="00265C39">
              <w:t>12.185</w:t>
            </w:r>
          </w:p>
        </w:tc>
        <w:tc>
          <w:tcPr>
            <w:tcW w:w="1880" w:type="dxa"/>
            <w:noWrap/>
            <w:hideMark/>
          </w:tcPr>
          <w:p w14:paraId="2C1673E6" w14:textId="77777777" w:rsidR="00265C39" w:rsidRPr="00265C39" w:rsidRDefault="00265C39" w:rsidP="00265C39">
            <w:pPr>
              <w:tabs>
                <w:tab w:val="left" w:pos="947"/>
              </w:tabs>
            </w:pPr>
            <w:r w:rsidRPr="00265C39">
              <w:t>13.783</w:t>
            </w:r>
          </w:p>
        </w:tc>
        <w:tc>
          <w:tcPr>
            <w:tcW w:w="1860" w:type="dxa"/>
            <w:noWrap/>
            <w:hideMark/>
          </w:tcPr>
          <w:p w14:paraId="74690EBA" w14:textId="77777777" w:rsidR="00265C39" w:rsidRPr="00265C39" w:rsidRDefault="00265C39" w:rsidP="00265C39">
            <w:pPr>
              <w:tabs>
                <w:tab w:val="left" w:pos="947"/>
              </w:tabs>
            </w:pPr>
            <w:r w:rsidRPr="00265C39">
              <w:t>11.485</w:t>
            </w:r>
          </w:p>
        </w:tc>
        <w:tc>
          <w:tcPr>
            <w:tcW w:w="2300" w:type="dxa"/>
            <w:noWrap/>
            <w:hideMark/>
          </w:tcPr>
          <w:p w14:paraId="7D66DD0B" w14:textId="77777777" w:rsidR="00265C39" w:rsidRPr="00265C39" w:rsidRDefault="00265C39" w:rsidP="00265C39">
            <w:pPr>
              <w:tabs>
                <w:tab w:val="left" w:pos="947"/>
              </w:tabs>
            </w:pPr>
            <w:r w:rsidRPr="00265C39">
              <w:t>12.48433333</w:t>
            </w:r>
          </w:p>
        </w:tc>
        <w:tc>
          <w:tcPr>
            <w:tcW w:w="1520" w:type="dxa"/>
            <w:noWrap/>
            <w:hideMark/>
          </w:tcPr>
          <w:p w14:paraId="6E3AE95A" w14:textId="77777777" w:rsidR="00265C39" w:rsidRPr="00265C39" w:rsidRDefault="00265C39" w:rsidP="00265C39">
            <w:pPr>
              <w:tabs>
                <w:tab w:val="left" w:pos="947"/>
              </w:tabs>
            </w:pPr>
            <w:r w:rsidRPr="00265C39">
              <w:t>1.177880017</w:t>
            </w:r>
          </w:p>
        </w:tc>
      </w:tr>
      <w:tr w:rsidR="00265C39" w:rsidRPr="00265C39" w14:paraId="51869E19" w14:textId="77777777" w:rsidTr="00265C39">
        <w:trPr>
          <w:trHeight w:val="312"/>
        </w:trPr>
        <w:tc>
          <w:tcPr>
            <w:tcW w:w="2280" w:type="dxa"/>
            <w:noWrap/>
            <w:hideMark/>
          </w:tcPr>
          <w:p w14:paraId="414E9F64" w14:textId="77777777" w:rsidR="00265C39" w:rsidRPr="00265C39" w:rsidRDefault="00265C39" w:rsidP="00265C39">
            <w:pPr>
              <w:tabs>
                <w:tab w:val="left" w:pos="947"/>
              </w:tabs>
              <w:rPr>
                <w:b/>
                <w:bCs/>
              </w:rPr>
            </w:pPr>
            <w:r w:rsidRPr="00265C39">
              <w:rPr>
                <w:b/>
                <w:bCs/>
              </w:rPr>
              <w:t>Tn7::rpsU3 KsgR 2</w:t>
            </w:r>
          </w:p>
        </w:tc>
        <w:tc>
          <w:tcPr>
            <w:tcW w:w="1880" w:type="dxa"/>
            <w:noWrap/>
            <w:hideMark/>
          </w:tcPr>
          <w:p w14:paraId="0045998C" w14:textId="77777777" w:rsidR="00265C39" w:rsidRPr="00265C39" w:rsidRDefault="00265C39" w:rsidP="00265C39">
            <w:pPr>
              <w:tabs>
                <w:tab w:val="left" w:pos="947"/>
              </w:tabs>
            </w:pPr>
            <w:r w:rsidRPr="00265C39">
              <w:t>11.354</w:t>
            </w:r>
          </w:p>
        </w:tc>
        <w:tc>
          <w:tcPr>
            <w:tcW w:w="1880" w:type="dxa"/>
            <w:noWrap/>
            <w:hideMark/>
          </w:tcPr>
          <w:p w14:paraId="092037A6" w14:textId="77777777" w:rsidR="00265C39" w:rsidRPr="00265C39" w:rsidRDefault="00265C39" w:rsidP="00265C39">
            <w:pPr>
              <w:tabs>
                <w:tab w:val="left" w:pos="947"/>
              </w:tabs>
            </w:pPr>
            <w:r w:rsidRPr="00265C39">
              <w:t>11.666</w:t>
            </w:r>
          </w:p>
        </w:tc>
        <w:tc>
          <w:tcPr>
            <w:tcW w:w="1860" w:type="dxa"/>
            <w:noWrap/>
            <w:hideMark/>
          </w:tcPr>
          <w:p w14:paraId="3403A017" w14:textId="77777777" w:rsidR="00265C39" w:rsidRPr="00265C39" w:rsidRDefault="00265C39" w:rsidP="00265C39">
            <w:pPr>
              <w:tabs>
                <w:tab w:val="left" w:pos="947"/>
              </w:tabs>
            </w:pPr>
            <w:r w:rsidRPr="00265C39">
              <w:t>10.098</w:t>
            </w:r>
          </w:p>
        </w:tc>
        <w:tc>
          <w:tcPr>
            <w:tcW w:w="2300" w:type="dxa"/>
            <w:noWrap/>
            <w:hideMark/>
          </w:tcPr>
          <w:p w14:paraId="0A2170D6" w14:textId="77777777" w:rsidR="00265C39" w:rsidRPr="00265C39" w:rsidRDefault="00265C39" w:rsidP="00265C39">
            <w:pPr>
              <w:tabs>
                <w:tab w:val="left" w:pos="947"/>
              </w:tabs>
            </w:pPr>
            <w:r w:rsidRPr="00265C39">
              <w:t>11.03933333</w:t>
            </w:r>
          </w:p>
        </w:tc>
        <w:tc>
          <w:tcPr>
            <w:tcW w:w="1520" w:type="dxa"/>
            <w:noWrap/>
            <w:hideMark/>
          </w:tcPr>
          <w:p w14:paraId="3FF267D8" w14:textId="77777777" w:rsidR="00265C39" w:rsidRPr="00265C39" w:rsidRDefault="00265C39" w:rsidP="00265C39">
            <w:pPr>
              <w:tabs>
                <w:tab w:val="left" w:pos="947"/>
              </w:tabs>
            </w:pPr>
            <w:r w:rsidRPr="00265C39">
              <w:t>0.830010442</w:t>
            </w:r>
          </w:p>
        </w:tc>
      </w:tr>
    </w:tbl>
    <w:p w14:paraId="1099F912" w14:textId="2EEEB729" w:rsidR="00265C39" w:rsidRDefault="00265C39" w:rsidP="00265C39">
      <w:pPr>
        <w:tabs>
          <w:tab w:val="left" w:pos="947"/>
        </w:tabs>
      </w:pPr>
    </w:p>
    <w:p w14:paraId="16F56E1F" w14:textId="34CE5677" w:rsidR="00265C39" w:rsidRDefault="00265C39" w:rsidP="00265C39">
      <w:pPr>
        <w:tabs>
          <w:tab w:val="left" w:pos="947"/>
        </w:tabs>
      </w:pPr>
      <w:r>
        <w:rPr>
          <w:noProof/>
        </w:rPr>
        <w:drawing>
          <wp:inline distT="0" distB="0" distL="0" distR="0" wp14:anchorId="6AD7D17E" wp14:editId="7A653EF6">
            <wp:extent cx="6239933" cy="2523067"/>
            <wp:effectExtent l="0" t="0" r="8890" b="10795"/>
            <wp:docPr id="10" name="Chart 10">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C23748" w14:textId="77777777" w:rsidR="00265C39" w:rsidRDefault="00265C39" w:rsidP="00265C39">
      <w:pPr>
        <w:tabs>
          <w:tab w:val="left" w:pos="947"/>
        </w:tabs>
      </w:pPr>
    </w:p>
    <w:p w14:paraId="3F9C68C3" w14:textId="77777777" w:rsidR="00265C39" w:rsidRDefault="00265C39" w:rsidP="008E2D23">
      <w:pPr>
        <w:tabs>
          <w:tab w:val="left" w:pos="947"/>
        </w:tabs>
      </w:pPr>
    </w:p>
    <w:p w14:paraId="0C5F27B5" w14:textId="269BE1C6" w:rsidR="00900134" w:rsidRPr="00900134" w:rsidRDefault="00900134" w:rsidP="00900134">
      <w:pPr>
        <w:rPr>
          <w:b/>
        </w:rPr>
      </w:pPr>
      <w:r>
        <w:rPr>
          <w:b/>
          <w:highlight w:val="green"/>
        </w:rPr>
        <w:t>Friday</w:t>
      </w:r>
      <w:r w:rsidRPr="001C357F">
        <w:rPr>
          <w:b/>
          <w:highlight w:val="green"/>
        </w:rPr>
        <w:t xml:space="preserve">, June </w:t>
      </w:r>
      <w:r>
        <w:rPr>
          <w:b/>
          <w:highlight w:val="green"/>
        </w:rPr>
        <w:t>25</w:t>
      </w:r>
      <w:r w:rsidRPr="001C357F">
        <w:rPr>
          <w:b/>
          <w:highlight w:val="green"/>
        </w:rPr>
        <w:t>, 2021</w:t>
      </w:r>
    </w:p>
    <w:p w14:paraId="3982F610" w14:textId="047F5BD8" w:rsidR="00900134" w:rsidRPr="00265C39" w:rsidRDefault="00900134" w:rsidP="002A345A">
      <w:pPr>
        <w:pStyle w:val="ListParagraph"/>
        <w:numPr>
          <w:ilvl w:val="0"/>
          <w:numId w:val="30"/>
        </w:numPr>
        <w:rPr>
          <w:strike/>
          <w:sz w:val="18"/>
          <w:szCs w:val="18"/>
        </w:rPr>
      </w:pPr>
      <w:r w:rsidRPr="00265C39">
        <w:rPr>
          <w:strike/>
          <w:sz w:val="18"/>
          <w:szCs w:val="18"/>
        </w:rPr>
        <w:t>pF PCR Redo</w:t>
      </w:r>
    </w:p>
    <w:p w14:paraId="70269D33" w14:textId="2FC8F152" w:rsidR="00900134" w:rsidRPr="00265C39" w:rsidRDefault="00900134" w:rsidP="002A345A">
      <w:pPr>
        <w:pStyle w:val="ListParagraph"/>
        <w:numPr>
          <w:ilvl w:val="0"/>
          <w:numId w:val="30"/>
        </w:numPr>
        <w:rPr>
          <w:strike/>
          <w:sz w:val="18"/>
          <w:szCs w:val="18"/>
        </w:rPr>
      </w:pPr>
      <w:r w:rsidRPr="00265C39">
        <w:rPr>
          <w:strike/>
          <w:sz w:val="18"/>
          <w:szCs w:val="18"/>
        </w:rPr>
        <w:t>Clean up noteb</w:t>
      </w:r>
      <w:r w:rsidR="001A76A3" w:rsidRPr="00265C39">
        <w:rPr>
          <w:strike/>
          <w:sz w:val="18"/>
          <w:szCs w:val="18"/>
        </w:rPr>
        <w:t>o</w:t>
      </w:r>
      <w:r w:rsidRPr="00265C39">
        <w:rPr>
          <w:strike/>
          <w:sz w:val="18"/>
          <w:szCs w:val="18"/>
        </w:rPr>
        <w:t>ok</w:t>
      </w:r>
    </w:p>
    <w:p w14:paraId="1469A21E" w14:textId="404F726E" w:rsidR="00900134" w:rsidRPr="00900134" w:rsidRDefault="00900134" w:rsidP="002A345A">
      <w:pPr>
        <w:pStyle w:val="ListParagraph"/>
        <w:numPr>
          <w:ilvl w:val="0"/>
          <w:numId w:val="30"/>
        </w:numPr>
        <w:rPr>
          <w:sz w:val="18"/>
          <w:szCs w:val="18"/>
        </w:rPr>
      </w:pPr>
    </w:p>
    <w:p w14:paraId="337D24A7" w14:textId="77777777" w:rsidR="00900134" w:rsidRPr="006A2C9D" w:rsidRDefault="00900134" w:rsidP="00900134">
      <w:r w:rsidRPr="00C90214">
        <w:rPr>
          <w:b/>
          <w:u w:val="single"/>
        </w:rPr>
        <w:t>Results and Data:</w:t>
      </w:r>
      <w:r w:rsidRPr="00AB3B40">
        <w:t xml:space="preserve"> </w:t>
      </w:r>
    </w:p>
    <w:p w14:paraId="3E806DED" w14:textId="5B9B9EFF" w:rsidR="00E04560" w:rsidRDefault="009F5B30" w:rsidP="00900134">
      <w:pPr>
        <w:tabs>
          <w:tab w:val="left" w:pos="947"/>
        </w:tabs>
      </w:pPr>
      <w:r>
        <w:t xml:space="preserve">Redid pF PCR. Got rid of old aliquots of molecular grade H2O, prime star buffer, dntps and got new ones. Used the table from Thursday for calculations to the master mix. </w:t>
      </w:r>
    </w:p>
    <w:p w14:paraId="752BF2D2" w14:textId="758FB0F9" w:rsidR="00EE4CB1" w:rsidRDefault="00265C39" w:rsidP="008E2D23">
      <w:pPr>
        <w:tabs>
          <w:tab w:val="left" w:pos="947"/>
        </w:tabs>
      </w:pPr>
      <w:r>
        <w:t xml:space="preserve">Put PCR on a gel, made more agarose in TAE. </w:t>
      </w:r>
    </w:p>
    <w:p w14:paraId="248543CF" w14:textId="075801C1" w:rsidR="00265C39" w:rsidRDefault="00265C39" w:rsidP="008E2D23">
      <w:pPr>
        <w:tabs>
          <w:tab w:val="left" w:pos="947"/>
        </w:tabs>
      </w:pPr>
      <w:r>
        <w:t>Need to refill ddiH2O, check sequencing results</w:t>
      </w:r>
      <w:r w:rsidR="00BF3E2F">
        <w:t xml:space="preserve"> </w:t>
      </w:r>
    </w:p>
    <w:p w14:paraId="1198E0AA" w14:textId="379B6BC5" w:rsidR="00EE4CB1" w:rsidRDefault="00265C39" w:rsidP="008E2D23">
      <w:pPr>
        <w:tabs>
          <w:tab w:val="left" w:pos="947"/>
        </w:tabs>
      </w:pPr>
      <w:r>
        <w:t xml:space="preserve">Make spreaders </w:t>
      </w:r>
    </w:p>
    <w:p w14:paraId="418784DC" w14:textId="12685819" w:rsidR="002F0FE7" w:rsidRDefault="002F0FE7" w:rsidP="008E2D23">
      <w:pPr>
        <w:tabs>
          <w:tab w:val="left" w:pos="947"/>
        </w:tabs>
      </w:pPr>
      <w:r>
        <w:t>6/24 Sequencing Results:</w:t>
      </w:r>
    </w:p>
    <w:p w14:paraId="48086E74" w14:textId="5A520629" w:rsidR="002F0FE7" w:rsidRDefault="002F0FE7" w:rsidP="008E2D23">
      <w:pPr>
        <w:tabs>
          <w:tab w:val="left" w:pos="947"/>
        </w:tabs>
      </w:pPr>
      <w:r>
        <w:t>1/2= rpsU2 3/4=rpsU2 KsgR1 5/6= rpsU2 KsgR2 7/8= rpsU3 9/10=rpsU3 close 11/12 =rpsU3 KsgR1 13/14= rpsU3 KsgR2</w:t>
      </w:r>
    </w:p>
    <w:p w14:paraId="37AE162D" w14:textId="5E0F7780" w:rsidR="002F0FE7" w:rsidRDefault="002F0FE7" w:rsidP="008E2D23">
      <w:pPr>
        <w:tabs>
          <w:tab w:val="left" w:pos="947"/>
        </w:tabs>
      </w:pPr>
      <w:r>
        <w:t>OH1 and OH2 look like wild type</w:t>
      </w:r>
    </w:p>
    <w:p w14:paraId="011EB25A" w14:textId="0C0C118E" w:rsidR="002F0FE7" w:rsidRDefault="002F0FE7" w:rsidP="008E2D23">
      <w:pPr>
        <w:tabs>
          <w:tab w:val="left" w:pos="947"/>
        </w:tabs>
      </w:pPr>
      <w:r>
        <w:t>OH3 and OH4 Mutation at Glu207 to stop codon: GAA -&gt; TAA nonsense mutation</w:t>
      </w:r>
    </w:p>
    <w:p w14:paraId="26665E2A" w14:textId="544841FD" w:rsidR="002F0FE7" w:rsidRDefault="002F0FE7" w:rsidP="008E2D23">
      <w:pPr>
        <w:tabs>
          <w:tab w:val="left" w:pos="947"/>
        </w:tabs>
      </w:pPr>
      <w:r>
        <w:t>OH5 and OH6 Mutation at Ser99 to stop codon : TCA -&gt; TAA nonsense mutation</w:t>
      </w:r>
    </w:p>
    <w:p w14:paraId="028B44C0" w14:textId="5DBB39F9" w:rsidR="002F0FE7" w:rsidRDefault="002F0FE7" w:rsidP="008E2D23">
      <w:pPr>
        <w:tabs>
          <w:tab w:val="left" w:pos="947"/>
        </w:tabs>
      </w:pPr>
      <w:r>
        <w:t xml:space="preserve">OH7 and OH8 looks like wild type </w:t>
      </w:r>
    </w:p>
    <w:p w14:paraId="2C5F829F" w14:textId="317D4A74" w:rsidR="002F0FE7" w:rsidRDefault="002F0FE7" w:rsidP="008E2D23">
      <w:pPr>
        <w:tabs>
          <w:tab w:val="left" w:pos="947"/>
        </w:tabs>
      </w:pPr>
      <w:r>
        <w:t xml:space="preserve">OH9 and OH10 Mutation at Tyr 202 to stop </w:t>
      </w:r>
      <w:r w:rsidR="00BF3E2F">
        <w:t>codon: TAC</w:t>
      </w:r>
      <w:r>
        <w:t>-&gt;TAA nonsense mutation</w:t>
      </w:r>
    </w:p>
    <w:p w14:paraId="231D0A37" w14:textId="63AA5678" w:rsidR="002F0FE7" w:rsidRDefault="002F0FE7" w:rsidP="008E2D23">
      <w:pPr>
        <w:tabs>
          <w:tab w:val="left" w:pos="947"/>
        </w:tabs>
      </w:pPr>
      <w:r>
        <w:t>OH11 and OH12 Frameshift deletion at His82</w:t>
      </w:r>
    </w:p>
    <w:p w14:paraId="12742598" w14:textId="1D20A519" w:rsidR="002F0FE7" w:rsidRDefault="002F0FE7" w:rsidP="008E2D23">
      <w:pPr>
        <w:tabs>
          <w:tab w:val="left" w:pos="947"/>
        </w:tabs>
      </w:pPr>
      <w:r>
        <w:t>OH13 and OH14 Mutation at Ser10 to stop codon: TCG -&gt; TAG nonsense mutation</w:t>
      </w:r>
    </w:p>
    <w:p w14:paraId="7EBDE838" w14:textId="3E850EE2" w:rsidR="00BF3E2F" w:rsidRDefault="00877194" w:rsidP="008E2D23">
      <w:pPr>
        <w:tabs>
          <w:tab w:val="left" w:pos="947"/>
        </w:tabs>
      </w:pPr>
      <w:r>
        <w:t>Imaged gel</w:t>
      </w:r>
      <w:r w:rsidR="00BF3E2F">
        <w:t>, had contamination, redid pF PCR again.</w:t>
      </w:r>
    </w:p>
    <w:p w14:paraId="1198CBC5" w14:textId="08A4FFC3" w:rsidR="00BF3E2F" w:rsidRDefault="00363D11" w:rsidP="008E2D23">
      <w:pPr>
        <w:tabs>
          <w:tab w:val="left" w:pos="947"/>
        </w:tabs>
      </w:pPr>
      <w:r>
        <w:t>Strain Table:</w:t>
      </w:r>
    </w:p>
    <w:tbl>
      <w:tblPr>
        <w:tblStyle w:val="TableGrid"/>
        <w:tblW w:w="0" w:type="auto"/>
        <w:tblLook w:val="04A0" w:firstRow="1" w:lastRow="0" w:firstColumn="1" w:lastColumn="0" w:noHBand="0" w:noVBand="1"/>
      </w:tblPr>
      <w:tblGrid>
        <w:gridCol w:w="1507"/>
        <w:gridCol w:w="3351"/>
        <w:gridCol w:w="1599"/>
        <w:gridCol w:w="1897"/>
        <w:gridCol w:w="1860"/>
      </w:tblGrid>
      <w:tr w:rsidR="00363D11" w:rsidRPr="00363D11" w14:paraId="5A525274" w14:textId="77777777" w:rsidTr="00363D11">
        <w:trPr>
          <w:trHeight w:val="288"/>
        </w:trPr>
        <w:tc>
          <w:tcPr>
            <w:tcW w:w="1600" w:type="dxa"/>
            <w:noWrap/>
            <w:hideMark/>
          </w:tcPr>
          <w:p w14:paraId="74623DFC" w14:textId="77777777" w:rsidR="00363D11" w:rsidRPr="00363D11" w:rsidRDefault="00363D11" w:rsidP="00363D11">
            <w:pPr>
              <w:tabs>
                <w:tab w:val="left" w:pos="947"/>
              </w:tabs>
              <w:rPr>
                <w:b/>
                <w:bCs/>
              </w:rPr>
            </w:pPr>
            <w:r w:rsidRPr="00363D11">
              <w:rPr>
                <w:b/>
                <w:bCs/>
              </w:rPr>
              <w:t>Strain</w:t>
            </w:r>
          </w:p>
        </w:tc>
        <w:tc>
          <w:tcPr>
            <w:tcW w:w="3580" w:type="dxa"/>
            <w:noWrap/>
            <w:hideMark/>
          </w:tcPr>
          <w:p w14:paraId="77F0D119" w14:textId="77777777" w:rsidR="00363D11" w:rsidRPr="00363D11" w:rsidRDefault="00363D11" w:rsidP="00363D11">
            <w:pPr>
              <w:tabs>
                <w:tab w:val="left" w:pos="947"/>
              </w:tabs>
              <w:rPr>
                <w:b/>
                <w:bCs/>
              </w:rPr>
            </w:pPr>
            <w:r w:rsidRPr="00363D11">
              <w:rPr>
                <w:b/>
                <w:bCs/>
              </w:rPr>
              <w:t>Original Amino Acid (Bottom Strand)</w:t>
            </w:r>
          </w:p>
        </w:tc>
        <w:tc>
          <w:tcPr>
            <w:tcW w:w="1700" w:type="dxa"/>
            <w:noWrap/>
            <w:hideMark/>
          </w:tcPr>
          <w:p w14:paraId="6C92A34A" w14:textId="77777777" w:rsidR="00363D11" w:rsidRPr="00363D11" w:rsidRDefault="00363D11" w:rsidP="00363D11">
            <w:pPr>
              <w:tabs>
                <w:tab w:val="left" w:pos="947"/>
              </w:tabs>
              <w:rPr>
                <w:b/>
                <w:bCs/>
              </w:rPr>
            </w:pPr>
            <w:r w:rsidRPr="00363D11">
              <w:rPr>
                <w:b/>
                <w:bCs/>
              </w:rPr>
              <w:t>Mutation</w:t>
            </w:r>
          </w:p>
        </w:tc>
        <w:tc>
          <w:tcPr>
            <w:tcW w:w="2020" w:type="dxa"/>
            <w:noWrap/>
            <w:hideMark/>
          </w:tcPr>
          <w:p w14:paraId="508F4DC9" w14:textId="77777777" w:rsidR="00363D11" w:rsidRPr="00363D11" w:rsidRDefault="00363D11" w:rsidP="00363D11">
            <w:pPr>
              <w:tabs>
                <w:tab w:val="left" w:pos="947"/>
              </w:tabs>
              <w:rPr>
                <w:b/>
                <w:bCs/>
              </w:rPr>
            </w:pPr>
            <w:r w:rsidRPr="00363D11">
              <w:rPr>
                <w:b/>
                <w:bCs/>
              </w:rPr>
              <w:t xml:space="preserve">Base Pair </w:t>
            </w:r>
          </w:p>
        </w:tc>
        <w:tc>
          <w:tcPr>
            <w:tcW w:w="1980" w:type="dxa"/>
            <w:noWrap/>
            <w:hideMark/>
          </w:tcPr>
          <w:p w14:paraId="24A7F442" w14:textId="77777777" w:rsidR="00363D11" w:rsidRPr="00363D11" w:rsidRDefault="00363D11" w:rsidP="00363D11">
            <w:pPr>
              <w:tabs>
                <w:tab w:val="left" w:pos="947"/>
              </w:tabs>
              <w:rPr>
                <w:b/>
                <w:bCs/>
              </w:rPr>
            </w:pPr>
            <w:r w:rsidRPr="00363D11">
              <w:rPr>
                <w:b/>
                <w:bCs/>
              </w:rPr>
              <w:t>Type of Mutation</w:t>
            </w:r>
          </w:p>
        </w:tc>
      </w:tr>
      <w:tr w:rsidR="00363D11" w:rsidRPr="00363D11" w14:paraId="3B4F8611" w14:textId="77777777" w:rsidTr="00363D11">
        <w:trPr>
          <w:trHeight w:val="288"/>
        </w:trPr>
        <w:tc>
          <w:tcPr>
            <w:tcW w:w="1600" w:type="dxa"/>
            <w:noWrap/>
            <w:hideMark/>
          </w:tcPr>
          <w:p w14:paraId="23321B1D" w14:textId="77777777" w:rsidR="00363D11" w:rsidRPr="00363D11" w:rsidRDefault="00363D11" w:rsidP="00363D11">
            <w:pPr>
              <w:tabs>
                <w:tab w:val="left" w:pos="947"/>
              </w:tabs>
            </w:pPr>
            <w:r w:rsidRPr="00363D11">
              <w:t>LVS</w:t>
            </w:r>
          </w:p>
        </w:tc>
        <w:tc>
          <w:tcPr>
            <w:tcW w:w="3580" w:type="dxa"/>
            <w:noWrap/>
            <w:hideMark/>
          </w:tcPr>
          <w:p w14:paraId="5446DB62" w14:textId="77777777" w:rsidR="00363D11" w:rsidRPr="00363D11" w:rsidRDefault="00363D11" w:rsidP="00363D11">
            <w:pPr>
              <w:tabs>
                <w:tab w:val="left" w:pos="947"/>
              </w:tabs>
            </w:pPr>
            <w:r w:rsidRPr="00363D11">
              <w:t>N/A</w:t>
            </w:r>
          </w:p>
        </w:tc>
        <w:tc>
          <w:tcPr>
            <w:tcW w:w="1700" w:type="dxa"/>
            <w:noWrap/>
            <w:hideMark/>
          </w:tcPr>
          <w:p w14:paraId="3D5B331E" w14:textId="77777777" w:rsidR="00363D11" w:rsidRPr="00363D11" w:rsidRDefault="00363D11" w:rsidP="00363D11">
            <w:pPr>
              <w:tabs>
                <w:tab w:val="left" w:pos="947"/>
              </w:tabs>
            </w:pPr>
            <w:r w:rsidRPr="00363D11">
              <w:t>N/A</w:t>
            </w:r>
          </w:p>
        </w:tc>
        <w:tc>
          <w:tcPr>
            <w:tcW w:w="2020" w:type="dxa"/>
            <w:noWrap/>
            <w:hideMark/>
          </w:tcPr>
          <w:p w14:paraId="6EC4CAAE" w14:textId="77777777" w:rsidR="00363D11" w:rsidRPr="00363D11" w:rsidRDefault="00363D11" w:rsidP="00363D11">
            <w:pPr>
              <w:tabs>
                <w:tab w:val="left" w:pos="947"/>
              </w:tabs>
            </w:pPr>
            <w:r w:rsidRPr="00363D11">
              <w:t>N/A</w:t>
            </w:r>
          </w:p>
        </w:tc>
        <w:tc>
          <w:tcPr>
            <w:tcW w:w="1980" w:type="dxa"/>
            <w:noWrap/>
            <w:hideMark/>
          </w:tcPr>
          <w:p w14:paraId="0EA06BAD" w14:textId="77777777" w:rsidR="00363D11" w:rsidRPr="00363D11" w:rsidRDefault="00363D11" w:rsidP="00363D11">
            <w:pPr>
              <w:tabs>
                <w:tab w:val="left" w:pos="947"/>
              </w:tabs>
            </w:pPr>
            <w:r w:rsidRPr="00363D11">
              <w:t>N/A</w:t>
            </w:r>
          </w:p>
        </w:tc>
      </w:tr>
      <w:tr w:rsidR="00363D11" w:rsidRPr="00363D11" w14:paraId="0F072F59" w14:textId="77777777" w:rsidTr="00363D11">
        <w:trPr>
          <w:trHeight w:val="288"/>
        </w:trPr>
        <w:tc>
          <w:tcPr>
            <w:tcW w:w="1600" w:type="dxa"/>
            <w:noWrap/>
            <w:hideMark/>
          </w:tcPr>
          <w:p w14:paraId="74D7192F" w14:textId="77777777" w:rsidR="00363D11" w:rsidRPr="00363D11" w:rsidRDefault="00363D11" w:rsidP="00363D11">
            <w:pPr>
              <w:tabs>
                <w:tab w:val="left" w:pos="947"/>
              </w:tabs>
            </w:pPr>
            <w:r w:rsidRPr="00363D11">
              <w:t>LVS KsgR1</w:t>
            </w:r>
          </w:p>
        </w:tc>
        <w:tc>
          <w:tcPr>
            <w:tcW w:w="3580" w:type="dxa"/>
            <w:noWrap/>
            <w:hideMark/>
          </w:tcPr>
          <w:p w14:paraId="7AEE0633" w14:textId="77777777" w:rsidR="00363D11" w:rsidRPr="00363D11" w:rsidRDefault="00363D11" w:rsidP="00363D11">
            <w:pPr>
              <w:tabs>
                <w:tab w:val="left" w:pos="947"/>
              </w:tabs>
            </w:pPr>
            <w:r w:rsidRPr="00363D11">
              <w:t>Arg217 (AGA)</w:t>
            </w:r>
          </w:p>
        </w:tc>
        <w:tc>
          <w:tcPr>
            <w:tcW w:w="1700" w:type="dxa"/>
            <w:noWrap/>
            <w:hideMark/>
          </w:tcPr>
          <w:p w14:paraId="1870C28C" w14:textId="77777777" w:rsidR="00363D11" w:rsidRPr="00363D11" w:rsidRDefault="00363D11" w:rsidP="00363D11">
            <w:pPr>
              <w:tabs>
                <w:tab w:val="left" w:pos="947"/>
              </w:tabs>
            </w:pPr>
            <w:r w:rsidRPr="00363D11">
              <w:t>Ile217 (ATA)</w:t>
            </w:r>
          </w:p>
        </w:tc>
        <w:tc>
          <w:tcPr>
            <w:tcW w:w="2020" w:type="dxa"/>
            <w:noWrap/>
            <w:hideMark/>
          </w:tcPr>
          <w:p w14:paraId="38E43D9E" w14:textId="77777777" w:rsidR="00363D11" w:rsidRPr="00363D11" w:rsidRDefault="00363D11" w:rsidP="00363D11">
            <w:pPr>
              <w:tabs>
                <w:tab w:val="left" w:pos="947"/>
              </w:tabs>
            </w:pPr>
            <w:r w:rsidRPr="00363D11">
              <w:t>1,522,395</w:t>
            </w:r>
          </w:p>
        </w:tc>
        <w:tc>
          <w:tcPr>
            <w:tcW w:w="1980" w:type="dxa"/>
            <w:noWrap/>
            <w:hideMark/>
          </w:tcPr>
          <w:p w14:paraId="271C9830" w14:textId="77777777" w:rsidR="00363D11" w:rsidRPr="00363D11" w:rsidRDefault="00363D11" w:rsidP="00363D11">
            <w:pPr>
              <w:tabs>
                <w:tab w:val="left" w:pos="947"/>
              </w:tabs>
            </w:pPr>
            <w:r w:rsidRPr="00363D11">
              <w:t>Missense</w:t>
            </w:r>
          </w:p>
        </w:tc>
      </w:tr>
      <w:tr w:rsidR="00363D11" w:rsidRPr="00363D11" w14:paraId="0B1274E1" w14:textId="77777777" w:rsidTr="00363D11">
        <w:trPr>
          <w:trHeight w:val="288"/>
        </w:trPr>
        <w:tc>
          <w:tcPr>
            <w:tcW w:w="1600" w:type="dxa"/>
            <w:noWrap/>
            <w:hideMark/>
          </w:tcPr>
          <w:p w14:paraId="21B02EDE" w14:textId="77777777" w:rsidR="00363D11" w:rsidRPr="00363D11" w:rsidRDefault="00363D11" w:rsidP="00363D11">
            <w:pPr>
              <w:tabs>
                <w:tab w:val="left" w:pos="947"/>
              </w:tabs>
            </w:pPr>
            <w:r w:rsidRPr="00363D11">
              <w:t>LVS KsgR2</w:t>
            </w:r>
          </w:p>
        </w:tc>
        <w:tc>
          <w:tcPr>
            <w:tcW w:w="3580" w:type="dxa"/>
            <w:noWrap/>
            <w:hideMark/>
          </w:tcPr>
          <w:p w14:paraId="7F02C3B3" w14:textId="77777777" w:rsidR="00363D11" w:rsidRPr="00363D11" w:rsidRDefault="00363D11" w:rsidP="00363D11">
            <w:pPr>
              <w:tabs>
                <w:tab w:val="left" w:pos="947"/>
              </w:tabs>
            </w:pPr>
            <w:r w:rsidRPr="00363D11">
              <w:t>His82 (CAT)</w:t>
            </w:r>
          </w:p>
        </w:tc>
        <w:tc>
          <w:tcPr>
            <w:tcW w:w="1700" w:type="dxa"/>
            <w:noWrap/>
            <w:hideMark/>
          </w:tcPr>
          <w:p w14:paraId="281AAE0E" w14:textId="77777777" w:rsidR="00363D11" w:rsidRPr="00363D11" w:rsidRDefault="00363D11" w:rsidP="00363D11">
            <w:pPr>
              <w:tabs>
                <w:tab w:val="left" w:pos="947"/>
              </w:tabs>
            </w:pPr>
            <w:r w:rsidRPr="00363D11">
              <w:t>Deletion (--C)</w:t>
            </w:r>
          </w:p>
        </w:tc>
        <w:tc>
          <w:tcPr>
            <w:tcW w:w="2020" w:type="dxa"/>
            <w:noWrap/>
            <w:hideMark/>
          </w:tcPr>
          <w:p w14:paraId="229404A9" w14:textId="77777777" w:rsidR="00363D11" w:rsidRPr="00363D11" w:rsidRDefault="00363D11" w:rsidP="00363D11">
            <w:pPr>
              <w:tabs>
                <w:tab w:val="left" w:pos="947"/>
              </w:tabs>
            </w:pPr>
            <w:r w:rsidRPr="00363D11">
              <w:t>1,522,799 + 1,522,800</w:t>
            </w:r>
          </w:p>
        </w:tc>
        <w:tc>
          <w:tcPr>
            <w:tcW w:w="1980" w:type="dxa"/>
            <w:noWrap/>
            <w:hideMark/>
          </w:tcPr>
          <w:p w14:paraId="23839C5E" w14:textId="77777777" w:rsidR="00363D11" w:rsidRPr="00363D11" w:rsidRDefault="00363D11" w:rsidP="00363D11">
            <w:pPr>
              <w:tabs>
                <w:tab w:val="left" w:pos="947"/>
              </w:tabs>
            </w:pPr>
            <w:r w:rsidRPr="00363D11">
              <w:t>Frameshift Deletion</w:t>
            </w:r>
          </w:p>
        </w:tc>
      </w:tr>
      <w:tr w:rsidR="00363D11" w:rsidRPr="00363D11" w14:paraId="0D830354" w14:textId="77777777" w:rsidTr="00363D11">
        <w:trPr>
          <w:trHeight w:val="288"/>
        </w:trPr>
        <w:tc>
          <w:tcPr>
            <w:tcW w:w="1600" w:type="dxa"/>
            <w:noWrap/>
            <w:hideMark/>
          </w:tcPr>
          <w:p w14:paraId="5E1A8E17" w14:textId="77777777" w:rsidR="00363D11" w:rsidRPr="00363D11" w:rsidRDefault="00363D11" w:rsidP="00363D11">
            <w:pPr>
              <w:tabs>
                <w:tab w:val="left" w:pos="947"/>
              </w:tabs>
            </w:pPr>
            <w:r w:rsidRPr="00363D11">
              <w:t>Tn7::rpsU1</w:t>
            </w:r>
          </w:p>
        </w:tc>
        <w:tc>
          <w:tcPr>
            <w:tcW w:w="3580" w:type="dxa"/>
            <w:noWrap/>
            <w:hideMark/>
          </w:tcPr>
          <w:p w14:paraId="3BC9E498" w14:textId="77777777" w:rsidR="00363D11" w:rsidRPr="00363D11" w:rsidRDefault="00363D11" w:rsidP="00363D11">
            <w:pPr>
              <w:tabs>
                <w:tab w:val="left" w:pos="947"/>
              </w:tabs>
            </w:pPr>
            <w:r w:rsidRPr="00363D11">
              <w:t>N/A</w:t>
            </w:r>
          </w:p>
        </w:tc>
        <w:tc>
          <w:tcPr>
            <w:tcW w:w="1700" w:type="dxa"/>
            <w:noWrap/>
            <w:hideMark/>
          </w:tcPr>
          <w:p w14:paraId="4B5365B2" w14:textId="77777777" w:rsidR="00363D11" w:rsidRPr="00363D11" w:rsidRDefault="00363D11" w:rsidP="00363D11">
            <w:pPr>
              <w:tabs>
                <w:tab w:val="left" w:pos="947"/>
              </w:tabs>
            </w:pPr>
            <w:r w:rsidRPr="00363D11">
              <w:t>N/A</w:t>
            </w:r>
          </w:p>
        </w:tc>
        <w:tc>
          <w:tcPr>
            <w:tcW w:w="2020" w:type="dxa"/>
            <w:noWrap/>
            <w:hideMark/>
          </w:tcPr>
          <w:p w14:paraId="59714CA2" w14:textId="77777777" w:rsidR="00363D11" w:rsidRPr="00363D11" w:rsidRDefault="00363D11" w:rsidP="00363D11">
            <w:pPr>
              <w:tabs>
                <w:tab w:val="left" w:pos="947"/>
              </w:tabs>
            </w:pPr>
            <w:r w:rsidRPr="00363D11">
              <w:t>N/A</w:t>
            </w:r>
          </w:p>
        </w:tc>
        <w:tc>
          <w:tcPr>
            <w:tcW w:w="1980" w:type="dxa"/>
            <w:noWrap/>
            <w:hideMark/>
          </w:tcPr>
          <w:p w14:paraId="6A95BD10" w14:textId="77777777" w:rsidR="00363D11" w:rsidRPr="00363D11" w:rsidRDefault="00363D11" w:rsidP="00363D11">
            <w:pPr>
              <w:tabs>
                <w:tab w:val="left" w:pos="947"/>
              </w:tabs>
            </w:pPr>
            <w:r w:rsidRPr="00363D11">
              <w:t>N/A</w:t>
            </w:r>
          </w:p>
        </w:tc>
      </w:tr>
      <w:tr w:rsidR="00363D11" w:rsidRPr="00363D11" w14:paraId="798DF7BE" w14:textId="77777777" w:rsidTr="00363D11">
        <w:trPr>
          <w:trHeight w:val="288"/>
        </w:trPr>
        <w:tc>
          <w:tcPr>
            <w:tcW w:w="1600" w:type="dxa"/>
            <w:noWrap/>
            <w:hideMark/>
          </w:tcPr>
          <w:p w14:paraId="7623724C" w14:textId="77777777" w:rsidR="00363D11" w:rsidRPr="00363D11" w:rsidRDefault="00363D11" w:rsidP="00363D11">
            <w:pPr>
              <w:tabs>
                <w:tab w:val="left" w:pos="947"/>
              </w:tabs>
            </w:pPr>
            <w:r w:rsidRPr="00363D11">
              <w:lastRenderedPageBreak/>
              <w:t>Tn7::rpsU1 Close</w:t>
            </w:r>
          </w:p>
        </w:tc>
        <w:tc>
          <w:tcPr>
            <w:tcW w:w="3580" w:type="dxa"/>
            <w:noWrap/>
            <w:hideMark/>
          </w:tcPr>
          <w:p w14:paraId="48E4C412" w14:textId="77777777" w:rsidR="00363D11" w:rsidRPr="00363D11" w:rsidRDefault="00363D11" w:rsidP="00363D11">
            <w:pPr>
              <w:tabs>
                <w:tab w:val="left" w:pos="947"/>
              </w:tabs>
            </w:pPr>
            <w:r w:rsidRPr="00363D11">
              <w:t>Glu206 (GAA)</w:t>
            </w:r>
          </w:p>
        </w:tc>
        <w:tc>
          <w:tcPr>
            <w:tcW w:w="1700" w:type="dxa"/>
            <w:noWrap/>
            <w:hideMark/>
          </w:tcPr>
          <w:p w14:paraId="0B42C720" w14:textId="77777777" w:rsidR="00363D11" w:rsidRPr="00363D11" w:rsidRDefault="00363D11" w:rsidP="00363D11">
            <w:pPr>
              <w:tabs>
                <w:tab w:val="left" w:pos="947"/>
              </w:tabs>
            </w:pPr>
            <w:r w:rsidRPr="00363D11">
              <w:t>Stop Codon (TAA)</w:t>
            </w:r>
          </w:p>
        </w:tc>
        <w:tc>
          <w:tcPr>
            <w:tcW w:w="2020" w:type="dxa"/>
            <w:noWrap/>
            <w:hideMark/>
          </w:tcPr>
          <w:p w14:paraId="1BDDCF46" w14:textId="77777777" w:rsidR="00363D11" w:rsidRPr="00363D11" w:rsidRDefault="00363D11" w:rsidP="00363D11">
            <w:pPr>
              <w:tabs>
                <w:tab w:val="left" w:pos="947"/>
              </w:tabs>
            </w:pPr>
            <w:r w:rsidRPr="00363D11">
              <w:t>1,522,427</w:t>
            </w:r>
          </w:p>
        </w:tc>
        <w:tc>
          <w:tcPr>
            <w:tcW w:w="1980" w:type="dxa"/>
            <w:noWrap/>
            <w:hideMark/>
          </w:tcPr>
          <w:p w14:paraId="27657032" w14:textId="77777777" w:rsidR="00363D11" w:rsidRPr="00363D11" w:rsidRDefault="00363D11" w:rsidP="00363D11">
            <w:pPr>
              <w:tabs>
                <w:tab w:val="left" w:pos="947"/>
              </w:tabs>
            </w:pPr>
            <w:r w:rsidRPr="00363D11">
              <w:t>Nonsense</w:t>
            </w:r>
          </w:p>
        </w:tc>
      </w:tr>
      <w:tr w:rsidR="00363D11" w:rsidRPr="00363D11" w14:paraId="17C19659" w14:textId="77777777" w:rsidTr="00363D11">
        <w:trPr>
          <w:trHeight w:val="288"/>
        </w:trPr>
        <w:tc>
          <w:tcPr>
            <w:tcW w:w="1600" w:type="dxa"/>
            <w:noWrap/>
            <w:hideMark/>
          </w:tcPr>
          <w:p w14:paraId="56661C19" w14:textId="77777777" w:rsidR="00363D11" w:rsidRPr="00363D11" w:rsidRDefault="00363D11" w:rsidP="00363D11">
            <w:pPr>
              <w:tabs>
                <w:tab w:val="left" w:pos="947"/>
              </w:tabs>
            </w:pPr>
            <w:r w:rsidRPr="00363D11">
              <w:t>Tn7::rpsU1 KsgR1</w:t>
            </w:r>
          </w:p>
        </w:tc>
        <w:tc>
          <w:tcPr>
            <w:tcW w:w="3580" w:type="dxa"/>
            <w:noWrap/>
            <w:hideMark/>
          </w:tcPr>
          <w:p w14:paraId="2650D076" w14:textId="77777777" w:rsidR="00363D11" w:rsidRPr="00363D11" w:rsidRDefault="00363D11" w:rsidP="00363D11">
            <w:pPr>
              <w:tabs>
                <w:tab w:val="left" w:pos="947"/>
              </w:tabs>
            </w:pPr>
            <w:r w:rsidRPr="00363D11">
              <w:t>Thr48 (ACA)</w:t>
            </w:r>
          </w:p>
        </w:tc>
        <w:tc>
          <w:tcPr>
            <w:tcW w:w="1700" w:type="dxa"/>
            <w:noWrap/>
            <w:hideMark/>
          </w:tcPr>
          <w:p w14:paraId="055A0F7E" w14:textId="77777777" w:rsidR="00363D11" w:rsidRPr="00363D11" w:rsidRDefault="00363D11" w:rsidP="00363D11">
            <w:pPr>
              <w:tabs>
                <w:tab w:val="left" w:pos="947"/>
              </w:tabs>
            </w:pPr>
            <w:r w:rsidRPr="00363D11">
              <w:t xml:space="preserve"> Ile48 (ATA)</w:t>
            </w:r>
          </w:p>
        </w:tc>
        <w:tc>
          <w:tcPr>
            <w:tcW w:w="2020" w:type="dxa"/>
            <w:noWrap/>
            <w:hideMark/>
          </w:tcPr>
          <w:p w14:paraId="6B111955" w14:textId="77777777" w:rsidR="00363D11" w:rsidRPr="00363D11" w:rsidRDefault="00363D11" w:rsidP="00363D11">
            <w:pPr>
              <w:tabs>
                <w:tab w:val="left" w:pos="947"/>
              </w:tabs>
            </w:pPr>
            <w:r w:rsidRPr="00363D11">
              <w:t>1,522,902</w:t>
            </w:r>
          </w:p>
        </w:tc>
        <w:tc>
          <w:tcPr>
            <w:tcW w:w="1980" w:type="dxa"/>
            <w:noWrap/>
            <w:hideMark/>
          </w:tcPr>
          <w:p w14:paraId="0A05B370" w14:textId="77777777" w:rsidR="00363D11" w:rsidRPr="00363D11" w:rsidRDefault="00363D11" w:rsidP="00363D11">
            <w:pPr>
              <w:tabs>
                <w:tab w:val="left" w:pos="947"/>
              </w:tabs>
            </w:pPr>
            <w:r w:rsidRPr="00363D11">
              <w:t>Missense</w:t>
            </w:r>
          </w:p>
        </w:tc>
      </w:tr>
      <w:tr w:rsidR="00363D11" w:rsidRPr="00363D11" w14:paraId="6D296F2A" w14:textId="77777777" w:rsidTr="00363D11">
        <w:trPr>
          <w:trHeight w:val="288"/>
        </w:trPr>
        <w:tc>
          <w:tcPr>
            <w:tcW w:w="1600" w:type="dxa"/>
            <w:noWrap/>
            <w:hideMark/>
          </w:tcPr>
          <w:p w14:paraId="78B192D2" w14:textId="77777777" w:rsidR="00363D11" w:rsidRPr="00363D11" w:rsidRDefault="00363D11" w:rsidP="00363D11">
            <w:pPr>
              <w:tabs>
                <w:tab w:val="left" w:pos="947"/>
              </w:tabs>
            </w:pPr>
            <w:r w:rsidRPr="00363D11">
              <w:t>Tn7::rpsU1 KsgR2</w:t>
            </w:r>
          </w:p>
        </w:tc>
        <w:tc>
          <w:tcPr>
            <w:tcW w:w="3580" w:type="dxa"/>
            <w:noWrap/>
            <w:hideMark/>
          </w:tcPr>
          <w:p w14:paraId="4F5A6EDC" w14:textId="77777777" w:rsidR="00363D11" w:rsidRPr="00363D11" w:rsidRDefault="00363D11" w:rsidP="00363D11">
            <w:pPr>
              <w:tabs>
                <w:tab w:val="left" w:pos="947"/>
              </w:tabs>
            </w:pPr>
            <w:r w:rsidRPr="00363D11">
              <w:t>His82 (CAT)</w:t>
            </w:r>
          </w:p>
        </w:tc>
        <w:tc>
          <w:tcPr>
            <w:tcW w:w="1700" w:type="dxa"/>
            <w:noWrap/>
            <w:hideMark/>
          </w:tcPr>
          <w:p w14:paraId="5B5BCF67" w14:textId="77777777" w:rsidR="00363D11" w:rsidRPr="00363D11" w:rsidRDefault="00363D11" w:rsidP="00363D11">
            <w:pPr>
              <w:tabs>
                <w:tab w:val="left" w:pos="947"/>
              </w:tabs>
            </w:pPr>
            <w:r w:rsidRPr="00363D11">
              <w:t>Deletion (--C)</w:t>
            </w:r>
          </w:p>
        </w:tc>
        <w:tc>
          <w:tcPr>
            <w:tcW w:w="2020" w:type="dxa"/>
            <w:noWrap/>
            <w:hideMark/>
          </w:tcPr>
          <w:p w14:paraId="6C308851" w14:textId="77777777" w:rsidR="00363D11" w:rsidRPr="00363D11" w:rsidRDefault="00363D11" w:rsidP="00363D11">
            <w:pPr>
              <w:tabs>
                <w:tab w:val="left" w:pos="947"/>
              </w:tabs>
            </w:pPr>
            <w:r w:rsidRPr="00363D11">
              <w:t>1,522,799 + 1,522,800</w:t>
            </w:r>
          </w:p>
        </w:tc>
        <w:tc>
          <w:tcPr>
            <w:tcW w:w="1980" w:type="dxa"/>
            <w:noWrap/>
            <w:hideMark/>
          </w:tcPr>
          <w:p w14:paraId="1CEA8CD4" w14:textId="77777777" w:rsidR="00363D11" w:rsidRPr="00363D11" w:rsidRDefault="00363D11" w:rsidP="00363D11">
            <w:pPr>
              <w:tabs>
                <w:tab w:val="left" w:pos="947"/>
              </w:tabs>
            </w:pPr>
            <w:r w:rsidRPr="00363D11">
              <w:t>Frameshift Deletion</w:t>
            </w:r>
          </w:p>
        </w:tc>
      </w:tr>
      <w:tr w:rsidR="00363D11" w:rsidRPr="00363D11" w14:paraId="6D158E46" w14:textId="77777777" w:rsidTr="00363D11">
        <w:trPr>
          <w:trHeight w:val="288"/>
        </w:trPr>
        <w:tc>
          <w:tcPr>
            <w:tcW w:w="1600" w:type="dxa"/>
            <w:noWrap/>
            <w:hideMark/>
          </w:tcPr>
          <w:p w14:paraId="699A8967" w14:textId="77777777" w:rsidR="00363D11" w:rsidRPr="00363D11" w:rsidRDefault="00363D11" w:rsidP="00363D11">
            <w:pPr>
              <w:tabs>
                <w:tab w:val="left" w:pos="947"/>
              </w:tabs>
            </w:pPr>
            <w:r w:rsidRPr="00363D11">
              <w:t>Tn7::rpsU2</w:t>
            </w:r>
          </w:p>
        </w:tc>
        <w:tc>
          <w:tcPr>
            <w:tcW w:w="3580" w:type="dxa"/>
            <w:noWrap/>
            <w:hideMark/>
          </w:tcPr>
          <w:p w14:paraId="68962B07" w14:textId="77777777" w:rsidR="00363D11" w:rsidRPr="00363D11" w:rsidRDefault="00363D11" w:rsidP="00363D11">
            <w:pPr>
              <w:tabs>
                <w:tab w:val="left" w:pos="947"/>
              </w:tabs>
            </w:pPr>
            <w:r w:rsidRPr="00363D11">
              <w:t>N/A</w:t>
            </w:r>
          </w:p>
        </w:tc>
        <w:tc>
          <w:tcPr>
            <w:tcW w:w="1700" w:type="dxa"/>
            <w:noWrap/>
            <w:hideMark/>
          </w:tcPr>
          <w:p w14:paraId="63FD99FC" w14:textId="77777777" w:rsidR="00363D11" w:rsidRPr="00363D11" w:rsidRDefault="00363D11" w:rsidP="00363D11">
            <w:pPr>
              <w:tabs>
                <w:tab w:val="left" w:pos="947"/>
              </w:tabs>
            </w:pPr>
            <w:r w:rsidRPr="00363D11">
              <w:t>N/A</w:t>
            </w:r>
          </w:p>
        </w:tc>
        <w:tc>
          <w:tcPr>
            <w:tcW w:w="2020" w:type="dxa"/>
            <w:noWrap/>
            <w:hideMark/>
          </w:tcPr>
          <w:p w14:paraId="13094EB6" w14:textId="77777777" w:rsidR="00363D11" w:rsidRPr="00363D11" w:rsidRDefault="00363D11" w:rsidP="00363D11">
            <w:pPr>
              <w:tabs>
                <w:tab w:val="left" w:pos="947"/>
              </w:tabs>
            </w:pPr>
            <w:r w:rsidRPr="00363D11">
              <w:t>N/A</w:t>
            </w:r>
          </w:p>
        </w:tc>
        <w:tc>
          <w:tcPr>
            <w:tcW w:w="1980" w:type="dxa"/>
            <w:noWrap/>
            <w:hideMark/>
          </w:tcPr>
          <w:p w14:paraId="671D60C0" w14:textId="77777777" w:rsidR="00363D11" w:rsidRPr="00363D11" w:rsidRDefault="00363D11" w:rsidP="00363D11">
            <w:pPr>
              <w:tabs>
                <w:tab w:val="left" w:pos="947"/>
              </w:tabs>
            </w:pPr>
            <w:r w:rsidRPr="00363D11">
              <w:t>N/A</w:t>
            </w:r>
          </w:p>
        </w:tc>
      </w:tr>
      <w:tr w:rsidR="00363D11" w:rsidRPr="00363D11" w14:paraId="22C1B519" w14:textId="77777777" w:rsidTr="00363D11">
        <w:trPr>
          <w:trHeight w:val="288"/>
        </w:trPr>
        <w:tc>
          <w:tcPr>
            <w:tcW w:w="1600" w:type="dxa"/>
            <w:noWrap/>
            <w:hideMark/>
          </w:tcPr>
          <w:p w14:paraId="6EFFFC2D" w14:textId="77777777" w:rsidR="00363D11" w:rsidRPr="00363D11" w:rsidRDefault="00363D11" w:rsidP="00363D11">
            <w:pPr>
              <w:tabs>
                <w:tab w:val="left" w:pos="947"/>
              </w:tabs>
            </w:pPr>
            <w:r w:rsidRPr="00363D11">
              <w:t>Tn7::rpsU2 KsgR1</w:t>
            </w:r>
          </w:p>
        </w:tc>
        <w:tc>
          <w:tcPr>
            <w:tcW w:w="3580" w:type="dxa"/>
            <w:noWrap/>
            <w:hideMark/>
          </w:tcPr>
          <w:p w14:paraId="6D7A4826" w14:textId="77777777" w:rsidR="00363D11" w:rsidRPr="00363D11" w:rsidRDefault="00363D11" w:rsidP="00363D11">
            <w:pPr>
              <w:tabs>
                <w:tab w:val="left" w:pos="947"/>
              </w:tabs>
            </w:pPr>
            <w:r w:rsidRPr="00363D11">
              <w:t>Glu207 (GAA)</w:t>
            </w:r>
          </w:p>
        </w:tc>
        <w:tc>
          <w:tcPr>
            <w:tcW w:w="1700" w:type="dxa"/>
            <w:noWrap/>
            <w:hideMark/>
          </w:tcPr>
          <w:p w14:paraId="072ED91D" w14:textId="77777777" w:rsidR="00363D11" w:rsidRPr="00363D11" w:rsidRDefault="00363D11" w:rsidP="00363D11">
            <w:pPr>
              <w:tabs>
                <w:tab w:val="left" w:pos="947"/>
              </w:tabs>
            </w:pPr>
            <w:r w:rsidRPr="00363D11">
              <w:t>Stop Codon (TAA)</w:t>
            </w:r>
          </w:p>
        </w:tc>
        <w:tc>
          <w:tcPr>
            <w:tcW w:w="2020" w:type="dxa"/>
            <w:noWrap/>
            <w:hideMark/>
          </w:tcPr>
          <w:p w14:paraId="2B4BD207" w14:textId="77777777" w:rsidR="00363D11" w:rsidRPr="00363D11" w:rsidRDefault="00363D11" w:rsidP="00363D11">
            <w:pPr>
              <w:tabs>
                <w:tab w:val="left" w:pos="947"/>
              </w:tabs>
            </w:pPr>
            <w:r w:rsidRPr="00363D11">
              <w:t>1,522,424</w:t>
            </w:r>
          </w:p>
        </w:tc>
        <w:tc>
          <w:tcPr>
            <w:tcW w:w="1980" w:type="dxa"/>
            <w:noWrap/>
            <w:hideMark/>
          </w:tcPr>
          <w:p w14:paraId="16C51BA1" w14:textId="77777777" w:rsidR="00363D11" w:rsidRPr="00363D11" w:rsidRDefault="00363D11" w:rsidP="00363D11">
            <w:pPr>
              <w:tabs>
                <w:tab w:val="left" w:pos="947"/>
              </w:tabs>
            </w:pPr>
            <w:r w:rsidRPr="00363D11">
              <w:t>Nonsense</w:t>
            </w:r>
          </w:p>
        </w:tc>
      </w:tr>
      <w:tr w:rsidR="00363D11" w:rsidRPr="00363D11" w14:paraId="406197F3" w14:textId="77777777" w:rsidTr="00363D11">
        <w:trPr>
          <w:trHeight w:val="288"/>
        </w:trPr>
        <w:tc>
          <w:tcPr>
            <w:tcW w:w="1600" w:type="dxa"/>
            <w:noWrap/>
            <w:hideMark/>
          </w:tcPr>
          <w:p w14:paraId="7C4D501A" w14:textId="77777777" w:rsidR="00363D11" w:rsidRPr="00363D11" w:rsidRDefault="00363D11" w:rsidP="00363D11">
            <w:pPr>
              <w:tabs>
                <w:tab w:val="left" w:pos="947"/>
              </w:tabs>
            </w:pPr>
            <w:r w:rsidRPr="00363D11">
              <w:t>Tn7::rpsU2 KsgR2</w:t>
            </w:r>
          </w:p>
        </w:tc>
        <w:tc>
          <w:tcPr>
            <w:tcW w:w="3580" w:type="dxa"/>
            <w:noWrap/>
            <w:hideMark/>
          </w:tcPr>
          <w:p w14:paraId="3D06F559" w14:textId="77777777" w:rsidR="00363D11" w:rsidRPr="00363D11" w:rsidRDefault="00363D11" w:rsidP="00363D11">
            <w:pPr>
              <w:tabs>
                <w:tab w:val="left" w:pos="947"/>
              </w:tabs>
            </w:pPr>
            <w:r w:rsidRPr="00363D11">
              <w:t>Ser99 (TCA)</w:t>
            </w:r>
          </w:p>
        </w:tc>
        <w:tc>
          <w:tcPr>
            <w:tcW w:w="1700" w:type="dxa"/>
            <w:noWrap/>
            <w:hideMark/>
          </w:tcPr>
          <w:p w14:paraId="4EFF3391" w14:textId="77777777" w:rsidR="00363D11" w:rsidRPr="00363D11" w:rsidRDefault="00363D11" w:rsidP="00363D11">
            <w:pPr>
              <w:tabs>
                <w:tab w:val="left" w:pos="947"/>
              </w:tabs>
            </w:pPr>
            <w:r w:rsidRPr="00363D11">
              <w:t>Stop Codon (TAA)</w:t>
            </w:r>
          </w:p>
        </w:tc>
        <w:tc>
          <w:tcPr>
            <w:tcW w:w="2020" w:type="dxa"/>
            <w:noWrap/>
            <w:hideMark/>
          </w:tcPr>
          <w:p w14:paraId="2F6A3285" w14:textId="77777777" w:rsidR="00363D11" w:rsidRPr="00363D11" w:rsidRDefault="00363D11" w:rsidP="00363D11">
            <w:pPr>
              <w:tabs>
                <w:tab w:val="left" w:pos="947"/>
              </w:tabs>
            </w:pPr>
            <w:r w:rsidRPr="00363D11">
              <w:t>1,522,749</w:t>
            </w:r>
          </w:p>
        </w:tc>
        <w:tc>
          <w:tcPr>
            <w:tcW w:w="1980" w:type="dxa"/>
            <w:noWrap/>
            <w:hideMark/>
          </w:tcPr>
          <w:p w14:paraId="1820E0ED" w14:textId="77777777" w:rsidR="00363D11" w:rsidRPr="00363D11" w:rsidRDefault="00363D11" w:rsidP="00363D11">
            <w:pPr>
              <w:tabs>
                <w:tab w:val="left" w:pos="947"/>
              </w:tabs>
            </w:pPr>
            <w:r w:rsidRPr="00363D11">
              <w:t>Nonsense</w:t>
            </w:r>
          </w:p>
        </w:tc>
      </w:tr>
      <w:tr w:rsidR="00363D11" w:rsidRPr="00363D11" w14:paraId="11E1A6C8" w14:textId="77777777" w:rsidTr="00363D11">
        <w:trPr>
          <w:trHeight w:val="288"/>
        </w:trPr>
        <w:tc>
          <w:tcPr>
            <w:tcW w:w="1600" w:type="dxa"/>
            <w:noWrap/>
            <w:hideMark/>
          </w:tcPr>
          <w:p w14:paraId="7B0F136D" w14:textId="77777777" w:rsidR="00363D11" w:rsidRPr="00363D11" w:rsidRDefault="00363D11" w:rsidP="00363D11">
            <w:pPr>
              <w:tabs>
                <w:tab w:val="left" w:pos="947"/>
              </w:tabs>
            </w:pPr>
            <w:r w:rsidRPr="00363D11">
              <w:t>Tn7::rpsU3</w:t>
            </w:r>
          </w:p>
        </w:tc>
        <w:tc>
          <w:tcPr>
            <w:tcW w:w="3580" w:type="dxa"/>
            <w:noWrap/>
            <w:hideMark/>
          </w:tcPr>
          <w:p w14:paraId="0C6927C0" w14:textId="77777777" w:rsidR="00363D11" w:rsidRPr="00363D11" w:rsidRDefault="00363D11" w:rsidP="00363D11">
            <w:pPr>
              <w:tabs>
                <w:tab w:val="left" w:pos="947"/>
              </w:tabs>
            </w:pPr>
            <w:r w:rsidRPr="00363D11">
              <w:t>N/A</w:t>
            </w:r>
          </w:p>
        </w:tc>
        <w:tc>
          <w:tcPr>
            <w:tcW w:w="1700" w:type="dxa"/>
            <w:noWrap/>
            <w:hideMark/>
          </w:tcPr>
          <w:p w14:paraId="39269AA3" w14:textId="77777777" w:rsidR="00363D11" w:rsidRPr="00363D11" w:rsidRDefault="00363D11" w:rsidP="00363D11">
            <w:pPr>
              <w:tabs>
                <w:tab w:val="left" w:pos="947"/>
              </w:tabs>
            </w:pPr>
            <w:r w:rsidRPr="00363D11">
              <w:t>N/A</w:t>
            </w:r>
          </w:p>
        </w:tc>
        <w:tc>
          <w:tcPr>
            <w:tcW w:w="2020" w:type="dxa"/>
            <w:noWrap/>
            <w:hideMark/>
          </w:tcPr>
          <w:p w14:paraId="1907274C" w14:textId="77777777" w:rsidR="00363D11" w:rsidRPr="00363D11" w:rsidRDefault="00363D11" w:rsidP="00363D11">
            <w:pPr>
              <w:tabs>
                <w:tab w:val="left" w:pos="947"/>
              </w:tabs>
            </w:pPr>
            <w:r w:rsidRPr="00363D11">
              <w:t>N/A</w:t>
            </w:r>
          </w:p>
        </w:tc>
        <w:tc>
          <w:tcPr>
            <w:tcW w:w="1980" w:type="dxa"/>
            <w:noWrap/>
            <w:hideMark/>
          </w:tcPr>
          <w:p w14:paraId="427B5E68" w14:textId="77777777" w:rsidR="00363D11" w:rsidRPr="00363D11" w:rsidRDefault="00363D11" w:rsidP="00363D11">
            <w:pPr>
              <w:tabs>
                <w:tab w:val="left" w:pos="947"/>
              </w:tabs>
            </w:pPr>
            <w:r w:rsidRPr="00363D11">
              <w:t>N/A</w:t>
            </w:r>
          </w:p>
        </w:tc>
      </w:tr>
      <w:tr w:rsidR="00363D11" w:rsidRPr="00363D11" w14:paraId="3D96B825" w14:textId="77777777" w:rsidTr="00363D11">
        <w:trPr>
          <w:trHeight w:val="288"/>
        </w:trPr>
        <w:tc>
          <w:tcPr>
            <w:tcW w:w="1600" w:type="dxa"/>
            <w:noWrap/>
            <w:hideMark/>
          </w:tcPr>
          <w:p w14:paraId="18C808D2" w14:textId="77777777" w:rsidR="00363D11" w:rsidRPr="00363D11" w:rsidRDefault="00363D11" w:rsidP="00363D11">
            <w:pPr>
              <w:tabs>
                <w:tab w:val="left" w:pos="947"/>
              </w:tabs>
            </w:pPr>
            <w:r w:rsidRPr="00363D11">
              <w:t>Tn7::rpsU3 Close</w:t>
            </w:r>
          </w:p>
        </w:tc>
        <w:tc>
          <w:tcPr>
            <w:tcW w:w="3580" w:type="dxa"/>
            <w:noWrap/>
            <w:hideMark/>
          </w:tcPr>
          <w:p w14:paraId="4D0722AD" w14:textId="77777777" w:rsidR="00363D11" w:rsidRPr="00363D11" w:rsidRDefault="00363D11" w:rsidP="00363D11">
            <w:pPr>
              <w:tabs>
                <w:tab w:val="left" w:pos="947"/>
              </w:tabs>
            </w:pPr>
            <w:r w:rsidRPr="00363D11">
              <w:t>Tyr202 (TAC)</w:t>
            </w:r>
          </w:p>
        </w:tc>
        <w:tc>
          <w:tcPr>
            <w:tcW w:w="1700" w:type="dxa"/>
            <w:noWrap/>
            <w:hideMark/>
          </w:tcPr>
          <w:p w14:paraId="25CA1E24" w14:textId="77777777" w:rsidR="00363D11" w:rsidRPr="00363D11" w:rsidRDefault="00363D11" w:rsidP="00363D11">
            <w:pPr>
              <w:tabs>
                <w:tab w:val="left" w:pos="947"/>
              </w:tabs>
            </w:pPr>
            <w:r w:rsidRPr="00363D11">
              <w:t>Stop Codon (TAA)</w:t>
            </w:r>
          </w:p>
        </w:tc>
        <w:tc>
          <w:tcPr>
            <w:tcW w:w="2020" w:type="dxa"/>
            <w:noWrap/>
            <w:hideMark/>
          </w:tcPr>
          <w:p w14:paraId="55F31601" w14:textId="77777777" w:rsidR="00363D11" w:rsidRPr="00363D11" w:rsidRDefault="00363D11" w:rsidP="00363D11">
            <w:pPr>
              <w:tabs>
                <w:tab w:val="left" w:pos="947"/>
              </w:tabs>
            </w:pPr>
            <w:r w:rsidRPr="00363D11">
              <w:t>1,522,439</w:t>
            </w:r>
          </w:p>
        </w:tc>
        <w:tc>
          <w:tcPr>
            <w:tcW w:w="1980" w:type="dxa"/>
            <w:noWrap/>
            <w:hideMark/>
          </w:tcPr>
          <w:p w14:paraId="69A016C7" w14:textId="77777777" w:rsidR="00363D11" w:rsidRPr="00363D11" w:rsidRDefault="00363D11" w:rsidP="00363D11">
            <w:pPr>
              <w:tabs>
                <w:tab w:val="left" w:pos="947"/>
              </w:tabs>
            </w:pPr>
            <w:r w:rsidRPr="00363D11">
              <w:t>Nonsense</w:t>
            </w:r>
          </w:p>
        </w:tc>
      </w:tr>
      <w:tr w:rsidR="00363D11" w:rsidRPr="00363D11" w14:paraId="7D9D6230" w14:textId="77777777" w:rsidTr="00363D11">
        <w:trPr>
          <w:trHeight w:val="288"/>
        </w:trPr>
        <w:tc>
          <w:tcPr>
            <w:tcW w:w="1600" w:type="dxa"/>
            <w:noWrap/>
            <w:hideMark/>
          </w:tcPr>
          <w:p w14:paraId="5A2333D7" w14:textId="77777777" w:rsidR="00363D11" w:rsidRPr="00363D11" w:rsidRDefault="00363D11" w:rsidP="00363D11">
            <w:pPr>
              <w:tabs>
                <w:tab w:val="left" w:pos="947"/>
              </w:tabs>
            </w:pPr>
            <w:r w:rsidRPr="00363D11">
              <w:t>Tn7::rpsU3 KsgR1</w:t>
            </w:r>
          </w:p>
        </w:tc>
        <w:tc>
          <w:tcPr>
            <w:tcW w:w="3580" w:type="dxa"/>
            <w:noWrap/>
            <w:hideMark/>
          </w:tcPr>
          <w:p w14:paraId="13889520" w14:textId="77777777" w:rsidR="00363D11" w:rsidRPr="00363D11" w:rsidRDefault="00363D11" w:rsidP="00363D11">
            <w:pPr>
              <w:tabs>
                <w:tab w:val="left" w:pos="947"/>
              </w:tabs>
            </w:pPr>
            <w:r w:rsidRPr="00363D11">
              <w:t>His82(CAT)</w:t>
            </w:r>
          </w:p>
        </w:tc>
        <w:tc>
          <w:tcPr>
            <w:tcW w:w="1700" w:type="dxa"/>
            <w:noWrap/>
            <w:hideMark/>
          </w:tcPr>
          <w:p w14:paraId="79CDB42E" w14:textId="77777777" w:rsidR="00363D11" w:rsidRPr="00363D11" w:rsidRDefault="00363D11" w:rsidP="00363D11">
            <w:pPr>
              <w:tabs>
                <w:tab w:val="left" w:pos="947"/>
              </w:tabs>
            </w:pPr>
            <w:r w:rsidRPr="00363D11">
              <w:t>Deletion (--C)</w:t>
            </w:r>
          </w:p>
        </w:tc>
        <w:tc>
          <w:tcPr>
            <w:tcW w:w="2020" w:type="dxa"/>
            <w:noWrap/>
            <w:hideMark/>
          </w:tcPr>
          <w:p w14:paraId="63863475" w14:textId="77777777" w:rsidR="00363D11" w:rsidRPr="00363D11" w:rsidRDefault="00363D11" w:rsidP="00363D11">
            <w:pPr>
              <w:tabs>
                <w:tab w:val="left" w:pos="947"/>
              </w:tabs>
            </w:pPr>
            <w:r w:rsidRPr="00363D11">
              <w:t>1,522,799 + 1,522,800</w:t>
            </w:r>
          </w:p>
        </w:tc>
        <w:tc>
          <w:tcPr>
            <w:tcW w:w="1980" w:type="dxa"/>
            <w:noWrap/>
            <w:hideMark/>
          </w:tcPr>
          <w:p w14:paraId="2E974E23" w14:textId="77777777" w:rsidR="00363D11" w:rsidRPr="00363D11" w:rsidRDefault="00363D11" w:rsidP="00363D11">
            <w:pPr>
              <w:tabs>
                <w:tab w:val="left" w:pos="947"/>
              </w:tabs>
            </w:pPr>
            <w:r w:rsidRPr="00363D11">
              <w:t>Frameshift Deletion</w:t>
            </w:r>
          </w:p>
        </w:tc>
      </w:tr>
      <w:tr w:rsidR="00363D11" w:rsidRPr="00363D11" w14:paraId="241011DE" w14:textId="77777777" w:rsidTr="00363D11">
        <w:trPr>
          <w:trHeight w:val="288"/>
        </w:trPr>
        <w:tc>
          <w:tcPr>
            <w:tcW w:w="1600" w:type="dxa"/>
            <w:noWrap/>
            <w:hideMark/>
          </w:tcPr>
          <w:p w14:paraId="19CCC499" w14:textId="77777777" w:rsidR="00363D11" w:rsidRPr="00363D11" w:rsidRDefault="00363D11" w:rsidP="00363D11">
            <w:pPr>
              <w:tabs>
                <w:tab w:val="left" w:pos="947"/>
              </w:tabs>
            </w:pPr>
            <w:r w:rsidRPr="00363D11">
              <w:t>Tn7::rpsU3 KsgR2</w:t>
            </w:r>
          </w:p>
        </w:tc>
        <w:tc>
          <w:tcPr>
            <w:tcW w:w="3580" w:type="dxa"/>
            <w:noWrap/>
            <w:hideMark/>
          </w:tcPr>
          <w:p w14:paraId="5F9EF07B" w14:textId="77777777" w:rsidR="00363D11" w:rsidRPr="00363D11" w:rsidRDefault="00363D11" w:rsidP="00363D11">
            <w:pPr>
              <w:tabs>
                <w:tab w:val="left" w:pos="947"/>
              </w:tabs>
            </w:pPr>
            <w:r w:rsidRPr="00363D11">
              <w:t>Ser10 (TCG)</w:t>
            </w:r>
          </w:p>
        </w:tc>
        <w:tc>
          <w:tcPr>
            <w:tcW w:w="1700" w:type="dxa"/>
            <w:noWrap/>
            <w:hideMark/>
          </w:tcPr>
          <w:p w14:paraId="6F7C82C9" w14:textId="77777777" w:rsidR="00363D11" w:rsidRPr="00363D11" w:rsidRDefault="00363D11" w:rsidP="00363D11">
            <w:pPr>
              <w:tabs>
                <w:tab w:val="left" w:pos="947"/>
              </w:tabs>
            </w:pPr>
            <w:r w:rsidRPr="00363D11">
              <w:t>Stop Codon (TAG)</w:t>
            </w:r>
          </w:p>
        </w:tc>
        <w:tc>
          <w:tcPr>
            <w:tcW w:w="2020" w:type="dxa"/>
            <w:noWrap/>
            <w:hideMark/>
          </w:tcPr>
          <w:p w14:paraId="16B24CA3" w14:textId="77777777" w:rsidR="00363D11" w:rsidRPr="00363D11" w:rsidRDefault="00363D11" w:rsidP="00363D11">
            <w:pPr>
              <w:tabs>
                <w:tab w:val="left" w:pos="947"/>
              </w:tabs>
            </w:pPr>
            <w:r w:rsidRPr="00363D11">
              <w:t>1,523,016</w:t>
            </w:r>
          </w:p>
        </w:tc>
        <w:tc>
          <w:tcPr>
            <w:tcW w:w="1980" w:type="dxa"/>
            <w:noWrap/>
            <w:hideMark/>
          </w:tcPr>
          <w:p w14:paraId="5132C72E" w14:textId="77777777" w:rsidR="00363D11" w:rsidRPr="00363D11" w:rsidRDefault="00363D11" w:rsidP="00363D11">
            <w:pPr>
              <w:tabs>
                <w:tab w:val="left" w:pos="947"/>
              </w:tabs>
            </w:pPr>
            <w:r w:rsidRPr="00363D11">
              <w:t>Nonsense</w:t>
            </w:r>
          </w:p>
        </w:tc>
      </w:tr>
    </w:tbl>
    <w:p w14:paraId="3CF48786" w14:textId="2F780319" w:rsidR="00363D11" w:rsidRDefault="00363D11" w:rsidP="008E2D23">
      <w:pPr>
        <w:tabs>
          <w:tab w:val="left" w:pos="947"/>
        </w:tabs>
      </w:pPr>
    </w:p>
    <w:p w14:paraId="030DA45A" w14:textId="57164CE6" w:rsidR="006360A5" w:rsidRPr="00900134" w:rsidRDefault="006360A5" w:rsidP="006360A5">
      <w:pPr>
        <w:rPr>
          <w:b/>
        </w:rPr>
      </w:pPr>
      <w:r>
        <w:rPr>
          <w:b/>
          <w:highlight w:val="green"/>
        </w:rPr>
        <w:t>Monday</w:t>
      </w:r>
      <w:r w:rsidRPr="001C357F">
        <w:rPr>
          <w:b/>
          <w:highlight w:val="green"/>
        </w:rPr>
        <w:t xml:space="preserve">, June </w:t>
      </w:r>
      <w:r>
        <w:rPr>
          <w:b/>
          <w:highlight w:val="green"/>
        </w:rPr>
        <w:t>28</w:t>
      </w:r>
      <w:r w:rsidRPr="001C357F">
        <w:rPr>
          <w:b/>
          <w:highlight w:val="green"/>
        </w:rPr>
        <w:t>, 2021</w:t>
      </w:r>
    </w:p>
    <w:p w14:paraId="3D66B4D0" w14:textId="716F8577" w:rsidR="006360A5" w:rsidRPr="00B7384E" w:rsidRDefault="006360A5" w:rsidP="002A345A">
      <w:pPr>
        <w:pStyle w:val="ListParagraph"/>
        <w:numPr>
          <w:ilvl w:val="0"/>
          <w:numId w:val="31"/>
        </w:numPr>
        <w:rPr>
          <w:strike/>
          <w:sz w:val="18"/>
          <w:szCs w:val="18"/>
        </w:rPr>
      </w:pPr>
      <w:r w:rsidRPr="00B7384E">
        <w:rPr>
          <w:strike/>
          <w:sz w:val="18"/>
          <w:szCs w:val="18"/>
        </w:rPr>
        <w:t>pF PCR Gel</w:t>
      </w:r>
    </w:p>
    <w:p w14:paraId="2833582C" w14:textId="5D697DAE" w:rsidR="006360A5" w:rsidRPr="00B7384E" w:rsidRDefault="006360A5" w:rsidP="002A345A">
      <w:pPr>
        <w:pStyle w:val="ListParagraph"/>
        <w:numPr>
          <w:ilvl w:val="0"/>
          <w:numId w:val="31"/>
        </w:numPr>
        <w:rPr>
          <w:strike/>
          <w:sz w:val="18"/>
          <w:szCs w:val="18"/>
        </w:rPr>
      </w:pPr>
      <w:r w:rsidRPr="00B7384E">
        <w:rPr>
          <w:strike/>
          <w:sz w:val="18"/>
          <w:szCs w:val="18"/>
        </w:rPr>
        <w:t xml:space="preserve">Make plates for disk diffusion </w:t>
      </w:r>
    </w:p>
    <w:p w14:paraId="54CA5AD6" w14:textId="244CCE0A" w:rsidR="006360A5" w:rsidRPr="00505CB4" w:rsidRDefault="000B0884" w:rsidP="002A345A">
      <w:pPr>
        <w:pStyle w:val="ListParagraph"/>
        <w:numPr>
          <w:ilvl w:val="0"/>
          <w:numId w:val="31"/>
        </w:numPr>
        <w:rPr>
          <w:strike/>
          <w:sz w:val="18"/>
          <w:szCs w:val="18"/>
        </w:rPr>
      </w:pPr>
      <w:r w:rsidRPr="00505CB4">
        <w:rPr>
          <w:strike/>
          <w:sz w:val="18"/>
          <w:szCs w:val="18"/>
        </w:rPr>
        <w:t>Streak out plates</w:t>
      </w:r>
    </w:p>
    <w:p w14:paraId="318928F4" w14:textId="442C5C78" w:rsidR="000B0884" w:rsidRDefault="000B0884" w:rsidP="002A345A">
      <w:pPr>
        <w:pStyle w:val="ListParagraph"/>
        <w:numPr>
          <w:ilvl w:val="0"/>
          <w:numId w:val="31"/>
        </w:numPr>
        <w:rPr>
          <w:sz w:val="18"/>
          <w:szCs w:val="18"/>
        </w:rPr>
      </w:pPr>
      <w:r>
        <w:rPr>
          <w:sz w:val="18"/>
          <w:szCs w:val="18"/>
        </w:rPr>
        <w:t>Potentially redo PCR if there is contamination</w:t>
      </w:r>
    </w:p>
    <w:p w14:paraId="74E443E7" w14:textId="580F7EF3" w:rsidR="000B0884" w:rsidRPr="004F730F" w:rsidRDefault="000B0884" w:rsidP="002A345A">
      <w:pPr>
        <w:pStyle w:val="ListParagraph"/>
        <w:numPr>
          <w:ilvl w:val="0"/>
          <w:numId w:val="31"/>
        </w:numPr>
        <w:rPr>
          <w:strike/>
          <w:sz w:val="18"/>
          <w:szCs w:val="18"/>
        </w:rPr>
      </w:pPr>
      <w:r w:rsidRPr="004F730F">
        <w:rPr>
          <w:strike/>
          <w:sz w:val="18"/>
          <w:szCs w:val="18"/>
        </w:rPr>
        <w:t>Refill ddiH2O</w:t>
      </w:r>
    </w:p>
    <w:p w14:paraId="5D860379" w14:textId="77777777" w:rsidR="006360A5" w:rsidRDefault="006360A5" w:rsidP="006360A5">
      <w:r w:rsidRPr="00C90214">
        <w:rPr>
          <w:b/>
          <w:u w:val="single"/>
        </w:rPr>
        <w:t>Results and Data:</w:t>
      </w:r>
      <w:r w:rsidRPr="00AB3B40">
        <w:t xml:space="preserve"> </w:t>
      </w:r>
    </w:p>
    <w:p w14:paraId="4C0831D6" w14:textId="1CDA2C90" w:rsidR="00B17315" w:rsidRDefault="006360A5" w:rsidP="006360A5">
      <w:r>
        <w:t>R</w:t>
      </w:r>
      <w:r w:rsidR="00B17315">
        <w:t xml:space="preserve">an </w:t>
      </w:r>
      <w:r>
        <w:t>PCR gel to check for contamination, which seems to have been the most reoccurring issue.</w:t>
      </w:r>
      <w:r w:rsidR="00B17315">
        <w:t xml:space="preserve"> Follow Well table as from last week. </w:t>
      </w:r>
    </w:p>
    <w:p w14:paraId="78EC5099" w14:textId="216A2EFB" w:rsidR="00B7384E" w:rsidRDefault="00B7384E" w:rsidP="006360A5">
      <w:r>
        <w:tab/>
        <w:t xml:space="preserve">I got a band on the H2O well again. I’m not sure if it’s just all the primers together or if it is actual contamination. Even with all new aliquots, I got the band, and I am unsure why. I checked the oligos and added them up and they do equal 251 bp, but that doesn’t explain why I didn’t get a band on the gel the </w:t>
      </w:r>
      <w:r>
        <w:lastRenderedPageBreak/>
        <w:t xml:space="preserve">very first time I did the 6 primer PCR with 6 samples. </w:t>
      </w:r>
      <w:r w:rsidR="00426812">
        <w:rPr>
          <w:noProof/>
        </w:rPr>
        <w:drawing>
          <wp:inline distT="0" distB="0" distL="0" distR="0" wp14:anchorId="019921A3" wp14:editId="77FA395C">
            <wp:extent cx="4427220" cy="3307080"/>
            <wp:effectExtent l="0" t="0" r="0" b="7620"/>
            <wp:docPr id="11" name="Picture 11"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hi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27220" cy="3307080"/>
                    </a:xfrm>
                    <a:prstGeom prst="rect">
                      <a:avLst/>
                    </a:prstGeom>
                  </pic:spPr>
                </pic:pic>
              </a:graphicData>
            </a:graphic>
          </wp:inline>
        </w:drawing>
      </w:r>
    </w:p>
    <w:p w14:paraId="523A42A2" w14:textId="6DFE2F4D" w:rsidR="00B7384E" w:rsidRDefault="00505CB4" w:rsidP="006360A5">
      <w:r>
        <w:t>Autoclaved CHA for plates.</w:t>
      </w:r>
    </w:p>
    <w:p w14:paraId="296838F1" w14:textId="4B698439" w:rsidR="006360A5" w:rsidRDefault="006360A5" w:rsidP="006360A5">
      <w:r>
        <w:t>Disk diffusion plates: testing a higher concentration of Kasugamycin with LVS and rpsU1 mutant and parent strains</w:t>
      </w:r>
      <w:r w:rsidR="00505CB4">
        <w:t>. Need 21 plates.</w:t>
      </w:r>
    </w:p>
    <w:p w14:paraId="2A02643D" w14:textId="31E1D598" w:rsidR="00B7384E" w:rsidRDefault="00B7384E" w:rsidP="006360A5">
      <w:r>
        <w:t xml:space="preserve">Made 25 plates, except one of the plates only has 20 ml instead of 24 ml. It will be an extra, maybe for streaking out cells, but not for a disk diffusion. </w:t>
      </w:r>
    </w:p>
    <w:p w14:paraId="1BE6C124" w14:textId="51133AC4" w:rsidR="00B17315" w:rsidRDefault="00B17315" w:rsidP="006360A5">
      <w:r>
        <w:t xml:space="preserve">Struck out LVS and rpsU1 parent and mutant strains for tomorrow’s disk diffusion. </w:t>
      </w:r>
    </w:p>
    <w:p w14:paraId="69C25F0C" w14:textId="41EF2C36" w:rsidR="000662AD" w:rsidRDefault="000662AD" w:rsidP="006360A5">
      <w:r>
        <w:t>Made glass spreaders with Hannah.</w:t>
      </w:r>
    </w:p>
    <w:p w14:paraId="3159CB90" w14:textId="7C448B69" w:rsidR="00C15B03" w:rsidRPr="00900134" w:rsidRDefault="00C15B03" w:rsidP="00C15B03">
      <w:pPr>
        <w:rPr>
          <w:b/>
        </w:rPr>
      </w:pPr>
      <w:r>
        <w:rPr>
          <w:b/>
          <w:highlight w:val="green"/>
        </w:rPr>
        <w:t>Tuesday</w:t>
      </w:r>
      <w:r w:rsidRPr="001C357F">
        <w:rPr>
          <w:b/>
          <w:highlight w:val="green"/>
        </w:rPr>
        <w:t xml:space="preserve">, June </w:t>
      </w:r>
      <w:r>
        <w:rPr>
          <w:b/>
          <w:highlight w:val="green"/>
        </w:rPr>
        <w:t>29</w:t>
      </w:r>
      <w:r w:rsidRPr="001C357F">
        <w:rPr>
          <w:b/>
          <w:highlight w:val="green"/>
        </w:rPr>
        <w:t>, 2021</w:t>
      </w:r>
    </w:p>
    <w:p w14:paraId="5CE31B9E" w14:textId="6D502857" w:rsidR="00C15B03" w:rsidRPr="00BE54B0" w:rsidRDefault="00C15B03" w:rsidP="002A345A">
      <w:pPr>
        <w:pStyle w:val="ListParagraph"/>
        <w:numPr>
          <w:ilvl w:val="0"/>
          <w:numId w:val="32"/>
        </w:numPr>
        <w:rPr>
          <w:strike/>
          <w:sz w:val="18"/>
          <w:szCs w:val="18"/>
        </w:rPr>
      </w:pPr>
      <w:r w:rsidRPr="00BE54B0">
        <w:rPr>
          <w:strike/>
          <w:sz w:val="18"/>
          <w:szCs w:val="18"/>
        </w:rPr>
        <w:t>Disk Diffusion</w:t>
      </w:r>
    </w:p>
    <w:p w14:paraId="1ADE3E01" w14:textId="77777777" w:rsidR="00C15B03" w:rsidRDefault="00C15B03" w:rsidP="00C15B03">
      <w:r w:rsidRPr="00C90214">
        <w:rPr>
          <w:b/>
          <w:u w:val="single"/>
        </w:rPr>
        <w:t>Results and Data:</w:t>
      </w:r>
      <w:r w:rsidRPr="00AB3B40">
        <w:t xml:space="preserve"> </w:t>
      </w:r>
    </w:p>
    <w:p w14:paraId="0F7FEA3D" w14:textId="396E206B" w:rsidR="00C15B03" w:rsidRDefault="009B3DC9" w:rsidP="00C15B03">
      <w:r>
        <w:t>Put the plates in the incubator at 12:12pm. I noticed something strange when I was plating the bacteria onto the CHAH plates. The bacteria seemed to dry up really fast on the plates when I was spreading it: I don’t know if it is the spreader I was using (because I used a new one) but it seemed to dry quickly and it was difficult to see if there was still liquid or if it just had that appearance but was actually dry, as I wasn’t able to spread any around after a certain amount of time (which is oddly shorter than how it usually is)</w:t>
      </w:r>
    </w:p>
    <w:p w14:paraId="5A3C5CDA" w14:textId="751E9811" w:rsidR="000B0884" w:rsidRDefault="0075044C" w:rsidP="006360A5">
      <w:r>
        <w:t>Had nothing else to do today, helped Hannah and Marisa by checking the ODs for their b-gals</w:t>
      </w:r>
      <w:r w:rsidR="00795580">
        <w:t xml:space="preserve">. </w:t>
      </w:r>
    </w:p>
    <w:p w14:paraId="31BCB47F" w14:textId="2F652A67" w:rsidR="00276499" w:rsidRDefault="00276499" w:rsidP="006360A5"/>
    <w:p w14:paraId="36346E03" w14:textId="6A5629E8" w:rsidR="00276499" w:rsidRPr="00900134" w:rsidRDefault="00276499" w:rsidP="00276499">
      <w:pPr>
        <w:rPr>
          <w:b/>
        </w:rPr>
      </w:pPr>
      <w:r>
        <w:rPr>
          <w:b/>
          <w:highlight w:val="green"/>
        </w:rPr>
        <w:lastRenderedPageBreak/>
        <w:t>Wednesday</w:t>
      </w:r>
      <w:r w:rsidRPr="001C357F">
        <w:rPr>
          <w:b/>
          <w:highlight w:val="green"/>
        </w:rPr>
        <w:t xml:space="preserve">, June </w:t>
      </w:r>
      <w:r>
        <w:rPr>
          <w:b/>
          <w:highlight w:val="green"/>
        </w:rPr>
        <w:t>30</w:t>
      </w:r>
      <w:r w:rsidRPr="001C357F">
        <w:rPr>
          <w:b/>
          <w:highlight w:val="green"/>
        </w:rPr>
        <w:t>, 2021</w:t>
      </w:r>
    </w:p>
    <w:p w14:paraId="146D27E2" w14:textId="3FC7658A" w:rsidR="00276499" w:rsidRDefault="00276499" w:rsidP="002A345A">
      <w:pPr>
        <w:pStyle w:val="ListParagraph"/>
        <w:numPr>
          <w:ilvl w:val="0"/>
          <w:numId w:val="33"/>
        </w:numPr>
        <w:rPr>
          <w:sz w:val="18"/>
          <w:szCs w:val="18"/>
        </w:rPr>
      </w:pPr>
      <w:r w:rsidRPr="00276499">
        <w:rPr>
          <w:sz w:val="18"/>
          <w:szCs w:val="18"/>
        </w:rPr>
        <w:t>Redo pF PCR with Dr. Ramsey</w:t>
      </w:r>
    </w:p>
    <w:p w14:paraId="5F8F3B85" w14:textId="1A3535FE" w:rsidR="004C1A15" w:rsidRPr="00F73CFE" w:rsidRDefault="004C1A15" w:rsidP="002A345A">
      <w:pPr>
        <w:pStyle w:val="ListParagraph"/>
        <w:numPr>
          <w:ilvl w:val="0"/>
          <w:numId w:val="33"/>
        </w:numPr>
        <w:rPr>
          <w:strike/>
          <w:sz w:val="18"/>
          <w:szCs w:val="18"/>
        </w:rPr>
      </w:pPr>
      <w:r w:rsidRPr="00F73CFE">
        <w:rPr>
          <w:strike/>
          <w:sz w:val="18"/>
          <w:szCs w:val="18"/>
        </w:rPr>
        <w:t>Compile the DDA information on one excel sheet</w:t>
      </w:r>
    </w:p>
    <w:p w14:paraId="066511DE" w14:textId="520E0C84" w:rsidR="004C1A15" w:rsidRPr="00276499" w:rsidRDefault="004C1A15" w:rsidP="002A345A">
      <w:pPr>
        <w:pStyle w:val="ListParagraph"/>
        <w:numPr>
          <w:ilvl w:val="0"/>
          <w:numId w:val="33"/>
        </w:numPr>
        <w:rPr>
          <w:sz w:val="18"/>
          <w:szCs w:val="18"/>
        </w:rPr>
      </w:pPr>
      <w:r>
        <w:rPr>
          <w:sz w:val="18"/>
          <w:szCs w:val="18"/>
        </w:rPr>
        <w:t>MiniPreps (2 batches)</w:t>
      </w:r>
    </w:p>
    <w:p w14:paraId="3A9FC4D2" w14:textId="77777777" w:rsidR="00276499" w:rsidRDefault="00276499" w:rsidP="00276499">
      <w:r w:rsidRPr="00C90214">
        <w:rPr>
          <w:b/>
          <w:u w:val="single"/>
        </w:rPr>
        <w:t>Results and Data:</w:t>
      </w:r>
      <w:r w:rsidRPr="00AB3B40">
        <w:t xml:space="preserve"> </w:t>
      </w:r>
    </w:p>
    <w:p w14:paraId="57188915" w14:textId="39AAAB7A" w:rsidR="00276499" w:rsidRDefault="004C1A15" w:rsidP="00276499">
      <w:r>
        <w:t>PCR is moved to Thursday morning at 9 AM.</w:t>
      </w:r>
      <w:r w:rsidR="00400BDF">
        <w:t xml:space="preserve"> Made a compilation document of all the DDAs I’ve done. Includes average of replicate diameters from each DDA and also their standard deviations. </w:t>
      </w:r>
    </w:p>
    <w:p w14:paraId="3D1089B5" w14:textId="77777777" w:rsidR="00DF014A" w:rsidRDefault="00400BDF" w:rsidP="00276499">
      <w:r>
        <w:t>Spin Minipreps</w:t>
      </w:r>
      <w:r w:rsidR="00F73CFE">
        <w:t>. Did the first miniprep batch of 18 samples</w:t>
      </w:r>
      <w:r w:rsidR="007F0A1A">
        <w:t>, stored in my box in the -20.</w:t>
      </w:r>
    </w:p>
    <w:p w14:paraId="26584C82" w14:textId="1B11BCC2" w:rsidR="007F0A1A" w:rsidRDefault="007F0A1A" w:rsidP="00276499">
      <w:r>
        <w:t xml:space="preserve">Future plans: Hemoglobin and spin mini prep on Friday. In free time to read article and start writing up for project. Compile information. </w:t>
      </w:r>
    </w:p>
    <w:p w14:paraId="6091F9C4" w14:textId="721F4CFB" w:rsidR="0057020E" w:rsidRPr="00900134" w:rsidRDefault="00DF2472" w:rsidP="0057020E">
      <w:pPr>
        <w:rPr>
          <w:b/>
        </w:rPr>
      </w:pPr>
      <w:r>
        <w:rPr>
          <w:b/>
          <w:highlight w:val="green"/>
        </w:rPr>
        <w:t>Thursday</w:t>
      </w:r>
      <w:r w:rsidR="0057020E" w:rsidRPr="001C357F">
        <w:rPr>
          <w:b/>
          <w:highlight w:val="green"/>
        </w:rPr>
        <w:t xml:space="preserve">, </w:t>
      </w:r>
      <w:r>
        <w:rPr>
          <w:b/>
          <w:highlight w:val="green"/>
        </w:rPr>
        <w:t>July</w:t>
      </w:r>
      <w:r w:rsidR="0057020E" w:rsidRPr="001C357F">
        <w:rPr>
          <w:b/>
          <w:highlight w:val="green"/>
        </w:rPr>
        <w:t xml:space="preserve"> </w:t>
      </w:r>
      <w:r>
        <w:rPr>
          <w:b/>
          <w:highlight w:val="green"/>
        </w:rPr>
        <w:t>1st</w:t>
      </w:r>
      <w:r w:rsidR="0057020E" w:rsidRPr="001C357F">
        <w:rPr>
          <w:b/>
          <w:highlight w:val="green"/>
        </w:rPr>
        <w:t>, 2021</w:t>
      </w:r>
    </w:p>
    <w:p w14:paraId="5B27B96E" w14:textId="0A4CD8A4" w:rsidR="0057020E" w:rsidRPr="000C4585" w:rsidRDefault="0057020E" w:rsidP="002A345A">
      <w:pPr>
        <w:pStyle w:val="ListParagraph"/>
        <w:numPr>
          <w:ilvl w:val="0"/>
          <w:numId w:val="34"/>
        </w:numPr>
        <w:rPr>
          <w:strike/>
          <w:sz w:val="18"/>
          <w:szCs w:val="18"/>
        </w:rPr>
      </w:pPr>
      <w:r w:rsidRPr="000C4585">
        <w:rPr>
          <w:strike/>
          <w:sz w:val="18"/>
          <w:szCs w:val="18"/>
        </w:rPr>
        <w:t>Redo pF PCR with Dr. Ramsey</w:t>
      </w:r>
    </w:p>
    <w:p w14:paraId="1908206E" w14:textId="3F5A6A8D" w:rsidR="0057020E" w:rsidRPr="0057020E" w:rsidRDefault="0057020E" w:rsidP="002A345A">
      <w:pPr>
        <w:pStyle w:val="ListParagraph"/>
        <w:numPr>
          <w:ilvl w:val="0"/>
          <w:numId w:val="34"/>
        </w:numPr>
        <w:rPr>
          <w:sz w:val="18"/>
          <w:szCs w:val="18"/>
        </w:rPr>
      </w:pPr>
      <w:r>
        <w:rPr>
          <w:sz w:val="18"/>
          <w:szCs w:val="18"/>
        </w:rPr>
        <w:t>Image and Analyze DDA plates at 12</w:t>
      </w:r>
    </w:p>
    <w:p w14:paraId="01846CA9" w14:textId="77777777" w:rsidR="0057020E" w:rsidRDefault="0057020E" w:rsidP="0057020E">
      <w:r w:rsidRPr="00C90214">
        <w:rPr>
          <w:b/>
          <w:u w:val="single"/>
        </w:rPr>
        <w:t>Results and Data:</w:t>
      </w:r>
      <w:r w:rsidRPr="00AB3B40">
        <w:t xml:space="preserve"> </w:t>
      </w:r>
    </w:p>
    <w:p w14:paraId="4907061E" w14:textId="7EC14B58" w:rsidR="009529A4" w:rsidRDefault="009529A4" w:rsidP="0057020E">
      <w:r>
        <w:t>Nanodrop tp check the concentrations of yesterday’s</w:t>
      </w:r>
      <w:r w:rsidR="0080035D">
        <w:t xml:space="preserve"> </w:t>
      </w:r>
      <w:r w:rsidR="0080035D" w:rsidRPr="0080035D">
        <w:rPr>
          <w:i/>
          <w:iCs/>
        </w:rPr>
        <w:t>Francisella</w:t>
      </w:r>
      <w:r>
        <w:t xml:space="preserve"> minipreps</w:t>
      </w:r>
      <w:r w:rsidR="003E4B93">
        <w:t xml:space="preserve">. Only </w:t>
      </w:r>
      <w:r w:rsidR="0080035D">
        <w:t xml:space="preserve">two of the samples came up to necessary concentration but the other 16 did not. </w:t>
      </w:r>
    </w:p>
    <w:p w14:paraId="6F8CA435" w14:textId="29F221CA" w:rsidR="0057020E" w:rsidRDefault="0057020E" w:rsidP="0057020E">
      <w:r>
        <w:t>PCR</w:t>
      </w:r>
    </w:p>
    <w:tbl>
      <w:tblPr>
        <w:tblW w:w="11200" w:type="dxa"/>
        <w:tblInd w:w="-496" w:type="dxa"/>
        <w:tblLook w:val="04A0" w:firstRow="1" w:lastRow="0" w:firstColumn="1" w:lastColumn="0" w:noHBand="0" w:noVBand="1"/>
      </w:tblPr>
      <w:tblGrid>
        <w:gridCol w:w="3780"/>
        <w:gridCol w:w="2300"/>
        <w:gridCol w:w="2240"/>
        <w:gridCol w:w="1540"/>
        <w:gridCol w:w="1340"/>
      </w:tblGrid>
      <w:tr w:rsidR="006165D8" w:rsidRPr="006165D8" w14:paraId="048A853A" w14:textId="77777777" w:rsidTr="006165D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3B1268" w14:textId="77777777" w:rsidR="006165D8" w:rsidRPr="006165D8" w:rsidRDefault="006165D8" w:rsidP="006165D8">
            <w:pPr>
              <w:spacing w:after="0" w:line="240" w:lineRule="auto"/>
              <w:jc w:val="left"/>
              <w:rPr>
                <w:rFonts w:ascii="Calibri" w:eastAsia="Times New Roman" w:hAnsi="Calibri" w:cs="Calibri"/>
                <w:color w:val="000000"/>
                <w:sz w:val="24"/>
                <w:szCs w:val="24"/>
              </w:rPr>
            </w:pPr>
            <w:r w:rsidRPr="006165D8">
              <w:rPr>
                <w:rFonts w:ascii="Calibri" w:eastAsia="Times New Roman" w:hAnsi="Calibri" w:cs="Calibri"/>
                <w:color w:val="000000"/>
                <w:sz w:val="24"/>
                <w:szCs w:val="24"/>
              </w:rPr>
              <w:t>Total reaction volume</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5F3E1019" w14:textId="77777777" w:rsidR="006165D8" w:rsidRPr="006165D8" w:rsidRDefault="006165D8" w:rsidP="006165D8">
            <w:pPr>
              <w:spacing w:after="0" w:line="240" w:lineRule="auto"/>
              <w:jc w:val="right"/>
              <w:rPr>
                <w:rFonts w:ascii="Arial" w:eastAsia="Times New Roman" w:hAnsi="Arial" w:cs="Arial"/>
                <w:color w:val="000000"/>
                <w:sz w:val="24"/>
                <w:szCs w:val="24"/>
              </w:rPr>
            </w:pPr>
            <w:r w:rsidRPr="006165D8">
              <w:rPr>
                <w:rFonts w:ascii="Arial" w:eastAsia="Times New Roman" w:hAnsi="Arial" w:cs="Arial"/>
                <w:color w:val="000000"/>
                <w:sz w:val="24"/>
                <w:szCs w:val="24"/>
              </w:rPr>
              <w:t>20</w:t>
            </w:r>
          </w:p>
        </w:tc>
        <w:tc>
          <w:tcPr>
            <w:tcW w:w="2240" w:type="dxa"/>
            <w:tcBorders>
              <w:top w:val="nil"/>
              <w:left w:val="nil"/>
              <w:bottom w:val="nil"/>
              <w:right w:val="nil"/>
            </w:tcBorders>
            <w:shd w:val="clear" w:color="auto" w:fill="auto"/>
            <w:noWrap/>
            <w:vAlign w:val="bottom"/>
            <w:hideMark/>
          </w:tcPr>
          <w:p w14:paraId="6AFC73B5" w14:textId="77777777" w:rsidR="006165D8" w:rsidRPr="006165D8" w:rsidRDefault="006165D8" w:rsidP="006165D8">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71EFE4C8"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1B28BA94"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r>
      <w:tr w:rsidR="006165D8" w:rsidRPr="006165D8" w14:paraId="45A4CE5F"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5125C428" w14:textId="77777777" w:rsidR="006165D8" w:rsidRPr="006165D8" w:rsidRDefault="006165D8" w:rsidP="006165D8">
            <w:pPr>
              <w:spacing w:after="0" w:line="240" w:lineRule="auto"/>
              <w:jc w:val="left"/>
              <w:rPr>
                <w:rFonts w:ascii="Calibri" w:eastAsia="Times New Roman" w:hAnsi="Calibri" w:cs="Calibri"/>
                <w:color w:val="000000"/>
                <w:sz w:val="24"/>
                <w:szCs w:val="24"/>
              </w:rPr>
            </w:pPr>
            <w:r w:rsidRPr="006165D8">
              <w:rPr>
                <w:rFonts w:ascii="Calibri" w:eastAsia="Times New Roman" w:hAnsi="Calibri" w:cs="Calibri"/>
                <w:color w:val="000000"/>
                <w:sz w:val="24"/>
                <w:szCs w:val="24"/>
              </w:rPr>
              <w:t>Total number of reactions</w:t>
            </w:r>
          </w:p>
        </w:tc>
        <w:tc>
          <w:tcPr>
            <w:tcW w:w="2300" w:type="dxa"/>
            <w:tcBorders>
              <w:top w:val="nil"/>
              <w:left w:val="nil"/>
              <w:bottom w:val="single" w:sz="4" w:space="0" w:color="000000"/>
              <w:right w:val="single" w:sz="4" w:space="0" w:color="000000"/>
            </w:tcBorders>
            <w:shd w:val="clear" w:color="auto" w:fill="auto"/>
            <w:noWrap/>
            <w:vAlign w:val="bottom"/>
            <w:hideMark/>
          </w:tcPr>
          <w:p w14:paraId="30E31450" w14:textId="77777777" w:rsidR="006165D8" w:rsidRPr="006165D8" w:rsidRDefault="006165D8" w:rsidP="006165D8">
            <w:pPr>
              <w:spacing w:after="0" w:line="240" w:lineRule="auto"/>
              <w:jc w:val="right"/>
              <w:rPr>
                <w:rFonts w:ascii="Arial" w:eastAsia="Times New Roman" w:hAnsi="Arial" w:cs="Arial"/>
                <w:color w:val="000000"/>
                <w:sz w:val="24"/>
                <w:szCs w:val="24"/>
              </w:rPr>
            </w:pPr>
            <w:r w:rsidRPr="006165D8">
              <w:rPr>
                <w:rFonts w:ascii="Arial" w:eastAsia="Times New Roman" w:hAnsi="Arial" w:cs="Arial"/>
                <w:color w:val="000000"/>
                <w:sz w:val="24"/>
                <w:szCs w:val="24"/>
              </w:rPr>
              <w:t>4</w:t>
            </w:r>
          </w:p>
        </w:tc>
        <w:tc>
          <w:tcPr>
            <w:tcW w:w="2240" w:type="dxa"/>
            <w:tcBorders>
              <w:top w:val="nil"/>
              <w:left w:val="nil"/>
              <w:bottom w:val="nil"/>
              <w:right w:val="nil"/>
            </w:tcBorders>
            <w:shd w:val="clear" w:color="auto" w:fill="auto"/>
            <w:noWrap/>
            <w:vAlign w:val="bottom"/>
            <w:hideMark/>
          </w:tcPr>
          <w:p w14:paraId="128F1C7A" w14:textId="77777777" w:rsidR="006165D8" w:rsidRPr="006165D8" w:rsidRDefault="006165D8" w:rsidP="006165D8">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17443EE0"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02CE6F3"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r>
      <w:tr w:rsidR="006165D8" w:rsidRPr="006165D8" w14:paraId="6B2C6573" w14:textId="77777777" w:rsidTr="006165D8">
        <w:trPr>
          <w:trHeight w:val="300"/>
        </w:trPr>
        <w:tc>
          <w:tcPr>
            <w:tcW w:w="3780" w:type="dxa"/>
            <w:tcBorders>
              <w:top w:val="nil"/>
              <w:left w:val="nil"/>
              <w:bottom w:val="nil"/>
              <w:right w:val="nil"/>
            </w:tcBorders>
            <w:shd w:val="clear" w:color="auto" w:fill="auto"/>
            <w:noWrap/>
            <w:vAlign w:val="bottom"/>
            <w:hideMark/>
          </w:tcPr>
          <w:p w14:paraId="5E8DE109"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03FEFDE6"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685F1C0C"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23C3DABE"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AB7175" w14:textId="77777777" w:rsidR="006165D8" w:rsidRPr="006165D8" w:rsidRDefault="006165D8" w:rsidP="006165D8">
            <w:pPr>
              <w:spacing w:after="0" w:line="240" w:lineRule="auto"/>
              <w:jc w:val="left"/>
              <w:rPr>
                <w:rFonts w:ascii="Calibri" w:eastAsia="Times New Roman" w:hAnsi="Calibri" w:cs="Calibri"/>
                <w:b/>
                <w:bCs/>
                <w:color w:val="000000"/>
                <w:sz w:val="24"/>
                <w:szCs w:val="24"/>
              </w:rPr>
            </w:pPr>
            <w:r w:rsidRPr="006165D8">
              <w:rPr>
                <w:rFonts w:ascii="Calibri" w:eastAsia="Times New Roman" w:hAnsi="Calibri" w:cs="Calibri"/>
                <w:b/>
                <w:bCs/>
                <w:color w:val="000000"/>
                <w:sz w:val="24"/>
                <w:szCs w:val="24"/>
              </w:rPr>
              <w:t>Factor</w:t>
            </w:r>
          </w:p>
        </w:tc>
      </w:tr>
      <w:tr w:rsidR="006165D8" w:rsidRPr="006165D8" w14:paraId="4CE80230" w14:textId="77777777" w:rsidTr="006165D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3CE5B7" w14:textId="77777777" w:rsidR="006165D8" w:rsidRPr="006165D8" w:rsidRDefault="006165D8" w:rsidP="006165D8">
            <w:pPr>
              <w:spacing w:after="0" w:line="240" w:lineRule="auto"/>
              <w:jc w:val="left"/>
              <w:rPr>
                <w:rFonts w:ascii="Calibri" w:eastAsia="Times New Roman" w:hAnsi="Calibri" w:cs="Calibri"/>
                <w:b/>
                <w:bCs/>
                <w:color w:val="000000"/>
                <w:sz w:val="24"/>
                <w:szCs w:val="24"/>
              </w:rPr>
            </w:pPr>
            <w:r w:rsidRPr="006165D8">
              <w:rPr>
                <w:rFonts w:ascii="Calibri" w:eastAsia="Times New Roman" w:hAnsi="Calibri" w:cs="Calibri"/>
                <w:b/>
                <w:bCs/>
                <w:color w:val="000000"/>
                <w:sz w:val="24"/>
                <w:szCs w:val="24"/>
              </w:rPr>
              <w:t>Component</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3845578D" w14:textId="77777777" w:rsidR="006165D8" w:rsidRPr="006165D8" w:rsidRDefault="006165D8" w:rsidP="006165D8">
            <w:pPr>
              <w:spacing w:after="0" w:line="240" w:lineRule="auto"/>
              <w:jc w:val="left"/>
              <w:rPr>
                <w:rFonts w:ascii="Calibri" w:eastAsia="Times New Roman" w:hAnsi="Calibri" w:cs="Calibri"/>
                <w:b/>
                <w:bCs/>
                <w:color w:val="000000"/>
                <w:sz w:val="24"/>
                <w:szCs w:val="24"/>
              </w:rPr>
            </w:pPr>
            <w:r w:rsidRPr="006165D8">
              <w:rPr>
                <w:rFonts w:ascii="Calibri" w:eastAsia="Times New Roman" w:hAnsi="Calibri" w:cs="Calibri"/>
                <w:b/>
                <w:bCs/>
                <w:color w:val="000000"/>
                <w:sz w:val="24"/>
                <w:szCs w:val="24"/>
              </w:rPr>
              <w:t>Stock concentration</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573C8D4B" w14:textId="77777777" w:rsidR="006165D8" w:rsidRPr="006165D8" w:rsidRDefault="006165D8" w:rsidP="006165D8">
            <w:pPr>
              <w:spacing w:after="0" w:line="240" w:lineRule="auto"/>
              <w:jc w:val="left"/>
              <w:rPr>
                <w:rFonts w:ascii="Calibri" w:eastAsia="Times New Roman" w:hAnsi="Calibri" w:cs="Calibri"/>
                <w:b/>
                <w:bCs/>
                <w:color w:val="000000"/>
                <w:sz w:val="24"/>
                <w:szCs w:val="24"/>
              </w:rPr>
            </w:pPr>
            <w:r w:rsidRPr="006165D8">
              <w:rPr>
                <w:rFonts w:ascii="Calibri" w:eastAsia="Times New Roman" w:hAnsi="Calibri" w:cs="Calibri"/>
                <w:b/>
                <w:bCs/>
                <w:color w:val="000000"/>
                <w:sz w:val="24"/>
                <w:szCs w:val="24"/>
              </w:rPr>
              <w:t>Final concentration</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4905649E" w14:textId="77777777" w:rsidR="006165D8" w:rsidRPr="006165D8" w:rsidRDefault="006165D8" w:rsidP="006165D8">
            <w:pPr>
              <w:spacing w:after="0" w:line="240" w:lineRule="auto"/>
              <w:jc w:val="left"/>
              <w:rPr>
                <w:rFonts w:ascii="Calibri" w:eastAsia="Times New Roman" w:hAnsi="Calibri" w:cs="Calibri"/>
                <w:b/>
                <w:bCs/>
                <w:color w:val="000000"/>
                <w:sz w:val="24"/>
                <w:szCs w:val="24"/>
              </w:rPr>
            </w:pPr>
            <w:r w:rsidRPr="006165D8">
              <w:rPr>
                <w:rFonts w:ascii="Calibri" w:eastAsia="Times New Roman" w:hAnsi="Calibri" w:cs="Calibri"/>
                <w:b/>
                <w:bCs/>
                <w:color w:val="000000"/>
                <w:sz w:val="24"/>
                <w:szCs w:val="24"/>
              </w:rPr>
              <w:t>1 rxn volume</w:t>
            </w:r>
          </w:p>
        </w:tc>
        <w:tc>
          <w:tcPr>
            <w:tcW w:w="1340" w:type="dxa"/>
            <w:tcBorders>
              <w:top w:val="nil"/>
              <w:left w:val="nil"/>
              <w:bottom w:val="single" w:sz="4" w:space="0" w:color="000000"/>
              <w:right w:val="single" w:sz="4" w:space="0" w:color="000000"/>
            </w:tcBorders>
            <w:shd w:val="clear" w:color="auto" w:fill="auto"/>
            <w:noWrap/>
            <w:vAlign w:val="bottom"/>
            <w:hideMark/>
          </w:tcPr>
          <w:p w14:paraId="6EF1CA3A"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5</w:t>
            </w:r>
          </w:p>
        </w:tc>
      </w:tr>
      <w:tr w:rsidR="006165D8" w:rsidRPr="006165D8" w14:paraId="3A078A2E" w14:textId="77777777" w:rsidTr="006165D8">
        <w:trPr>
          <w:trHeight w:val="300"/>
        </w:trPr>
        <w:tc>
          <w:tcPr>
            <w:tcW w:w="3780" w:type="dxa"/>
            <w:tcBorders>
              <w:top w:val="nil"/>
              <w:left w:val="nil"/>
              <w:bottom w:val="nil"/>
              <w:right w:val="nil"/>
            </w:tcBorders>
            <w:shd w:val="clear" w:color="auto" w:fill="auto"/>
            <w:noWrap/>
            <w:vAlign w:val="bottom"/>
            <w:hideMark/>
          </w:tcPr>
          <w:p w14:paraId="7BA8D3A9"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ddiH2O</w:t>
            </w:r>
          </w:p>
        </w:tc>
        <w:tc>
          <w:tcPr>
            <w:tcW w:w="2300" w:type="dxa"/>
            <w:tcBorders>
              <w:top w:val="nil"/>
              <w:left w:val="single" w:sz="4" w:space="0" w:color="000000"/>
              <w:bottom w:val="single" w:sz="4" w:space="0" w:color="000000"/>
              <w:right w:val="single" w:sz="4" w:space="0" w:color="000000"/>
            </w:tcBorders>
            <w:shd w:val="clear" w:color="auto" w:fill="auto"/>
            <w:noWrap/>
            <w:vAlign w:val="bottom"/>
            <w:hideMark/>
          </w:tcPr>
          <w:p w14:paraId="16CCEDA3"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4EC547C7"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15F74AA"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13</w:t>
            </w:r>
          </w:p>
        </w:tc>
        <w:tc>
          <w:tcPr>
            <w:tcW w:w="1340" w:type="dxa"/>
            <w:tcBorders>
              <w:top w:val="nil"/>
              <w:left w:val="nil"/>
              <w:bottom w:val="single" w:sz="4" w:space="0" w:color="000000"/>
              <w:right w:val="single" w:sz="4" w:space="0" w:color="000000"/>
            </w:tcBorders>
            <w:shd w:val="clear" w:color="auto" w:fill="auto"/>
            <w:noWrap/>
            <w:vAlign w:val="bottom"/>
            <w:hideMark/>
          </w:tcPr>
          <w:p w14:paraId="460B494B"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65</w:t>
            </w:r>
          </w:p>
        </w:tc>
      </w:tr>
      <w:tr w:rsidR="006165D8" w:rsidRPr="006165D8" w14:paraId="5E1F71E4" w14:textId="77777777" w:rsidTr="006165D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4CD409"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PrimeSTAR GXL Buffer</w:t>
            </w:r>
          </w:p>
        </w:tc>
        <w:tc>
          <w:tcPr>
            <w:tcW w:w="2300" w:type="dxa"/>
            <w:tcBorders>
              <w:top w:val="nil"/>
              <w:left w:val="nil"/>
              <w:bottom w:val="single" w:sz="4" w:space="0" w:color="000000"/>
              <w:right w:val="single" w:sz="4" w:space="0" w:color="000000"/>
            </w:tcBorders>
            <w:shd w:val="clear" w:color="auto" w:fill="auto"/>
            <w:noWrap/>
            <w:vAlign w:val="bottom"/>
            <w:hideMark/>
          </w:tcPr>
          <w:p w14:paraId="746F487D"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5x</w:t>
            </w:r>
          </w:p>
        </w:tc>
        <w:tc>
          <w:tcPr>
            <w:tcW w:w="2240" w:type="dxa"/>
            <w:tcBorders>
              <w:top w:val="nil"/>
              <w:left w:val="nil"/>
              <w:bottom w:val="single" w:sz="4" w:space="0" w:color="000000"/>
              <w:right w:val="single" w:sz="4" w:space="0" w:color="000000"/>
            </w:tcBorders>
            <w:shd w:val="clear" w:color="auto" w:fill="auto"/>
            <w:noWrap/>
            <w:vAlign w:val="bottom"/>
            <w:hideMark/>
          </w:tcPr>
          <w:p w14:paraId="6C3CE0D6"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1x</w:t>
            </w:r>
          </w:p>
        </w:tc>
        <w:tc>
          <w:tcPr>
            <w:tcW w:w="1540" w:type="dxa"/>
            <w:tcBorders>
              <w:top w:val="nil"/>
              <w:left w:val="nil"/>
              <w:bottom w:val="single" w:sz="4" w:space="0" w:color="000000"/>
              <w:right w:val="single" w:sz="4" w:space="0" w:color="000000"/>
            </w:tcBorders>
            <w:shd w:val="clear" w:color="auto" w:fill="auto"/>
            <w:noWrap/>
            <w:vAlign w:val="bottom"/>
            <w:hideMark/>
          </w:tcPr>
          <w:p w14:paraId="768A74A4"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4</w:t>
            </w:r>
          </w:p>
        </w:tc>
        <w:tc>
          <w:tcPr>
            <w:tcW w:w="1340" w:type="dxa"/>
            <w:tcBorders>
              <w:top w:val="nil"/>
              <w:left w:val="nil"/>
              <w:bottom w:val="single" w:sz="4" w:space="0" w:color="000000"/>
              <w:right w:val="single" w:sz="4" w:space="0" w:color="000000"/>
            </w:tcBorders>
            <w:shd w:val="clear" w:color="auto" w:fill="auto"/>
            <w:noWrap/>
            <w:vAlign w:val="bottom"/>
            <w:hideMark/>
          </w:tcPr>
          <w:p w14:paraId="38A99E02"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20</w:t>
            </w:r>
          </w:p>
        </w:tc>
      </w:tr>
      <w:tr w:rsidR="006165D8" w:rsidRPr="006165D8" w14:paraId="6CE3AB9F"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7611662"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dNTPs</w:t>
            </w:r>
          </w:p>
        </w:tc>
        <w:tc>
          <w:tcPr>
            <w:tcW w:w="2300" w:type="dxa"/>
            <w:tcBorders>
              <w:top w:val="nil"/>
              <w:left w:val="nil"/>
              <w:bottom w:val="single" w:sz="4" w:space="0" w:color="000000"/>
              <w:right w:val="single" w:sz="4" w:space="0" w:color="000000"/>
            </w:tcBorders>
            <w:shd w:val="clear" w:color="auto" w:fill="auto"/>
            <w:noWrap/>
            <w:vAlign w:val="bottom"/>
            <w:hideMark/>
          </w:tcPr>
          <w:p w14:paraId="62A4B6A5"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2.5 mM</w:t>
            </w:r>
          </w:p>
        </w:tc>
        <w:tc>
          <w:tcPr>
            <w:tcW w:w="2240" w:type="dxa"/>
            <w:tcBorders>
              <w:top w:val="nil"/>
              <w:left w:val="nil"/>
              <w:bottom w:val="single" w:sz="4" w:space="0" w:color="000000"/>
              <w:right w:val="single" w:sz="4" w:space="0" w:color="000000"/>
            </w:tcBorders>
            <w:shd w:val="clear" w:color="auto" w:fill="auto"/>
            <w:noWrap/>
            <w:vAlign w:val="bottom"/>
            <w:hideMark/>
          </w:tcPr>
          <w:p w14:paraId="63FFBA52"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0.2 mM</w:t>
            </w:r>
          </w:p>
        </w:tc>
        <w:tc>
          <w:tcPr>
            <w:tcW w:w="1540" w:type="dxa"/>
            <w:tcBorders>
              <w:top w:val="nil"/>
              <w:left w:val="nil"/>
              <w:bottom w:val="single" w:sz="4" w:space="0" w:color="000000"/>
              <w:right w:val="single" w:sz="4" w:space="0" w:color="000000"/>
            </w:tcBorders>
            <w:shd w:val="clear" w:color="auto" w:fill="auto"/>
            <w:noWrap/>
            <w:vAlign w:val="bottom"/>
            <w:hideMark/>
          </w:tcPr>
          <w:p w14:paraId="649BC895"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1.6</w:t>
            </w:r>
          </w:p>
        </w:tc>
        <w:tc>
          <w:tcPr>
            <w:tcW w:w="1340" w:type="dxa"/>
            <w:tcBorders>
              <w:top w:val="nil"/>
              <w:left w:val="nil"/>
              <w:bottom w:val="single" w:sz="4" w:space="0" w:color="000000"/>
              <w:right w:val="single" w:sz="4" w:space="0" w:color="000000"/>
            </w:tcBorders>
            <w:shd w:val="clear" w:color="auto" w:fill="auto"/>
            <w:noWrap/>
            <w:vAlign w:val="bottom"/>
            <w:hideMark/>
          </w:tcPr>
          <w:p w14:paraId="476AF271"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8</w:t>
            </w:r>
          </w:p>
        </w:tc>
      </w:tr>
      <w:tr w:rsidR="006165D8" w:rsidRPr="006165D8" w14:paraId="56ED1919"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53BD30B"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combined oligos</w:t>
            </w:r>
          </w:p>
        </w:tc>
        <w:tc>
          <w:tcPr>
            <w:tcW w:w="2300" w:type="dxa"/>
            <w:tcBorders>
              <w:top w:val="nil"/>
              <w:left w:val="nil"/>
              <w:bottom w:val="single" w:sz="4" w:space="0" w:color="000000"/>
              <w:right w:val="single" w:sz="4" w:space="0" w:color="000000"/>
            </w:tcBorders>
            <w:shd w:val="clear" w:color="auto" w:fill="auto"/>
            <w:noWrap/>
            <w:vAlign w:val="bottom"/>
            <w:hideMark/>
          </w:tcPr>
          <w:p w14:paraId="131C3693"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5 uM</w:t>
            </w:r>
          </w:p>
        </w:tc>
        <w:tc>
          <w:tcPr>
            <w:tcW w:w="2240" w:type="dxa"/>
            <w:tcBorders>
              <w:top w:val="nil"/>
              <w:left w:val="nil"/>
              <w:bottom w:val="single" w:sz="4" w:space="0" w:color="000000"/>
              <w:right w:val="single" w:sz="4" w:space="0" w:color="000000"/>
            </w:tcBorders>
            <w:shd w:val="clear" w:color="auto" w:fill="auto"/>
            <w:noWrap/>
            <w:vAlign w:val="bottom"/>
            <w:hideMark/>
          </w:tcPr>
          <w:p w14:paraId="3C665655"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0.15 uM</w:t>
            </w:r>
          </w:p>
        </w:tc>
        <w:tc>
          <w:tcPr>
            <w:tcW w:w="1540" w:type="dxa"/>
            <w:tcBorders>
              <w:top w:val="nil"/>
              <w:left w:val="nil"/>
              <w:bottom w:val="single" w:sz="4" w:space="0" w:color="000000"/>
              <w:right w:val="single" w:sz="4" w:space="0" w:color="000000"/>
            </w:tcBorders>
            <w:shd w:val="clear" w:color="auto" w:fill="auto"/>
            <w:noWrap/>
            <w:vAlign w:val="bottom"/>
            <w:hideMark/>
          </w:tcPr>
          <w:p w14:paraId="3D0AC5CF"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0.6</w:t>
            </w:r>
          </w:p>
        </w:tc>
        <w:tc>
          <w:tcPr>
            <w:tcW w:w="1340" w:type="dxa"/>
            <w:tcBorders>
              <w:top w:val="nil"/>
              <w:left w:val="nil"/>
              <w:bottom w:val="single" w:sz="4" w:space="0" w:color="000000"/>
              <w:right w:val="single" w:sz="4" w:space="0" w:color="000000"/>
            </w:tcBorders>
            <w:shd w:val="clear" w:color="auto" w:fill="auto"/>
            <w:noWrap/>
            <w:vAlign w:val="bottom"/>
            <w:hideMark/>
          </w:tcPr>
          <w:p w14:paraId="61536240"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3</w:t>
            </w:r>
          </w:p>
        </w:tc>
      </w:tr>
      <w:tr w:rsidR="006165D8" w:rsidRPr="006165D8" w14:paraId="41172A60"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60E8CAD7"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template</w:t>
            </w:r>
          </w:p>
        </w:tc>
        <w:tc>
          <w:tcPr>
            <w:tcW w:w="2300" w:type="dxa"/>
            <w:tcBorders>
              <w:top w:val="nil"/>
              <w:left w:val="nil"/>
              <w:bottom w:val="single" w:sz="4" w:space="0" w:color="000000"/>
              <w:right w:val="single" w:sz="4" w:space="0" w:color="000000"/>
            </w:tcBorders>
            <w:shd w:val="clear" w:color="auto" w:fill="auto"/>
            <w:noWrap/>
            <w:vAlign w:val="bottom"/>
            <w:hideMark/>
          </w:tcPr>
          <w:p w14:paraId="5DBA967C"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100 ng/ul</w:t>
            </w:r>
          </w:p>
        </w:tc>
        <w:tc>
          <w:tcPr>
            <w:tcW w:w="2240" w:type="dxa"/>
            <w:tcBorders>
              <w:top w:val="nil"/>
              <w:left w:val="nil"/>
              <w:bottom w:val="single" w:sz="4" w:space="0" w:color="000000"/>
              <w:right w:val="single" w:sz="4" w:space="0" w:color="000000"/>
            </w:tcBorders>
            <w:shd w:val="clear" w:color="auto" w:fill="auto"/>
            <w:noWrap/>
            <w:vAlign w:val="bottom"/>
            <w:hideMark/>
          </w:tcPr>
          <w:p w14:paraId="5A2C00F7"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2 ng/ul</w:t>
            </w:r>
          </w:p>
        </w:tc>
        <w:tc>
          <w:tcPr>
            <w:tcW w:w="1540" w:type="dxa"/>
            <w:tcBorders>
              <w:top w:val="nil"/>
              <w:left w:val="nil"/>
              <w:bottom w:val="single" w:sz="4" w:space="0" w:color="000000"/>
              <w:right w:val="single" w:sz="4" w:space="0" w:color="000000"/>
            </w:tcBorders>
            <w:shd w:val="clear" w:color="auto" w:fill="auto"/>
            <w:noWrap/>
            <w:vAlign w:val="bottom"/>
            <w:hideMark/>
          </w:tcPr>
          <w:p w14:paraId="652DEF7A"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0.4</w:t>
            </w:r>
          </w:p>
        </w:tc>
        <w:tc>
          <w:tcPr>
            <w:tcW w:w="1340" w:type="dxa"/>
            <w:tcBorders>
              <w:top w:val="nil"/>
              <w:left w:val="nil"/>
              <w:bottom w:val="single" w:sz="4" w:space="0" w:color="000000"/>
              <w:right w:val="single" w:sz="4" w:space="0" w:color="000000"/>
            </w:tcBorders>
            <w:shd w:val="clear" w:color="auto" w:fill="auto"/>
            <w:noWrap/>
            <w:vAlign w:val="bottom"/>
            <w:hideMark/>
          </w:tcPr>
          <w:p w14:paraId="2E48FCCE"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2</w:t>
            </w:r>
          </w:p>
        </w:tc>
      </w:tr>
      <w:tr w:rsidR="006165D8" w:rsidRPr="006165D8" w14:paraId="3752D6ED"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30C17FEA"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PrimeSTAR GXL DNA Polymerase</w:t>
            </w:r>
          </w:p>
        </w:tc>
        <w:tc>
          <w:tcPr>
            <w:tcW w:w="2300" w:type="dxa"/>
            <w:tcBorders>
              <w:top w:val="nil"/>
              <w:left w:val="nil"/>
              <w:bottom w:val="single" w:sz="4" w:space="0" w:color="000000"/>
              <w:right w:val="single" w:sz="4" w:space="0" w:color="000000"/>
            </w:tcBorders>
            <w:shd w:val="clear" w:color="auto" w:fill="auto"/>
            <w:noWrap/>
            <w:vAlign w:val="bottom"/>
            <w:hideMark/>
          </w:tcPr>
          <w:p w14:paraId="0A550216"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1.25 U/ul</w:t>
            </w:r>
          </w:p>
        </w:tc>
        <w:tc>
          <w:tcPr>
            <w:tcW w:w="2240" w:type="dxa"/>
            <w:tcBorders>
              <w:top w:val="nil"/>
              <w:left w:val="nil"/>
              <w:bottom w:val="single" w:sz="4" w:space="0" w:color="000000"/>
              <w:right w:val="single" w:sz="4" w:space="0" w:color="000000"/>
            </w:tcBorders>
            <w:shd w:val="clear" w:color="auto" w:fill="auto"/>
            <w:noWrap/>
            <w:vAlign w:val="bottom"/>
            <w:hideMark/>
          </w:tcPr>
          <w:p w14:paraId="7A3DC3CE"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0.025 U/ul</w:t>
            </w:r>
          </w:p>
        </w:tc>
        <w:tc>
          <w:tcPr>
            <w:tcW w:w="1540" w:type="dxa"/>
            <w:tcBorders>
              <w:top w:val="nil"/>
              <w:left w:val="nil"/>
              <w:bottom w:val="single" w:sz="4" w:space="0" w:color="000000"/>
              <w:right w:val="single" w:sz="4" w:space="0" w:color="000000"/>
            </w:tcBorders>
            <w:shd w:val="clear" w:color="auto" w:fill="auto"/>
            <w:noWrap/>
            <w:vAlign w:val="bottom"/>
            <w:hideMark/>
          </w:tcPr>
          <w:p w14:paraId="2E8DB06C"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0.4</w:t>
            </w:r>
          </w:p>
        </w:tc>
        <w:tc>
          <w:tcPr>
            <w:tcW w:w="1340" w:type="dxa"/>
            <w:tcBorders>
              <w:top w:val="nil"/>
              <w:left w:val="nil"/>
              <w:bottom w:val="single" w:sz="4" w:space="0" w:color="000000"/>
              <w:right w:val="single" w:sz="4" w:space="0" w:color="000000"/>
            </w:tcBorders>
            <w:shd w:val="clear" w:color="auto" w:fill="auto"/>
            <w:noWrap/>
            <w:vAlign w:val="bottom"/>
            <w:hideMark/>
          </w:tcPr>
          <w:p w14:paraId="0CB5D902"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2</w:t>
            </w:r>
          </w:p>
        </w:tc>
      </w:tr>
      <w:tr w:rsidR="006165D8" w:rsidRPr="006165D8" w14:paraId="775B0FDD"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000C1A98" w14:textId="77777777" w:rsidR="006165D8" w:rsidRPr="006165D8" w:rsidRDefault="006165D8" w:rsidP="006165D8">
            <w:pPr>
              <w:spacing w:after="0" w:line="240" w:lineRule="auto"/>
              <w:jc w:val="left"/>
              <w:rPr>
                <w:rFonts w:ascii="Arial" w:eastAsia="Times New Roman" w:hAnsi="Arial" w:cs="Arial"/>
                <w:color w:val="000000"/>
                <w:sz w:val="24"/>
                <w:szCs w:val="24"/>
              </w:rPr>
            </w:pPr>
            <w:r w:rsidRPr="006165D8">
              <w:rPr>
                <w:rFonts w:ascii="Arial" w:eastAsia="Times New Roman" w:hAnsi="Arial" w:cs="Arial"/>
                <w:color w:val="000000"/>
                <w:sz w:val="24"/>
                <w:szCs w:val="24"/>
              </w:rPr>
              <w:t> </w:t>
            </w:r>
          </w:p>
        </w:tc>
        <w:tc>
          <w:tcPr>
            <w:tcW w:w="2300" w:type="dxa"/>
            <w:tcBorders>
              <w:top w:val="nil"/>
              <w:left w:val="nil"/>
              <w:bottom w:val="single" w:sz="4" w:space="0" w:color="000000"/>
              <w:right w:val="single" w:sz="4" w:space="0" w:color="000000"/>
            </w:tcBorders>
            <w:shd w:val="clear" w:color="auto" w:fill="auto"/>
            <w:noWrap/>
            <w:vAlign w:val="bottom"/>
            <w:hideMark/>
          </w:tcPr>
          <w:p w14:paraId="6B64DA2F" w14:textId="77777777" w:rsidR="006165D8" w:rsidRPr="006165D8" w:rsidRDefault="006165D8" w:rsidP="006165D8">
            <w:pPr>
              <w:spacing w:after="0" w:line="240" w:lineRule="auto"/>
              <w:jc w:val="left"/>
              <w:rPr>
                <w:rFonts w:ascii="Calibri" w:eastAsia="Times New Roman" w:hAnsi="Calibri" w:cs="Calibri"/>
                <w:color w:val="000000"/>
                <w:sz w:val="24"/>
                <w:szCs w:val="24"/>
              </w:rPr>
            </w:pPr>
            <w:r w:rsidRPr="006165D8">
              <w:rPr>
                <w:rFonts w:ascii="Calibri" w:eastAsia="Times New Roman" w:hAnsi="Calibri" w:cs="Calibri"/>
                <w:color w:val="000000"/>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17133A49"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Total volume</w:t>
            </w:r>
          </w:p>
        </w:tc>
        <w:tc>
          <w:tcPr>
            <w:tcW w:w="1540" w:type="dxa"/>
            <w:tcBorders>
              <w:top w:val="nil"/>
              <w:left w:val="nil"/>
              <w:bottom w:val="single" w:sz="4" w:space="0" w:color="000000"/>
              <w:right w:val="single" w:sz="4" w:space="0" w:color="000000"/>
            </w:tcBorders>
            <w:shd w:val="clear" w:color="auto" w:fill="auto"/>
            <w:noWrap/>
            <w:vAlign w:val="bottom"/>
            <w:hideMark/>
          </w:tcPr>
          <w:p w14:paraId="57AFB159"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20</w:t>
            </w:r>
          </w:p>
        </w:tc>
        <w:tc>
          <w:tcPr>
            <w:tcW w:w="1340" w:type="dxa"/>
            <w:tcBorders>
              <w:top w:val="nil"/>
              <w:left w:val="nil"/>
              <w:bottom w:val="single" w:sz="4" w:space="0" w:color="000000"/>
              <w:right w:val="single" w:sz="4" w:space="0" w:color="000000"/>
            </w:tcBorders>
            <w:shd w:val="clear" w:color="auto" w:fill="auto"/>
            <w:noWrap/>
            <w:vAlign w:val="bottom"/>
            <w:hideMark/>
          </w:tcPr>
          <w:p w14:paraId="0A339155"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100</w:t>
            </w:r>
          </w:p>
        </w:tc>
      </w:tr>
    </w:tbl>
    <w:p w14:paraId="141CB52E" w14:textId="7E4241B1" w:rsidR="0057020E" w:rsidRDefault="0057020E" w:rsidP="006165D8"/>
    <w:p w14:paraId="4EDF284C" w14:textId="068E5652" w:rsidR="006165D8" w:rsidRDefault="006165D8" w:rsidP="002A345A">
      <w:pPr>
        <w:pStyle w:val="ListParagraph"/>
        <w:numPr>
          <w:ilvl w:val="3"/>
          <w:numId w:val="23"/>
        </w:numPr>
      </w:pPr>
      <w:r>
        <w:t>Water</w:t>
      </w:r>
    </w:p>
    <w:p w14:paraId="1D924023" w14:textId="7FED90D6" w:rsidR="006165D8" w:rsidRDefault="006165D8" w:rsidP="002A345A">
      <w:pPr>
        <w:pStyle w:val="ListParagraph"/>
        <w:numPr>
          <w:ilvl w:val="3"/>
          <w:numId w:val="23"/>
        </w:numPr>
      </w:pPr>
      <w:r>
        <w:t>pF miniprepped from LVS drpsU2</w:t>
      </w:r>
    </w:p>
    <w:p w14:paraId="55511FA2" w14:textId="152456F0" w:rsidR="006165D8" w:rsidRDefault="006165D8" w:rsidP="002A345A">
      <w:pPr>
        <w:pStyle w:val="ListParagraph"/>
        <w:numPr>
          <w:ilvl w:val="3"/>
          <w:numId w:val="23"/>
        </w:numPr>
      </w:pPr>
      <w:r>
        <w:t>pF plasmid 1:100 miniprepped from E. coli</w:t>
      </w:r>
    </w:p>
    <w:p w14:paraId="24B45506" w14:textId="6A169479" w:rsidR="006165D8" w:rsidRDefault="006165D8" w:rsidP="002A345A">
      <w:pPr>
        <w:pStyle w:val="ListParagraph"/>
        <w:numPr>
          <w:ilvl w:val="3"/>
          <w:numId w:val="23"/>
        </w:numPr>
      </w:pPr>
      <w:r>
        <w:t>pKR6 1:100</w:t>
      </w:r>
    </w:p>
    <w:p w14:paraId="7F4AD299" w14:textId="78FDAE74" w:rsidR="00A20BCA" w:rsidRDefault="00A20BCA" w:rsidP="00A20BCA">
      <w:pPr>
        <w:pStyle w:val="ListParagraph"/>
        <w:ind w:left="3240"/>
      </w:pPr>
      <w:r>
        <w:t xml:space="preserve">Added .5 ul of template to each reaction instead of .4ul. </w:t>
      </w:r>
    </w:p>
    <w:p w14:paraId="371A9E7D" w14:textId="6C472FAA" w:rsidR="00A20BCA" w:rsidRDefault="00A20BCA" w:rsidP="00A20BCA">
      <w:r>
        <w:t xml:space="preserve">For thermocycler, use 20 second extension instead of the 1:30 on STN1. </w:t>
      </w:r>
    </w:p>
    <w:p w14:paraId="01FC8433" w14:textId="09E55FAA" w:rsidR="00522AF0" w:rsidRDefault="00522AF0" w:rsidP="00A20BCA">
      <w:r>
        <w:lastRenderedPageBreak/>
        <w:t>Imaged the DDA plates</w:t>
      </w:r>
    </w:p>
    <w:p w14:paraId="3F93A36C" w14:textId="763FA903" w:rsidR="00522AF0" w:rsidRDefault="00522AF0" w:rsidP="00A20BCA">
      <w:r>
        <w:t>Put the PCR on a gel</w:t>
      </w:r>
    </w:p>
    <w:tbl>
      <w:tblPr>
        <w:tblStyle w:val="TableGrid"/>
        <w:tblW w:w="0" w:type="auto"/>
        <w:tblLook w:val="04A0" w:firstRow="1" w:lastRow="0" w:firstColumn="1" w:lastColumn="0" w:noHBand="0" w:noVBand="1"/>
      </w:tblPr>
      <w:tblGrid>
        <w:gridCol w:w="1021"/>
        <w:gridCol w:w="1021"/>
        <w:gridCol w:w="1021"/>
        <w:gridCol w:w="1021"/>
        <w:gridCol w:w="1021"/>
        <w:gridCol w:w="1021"/>
        <w:gridCol w:w="1022"/>
        <w:gridCol w:w="1022"/>
        <w:gridCol w:w="1022"/>
        <w:gridCol w:w="1022"/>
      </w:tblGrid>
      <w:tr w:rsidR="00522AF0" w14:paraId="67293FEA" w14:textId="77777777" w:rsidTr="00522AF0">
        <w:tc>
          <w:tcPr>
            <w:tcW w:w="1021" w:type="dxa"/>
          </w:tcPr>
          <w:p w14:paraId="23009432" w14:textId="436EF05F" w:rsidR="00522AF0" w:rsidRDefault="00522AF0" w:rsidP="00A20BCA">
            <w:r>
              <w:t>1</w:t>
            </w:r>
          </w:p>
        </w:tc>
        <w:tc>
          <w:tcPr>
            <w:tcW w:w="1021" w:type="dxa"/>
          </w:tcPr>
          <w:p w14:paraId="68420154" w14:textId="1208509F" w:rsidR="00522AF0" w:rsidRDefault="00522AF0" w:rsidP="00A20BCA">
            <w:r>
              <w:t>2</w:t>
            </w:r>
          </w:p>
        </w:tc>
        <w:tc>
          <w:tcPr>
            <w:tcW w:w="1021" w:type="dxa"/>
          </w:tcPr>
          <w:p w14:paraId="4739D213" w14:textId="6409A1A7" w:rsidR="00522AF0" w:rsidRDefault="00522AF0" w:rsidP="00A20BCA">
            <w:r>
              <w:t>3</w:t>
            </w:r>
          </w:p>
        </w:tc>
        <w:tc>
          <w:tcPr>
            <w:tcW w:w="1021" w:type="dxa"/>
          </w:tcPr>
          <w:p w14:paraId="103D0596" w14:textId="608B5EDB" w:rsidR="00522AF0" w:rsidRDefault="00522AF0" w:rsidP="00A20BCA">
            <w:r>
              <w:t>4</w:t>
            </w:r>
          </w:p>
        </w:tc>
        <w:tc>
          <w:tcPr>
            <w:tcW w:w="1021" w:type="dxa"/>
          </w:tcPr>
          <w:p w14:paraId="100C0770" w14:textId="5DC2D392" w:rsidR="00522AF0" w:rsidRDefault="00522AF0" w:rsidP="00A20BCA">
            <w:r>
              <w:t>5</w:t>
            </w:r>
          </w:p>
        </w:tc>
        <w:tc>
          <w:tcPr>
            <w:tcW w:w="1021" w:type="dxa"/>
          </w:tcPr>
          <w:p w14:paraId="38861327" w14:textId="163B63FB" w:rsidR="00522AF0" w:rsidRDefault="00522AF0" w:rsidP="00A20BCA">
            <w:r>
              <w:t>6</w:t>
            </w:r>
          </w:p>
        </w:tc>
        <w:tc>
          <w:tcPr>
            <w:tcW w:w="1022" w:type="dxa"/>
          </w:tcPr>
          <w:p w14:paraId="0A99933E" w14:textId="7F7742C9" w:rsidR="00522AF0" w:rsidRDefault="00522AF0" w:rsidP="00A20BCA">
            <w:r>
              <w:t>7</w:t>
            </w:r>
          </w:p>
        </w:tc>
        <w:tc>
          <w:tcPr>
            <w:tcW w:w="1022" w:type="dxa"/>
          </w:tcPr>
          <w:p w14:paraId="40B25D5B" w14:textId="1D4A187A" w:rsidR="00522AF0" w:rsidRDefault="00522AF0" w:rsidP="00A20BCA">
            <w:r>
              <w:t>8</w:t>
            </w:r>
          </w:p>
        </w:tc>
        <w:tc>
          <w:tcPr>
            <w:tcW w:w="1022" w:type="dxa"/>
          </w:tcPr>
          <w:p w14:paraId="15B44FDE" w14:textId="3E99B2BF" w:rsidR="00522AF0" w:rsidRDefault="00522AF0" w:rsidP="00A20BCA">
            <w:r>
              <w:t>9</w:t>
            </w:r>
          </w:p>
        </w:tc>
        <w:tc>
          <w:tcPr>
            <w:tcW w:w="1022" w:type="dxa"/>
          </w:tcPr>
          <w:p w14:paraId="4168A907" w14:textId="5D40668D" w:rsidR="00522AF0" w:rsidRDefault="00522AF0" w:rsidP="00A20BCA">
            <w:r>
              <w:t>10</w:t>
            </w:r>
          </w:p>
        </w:tc>
      </w:tr>
      <w:tr w:rsidR="00522AF0" w14:paraId="5D59552D" w14:textId="77777777" w:rsidTr="00522AF0">
        <w:tc>
          <w:tcPr>
            <w:tcW w:w="1021" w:type="dxa"/>
          </w:tcPr>
          <w:p w14:paraId="3485F410" w14:textId="36F5F4D3" w:rsidR="00522AF0" w:rsidRDefault="00522AF0" w:rsidP="00A20BCA">
            <w:r>
              <w:t>ladder</w:t>
            </w:r>
          </w:p>
        </w:tc>
        <w:tc>
          <w:tcPr>
            <w:tcW w:w="1021" w:type="dxa"/>
          </w:tcPr>
          <w:p w14:paraId="11F0CD8D" w14:textId="5E088C68" w:rsidR="00522AF0" w:rsidRDefault="00522AF0" w:rsidP="00A20BCA">
            <w:r>
              <w:t>H2O</w:t>
            </w:r>
          </w:p>
        </w:tc>
        <w:tc>
          <w:tcPr>
            <w:tcW w:w="1021" w:type="dxa"/>
          </w:tcPr>
          <w:p w14:paraId="5E0A557D" w14:textId="69444A88" w:rsidR="00522AF0" w:rsidRDefault="00522AF0" w:rsidP="00A20BCA">
            <w:r>
              <w:t>drpsU2 pf</w:t>
            </w:r>
          </w:p>
        </w:tc>
        <w:tc>
          <w:tcPr>
            <w:tcW w:w="1021" w:type="dxa"/>
          </w:tcPr>
          <w:p w14:paraId="4D7E9040" w14:textId="21D88742" w:rsidR="00522AF0" w:rsidRDefault="00522AF0" w:rsidP="00A20BCA">
            <w:r>
              <w:t>Pf 1:100</w:t>
            </w:r>
          </w:p>
        </w:tc>
        <w:tc>
          <w:tcPr>
            <w:tcW w:w="1021" w:type="dxa"/>
          </w:tcPr>
          <w:p w14:paraId="0B70BA0D" w14:textId="1AC09922" w:rsidR="00522AF0" w:rsidRDefault="00522AF0" w:rsidP="00A20BCA">
            <w:r>
              <w:t>Pkr6 1:100</w:t>
            </w:r>
          </w:p>
        </w:tc>
        <w:tc>
          <w:tcPr>
            <w:tcW w:w="1021" w:type="dxa"/>
          </w:tcPr>
          <w:p w14:paraId="7E9E2D2E" w14:textId="263E8702" w:rsidR="00522AF0" w:rsidRDefault="00522AF0" w:rsidP="00A20BCA">
            <w:r>
              <w:t>Loading dye</w:t>
            </w:r>
          </w:p>
        </w:tc>
        <w:tc>
          <w:tcPr>
            <w:tcW w:w="1022" w:type="dxa"/>
          </w:tcPr>
          <w:p w14:paraId="15384137" w14:textId="33540B26" w:rsidR="00522AF0" w:rsidRDefault="00522AF0" w:rsidP="00A20BCA">
            <w:r>
              <w:t>H2o</w:t>
            </w:r>
          </w:p>
        </w:tc>
        <w:tc>
          <w:tcPr>
            <w:tcW w:w="1022" w:type="dxa"/>
          </w:tcPr>
          <w:p w14:paraId="2A2A8611" w14:textId="1F19F204" w:rsidR="00522AF0" w:rsidRDefault="00522AF0" w:rsidP="00A20BCA">
            <w:r>
              <w:t>drpsU2 pf</w:t>
            </w:r>
          </w:p>
        </w:tc>
        <w:tc>
          <w:tcPr>
            <w:tcW w:w="1022" w:type="dxa"/>
          </w:tcPr>
          <w:p w14:paraId="3C65FEA9" w14:textId="414B63C7" w:rsidR="00522AF0" w:rsidRDefault="00522AF0" w:rsidP="00A20BCA">
            <w:r>
              <w:t>Pf 1:100</w:t>
            </w:r>
          </w:p>
        </w:tc>
        <w:tc>
          <w:tcPr>
            <w:tcW w:w="1022" w:type="dxa"/>
          </w:tcPr>
          <w:p w14:paraId="2FE773FC" w14:textId="3CD0FADB" w:rsidR="00522AF0" w:rsidRDefault="00522AF0" w:rsidP="00A20BCA">
            <w:r>
              <w:t>Pkr6 1:100</w:t>
            </w:r>
          </w:p>
        </w:tc>
      </w:tr>
    </w:tbl>
    <w:p w14:paraId="0343CC9B" w14:textId="1AB3F8CB" w:rsidR="00522AF0" w:rsidRDefault="00522AF0" w:rsidP="00A20BCA">
      <w:r>
        <w:t>Wells 2-5 are my samples, 7-10 are Kathryn’s.</w:t>
      </w:r>
    </w:p>
    <w:p w14:paraId="055C551F" w14:textId="493BEF59" w:rsidR="0080035D" w:rsidRDefault="002E33E3" w:rsidP="00A20BCA">
      <w:r>
        <w:rPr>
          <w:noProof/>
        </w:rPr>
        <w:drawing>
          <wp:inline distT="0" distB="0" distL="0" distR="0" wp14:anchorId="3A494DCD" wp14:editId="566B47F5">
            <wp:extent cx="4247388" cy="3172968"/>
            <wp:effectExtent l="0" t="0" r="1270" b="8890"/>
            <wp:docPr id="12" name="Picture 12"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hit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47388" cy="3172968"/>
                    </a:xfrm>
                    <a:prstGeom prst="rect">
                      <a:avLst/>
                    </a:prstGeom>
                  </pic:spPr>
                </pic:pic>
              </a:graphicData>
            </a:graphic>
          </wp:inline>
        </w:drawing>
      </w:r>
    </w:p>
    <w:p w14:paraId="1B59FA7B" w14:textId="453BC130" w:rsidR="00196FBC" w:rsidRDefault="00196FBC" w:rsidP="00A20BCA">
      <w:r>
        <w:t>My wells did not show up at all, but Kathryn’s did. She experienced the same contamination I have been getting for the past few PCRs even though we did it side by side.</w:t>
      </w:r>
    </w:p>
    <w:p w14:paraId="04D70860" w14:textId="206F3A69" w:rsidR="0080035D" w:rsidRDefault="0080035D" w:rsidP="00A20BCA">
      <w:r>
        <w:t xml:space="preserve">Redid the PCR and Hannah made me a new aliquot of DNA polymerase: the old one was what seemed to be causing the contamination. </w:t>
      </w:r>
    </w:p>
    <w:p w14:paraId="66209E2A" w14:textId="39A1EB04" w:rsidR="00196FBC" w:rsidRDefault="00196FBC" w:rsidP="00A20BCA">
      <w:r>
        <w:rPr>
          <w:noProof/>
        </w:rPr>
        <w:lastRenderedPageBreak/>
        <w:drawing>
          <wp:inline distT="0" distB="0" distL="0" distR="0" wp14:anchorId="6CB458F5" wp14:editId="3350B0F8">
            <wp:extent cx="4247388" cy="3172968"/>
            <wp:effectExtent l="0" t="0" r="1270" b="8890"/>
            <wp:docPr id="13" name="Picture 1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wh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7388" cy="3172968"/>
                    </a:xfrm>
                    <a:prstGeom prst="rect">
                      <a:avLst/>
                    </a:prstGeom>
                  </pic:spPr>
                </pic:pic>
              </a:graphicData>
            </a:graphic>
          </wp:inline>
        </w:drawing>
      </w:r>
    </w:p>
    <w:p w14:paraId="13C1D8E4" w14:textId="4C295FCD" w:rsidR="00196FBC" w:rsidRDefault="00196FBC" w:rsidP="00A20BCA">
      <w:r>
        <w:t>The new DNA polymerase is what seemed to be the problem. The second well (water) and the fourth well (pF 1:100 from E. coli) did not show up which is what we wanted, however there does seem to be too much genomic DNA coming from the miniprep</w:t>
      </w:r>
    </w:p>
    <w:p w14:paraId="6A4D1F93" w14:textId="2BC13E05" w:rsidR="00FE6974" w:rsidRDefault="00FE6974" w:rsidP="00A20BCA"/>
    <w:p w14:paraId="2F7503B5" w14:textId="07859966" w:rsidR="00FE6974" w:rsidRDefault="00FE6974" w:rsidP="00A20BCA">
      <w:r>
        <w:t xml:space="preserve">DDA Analysis: </w:t>
      </w:r>
    </w:p>
    <w:p w14:paraId="2B5AA3AA" w14:textId="662FCF44" w:rsidR="00FE6974" w:rsidRDefault="00FE6974" w:rsidP="00A20BCA">
      <w:r>
        <w:t>LVS:</w:t>
      </w:r>
    </w:p>
    <w:p w14:paraId="532F63E8" w14:textId="0593E418" w:rsidR="00FE6974" w:rsidRDefault="00FE6974" w:rsidP="00A20BCA">
      <w:r w:rsidRPr="00FE6974">
        <w:rPr>
          <w:noProof/>
        </w:rPr>
        <w:drawing>
          <wp:inline distT="0" distB="0" distL="0" distR="0" wp14:anchorId="05C6770E" wp14:editId="07132C37">
            <wp:extent cx="6492240" cy="699135"/>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2240" cy="699135"/>
                    </a:xfrm>
                    <a:prstGeom prst="rect">
                      <a:avLst/>
                    </a:prstGeom>
                    <a:noFill/>
                    <a:ln>
                      <a:noFill/>
                    </a:ln>
                  </pic:spPr>
                </pic:pic>
              </a:graphicData>
            </a:graphic>
          </wp:inline>
        </w:drawing>
      </w:r>
    </w:p>
    <w:p w14:paraId="15A22358" w14:textId="5617C71D" w:rsidR="00FE6974" w:rsidRDefault="00FE6974" w:rsidP="00A20BCA">
      <w:r w:rsidRPr="00FE6974">
        <w:rPr>
          <w:noProof/>
        </w:rPr>
        <w:drawing>
          <wp:inline distT="0" distB="0" distL="0" distR="0" wp14:anchorId="6B8BC59D" wp14:editId="7A0B9635">
            <wp:extent cx="3048000" cy="6026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602615"/>
                    </a:xfrm>
                    <a:prstGeom prst="rect">
                      <a:avLst/>
                    </a:prstGeom>
                    <a:noFill/>
                    <a:ln>
                      <a:noFill/>
                    </a:ln>
                  </pic:spPr>
                </pic:pic>
              </a:graphicData>
            </a:graphic>
          </wp:inline>
        </w:drawing>
      </w:r>
    </w:p>
    <w:p w14:paraId="693E9679" w14:textId="30190A44" w:rsidR="00FE6974" w:rsidRDefault="00FE6974" w:rsidP="00A20BCA">
      <w:r>
        <w:rPr>
          <w:noProof/>
        </w:rPr>
        <w:lastRenderedPageBreak/>
        <w:drawing>
          <wp:inline distT="0" distB="0" distL="0" distR="0" wp14:anchorId="5AF200A1" wp14:editId="110EFA1B">
            <wp:extent cx="4551680" cy="2313940"/>
            <wp:effectExtent l="0" t="0" r="1270" b="10160"/>
            <wp:docPr id="25" name="Chart 25">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CA8FA" w14:textId="4B9236C6" w:rsidR="00FE6974" w:rsidRDefault="00FE6974" w:rsidP="00A20BCA">
      <w:r>
        <w:t>rpsU1:</w:t>
      </w:r>
    </w:p>
    <w:p w14:paraId="434C2A96" w14:textId="738E418D" w:rsidR="00FE6974" w:rsidRDefault="00FE6974" w:rsidP="00A20BCA">
      <w:r w:rsidRPr="00FE6974">
        <w:rPr>
          <w:noProof/>
        </w:rPr>
        <w:drawing>
          <wp:inline distT="0" distB="0" distL="0" distR="0" wp14:anchorId="38E45313" wp14:editId="16F296C2">
            <wp:extent cx="6492240" cy="868045"/>
            <wp:effectExtent l="0" t="0" r="381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2240" cy="868045"/>
                    </a:xfrm>
                    <a:prstGeom prst="rect">
                      <a:avLst/>
                    </a:prstGeom>
                    <a:noFill/>
                    <a:ln>
                      <a:noFill/>
                    </a:ln>
                  </pic:spPr>
                </pic:pic>
              </a:graphicData>
            </a:graphic>
          </wp:inline>
        </w:drawing>
      </w:r>
    </w:p>
    <w:p w14:paraId="3375BD74" w14:textId="02E30866" w:rsidR="00FE6974" w:rsidRDefault="00FE6974" w:rsidP="00A20BCA">
      <w:r w:rsidRPr="00FE6974">
        <w:rPr>
          <w:noProof/>
        </w:rPr>
        <w:drawing>
          <wp:inline distT="0" distB="0" distL="0" distR="0" wp14:anchorId="6D270DD1" wp14:editId="01E3AD18">
            <wp:extent cx="3048000" cy="803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803275"/>
                    </a:xfrm>
                    <a:prstGeom prst="rect">
                      <a:avLst/>
                    </a:prstGeom>
                    <a:noFill/>
                    <a:ln>
                      <a:noFill/>
                    </a:ln>
                  </pic:spPr>
                </pic:pic>
              </a:graphicData>
            </a:graphic>
          </wp:inline>
        </w:drawing>
      </w:r>
    </w:p>
    <w:p w14:paraId="5AC5EF78" w14:textId="700937C5" w:rsidR="00FE6974" w:rsidRDefault="00FE6974" w:rsidP="00A20BCA">
      <w:r>
        <w:rPr>
          <w:noProof/>
        </w:rPr>
        <w:drawing>
          <wp:inline distT="0" distB="0" distL="0" distR="0" wp14:anchorId="2EFF8C1C" wp14:editId="1CAED5F5">
            <wp:extent cx="4551680" cy="2512060"/>
            <wp:effectExtent l="0" t="0" r="1270" b="2540"/>
            <wp:docPr id="28" name="Chart 28">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AD6575" w14:textId="77777777" w:rsidR="00FE6974" w:rsidRPr="00FE6974" w:rsidRDefault="00FE6974" w:rsidP="00A20BCA"/>
    <w:p w14:paraId="069BEDBA" w14:textId="08530E66" w:rsidR="004538BA" w:rsidRPr="00900134" w:rsidRDefault="004538BA" w:rsidP="004538BA">
      <w:pPr>
        <w:rPr>
          <w:b/>
        </w:rPr>
      </w:pPr>
      <w:r>
        <w:rPr>
          <w:b/>
          <w:highlight w:val="green"/>
        </w:rPr>
        <w:t>Friday</w:t>
      </w:r>
      <w:r w:rsidRPr="001C357F">
        <w:rPr>
          <w:b/>
          <w:highlight w:val="green"/>
        </w:rPr>
        <w:t xml:space="preserve">, </w:t>
      </w:r>
      <w:r>
        <w:rPr>
          <w:b/>
          <w:highlight w:val="green"/>
        </w:rPr>
        <w:t>July</w:t>
      </w:r>
      <w:r w:rsidRPr="001C357F">
        <w:rPr>
          <w:b/>
          <w:highlight w:val="green"/>
        </w:rPr>
        <w:t xml:space="preserve"> </w:t>
      </w:r>
      <w:r>
        <w:rPr>
          <w:b/>
          <w:highlight w:val="green"/>
        </w:rPr>
        <w:t>2nd</w:t>
      </w:r>
      <w:r w:rsidRPr="001C357F">
        <w:rPr>
          <w:b/>
          <w:highlight w:val="green"/>
        </w:rPr>
        <w:t>, 2021</w:t>
      </w:r>
    </w:p>
    <w:p w14:paraId="26FBA89A" w14:textId="34514625" w:rsidR="004538BA" w:rsidRDefault="004538BA" w:rsidP="002A345A">
      <w:pPr>
        <w:pStyle w:val="ListParagraph"/>
        <w:numPr>
          <w:ilvl w:val="0"/>
          <w:numId w:val="35"/>
        </w:numPr>
        <w:rPr>
          <w:strike/>
          <w:sz w:val="18"/>
          <w:szCs w:val="18"/>
        </w:rPr>
      </w:pPr>
      <w:r>
        <w:rPr>
          <w:strike/>
          <w:sz w:val="18"/>
          <w:szCs w:val="18"/>
        </w:rPr>
        <w:lastRenderedPageBreak/>
        <w:t>Spin Miniprep</w:t>
      </w:r>
    </w:p>
    <w:p w14:paraId="2CFCBF5A" w14:textId="0935C253" w:rsidR="004538BA" w:rsidRPr="000C4585" w:rsidRDefault="004538BA" w:rsidP="002A345A">
      <w:pPr>
        <w:pStyle w:val="ListParagraph"/>
        <w:numPr>
          <w:ilvl w:val="0"/>
          <w:numId w:val="35"/>
        </w:numPr>
        <w:rPr>
          <w:strike/>
          <w:sz w:val="18"/>
          <w:szCs w:val="18"/>
        </w:rPr>
      </w:pPr>
      <w:r>
        <w:rPr>
          <w:strike/>
          <w:sz w:val="18"/>
          <w:szCs w:val="18"/>
        </w:rPr>
        <w:t>Check miniprep concentration</w:t>
      </w:r>
    </w:p>
    <w:p w14:paraId="07C07754" w14:textId="77777777" w:rsidR="004538BA" w:rsidRDefault="004538BA" w:rsidP="004538BA">
      <w:r w:rsidRPr="00C90214">
        <w:rPr>
          <w:b/>
          <w:u w:val="single"/>
        </w:rPr>
        <w:t>Results and Data:</w:t>
      </w:r>
      <w:r w:rsidRPr="00AB3B40">
        <w:t xml:space="preserve"> </w:t>
      </w:r>
    </w:p>
    <w:p w14:paraId="3506CA77" w14:textId="45341CD3" w:rsidR="0057020E" w:rsidRDefault="0080035D" w:rsidP="00276499">
      <w:r>
        <w:t>Miniprepped the batch of 17 samples. Good news: about half of the minipreps came up to concentration needed for sequencing.</w:t>
      </w:r>
    </w:p>
    <w:p w14:paraId="7B42B3EC" w14:textId="4FCC2E38" w:rsidR="00EF147D" w:rsidRDefault="00EF147D" w:rsidP="00EF147D">
      <w:pPr>
        <w:jc w:val="center"/>
      </w:pPr>
      <w:r w:rsidRPr="00EF147D">
        <w:rPr>
          <w:noProof/>
        </w:rPr>
        <w:drawing>
          <wp:inline distT="0" distB="0" distL="0" distR="0" wp14:anchorId="67119732" wp14:editId="1212471B">
            <wp:extent cx="7006885" cy="1883306"/>
            <wp:effectExtent l="0" t="0" r="381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72880" cy="1901044"/>
                    </a:xfrm>
                    <a:prstGeom prst="rect">
                      <a:avLst/>
                    </a:prstGeom>
                    <a:noFill/>
                    <a:ln>
                      <a:noFill/>
                    </a:ln>
                  </pic:spPr>
                </pic:pic>
              </a:graphicData>
            </a:graphic>
          </wp:inline>
        </w:drawing>
      </w:r>
    </w:p>
    <w:p w14:paraId="3C1A0E21" w14:textId="7074B48E" w:rsidR="00EF147D" w:rsidRDefault="00EF147D" w:rsidP="00EF147D">
      <w:r>
        <w:t>Table of what each sample is:</w:t>
      </w:r>
    </w:p>
    <w:p w14:paraId="4C605FF4" w14:textId="27AEC5D6" w:rsidR="00EF147D" w:rsidRDefault="00EF147D" w:rsidP="00276499">
      <w:r>
        <w:fldChar w:fldCharType="begin"/>
      </w:r>
      <w:r>
        <w:instrText xml:space="preserve"> LINK </w:instrText>
      </w:r>
      <w:r w:rsidR="004B2BA7">
        <w:instrText xml:space="preserve">Excel.SheetBinaryMacroEnabled.12 "G:\\Shared drives\\KRamsey Lab\\Oli Horyn\\Nanodrop\\Copy of 210702_OH_MP_nanodrop_redo.xml" Sheet1!R25C3:R47C4 </w:instrText>
      </w:r>
      <w:r>
        <w:instrText xml:space="preserve">\a \f 5 \h  \* MERGEFORMAT </w:instrText>
      </w:r>
      <w:r>
        <w:fldChar w:fldCharType="separate"/>
      </w:r>
    </w:p>
    <w:tbl>
      <w:tblPr>
        <w:tblStyle w:val="TableGrid"/>
        <w:tblpPr w:leftFromText="180" w:rightFromText="180" w:vertAnchor="text" w:tblpY="1"/>
        <w:tblOverlap w:val="never"/>
        <w:tblW w:w="4800" w:type="dxa"/>
        <w:tblLook w:val="04A0" w:firstRow="1" w:lastRow="0" w:firstColumn="1" w:lastColumn="0" w:noHBand="0" w:noVBand="1"/>
      </w:tblPr>
      <w:tblGrid>
        <w:gridCol w:w="2400"/>
        <w:gridCol w:w="2400"/>
      </w:tblGrid>
      <w:tr w:rsidR="00EF147D" w:rsidRPr="00EF147D" w14:paraId="40EDD933" w14:textId="77777777" w:rsidTr="003A73E1">
        <w:trPr>
          <w:trHeight w:val="261"/>
        </w:trPr>
        <w:tc>
          <w:tcPr>
            <w:tcW w:w="2400" w:type="dxa"/>
            <w:noWrap/>
            <w:hideMark/>
          </w:tcPr>
          <w:p w14:paraId="62F7E5C1" w14:textId="72DABBB7" w:rsidR="00EF147D" w:rsidRPr="00EF147D" w:rsidRDefault="00EF147D" w:rsidP="003A73E1">
            <w:r w:rsidRPr="00EF147D">
              <w:t>Sample ID nanodrop</w:t>
            </w:r>
          </w:p>
        </w:tc>
        <w:tc>
          <w:tcPr>
            <w:tcW w:w="2400" w:type="dxa"/>
            <w:noWrap/>
            <w:hideMark/>
          </w:tcPr>
          <w:p w14:paraId="5B35FB12" w14:textId="77777777" w:rsidR="00EF147D" w:rsidRPr="00EF147D" w:rsidRDefault="00EF147D" w:rsidP="003A73E1">
            <w:r w:rsidRPr="00EF147D">
              <w:t>Sample from Cloning Library</w:t>
            </w:r>
          </w:p>
        </w:tc>
      </w:tr>
      <w:tr w:rsidR="00EF147D" w:rsidRPr="00EF147D" w14:paraId="72CD5D45" w14:textId="77777777" w:rsidTr="003A73E1">
        <w:trPr>
          <w:trHeight w:val="261"/>
        </w:trPr>
        <w:tc>
          <w:tcPr>
            <w:tcW w:w="2400" w:type="dxa"/>
            <w:noWrap/>
            <w:hideMark/>
          </w:tcPr>
          <w:p w14:paraId="7FB2566F" w14:textId="77777777" w:rsidR="00EF147D" w:rsidRPr="00EF147D" w:rsidRDefault="00EF147D" w:rsidP="003A73E1">
            <w:r w:rsidRPr="00EF147D">
              <w:t>1</w:t>
            </w:r>
          </w:p>
        </w:tc>
        <w:tc>
          <w:tcPr>
            <w:tcW w:w="2400" w:type="dxa"/>
            <w:noWrap/>
            <w:hideMark/>
          </w:tcPr>
          <w:p w14:paraId="77AAE984" w14:textId="77777777" w:rsidR="00EF147D" w:rsidRPr="00EF147D" w:rsidRDefault="00EF147D" w:rsidP="003A73E1">
            <w:r w:rsidRPr="00EF147D">
              <w:t>24</w:t>
            </w:r>
          </w:p>
        </w:tc>
      </w:tr>
      <w:tr w:rsidR="00EF147D" w:rsidRPr="00EF147D" w14:paraId="1C867C29" w14:textId="77777777" w:rsidTr="003A73E1">
        <w:trPr>
          <w:trHeight w:val="261"/>
        </w:trPr>
        <w:tc>
          <w:tcPr>
            <w:tcW w:w="2400" w:type="dxa"/>
            <w:noWrap/>
            <w:hideMark/>
          </w:tcPr>
          <w:p w14:paraId="4B8004B2" w14:textId="77777777" w:rsidR="00EF147D" w:rsidRPr="00EF147D" w:rsidRDefault="00EF147D" w:rsidP="003A73E1">
            <w:r w:rsidRPr="00EF147D">
              <w:t>2</w:t>
            </w:r>
          </w:p>
        </w:tc>
        <w:tc>
          <w:tcPr>
            <w:tcW w:w="2400" w:type="dxa"/>
            <w:noWrap/>
            <w:hideMark/>
          </w:tcPr>
          <w:p w14:paraId="0940F869" w14:textId="77777777" w:rsidR="00EF147D" w:rsidRPr="00EF147D" w:rsidRDefault="00EF147D" w:rsidP="003A73E1">
            <w:r w:rsidRPr="00EF147D">
              <w:t>25</w:t>
            </w:r>
          </w:p>
        </w:tc>
      </w:tr>
      <w:tr w:rsidR="00EF147D" w:rsidRPr="00EF147D" w14:paraId="42332AAF" w14:textId="77777777" w:rsidTr="003A73E1">
        <w:trPr>
          <w:trHeight w:val="261"/>
        </w:trPr>
        <w:tc>
          <w:tcPr>
            <w:tcW w:w="2400" w:type="dxa"/>
            <w:noWrap/>
            <w:hideMark/>
          </w:tcPr>
          <w:p w14:paraId="6E55E438" w14:textId="77777777" w:rsidR="00EF147D" w:rsidRPr="00EF147D" w:rsidRDefault="00EF147D" w:rsidP="003A73E1">
            <w:r w:rsidRPr="00EF147D">
              <w:t>3</w:t>
            </w:r>
          </w:p>
        </w:tc>
        <w:tc>
          <w:tcPr>
            <w:tcW w:w="2400" w:type="dxa"/>
            <w:noWrap/>
            <w:hideMark/>
          </w:tcPr>
          <w:p w14:paraId="70212271" w14:textId="77777777" w:rsidR="00EF147D" w:rsidRPr="00EF147D" w:rsidRDefault="00EF147D" w:rsidP="003A73E1">
            <w:r w:rsidRPr="00EF147D">
              <w:t>26</w:t>
            </w:r>
          </w:p>
        </w:tc>
      </w:tr>
      <w:tr w:rsidR="00EF147D" w:rsidRPr="00EF147D" w14:paraId="4BA20908" w14:textId="77777777" w:rsidTr="003A73E1">
        <w:trPr>
          <w:trHeight w:val="261"/>
        </w:trPr>
        <w:tc>
          <w:tcPr>
            <w:tcW w:w="2400" w:type="dxa"/>
            <w:noWrap/>
            <w:hideMark/>
          </w:tcPr>
          <w:p w14:paraId="3FF94920" w14:textId="77777777" w:rsidR="00EF147D" w:rsidRPr="00EF147D" w:rsidRDefault="00EF147D" w:rsidP="003A73E1">
            <w:r w:rsidRPr="00EF147D">
              <w:t>4</w:t>
            </w:r>
          </w:p>
        </w:tc>
        <w:tc>
          <w:tcPr>
            <w:tcW w:w="2400" w:type="dxa"/>
            <w:noWrap/>
            <w:hideMark/>
          </w:tcPr>
          <w:p w14:paraId="59772A63" w14:textId="77777777" w:rsidR="00EF147D" w:rsidRPr="00EF147D" w:rsidRDefault="00EF147D" w:rsidP="003A73E1">
            <w:r w:rsidRPr="00EF147D">
              <w:t>27</w:t>
            </w:r>
          </w:p>
        </w:tc>
      </w:tr>
      <w:tr w:rsidR="00EF147D" w:rsidRPr="00EF147D" w14:paraId="4873037B" w14:textId="77777777" w:rsidTr="003A73E1">
        <w:trPr>
          <w:trHeight w:val="261"/>
        </w:trPr>
        <w:tc>
          <w:tcPr>
            <w:tcW w:w="2400" w:type="dxa"/>
            <w:noWrap/>
            <w:hideMark/>
          </w:tcPr>
          <w:p w14:paraId="2241556B" w14:textId="77777777" w:rsidR="00EF147D" w:rsidRPr="00EF147D" w:rsidRDefault="00EF147D" w:rsidP="003A73E1">
            <w:r w:rsidRPr="00EF147D">
              <w:t>5</w:t>
            </w:r>
          </w:p>
        </w:tc>
        <w:tc>
          <w:tcPr>
            <w:tcW w:w="2400" w:type="dxa"/>
            <w:noWrap/>
            <w:hideMark/>
          </w:tcPr>
          <w:p w14:paraId="3F76B7B9" w14:textId="77777777" w:rsidR="00EF147D" w:rsidRPr="00EF147D" w:rsidRDefault="00EF147D" w:rsidP="003A73E1">
            <w:r w:rsidRPr="00EF147D">
              <w:t>28</w:t>
            </w:r>
          </w:p>
        </w:tc>
      </w:tr>
      <w:tr w:rsidR="00EF147D" w:rsidRPr="00EF147D" w14:paraId="7641B53E" w14:textId="77777777" w:rsidTr="003A73E1">
        <w:trPr>
          <w:trHeight w:val="261"/>
        </w:trPr>
        <w:tc>
          <w:tcPr>
            <w:tcW w:w="2400" w:type="dxa"/>
            <w:noWrap/>
            <w:hideMark/>
          </w:tcPr>
          <w:p w14:paraId="7F596643" w14:textId="77777777" w:rsidR="00EF147D" w:rsidRPr="00EF147D" w:rsidRDefault="00EF147D" w:rsidP="003A73E1">
            <w:r w:rsidRPr="00EF147D">
              <w:t>6</w:t>
            </w:r>
          </w:p>
        </w:tc>
        <w:tc>
          <w:tcPr>
            <w:tcW w:w="2400" w:type="dxa"/>
            <w:noWrap/>
            <w:hideMark/>
          </w:tcPr>
          <w:p w14:paraId="23B51DB7" w14:textId="77777777" w:rsidR="00EF147D" w:rsidRPr="00EF147D" w:rsidRDefault="00EF147D" w:rsidP="003A73E1">
            <w:r w:rsidRPr="00EF147D">
              <w:t>29</w:t>
            </w:r>
          </w:p>
        </w:tc>
      </w:tr>
      <w:tr w:rsidR="00EF147D" w:rsidRPr="00EF147D" w14:paraId="4C4D1161" w14:textId="77777777" w:rsidTr="003A73E1">
        <w:trPr>
          <w:trHeight w:val="261"/>
        </w:trPr>
        <w:tc>
          <w:tcPr>
            <w:tcW w:w="2400" w:type="dxa"/>
            <w:noWrap/>
            <w:hideMark/>
          </w:tcPr>
          <w:p w14:paraId="51D2FB77" w14:textId="77777777" w:rsidR="00EF147D" w:rsidRPr="00EF147D" w:rsidRDefault="00EF147D" w:rsidP="003A73E1">
            <w:r w:rsidRPr="00EF147D">
              <w:t>7</w:t>
            </w:r>
          </w:p>
        </w:tc>
        <w:tc>
          <w:tcPr>
            <w:tcW w:w="2400" w:type="dxa"/>
            <w:noWrap/>
            <w:hideMark/>
          </w:tcPr>
          <w:p w14:paraId="2605EC75" w14:textId="77777777" w:rsidR="00EF147D" w:rsidRPr="00EF147D" w:rsidRDefault="00EF147D" w:rsidP="003A73E1">
            <w:r w:rsidRPr="00EF147D">
              <w:t>30</w:t>
            </w:r>
          </w:p>
        </w:tc>
      </w:tr>
      <w:tr w:rsidR="00EF147D" w:rsidRPr="00EF147D" w14:paraId="7B59603D" w14:textId="77777777" w:rsidTr="003A73E1">
        <w:trPr>
          <w:trHeight w:val="261"/>
        </w:trPr>
        <w:tc>
          <w:tcPr>
            <w:tcW w:w="2400" w:type="dxa"/>
            <w:noWrap/>
            <w:hideMark/>
          </w:tcPr>
          <w:p w14:paraId="43A09E04" w14:textId="77777777" w:rsidR="00EF147D" w:rsidRPr="00EF147D" w:rsidRDefault="00EF147D" w:rsidP="003A73E1">
            <w:r w:rsidRPr="00EF147D">
              <w:t>8</w:t>
            </w:r>
          </w:p>
        </w:tc>
        <w:tc>
          <w:tcPr>
            <w:tcW w:w="2400" w:type="dxa"/>
            <w:noWrap/>
            <w:hideMark/>
          </w:tcPr>
          <w:p w14:paraId="03DAC8E3" w14:textId="77777777" w:rsidR="00EF147D" w:rsidRPr="00EF147D" w:rsidRDefault="00EF147D" w:rsidP="003A73E1">
            <w:r w:rsidRPr="00EF147D">
              <w:t>31</w:t>
            </w:r>
          </w:p>
        </w:tc>
      </w:tr>
      <w:tr w:rsidR="00EF147D" w:rsidRPr="00EF147D" w14:paraId="7EBA63DB" w14:textId="77777777" w:rsidTr="003A73E1">
        <w:trPr>
          <w:trHeight w:val="261"/>
        </w:trPr>
        <w:tc>
          <w:tcPr>
            <w:tcW w:w="2400" w:type="dxa"/>
            <w:noWrap/>
            <w:hideMark/>
          </w:tcPr>
          <w:p w14:paraId="2ECDF1B5" w14:textId="77777777" w:rsidR="00EF147D" w:rsidRPr="00EF147D" w:rsidRDefault="00EF147D" w:rsidP="003A73E1">
            <w:r w:rsidRPr="00EF147D">
              <w:t>9</w:t>
            </w:r>
          </w:p>
        </w:tc>
        <w:tc>
          <w:tcPr>
            <w:tcW w:w="2400" w:type="dxa"/>
            <w:noWrap/>
            <w:hideMark/>
          </w:tcPr>
          <w:p w14:paraId="2DBE75CF" w14:textId="77777777" w:rsidR="00EF147D" w:rsidRPr="00EF147D" w:rsidRDefault="00EF147D" w:rsidP="003A73E1">
            <w:r w:rsidRPr="00EF147D">
              <w:t>32</w:t>
            </w:r>
          </w:p>
        </w:tc>
      </w:tr>
      <w:tr w:rsidR="00EF147D" w:rsidRPr="00EF147D" w14:paraId="334DC602" w14:textId="77777777" w:rsidTr="003A73E1">
        <w:trPr>
          <w:trHeight w:val="261"/>
        </w:trPr>
        <w:tc>
          <w:tcPr>
            <w:tcW w:w="2400" w:type="dxa"/>
            <w:noWrap/>
            <w:hideMark/>
          </w:tcPr>
          <w:p w14:paraId="4F95CAB5" w14:textId="77777777" w:rsidR="00EF147D" w:rsidRPr="00EF147D" w:rsidRDefault="00EF147D" w:rsidP="003A73E1">
            <w:r w:rsidRPr="00EF147D">
              <w:t>10</w:t>
            </w:r>
          </w:p>
        </w:tc>
        <w:tc>
          <w:tcPr>
            <w:tcW w:w="2400" w:type="dxa"/>
            <w:noWrap/>
            <w:hideMark/>
          </w:tcPr>
          <w:p w14:paraId="408E6F39" w14:textId="77777777" w:rsidR="00EF147D" w:rsidRPr="00EF147D" w:rsidRDefault="00EF147D" w:rsidP="003A73E1">
            <w:r w:rsidRPr="00EF147D">
              <w:t>33</w:t>
            </w:r>
          </w:p>
        </w:tc>
      </w:tr>
      <w:tr w:rsidR="00EF147D" w:rsidRPr="00EF147D" w14:paraId="6303A877" w14:textId="77777777" w:rsidTr="003A73E1">
        <w:trPr>
          <w:trHeight w:val="261"/>
        </w:trPr>
        <w:tc>
          <w:tcPr>
            <w:tcW w:w="2400" w:type="dxa"/>
            <w:noWrap/>
            <w:hideMark/>
          </w:tcPr>
          <w:p w14:paraId="49B20E92" w14:textId="77777777" w:rsidR="00EF147D" w:rsidRPr="00EF147D" w:rsidRDefault="00EF147D" w:rsidP="003A73E1">
            <w:r w:rsidRPr="00EF147D">
              <w:t>11</w:t>
            </w:r>
          </w:p>
        </w:tc>
        <w:tc>
          <w:tcPr>
            <w:tcW w:w="2400" w:type="dxa"/>
            <w:noWrap/>
            <w:hideMark/>
          </w:tcPr>
          <w:p w14:paraId="4EE5DAB1" w14:textId="77777777" w:rsidR="00EF147D" w:rsidRPr="00EF147D" w:rsidRDefault="00EF147D" w:rsidP="003A73E1">
            <w:r w:rsidRPr="00EF147D">
              <w:t>34</w:t>
            </w:r>
          </w:p>
        </w:tc>
      </w:tr>
      <w:tr w:rsidR="00EF147D" w:rsidRPr="00EF147D" w14:paraId="09EC92BB" w14:textId="77777777" w:rsidTr="003A73E1">
        <w:trPr>
          <w:trHeight w:val="261"/>
        </w:trPr>
        <w:tc>
          <w:tcPr>
            <w:tcW w:w="2400" w:type="dxa"/>
            <w:noWrap/>
            <w:hideMark/>
          </w:tcPr>
          <w:p w14:paraId="1E62DA37" w14:textId="77777777" w:rsidR="00EF147D" w:rsidRPr="00EF147D" w:rsidRDefault="00EF147D" w:rsidP="003A73E1">
            <w:r w:rsidRPr="00EF147D">
              <w:t>12</w:t>
            </w:r>
          </w:p>
        </w:tc>
        <w:tc>
          <w:tcPr>
            <w:tcW w:w="2400" w:type="dxa"/>
            <w:noWrap/>
            <w:hideMark/>
          </w:tcPr>
          <w:p w14:paraId="515A228E" w14:textId="77777777" w:rsidR="00EF147D" w:rsidRPr="00EF147D" w:rsidRDefault="00EF147D" w:rsidP="003A73E1">
            <w:r w:rsidRPr="00EF147D">
              <w:t>35</w:t>
            </w:r>
          </w:p>
        </w:tc>
      </w:tr>
      <w:tr w:rsidR="00EF147D" w:rsidRPr="00EF147D" w14:paraId="20C53BCB" w14:textId="77777777" w:rsidTr="003A73E1">
        <w:trPr>
          <w:trHeight w:val="261"/>
        </w:trPr>
        <w:tc>
          <w:tcPr>
            <w:tcW w:w="2400" w:type="dxa"/>
            <w:noWrap/>
            <w:hideMark/>
          </w:tcPr>
          <w:p w14:paraId="53C5CE0C" w14:textId="77777777" w:rsidR="00EF147D" w:rsidRPr="00EF147D" w:rsidRDefault="00EF147D" w:rsidP="003A73E1">
            <w:r w:rsidRPr="00EF147D">
              <w:t>13</w:t>
            </w:r>
          </w:p>
        </w:tc>
        <w:tc>
          <w:tcPr>
            <w:tcW w:w="2400" w:type="dxa"/>
            <w:noWrap/>
            <w:hideMark/>
          </w:tcPr>
          <w:p w14:paraId="667E9273" w14:textId="77777777" w:rsidR="00EF147D" w:rsidRPr="00EF147D" w:rsidRDefault="00EF147D" w:rsidP="003A73E1">
            <w:r w:rsidRPr="00EF147D">
              <w:t>36</w:t>
            </w:r>
          </w:p>
        </w:tc>
      </w:tr>
      <w:tr w:rsidR="00EF147D" w:rsidRPr="00EF147D" w14:paraId="4A0A15ED" w14:textId="77777777" w:rsidTr="003A73E1">
        <w:trPr>
          <w:trHeight w:val="261"/>
        </w:trPr>
        <w:tc>
          <w:tcPr>
            <w:tcW w:w="2400" w:type="dxa"/>
            <w:noWrap/>
            <w:hideMark/>
          </w:tcPr>
          <w:p w14:paraId="49939172" w14:textId="77777777" w:rsidR="00EF147D" w:rsidRPr="00EF147D" w:rsidRDefault="00EF147D" w:rsidP="003A73E1">
            <w:r w:rsidRPr="00EF147D">
              <w:t>14</w:t>
            </w:r>
          </w:p>
        </w:tc>
        <w:tc>
          <w:tcPr>
            <w:tcW w:w="2400" w:type="dxa"/>
            <w:noWrap/>
            <w:hideMark/>
          </w:tcPr>
          <w:p w14:paraId="3D3F8CD1" w14:textId="77777777" w:rsidR="00EF147D" w:rsidRPr="00EF147D" w:rsidRDefault="00EF147D" w:rsidP="003A73E1">
            <w:r w:rsidRPr="00EF147D">
              <w:t>37</w:t>
            </w:r>
          </w:p>
        </w:tc>
      </w:tr>
      <w:tr w:rsidR="00EF147D" w:rsidRPr="00EF147D" w14:paraId="2453B8E7" w14:textId="77777777" w:rsidTr="003A73E1">
        <w:trPr>
          <w:trHeight w:val="261"/>
        </w:trPr>
        <w:tc>
          <w:tcPr>
            <w:tcW w:w="2400" w:type="dxa"/>
            <w:noWrap/>
            <w:hideMark/>
          </w:tcPr>
          <w:p w14:paraId="7FF8036E" w14:textId="77777777" w:rsidR="00EF147D" w:rsidRPr="00EF147D" w:rsidRDefault="00EF147D" w:rsidP="003A73E1">
            <w:r w:rsidRPr="00EF147D">
              <w:t>15</w:t>
            </w:r>
          </w:p>
        </w:tc>
        <w:tc>
          <w:tcPr>
            <w:tcW w:w="2400" w:type="dxa"/>
            <w:noWrap/>
            <w:hideMark/>
          </w:tcPr>
          <w:p w14:paraId="68A88719" w14:textId="77777777" w:rsidR="00EF147D" w:rsidRPr="00EF147D" w:rsidRDefault="00EF147D" w:rsidP="003A73E1">
            <w:r w:rsidRPr="00EF147D">
              <w:t>38</w:t>
            </w:r>
          </w:p>
        </w:tc>
      </w:tr>
      <w:tr w:rsidR="00EF147D" w:rsidRPr="00EF147D" w14:paraId="2ADB87FC" w14:textId="77777777" w:rsidTr="003A73E1">
        <w:trPr>
          <w:trHeight w:val="261"/>
        </w:trPr>
        <w:tc>
          <w:tcPr>
            <w:tcW w:w="2400" w:type="dxa"/>
            <w:noWrap/>
            <w:hideMark/>
          </w:tcPr>
          <w:p w14:paraId="3AE94232" w14:textId="77777777" w:rsidR="00EF147D" w:rsidRPr="00EF147D" w:rsidRDefault="00EF147D" w:rsidP="003A73E1">
            <w:r w:rsidRPr="00EF147D">
              <w:t>16</w:t>
            </w:r>
          </w:p>
        </w:tc>
        <w:tc>
          <w:tcPr>
            <w:tcW w:w="2400" w:type="dxa"/>
            <w:noWrap/>
            <w:hideMark/>
          </w:tcPr>
          <w:p w14:paraId="219D4E8F" w14:textId="77777777" w:rsidR="00EF147D" w:rsidRPr="00EF147D" w:rsidRDefault="00EF147D" w:rsidP="003A73E1">
            <w:r w:rsidRPr="00EF147D">
              <w:t>39</w:t>
            </w:r>
          </w:p>
        </w:tc>
      </w:tr>
      <w:tr w:rsidR="00EF147D" w:rsidRPr="00EF147D" w14:paraId="057BF58B" w14:textId="77777777" w:rsidTr="003A73E1">
        <w:trPr>
          <w:trHeight w:val="261"/>
        </w:trPr>
        <w:tc>
          <w:tcPr>
            <w:tcW w:w="2400" w:type="dxa"/>
            <w:noWrap/>
            <w:hideMark/>
          </w:tcPr>
          <w:p w14:paraId="42FCA5B0" w14:textId="77777777" w:rsidR="00EF147D" w:rsidRPr="00EF147D" w:rsidRDefault="00EF147D" w:rsidP="003A73E1">
            <w:r w:rsidRPr="00EF147D">
              <w:t>17</w:t>
            </w:r>
          </w:p>
        </w:tc>
        <w:tc>
          <w:tcPr>
            <w:tcW w:w="2400" w:type="dxa"/>
            <w:noWrap/>
            <w:hideMark/>
          </w:tcPr>
          <w:p w14:paraId="716D344A" w14:textId="77777777" w:rsidR="00EF147D" w:rsidRPr="00EF147D" w:rsidRDefault="00EF147D" w:rsidP="003A73E1">
            <w:r w:rsidRPr="00EF147D">
              <w:t>40</w:t>
            </w:r>
          </w:p>
        </w:tc>
      </w:tr>
      <w:tr w:rsidR="00EF147D" w:rsidRPr="00EF147D" w14:paraId="431B8DEA" w14:textId="77777777" w:rsidTr="003A73E1">
        <w:trPr>
          <w:trHeight w:val="261"/>
        </w:trPr>
        <w:tc>
          <w:tcPr>
            <w:tcW w:w="2400" w:type="dxa"/>
            <w:noWrap/>
            <w:hideMark/>
          </w:tcPr>
          <w:p w14:paraId="7F87964E" w14:textId="77777777" w:rsidR="00EF147D" w:rsidRPr="00EF147D" w:rsidRDefault="00EF147D" w:rsidP="003A73E1">
            <w:r w:rsidRPr="00EF147D">
              <w:t>3rt</w:t>
            </w:r>
          </w:p>
        </w:tc>
        <w:tc>
          <w:tcPr>
            <w:tcW w:w="2400" w:type="dxa"/>
            <w:noWrap/>
            <w:hideMark/>
          </w:tcPr>
          <w:p w14:paraId="0F9E331D" w14:textId="77777777" w:rsidR="00EF147D" w:rsidRPr="00EF147D" w:rsidRDefault="00EF147D" w:rsidP="003A73E1">
            <w:r w:rsidRPr="00EF147D">
              <w:t>26</w:t>
            </w:r>
          </w:p>
        </w:tc>
      </w:tr>
      <w:tr w:rsidR="00EF147D" w:rsidRPr="00EF147D" w14:paraId="1FC524DF" w14:textId="77777777" w:rsidTr="003A73E1">
        <w:trPr>
          <w:trHeight w:val="261"/>
        </w:trPr>
        <w:tc>
          <w:tcPr>
            <w:tcW w:w="2400" w:type="dxa"/>
            <w:noWrap/>
            <w:hideMark/>
          </w:tcPr>
          <w:p w14:paraId="1320348F" w14:textId="77777777" w:rsidR="00EF147D" w:rsidRPr="00EF147D" w:rsidRDefault="00EF147D" w:rsidP="003A73E1">
            <w:r w:rsidRPr="00EF147D">
              <w:t>8rt</w:t>
            </w:r>
          </w:p>
        </w:tc>
        <w:tc>
          <w:tcPr>
            <w:tcW w:w="2400" w:type="dxa"/>
            <w:noWrap/>
            <w:hideMark/>
          </w:tcPr>
          <w:p w14:paraId="558D10AA" w14:textId="77777777" w:rsidR="00EF147D" w:rsidRPr="00EF147D" w:rsidRDefault="00EF147D" w:rsidP="003A73E1">
            <w:r w:rsidRPr="00EF147D">
              <w:t>31</w:t>
            </w:r>
          </w:p>
        </w:tc>
      </w:tr>
      <w:tr w:rsidR="00EF147D" w:rsidRPr="00EF147D" w14:paraId="3402C909" w14:textId="77777777" w:rsidTr="003A73E1">
        <w:trPr>
          <w:trHeight w:val="261"/>
        </w:trPr>
        <w:tc>
          <w:tcPr>
            <w:tcW w:w="2400" w:type="dxa"/>
            <w:noWrap/>
            <w:hideMark/>
          </w:tcPr>
          <w:p w14:paraId="6924540E" w14:textId="77777777" w:rsidR="00EF147D" w:rsidRPr="00EF147D" w:rsidRDefault="00EF147D" w:rsidP="003A73E1">
            <w:r w:rsidRPr="00EF147D">
              <w:t>10rt</w:t>
            </w:r>
          </w:p>
        </w:tc>
        <w:tc>
          <w:tcPr>
            <w:tcW w:w="2400" w:type="dxa"/>
            <w:noWrap/>
            <w:hideMark/>
          </w:tcPr>
          <w:p w14:paraId="31B97D25" w14:textId="77777777" w:rsidR="00EF147D" w:rsidRPr="00EF147D" w:rsidRDefault="00EF147D" w:rsidP="003A73E1">
            <w:r w:rsidRPr="00EF147D">
              <w:t>33</w:t>
            </w:r>
          </w:p>
        </w:tc>
      </w:tr>
      <w:tr w:rsidR="00EF147D" w:rsidRPr="00EF147D" w14:paraId="09DD94D1" w14:textId="77777777" w:rsidTr="003A73E1">
        <w:trPr>
          <w:trHeight w:val="261"/>
        </w:trPr>
        <w:tc>
          <w:tcPr>
            <w:tcW w:w="2400" w:type="dxa"/>
            <w:noWrap/>
            <w:hideMark/>
          </w:tcPr>
          <w:p w14:paraId="69E73AE1" w14:textId="77777777" w:rsidR="00EF147D" w:rsidRPr="00EF147D" w:rsidRDefault="00EF147D" w:rsidP="003A73E1">
            <w:r w:rsidRPr="00EF147D">
              <w:t>15rt</w:t>
            </w:r>
          </w:p>
        </w:tc>
        <w:tc>
          <w:tcPr>
            <w:tcW w:w="2400" w:type="dxa"/>
            <w:noWrap/>
            <w:hideMark/>
          </w:tcPr>
          <w:p w14:paraId="66CAB70E" w14:textId="77777777" w:rsidR="00EF147D" w:rsidRPr="00EF147D" w:rsidRDefault="00EF147D" w:rsidP="003A73E1">
            <w:r w:rsidRPr="00EF147D">
              <w:t>38</w:t>
            </w:r>
          </w:p>
        </w:tc>
      </w:tr>
      <w:tr w:rsidR="00EF147D" w:rsidRPr="00EF147D" w14:paraId="6B6F2276" w14:textId="77777777" w:rsidTr="003A73E1">
        <w:trPr>
          <w:trHeight w:val="261"/>
        </w:trPr>
        <w:tc>
          <w:tcPr>
            <w:tcW w:w="2400" w:type="dxa"/>
            <w:noWrap/>
            <w:hideMark/>
          </w:tcPr>
          <w:p w14:paraId="14A2CBA7" w14:textId="77777777" w:rsidR="00EF147D" w:rsidRPr="00EF147D" w:rsidRDefault="00EF147D" w:rsidP="003A73E1">
            <w:r w:rsidRPr="00EF147D">
              <w:t>16rt</w:t>
            </w:r>
          </w:p>
        </w:tc>
        <w:tc>
          <w:tcPr>
            <w:tcW w:w="2400" w:type="dxa"/>
            <w:noWrap/>
            <w:hideMark/>
          </w:tcPr>
          <w:p w14:paraId="446B8236" w14:textId="77777777" w:rsidR="00EF147D" w:rsidRPr="00EF147D" w:rsidRDefault="00EF147D" w:rsidP="003A73E1">
            <w:r w:rsidRPr="00EF147D">
              <w:t>39</w:t>
            </w:r>
          </w:p>
        </w:tc>
      </w:tr>
    </w:tbl>
    <w:p w14:paraId="2D3CB9FC" w14:textId="35533529" w:rsidR="00EF147D" w:rsidRDefault="00EF147D" w:rsidP="00276499">
      <w:r>
        <w:fldChar w:fldCharType="end"/>
      </w:r>
      <w:r w:rsidR="003A73E1">
        <w:br w:type="textWrapping" w:clear="all"/>
      </w:r>
    </w:p>
    <w:p w14:paraId="29045AB9" w14:textId="77777777" w:rsidR="00EF147D" w:rsidRDefault="00EF147D" w:rsidP="00276499"/>
    <w:p w14:paraId="4D3CFE4D" w14:textId="3438D90C" w:rsidR="00432EB3" w:rsidRPr="00900134" w:rsidRDefault="00C46730" w:rsidP="00432EB3">
      <w:pPr>
        <w:rPr>
          <w:b/>
        </w:rPr>
      </w:pPr>
      <w:r>
        <w:rPr>
          <w:b/>
          <w:highlight w:val="green"/>
        </w:rPr>
        <w:t>Tuesday</w:t>
      </w:r>
      <w:r w:rsidR="00432EB3" w:rsidRPr="001C357F">
        <w:rPr>
          <w:b/>
          <w:highlight w:val="green"/>
        </w:rPr>
        <w:t xml:space="preserve">, </w:t>
      </w:r>
      <w:r w:rsidR="00432EB3">
        <w:rPr>
          <w:b/>
          <w:highlight w:val="green"/>
        </w:rPr>
        <w:t>July</w:t>
      </w:r>
      <w:r w:rsidR="00432EB3" w:rsidRPr="001C357F">
        <w:rPr>
          <w:b/>
          <w:highlight w:val="green"/>
        </w:rPr>
        <w:t xml:space="preserve"> </w:t>
      </w:r>
      <w:r w:rsidR="00432EB3">
        <w:rPr>
          <w:b/>
          <w:highlight w:val="green"/>
        </w:rPr>
        <w:t>6th</w:t>
      </w:r>
      <w:r w:rsidR="00432EB3" w:rsidRPr="001C357F">
        <w:rPr>
          <w:b/>
          <w:highlight w:val="green"/>
        </w:rPr>
        <w:t>, 2021</w:t>
      </w:r>
    </w:p>
    <w:p w14:paraId="37F4AD56" w14:textId="06DD4A86" w:rsidR="00432EB3" w:rsidRPr="00C46730" w:rsidRDefault="00432EB3" w:rsidP="002A345A">
      <w:pPr>
        <w:pStyle w:val="ListParagraph"/>
        <w:numPr>
          <w:ilvl w:val="0"/>
          <w:numId w:val="36"/>
        </w:numPr>
        <w:rPr>
          <w:strike/>
          <w:sz w:val="18"/>
          <w:szCs w:val="18"/>
        </w:rPr>
      </w:pPr>
      <w:r w:rsidRPr="00C46730">
        <w:rPr>
          <w:strike/>
          <w:sz w:val="18"/>
          <w:szCs w:val="18"/>
        </w:rPr>
        <w:t>Make plates for disk diffusion</w:t>
      </w:r>
      <w:r w:rsidR="00CC010B" w:rsidRPr="00C46730">
        <w:rPr>
          <w:strike/>
          <w:sz w:val="18"/>
          <w:szCs w:val="18"/>
        </w:rPr>
        <w:t xml:space="preserve"> (rpsU1 and rpsU3) </w:t>
      </w:r>
    </w:p>
    <w:p w14:paraId="40AA7C28" w14:textId="3ECADF5E" w:rsidR="00432EB3" w:rsidRPr="005C5030" w:rsidRDefault="00432EB3" w:rsidP="002A345A">
      <w:pPr>
        <w:pStyle w:val="ListParagraph"/>
        <w:numPr>
          <w:ilvl w:val="0"/>
          <w:numId w:val="36"/>
        </w:numPr>
        <w:rPr>
          <w:strike/>
          <w:sz w:val="18"/>
          <w:szCs w:val="18"/>
        </w:rPr>
      </w:pPr>
      <w:r w:rsidRPr="005C5030">
        <w:rPr>
          <w:strike/>
          <w:sz w:val="18"/>
          <w:szCs w:val="18"/>
        </w:rPr>
        <w:t>Streak out cells</w:t>
      </w:r>
    </w:p>
    <w:p w14:paraId="07E7E907" w14:textId="306E92E8" w:rsidR="00432EB3" w:rsidRPr="002C1D75" w:rsidRDefault="00432EB3" w:rsidP="002A345A">
      <w:pPr>
        <w:pStyle w:val="ListParagraph"/>
        <w:numPr>
          <w:ilvl w:val="0"/>
          <w:numId w:val="36"/>
        </w:numPr>
        <w:rPr>
          <w:strike/>
          <w:sz w:val="18"/>
          <w:szCs w:val="18"/>
        </w:rPr>
      </w:pPr>
      <w:r w:rsidRPr="002C1D75">
        <w:rPr>
          <w:strike/>
          <w:sz w:val="18"/>
          <w:szCs w:val="18"/>
        </w:rPr>
        <w:t>Make hemoglobin</w:t>
      </w:r>
    </w:p>
    <w:p w14:paraId="47DE8EE7" w14:textId="2034A82D" w:rsidR="00605226" w:rsidRDefault="00605226" w:rsidP="002A345A">
      <w:pPr>
        <w:pStyle w:val="ListParagraph"/>
        <w:numPr>
          <w:ilvl w:val="0"/>
          <w:numId w:val="36"/>
        </w:numPr>
        <w:rPr>
          <w:sz w:val="18"/>
          <w:szCs w:val="18"/>
        </w:rPr>
      </w:pPr>
      <w:r>
        <w:rPr>
          <w:sz w:val="18"/>
          <w:szCs w:val="18"/>
        </w:rPr>
        <w:t>Sequencing reactions</w:t>
      </w:r>
    </w:p>
    <w:p w14:paraId="1F248D02" w14:textId="3E39E335" w:rsidR="00605226" w:rsidRPr="003125ED" w:rsidRDefault="00605226" w:rsidP="002A345A">
      <w:pPr>
        <w:pStyle w:val="ListParagraph"/>
        <w:numPr>
          <w:ilvl w:val="0"/>
          <w:numId w:val="36"/>
        </w:numPr>
        <w:rPr>
          <w:strike/>
          <w:sz w:val="18"/>
          <w:szCs w:val="18"/>
        </w:rPr>
      </w:pPr>
      <w:r w:rsidRPr="003125ED">
        <w:rPr>
          <w:strike/>
          <w:sz w:val="18"/>
          <w:szCs w:val="18"/>
        </w:rPr>
        <w:t>Set up spreadsheet with miniprep concentrations</w:t>
      </w:r>
      <w:r w:rsidR="003A1B0F" w:rsidRPr="003125ED">
        <w:rPr>
          <w:strike/>
          <w:sz w:val="18"/>
          <w:szCs w:val="18"/>
        </w:rPr>
        <w:t xml:space="preserve"> and if theyre sent for sequencing or not </w:t>
      </w:r>
    </w:p>
    <w:p w14:paraId="3E7A0C7D" w14:textId="581DC59A" w:rsidR="00CC010B" w:rsidRDefault="00CC010B" w:rsidP="002A345A">
      <w:pPr>
        <w:pStyle w:val="ListParagraph"/>
        <w:numPr>
          <w:ilvl w:val="0"/>
          <w:numId w:val="36"/>
        </w:numPr>
        <w:rPr>
          <w:sz w:val="18"/>
          <w:szCs w:val="18"/>
        </w:rPr>
      </w:pPr>
      <w:r>
        <w:rPr>
          <w:sz w:val="18"/>
          <w:szCs w:val="18"/>
        </w:rPr>
        <w:t>Send out the minipreps up to concentration for sequencing</w:t>
      </w:r>
    </w:p>
    <w:p w14:paraId="093294F7" w14:textId="3B2523F2" w:rsidR="002C1D75" w:rsidRDefault="002C1D75" w:rsidP="002A345A">
      <w:pPr>
        <w:pStyle w:val="ListParagraph"/>
        <w:numPr>
          <w:ilvl w:val="0"/>
          <w:numId w:val="36"/>
        </w:numPr>
        <w:rPr>
          <w:strike/>
          <w:sz w:val="18"/>
          <w:szCs w:val="18"/>
        </w:rPr>
      </w:pPr>
      <w:r w:rsidRPr="00E80CCA">
        <w:rPr>
          <w:strike/>
          <w:sz w:val="18"/>
          <w:szCs w:val="18"/>
        </w:rPr>
        <w:t>Patch out control plasmid</w:t>
      </w:r>
    </w:p>
    <w:p w14:paraId="6769E20C" w14:textId="77777777" w:rsidR="00432EB3" w:rsidRDefault="00432EB3" w:rsidP="00432EB3">
      <w:r w:rsidRPr="00C90214">
        <w:rPr>
          <w:b/>
          <w:u w:val="single"/>
        </w:rPr>
        <w:t>Results and Data:</w:t>
      </w:r>
      <w:r w:rsidRPr="00AB3B40">
        <w:t xml:space="preserve"> </w:t>
      </w:r>
    </w:p>
    <w:p w14:paraId="14F40A3F" w14:textId="1DFD4E9D" w:rsidR="00432EB3" w:rsidRDefault="00432EB3" w:rsidP="00432EB3">
      <w:r>
        <w:t>Made CHA</w:t>
      </w:r>
      <w:r w:rsidR="005C5030">
        <w:t xml:space="preserve"> (liquid 30) placed into autoclave at 10:</w:t>
      </w:r>
      <w:r w:rsidR="00541B33">
        <w:t>10</w:t>
      </w:r>
      <w:r w:rsidR="005C5030">
        <w:t>am</w:t>
      </w:r>
    </w:p>
    <w:p w14:paraId="4A7A4FD2" w14:textId="77777777" w:rsidR="00CC010B" w:rsidRDefault="005C5030" w:rsidP="00432EB3">
      <w:r>
        <w:t>Struck out rpsU2, rpsU3, and corresponding mutants on plates and put into incubator at 9:40 am.</w:t>
      </w:r>
    </w:p>
    <w:p w14:paraId="1D9F18C1" w14:textId="2B6E6D82" w:rsidR="00432EB3" w:rsidRDefault="00CC010B" w:rsidP="00432EB3">
      <w:r>
        <w:t xml:space="preserve">Skip rpsU2 this week, do rpsU1 instead. Since rpsU1 and rpsU3 both have close mutants, we want to validate whether they are actually statistically significant. If they are, there may be another mutation. </w:t>
      </w:r>
      <w:r w:rsidR="005C5030">
        <w:t xml:space="preserve"> </w:t>
      </w:r>
    </w:p>
    <w:p w14:paraId="466BDF74" w14:textId="413E5D2E" w:rsidR="00605226" w:rsidRDefault="00605226" w:rsidP="00432EB3">
      <w:r>
        <w:t xml:space="preserve">Patch out control plasmid today, miniprep tomorrow. </w:t>
      </w:r>
    </w:p>
    <w:p w14:paraId="10898442" w14:textId="23F5C4C5" w:rsidR="00605226" w:rsidRDefault="00605226" w:rsidP="00432EB3">
      <w:r>
        <w:t>Sequencing spreadsheet to tell me how much I need for the minipreps</w:t>
      </w:r>
    </w:p>
    <w:p w14:paraId="268A8E3D" w14:textId="79C02F6A" w:rsidR="00605226" w:rsidRDefault="00605226" w:rsidP="00432EB3"/>
    <w:p w14:paraId="3FB66A18" w14:textId="5411015F" w:rsidR="00605226" w:rsidRDefault="000306F5" w:rsidP="00432EB3">
      <w:r>
        <w:t>Notes from meeting:</w:t>
      </w:r>
    </w:p>
    <w:p w14:paraId="65976D97" w14:textId="10F4E6E0" w:rsidR="000306F5" w:rsidRDefault="000306F5" w:rsidP="00432EB3">
      <w:r>
        <w:t xml:space="preserve">Take all of the minipreps that are up to concentration and send them for sequencing with KROL44. </w:t>
      </w:r>
    </w:p>
    <w:p w14:paraId="1E49CDC2" w14:textId="62F7CD2F" w:rsidR="000306F5" w:rsidRDefault="000306F5" w:rsidP="00432EB3">
      <w:r>
        <w:t>Minipreps PCR: first PCR I have 1 ul of the miniprep out of 20 ul. For the second PCR, I take 2 ul from the previous PCR and dilute it 1:100 (2 ul to 198 ul of .1x EB)</w:t>
      </w:r>
      <w:r w:rsidR="004A7F57">
        <w:t xml:space="preserve"> then use in the second PCR. Take 1 ul from that in the second PCR. </w:t>
      </w:r>
    </w:p>
    <w:p w14:paraId="5A595367" w14:textId="57877118" w:rsidR="004A7F57" w:rsidRDefault="004A7F57" w:rsidP="00432EB3">
      <w:r>
        <w:t>PCR1: KROL 43 and KROL 44</w:t>
      </w:r>
    </w:p>
    <w:p w14:paraId="020A8A94" w14:textId="70DF9252" w:rsidR="004A7F57" w:rsidRDefault="004A7F57" w:rsidP="00432EB3">
      <w:r>
        <w:t>PCR1 reactants:</w:t>
      </w:r>
    </w:p>
    <w:p w14:paraId="4BFD5531" w14:textId="0DD910A6" w:rsidR="004A7F57" w:rsidRDefault="004A7F57" w:rsidP="002A345A">
      <w:pPr>
        <w:pStyle w:val="ListParagraph"/>
        <w:numPr>
          <w:ilvl w:val="0"/>
          <w:numId w:val="37"/>
        </w:numPr>
      </w:pPr>
      <w:r>
        <w:t>Plasmid + rpsU</w:t>
      </w:r>
      <w:r w:rsidR="008A26EE">
        <w:t xml:space="preserve"> (e1-1)</w:t>
      </w:r>
    </w:p>
    <w:p w14:paraId="193C1CCD" w14:textId="2E4D4CB8" w:rsidR="004A7F57" w:rsidRDefault="004A7F57" w:rsidP="002A345A">
      <w:pPr>
        <w:pStyle w:val="ListParagraph"/>
        <w:numPr>
          <w:ilvl w:val="0"/>
          <w:numId w:val="37"/>
        </w:numPr>
      </w:pPr>
      <w:r>
        <w:t>Plasmid – rpsU</w:t>
      </w:r>
      <w:r w:rsidR="008A26EE">
        <w:t xml:space="preserve"> (rpsu2 pF)</w:t>
      </w:r>
    </w:p>
    <w:p w14:paraId="77229615" w14:textId="6684FA98" w:rsidR="004A7F57" w:rsidRDefault="004A7F57" w:rsidP="002A345A">
      <w:pPr>
        <w:pStyle w:val="ListParagraph"/>
        <w:numPr>
          <w:ilvl w:val="0"/>
          <w:numId w:val="37"/>
        </w:numPr>
      </w:pPr>
      <w:r>
        <w:t>LVS gDNA</w:t>
      </w:r>
      <w:r w:rsidR="008A26EE">
        <w:t xml:space="preserve"> </w:t>
      </w:r>
    </w:p>
    <w:p w14:paraId="13046F07" w14:textId="168E8B90" w:rsidR="004A7F57" w:rsidRDefault="004A7F57" w:rsidP="002A345A">
      <w:pPr>
        <w:pStyle w:val="ListParagraph"/>
        <w:numPr>
          <w:ilvl w:val="0"/>
          <w:numId w:val="37"/>
        </w:numPr>
      </w:pPr>
      <w:r>
        <w:t>pF E. coli (1:100)</w:t>
      </w:r>
      <w:r w:rsidR="008A26EE">
        <w:t xml:space="preserve"> </w:t>
      </w:r>
    </w:p>
    <w:p w14:paraId="7AEA699A" w14:textId="778FE8D9" w:rsidR="004A7F57" w:rsidRDefault="004A7F57" w:rsidP="002A345A">
      <w:pPr>
        <w:pStyle w:val="ListParagraph"/>
        <w:numPr>
          <w:ilvl w:val="0"/>
          <w:numId w:val="37"/>
        </w:numPr>
      </w:pPr>
      <w:r>
        <w:t>– DNA</w:t>
      </w:r>
      <w:r w:rsidR="008A26EE">
        <w:t xml:space="preserve"> (water)</w:t>
      </w:r>
    </w:p>
    <w:p w14:paraId="640D4665" w14:textId="10A28F70" w:rsidR="004A7F57" w:rsidRDefault="004A7F57" w:rsidP="004A7F57">
      <w:pPr>
        <w:pStyle w:val="ListParagraph"/>
        <w:ind w:left="1170"/>
      </w:pPr>
      <w:r>
        <w:t>(Do this first, run on a gel, only take 5ul of this mix with 5ul of dye and run on</w:t>
      </w:r>
      <w:r w:rsidR="007152DC">
        <w:t xml:space="preserve"> a</w:t>
      </w:r>
      <w:r>
        <w:t xml:space="preserve"> gel) </w:t>
      </w:r>
    </w:p>
    <w:p w14:paraId="165F3D9E" w14:textId="394F0674" w:rsidR="004A7F57" w:rsidRDefault="006721C6" w:rsidP="004A7F57">
      <w:pPr>
        <w:pStyle w:val="ListParagraph"/>
        <w:ind w:left="1170"/>
      </w:pPr>
      <w:r>
        <w:t xml:space="preserve">Anything with the PF plasmid (1,2,4) we expect to see bands. </w:t>
      </w:r>
      <w:r w:rsidR="007152DC">
        <w:t xml:space="preserve">LVS gDNA has no band bc there is nothing for the primers to anneal to. – DNA should not have a band either. </w:t>
      </w:r>
    </w:p>
    <w:p w14:paraId="27B76D47" w14:textId="03D34C79" w:rsidR="006236E5" w:rsidRDefault="006236E5" w:rsidP="004A7F57">
      <w:pPr>
        <w:pStyle w:val="ListParagraph"/>
        <w:ind w:left="1170"/>
      </w:pPr>
      <w:r>
        <w:t>(1.5 min extension)</w:t>
      </w:r>
    </w:p>
    <w:p w14:paraId="5C297F85" w14:textId="73D1BA48" w:rsidR="00DA5509" w:rsidRDefault="00DA5509" w:rsidP="004A7F57">
      <w:pPr>
        <w:pStyle w:val="ListParagraph"/>
        <w:ind w:left="1170"/>
      </w:pPr>
      <w:r>
        <w:t xml:space="preserve">See the results of the gel before doing a reaction. </w:t>
      </w:r>
    </w:p>
    <w:p w14:paraId="16E7BC11" w14:textId="48F1BD13" w:rsidR="004A7F57" w:rsidRDefault="004A7F57" w:rsidP="00432EB3">
      <w:r>
        <w:lastRenderedPageBreak/>
        <w:t>PCR2: 6 primers (KROL 37- 42)</w:t>
      </w:r>
    </w:p>
    <w:p w14:paraId="2258DC58" w14:textId="000D834A" w:rsidR="00E80CCA" w:rsidRDefault="00E80CCA" w:rsidP="00432EB3">
      <w:r>
        <w:t>Struck out E1-1 Control plasmid for PCR tomorrow, placed in incubator at 12:40</w:t>
      </w:r>
    </w:p>
    <w:p w14:paraId="7CEF537F" w14:textId="217256A5" w:rsidR="00E80CCA" w:rsidRDefault="00E80CCA" w:rsidP="00432EB3">
      <w:r>
        <w:t>Cloning Library electroporated of drpsU1 drpsU2 (E1-1)</w:t>
      </w:r>
    </w:p>
    <w:p w14:paraId="515EB30F" w14:textId="7F707117" w:rsidR="00E80CCA" w:rsidRDefault="00E80CCA" w:rsidP="00432EB3">
      <w:r>
        <w:t xml:space="preserve">Poured </w:t>
      </w:r>
      <w:r w:rsidR="00C46730">
        <w:t>24</w:t>
      </w:r>
      <w:r>
        <w:t xml:space="preserve"> plates for tomorrow’s disk diffusion</w:t>
      </w:r>
    </w:p>
    <w:p w14:paraId="420CFE6B" w14:textId="59DDB189" w:rsidR="00E80CCA" w:rsidRDefault="00E80CCA" w:rsidP="00432EB3">
      <w:r>
        <w:t>Autoclaved hemoglobin</w:t>
      </w:r>
    </w:p>
    <w:p w14:paraId="28F0AB50" w14:textId="7B45AFF3" w:rsidR="00E80CCA" w:rsidRDefault="00E80CCA" w:rsidP="00432EB3">
      <w:r>
        <w:t>UV sterilized the electroporation cuvettes</w:t>
      </w:r>
    </w:p>
    <w:p w14:paraId="3B7BF803" w14:textId="7C4AE51B" w:rsidR="00BA2F9E" w:rsidRDefault="00BA2F9E" w:rsidP="00432EB3">
      <w:r>
        <w:t>FOR CLONING LIBRARY: “1” – “40” is just the second part to E2-X. 1= E2-1, 23= E2-23, etc.</w:t>
      </w:r>
    </w:p>
    <w:p w14:paraId="405FB8B5" w14:textId="7BC78545" w:rsidR="00511D26" w:rsidRDefault="00511D26" w:rsidP="00432EB3">
      <w:r>
        <w:t>Full name is “Cloning Library E2-X drpsU1 drpsU2”</w:t>
      </w:r>
    </w:p>
    <w:p w14:paraId="598E6C69" w14:textId="77777777" w:rsidR="002E33E3" w:rsidRDefault="002E33E3" w:rsidP="00432EB3"/>
    <w:p w14:paraId="07CE6B7D" w14:textId="112BC00B" w:rsidR="00C46730" w:rsidRPr="00900134" w:rsidRDefault="00C46730" w:rsidP="00C46730">
      <w:pPr>
        <w:rPr>
          <w:b/>
        </w:rPr>
      </w:pPr>
      <w:r>
        <w:rPr>
          <w:b/>
          <w:highlight w:val="green"/>
        </w:rPr>
        <w:t>Wednesday</w:t>
      </w:r>
      <w:r w:rsidRPr="001C357F">
        <w:rPr>
          <w:b/>
          <w:highlight w:val="green"/>
        </w:rPr>
        <w:t xml:space="preserve">, </w:t>
      </w:r>
      <w:r>
        <w:rPr>
          <w:b/>
          <w:highlight w:val="green"/>
        </w:rPr>
        <w:t>July</w:t>
      </w:r>
      <w:r w:rsidRPr="001C357F">
        <w:rPr>
          <w:b/>
          <w:highlight w:val="green"/>
        </w:rPr>
        <w:t xml:space="preserve"> </w:t>
      </w:r>
      <w:r w:rsidR="00134CC0">
        <w:rPr>
          <w:b/>
          <w:highlight w:val="green"/>
        </w:rPr>
        <w:t>7</w:t>
      </w:r>
      <w:r>
        <w:rPr>
          <w:b/>
          <w:highlight w:val="green"/>
        </w:rPr>
        <w:t>th</w:t>
      </w:r>
      <w:r w:rsidRPr="001C357F">
        <w:rPr>
          <w:b/>
          <w:highlight w:val="green"/>
        </w:rPr>
        <w:t>, 2021</w:t>
      </w:r>
    </w:p>
    <w:p w14:paraId="46A3D90D" w14:textId="368D9ECE" w:rsidR="00C46730" w:rsidRPr="00134CC0" w:rsidRDefault="00C46730" w:rsidP="002A345A">
      <w:pPr>
        <w:pStyle w:val="ListParagraph"/>
        <w:numPr>
          <w:ilvl w:val="0"/>
          <w:numId w:val="38"/>
        </w:numPr>
        <w:rPr>
          <w:strike/>
          <w:sz w:val="18"/>
          <w:szCs w:val="18"/>
        </w:rPr>
      </w:pPr>
      <w:r w:rsidRPr="00134CC0">
        <w:rPr>
          <w:strike/>
          <w:sz w:val="18"/>
          <w:szCs w:val="18"/>
        </w:rPr>
        <w:t xml:space="preserve">PCR for minipreps </w:t>
      </w:r>
    </w:p>
    <w:p w14:paraId="7212195A" w14:textId="6D411D19" w:rsidR="00997FE9" w:rsidRDefault="00997FE9" w:rsidP="002A345A">
      <w:pPr>
        <w:pStyle w:val="ListParagraph"/>
        <w:numPr>
          <w:ilvl w:val="0"/>
          <w:numId w:val="38"/>
        </w:numPr>
        <w:rPr>
          <w:sz w:val="18"/>
          <w:szCs w:val="18"/>
        </w:rPr>
      </w:pPr>
      <w:r>
        <w:rPr>
          <w:sz w:val="18"/>
          <w:szCs w:val="18"/>
        </w:rPr>
        <w:t>Insert DDA information</w:t>
      </w:r>
    </w:p>
    <w:p w14:paraId="76062A9C" w14:textId="7EDD4B00" w:rsidR="00997FE9" w:rsidRPr="008A26EE" w:rsidRDefault="008A26EE" w:rsidP="002A345A">
      <w:pPr>
        <w:pStyle w:val="ListParagraph"/>
        <w:numPr>
          <w:ilvl w:val="0"/>
          <w:numId w:val="38"/>
        </w:numPr>
        <w:rPr>
          <w:strike/>
          <w:sz w:val="18"/>
          <w:szCs w:val="18"/>
        </w:rPr>
      </w:pPr>
      <w:r w:rsidRPr="008A26EE">
        <w:rPr>
          <w:strike/>
          <w:sz w:val="18"/>
          <w:szCs w:val="18"/>
        </w:rPr>
        <w:t>DDA</w:t>
      </w:r>
    </w:p>
    <w:p w14:paraId="4B5E3E13" w14:textId="072B4D82" w:rsidR="00C46730" w:rsidRDefault="00C46730" w:rsidP="00C46730">
      <w:r w:rsidRPr="00C90214">
        <w:rPr>
          <w:b/>
          <w:u w:val="single"/>
        </w:rPr>
        <w:t>Results and Data:</w:t>
      </w:r>
      <w:r w:rsidRPr="00AB3B40">
        <w:t xml:space="preserve"> </w:t>
      </w:r>
    </w:p>
    <w:p w14:paraId="23491ABE" w14:textId="64D57D5B" w:rsidR="000B31C3" w:rsidRDefault="000B31C3" w:rsidP="00C46730">
      <w:r>
        <w:t>Label table for DDA to simplify:</w:t>
      </w:r>
    </w:p>
    <w:tbl>
      <w:tblPr>
        <w:tblStyle w:val="TableGrid"/>
        <w:tblW w:w="0" w:type="auto"/>
        <w:tblLook w:val="04A0" w:firstRow="1" w:lastRow="0" w:firstColumn="1" w:lastColumn="0" w:noHBand="0" w:noVBand="1"/>
      </w:tblPr>
      <w:tblGrid>
        <w:gridCol w:w="1132"/>
        <w:gridCol w:w="1366"/>
        <w:gridCol w:w="1280"/>
        <w:gridCol w:w="1390"/>
        <w:gridCol w:w="1133"/>
        <w:gridCol w:w="1133"/>
        <w:gridCol w:w="1390"/>
        <w:gridCol w:w="1390"/>
      </w:tblGrid>
      <w:tr w:rsidR="000B31C3" w14:paraId="57637AA0" w14:textId="77777777" w:rsidTr="000B31C3">
        <w:tc>
          <w:tcPr>
            <w:tcW w:w="1276" w:type="dxa"/>
          </w:tcPr>
          <w:p w14:paraId="33A084D1" w14:textId="4CB756EA" w:rsidR="000B31C3" w:rsidRDefault="000B31C3" w:rsidP="00C46730">
            <w:r>
              <w:t>Rpsu1</w:t>
            </w:r>
          </w:p>
        </w:tc>
        <w:tc>
          <w:tcPr>
            <w:tcW w:w="1276" w:type="dxa"/>
          </w:tcPr>
          <w:p w14:paraId="30140265" w14:textId="45F61B6F" w:rsidR="000B31C3" w:rsidRDefault="000B31C3" w:rsidP="00C46730">
            <w:r>
              <w:t>Rpsu1close</w:t>
            </w:r>
          </w:p>
        </w:tc>
        <w:tc>
          <w:tcPr>
            <w:tcW w:w="1277" w:type="dxa"/>
          </w:tcPr>
          <w:p w14:paraId="0AACA693" w14:textId="62C05C25" w:rsidR="000B31C3" w:rsidRDefault="000B31C3" w:rsidP="00C46730">
            <w:r>
              <w:t>Rpu1ksgr1</w:t>
            </w:r>
          </w:p>
        </w:tc>
        <w:tc>
          <w:tcPr>
            <w:tcW w:w="1277" w:type="dxa"/>
          </w:tcPr>
          <w:p w14:paraId="1C7F0CA1" w14:textId="0CE86192" w:rsidR="000B31C3" w:rsidRDefault="000B31C3" w:rsidP="00C46730">
            <w:r>
              <w:t>Rpsu1ksgr2</w:t>
            </w:r>
          </w:p>
        </w:tc>
        <w:tc>
          <w:tcPr>
            <w:tcW w:w="1277" w:type="dxa"/>
          </w:tcPr>
          <w:p w14:paraId="51142AF1" w14:textId="4E2B5C1A" w:rsidR="000B31C3" w:rsidRDefault="000B31C3" w:rsidP="00C46730">
            <w:r>
              <w:t>Rpsu3</w:t>
            </w:r>
          </w:p>
        </w:tc>
        <w:tc>
          <w:tcPr>
            <w:tcW w:w="1277" w:type="dxa"/>
          </w:tcPr>
          <w:p w14:paraId="0DC05112" w14:textId="30EA9C87" w:rsidR="000B31C3" w:rsidRDefault="000B31C3" w:rsidP="00C46730">
            <w:r>
              <w:t>Rpsu3 close</w:t>
            </w:r>
          </w:p>
        </w:tc>
        <w:tc>
          <w:tcPr>
            <w:tcW w:w="1277" w:type="dxa"/>
          </w:tcPr>
          <w:p w14:paraId="25F2DA23" w14:textId="50C6F397" w:rsidR="000B31C3" w:rsidRDefault="000B31C3" w:rsidP="00C46730">
            <w:r>
              <w:t>Rpsu3ksgr1</w:t>
            </w:r>
          </w:p>
        </w:tc>
        <w:tc>
          <w:tcPr>
            <w:tcW w:w="1277" w:type="dxa"/>
          </w:tcPr>
          <w:p w14:paraId="70A725D6" w14:textId="4FA9F08E" w:rsidR="000B31C3" w:rsidRDefault="000B31C3" w:rsidP="00C46730">
            <w:r>
              <w:t>Rpsu3ksgr2</w:t>
            </w:r>
          </w:p>
        </w:tc>
      </w:tr>
      <w:tr w:rsidR="000B31C3" w14:paraId="1B0D4C12" w14:textId="77777777" w:rsidTr="000B31C3">
        <w:tc>
          <w:tcPr>
            <w:tcW w:w="1276" w:type="dxa"/>
          </w:tcPr>
          <w:p w14:paraId="1E643DF2" w14:textId="457E5386" w:rsidR="000B31C3" w:rsidRDefault="000B31C3" w:rsidP="00C46730">
            <w:r>
              <w:t>1</w:t>
            </w:r>
          </w:p>
        </w:tc>
        <w:tc>
          <w:tcPr>
            <w:tcW w:w="1276" w:type="dxa"/>
          </w:tcPr>
          <w:p w14:paraId="06A91D06" w14:textId="1A5710A7" w:rsidR="000B31C3" w:rsidRDefault="000B31C3" w:rsidP="00C46730">
            <w:r>
              <w:t>2</w:t>
            </w:r>
          </w:p>
        </w:tc>
        <w:tc>
          <w:tcPr>
            <w:tcW w:w="1277" w:type="dxa"/>
          </w:tcPr>
          <w:p w14:paraId="20CB13D2" w14:textId="19268966" w:rsidR="000B31C3" w:rsidRDefault="000B31C3" w:rsidP="00C46730">
            <w:r>
              <w:t>3</w:t>
            </w:r>
          </w:p>
        </w:tc>
        <w:tc>
          <w:tcPr>
            <w:tcW w:w="1277" w:type="dxa"/>
          </w:tcPr>
          <w:p w14:paraId="29C43250" w14:textId="7671C067" w:rsidR="000B31C3" w:rsidRDefault="000B31C3" w:rsidP="00C46730">
            <w:r>
              <w:t>4</w:t>
            </w:r>
          </w:p>
        </w:tc>
        <w:tc>
          <w:tcPr>
            <w:tcW w:w="1277" w:type="dxa"/>
          </w:tcPr>
          <w:p w14:paraId="66CAE46D" w14:textId="04EF3206" w:rsidR="000B31C3" w:rsidRDefault="000B31C3" w:rsidP="00C46730">
            <w:r>
              <w:t>5</w:t>
            </w:r>
          </w:p>
        </w:tc>
        <w:tc>
          <w:tcPr>
            <w:tcW w:w="1277" w:type="dxa"/>
          </w:tcPr>
          <w:p w14:paraId="10AA20BD" w14:textId="675EB45E" w:rsidR="000B31C3" w:rsidRDefault="000B31C3" w:rsidP="00C46730">
            <w:r>
              <w:t>6</w:t>
            </w:r>
          </w:p>
        </w:tc>
        <w:tc>
          <w:tcPr>
            <w:tcW w:w="1277" w:type="dxa"/>
          </w:tcPr>
          <w:p w14:paraId="69B69ECA" w14:textId="373A7016" w:rsidR="000B31C3" w:rsidRDefault="000B31C3" w:rsidP="00C46730">
            <w:r>
              <w:t>7</w:t>
            </w:r>
          </w:p>
        </w:tc>
        <w:tc>
          <w:tcPr>
            <w:tcW w:w="1277" w:type="dxa"/>
          </w:tcPr>
          <w:p w14:paraId="1DF6AB10" w14:textId="57EAD215" w:rsidR="000B31C3" w:rsidRDefault="000B31C3" w:rsidP="00C46730">
            <w:r>
              <w:t>8</w:t>
            </w:r>
          </w:p>
        </w:tc>
      </w:tr>
      <w:tr w:rsidR="000B31C3" w14:paraId="5E44C5F6" w14:textId="77777777" w:rsidTr="000B31C3">
        <w:tc>
          <w:tcPr>
            <w:tcW w:w="1276" w:type="dxa"/>
          </w:tcPr>
          <w:p w14:paraId="682C1E69" w14:textId="34CB8425" w:rsidR="000B31C3" w:rsidRDefault="000B31C3" w:rsidP="00C46730">
            <w:r>
              <w:t>1 10</w:t>
            </w:r>
          </w:p>
        </w:tc>
        <w:tc>
          <w:tcPr>
            <w:tcW w:w="1276" w:type="dxa"/>
          </w:tcPr>
          <w:p w14:paraId="7F97941B" w14:textId="3D11F55C" w:rsidR="000B31C3" w:rsidRDefault="000B31C3" w:rsidP="00C46730">
            <w:r>
              <w:t>2 10</w:t>
            </w:r>
          </w:p>
        </w:tc>
        <w:tc>
          <w:tcPr>
            <w:tcW w:w="1277" w:type="dxa"/>
          </w:tcPr>
          <w:p w14:paraId="7519DA93" w14:textId="129C0823" w:rsidR="000B31C3" w:rsidRDefault="000B31C3" w:rsidP="00C46730">
            <w:r>
              <w:t>3 10</w:t>
            </w:r>
          </w:p>
        </w:tc>
        <w:tc>
          <w:tcPr>
            <w:tcW w:w="1277" w:type="dxa"/>
          </w:tcPr>
          <w:p w14:paraId="7BE32286" w14:textId="0B725A10" w:rsidR="000B31C3" w:rsidRDefault="000B31C3" w:rsidP="00C46730">
            <w:r>
              <w:t>4 10</w:t>
            </w:r>
          </w:p>
        </w:tc>
        <w:tc>
          <w:tcPr>
            <w:tcW w:w="1277" w:type="dxa"/>
          </w:tcPr>
          <w:p w14:paraId="53B068E3" w14:textId="2A14C4E5" w:rsidR="000B31C3" w:rsidRDefault="000B31C3" w:rsidP="00C46730">
            <w:r>
              <w:t>5 10</w:t>
            </w:r>
          </w:p>
        </w:tc>
        <w:tc>
          <w:tcPr>
            <w:tcW w:w="1277" w:type="dxa"/>
          </w:tcPr>
          <w:p w14:paraId="31B4B032" w14:textId="4A0D0871" w:rsidR="000B31C3" w:rsidRDefault="000B31C3" w:rsidP="00C46730">
            <w:r>
              <w:t>6 10</w:t>
            </w:r>
          </w:p>
        </w:tc>
        <w:tc>
          <w:tcPr>
            <w:tcW w:w="1277" w:type="dxa"/>
          </w:tcPr>
          <w:p w14:paraId="7BD83EEF" w14:textId="0C4B422E" w:rsidR="000B31C3" w:rsidRDefault="000B31C3" w:rsidP="00C46730">
            <w:r>
              <w:t>7 10</w:t>
            </w:r>
          </w:p>
        </w:tc>
        <w:tc>
          <w:tcPr>
            <w:tcW w:w="1277" w:type="dxa"/>
          </w:tcPr>
          <w:p w14:paraId="31F34FAF" w14:textId="0B27679C" w:rsidR="000B31C3" w:rsidRDefault="000B31C3" w:rsidP="00C46730">
            <w:r>
              <w:t>8 10</w:t>
            </w:r>
          </w:p>
        </w:tc>
      </w:tr>
      <w:tr w:rsidR="000B31C3" w14:paraId="246F1B53" w14:textId="77777777" w:rsidTr="000B31C3">
        <w:tc>
          <w:tcPr>
            <w:tcW w:w="1276" w:type="dxa"/>
          </w:tcPr>
          <w:p w14:paraId="0F6B62F5" w14:textId="18665FA2" w:rsidR="000B31C3" w:rsidRDefault="000B31C3" w:rsidP="00C46730">
            <w:r>
              <w:t>1 100</w:t>
            </w:r>
          </w:p>
        </w:tc>
        <w:tc>
          <w:tcPr>
            <w:tcW w:w="1276" w:type="dxa"/>
          </w:tcPr>
          <w:p w14:paraId="25C01CC2" w14:textId="0CCDF69F" w:rsidR="000B31C3" w:rsidRDefault="000B31C3" w:rsidP="00C46730">
            <w:r>
              <w:t>2 100</w:t>
            </w:r>
          </w:p>
        </w:tc>
        <w:tc>
          <w:tcPr>
            <w:tcW w:w="1277" w:type="dxa"/>
          </w:tcPr>
          <w:p w14:paraId="561C0A74" w14:textId="43EEF109" w:rsidR="000B31C3" w:rsidRDefault="000B31C3" w:rsidP="00C46730">
            <w:r>
              <w:t>3 100</w:t>
            </w:r>
          </w:p>
        </w:tc>
        <w:tc>
          <w:tcPr>
            <w:tcW w:w="1277" w:type="dxa"/>
          </w:tcPr>
          <w:p w14:paraId="0CC9E507" w14:textId="0E0AD37F" w:rsidR="000B31C3" w:rsidRDefault="000B31C3" w:rsidP="00C46730">
            <w:r>
              <w:t>4 100</w:t>
            </w:r>
          </w:p>
        </w:tc>
        <w:tc>
          <w:tcPr>
            <w:tcW w:w="1277" w:type="dxa"/>
          </w:tcPr>
          <w:p w14:paraId="3863EBB3" w14:textId="7634D3DA" w:rsidR="000B31C3" w:rsidRDefault="000B31C3" w:rsidP="00C46730">
            <w:r>
              <w:t>5 100</w:t>
            </w:r>
          </w:p>
        </w:tc>
        <w:tc>
          <w:tcPr>
            <w:tcW w:w="1277" w:type="dxa"/>
          </w:tcPr>
          <w:p w14:paraId="6C5607AB" w14:textId="49584C34" w:rsidR="000B31C3" w:rsidRDefault="000B31C3" w:rsidP="00C46730">
            <w:r>
              <w:t>6 100</w:t>
            </w:r>
          </w:p>
        </w:tc>
        <w:tc>
          <w:tcPr>
            <w:tcW w:w="1277" w:type="dxa"/>
          </w:tcPr>
          <w:p w14:paraId="3B711C90" w14:textId="6E580FB6" w:rsidR="000B31C3" w:rsidRDefault="000B31C3" w:rsidP="00C46730">
            <w:r>
              <w:t>7 100</w:t>
            </w:r>
          </w:p>
        </w:tc>
        <w:tc>
          <w:tcPr>
            <w:tcW w:w="1277" w:type="dxa"/>
          </w:tcPr>
          <w:p w14:paraId="7D619A73" w14:textId="47A88C02" w:rsidR="000B31C3" w:rsidRDefault="000B31C3" w:rsidP="00C46730">
            <w:r>
              <w:t>8 100</w:t>
            </w:r>
          </w:p>
        </w:tc>
      </w:tr>
      <w:tr w:rsidR="000B31C3" w14:paraId="6D13FC5B" w14:textId="77777777" w:rsidTr="000B31C3">
        <w:tc>
          <w:tcPr>
            <w:tcW w:w="1276" w:type="dxa"/>
          </w:tcPr>
          <w:p w14:paraId="55780835" w14:textId="043CDC7D" w:rsidR="000B31C3" w:rsidRDefault="000B31C3" w:rsidP="00C46730">
            <w:r>
              <w:t>1pt</w:t>
            </w:r>
          </w:p>
        </w:tc>
        <w:tc>
          <w:tcPr>
            <w:tcW w:w="1276" w:type="dxa"/>
          </w:tcPr>
          <w:p w14:paraId="78DFB6E9" w14:textId="75CD801A" w:rsidR="000B31C3" w:rsidRDefault="000B31C3" w:rsidP="00C46730">
            <w:r>
              <w:t>2pt</w:t>
            </w:r>
          </w:p>
        </w:tc>
        <w:tc>
          <w:tcPr>
            <w:tcW w:w="1277" w:type="dxa"/>
          </w:tcPr>
          <w:p w14:paraId="39790ACC" w14:textId="38DFCD28" w:rsidR="000B31C3" w:rsidRDefault="000B31C3" w:rsidP="00C46730">
            <w:r>
              <w:t>3pt</w:t>
            </w:r>
          </w:p>
        </w:tc>
        <w:tc>
          <w:tcPr>
            <w:tcW w:w="1277" w:type="dxa"/>
          </w:tcPr>
          <w:p w14:paraId="739FFB37" w14:textId="6F3D9F28" w:rsidR="000B31C3" w:rsidRDefault="000B31C3" w:rsidP="00C46730">
            <w:r>
              <w:t>4pt</w:t>
            </w:r>
          </w:p>
        </w:tc>
        <w:tc>
          <w:tcPr>
            <w:tcW w:w="1277" w:type="dxa"/>
          </w:tcPr>
          <w:p w14:paraId="5B755548" w14:textId="3D9A5A0A" w:rsidR="000B31C3" w:rsidRDefault="000B31C3" w:rsidP="00C46730">
            <w:r>
              <w:t>5pt</w:t>
            </w:r>
          </w:p>
        </w:tc>
        <w:tc>
          <w:tcPr>
            <w:tcW w:w="1277" w:type="dxa"/>
          </w:tcPr>
          <w:p w14:paraId="3F557F00" w14:textId="1BFE7AE8" w:rsidR="000B31C3" w:rsidRDefault="000B31C3" w:rsidP="00C46730">
            <w:r>
              <w:t>6pt</w:t>
            </w:r>
          </w:p>
        </w:tc>
        <w:tc>
          <w:tcPr>
            <w:tcW w:w="1277" w:type="dxa"/>
          </w:tcPr>
          <w:p w14:paraId="4DF606A7" w14:textId="1CA7A925" w:rsidR="000B31C3" w:rsidRDefault="000B31C3" w:rsidP="00C46730">
            <w:r>
              <w:t>7pt</w:t>
            </w:r>
          </w:p>
        </w:tc>
        <w:tc>
          <w:tcPr>
            <w:tcW w:w="1277" w:type="dxa"/>
          </w:tcPr>
          <w:p w14:paraId="726A24D5" w14:textId="2CCED8ED" w:rsidR="000B31C3" w:rsidRDefault="000B31C3" w:rsidP="00C46730">
            <w:r>
              <w:t>8pt</w:t>
            </w:r>
          </w:p>
        </w:tc>
      </w:tr>
    </w:tbl>
    <w:p w14:paraId="6D37042B" w14:textId="77777777" w:rsidR="000B31C3" w:rsidRDefault="000B31C3" w:rsidP="00C46730"/>
    <w:p w14:paraId="03CDC36A" w14:textId="16B2318D" w:rsidR="00C46730" w:rsidRDefault="00C46730" w:rsidP="00C46730">
      <w:r>
        <w:t xml:space="preserve">Professional development until 10:30. </w:t>
      </w:r>
    </w:p>
    <w:p w14:paraId="4D239A94" w14:textId="6EB5C0CA" w:rsidR="00334353" w:rsidRDefault="00334353" w:rsidP="00C46730">
      <w:r>
        <w:t>rpsU1 and mutants placed in the incubator at 1</w:t>
      </w:r>
      <w:r w:rsidR="009B0B94">
        <w:t>:00</w:t>
      </w:r>
    </w:p>
    <w:p w14:paraId="4DB2061C" w14:textId="34BCA476" w:rsidR="009B0B94" w:rsidRDefault="009B0B94" w:rsidP="00C46730">
      <w:r>
        <w:t>autoclaved gravity cycle, made new disks</w:t>
      </w:r>
    </w:p>
    <w:p w14:paraId="2F62B3A4" w14:textId="43FE2267" w:rsidR="009B0B94" w:rsidRDefault="009B0B94" w:rsidP="00C46730">
      <w:r>
        <w:t>rpsU3 and mutants placed in the incubator at 1:30</w:t>
      </w:r>
    </w:p>
    <w:p w14:paraId="3AFD5451" w14:textId="5A5A2CBA" w:rsidR="009B0B94" w:rsidRDefault="009B0B94" w:rsidP="00C46730">
      <w:r>
        <w:t>miniprepped e1-1 control plasmid – concentration is 24.1 ng/ul</w:t>
      </w:r>
      <w:r w:rsidR="00134CC0">
        <w:t>. Even a quarter of the streaked out cells was too much, I resuspended some of the cells and then transferred them to another tube. Most of the pellet was still there in the original tube.</w:t>
      </w:r>
    </w:p>
    <w:p w14:paraId="3706C42A" w14:textId="1F4FB7BD" w:rsidR="009B0B94" w:rsidRDefault="009B0B94" w:rsidP="00C46730">
      <w:r>
        <w:t xml:space="preserve">drpsU2 pF plasmid concentration is 26.8 ng/ul. We can proceed with the PCR. </w:t>
      </w:r>
    </w:p>
    <w:tbl>
      <w:tblPr>
        <w:tblStyle w:val="TableGrid"/>
        <w:tblW w:w="0" w:type="auto"/>
        <w:tblLook w:val="04A0" w:firstRow="1" w:lastRow="0" w:firstColumn="1" w:lastColumn="0" w:noHBand="0" w:noVBand="1"/>
      </w:tblPr>
      <w:tblGrid>
        <w:gridCol w:w="3433"/>
        <w:gridCol w:w="2097"/>
        <w:gridCol w:w="2043"/>
        <w:gridCol w:w="1411"/>
        <w:gridCol w:w="1230"/>
      </w:tblGrid>
      <w:tr w:rsidR="00134CC0" w:rsidRPr="00134CC0" w14:paraId="1A5CB164" w14:textId="77777777" w:rsidTr="00134CC0">
        <w:trPr>
          <w:trHeight w:val="300"/>
        </w:trPr>
        <w:tc>
          <w:tcPr>
            <w:tcW w:w="3780" w:type="dxa"/>
            <w:noWrap/>
            <w:hideMark/>
          </w:tcPr>
          <w:p w14:paraId="3C748D62" w14:textId="77777777" w:rsidR="00134CC0" w:rsidRPr="00134CC0" w:rsidRDefault="00134CC0" w:rsidP="00134CC0">
            <w:r w:rsidRPr="00134CC0">
              <w:t>Total reaction volume</w:t>
            </w:r>
          </w:p>
        </w:tc>
        <w:tc>
          <w:tcPr>
            <w:tcW w:w="2300" w:type="dxa"/>
            <w:noWrap/>
            <w:hideMark/>
          </w:tcPr>
          <w:p w14:paraId="5E60CF1A" w14:textId="77777777" w:rsidR="00134CC0" w:rsidRPr="00134CC0" w:rsidRDefault="00134CC0" w:rsidP="00134CC0">
            <w:r w:rsidRPr="00134CC0">
              <w:t>20</w:t>
            </w:r>
          </w:p>
        </w:tc>
        <w:tc>
          <w:tcPr>
            <w:tcW w:w="2240" w:type="dxa"/>
            <w:noWrap/>
            <w:hideMark/>
          </w:tcPr>
          <w:p w14:paraId="42F604DE" w14:textId="77777777" w:rsidR="00134CC0" w:rsidRPr="00134CC0" w:rsidRDefault="00134CC0" w:rsidP="00134CC0"/>
        </w:tc>
        <w:tc>
          <w:tcPr>
            <w:tcW w:w="1540" w:type="dxa"/>
            <w:noWrap/>
            <w:hideMark/>
          </w:tcPr>
          <w:p w14:paraId="73258C1E" w14:textId="77777777" w:rsidR="00134CC0" w:rsidRPr="00134CC0" w:rsidRDefault="00134CC0"/>
        </w:tc>
        <w:tc>
          <w:tcPr>
            <w:tcW w:w="1340" w:type="dxa"/>
            <w:noWrap/>
            <w:hideMark/>
          </w:tcPr>
          <w:p w14:paraId="027D4214" w14:textId="77777777" w:rsidR="00134CC0" w:rsidRPr="00134CC0" w:rsidRDefault="00134CC0"/>
        </w:tc>
      </w:tr>
      <w:tr w:rsidR="00134CC0" w:rsidRPr="00134CC0" w14:paraId="7A71B710" w14:textId="77777777" w:rsidTr="00134CC0">
        <w:trPr>
          <w:trHeight w:val="300"/>
        </w:trPr>
        <w:tc>
          <w:tcPr>
            <w:tcW w:w="3780" w:type="dxa"/>
            <w:noWrap/>
            <w:hideMark/>
          </w:tcPr>
          <w:p w14:paraId="710DFEAD" w14:textId="77777777" w:rsidR="00134CC0" w:rsidRPr="00134CC0" w:rsidRDefault="00134CC0">
            <w:r w:rsidRPr="00134CC0">
              <w:lastRenderedPageBreak/>
              <w:t>Total number of reactions</w:t>
            </w:r>
          </w:p>
        </w:tc>
        <w:tc>
          <w:tcPr>
            <w:tcW w:w="2300" w:type="dxa"/>
            <w:noWrap/>
            <w:hideMark/>
          </w:tcPr>
          <w:p w14:paraId="40F03047" w14:textId="77777777" w:rsidR="00134CC0" w:rsidRPr="00134CC0" w:rsidRDefault="00134CC0" w:rsidP="00134CC0">
            <w:r w:rsidRPr="00134CC0">
              <w:t>5</w:t>
            </w:r>
          </w:p>
        </w:tc>
        <w:tc>
          <w:tcPr>
            <w:tcW w:w="2240" w:type="dxa"/>
            <w:noWrap/>
            <w:hideMark/>
          </w:tcPr>
          <w:p w14:paraId="5978F054" w14:textId="77777777" w:rsidR="00134CC0" w:rsidRPr="00134CC0" w:rsidRDefault="00134CC0" w:rsidP="00134CC0"/>
        </w:tc>
        <w:tc>
          <w:tcPr>
            <w:tcW w:w="1540" w:type="dxa"/>
            <w:noWrap/>
            <w:hideMark/>
          </w:tcPr>
          <w:p w14:paraId="0FA8ACDF" w14:textId="77777777" w:rsidR="00134CC0" w:rsidRPr="00134CC0" w:rsidRDefault="00134CC0"/>
        </w:tc>
        <w:tc>
          <w:tcPr>
            <w:tcW w:w="1340" w:type="dxa"/>
            <w:noWrap/>
            <w:hideMark/>
          </w:tcPr>
          <w:p w14:paraId="54FC9F22" w14:textId="77777777" w:rsidR="00134CC0" w:rsidRPr="00134CC0" w:rsidRDefault="00134CC0"/>
        </w:tc>
      </w:tr>
      <w:tr w:rsidR="00134CC0" w:rsidRPr="00134CC0" w14:paraId="418E7577" w14:textId="77777777" w:rsidTr="00134CC0">
        <w:trPr>
          <w:trHeight w:val="300"/>
        </w:trPr>
        <w:tc>
          <w:tcPr>
            <w:tcW w:w="3780" w:type="dxa"/>
            <w:noWrap/>
            <w:hideMark/>
          </w:tcPr>
          <w:p w14:paraId="7788C73D" w14:textId="77777777" w:rsidR="00134CC0" w:rsidRPr="00134CC0" w:rsidRDefault="00134CC0"/>
        </w:tc>
        <w:tc>
          <w:tcPr>
            <w:tcW w:w="2300" w:type="dxa"/>
            <w:noWrap/>
            <w:hideMark/>
          </w:tcPr>
          <w:p w14:paraId="555054B0" w14:textId="77777777" w:rsidR="00134CC0" w:rsidRPr="00134CC0" w:rsidRDefault="00134CC0"/>
        </w:tc>
        <w:tc>
          <w:tcPr>
            <w:tcW w:w="2240" w:type="dxa"/>
            <w:noWrap/>
            <w:hideMark/>
          </w:tcPr>
          <w:p w14:paraId="05CDC293" w14:textId="77777777" w:rsidR="00134CC0" w:rsidRPr="00134CC0" w:rsidRDefault="00134CC0"/>
        </w:tc>
        <w:tc>
          <w:tcPr>
            <w:tcW w:w="1540" w:type="dxa"/>
            <w:noWrap/>
            <w:hideMark/>
          </w:tcPr>
          <w:p w14:paraId="41AE44B0" w14:textId="77777777" w:rsidR="00134CC0" w:rsidRPr="00134CC0" w:rsidRDefault="00134CC0"/>
        </w:tc>
        <w:tc>
          <w:tcPr>
            <w:tcW w:w="1340" w:type="dxa"/>
            <w:noWrap/>
            <w:hideMark/>
          </w:tcPr>
          <w:p w14:paraId="558DF21F" w14:textId="77777777" w:rsidR="00134CC0" w:rsidRPr="00134CC0" w:rsidRDefault="00134CC0">
            <w:pPr>
              <w:rPr>
                <w:b/>
                <w:bCs/>
              </w:rPr>
            </w:pPr>
            <w:r w:rsidRPr="00134CC0">
              <w:rPr>
                <w:b/>
                <w:bCs/>
              </w:rPr>
              <w:t>Factor</w:t>
            </w:r>
          </w:p>
        </w:tc>
      </w:tr>
      <w:tr w:rsidR="00134CC0" w:rsidRPr="00134CC0" w14:paraId="5D48AF29" w14:textId="77777777" w:rsidTr="00134CC0">
        <w:trPr>
          <w:trHeight w:val="300"/>
        </w:trPr>
        <w:tc>
          <w:tcPr>
            <w:tcW w:w="3780" w:type="dxa"/>
            <w:noWrap/>
            <w:hideMark/>
          </w:tcPr>
          <w:p w14:paraId="113D26C8" w14:textId="77777777" w:rsidR="00134CC0" w:rsidRPr="00134CC0" w:rsidRDefault="00134CC0">
            <w:pPr>
              <w:rPr>
                <w:b/>
                <w:bCs/>
              </w:rPr>
            </w:pPr>
            <w:r w:rsidRPr="00134CC0">
              <w:rPr>
                <w:b/>
                <w:bCs/>
              </w:rPr>
              <w:t>Component</w:t>
            </w:r>
          </w:p>
        </w:tc>
        <w:tc>
          <w:tcPr>
            <w:tcW w:w="2300" w:type="dxa"/>
            <w:noWrap/>
            <w:hideMark/>
          </w:tcPr>
          <w:p w14:paraId="7205843F" w14:textId="77777777" w:rsidR="00134CC0" w:rsidRPr="00134CC0" w:rsidRDefault="00134CC0">
            <w:pPr>
              <w:rPr>
                <w:b/>
                <w:bCs/>
              </w:rPr>
            </w:pPr>
            <w:r w:rsidRPr="00134CC0">
              <w:rPr>
                <w:b/>
                <w:bCs/>
              </w:rPr>
              <w:t>Stock concentration</w:t>
            </w:r>
          </w:p>
        </w:tc>
        <w:tc>
          <w:tcPr>
            <w:tcW w:w="2240" w:type="dxa"/>
            <w:noWrap/>
            <w:hideMark/>
          </w:tcPr>
          <w:p w14:paraId="58AF4A90" w14:textId="77777777" w:rsidR="00134CC0" w:rsidRPr="00134CC0" w:rsidRDefault="00134CC0">
            <w:pPr>
              <w:rPr>
                <w:b/>
                <w:bCs/>
              </w:rPr>
            </w:pPr>
            <w:r w:rsidRPr="00134CC0">
              <w:rPr>
                <w:b/>
                <w:bCs/>
              </w:rPr>
              <w:t>Final concentration</w:t>
            </w:r>
          </w:p>
        </w:tc>
        <w:tc>
          <w:tcPr>
            <w:tcW w:w="1540" w:type="dxa"/>
            <w:noWrap/>
            <w:hideMark/>
          </w:tcPr>
          <w:p w14:paraId="57CC62E2" w14:textId="77777777" w:rsidR="00134CC0" w:rsidRPr="00134CC0" w:rsidRDefault="00134CC0">
            <w:pPr>
              <w:rPr>
                <w:b/>
                <w:bCs/>
              </w:rPr>
            </w:pPr>
            <w:r w:rsidRPr="00134CC0">
              <w:rPr>
                <w:b/>
                <w:bCs/>
              </w:rPr>
              <w:t>1 rxn volume</w:t>
            </w:r>
          </w:p>
        </w:tc>
        <w:tc>
          <w:tcPr>
            <w:tcW w:w="1340" w:type="dxa"/>
            <w:noWrap/>
            <w:hideMark/>
          </w:tcPr>
          <w:p w14:paraId="56FA5982" w14:textId="77777777" w:rsidR="00134CC0" w:rsidRPr="00134CC0" w:rsidRDefault="00134CC0" w:rsidP="00134CC0">
            <w:r w:rsidRPr="00134CC0">
              <w:t>6</w:t>
            </w:r>
          </w:p>
        </w:tc>
      </w:tr>
      <w:tr w:rsidR="00134CC0" w:rsidRPr="00134CC0" w14:paraId="6A717E68" w14:textId="77777777" w:rsidTr="00134CC0">
        <w:trPr>
          <w:trHeight w:val="300"/>
        </w:trPr>
        <w:tc>
          <w:tcPr>
            <w:tcW w:w="3780" w:type="dxa"/>
            <w:noWrap/>
            <w:hideMark/>
          </w:tcPr>
          <w:p w14:paraId="4874970E" w14:textId="77777777" w:rsidR="00134CC0" w:rsidRPr="00134CC0" w:rsidRDefault="00134CC0" w:rsidP="00134CC0">
            <w:r w:rsidRPr="00134CC0">
              <w:t>ddiH2O</w:t>
            </w:r>
          </w:p>
        </w:tc>
        <w:tc>
          <w:tcPr>
            <w:tcW w:w="2300" w:type="dxa"/>
            <w:noWrap/>
            <w:hideMark/>
          </w:tcPr>
          <w:p w14:paraId="3BD3C1CA" w14:textId="77777777" w:rsidR="00134CC0" w:rsidRPr="00134CC0" w:rsidRDefault="00134CC0">
            <w:r w:rsidRPr="00134CC0">
              <w:t> </w:t>
            </w:r>
          </w:p>
        </w:tc>
        <w:tc>
          <w:tcPr>
            <w:tcW w:w="2240" w:type="dxa"/>
            <w:noWrap/>
            <w:hideMark/>
          </w:tcPr>
          <w:p w14:paraId="45BE23B8" w14:textId="77777777" w:rsidR="00134CC0" w:rsidRPr="00134CC0" w:rsidRDefault="00134CC0">
            <w:r w:rsidRPr="00134CC0">
              <w:t> </w:t>
            </w:r>
          </w:p>
        </w:tc>
        <w:tc>
          <w:tcPr>
            <w:tcW w:w="1540" w:type="dxa"/>
            <w:noWrap/>
            <w:hideMark/>
          </w:tcPr>
          <w:p w14:paraId="2A6D32AC" w14:textId="77777777" w:rsidR="00134CC0" w:rsidRPr="00134CC0" w:rsidRDefault="00134CC0" w:rsidP="00134CC0">
            <w:r w:rsidRPr="00134CC0">
              <w:t>12.4</w:t>
            </w:r>
          </w:p>
        </w:tc>
        <w:tc>
          <w:tcPr>
            <w:tcW w:w="1340" w:type="dxa"/>
            <w:noWrap/>
            <w:hideMark/>
          </w:tcPr>
          <w:p w14:paraId="3A3DA862" w14:textId="77777777" w:rsidR="00134CC0" w:rsidRPr="00134CC0" w:rsidRDefault="00134CC0" w:rsidP="00134CC0">
            <w:r w:rsidRPr="00134CC0">
              <w:t>74.4</w:t>
            </w:r>
          </w:p>
        </w:tc>
      </w:tr>
      <w:tr w:rsidR="00134CC0" w:rsidRPr="00134CC0" w14:paraId="5434650C" w14:textId="77777777" w:rsidTr="00134CC0">
        <w:trPr>
          <w:trHeight w:val="300"/>
        </w:trPr>
        <w:tc>
          <w:tcPr>
            <w:tcW w:w="3780" w:type="dxa"/>
            <w:noWrap/>
            <w:hideMark/>
          </w:tcPr>
          <w:p w14:paraId="1F0B4E93" w14:textId="77777777" w:rsidR="00134CC0" w:rsidRPr="00134CC0" w:rsidRDefault="00134CC0" w:rsidP="00134CC0">
            <w:r w:rsidRPr="00134CC0">
              <w:t>PrimeSTAR GXL Buffer</w:t>
            </w:r>
          </w:p>
        </w:tc>
        <w:tc>
          <w:tcPr>
            <w:tcW w:w="2300" w:type="dxa"/>
            <w:noWrap/>
            <w:hideMark/>
          </w:tcPr>
          <w:p w14:paraId="0FD21B5F" w14:textId="77777777" w:rsidR="00134CC0" w:rsidRPr="00134CC0" w:rsidRDefault="00134CC0">
            <w:r w:rsidRPr="00134CC0">
              <w:t>5x</w:t>
            </w:r>
          </w:p>
        </w:tc>
        <w:tc>
          <w:tcPr>
            <w:tcW w:w="2240" w:type="dxa"/>
            <w:noWrap/>
            <w:hideMark/>
          </w:tcPr>
          <w:p w14:paraId="0A70C74F" w14:textId="77777777" w:rsidR="00134CC0" w:rsidRPr="00134CC0" w:rsidRDefault="00134CC0">
            <w:r w:rsidRPr="00134CC0">
              <w:t>1x</w:t>
            </w:r>
          </w:p>
        </w:tc>
        <w:tc>
          <w:tcPr>
            <w:tcW w:w="1540" w:type="dxa"/>
            <w:noWrap/>
            <w:hideMark/>
          </w:tcPr>
          <w:p w14:paraId="239AD33B" w14:textId="77777777" w:rsidR="00134CC0" w:rsidRPr="00134CC0" w:rsidRDefault="00134CC0" w:rsidP="00134CC0">
            <w:r w:rsidRPr="00134CC0">
              <w:t>4</w:t>
            </w:r>
          </w:p>
        </w:tc>
        <w:tc>
          <w:tcPr>
            <w:tcW w:w="1340" w:type="dxa"/>
            <w:noWrap/>
            <w:hideMark/>
          </w:tcPr>
          <w:p w14:paraId="05A63463" w14:textId="77777777" w:rsidR="00134CC0" w:rsidRPr="00134CC0" w:rsidRDefault="00134CC0" w:rsidP="00134CC0">
            <w:r w:rsidRPr="00134CC0">
              <w:t>24</w:t>
            </w:r>
          </w:p>
        </w:tc>
      </w:tr>
      <w:tr w:rsidR="00134CC0" w:rsidRPr="00134CC0" w14:paraId="0FCAC730" w14:textId="77777777" w:rsidTr="00134CC0">
        <w:trPr>
          <w:trHeight w:val="300"/>
        </w:trPr>
        <w:tc>
          <w:tcPr>
            <w:tcW w:w="3780" w:type="dxa"/>
            <w:noWrap/>
            <w:hideMark/>
          </w:tcPr>
          <w:p w14:paraId="79156834" w14:textId="77777777" w:rsidR="00134CC0" w:rsidRPr="00134CC0" w:rsidRDefault="00134CC0" w:rsidP="00134CC0">
            <w:r w:rsidRPr="00134CC0">
              <w:t>dNTPs</w:t>
            </w:r>
          </w:p>
        </w:tc>
        <w:tc>
          <w:tcPr>
            <w:tcW w:w="2300" w:type="dxa"/>
            <w:noWrap/>
            <w:hideMark/>
          </w:tcPr>
          <w:p w14:paraId="454B93D8" w14:textId="77777777" w:rsidR="00134CC0" w:rsidRPr="00134CC0" w:rsidRDefault="00134CC0">
            <w:r w:rsidRPr="00134CC0">
              <w:t>2.5 mM</w:t>
            </w:r>
          </w:p>
        </w:tc>
        <w:tc>
          <w:tcPr>
            <w:tcW w:w="2240" w:type="dxa"/>
            <w:noWrap/>
            <w:hideMark/>
          </w:tcPr>
          <w:p w14:paraId="7F73902B" w14:textId="77777777" w:rsidR="00134CC0" w:rsidRPr="00134CC0" w:rsidRDefault="00134CC0">
            <w:r w:rsidRPr="00134CC0">
              <w:t>0.2 mM</w:t>
            </w:r>
          </w:p>
        </w:tc>
        <w:tc>
          <w:tcPr>
            <w:tcW w:w="1540" w:type="dxa"/>
            <w:noWrap/>
            <w:hideMark/>
          </w:tcPr>
          <w:p w14:paraId="0F6EC580" w14:textId="77777777" w:rsidR="00134CC0" w:rsidRPr="00134CC0" w:rsidRDefault="00134CC0" w:rsidP="00134CC0">
            <w:r w:rsidRPr="00134CC0">
              <w:t>1.6</w:t>
            </w:r>
          </w:p>
        </w:tc>
        <w:tc>
          <w:tcPr>
            <w:tcW w:w="1340" w:type="dxa"/>
            <w:noWrap/>
            <w:hideMark/>
          </w:tcPr>
          <w:p w14:paraId="279B66FD" w14:textId="77777777" w:rsidR="00134CC0" w:rsidRPr="00134CC0" w:rsidRDefault="00134CC0" w:rsidP="00134CC0">
            <w:r w:rsidRPr="00134CC0">
              <w:t>9.6</w:t>
            </w:r>
          </w:p>
        </w:tc>
      </w:tr>
      <w:tr w:rsidR="00134CC0" w:rsidRPr="00134CC0" w14:paraId="1DA6181C" w14:textId="77777777" w:rsidTr="00134CC0">
        <w:trPr>
          <w:trHeight w:val="300"/>
        </w:trPr>
        <w:tc>
          <w:tcPr>
            <w:tcW w:w="3780" w:type="dxa"/>
            <w:noWrap/>
            <w:hideMark/>
          </w:tcPr>
          <w:p w14:paraId="714836A7" w14:textId="28602FA1" w:rsidR="00134CC0" w:rsidRPr="00134CC0" w:rsidRDefault="00134CC0" w:rsidP="00134CC0">
            <w:r w:rsidRPr="00134CC0">
              <w:t xml:space="preserve">oligo </w:t>
            </w:r>
            <w:r w:rsidR="003D070E">
              <w:t>KROL43</w:t>
            </w:r>
          </w:p>
        </w:tc>
        <w:tc>
          <w:tcPr>
            <w:tcW w:w="2300" w:type="dxa"/>
            <w:noWrap/>
            <w:hideMark/>
          </w:tcPr>
          <w:p w14:paraId="7A65AA09" w14:textId="77777777" w:rsidR="00134CC0" w:rsidRPr="00134CC0" w:rsidRDefault="00134CC0">
            <w:r w:rsidRPr="00134CC0">
              <w:t>10 uM</w:t>
            </w:r>
          </w:p>
        </w:tc>
        <w:tc>
          <w:tcPr>
            <w:tcW w:w="2240" w:type="dxa"/>
            <w:noWrap/>
            <w:hideMark/>
          </w:tcPr>
          <w:p w14:paraId="293927C3" w14:textId="77777777" w:rsidR="00134CC0" w:rsidRPr="00134CC0" w:rsidRDefault="00134CC0">
            <w:r w:rsidRPr="00134CC0">
              <w:t>0.3 uM</w:t>
            </w:r>
          </w:p>
        </w:tc>
        <w:tc>
          <w:tcPr>
            <w:tcW w:w="1540" w:type="dxa"/>
            <w:noWrap/>
            <w:hideMark/>
          </w:tcPr>
          <w:p w14:paraId="10B72D7F" w14:textId="77777777" w:rsidR="00134CC0" w:rsidRPr="00134CC0" w:rsidRDefault="00134CC0" w:rsidP="00134CC0">
            <w:r w:rsidRPr="00134CC0">
              <w:t>0.6</w:t>
            </w:r>
          </w:p>
        </w:tc>
        <w:tc>
          <w:tcPr>
            <w:tcW w:w="1340" w:type="dxa"/>
            <w:noWrap/>
            <w:hideMark/>
          </w:tcPr>
          <w:p w14:paraId="5E5929D1" w14:textId="77777777" w:rsidR="00134CC0" w:rsidRPr="00134CC0" w:rsidRDefault="00134CC0" w:rsidP="00134CC0">
            <w:r w:rsidRPr="00134CC0">
              <w:t>3.6</w:t>
            </w:r>
          </w:p>
        </w:tc>
      </w:tr>
      <w:tr w:rsidR="00134CC0" w:rsidRPr="00134CC0" w14:paraId="02725A66" w14:textId="77777777" w:rsidTr="00134CC0">
        <w:trPr>
          <w:trHeight w:val="300"/>
        </w:trPr>
        <w:tc>
          <w:tcPr>
            <w:tcW w:w="3780" w:type="dxa"/>
            <w:noWrap/>
            <w:hideMark/>
          </w:tcPr>
          <w:p w14:paraId="07F7B434" w14:textId="1E101380" w:rsidR="00134CC0" w:rsidRPr="00134CC0" w:rsidRDefault="00134CC0" w:rsidP="00134CC0">
            <w:r w:rsidRPr="00134CC0">
              <w:t xml:space="preserve">oligo </w:t>
            </w:r>
            <w:r w:rsidR="003D070E">
              <w:t>KROL 44</w:t>
            </w:r>
          </w:p>
        </w:tc>
        <w:tc>
          <w:tcPr>
            <w:tcW w:w="2300" w:type="dxa"/>
            <w:noWrap/>
            <w:hideMark/>
          </w:tcPr>
          <w:p w14:paraId="44C8F40D" w14:textId="77777777" w:rsidR="00134CC0" w:rsidRPr="00134CC0" w:rsidRDefault="00134CC0">
            <w:r w:rsidRPr="00134CC0">
              <w:t>10 uM</w:t>
            </w:r>
          </w:p>
        </w:tc>
        <w:tc>
          <w:tcPr>
            <w:tcW w:w="2240" w:type="dxa"/>
            <w:noWrap/>
            <w:hideMark/>
          </w:tcPr>
          <w:p w14:paraId="6C47634C" w14:textId="77777777" w:rsidR="00134CC0" w:rsidRPr="00134CC0" w:rsidRDefault="00134CC0">
            <w:r w:rsidRPr="00134CC0">
              <w:t>0.3 uM</w:t>
            </w:r>
          </w:p>
        </w:tc>
        <w:tc>
          <w:tcPr>
            <w:tcW w:w="1540" w:type="dxa"/>
            <w:noWrap/>
            <w:hideMark/>
          </w:tcPr>
          <w:p w14:paraId="09B94CE1" w14:textId="77777777" w:rsidR="00134CC0" w:rsidRPr="00134CC0" w:rsidRDefault="00134CC0" w:rsidP="00134CC0">
            <w:r w:rsidRPr="00134CC0">
              <w:t>0.6</w:t>
            </w:r>
          </w:p>
        </w:tc>
        <w:tc>
          <w:tcPr>
            <w:tcW w:w="1340" w:type="dxa"/>
            <w:noWrap/>
            <w:hideMark/>
          </w:tcPr>
          <w:p w14:paraId="24C7075E" w14:textId="77777777" w:rsidR="00134CC0" w:rsidRPr="00134CC0" w:rsidRDefault="00134CC0" w:rsidP="00134CC0">
            <w:r w:rsidRPr="00134CC0">
              <w:t>3.6</w:t>
            </w:r>
          </w:p>
        </w:tc>
      </w:tr>
      <w:tr w:rsidR="00134CC0" w:rsidRPr="00134CC0" w14:paraId="41ED9637" w14:textId="77777777" w:rsidTr="00134CC0">
        <w:trPr>
          <w:trHeight w:val="300"/>
        </w:trPr>
        <w:tc>
          <w:tcPr>
            <w:tcW w:w="3780" w:type="dxa"/>
            <w:noWrap/>
            <w:hideMark/>
          </w:tcPr>
          <w:p w14:paraId="7802A5D6" w14:textId="77777777" w:rsidR="00134CC0" w:rsidRPr="00134CC0" w:rsidRDefault="00134CC0" w:rsidP="00134CC0">
            <w:r w:rsidRPr="00134CC0">
              <w:t>template</w:t>
            </w:r>
          </w:p>
        </w:tc>
        <w:tc>
          <w:tcPr>
            <w:tcW w:w="2300" w:type="dxa"/>
            <w:noWrap/>
            <w:hideMark/>
          </w:tcPr>
          <w:p w14:paraId="18A0F816" w14:textId="77777777" w:rsidR="00134CC0" w:rsidRPr="00134CC0" w:rsidRDefault="00134CC0">
            <w:r w:rsidRPr="00134CC0">
              <w:t>100 ng/ul</w:t>
            </w:r>
          </w:p>
        </w:tc>
        <w:tc>
          <w:tcPr>
            <w:tcW w:w="2240" w:type="dxa"/>
            <w:noWrap/>
            <w:hideMark/>
          </w:tcPr>
          <w:p w14:paraId="725A196A" w14:textId="77777777" w:rsidR="00134CC0" w:rsidRPr="00134CC0" w:rsidRDefault="00134CC0">
            <w:r w:rsidRPr="00134CC0">
              <w:t>2 ng/ul</w:t>
            </w:r>
          </w:p>
        </w:tc>
        <w:tc>
          <w:tcPr>
            <w:tcW w:w="1540" w:type="dxa"/>
            <w:noWrap/>
            <w:hideMark/>
          </w:tcPr>
          <w:p w14:paraId="058DE4E8" w14:textId="77777777" w:rsidR="00134CC0" w:rsidRPr="00134CC0" w:rsidRDefault="00134CC0" w:rsidP="00134CC0">
            <w:r w:rsidRPr="00134CC0">
              <w:t>0.4</w:t>
            </w:r>
          </w:p>
        </w:tc>
        <w:tc>
          <w:tcPr>
            <w:tcW w:w="1340" w:type="dxa"/>
            <w:noWrap/>
            <w:hideMark/>
          </w:tcPr>
          <w:p w14:paraId="2F935340" w14:textId="77777777" w:rsidR="00134CC0" w:rsidRPr="00134CC0" w:rsidRDefault="00134CC0" w:rsidP="00134CC0">
            <w:r w:rsidRPr="00134CC0">
              <w:t> </w:t>
            </w:r>
          </w:p>
        </w:tc>
      </w:tr>
      <w:tr w:rsidR="00134CC0" w:rsidRPr="00134CC0" w14:paraId="7A85CEA1" w14:textId="77777777" w:rsidTr="00134CC0">
        <w:trPr>
          <w:trHeight w:val="300"/>
        </w:trPr>
        <w:tc>
          <w:tcPr>
            <w:tcW w:w="3780" w:type="dxa"/>
            <w:noWrap/>
            <w:hideMark/>
          </w:tcPr>
          <w:p w14:paraId="52A89F42" w14:textId="77777777" w:rsidR="00134CC0" w:rsidRPr="00134CC0" w:rsidRDefault="00134CC0" w:rsidP="00134CC0">
            <w:r w:rsidRPr="00134CC0">
              <w:t>PrimeSTAR GXL DNA Polymerase</w:t>
            </w:r>
          </w:p>
        </w:tc>
        <w:tc>
          <w:tcPr>
            <w:tcW w:w="2300" w:type="dxa"/>
            <w:noWrap/>
            <w:hideMark/>
          </w:tcPr>
          <w:p w14:paraId="29F29AAB" w14:textId="77777777" w:rsidR="00134CC0" w:rsidRPr="00134CC0" w:rsidRDefault="00134CC0">
            <w:r w:rsidRPr="00134CC0">
              <w:t>1.25 U/ul</w:t>
            </w:r>
          </w:p>
        </w:tc>
        <w:tc>
          <w:tcPr>
            <w:tcW w:w="2240" w:type="dxa"/>
            <w:noWrap/>
            <w:hideMark/>
          </w:tcPr>
          <w:p w14:paraId="5B2456FB" w14:textId="77777777" w:rsidR="00134CC0" w:rsidRPr="00134CC0" w:rsidRDefault="00134CC0">
            <w:r w:rsidRPr="00134CC0">
              <w:t>0.025 U/ul</w:t>
            </w:r>
          </w:p>
        </w:tc>
        <w:tc>
          <w:tcPr>
            <w:tcW w:w="1540" w:type="dxa"/>
            <w:noWrap/>
            <w:hideMark/>
          </w:tcPr>
          <w:p w14:paraId="1C29B241" w14:textId="77777777" w:rsidR="00134CC0" w:rsidRPr="00134CC0" w:rsidRDefault="00134CC0" w:rsidP="00134CC0">
            <w:r w:rsidRPr="00134CC0">
              <w:t>0.4</w:t>
            </w:r>
          </w:p>
        </w:tc>
        <w:tc>
          <w:tcPr>
            <w:tcW w:w="1340" w:type="dxa"/>
            <w:noWrap/>
            <w:hideMark/>
          </w:tcPr>
          <w:p w14:paraId="06A81DA4" w14:textId="77777777" w:rsidR="00134CC0" w:rsidRPr="00134CC0" w:rsidRDefault="00134CC0" w:rsidP="00134CC0">
            <w:r w:rsidRPr="00134CC0">
              <w:t>2.4</w:t>
            </w:r>
          </w:p>
        </w:tc>
      </w:tr>
      <w:tr w:rsidR="00134CC0" w:rsidRPr="00134CC0" w14:paraId="02989E41" w14:textId="77777777" w:rsidTr="00134CC0">
        <w:trPr>
          <w:trHeight w:val="300"/>
        </w:trPr>
        <w:tc>
          <w:tcPr>
            <w:tcW w:w="3780" w:type="dxa"/>
            <w:noWrap/>
            <w:hideMark/>
          </w:tcPr>
          <w:p w14:paraId="7A54DD36" w14:textId="77777777" w:rsidR="00134CC0" w:rsidRPr="00134CC0" w:rsidRDefault="00134CC0" w:rsidP="00134CC0">
            <w:r w:rsidRPr="00134CC0">
              <w:t> </w:t>
            </w:r>
          </w:p>
        </w:tc>
        <w:tc>
          <w:tcPr>
            <w:tcW w:w="2300" w:type="dxa"/>
            <w:noWrap/>
            <w:hideMark/>
          </w:tcPr>
          <w:p w14:paraId="24B76205" w14:textId="77777777" w:rsidR="00134CC0" w:rsidRPr="00134CC0" w:rsidRDefault="00134CC0">
            <w:r w:rsidRPr="00134CC0">
              <w:t> </w:t>
            </w:r>
          </w:p>
        </w:tc>
        <w:tc>
          <w:tcPr>
            <w:tcW w:w="2240" w:type="dxa"/>
            <w:noWrap/>
            <w:hideMark/>
          </w:tcPr>
          <w:p w14:paraId="2A3827F8" w14:textId="77777777" w:rsidR="00134CC0" w:rsidRPr="00134CC0" w:rsidRDefault="00134CC0">
            <w:r w:rsidRPr="00134CC0">
              <w:t>Total volume</w:t>
            </w:r>
          </w:p>
        </w:tc>
        <w:tc>
          <w:tcPr>
            <w:tcW w:w="1540" w:type="dxa"/>
            <w:noWrap/>
            <w:hideMark/>
          </w:tcPr>
          <w:p w14:paraId="476219E1" w14:textId="77777777" w:rsidR="00134CC0" w:rsidRPr="00134CC0" w:rsidRDefault="00134CC0" w:rsidP="00134CC0">
            <w:r w:rsidRPr="00134CC0">
              <w:t>20</w:t>
            </w:r>
          </w:p>
        </w:tc>
        <w:tc>
          <w:tcPr>
            <w:tcW w:w="1340" w:type="dxa"/>
            <w:noWrap/>
            <w:hideMark/>
          </w:tcPr>
          <w:p w14:paraId="19879CD7" w14:textId="77777777" w:rsidR="00134CC0" w:rsidRPr="00134CC0" w:rsidRDefault="00134CC0" w:rsidP="00134CC0">
            <w:r w:rsidRPr="00134CC0">
              <w:t>117.6</w:t>
            </w:r>
          </w:p>
        </w:tc>
      </w:tr>
    </w:tbl>
    <w:p w14:paraId="50489511" w14:textId="77777777" w:rsidR="00134CC0" w:rsidRDefault="00134CC0" w:rsidP="00C46730"/>
    <w:p w14:paraId="3EE8CE04" w14:textId="3D5E1329" w:rsidR="00134CC0" w:rsidRPr="00900134" w:rsidRDefault="00134CC0" w:rsidP="00134CC0">
      <w:pPr>
        <w:rPr>
          <w:b/>
        </w:rPr>
      </w:pPr>
      <w:r>
        <w:rPr>
          <w:b/>
          <w:highlight w:val="green"/>
        </w:rPr>
        <w:t>Thursday</w:t>
      </w:r>
      <w:r w:rsidRPr="001C357F">
        <w:rPr>
          <w:b/>
          <w:highlight w:val="green"/>
        </w:rPr>
        <w:t xml:space="preserve">, </w:t>
      </w:r>
      <w:r>
        <w:rPr>
          <w:b/>
          <w:highlight w:val="green"/>
        </w:rPr>
        <w:t>July</w:t>
      </w:r>
      <w:r w:rsidRPr="001C357F">
        <w:rPr>
          <w:b/>
          <w:highlight w:val="green"/>
        </w:rPr>
        <w:t xml:space="preserve"> </w:t>
      </w:r>
      <w:r>
        <w:rPr>
          <w:b/>
          <w:highlight w:val="green"/>
        </w:rPr>
        <w:t>8th</w:t>
      </w:r>
      <w:r w:rsidRPr="001C357F">
        <w:rPr>
          <w:b/>
          <w:highlight w:val="green"/>
        </w:rPr>
        <w:t>, 2021</w:t>
      </w:r>
    </w:p>
    <w:p w14:paraId="04343777" w14:textId="13372872" w:rsidR="00134CC0" w:rsidRPr="00EA2B5C" w:rsidRDefault="00134CC0" w:rsidP="002A345A">
      <w:pPr>
        <w:pStyle w:val="ListParagraph"/>
        <w:numPr>
          <w:ilvl w:val="0"/>
          <w:numId w:val="39"/>
        </w:numPr>
        <w:rPr>
          <w:strike/>
          <w:sz w:val="18"/>
          <w:szCs w:val="18"/>
        </w:rPr>
      </w:pPr>
      <w:r w:rsidRPr="00EA2B5C">
        <w:rPr>
          <w:strike/>
          <w:sz w:val="18"/>
          <w:szCs w:val="18"/>
        </w:rPr>
        <w:t>Run PCR on a gel</w:t>
      </w:r>
    </w:p>
    <w:p w14:paraId="624072B2" w14:textId="2C998317" w:rsidR="00134CC0" w:rsidRPr="00EA2B5C" w:rsidRDefault="00134CC0" w:rsidP="002A345A">
      <w:pPr>
        <w:pStyle w:val="ListParagraph"/>
        <w:numPr>
          <w:ilvl w:val="0"/>
          <w:numId w:val="39"/>
        </w:numPr>
        <w:rPr>
          <w:sz w:val="18"/>
          <w:szCs w:val="18"/>
        </w:rPr>
      </w:pPr>
      <w:r w:rsidRPr="00EA2B5C">
        <w:rPr>
          <w:sz w:val="18"/>
          <w:szCs w:val="18"/>
        </w:rPr>
        <w:t>Insert DDA information</w:t>
      </w:r>
    </w:p>
    <w:p w14:paraId="5D7D05C8" w14:textId="39247E8C" w:rsidR="00134CC0" w:rsidRPr="00134CC0" w:rsidRDefault="00134CC0" w:rsidP="002A345A">
      <w:pPr>
        <w:pStyle w:val="ListParagraph"/>
        <w:numPr>
          <w:ilvl w:val="0"/>
          <w:numId w:val="39"/>
        </w:numPr>
        <w:rPr>
          <w:sz w:val="18"/>
          <w:szCs w:val="18"/>
        </w:rPr>
      </w:pPr>
      <w:r w:rsidRPr="00134CC0">
        <w:rPr>
          <w:sz w:val="18"/>
          <w:szCs w:val="18"/>
        </w:rPr>
        <w:t>Make more single use aliquots</w:t>
      </w:r>
    </w:p>
    <w:p w14:paraId="2053B1CF" w14:textId="77777777" w:rsidR="00134CC0" w:rsidRDefault="00134CC0" w:rsidP="00134CC0">
      <w:r w:rsidRPr="00C90214">
        <w:rPr>
          <w:b/>
          <w:u w:val="single"/>
        </w:rPr>
        <w:t>Results and Data:</w:t>
      </w:r>
      <w:r w:rsidRPr="00AB3B40">
        <w:t xml:space="preserve"> </w:t>
      </w:r>
    </w:p>
    <w:p w14:paraId="260FAE93" w14:textId="6AF92230" w:rsidR="004D4F1F" w:rsidRDefault="00134CC0" w:rsidP="00134CC0">
      <w:r>
        <w:t xml:space="preserve">Ran the PCR from yesterday on a gel. </w:t>
      </w:r>
      <w:r w:rsidR="00611200">
        <w:t xml:space="preserve">Only took 20 ul of each sample in order to prevent spill over. </w:t>
      </w:r>
      <w:r w:rsidR="004D4F1F">
        <w:t>Results were strange.</w:t>
      </w:r>
    </w:p>
    <w:p w14:paraId="7C9C9CDF" w14:textId="72A169D8" w:rsidR="00134CC0" w:rsidRDefault="004D4F1F" w:rsidP="00134CC0">
      <w:r>
        <w:t xml:space="preserve"> </w:t>
      </w:r>
      <w:r>
        <w:rPr>
          <w:noProof/>
        </w:rPr>
        <w:drawing>
          <wp:inline distT="0" distB="0" distL="0" distR="0" wp14:anchorId="5C9F5A87" wp14:editId="2B6A9FF0">
            <wp:extent cx="4067556" cy="3038856"/>
            <wp:effectExtent l="0" t="0" r="0" b="952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67556" cy="3038856"/>
                    </a:xfrm>
                    <a:prstGeom prst="rect">
                      <a:avLst/>
                    </a:prstGeom>
                  </pic:spPr>
                </pic:pic>
              </a:graphicData>
            </a:graphic>
          </wp:inline>
        </w:drawing>
      </w:r>
    </w:p>
    <w:p w14:paraId="35667E94" w14:textId="30EFA3D3" w:rsidR="004D4F1F" w:rsidRDefault="004D4F1F" w:rsidP="00134CC0">
      <w:r>
        <w:t>PCR (after 35 mins)</w:t>
      </w:r>
    </w:p>
    <w:p w14:paraId="746C993C" w14:textId="3E3159DA" w:rsidR="004D4F1F" w:rsidRDefault="004D4F1F" w:rsidP="00134CC0">
      <w:r>
        <w:rPr>
          <w:noProof/>
        </w:rPr>
        <w:lastRenderedPageBreak/>
        <w:drawing>
          <wp:inline distT="0" distB="0" distL="0" distR="0" wp14:anchorId="3EBAECB6" wp14:editId="569398DD">
            <wp:extent cx="4067556" cy="3038856"/>
            <wp:effectExtent l="0" t="0" r="0" b="9525"/>
            <wp:docPr id="16" name="Picture 16" descr="A picture containing text, electronics,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electronics, whi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67556" cy="3038856"/>
                    </a:xfrm>
                    <a:prstGeom prst="rect">
                      <a:avLst/>
                    </a:prstGeom>
                  </pic:spPr>
                </pic:pic>
              </a:graphicData>
            </a:graphic>
          </wp:inline>
        </w:drawing>
      </w:r>
    </w:p>
    <w:p w14:paraId="0650D4DE" w14:textId="566E7268" w:rsidR="004D4F1F" w:rsidRDefault="004D4F1F" w:rsidP="00134CC0">
      <w:r>
        <w:t>PCR (after 1 hr, more contrast) bands are all over the place</w:t>
      </w:r>
    </w:p>
    <w:p w14:paraId="6627E0A9" w14:textId="6D44AF6F" w:rsidR="004D4F1F" w:rsidRDefault="004D4F1F" w:rsidP="00134CC0">
      <w:r>
        <w:rPr>
          <w:noProof/>
        </w:rPr>
        <w:drawing>
          <wp:inline distT="0" distB="0" distL="0" distR="0" wp14:anchorId="7F0B26C3" wp14:editId="38AA295C">
            <wp:extent cx="4067556" cy="3038856"/>
            <wp:effectExtent l="0" t="0" r="0" b="9525"/>
            <wp:docPr id="17" name="Picture 17" descr="A picture contain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whi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67556" cy="3038856"/>
                    </a:xfrm>
                    <a:prstGeom prst="rect">
                      <a:avLst/>
                    </a:prstGeom>
                  </pic:spPr>
                </pic:pic>
              </a:graphicData>
            </a:graphic>
          </wp:inline>
        </w:drawing>
      </w:r>
    </w:p>
    <w:p w14:paraId="240EB593" w14:textId="2D58C36A" w:rsidR="004D4F1F" w:rsidRDefault="004D4F1F" w:rsidP="00134CC0">
      <w:r>
        <w:t xml:space="preserve">PCR (after 1 hr, less contrast) There’s a separation at the band we’re looking at. </w:t>
      </w:r>
    </w:p>
    <w:p w14:paraId="414D7C0B" w14:textId="3A66549F" w:rsidR="001E3F64" w:rsidRDefault="001E3F64" w:rsidP="00134CC0">
      <w:r>
        <w:t>The predicted product size for the E1-1 plasmid is 1500 bp</w:t>
      </w:r>
    </w:p>
    <w:p w14:paraId="02C93B32" w14:textId="5D33DF84" w:rsidR="001E3F64" w:rsidRDefault="001E3F64" w:rsidP="00134CC0">
      <w:r>
        <w:t>The pF plasmids are expected to be 332 bp</w:t>
      </w:r>
    </w:p>
    <w:p w14:paraId="2A12B13B" w14:textId="6EC358E1" w:rsidR="001E3F64" w:rsidRDefault="001E3F64" w:rsidP="00134CC0">
      <w:r>
        <w:t>LVS gDNA is expected to have no product</w:t>
      </w:r>
    </w:p>
    <w:p w14:paraId="5735A0A7" w14:textId="106368C8" w:rsidR="0016566D" w:rsidRDefault="0016566D" w:rsidP="00134CC0">
      <w:r>
        <w:t>Red</w:t>
      </w:r>
      <w:r w:rsidR="002843FD">
        <w:t xml:space="preserve">id PCR, it will run overnight. Tomorrow to run 10 ul on a gel and put the other 10 ul in my -20 box. </w:t>
      </w:r>
    </w:p>
    <w:p w14:paraId="65EC0685" w14:textId="4D820C15" w:rsidR="00B06622" w:rsidRPr="00900134" w:rsidRDefault="001575BF" w:rsidP="00B06622">
      <w:pPr>
        <w:rPr>
          <w:b/>
        </w:rPr>
      </w:pPr>
      <w:r>
        <w:rPr>
          <w:b/>
          <w:highlight w:val="green"/>
        </w:rPr>
        <w:lastRenderedPageBreak/>
        <w:t>Friday</w:t>
      </w:r>
      <w:r w:rsidR="00B06622" w:rsidRPr="001C357F">
        <w:rPr>
          <w:b/>
          <w:highlight w:val="green"/>
        </w:rPr>
        <w:t xml:space="preserve">, </w:t>
      </w:r>
      <w:r w:rsidR="00B06622">
        <w:rPr>
          <w:b/>
          <w:highlight w:val="green"/>
        </w:rPr>
        <w:t>July</w:t>
      </w:r>
      <w:r w:rsidR="00B06622" w:rsidRPr="001C357F">
        <w:rPr>
          <w:b/>
          <w:highlight w:val="green"/>
        </w:rPr>
        <w:t xml:space="preserve"> </w:t>
      </w:r>
      <w:r>
        <w:rPr>
          <w:b/>
          <w:highlight w:val="green"/>
        </w:rPr>
        <w:t>9</w:t>
      </w:r>
      <w:r w:rsidR="00B06622">
        <w:rPr>
          <w:b/>
          <w:highlight w:val="green"/>
        </w:rPr>
        <w:t>th</w:t>
      </w:r>
      <w:r w:rsidR="00B06622" w:rsidRPr="001C357F">
        <w:rPr>
          <w:b/>
          <w:highlight w:val="green"/>
        </w:rPr>
        <w:t>, 2021</w:t>
      </w:r>
    </w:p>
    <w:p w14:paraId="41325DEB" w14:textId="644797E7" w:rsidR="0016566D" w:rsidRPr="003E0057" w:rsidRDefault="0016566D" w:rsidP="002A345A">
      <w:pPr>
        <w:pStyle w:val="ListParagraph"/>
        <w:numPr>
          <w:ilvl w:val="0"/>
          <w:numId w:val="40"/>
        </w:numPr>
        <w:rPr>
          <w:strike/>
          <w:sz w:val="18"/>
          <w:szCs w:val="18"/>
        </w:rPr>
      </w:pPr>
      <w:r w:rsidRPr="003E0057">
        <w:rPr>
          <w:strike/>
          <w:sz w:val="18"/>
          <w:szCs w:val="18"/>
        </w:rPr>
        <w:t>Run PCR on gel</w:t>
      </w:r>
    </w:p>
    <w:p w14:paraId="77172A2D" w14:textId="75F55FAB" w:rsidR="0016566D" w:rsidRPr="0016566D" w:rsidRDefault="003E0057" w:rsidP="002A345A">
      <w:pPr>
        <w:pStyle w:val="ListParagraph"/>
        <w:numPr>
          <w:ilvl w:val="0"/>
          <w:numId w:val="40"/>
        </w:numPr>
        <w:rPr>
          <w:sz w:val="18"/>
          <w:szCs w:val="18"/>
        </w:rPr>
      </w:pPr>
      <w:r>
        <w:rPr>
          <w:sz w:val="18"/>
          <w:szCs w:val="18"/>
        </w:rPr>
        <w:t>Second PCR</w:t>
      </w:r>
    </w:p>
    <w:p w14:paraId="49239667" w14:textId="5ECE0F3B" w:rsidR="00B06622" w:rsidRPr="00EA2B5C" w:rsidRDefault="00B06622" w:rsidP="002A345A">
      <w:pPr>
        <w:pStyle w:val="ListParagraph"/>
        <w:numPr>
          <w:ilvl w:val="0"/>
          <w:numId w:val="40"/>
        </w:numPr>
        <w:rPr>
          <w:sz w:val="18"/>
          <w:szCs w:val="18"/>
        </w:rPr>
      </w:pPr>
      <w:r>
        <w:rPr>
          <w:sz w:val="18"/>
          <w:szCs w:val="18"/>
        </w:rPr>
        <w:t>Image plates</w:t>
      </w:r>
    </w:p>
    <w:p w14:paraId="4F7B5900" w14:textId="79295606" w:rsidR="00B06622" w:rsidRDefault="00B06622" w:rsidP="002A345A">
      <w:pPr>
        <w:pStyle w:val="ListParagraph"/>
        <w:numPr>
          <w:ilvl w:val="0"/>
          <w:numId w:val="40"/>
        </w:numPr>
        <w:rPr>
          <w:sz w:val="18"/>
          <w:szCs w:val="18"/>
        </w:rPr>
      </w:pPr>
      <w:r w:rsidRPr="00134CC0">
        <w:rPr>
          <w:sz w:val="18"/>
          <w:szCs w:val="18"/>
        </w:rPr>
        <w:t>Make more single use aliquots</w:t>
      </w:r>
    </w:p>
    <w:p w14:paraId="41D60E81" w14:textId="47F842E7" w:rsidR="003E0057" w:rsidRPr="00134CC0" w:rsidRDefault="003E0057" w:rsidP="002A345A">
      <w:pPr>
        <w:pStyle w:val="ListParagraph"/>
        <w:numPr>
          <w:ilvl w:val="0"/>
          <w:numId w:val="40"/>
        </w:numPr>
        <w:rPr>
          <w:sz w:val="18"/>
          <w:szCs w:val="18"/>
        </w:rPr>
      </w:pPr>
      <w:r>
        <w:rPr>
          <w:sz w:val="18"/>
          <w:szCs w:val="18"/>
        </w:rPr>
        <w:t>Need to insert pictures</w:t>
      </w:r>
    </w:p>
    <w:p w14:paraId="4A12397B" w14:textId="77777777" w:rsidR="00B06622" w:rsidRDefault="00B06622" w:rsidP="00B06622">
      <w:r w:rsidRPr="00C90214">
        <w:rPr>
          <w:b/>
          <w:u w:val="single"/>
        </w:rPr>
        <w:t>Results and Data:</w:t>
      </w:r>
      <w:r w:rsidRPr="00AB3B40">
        <w:t xml:space="preserve"> </w:t>
      </w:r>
    </w:p>
    <w:p w14:paraId="1EDCC573" w14:textId="1A3BCBE0" w:rsidR="00B06622" w:rsidRDefault="00DA1673" w:rsidP="00B06622">
      <w:r>
        <w:t>Ran PCR on a gel, still looked the same as yesterday</w:t>
      </w:r>
    </w:p>
    <w:p w14:paraId="0309068D" w14:textId="034D691C" w:rsidR="00590098" w:rsidRDefault="00590098" w:rsidP="00B06622">
      <w:r>
        <w:rPr>
          <w:noProof/>
        </w:rPr>
        <w:drawing>
          <wp:inline distT="0" distB="0" distL="0" distR="0" wp14:anchorId="4BC5FD27" wp14:editId="79900699">
            <wp:extent cx="3707892" cy="2769108"/>
            <wp:effectExtent l="0" t="0" r="6985" b="0"/>
            <wp:docPr id="20" name="Picture 20" descr="A piece of paper with a pen and a pe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ece of paper with a pen and a pen on it&#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07892" cy="2769108"/>
                    </a:xfrm>
                    <a:prstGeom prst="rect">
                      <a:avLst/>
                    </a:prstGeom>
                  </pic:spPr>
                </pic:pic>
              </a:graphicData>
            </a:graphic>
          </wp:inline>
        </w:drawing>
      </w:r>
    </w:p>
    <w:p w14:paraId="7145F9AC" w14:textId="75592D3C" w:rsidR="00DA1673" w:rsidRDefault="00DA1673" w:rsidP="00B06622">
      <w:r>
        <w:t>Got the sequencing results back, they were low quality but I was able to see where their locations were for 9 out of the 11 that I sequenced. I put the information like what gene the sequence was on, what it does, and nearby genes of interest</w:t>
      </w:r>
      <w:r w:rsidR="003E0057">
        <w:t xml:space="preserve"> in the Cloning Library results spreadsheet.</w:t>
      </w:r>
    </w:p>
    <w:p w14:paraId="4F967431" w14:textId="23B36B96" w:rsidR="003E0057" w:rsidRDefault="003E0057" w:rsidP="00B06622">
      <w:r>
        <w:t>Need to continue looking at sequenced results</w:t>
      </w:r>
    </w:p>
    <w:p w14:paraId="35331908" w14:textId="045422F3" w:rsidR="00494833" w:rsidRDefault="00494833" w:rsidP="00B06622"/>
    <w:p w14:paraId="2ACD6BFE" w14:textId="25B4AD17" w:rsidR="00494833" w:rsidRDefault="00494833" w:rsidP="00B06622"/>
    <w:p w14:paraId="1F611F94" w14:textId="70890260" w:rsidR="00494833" w:rsidRDefault="00494833" w:rsidP="00B06622">
      <w:r>
        <w:t>SECOND PCR:</w:t>
      </w:r>
    </w:p>
    <w:tbl>
      <w:tblPr>
        <w:tblStyle w:val="TableGrid"/>
        <w:tblW w:w="0" w:type="auto"/>
        <w:tblLook w:val="04A0" w:firstRow="1" w:lastRow="0" w:firstColumn="1" w:lastColumn="0" w:noHBand="0" w:noVBand="1"/>
      </w:tblPr>
      <w:tblGrid>
        <w:gridCol w:w="3433"/>
        <w:gridCol w:w="2097"/>
        <w:gridCol w:w="2043"/>
        <w:gridCol w:w="1411"/>
        <w:gridCol w:w="1230"/>
      </w:tblGrid>
      <w:tr w:rsidR="00494833" w:rsidRPr="00494833" w14:paraId="5692134C" w14:textId="77777777" w:rsidTr="00494833">
        <w:trPr>
          <w:trHeight w:val="300"/>
        </w:trPr>
        <w:tc>
          <w:tcPr>
            <w:tcW w:w="3780" w:type="dxa"/>
            <w:noWrap/>
            <w:hideMark/>
          </w:tcPr>
          <w:p w14:paraId="36320325" w14:textId="77777777" w:rsidR="00494833" w:rsidRPr="00494833" w:rsidRDefault="00494833" w:rsidP="00494833">
            <w:r w:rsidRPr="00494833">
              <w:t>Total reaction volume</w:t>
            </w:r>
          </w:p>
        </w:tc>
        <w:tc>
          <w:tcPr>
            <w:tcW w:w="2300" w:type="dxa"/>
            <w:noWrap/>
            <w:hideMark/>
          </w:tcPr>
          <w:p w14:paraId="37AF8426" w14:textId="77777777" w:rsidR="00494833" w:rsidRPr="00494833" w:rsidRDefault="00494833" w:rsidP="00494833">
            <w:r w:rsidRPr="00494833">
              <w:t>20</w:t>
            </w:r>
          </w:p>
        </w:tc>
        <w:tc>
          <w:tcPr>
            <w:tcW w:w="2240" w:type="dxa"/>
            <w:noWrap/>
            <w:hideMark/>
          </w:tcPr>
          <w:p w14:paraId="636D7A3F" w14:textId="77777777" w:rsidR="00494833" w:rsidRPr="00494833" w:rsidRDefault="00494833" w:rsidP="00494833"/>
        </w:tc>
        <w:tc>
          <w:tcPr>
            <w:tcW w:w="1540" w:type="dxa"/>
            <w:noWrap/>
            <w:hideMark/>
          </w:tcPr>
          <w:p w14:paraId="79F7B7EC" w14:textId="77777777" w:rsidR="00494833" w:rsidRPr="00494833" w:rsidRDefault="00494833"/>
        </w:tc>
        <w:tc>
          <w:tcPr>
            <w:tcW w:w="1340" w:type="dxa"/>
            <w:noWrap/>
            <w:hideMark/>
          </w:tcPr>
          <w:p w14:paraId="2F57CE4C" w14:textId="77777777" w:rsidR="00494833" w:rsidRPr="00494833" w:rsidRDefault="00494833"/>
        </w:tc>
      </w:tr>
      <w:tr w:rsidR="00494833" w:rsidRPr="00494833" w14:paraId="1879DE2B" w14:textId="77777777" w:rsidTr="00494833">
        <w:trPr>
          <w:trHeight w:val="300"/>
        </w:trPr>
        <w:tc>
          <w:tcPr>
            <w:tcW w:w="3780" w:type="dxa"/>
            <w:noWrap/>
            <w:hideMark/>
          </w:tcPr>
          <w:p w14:paraId="3CFB34B5" w14:textId="77777777" w:rsidR="00494833" w:rsidRPr="00494833" w:rsidRDefault="00494833">
            <w:r w:rsidRPr="00494833">
              <w:t>Total number of reactions</w:t>
            </w:r>
          </w:p>
        </w:tc>
        <w:tc>
          <w:tcPr>
            <w:tcW w:w="2300" w:type="dxa"/>
            <w:noWrap/>
            <w:hideMark/>
          </w:tcPr>
          <w:p w14:paraId="0C21E564" w14:textId="77777777" w:rsidR="00494833" w:rsidRPr="00494833" w:rsidRDefault="00494833" w:rsidP="00494833">
            <w:r w:rsidRPr="00494833">
              <w:t>4</w:t>
            </w:r>
          </w:p>
        </w:tc>
        <w:tc>
          <w:tcPr>
            <w:tcW w:w="2240" w:type="dxa"/>
            <w:noWrap/>
            <w:hideMark/>
          </w:tcPr>
          <w:p w14:paraId="0B69D472" w14:textId="77777777" w:rsidR="00494833" w:rsidRPr="00494833" w:rsidRDefault="00494833" w:rsidP="00494833"/>
        </w:tc>
        <w:tc>
          <w:tcPr>
            <w:tcW w:w="1540" w:type="dxa"/>
            <w:noWrap/>
            <w:hideMark/>
          </w:tcPr>
          <w:p w14:paraId="7607C5D8" w14:textId="77777777" w:rsidR="00494833" w:rsidRPr="00494833" w:rsidRDefault="00494833"/>
        </w:tc>
        <w:tc>
          <w:tcPr>
            <w:tcW w:w="1340" w:type="dxa"/>
            <w:noWrap/>
            <w:hideMark/>
          </w:tcPr>
          <w:p w14:paraId="233DE4A9" w14:textId="77777777" w:rsidR="00494833" w:rsidRPr="00494833" w:rsidRDefault="00494833"/>
        </w:tc>
      </w:tr>
      <w:tr w:rsidR="00494833" w:rsidRPr="00494833" w14:paraId="22FD7EC4" w14:textId="77777777" w:rsidTr="00494833">
        <w:trPr>
          <w:trHeight w:val="300"/>
        </w:trPr>
        <w:tc>
          <w:tcPr>
            <w:tcW w:w="3780" w:type="dxa"/>
            <w:noWrap/>
            <w:hideMark/>
          </w:tcPr>
          <w:p w14:paraId="164CE8FF" w14:textId="77777777" w:rsidR="00494833" w:rsidRPr="00494833" w:rsidRDefault="00494833"/>
        </w:tc>
        <w:tc>
          <w:tcPr>
            <w:tcW w:w="2300" w:type="dxa"/>
            <w:noWrap/>
            <w:hideMark/>
          </w:tcPr>
          <w:p w14:paraId="1F933C28" w14:textId="77777777" w:rsidR="00494833" w:rsidRPr="00494833" w:rsidRDefault="00494833"/>
        </w:tc>
        <w:tc>
          <w:tcPr>
            <w:tcW w:w="2240" w:type="dxa"/>
            <w:noWrap/>
            <w:hideMark/>
          </w:tcPr>
          <w:p w14:paraId="6E7782E0" w14:textId="77777777" w:rsidR="00494833" w:rsidRPr="00494833" w:rsidRDefault="00494833"/>
        </w:tc>
        <w:tc>
          <w:tcPr>
            <w:tcW w:w="1540" w:type="dxa"/>
            <w:noWrap/>
            <w:hideMark/>
          </w:tcPr>
          <w:p w14:paraId="79E4BBFD" w14:textId="77777777" w:rsidR="00494833" w:rsidRPr="00494833" w:rsidRDefault="00494833"/>
        </w:tc>
        <w:tc>
          <w:tcPr>
            <w:tcW w:w="1340" w:type="dxa"/>
            <w:noWrap/>
            <w:hideMark/>
          </w:tcPr>
          <w:p w14:paraId="570CD969" w14:textId="77777777" w:rsidR="00494833" w:rsidRPr="00494833" w:rsidRDefault="00494833">
            <w:pPr>
              <w:rPr>
                <w:b/>
                <w:bCs/>
              </w:rPr>
            </w:pPr>
            <w:r w:rsidRPr="00494833">
              <w:rPr>
                <w:b/>
                <w:bCs/>
              </w:rPr>
              <w:t>Factor</w:t>
            </w:r>
          </w:p>
        </w:tc>
      </w:tr>
      <w:tr w:rsidR="00494833" w:rsidRPr="00494833" w14:paraId="531DB3E9" w14:textId="77777777" w:rsidTr="00494833">
        <w:trPr>
          <w:trHeight w:val="300"/>
        </w:trPr>
        <w:tc>
          <w:tcPr>
            <w:tcW w:w="3780" w:type="dxa"/>
            <w:noWrap/>
            <w:hideMark/>
          </w:tcPr>
          <w:p w14:paraId="71F4F513" w14:textId="77777777" w:rsidR="00494833" w:rsidRPr="00494833" w:rsidRDefault="00494833">
            <w:pPr>
              <w:rPr>
                <w:b/>
                <w:bCs/>
              </w:rPr>
            </w:pPr>
            <w:r w:rsidRPr="00494833">
              <w:rPr>
                <w:b/>
                <w:bCs/>
              </w:rPr>
              <w:t>Component</w:t>
            </w:r>
          </w:p>
        </w:tc>
        <w:tc>
          <w:tcPr>
            <w:tcW w:w="2300" w:type="dxa"/>
            <w:noWrap/>
            <w:hideMark/>
          </w:tcPr>
          <w:p w14:paraId="5D6ACBDE" w14:textId="77777777" w:rsidR="00494833" w:rsidRPr="00494833" w:rsidRDefault="00494833">
            <w:pPr>
              <w:rPr>
                <w:b/>
                <w:bCs/>
              </w:rPr>
            </w:pPr>
            <w:r w:rsidRPr="00494833">
              <w:rPr>
                <w:b/>
                <w:bCs/>
              </w:rPr>
              <w:t>Stock concentration</w:t>
            </w:r>
          </w:p>
        </w:tc>
        <w:tc>
          <w:tcPr>
            <w:tcW w:w="2240" w:type="dxa"/>
            <w:noWrap/>
            <w:hideMark/>
          </w:tcPr>
          <w:p w14:paraId="651BE820" w14:textId="77777777" w:rsidR="00494833" w:rsidRPr="00494833" w:rsidRDefault="00494833">
            <w:pPr>
              <w:rPr>
                <w:b/>
                <w:bCs/>
              </w:rPr>
            </w:pPr>
            <w:r w:rsidRPr="00494833">
              <w:rPr>
                <w:b/>
                <w:bCs/>
              </w:rPr>
              <w:t>Final concentration</w:t>
            </w:r>
          </w:p>
        </w:tc>
        <w:tc>
          <w:tcPr>
            <w:tcW w:w="1540" w:type="dxa"/>
            <w:noWrap/>
            <w:hideMark/>
          </w:tcPr>
          <w:p w14:paraId="7AA503B7" w14:textId="77777777" w:rsidR="00494833" w:rsidRPr="00494833" w:rsidRDefault="00494833">
            <w:pPr>
              <w:rPr>
                <w:b/>
                <w:bCs/>
              </w:rPr>
            </w:pPr>
            <w:r w:rsidRPr="00494833">
              <w:rPr>
                <w:b/>
                <w:bCs/>
              </w:rPr>
              <w:t>1 rxn volume</w:t>
            </w:r>
          </w:p>
        </w:tc>
        <w:tc>
          <w:tcPr>
            <w:tcW w:w="1340" w:type="dxa"/>
            <w:noWrap/>
            <w:hideMark/>
          </w:tcPr>
          <w:p w14:paraId="278C797F" w14:textId="77777777" w:rsidR="00494833" w:rsidRPr="00494833" w:rsidRDefault="00494833" w:rsidP="00494833">
            <w:r w:rsidRPr="00494833">
              <w:t>5</w:t>
            </w:r>
          </w:p>
        </w:tc>
      </w:tr>
      <w:tr w:rsidR="00494833" w:rsidRPr="00494833" w14:paraId="6E5ADE5F" w14:textId="77777777" w:rsidTr="00494833">
        <w:trPr>
          <w:trHeight w:val="300"/>
        </w:trPr>
        <w:tc>
          <w:tcPr>
            <w:tcW w:w="3780" w:type="dxa"/>
            <w:noWrap/>
            <w:hideMark/>
          </w:tcPr>
          <w:p w14:paraId="358BC305" w14:textId="77777777" w:rsidR="00494833" w:rsidRPr="00494833" w:rsidRDefault="00494833" w:rsidP="00494833">
            <w:r w:rsidRPr="00494833">
              <w:t>ddiH2O</w:t>
            </w:r>
          </w:p>
        </w:tc>
        <w:tc>
          <w:tcPr>
            <w:tcW w:w="2300" w:type="dxa"/>
            <w:noWrap/>
            <w:hideMark/>
          </w:tcPr>
          <w:p w14:paraId="4DC55455" w14:textId="77777777" w:rsidR="00494833" w:rsidRPr="00494833" w:rsidRDefault="00494833">
            <w:r w:rsidRPr="00494833">
              <w:t> </w:t>
            </w:r>
          </w:p>
        </w:tc>
        <w:tc>
          <w:tcPr>
            <w:tcW w:w="2240" w:type="dxa"/>
            <w:noWrap/>
            <w:hideMark/>
          </w:tcPr>
          <w:p w14:paraId="26411F97" w14:textId="77777777" w:rsidR="00494833" w:rsidRPr="00494833" w:rsidRDefault="00494833">
            <w:r w:rsidRPr="00494833">
              <w:t> </w:t>
            </w:r>
          </w:p>
        </w:tc>
        <w:tc>
          <w:tcPr>
            <w:tcW w:w="1540" w:type="dxa"/>
            <w:noWrap/>
            <w:hideMark/>
          </w:tcPr>
          <w:p w14:paraId="2B65AE1C" w14:textId="26F0DA70" w:rsidR="00494833" w:rsidRPr="00494833" w:rsidRDefault="00494833" w:rsidP="00494833">
            <w:r w:rsidRPr="00494833">
              <w:t>1</w:t>
            </w:r>
            <w:r w:rsidR="00B676F9">
              <w:t>2.4</w:t>
            </w:r>
          </w:p>
        </w:tc>
        <w:tc>
          <w:tcPr>
            <w:tcW w:w="1340" w:type="dxa"/>
            <w:noWrap/>
            <w:hideMark/>
          </w:tcPr>
          <w:p w14:paraId="76D5423C" w14:textId="0B7B8E32" w:rsidR="00494833" w:rsidRPr="00494833" w:rsidRDefault="00B676F9" w:rsidP="00494833">
            <w:r>
              <w:t>62</w:t>
            </w:r>
          </w:p>
        </w:tc>
      </w:tr>
      <w:tr w:rsidR="00494833" w:rsidRPr="00494833" w14:paraId="15868592" w14:textId="77777777" w:rsidTr="00494833">
        <w:trPr>
          <w:trHeight w:val="300"/>
        </w:trPr>
        <w:tc>
          <w:tcPr>
            <w:tcW w:w="3780" w:type="dxa"/>
            <w:noWrap/>
            <w:hideMark/>
          </w:tcPr>
          <w:p w14:paraId="2F11D5FA" w14:textId="77777777" w:rsidR="00494833" w:rsidRPr="00494833" w:rsidRDefault="00494833" w:rsidP="00494833">
            <w:r w:rsidRPr="00494833">
              <w:t>PrimeSTAR GXL Buffer</w:t>
            </w:r>
          </w:p>
        </w:tc>
        <w:tc>
          <w:tcPr>
            <w:tcW w:w="2300" w:type="dxa"/>
            <w:noWrap/>
            <w:hideMark/>
          </w:tcPr>
          <w:p w14:paraId="5A4AAE36" w14:textId="77777777" w:rsidR="00494833" w:rsidRPr="00494833" w:rsidRDefault="00494833">
            <w:r w:rsidRPr="00494833">
              <w:t>5x</w:t>
            </w:r>
          </w:p>
        </w:tc>
        <w:tc>
          <w:tcPr>
            <w:tcW w:w="2240" w:type="dxa"/>
            <w:noWrap/>
            <w:hideMark/>
          </w:tcPr>
          <w:p w14:paraId="7E0A3803" w14:textId="77777777" w:rsidR="00494833" w:rsidRPr="00494833" w:rsidRDefault="00494833">
            <w:r w:rsidRPr="00494833">
              <w:t>1x</w:t>
            </w:r>
          </w:p>
        </w:tc>
        <w:tc>
          <w:tcPr>
            <w:tcW w:w="1540" w:type="dxa"/>
            <w:noWrap/>
            <w:hideMark/>
          </w:tcPr>
          <w:p w14:paraId="6913C898" w14:textId="77777777" w:rsidR="00494833" w:rsidRPr="00494833" w:rsidRDefault="00494833" w:rsidP="00494833">
            <w:r w:rsidRPr="00494833">
              <w:t>4</w:t>
            </w:r>
          </w:p>
        </w:tc>
        <w:tc>
          <w:tcPr>
            <w:tcW w:w="1340" w:type="dxa"/>
            <w:noWrap/>
            <w:hideMark/>
          </w:tcPr>
          <w:p w14:paraId="370352A6" w14:textId="77777777" w:rsidR="00494833" w:rsidRPr="00494833" w:rsidRDefault="00494833" w:rsidP="00494833">
            <w:r w:rsidRPr="00494833">
              <w:t>20</w:t>
            </w:r>
          </w:p>
        </w:tc>
      </w:tr>
      <w:tr w:rsidR="00494833" w:rsidRPr="00494833" w14:paraId="571742CB" w14:textId="77777777" w:rsidTr="00494833">
        <w:trPr>
          <w:trHeight w:val="300"/>
        </w:trPr>
        <w:tc>
          <w:tcPr>
            <w:tcW w:w="3780" w:type="dxa"/>
            <w:noWrap/>
            <w:hideMark/>
          </w:tcPr>
          <w:p w14:paraId="64BEEEA7" w14:textId="77777777" w:rsidR="00494833" w:rsidRPr="00494833" w:rsidRDefault="00494833" w:rsidP="00494833">
            <w:r w:rsidRPr="00494833">
              <w:t>dNTPs</w:t>
            </w:r>
          </w:p>
        </w:tc>
        <w:tc>
          <w:tcPr>
            <w:tcW w:w="2300" w:type="dxa"/>
            <w:noWrap/>
            <w:hideMark/>
          </w:tcPr>
          <w:p w14:paraId="0BD67ADA" w14:textId="77777777" w:rsidR="00494833" w:rsidRPr="00494833" w:rsidRDefault="00494833">
            <w:r w:rsidRPr="00494833">
              <w:t>2.5 mM</w:t>
            </w:r>
          </w:p>
        </w:tc>
        <w:tc>
          <w:tcPr>
            <w:tcW w:w="2240" w:type="dxa"/>
            <w:noWrap/>
            <w:hideMark/>
          </w:tcPr>
          <w:p w14:paraId="3E33AC2D" w14:textId="77777777" w:rsidR="00494833" w:rsidRPr="00494833" w:rsidRDefault="00494833">
            <w:r w:rsidRPr="00494833">
              <w:t>0.2 mM</w:t>
            </w:r>
          </w:p>
        </w:tc>
        <w:tc>
          <w:tcPr>
            <w:tcW w:w="1540" w:type="dxa"/>
            <w:noWrap/>
            <w:hideMark/>
          </w:tcPr>
          <w:p w14:paraId="5F610FEA" w14:textId="77777777" w:rsidR="00494833" w:rsidRPr="00494833" w:rsidRDefault="00494833" w:rsidP="00494833">
            <w:r w:rsidRPr="00494833">
              <w:t>1.6</w:t>
            </w:r>
          </w:p>
        </w:tc>
        <w:tc>
          <w:tcPr>
            <w:tcW w:w="1340" w:type="dxa"/>
            <w:noWrap/>
            <w:hideMark/>
          </w:tcPr>
          <w:p w14:paraId="29AC6E7C" w14:textId="77777777" w:rsidR="00494833" w:rsidRPr="00494833" w:rsidRDefault="00494833" w:rsidP="00494833">
            <w:r w:rsidRPr="00494833">
              <w:t>8</w:t>
            </w:r>
          </w:p>
        </w:tc>
      </w:tr>
      <w:tr w:rsidR="00494833" w:rsidRPr="00494833" w14:paraId="3B21CC23" w14:textId="77777777" w:rsidTr="00494833">
        <w:trPr>
          <w:trHeight w:val="300"/>
        </w:trPr>
        <w:tc>
          <w:tcPr>
            <w:tcW w:w="3780" w:type="dxa"/>
            <w:noWrap/>
            <w:hideMark/>
          </w:tcPr>
          <w:p w14:paraId="326A44FB" w14:textId="77777777" w:rsidR="00494833" w:rsidRPr="00494833" w:rsidRDefault="00494833" w:rsidP="00494833">
            <w:r w:rsidRPr="00494833">
              <w:lastRenderedPageBreak/>
              <w:t>oligo F</w:t>
            </w:r>
          </w:p>
        </w:tc>
        <w:tc>
          <w:tcPr>
            <w:tcW w:w="2300" w:type="dxa"/>
            <w:noWrap/>
            <w:hideMark/>
          </w:tcPr>
          <w:p w14:paraId="31E525DB" w14:textId="77777777" w:rsidR="00494833" w:rsidRPr="00494833" w:rsidRDefault="00494833">
            <w:r w:rsidRPr="00494833">
              <w:t>10 uM</w:t>
            </w:r>
          </w:p>
        </w:tc>
        <w:tc>
          <w:tcPr>
            <w:tcW w:w="2240" w:type="dxa"/>
            <w:noWrap/>
            <w:hideMark/>
          </w:tcPr>
          <w:p w14:paraId="3EE9FFC7" w14:textId="77777777" w:rsidR="00494833" w:rsidRPr="00494833" w:rsidRDefault="00494833">
            <w:r w:rsidRPr="00494833">
              <w:t>0.3 uM</w:t>
            </w:r>
          </w:p>
        </w:tc>
        <w:tc>
          <w:tcPr>
            <w:tcW w:w="1540" w:type="dxa"/>
            <w:noWrap/>
            <w:hideMark/>
          </w:tcPr>
          <w:p w14:paraId="32063821" w14:textId="77777777" w:rsidR="00494833" w:rsidRPr="00494833" w:rsidRDefault="00494833" w:rsidP="00494833">
            <w:r w:rsidRPr="00494833">
              <w:t>0.6</w:t>
            </w:r>
          </w:p>
        </w:tc>
        <w:tc>
          <w:tcPr>
            <w:tcW w:w="1340" w:type="dxa"/>
            <w:noWrap/>
            <w:hideMark/>
          </w:tcPr>
          <w:p w14:paraId="33A424BA" w14:textId="77777777" w:rsidR="00494833" w:rsidRPr="00494833" w:rsidRDefault="00494833" w:rsidP="00494833">
            <w:r w:rsidRPr="00494833">
              <w:t>3</w:t>
            </w:r>
          </w:p>
        </w:tc>
      </w:tr>
      <w:tr w:rsidR="00494833" w:rsidRPr="00494833" w14:paraId="2031A4E0" w14:textId="77777777" w:rsidTr="00494833">
        <w:trPr>
          <w:trHeight w:val="300"/>
        </w:trPr>
        <w:tc>
          <w:tcPr>
            <w:tcW w:w="3780" w:type="dxa"/>
            <w:noWrap/>
            <w:hideMark/>
          </w:tcPr>
          <w:p w14:paraId="1AA12904" w14:textId="77777777" w:rsidR="00494833" w:rsidRPr="00494833" w:rsidRDefault="00494833" w:rsidP="00494833">
            <w:r w:rsidRPr="00494833">
              <w:t>oligo R</w:t>
            </w:r>
          </w:p>
        </w:tc>
        <w:tc>
          <w:tcPr>
            <w:tcW w:w="2300" w:type="dxa"/>
            <w:noWrap/>
            <w:hideMark/>
          </w:tcPr>
          <w:p w14:paraId="33AF512D" w14:textId="77777777" w:rsidR="00494833" w:rsidRPr="00494833" w:rsidRDefault="00494833">
            <w:r w:rsidRPr="00494833">
              <w:t>10 uM</w:t>
            </w:r>
          </w:p>
        </w:tc>
        <w:tc>
          <w:tcPr>
            <w:tcW w:w="2240" w:type="dxa"/>
            <w:noWrap/>
            <w:hideMark/>
          </w:tcPr>
          <w:p w14:paraId="67C9F334" w14:textId="77777777" w:rsidR="00494833" w:rsidRPr="00494833" w:rsidRDefault="00494833">
            <w:r w:rsidRPr="00494833">
              <w:t>0.3 uM</w:t>
            </w:r>
          </w:p>
        </w:tc>
        <w:tc>
          <w:tcPr>
            <w:tcW w:w="1540" w:type="dxa"/>
            <w:noWrap/>
            <w:hideMark/>
          </w:tcPr>
          <w:p w14:paraId="4983F326" w14:textId="2EBA2522" w:rsidR="00494833" w:rsidRPr="00494833" w:rsidRDefault="00494833" w:rsidP="00494833">
            <w:r w:rsidRPr="00494833">
              <w:t>0</w:t>
            </w:r>
          </w:p>
        </w:tc>
        <w:tc>
          <w:tcPr>
            <w:tcW w:w="1340" w:type="dxa"/>
            <w:noWrap/>
            <w:hideMark/>
          </w:tcPr>
          <w:p w14:paraId="6613C9CD" w14:textId="6185D8AD" w:rsidR="00494833" w:rsidRPr="00494833" w:rsidRDefault="00B676F9" w:rsidP="00494833">
            <w:r>
              <w:t>0</w:t>
            </w:r>
          </w:p>
        </w:tc>
      </w:tr>
      <w:tr w:rsidR="00494833" w:rsidRPr="00494833" w14:paraId="7DD7B683" w14:textId="77777777" w:rsidTr="00494833">
        <w:trPr>
          <w:trHeight w:val="300"/>
        </w:trPr>
        <w:tc>
          <w:tcPr>
            <w:tcW w:w="3780" w:type="dxa"/>
            <w:noWrap/>
            <w:hideMark/>
          </w:tcPr>
          <w:p w14:paraId="2B8EF254" w14:textId="77777777" w:rsidR="00494833" w:rsidRPr="00494833" w:rsidRDefault="00494833" w:rsidP="00494833">
            <w:r w:rsidRPr="00494833">
              <w:t>template</w:t>
            </w:r>
          </w:p>
        </w:tc>
        <w:tc>
          <w:tcPr>
            <w:tcW w:w="2300" w:type="dxa"/>
            <w:noWrap/>
            <w:hideMark/>
          </w:tcPr>
          <w:p w14:paraId="25F348E6" w14:textId="77777777" w:rsidR="00494833" w:rsidRPr="00494833" w:rsidRDefault="00494833">
            <w:r w:rsidRPr="00494833">
              <w:t>100 ng/ul</w:t>
            </w:r>
          </w:p>
        </w:tc>
        <w:tc>
          <w:tcPr>
            <w:tcW w:w="2240" w:type="dxa"/>
            <w:noWrap/>
            <w:hideMark/>
          </w:tcPr>
          <w:p w14:paraId="014064DE" w14:textId="77777777" w:rsidR="00494833" w:rsidRPr="00494833" w:rsidRDefault="00494833">
            <w:r w:rsidRPr="00494833">
              <w:t>2 ng/ul</w:t>
            </w:r>
          </w:p>
        </w:tc>
        <w:tc>
          <w:tcPr>
            <w:tcW w:w="1540" w:type="dxa"/>
            <w:noWrap/>
            <w:hideMark/>
          </w:tcPr>
          <w:p w14:paraId="1E6A4CCD" w14:textId="77777777" w:rsidR="00494833" w:rsidRPr="00494833" w:rsidRDefault="00494833" w:rsidP="00494833">
            <w:r w:rsidRPr="00494833">
              <w:t>1</w:t>
            </w:r>
          </w:p>
        </w:tc>
        <w:tc>
          <w:tcPr>
            <w:tcW w:w="1340" w:type="dxa"/>
            <w:noWrap/>
            <w:hideMark/>
          </w:tcPr>
          <w:p w14:paraId="6F111822" w14:textId="77777777" w:rsidR="00494833" w:rsidRPr="00494833" w:rsidRDefault="00494833" w:rsidP="00494833">
            <w:r w:rsidRPr="00494833">
              <w:t>5</w:t>
            </w:r>
          </w:p>
        </w:tc>
      </w:tr>
      <w:tr w:rsidR="00494833" w:rsidRPr="00494833" w14:paraId="694BC921" w14:textId="77777777" w:rsidTr="00494833">
        <w:trPr>
          <w:trHeight w:val="300"/>
        </w:trPr>
        <w:tc>
          <w:tcPr>
            <w:tcW w:w="3780" w:type="dxa"/>
            <w:noWrap/>
            <w:hideMark/>
          </w:tcPr>
          <w:p w14:paraId="5781C63C" w14:textId="77777777" w:rsidR="00494833" w:rsidRPr="00494833" w:rsidRDefault="00494833" w:rsidP="00494833">
            <w:r w:rsidRPr="00494833">
              <w:t>PrimeSTAR GXL DNA Polymerase</w:t>
            </w:r>
          </w:p>
        </w:tc>
        <w:tc>
          <w:tcPr>
            <w:tcW w:w="2300" w:type="dxa"/>
            <w:noWrap/>
            <w:hideMark/>
          </w:tcPr>
          <w:p w14:paraId="289ED55F" w14:textId="77777777" w:rsidR="00494833" w:rsidRPr="00494833" w:rsidRDefault="00494833">
            <w:r w:rsidRPr="00494833">
              <w:t>1.25 U/ul</w:t>
            </w:r>
          </w:p>
        </w:tc>
        <w:tc>
          <w:tcPr>
            <w:tcW w:w="2240" w:type="dxa"/>
            <w:noWrap/>
            <w:hideMark/>
          </w:tcPr>
          <w:p w14:paraId="706C74BA" w14:textId="77777777" w:rsidR="00494833" w:rsidRPr="00494833" w:rsidRDefault="00494833">
            <w:r w:rsidRPr="00494833">
              <w:t>0.025 U/ul</w:t>
            </w:r>
          </w:p>
        </w:tc>
        <w:tc>
          <w:tcPr>
            <w:tcW w:w="1540" w:type="dxa"/>
            <w:noWrap/>
            <w:hideMark/>
          </w:tcPr>
          <w:p w14:paraId="0BC6EDE6" w14:textId="77777777" w:rsidR="00494833" w:rsidRPr="00494833" w:rsidRDefault="00494833" w:rsidP="00494833">
            <w:r w:rsidRPr="00494833">
              <w:t>0.4</w:t>
            </w:r>
          </w:p>
        </w:tc>
        <w:tc>
          <w:tcPr>
            <w:tcW w:w="1340" w:type="dxa"/>
            <w:noWrap/>
            <w:hideMark/>
          </w:tcPr>
          <w:p w14:paraId="69A13A70" w14:textId="77777777" w:rsidR="00494833" w:rsidRPr="00494833" w:rsidRDefault="00494833" w:rsidP="00494833">
            <w:r w:rsidRPr="00494833">
              <w:t>2</w:t>
            </w:r>
          </w:p>
        </w:tc>
      </w:tr>
      <w:tr w:rsidR="00494833" w:rsidRPr="00494833" w14:paraId="0C52C3E9" w14:textId="77777777" w:rsidTr="00494833">
        <w:trPr>
          <w:trHeight w:val="300"/>
        </w:trPr>
        <w:tc>
          <w:tcPr>
            <w:tcW w:w="3780" w:type="dxa"/>
            <w:noWrap/>
            <w:hideMark/>
          </w:tcPr>
          <w:p w14:paraId="1B6FED27" w14:textId="77777777" w:rsidR="00494833" w:rsidRPr="00494833" w:rsidRDefault="00494833" w:rsidP="00494833">
            <w:r w:rsidRPr="00494833">
              <w:t> </w:t>
            </w:r>
          </w:p>
        </w:tc>
        <w:tc>
          <w:tcPr>
            <w:tcW w:w="2300" w:type="dxa"/>
            <w:noWrap/>
            <w:hideMark/>
          </w:tcPr>
          <w:p w14:paraId="2FE9B5CE" w14:textId="77777777" w:rsidR="00494833" w:rsidRPr="00494833" w:rsidRDefault="00494833">
            <w:r w:rsidRPr="00494833">
              <w:t> </w:t>
            </w:r>
          </w:p>
        </w:tc>
        <w:tc>
          <w:tcPr>
            <w:tcW w:w="2240" w:type="dxa"/>
            <w:noWrap/>
            <w:hideMark/>
          </w:tcPr>
          <w:p w14:paraId="33F06200" w14:textId="77777777" w:rsidR="00494833" w:rsidRPr="00494833" w:rsidRDefault="00494833">
            <w:r w:rsidRPr="00494833">
              <w:t>Total volume</w:t>
            </w:r>
          </w:p>
        </w:tc>
        <w:tc>
          <w:tcPr>
            <w:tcW w:w="1540" w:type="dxa"/>
            <w:noWrap/>
            <w:hideMark/>
          </w:tcPr>
          <w:p w14:paraId="27EC5C63" w14:textId="77777777" w:rsidR="00494833" w:rsidRPr="00494833" w:rsidRDefault="00494833" w:rsidP="00494833">
            <w:r w:rsidRPr="00494833">
              <w:t>20</w:t>
            </w:r>
          </w:p>
        </w:tc>
        <w:tc>
          <w:tcPr>
            <w:tcW w:w="1340" w:type="dxa"/>
            <w:noWrap/>
            <w:hideMark/>
          </w:tcPr>
          <w:p w14:paraId="31A11942" w14:textId="77777777" w:rsidR="00494833" w:rsidRPr="00494833" w:rsidRDefault="00494833" w:rsidP="00494833">
            <w:r w:rsidRPr="00494833">
              <w:t>100</w:t>
            </w:r>
          </w:p>
        </w:tc>
      </w:tr>
    </w:tbl>
    <w:p w14:paraId="12BAA0F0" w14:textId="77777777" w:rsidR="00494833" w:rsidRDefault="00494833" w:rsidP="00B06622"/>
    <w:p w14:paraId="33BE5315" w14:textId="031BA377" w:rsidR="00B06622" w:rsidRDefault="00B06622" w:rsidP="00B06622">
      <w:r>
        <w:t>Save LVS from the single use aliquot plate for LVS gDNA extraction for Monday</w:t>
      </w:r>
    </w:p>
    <w:p w14:paraId="6AE6D35B" w14:textId="16C5F27C" w:rsidR="00B06622" w:rsidRDefault="00B06622" w:rsidP="00B06622">
      <w:r>
        <w:t>Monday: Analyze plates if time going a little long</w:t>
      </w:r>
    </w:p>
    <w:tbl>
      <w:tblPr>
        <w:tblStyle w:val="TableGrid"/>
        <w:tblW w:w="0" w:type="auto"/>
        <w:tblLook w:val="04A0" w:firstRow="1" w:lastRow="0" w:firstColumn="1" w:lastColumn="0" w:noHBand="0" w:noVBand="1"/>
      </w:tblPr>
      <w:tblGrid>
        <w:gridCol w:w="2553"/>
        <w:gridCol w:w="2553"/>
        <w:gridCol w:w="2554"/>
        <w:gridCol w:w="2554"/>
      </w:tblGrid>
      <w:tr w:rsidR="007F76A3" w14:paraId="3C0FF354" w14:textId="77777777" w:rsidTr="007F76A3">
        <w:tc>
          <w:tcPr>
            <w:tcW w:w="2553" w:type="dxa"/>
          </w:tcPr>
          <w:p w14:paraId="17D590FF" w14:textId="10509B5C" w:rsidR="007F76A3" w:rsidRDefault="007F76A3" w:rsidP="00B06622">
            <w:r>
              <w:t>Tube</w:t>
            </w:r>
          </w:p>
        </w:tc>
        <w:tc>
          <w:tcPr>
            <w:tcW w:w="2553" w:type="dxa"/>
          </w:tcPr>
          <w:p w14:paraId="77284AE5" w14:textId="1A866F14" w:rsidR="007F76A3" w:rsidRDefault="007F76A3" w:rsidP="00B06622">
            <w:r>
              <w:t>DNA</w:t>
            </w:r>
          </w:p>
        </w:tc>
        <w:tc>
          <w:tcPr>
            <w:tcW w:w="2554" w:type="dxa"/>
          </w:tcPr>
          <w:p w14:paraId="5FCE1F3D" w14:textId="7FC8C605" w:rsidR="007F76A3" w:rsidRDefault="007F76A3" w:rsidP="00B06622">
            <w:r>
              <w:t>Oligos</w:t>
            </w:r>
          </w:p>
        </w:tc>
        <w:tc>
          <w:tcPr>
            <w:tcW w:w="2554" w:type="dxa"/>
          </w:tcPr>
          <w:p w14:paraId="01913E4E" w14:textId="02C380EB" w:rsidR="007F76A3" w:rsidRDefault="007F76A3" w:rsidP="00B06622">
            <w:r>
              <w:t>Expected BP</w:t>
            </w:r>
          </w:p>
        </w:tc>
      </w:tr>
      <w:tr w:rsidR="007F76A3" w14:paraId="46834AB5" w14:textId="77777777" w:rsidTr="007F76A3">
        <w:tc>
          <w:tcPr>
            <w:tcW w:w="2553" w:type="dxa"/>
          </w:tcPr>
          <w:p w14:paraId="4AF6B1D0" w14:textId="072A4E83" w:rsidR="007F76A3" w:rsidRDefault="007F76A3" w:rsidP="00B06622">
            <w:r>
              <w:t>1</w:t>
            </w:r>
          </w:p>
        </w:tc>
        <w:tc>
          <w:tcPr>
            <w:tcW w:w="2553" w:type="dxa"/>
          </w:tcPr>
          <w:p w14:paraId="751044C3" w14:textId="5E1CF1DB" w:rsidR="007F76A3" w:rsidRDefault="007F76A3" w:rsidP="00B06622">
            <w:r>
              <w:t>E1-1 Cloning Library Miniprep</w:t>
            </w:r>
          </w:p>
        </w:tc>
        <w:tc>
          <w:tcPr>
            <w:tcW w:w="2554" w:type="dxa"/>
          </w:tcPr>
          <w:p w14:paraId="0C2AE2A1" w14:textId="241A7BA7" w:rsidR="007F76A3" w:rsidRDefault="007F76A3" w:rsidP="00B06622">
            <w:r>
              <w:t>KROL 37-42</w:t>
            </w:r>
          </w:p>
        </w:tc>
        <w:tc>
          <w:tcPr>
            <w:tcW w:w="2554" w:type="dxa"/>
          </w:tcPr>
          <w:p w14:paraId="644502A4" w14:textId="4F1779D6" w:rsidR="007F76A3" w:rsidRDefault="007F76A3" w:rsidP="00B06622">
            <w:r>
              <w:t>200</w:t>
            </w:r>
          </w:p>
        </w:tc>
      </w:tr>
      <w:tr w:rsidR="007F76A3" w14:paraId="1F992000" w14:textId="77777777" w:rsidTr="007F76A3">
        <w:tc>
          <w:tcPr>
            <w:tcW w:w="2553" w:type="dxa"/>
          </w:tcPr>
          <w:p w14:paraId="35D5E8A2" w14:textId="4FACA32F" w:rsidR="007F76A3" w:rsidRDefault="007F76A3" w:rsidP="007F76A3">
            <w:r>
              <w:t>2</w:t>
            </w:r>
          </w:p>
        </w:tc>
        <w:tc>
          <w:tcPr>
            <w:tcW w:w="2553" w:type="dxa"/>
          </w:tcPr>
          <w:p w14:paraId="6A4A5163" w14:textId="15462F5A" w:rsidR="007F76A3" w:rsidRDefault="007F76A3" w:rsidP="007F76A3">
            <w:r>
              <w:t>drpsU2</w:t>
            </w:r>
          </w:p>
        </w:tc>
        <w:tc>
          <w:tcPr>
            <w:tcW w:w="2554" w:type="dxa"/>
          </w:tcPr>
          <w:p w14:paraId="40212831" w14:textId="188EBFD7" w:rsidR="007F76A3" w:rsidRDefault="007F76A3" w:rsidP="007F76A3">
            <w:r>
              <w:t>KROL 37-42</w:t>
            </w:r>
          </w:p>
        </w:tc>
        <w:tc>
          <w:tcPr>
            <w:tcW w:w="2554" w:type="dxa"/>
          </w:tcPr>
          <w:p w14:paraId="530FC8D9" w14:textId="2D34A8AF" w:rsidR="007F76A3" w:rsidRDefault="00C95877" w:rsidP="007F76A3">
            <w:r>
              <w:t>No product expected</w:t>
            </w:r>
          </w:p>
        </w:tc>
      </w:tr>
      <w:tr w:rsidR="007F76A3" w14:paraId="4AD9C8B1" w14:textId="77777777" w:rsidTr="007F76A3">
        <w:tc>
          <w:tcPr>
            <w:tcW w:w="2553" w:type="dxa"/>
          </w:tcPr>
          <w:p w14:paraId="506D5A72" w14:textId="6B82FF62" w:rsidR="007F76A3" w:rsidRDefault="007F76A3" w:rsidP="007F76A3">
            <w:r>
              <w:t>3</w:t>
            </w:r>
          </w:p>
        </w:tc>
        <w:tc>
          <w:tcPr>
            <w:tcW w:w="2553" w:type="dxa"/>
          </w:tcPr>
          <w:p w14:paraId="0E3394F8" w14:textId="265092DD" w:rsidR="007F76A3" w:rsidRDefault="007F76A3" w:rsidP="007F76A3">
            <w:r>
              <w:t>LVS gDNA</w:t>
            </w:r>
          </w:p>
        </w:tc>
        <w:tc>
          <w:tcPr>
            <w:tcW w:w="2554" w:type="dxa"/>
          </w:tcPr>
          <w:p w14:paraId="6BE6A17E" w14:textId="09CA1118" w:rsidR="007F76A3" w:rsidRDefault="007F76A3" w:rsidP="007F76A3">
            <w:r>
              <w:t>KROL 37-42</w:t>
            </w:r>
          </w:p>
        </w:tc>
        <w:tc>
          <w:tcPr>
            <w:tcW w:w="2554" w:type="dxa"/>
          </w:tcPr>
          <w:p w14:paraId="09CE4FD8" w14:textId="0978FA3F" w:rsidR="007F76A3" w:rsidRDefault="007F76A3" w:rsidP="007F76A3">
            <w:r>
              <w:t>Not expecte</w:t>
            </w:r>
            <w:r w:rsidR="00C95877">
              <w:t xml:space="preserve">d </w:t>
            </w:r>
          </w:p>
        </w:tc>
      </w:tr>
      <w:tr w:rsidR="00C95877" w14:paraId="080E125F" w14:textId="77777777" w:rsidTr="007F76A3">
        <w:tc>
          <w:tcPr>
            <w:tcW w:w="2553" w:type="dxa"/>
          </w:tcPr>
          <w:p w14:paraId="1FF5031F" w14:textId="1B8C5188" w:rsidR="00C95877" w:rsidRDefault="00C95877" w:rsidP="00C95877">
            <w:r>
              <w:t>4</w:t>
            </w:r>
          </w:p>
        </w:tc>
        <w:tc>
          <w:tcPr>
            <w:tcW w:w="2553" w:type="dxa"/>
          </w:tcPr>
          <w:p w14:paraId="1585876B" w14:textId="263C6852" w:rsidR="00C95877" w:rsidRDefault="00C95877" w:rsidP="00C95877">
            <w:r>
              <w:t>pF E. coli</w:t>
            </w:r>
          </w:p>
        </w:tc>
        <w:tc>
          <w:tcPr>
            <w:tcW w:w="2554" w:type="dxa"/>
          </w:tcPr>
          <w:p w14:paraId="3EA8CE77" w14:textId="7BA3663F" w:rsidR="00C95877" w:rsidRDefault="00C95877" w:rsidP="00C95877">
            <w:r>
              <w:t>KROL 37-42</w:t>
            </w:r>
          </w:p>
        </w:tc>
        <w:tc>
          <w:tcPr>
            <w:tcW w:w="2554" w:type="dxa"/>
          </w:tcPr>
          <w:p w14:paraId="6D0586B7" w14:textId="5E222D81" w:rsidR="00C95877" w:rsidRDefault="00C95877" w:rsidP="00C95877">
            <w:r>
              <w:t>No product expected</w:t>
            </w:r>
          </w:p>
        </w:tc>
      </w:tr>
      <w:tr w:rsidR="00C95877" w14:paraId="5B9E2A66" w14:textId="77777777" w:rsidTr="007F76A3">
        <w:tc>
          <w:tcPr>
            <w:tcW w:w="2553" w:type="dxa"/>
          </w:tcPr>
          <w:p w14:paraId="1EE36B9B" w14:textId="71209CDA" w:rsidR="00C95877" w:rsidRDefault="00C95877" w:rsidP="00C95877">
            <w:r>
              <w:t>5</w:t>
            </w:r>
          </w:p>
        </w:tc>
        <w:tc>
          <w:tcPr>
            <w:tcW w:w="2553" w:type="dxa"/>
          </w:tcPr>
          <w:p w14:paraId="15A3C96A" w14:textId="6950955D" w:rsidR="00C95877" w:rsidRDefault="00C95877" w:rsidP="00C95877">
            <w:r>
              <w:t>H2O</w:t>
            </w:r>
          </w:p>
        </w:tc>
        <w:tc>
          <w:tcPr>
            <w:tcW w:w="2554" w:type="dxa"/>
          </w:tcPr>
          <w:p w14:paraId="4772B283" w14:textId="60FCDDEF" w:rsidR="00C95877" w:rsidRDefault="00C95877" w:rsidP="00C95877">
            <w:r>
              <w:t>KROL 37-42</w:t>
            </w:r>
          </w:p>
        </w:tc>
        <w:tc>
          <w:tcPr>
            <w:tcW w:w="2554" w:type="dxa"/>
          </w:tcPr>
          <w:p w14:paraId="16371E9D" w14:textId="27F6CD9A" w:rsidR="00C95877" w:rsidRDefault="00C95877" w:rsidP="00C95877">
            <w:r>
              <w:t>No product expected</w:t>
            </w:r>
          </w:p>
        </w:tc>
      </w:tr>
    </w:tbl>
    <w:p w14:paraId="42F44B66" w14:textId="77777777" w:rsidR="007F76A3" w:rsidRDefault="007F76A3" w:rsidP="00B06622"/>
    <w:p w14:paraId="02B00AA5" w14:textId="0D28E14E" w:rsidR="00B06622" w:rsidRDefault="003D7959" w:rsidP="00B06622">
      <w:r>
        <w:t xml:space="preserve">Finish cloning library results on </w:t>
      </w:r>
      <w:r w:rsidR="00DA45BB">
        <w:t>M</w:t>
      </w:r>
      <w:r>
        <w:t>onday</w:t>
      </w:r>
    </w:p>
    <w:p w14:paraId="34B45140" w14:textId="18C8A5E1" w:rsidR="00DA45BB" w:rsidRDefault="00DA45BB" w:rsidP="00DA45BB">
      <w:pPr>
        <w:rPr>
          <w:b/>
        </w:rPr>
      </w:pPr>
      <w:r>
        <w:rPr>
          <w:b/>
          <w:highlight w:val="green"/>
        </w:rPr>
        <w:t>Monday, July 12th, 2021</w:t>
      </w:r>
    </w:p>
    <w:p w14:paraId="049DD5ED" w14:textId="61C1B111" w:rsidR="00DA45BB" w:rsidRPr="00BF6B19" w:rsidRDefault="00DA45BB" w:rsidP="002A345A">
      <w:pPr>
        <w:pStyle w:val="ListParagraph"/>
        <w:numPr>
          <w:ilvl w:val="0"/>
          <w:numId w:val="41"/>
        </w:numPr>
        <w:rPr>
          <w:strike/>
          <w:sz w:val="18"/>
          <w:szCs w:val="18"/>
        </w:rPr>
      </w:pPr>
      <w:r w:rsidRPr="00BF6B19">
        <w:rPr>
          <w:strike/>
          <w:sz w:val="18"/>
          <w:szCs w:val="18"/>
        </w:rPr>
        <w:t>Run second PCR on gel</w:t>
      </w:r>
    </w:p>
    <w:p w14:paraId="36249820" w14:textId="474995FE" w:rsidR="00DA45BB" w:rsidRPr="00BF6B19" w:rsidRDefault="00DA45BB" w:rsidP="002A345A">
      <w:pPr>
        <w:pStyle w:val="ListParagraph"/>
        <w:numPr>
          <w:ilvl w:val="0"/>
          <w:numId w:val="41"/>
        </w:numPr>
        <w:rPr>
          <w:strike/>
          <w:sz w:val="18"/>
          <w:szCs w:val="18"/>
        </w:rPr>
      </w:pPr>
      <w:r w:rsidRPr="00BF6B19">
        <w:rPr>
          <w:strike/>
          <w:sz w:val="18"/>
          <w:szCs w:val="18"/>
        </w:rPr>
        <w:t>LVS gDNA</w:t>
      </w:r>
    </w:p>
    <w:p w14:paraId="34ECD1DA" w14:textId="55991633" w:rsidR="00DA45BB" w:rsidRPr="00BF6B19" w:rsidRDefault="00DA45BB" w:rsidP="002A345A">
      <w:pPr>
        <w:pStyle w:val="ListParagraph"/>
        <w:numPr>
          <w:ilvl w:val="0"/>
          <w:numId w:val="41"/>
        </w:numPr>
        <w:rPr>
          <w:strike/>
          <w:sz w:val="18"/>
          <w:szCs w:val="18"/>
        </w:rPr>
      </w:pPr>
      <w:r w:rsidRPr="00BF6B19">
        <w:rPr>
          <w:strike/>
          <w:sz w:val="18"/>
          <w:szCs w:val="18"/>
        </w:rPr>
        <w:t>UV sterilize cuvettes</w:t>
      </w:r>
    </w:p>
    <w:p w14:paraId="6B01E381" w14:textId="47E2390B" w:rsidR="00DA45BB" w:rsidRPr="00DB366C" w:rsidRDefault="00DA45BB" w:rsidP="002A345A">
      <w:pPr>
        <w:pStyle w:val="ListParagraph"/>
        <w:numPr>
          <w:ilvl w:val="0"/>
          <w:numId w:val="41"/>
        </w:numPr>
        <w:rPr>
          <w:strike/>
          <w:sz w:val="18"/>
          <w:szCs w:val="18"/>
        </w:rPr>
      </w:pPr>
      <w:r w:rsidRPr="00DB366C">
        <w:rPr>
          <w:strike/>
          <w:sz w:val="18"/>
          <w:szCs w:val="18"/>
        </w:rPr>
        <w:t>Make plates for rpsU2 and rpsU3</w:t>
      </w:r>
    </w:p>
    <w:p w14:paraId="11D5416D" w14:textId="1B919422" w:rsidR="00DA45BB" w:rsidRPr="00CD37F5" w:rsidRDefault="00DA45BB" w:rsidP="002A345A">
      <w:pPr>
        <w:pStyle w:val="ListParagraph"/>
        <w:numPr>
          <w:ilvl w:val="0"/>
          <w:numId w:val="41"/>
        </w:numPr>
        <w:rPr>
          <w:strike/>
          <w:sz w:val="18"/>
          <w:szCs w:val="18"/>
        </w:rPr>
      </w:pPr>
      <w:r w:rsidRPr="00CD37F5">
        <w:rPr>
          <w:strike/>
          <w:sz w:val="18"/>
          <w:szCs w:val="18"/>
        </w:rPr>
        <w:t>Streak out cells</w:t>
      </w:r>
    </w:p>
    <w:p w14:paraId="3AECA435" w14:textId="02F1BF9C" w:rsidR="00DA45BB" w:rsidRDefault="00DA45BB" w:rsidP="002A345A">
      <w:pPr>
        <w:pStyle w:val="ListParagraph"/>
        <w:numPr>
          <w:ilvl w:val="0"/>
          <w:numId w:val="41"/>
        </w:numPr>
        <w:rPr>
          <w:sz w:val="18"/>
          <w:szCs w:val="18"/>
        </w:rPr>
      </w:pPr>
      <w:r>
        <w:rPr>
          <w:sz w:val="18"/>
          <w:szCs w:val="18"/>
        </w:rPr>
        <w:t>Need to insert pictures</w:t>
      </w:r>
    </w:p>
    <w:p w14:paraId="0F5079C6" w14:textId="0D5571E9" w:rsidR="00714D45" w:rsidRDefault="00714D45" w:rsidP="002A345A">
      <w:pPr>
        <w:pStyle w:val="ListParagraph"/>
        <w:numPr>
          <w:ilvl w:val="0"/>
          <w:numId w:val="41"/>
        </w:numPr>
        <w:rPr>
          <w:sz w:val="18"/>
          <w:szCs w:val="18"/>
        </w:rPr>
      </w:pPr>
      <w:r>
        <w:rPr>
          <w:sz w:val="18"/>
          <w:szCs w:val="18"/>
        </w:rPr>
        <w:t>Finish cloning sequencing table</w:t>
      </w:r>
    </w:p>
    <w:p w14:paraId="21FFB34A" w14:textId="7EF0FC8B" w:rsidR="00C32E33" w:rsidRPr="00BF6B19" w:rsidRDefault="00C32E33" w:rsidP="002A345A">
      <w:pPr>
        <w:pStyle w:val="ListParagraph"/>
        <w:numPr>
          <w:ilvl w:val="0"/>
          <w:numId w:val="41"/>
        </w:numPr>
        <w:rPr>
          <w:strike/>
          <w:sz w:val="18"/>
          <w:szCs w:val="18"/>
        </w:rPr>
      </w:pPr>
      <w:r w:rsidRPr="00BF6B19">
        <w:rPr>
          <w:strike/>
          <w:sz w:val="18"/>
          <w:szCs w:val="18"/>
        </w:rPr>
        <w:t>Make 70% ethanol in a 2 ml tube</w:t>
      </w:r>
    </w:p>
    <w:p w14:paraId="7E155FCC" w14:textId="689D4358" w:rsidR="00BF6B19" w:rsidRDefault="00BF6B19" w:rsidP="002A345A">
      <w:pPr>
        <w:pStyle w:val="ListParagraph"/>
        <w:numPr>
          <w:ilvl w:val="0"/>
          <w:numId w:val="41"/>
        </w:numPr>
        <w:rPr>
          <w:sz w:val="18"/>
          <w:szCs w:val="18"/>
        </w:rPr>
      </w:pPr>
      <w:r>
        <w:rPr>
          <w:sz w:val="18"/>
          <w:szCs w:val="18"/>
        </w:rPr>
        <w:t>Organize bench</w:t>
      </w:r>
    </w:p>
    <w:p w14:paraId="1088A3BA" w14:textId="5A0091D3" w:rsidR="00485F70" w:rsidRPr="00DB366C" w:rsidRDefault="00BF6B19" w:rsidP="002A345A">
      <w:pPr>
        <w:pStyle w:val="ListParagraph"/>
        <w:numPr>
          <w:ilvl w:val="0"/>
          <w:numId w:val="41"/>
        </w:numPr>
        <w:rPr>
          <w:strike/>
          <w:sz w:val="18"/>
          <w:szCs w:val="18"/>
        </w:rPr>
      </w:pPr>
      <w:r w:rsidRPr="00DB366C">
        <w:rPr>
          <w:strike/>
          <w:sz w:val="18"/>
          <w:szCs w:val="18"/>
        </w:rPr>
        <w:t>Plate rpsU1, throw out rpsU</w:t>
      </w:r>
      <w:r w:rsidR="00485F70" w:rsidRPr="00DB366C">
        <w:rPr>
          <w:strike/>
          <w:sz w:val="18"/>
          <w:szCs w:val="18"/>
        </w:rPr>
        <w:t>2</w:t>
      </w:r>
    </w:p>
    <w:p w14:paraId="09B2F7A6" w14:textId="77777777" w:rsidR="00DA45BB" w:rsidRDefault="00DA45BB" w:rsidP="00DA45BB">
      <w:r>
        <w:rPr>
          <w:b/>
          <w:u w:val="single"/>
        </w:rPr>
        <w:t>Results and Data:</w:t>
      </w:r>
      <w:r>
        <w:t xml:space="preserve"> </w:t>
      </w:r>
    </w:p>
    <w:p w14:paraId="512983BB" w14:textId="40AF854F" w:rsidR="00CD37F5" w:rsidRDefault="00CD37F5" w:rsidP="00DA45BB">
      <w:r>
        <w:t>Boiled gel so I can run the second PCR today.</w:t>
      </w:r>
    </w:p>
    <w:p w14:paraId="289A0284" w14:textId="6C1ADAED" w:rsidR="00CD37F5" w:rsidRDefault="00CD37F5" w:rsidP="00DA45BB">
      <w:r>
        <w:t xml:space="preserve">Made two half flasks of CHA (15.3gCHA 150ml ddiH2O spin on 60C) and autoclaved in the instantpot (30 mins). </w:t>
      </w:r>
    </w:p>
    <w:p w14:paraId="5D4D99C0" w14:textId="67D9ACA9" w:rsidR="00CD37F5" w:rsidRDefault="00CD37F5" w:rsidP="00DA45BB">
      <w:r>
        <w:t>Only need 21 plates for DDA (7 strains in triplicate)</w:t>
      </w:r>
    </w:p>
    <w:p w14:paraId="2C437153" w14:textId="75F293C0" w:rsidR="00CD37F5" w:rsidRDefault="00CD37F5" w:rsidP="00DA45BB">
      <w:r>
        <w:t xml:space="preserve">Struck out rpsU2 and mutants and rpsU3 and mutants on </w:t>
      </w:r>
      <w:r w:rsidR="00F733C6">
        <w:t>plates and placed into the incubator</w:t>
      </w:r>
    </w:p>
    <w:p w14:paraId="761B24A2" w14:textId="69416C3F" w:rsidR="00F733C6" w:rsidRDefault="00F733C6" w:rsidP="00DA45BB">
      <w:r>
        <w:t>LVS gDNA extraction</w:t>
      </w:r>
    </w:p>
    <w:p w14:paraId="0DE2A3CD" w14:textId="6EF0F799" w:rsidR="00F733C6" w:rsidRDefault="00F733C6" w:rsidP="00F733C6">
      <w:pPr>
        <w:pStyle w:val="Heading2"/>
      </w:pPr>
      <w:r>
        <w:lastRenderedPageBreak/>
        <w:t>gDNA Extraction</w:t>
      </w:r>
      <w:r w:rsidR="00322018">
        <w:t xml:space="preserve"> </w:t>
      </w:r>
    </w:p>
    <w:p w14:paraId="737D5393" w14:textId="23111075" w:rsidR="00F733C6" w:rsidRDefault="00F733C6" w:rsidP="002A345A">
      <w:pPr>
        <w:pStyle w:val="ListParagraph"/>
        <w:numPr>
          <w:ilvl w:val="0"/>
          <w:numId w:val="42"/>
        </w:numPr>
      </w:pPr>
      <w:r>
        <w:t>Scrape up a loop full of cells into 300 ul of MHB, centrifuge at max speed for 3 minutes then discard the supernatant</w:t>
      </w:r>
    </w:p>
    <w:p w14:paraId="60B116C5" w14:textId="212D62A5" w:rsidR="00F733C6" w:rsidRDefault="00F733C6" w:rsidP="002A345A">
      <w:pPr>
        <w:pStyle w:val="ListParagraph"/>
        <w:numPr>
          <w:ilvl w:val="0"/>
          <w:numId w:val="42"/>
        </w:numPr>
      </w:pPr>
      <w:r>
        <w:t>Dilute 1 ul of Proteinase K into 310 ul of Tissue and Cell Lysis Solution</w:t>
      </w:r>
    </w:p>
    <w:p w14:paraId="343C297C" w14:textId="528D2BA8" w:rsidR="00F733C6" w:rsidRDefault="00F733C6" w:rsidP="002A345A">
      <w:pPr>
        <w:pStyle w:val="ListParagraph"/>
        <w:numPr>
          <w:ilvl w:val="0"/>
          <w:numId w:val="42"/>
        </w:numPr>
      </w:pPr>
      <w:r>
        <w:t>Add 300 ul of Tissue and Cell Lysis Solution containing the Protein</w:t>
      </w:r>
      <w:r w:rsidR="00080CA3">
        <w:t>a</w:t>
      </w:r>
      <w:r>
        <w:t>se K and resuspend the pellet up and down (it will not look homogenous)</w:t>
      </w:r>
    </w:p>
    <w:p w14:paraId="3999A471" w14:textId="0ECA77D7" w:rsidR="00F733C6" w:rsidRDefault="00F733C6" w:rsidP="002A345A">
      <w:pPr>
        <w:pStyle w:val="ListParagraph"/>
        <w:numPr>
          <w:ilvl w:val="0"/>
          <w:numId w:val="42"/>
        </w:numPr>
      </w:pPr>
      <w:r>
        <w:t>Incubate at 65C for 15 minutes, vortex every 5 minutes</w:t>
      </w:r>
    </w:p>
    <w:p w14:paraId="0864375E" w14:textId="12B7B37C" w:rsidR="00F733C6" w:rsidRDefault="00F733C6" w:rsidP="002A345A">
      <w:pPr>
        <w:pStyle w:val="ListParagraph"/>
        <w:numPr>
          <w:ilvl w:val="0"/>
          <w:numId w:val="42"/>
        </w:numPr>
      </w:pPr>
      <w:r>
        <w:t>Cool the samples to 37C</w:t>
      </w:r>
      <w:r w:rsidR="00EA26D0">
        <w:t xml:space="preserve"> (5 mins)</w:t>
      </w:r>
      <w:r>
        <w:t xml:space="preserve"> </w:t>
      </w:r>
      <w:r w:rsidR="00EA26D0">
        <w:t>then</w:t>
      </w:r>
      <w:r>
        <w:t xml:space="preserve"> add </w:t>
      </w:r>
      <w:r w:rsidR="00EA26D0">
        <w:t>1</w:t>
      </w:r>
      <w:r>
        <w:t xml:space="preserve"> </w:t>
      </w:r>
      <w:r w:rsidR="00EA26D0">
        <w:t>u</w:t>
      </w:r>
      <w:r>
        <w:t xml:space="preserve">l of </w:t>
      </w:r>
      <w:r w:rsidR="00EA26D0">
        <w:t>20</w:t>
      </w:r>
      <w:r>
        <w:t>mg/mL RNase A to the sample, mix thoroughly</w:t>
      </w:r>
    </w:p>
    <w:p w14:paraId="6BB32486" w14:textId="6FEE8AE2" w:rsidR="00080CA3" w:rsidRDefault="00322018" w:rsidP="002A345A">
      <w:pPr>
        <w:pStyle w:val="ListParagraph"/>
        <w:numPr>
          <w:ilvl w:val="0"/>
          <w:numId w:val="42"/>
        </w:numPr>
      </w:pPr>
      <w:r>
        <w:t>Incubate at 37C for 30 mins</w:t>
      </w:r>
    </w:p>
    <w:p w14:paraId="2D530121" w14:textId="2B9D58FE" w:rsidR="00322018" w:rsidRDefault="00322018" w:rsidP="002A345A">
      <w:pPr>
        <w:pStyle w:val="ListParagraph"/>
        <w:numPr>
          <w:ilvl w:val="0"/>
          <w:numId w:val="42"/>
        </w:numPr>
      </w:pPr>
      <w:r>
        <w:t>Place the sample on ice for 3-5 mins and then proceed with total DNA precipitation</w:t>
      </w:r>
    </w:p>
    <w:p w14:paraId="4E6BC93C" w14:textId="06488C01" w:rsidR="00322018" w:rsidRDefault="00322018" w:rsidP="00322018">
      <w:pPr>
        <w:pStyle w:val="Heading3"/>
      </w:pPr>
      <w:r>
        <w:t>Precipitation of Total Nucleic Acids</w:t>
      </w:r>
    </w:p>
    <w:p w14:paraId="5D016785" w14:textId="4C73D467" w:rsidR="00322018" w:rsidRDefault="00322018" w:rsidP="002A345A">
      <w:pPr>
        <w:pStyle w:val="ListParagraph"/>
        <w:numPr>
          <w:ilvl w:val="0"/>
          <w:numId w:val="43"/>
        </w:numPr>
      </w:pPr>
      <w:r>
        <w:t>Add 150 ul of MPC</w:t>
      </w:r>
      <w:r w:rsidR="00C32E33">
        <w:t xml:space="preserve"> Protein Precipitation Reagent to 300ul of lysed sample and vortex vigorously for 10 seconds</w:t>
      </w:r>
    </w:p>
    <w:p w14:paraId="11AE37B5" w14:textId="123D8695" w:rsidR="00C32E33" w:rsidRDefault="00C32E33" w:rsidP="002A345A">
      <w:pPr>
        <w:pStyle w:val="ListParagraph"/>
        <w:numPr>
          <w:ilvl w:val="0"/>
          <w:numId w:val="43"/>
        </w:numPr>
      </w:pPr>
      <w:r>
        <w:t>Pellet the debris by centrifugation at 4C for 10 mins at 13000 rpm. If the pellet is clear, small, or loose, add an additional 25ul of MPC Protein Precipitation Reagent, mix, and pellet</w:t>
      </w:r>
    </w:p>
    <w:p w14:paraId="5D60BF6B" w14:textId="4EB0B466" w:rsidR="00C32E33" w:rsidRDefault="00C32E33" w:rsidP="002A345A">
      <w:pPr>
        <w:pStyle w:val="ListParagraph"/>
        <w:numPr>
          <w:ilvl w:val="0"/>
          <w:numId w:val="43"/>
        </w:numPr>
      </w:pPr>
      <w:r>
        <w:t>Transfer supernatant to a clean microcentrifuge tube and discard the pellet</w:t>
      </w:r>
    </w:p>
    <w:p w14:paraId="6C059354" w14:textId="1BEF61FD" w:rsidR="00C32E33" w:rsidRDefault="00C32E33" w:rsidP="002A345A">
      <w:pPr>
        <w:pStyle w:val="ListParagraph"/>
        <w:numPr>
          <w:ilvl w:val="0"/>
          <w:numId w:val="43"/>
        </w:numPr>
      </w:pPr>
      <w:r>
        <w:t>Add 500ul of isopropanol to the recovered supernatant. Invert the tube 30-40 times</w:t>
      </w:r>
    </w:p>
    <w:p w14:paraId="498EF549" w14:textId="6CBB1723" w:rsidR="00C32E33" w:rsidRDefault="00C32E33" w:rsidP="002A345A">
      <w:pPr>
        <w:pStyle w:val="ListParagraph"/>
        <w:numPr>
          <w:ilvl w:val="0"/>
          <w:numId w:val="43"/>
        </w:numPr>
      </w:pPr>
      <w:r>
        <w:t>Pelet the DNA by centrifugation at 4C for 10 mins in a centrifuge</w:t>
      </w:r>
    </w:p>
    <w:p w14:paraId="607393EC" w14:textId="56EF7A38" w:rsidR="00C32E33" w:rsidRDefault="00C32E33" w:rsidP="002A345A">
      <w:pPr>
        <w:pStyle w:val="ListParagraph"/>
        <w:numPr>
          <w:ilvl w:val="0"/>
          <w:numId w:val="43"/>
        </w:numPr>
      </w:pPr>
      <w:r>
        <w:t>Carefully pour off the isopropanol without dislodging the DNA pellet</w:t>
      </w:r>
    </w:p>
    <w:p w14:paraId="3C308D7C" w14:textId="74ACE22B" w:rsidR="00C32E33" w:rsidRDefault="00C32E33" w:rsidP="002A345A">
      <w:pPr>
        <w:pStyle w:val="ListParagraph"/>
        <w:numPr>
          <w:ilvl w:val="0"/>
          <w:numId w:val="43"/>
        </w:numPr>
      </w:pPr>
      <w:r>
        <w:t>Rinse twice with 1mL 70% ethanol</w:t>
      </w:r>
      <w:r w:rsidR="005940B3">
        <w:t xml:space="preserve"> (dilute with water)</w:t>
      </w:r>
      <w:r>
        <w:t>, being careful not to dislodge the pellet. Centrifuge briefly if the pellet is dislodged. Remove all of the residual ethanol with pipet and let air dry. Do the two washes back-to-back.1 ml in, pipet it out x2, wait 3-5 minutes with cap open until DNA pellet appears matte.</w:t>
      </w:r>
    </w:p>
    <w:p w14:paraId="63548425" w14:textId="6F10D069" w:rsidR="00C32E33" w:rsidRDefault="00C32E33" w:rsidP="002A345A">
      <w:pPr>
        <w:pStyle w:val="ListParagraph"/>
        <w:numPr>
          <w:ilvl w:val="0"/>
          <w:numId w:val="43"/>
        </w:numPr>
      </w:pPr>
      <w:r>
        <w:t xml:space="preserve">Resuspend the DNA in 35ul of .1x EB. </w:t>
      </w:r>
    </w:p>
    <w:p w14:paraId="73183DA8" w14:textId="15891450" w:rsidR="00D14099" w:rsidRDefault="00D14099" w:rsidP="00D14099">
      <w:r>
        <w:t>LVS gDNA:</w:t>
      </w:r>
    </w:p>
    <w:p w14:paraId="46DCEE8B" w14:textId="332421FE" w:rsidR="00D14099" w:rsidRDefault="00D14099" w:rsidP="00D14099">
      <w:r w:rsidRPr="00D14099">
        <w:rPr>
          <w:noProof/>
        </w:rPr>
        <w:drawing>
          <wp:inline distT="0" distB="0" distL="0" distR="0" wp14:anchorId="0B91FFBF" wp14:editId="2FFA5F3B">
            <wp:extent cx="6492240" cy="27241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92240" cy="272415"/>
                    </a:xfrm>
                    <a:prstGeom prst="rect">
                      <a:avLst/>
                    </a:prstGeom>
                    <a:noFill/>
                    <a:ln>
                      <a:noFill/>
                    </a:ln>
                  </pic:spPr>
                </pic:pic>
              </a:graphicData>
            </a:graphic>
          </wp:inline>
        </w:drawing>
      </w:r>
    </w:p>
    <w:p w14:paraId="0C38D2A9" w14:textId="3E0EEAE2" w:rsidR="00D14099" w:rsidRDefault="00D14099" w:rsidP="00D14099">
      <w:r>
        <w:t xml:space="preserve">The first sample was the LVS gDNA. It had ethanol contamination, so I let it sit on ice for an hour with the cap open for the ethanol to evaporate. The second time I checked the concentration, the 260/230 increased which is better. Meaning that more of the ethanol evaporated. </w:t>
      </w:r>
    </w:p>
    <w:p w14:paraId="17805CF4" w14:textId="2A0DA631" w:rsidR="00D14099" w:rsidRDefault="00D14099" w:rsidP="00D14099">
      <w:r>
        <w:rPr>
          <w:noProof/>
        </w:rPr>
        <w:drawing>
          <wp:inline distT="0" distB="0" distL="0" distR="0" wp14:anchorId="68AD5C1F" wp14:editId="7841F60C">
            <wp:extent cx="6492240" cy="2016760"/>
            <wp:effectExtent l="0" t="0" r="3810" b="254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492240" cy="2016760"/>
                    </a:xfrm>
                    <a:prstGeom prst="rect">
                      <a:avLst/>
                    </a:prstGeom>
                  </pic:spPr>
                </pic:pic>
              </a:graphicData>
            </a:graphic>
          </wp:inline>
        </w:drawing>
      </w:r>
    </w:p>
    <w:p w14:paraId="36F269C0" w14:textId="0CCFB648" w:rsidR="00C32E33" w:rsidRDefault="00C32E33" w:rsidP="00C32E33">
      <w:pPr>
        <w:pStyle w:val="ListParagraph"/>
      </w:pPr>
    </w:p>
    <w:p w14:paraId="0E5733D3" w14:textId="426BDF7F" w:rsidR="00C32E33" w:rsidRDefault="00C32E33" w:rsidP="00C32E33">
      <w:pPr>
        <w:pStyle w:val="ListParagraph"/>
      </w:pPr>
    </w:p>
    <w:p w14:paraId="3F69EDAB" w14:textId="4DB1B24A" w:rsidR="00C32E33" w:rsidRDefault="00C32E33" w:rsidP="00C32E33">
      <w:r>
        <w:t>Gel Table:</w:t>
      </w:r>
    </w:p>
    <w:tbl>
      <w:tblPr>
        <w:tblStyle w:val="TableGrid"/>
        <w:tblW w:w="0" w:type="auto"/>
        <w:tblLook w:val="04A0" w:firstRow="1" w:lastRow="0" w:firstColumn="1" w:lastColumn="0" w:noHBand="0" w:noVBand="1"/>
      </w:tblPr>
      <w:tblGrid>
        <w:gridCol w:w="2553"/>
        <w:gridCol w:w="2553"/>
        <w:gridCol w:w="2554"/>
        <w:gridCol w:w="2554"/>
      </w:tblGrid>
      <w:tr w:rsidR="00C32E33" w14:paraId="7F834CEE" w14:textId="77777777" w:rsidTr="005776EB">
        <w:tc>
          <w:tcPr>
            <w:tcW w:w="2553" w:type="dxa"/>
          </w:tcPr>
          <w:p w14:paraId="270D5C82" w14:textId="77777777" w:rsidR="00C32E33" w:rsidRDefault="00C32E33" w:rsidP="005776EB">
            <w:r>
              <w:t>Tube</w:t>
            </w:r>
          </w:p>
        </w:tc>
        <w:tc>
          <w:tcPr>
            <w:tcW w:w="2553" w:type="dxa"/>
          </w:tcPr>
          <w:p w14:paraId="46A2B0CE" w14:textId="77777777" w:rsidR="00C32E33" w:rsidRDefault="00C32E33" w:rsidP="005776EB">
            <w:r>
              <w:t>DNA</w:t>
            </w:r>
          </w:p>
        </w:tc>
        <w:tc>
          <w:tcPr>
            <w:tcW w:w="2554" w:type="dxa"/>
          </w:tcPr>
          <w:p w14:paraId="6A65B6E9" w14:textId="77777777" w:rsidR="00C32E33" w:rsidRDefault="00C32E33" w:rsidP="005776EB">
            <w:r>
              <w:t>Oligos</w:t>
            </w:r>
          </w:p>
        </w:tc>
        <w:tc>
          <w:tcPr>
            <w:tcW w:w="2554" w:type="dxa"/>
          </w:tcPr>
          <w:p w14:paraId="5B26EDF2" w14:textId="77777777" w:rsidR="00C32E33" w:rsidRDefault="00C32E33" w:rsidP="005776EB">
            <w:r>
              <w:t>Expected BP</w:t>
            </w:r>
          </w:p>
        </w:tc>
      </w:tr>
      <w:tr w:rsidR="00C32E33" w14:paraId="2958A828" w14:textId="77777777" w:rsidTr="005776EB">
        <w:tc>
          <w:tcPr>
            <w:tcW w:w="2553" w:type="dxa"/>
          </w:tcPr>
          <w:p w14:paraId="6B2B3581" w14:textId="77777777" w:rsidR="00C32E33" w:rsidRDefault="00C32E33" w:rsidP="005776EB">
            <w:r>
              <w:t>1</w:t>
            </w:r>
          </w:p>
        </w:tc>
        <w:tc>
          <w:tcPr>
            <w:tcW w:w="2553" w:type="dxa"/>
          </w:tcPr>
          <w:p w14:paraId="73B07731" w14:textId="77777777" w:rsidR="00C32E33" w:rsidRDefault="00C32E33" w:rsidP="005776EB">
            <w:r>
              <w:t>E1-1 Cloning Library Miniprep</w:t>
            </w:r>
          </w:p>
        </w:tc>
        <w:tc>
          <w:tcPr>
            <w:tcW w:w="2554" w:type="dxa"/>
          </w:tcPr>
          <w:p w14:paraId="53D99134" w14:textId="77777777" w:rsidR="00C32E33" w:rsidRDefault="00C32E33" w:rsidP="005776EB">
            <w:r>
              <w:t>KROL 37-42</w:t>
            </w:r>
          </w:p>
        </w:tc>
        <w:tc>
          <w:tcPr>
            <w:tcW w:w="2554" w:type="dxa"/>
          </w:tcPr>
          <w:p w14:paraId="5CA46236" w14:textId="77777777" w:rsidR="00C32E33" w:rsidRDefault="00C32E33" w:rsidP="005776EB">
            <w:r>
              <w:t>200</w:t>
            </w:r>
          </w:p>
        </w:tc>
      </w:tr>
      <w:tr w:rsidR="00C32E33" w14:paraId="7A45F55B" w14:textId="77777777" w:rsidTr="005776EB">
        <w:tc>
          <w:tcPr>
            <w:tcW w:w="2553" w:type="dxa"/>
          </w:tcPr>
          <w:p w14:paraId="4937C7A5" w14:textId="77777777" w:rsidR="00C32E33" w:rsidRDefault="00C32E33" w:rsidP="005776EB">
            <w:r>
              <w:t>2</w:t>
            </w:r>
          </w:p>
        </w:tc>
        <w:tc>
          <w:tcPr>
            <w:tcW w:w="2553" w:type="dxa"/>
          </w:tcPr>
          <w:p w14:paraId="7BF2D8DC" w14:textId="77777777" w:rsidR="00C32E33" w:rsidRDefault="00C32E33" w:rsidP="005776EB">
            <w:r>
              <w:t>drpsU2</w:t>
            </w:r>
          </w:p>
        </w:tc>
        <w:tc>
          <w:tcPr>
            <w:tcW w:w="2554" w:type="dxa"/>
          </w:tcPr>
          <w:p w14:paraId="2E765A8C" w14:textId="77777777" w:rsidR="00C32E33" w:rsidRDefault="00C32E33" w:rsidP="005776EB">
            <w:r>
              <w:t>KROL 37-42</w:t>
            </w:r>
          </w:p>
        </w:tc>
        <w:tc>
          <w:tcPr>
            <w:tcW w:w="2554" w:type="dxa"/>
          </w:tcPr>
          <w:p w14:paraId="0D7C729F" w14:textId="77777777" w:rsidR="00C32E33" w:rsidRDefault="00C32E33" w:rsidP="005776EB">
            <w:r>
              <w:t>No product expected</w:t>
            </w:r>
          </w:p>
        </w:tc>
      </w:tr>
      <w:tr w:rsidR="00C32E33" w14:paraId="72FFC688" w14:textId="77777777" w:rsidTr="005776EB">
        <w:tc>
          <w:tcPr>
            <w:tcW w:w="2553" w:type="dxa"/>
          </w:tcPr>
          <w:p w14:paraId="68E29BB8" w14:textId="77777777" w:rsidR="00C32E33" w:rsidRDefault="00C32E33" w:rsidP="005776EB">
            <w:r>
              <w:t>3</w:t>
            </w:r>
          </w:p>
        </w:tc>
        <w:tc>
          <w:tcPr>
            <w:tcW w:w="2553" w:type="dxa"/>
          </w:tcPr>
          <w:p w14:paraId="587CBED4" w14:textId="77777777" w:rsidR="00C32E33" w:rsidRDefault="00C32E33" w:rsidP="005776EB">
            <w:r>
              <w:t>LVS gDNA</w:t>
            </w:r>
          </w:p>
        </w:tc>
        <w:tc>
          <w:tcPr>
            <w:tcW w:w="2554" w:type="dxa"/>
          </w:tcPr>
          <w:p w14:paraId="44B1B4D0" w14:textId="77777777" w:rsidR="00C32E33" w:rsidRDefault="00C32E33" w:rsidP="005776EB">
            <w:r>
              <w:t>KROL 37-42</w:t>
            </w:r>
          </w:p>
        </w:tc>
        <w:tc>
          <w:tcPr>
            <w:tcW w:w="2554" w:type="dxa"/>
          </w:tcPr>
          <w:p w14:paraId="70727BAE" w14:textId="77777777" w:rsidR="00C32E33" w:rsidRDefault="00C32E33" w:rsidP="005776EB">
            <w:r>
              <w:t xml:space="preserve">Not expected </w:t>
            </w:r>
          </w:p>
        </w:tc>
      </w:tr>
      <w:tr w:rsidR="00C32E33" w14:paraId="537B27EE" w14:textId="77777777" w:rsidTr="005776EB">
        <w:tc>
          <w:tcPr>
            <w:tcW w:w="2553" w:type="dxa"/>
          </w:tcPr>
          <w:p w14:paraId="59704737" w14:textId="77777777" w:rsidR="00C32E33" w:rsidRDefault="00C32E33" w:rsidP="005776EB">
            <w:r>
              <w:t>4</w:t>
            </w:r>
          </w:p>
        </w:tc>
        <w:tc>
          <w:tcPr>
            <w:tcW w:w="2553" w:type="dxa"/>
          </w:tcPr>
          <w:p w14:paraId="4368F3E7" w14:textId="77777777" w:rsidR="00C32E33" w:rsidRDefault="00C32E33" w:rsidP="005776EB">
            <w:r>
              <w:t>pF E. coli</w:t>
            </w:r>
          </w:p>
        </w:tc>
        <w:tc>
          <w:tcPr>
            <w:tcW w:w="2554" w:type="dxa"/>
          </w:tcPr>
          <w:p w14:paraId="2C61C67A" w14:textId="77777777" w:rsidR="00C32E33" w:rsidRDefault="00C32E33" w:rsidP="005776EB">
            <w:r>
              <w:t>KROL 37-42</w:t>
            </w:r>
          </w:p>
        </w:tc>
        <w:tc>
          <w:tcPr>
            <w:tcW w:w="2554" w:type="dxa"/>
          </w:tcPr>
          <w:p w14:paraId="3E07FCD4" w14:textId="77777777" w:rsidR="00C32E33" w:rsidRDefault="00C32E33" w:rsidP="005776EB">
            <w:r>
              <w:t>No product expected</w:t>
            </w:r>
          </w:p>
        </w:tc>
      </w:tr>
      <w:tr w:rsidR="00C32E33" w14:paraId="4E214466" w14:textId="77777777" w:rsidTr="005776EB">
        <w:tc>
          <w:tcPr>
            <w:tcW w:w="2553" w:type="dxa"/>
          </w:tcPr>
          <w:p w14:paraId="36B7CA46" w14:textId="77777777" w:rsidR="00C32E33" w:rsidRDefault="00C32E33" w:rsidP="005776EB">
            <w:r>
              <w:t>5</w:t>
            </w:r>
          </w:p>
        </w:tc>
        <w:tc>
          <w:tcPr>
            <w:tcW w:w="2553" w:type="dxa"/>
          </w:tcPr>
          <w:p w14:paraId="43D7C016" w14:textId="77777777" w:rsidR="00C32E33" w:rsidRDefault="00C32E33" w:rsidP="005776EB">
            <w:r>
              <w:t>H2O</w:t>
            </w:r>
          </w:p>
        </w:tc>
        <w:tc>
          <w:tcPr>
            <w:tcW w:w="2554" w:type="dxa"/>
          </w:tcPr>
          <w:p w14:paraId="46F0F1F8" w14:textId="77777777" w:rsidR="00C32E33" w:rsidRDefault="00C32E33" w:rsidP="005776EB">
            <w:r>
              <w:t>KROL 37-42</w:t>
            </w:r>
          </w:p>
        </w:tc>
        <w:tc>
          <w:tcPr>
            <w:tcW w:w="2554" w:type="dxa"/>
          </w:tcPr>
          <w:p w14:paraId="247F991A" w14:textId="77777777" w:rsidR="00C32E33" w:rsidRDefault="00C32E33" w:rsidP="005776EB">
            <w:r>
              <w:t>No product expected</w:t>
            </w:r>
          </w:p>
        </w:tc>
      </w:tr>
    </w:tbl>
    <w:p w14:paraId="35118E36" w14:textId="3ED44237" w:rsidR="00C32E33" w:rsidRDefault="00C32E33" w:rsidP="00C32E33"/>
    <w:p w14:paraId="2B0ECA75" w14:textId="625DCFF7" w:rsidR="00590098" w:rsidRDefault="00590098" w:rsidP="00C32E33">
      <w:r>
        <w:rPr>
          <w:noProof/>
        </w:rPr>
        <w:drawing>
          <wp:inline distT="0" distB="0" distL="0" distR="0" wp14:anchorId="4400215A" wp14:editId="7AA80103">
            <wp:extent cx="3887724" cy="29047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87724" cy="2904744"/>
                    </a:xfrm>
                    <a:prstGeom prst="rect">
                      <a:avLst/>
                    </a:prstGeom>
                  </pic:spPr>
                </pic:pic>
              </a:graphicData>
            </a:graphic>
          </wp:inline>
        </w:drawing>
      </w:r>
    </w:p>
    <w:p w14:paraId="6FFD13EA" w14:textId="3969CDF4" w:rsidR="00506D98" w:rsidRPr="00322018" w:rsidRDefault="00506D98" w:rsidP="00C32E33">
      <w:r>
        <w:t>Gel had contamination in the water – negative control. Need to redo</w:t>
      </w:r>
    </w:p>
    <w:p w14:paraId="555F429E" w14:textId="1E6B0022" w:rsidR="001F117E" w:rsidRDefault="001F117E" w:rsidP="00DA45BB">
      <w:r>
        <w:t>Notes from meeting: gDNA extractions for rpsU1close and ksgR1, rpsU3close and ksgR1</w:t>
      </w:r>
    </w:p>
    <w:p w14:paraId="245FEE49" w14:textId="5FB4018A" w:rsidR="00DA45BB" w:rsidRDefault="001F117E" w:rsidP="00DA45BB">
      <w:r>
        <w:t>PCR: Get rid of old dilutions, make new ones, Take from PCR1. don’t bring out templates until I’ve completed master mix, have it on ice, then handle DNA. 4 tubes 198ul of .1x EB, dilution. Don’t dilute the water. The 5</w:t>
      </w:r>
      <w:r w:rsidRPr="001F117E">
        <w:rPr>
          <w:vertAlign w:val="superscript"/>
        </w:rPr>
        <w:t>th</w:t>
      </w:r>
      <w:r>
        <w:t xml:space="preserve"> reaction does not need to be diluted. Next time, make 7 reactions worth for 6 PCRs. 6</w:t>
      </w:r>
      <w:r w:rsidRPr="001F117E">
        <w:rPr>
          <w:vertAlign w:val="superscript"/>
        </w:rPr>
        <w:t>th</w:t>
      </w:r>
      <w:r>
        <w:t xml:space="preserve"> reaction will just be regular mgH2O from a new aliquot that isn’t from a previous PCR. New water, new primers. </w:t>
      </w:r>
    </w:p>
    <w:p w14:paraId="02DE798B" w14:textId="5BB81294" w:rsidR="00A106FC" w:rsidRDefault="001F117E" w:rsidP="00DA45BB">
      <w:r>
        <w:t>Cloning Library: look at proteomics. AK AQ columns in Ramsey corrected results</w:t>
      </w:r>
      <w:r w:rsidR="00A106FC">
        <w:t>. +/- .585 for logFC</w:t>
      </w:r>
    </w:p>
    <w:p w14:paraId="3FADAFE0" w14:textId="290C52AD" w:rsidR="00A106FC" w:rsidRDefault="00A106FC" w:rsidP="00DA45BB">
      <w:r>
        <w:t>And adjustest P value is &lt;.05 (statistically significant)</w:t>
      </w:r>
    </w:p>
    <w:p w14:paraId="58CC7E1A" w14:textId="7A159574" w:rsidR="00A106FC" w:rsidRDefault="00A106FC" w:rsidP="00DA45BB">
      <w:r>
        <w:t>YP -&gt; FTL</w:t>
      </w:r>
    </w:p>
    <w:p w14:paraId="2913703D" w14:textId="2F126FF9" w:rsidR="00A106FC" w:rsidRDefault="00A106FC" w:rsidP="00DA45BB">
      <w:r>
        <w:t>LVS genome info-&gt; locus YP protein number to figure out FTL numbers</w:t>
      </w:r>
    </w:p>
    <w:p w14:paraId="608E026D" w14:textId="6D00B4E1" w:rsidR="00BF6B19" w:rsidRDefault="00BF6B19" w:rsidP="00BF6B19">
      <w:pPr>
        <w:rPr>
          <w:b/>
        </w:rPr>
      </w:pPr>
      <w:r>
        <w:rPr>
          <w:b/>
          <w:highlight w:val="green"/>
        </w:rPr>
        <w:lastRenderedPageBreak/>
        <w:t>Tuesday, July 13th, 2021</w:t>
      </w:r>
    </w:p>
    <w:p w14:paraId="660CC386" w14:textId="06188F82" w:rsidR="00A62B4C" w:rsidRPr="00514519" w:rsidRDefault="00A62B4C" w:rsidP="002A345A">
      <w:pPr>
        <w:pStyle w:val="ListParagraph"/>
        <w:numPr>
          <w:ilvl w:val="0"/>
          <w:numId w:val="44"/>
        </w:numPr>
        <w:rPr>
          <w:strike/>
          <w:sz w:val="18"/>
          <w:szCs w:val="18"/>
        </w:rPr>
      </w:pPr>
      <w:r w:rsidRPr="00514519">
        <w:rPr>
          <w:strike/>
          <w:sz w:val="18"/>
          <w:szCs w:val="18"/>
        </w:rPr>
        <w:t>Make the pellets for the gDNA extractions</w:t>
      </w:r>
    </w:p>
    <w:p w14:paraId="6E7781AF" w14:textId="03F4D163" w:rsidR="00BF6B19" w:rsidRPr="00446EFA" w:rsidRDefault="00BF6B19" w:rsidP="002A345A">
      <w:pPr>
        <w:pStyle w:val="ListParagraph"/>
        <w:numPr>
          <w:ilvl w:val="0"/>
          <w:numId w:val="44"/>
        </w:numPr>
        <w:rPr>
          <w:strike/>
          <w:sz w:val="18"/>
          <w:szCs w:val="18"/>
        </w:rPr>
      </w:pPr>
      <w:r w:rsidRPr="00446EFA">
        <w:rPr>
          <w:strike/>
          <w:sz w:val="18"/>
          <w:szCs w:val="18"/>
        </w:rPr>
        <w:t>DDA for rpsU1 and rpsU3 redo</w:t>
      </w:r>
    </w:p>
    <w:p w14:paraId="44EDE736" w14:textId="77777777" w:rsidR="00BF6B19" w:rsidRDefault="00BF6B19" w:rsidP="002A345A">
      <w:pPr>
        <w:pStyle w:val="ListParagraph"/>
        <w:numPr>
          <w:ilvl w:val="0"/>
          <w:numId w:val="44"/>
        </w:numPr>
        <w:rPr>
          <w:sz w:val="18"/>
          <w:szCs w:val="18"/>
        </w:rPr>
      </w:pPr>
      <w:r>
        <w:rPr>
          <w:sz w:val="18"/>
          <w:szCs w:val="18"/>
        </w:rPr>
        <w:t>Need to insert pictures</w:t>
      </w:r>
    </w:p>
    <w:p w14:paraId="178BBE03" w14:textId="29593981" w:rsidR="00DB366C" w:rsidRDefault="00DB366C" w:rsidP="002A345A">
      <w:pPr>
        <w:pStyle w:val="ListParagraph"/>
        <w:numPr>
          <w:ilvl w:val="0"/>
          <w:numId w:val="44"/>
        </w:numPr>
        <w:rPr>
          <w:sz w:val="18"/>
          <w:szCs w:val="18"/>
        </w:rPr>
      </w:pPr>
      <w:r>
        <w:rPr>
          <w:sz w:val="18"/>
          <w:szCs w:val="18"/>
        </w:rPr>
        <w:t>Start abstract/poster</w:t>
      </w:r>
    </w:p>
    <w:p w14:paraId="5EFFE2CD" w14:textId="2953920D" w:rsidR="00232DA2" w:rsidRPr="00DB366C" w:rsidRDefault="00232DA2" w:rsidP="002A345A">
      <w:pPr>
        <w:pStyle w:val="ListParagraph"/>
        <w:numPr>
          <w:ilvl w:val="0"/>
          <w:numId w:val="44"/>
        </w:numPr>
        <w:rPr>
          <w:sz w:val="18"/>
          <w:szCs w:val="18"/>
        </w:rPr>
      </w:pPr>
      <w:r>
        <w:rPr>
          <w:sz w:val="18"/>
          <w:szCs w:val="18"/>
        </w:rPr>
        <w:t>Update lab notebook</w:t>
      </w:r>
    </w:p>
    <w:p w14:paraId="27E4318A" w14:textId="6D027C04" w:rsidR="00BF6B19" w:rsidRDefault="00BF6B19" w:rsidP="00BF6B19">
      <w:r>
        <w:rPr>
          <w:b/>
          <w:u w:val="single"/>
        </w:rPr>
        <w:t>Results and Data:</w:t>
      </w:r>
      <w:r>
        <w:t xml:space="preserve"> </w:t>
      </w:r>
    </w:p>
    <w:p w14:paraId="135C9BFE" w14:textId="7AD12469" w:rsidR="00232DA2" w:rsidRDefault="00232DA2" w:rsidP="00BF6B19">
      <w:r>
        <w:t>Disk diffusion today</w:t>
      </w:r>
    </w:p>
    <w:tbl>
      <w:tblPr>
        <w:tblStyle w:val="TableGrid"/>
        <w:tblW w:w="0" w:type="auto"/>
        <w:tblLook w:val="04A0" w:firstRow="1" w:lastRow="0" w:firstColumn="1" w:lastColumn="0" w:noHBand="0" w:noVBand="1"/>
      </w:tblPr>
      <w:tblGrid>
        <w:gridCol w:w="1132"/>
        <w:gridCol w:w="1366"/>
        <w:gridCol w:w="1280"/>
        <w:gridCol w:w="1390"/>
        <w:gridCol w:w="1133"/>
        <w:gridCol w:w="1133"/>
        <w:gridCol w:w="1390"/>
        <w:gridCol w:w="1390"/>
      </w:tblGrid>
      <w:tr w:rsidR="00232DA2" w14:paraId="7F39916D" w14:textId="77777777" w:rsidTr="005776EB">
        <w:tc>
          <w:tcPr>
            <w:tcW w:w="1276" w:type="dxa"/>
          </w:tcPr>
          <w:p w14:paraId="0616CE40" w14:textId="77777777" w:rsidR="00232DA2" w:rsidRDefault="00232DA2" w:rsidP="005776EB">
            <w:r>
              <w:t>Rpsu1</w:t>
            </w:r>
          </w:p>
        </w:tc>
        <w:tc>
          <w:tcPr>
            <w:tcW w:w="1276" w:type="dxa"/>
          </w:tcPr>
          <w:p w14:paraId="33F31257" w14:textId="77777777" w:rsidR="00232DA2" w:rsidRDefault="00232DA2" w:rsidP="005776EB">
            <w:r>
              <w:t>Rpsu1close</w:t>
            </w:r>
          </w:p>
        </w:tc>
        <w:tc>
          <w:tcPr>
            <w:tcW w:w="1277" w:type="dxa"/>
          </w:tcPr>
          <w:p w14:paraId="0F136A13" w14:textId="77777777" w:rsidR="00232DA2" w:rsidRDefault="00232DA2" w:rsidP="005776EB">
            <w:r>
              <w:t>Rpu1ksgr1</w:t>
            </w:r>
          </w:p>
        </w:tc>
        <w:tc>
          <w:tcPr>
            <w:tcW w:w="1277" w:type="dxa"/>
          </w:tcPr>
          <w:p w14:paraId="76D925E7" w14:textId="77777777" w:rsidR="00232DA2" w:rsidRDefault="00232DA2" w:rsidP="005776EB">
            <w:r>
              <w:t>Rpsu1ksgr2</w:t>
            </w:r>
          </w:p>
        </w:tc>
        <w:tc>
          <w:tcPr>
            <w:tcW w:w="1277" w:type="dxa"/>
          </w:tcPr>
          <w:p w14:paraId="0390084E" w14:textId="77777777" w:rsidR="00232DA2" w:rsidRDefault="00232DA2" w:rsidP="005776EB">
            <w:r>
              <w:t>Rpsu3</w:t>
            </w:r>
          </w:p>
        </w:tc>
        <w:tc>
          <w:tcPr>
            <w:tcW w:w="1277" w:type="dxa"/>
          </w:tcPr>
          <w:p w14:paraId="479B55B4" w14:textId="77777777" w:rsidR="00232DA2" w:rsidRDefault="00232DA2" w:rsidP="005776EB">
            <w:r>
              <w:t>Rpsu3 close</w:t>
            </w:r>
          </w:p>
        </w:tc>
        <w:tc>
          <w:tcPr>
            <w:tcW w:w="1277" w:type="dxa"/>
          </w:tcPr>
          <w:p w14:paraId="2D33AB2A" w14:textId="77777777" w:rsidR="00232DA2" w:rsidRDefault="00232DA2" w:rsidP="005776EB">
            <w:r>
              <w:t>Rpsu3ksgr1</w:t>
            </w:r>
          </w:p>
        </w:tc>
        <w:tc>
          <w:tcPr>
            <w:tcW w:w="1277" w:type="dxa"/>
          </w:tcPr>
          <w:p w14:paraId="323A3CC1" w14:textId="77777777" w:rsidR="00232DA2" w:rsidRDefault="00232DA2" w:rsidP="005776EB">
            <w:r>
              <w:t>Rpsu3ksgr2</w:t>
            </w:r>
          </w:p>
        </w:tc>
      </w:tr>
      <w:tr w:rsidR="00232DA2" w14:paraId="024753F0" w14:textId="77777777" w:rsidTr="005776EB">
        <w:tc>
          <w:tcPr>
            <w:tcW w:w="1276" w:type="dxa"/>
          </w:tcPr>
          <w:p w14:paraId="5E8CF037" w14:textId="77777777" w:rsidR="00232DA2" w:rsidRDefault="00232DA2" w:rsidP="005776EB">
            <w:r>
              <w:t>1</w:t>
            </w:r>
          </w:p>
        </w:tc>
        <w:tc>
          <w:tcPr>
            <w:tcW w:w="1276" w:type="dxa"/>
          </w:tcPr>
          <w:p w14:paraId="5FE8644A" w14:textId="77777777" w:rsidR="00232DA2" w:rsidRDefault="00232DA2" w:rsidP="005776EB">
            <w:r>
              <w:t>2</w:t>
            </w:r>
          </w:p>
        </w:tc>
        <w:tc>
          <w:tcPr>
            <w:tcW w:w="1277" w:type="dxa"/>
          </w:tcPr>
          <w:p w14:paraId="715C63D0" w14:textId="77777777" w:rsidR="00232DA2" w:rsidRDefault="00232DA2" w:rsidP="005776EB">
            <w:r>
              <w:t>3</w:t>
            </w:r>
          </w:p>
        </w:tc>
        <w:tc>
          <w:tcPr>
            <w:tcW w:w="1277" w:type="dxa"/>
          </w:tcPr>
          <w:p w14:paraId="006E2936" w14:textId="77777777" w:rsidR="00232DA2" w:rsidRDefault="00232DA2" w:rsidP="005776EB">
            <w:r>
              <w:t>4</w:t>
            </w:r>
          </w:p>
        </w:tc>
        <w:tc>
          <w:tcPr>
            <w:tcW w:w="1277" w:type="dxa"/>
          </w:tcPr>
          <w:p w14:paraId="1D2FBFD5" w14:textId="77777777" w:rsidR="00232DA2" w:rsidRDefault="00232DA2" w:rsidP="005776EB">
            <w:r>
              <w:t>5</w:t>
            </w:r>
          </w:p>
        </w:tc>
        <w:tc>
          <w:tcPr>
            <w:tcW w:w="1277" w:type="dxa"/>
          </w:tcPr>
          <w:p w14:paraId="4BDEFF3C" w14:textId="77777777" w:rsidR="00232DA2" w:rsidRDefault="00232DA2" w:rsidP="005776EB">
            <w:r>
              <w:t>6</w:t>
            </w:r>
          </w:p>
        </w:tc>
        <w:tc>
          <w:tcPr>
            <w:tcW w:w="1277" w:type="dxa"/>
          </w:tcPr>
          <w:p w14:paraId="44F27042" w14:textId="77777777" w:rsidR="00232DA2" w:rsidRDefault="00232DA2" w:rsidP="005776EB">
            <w:r>
              <w:t>7</w:t>
            </w:r>
          </w:p>
        </w:tc>
        <w:tc>
          <w:tcPr>
            <w:tcW w:w="1277" w:type="dxa"/>
          </w:tcPr>
          <w:p w14:paraId="23C972D6" w14:textId="77777777" w:rsidR="00232DA2" w:rsidRDefault="00232DA2" w:rsidP="005776EB">
            <w:r>
              <w:t>8</w:t>
            </w:r>
          </w:p>
        </w:tc>
      </w:tr>
      <w:tr w:rsidR="00232DA2" w14:paraId="11E40F6C" w14:textId="77777777" w:rsidTr="005776EB">
        <w:tc>
          <w:tcPr>
            <w:tcW w:w="1276" w:type="dxa"/>
          </w:tcPr>
          <w:p w14:paraId="056BC9A6" w14:textId="77777777" w:rsidR="00232DA2" w:rsidRDefault="00232DA2" w:rsidP="005776EB">
            <w:r>
              <w:t>1 10</w:t>
            </w:r>
          </w:p>
        </w:tc>
        <w:tc>
          <w:tcPr>
            <w:tcW w:w="1276" w:type="dxa"/>
          </w:tcPr>
          <w:p w14:paraId="1323A646" w14:textId="77777777" w:rsidR="00232DA2" w:rsidRDefault="00232DA2" w:rsidP="005776EB">
            <w:r>
              <w:t>2 10</w:t>
            </w:r>
          </w:p>
        </w:tc>
        <w:tc>
          <w:tcPr>
            <w:tcW w:w="1277" w:type="dxa"/>
          </w:tcPr>
          <w:p w14:paraId="59AE820B" w14:textId="77777777" w:rsidR="00232DA2" w:rsidRDefault="00232DA2" w:rsidP="005776EB">
            <w:r>
              <w:t>3 10</w:t>
            </w:r>
          </w:p>
        </w:tc>
        <w:tc>
          <w:tcPr>
            <w:tcW w:w="1277" w:type="dxa"/>
          </w:tcPr>
          <w:p w14:paraId="16BFBA8D" w14:textId="77777777" w:rsidR="00232DA2" w:rsidRDefault="00232DA2" w:rsidP="005776EB">
            <w:r>
              <w:t>4 10</w:t>
            </w:r>
          </w:p>
        </w:tc>
        <w:tc>
          <w:tcPr>
            <w:tcW w:w="1277" w:type="dxa"/>
          </w:tcPr>
          <w:p w14:paraId="54646739" w14:textId="77777777" w:rsidR="00232DA2" w:rsidRDefault="00232DA2" w:rsidP="005776EB">
            <w:r>
              <w:t>5 10</w:t>
            </w:r>
          </w:p>
        </w:tc>
        <w:tc>
          <w:tcPr>
            <w:tcW w:w="1277" w:type="dxa"/>
          </w:tcPr>
          <w:p w14:paraId="2AD8D1CC" w14:textId="77777777" w:rsidR="00232DA2" w:rsidRDefault="00232DA2" w:rsidP="005776EB">
            <w:r>
              <w:t>6 10</w:t>
            </w:r>
          </w:p>
        </w:tc>
        <w:tc>
          <w:tcPr>
            <w:tcW w:w="1277" w:type="dxa"/>
          </w:tcPr>
          <w:p w14:paraId="5AF53BA6" w14:textId="77777777" w:rsidR="00232DA2" w:rsidRDefault="00232DA2" w:rsidP="005776EB">
            <w:r>
              <w:t>7 10</w:t>
            </w:r>
          </w:p>
        </w:tc>
        <w:tc>
          <w:tcPr>
            <w:tcW w:w="1277" w:type="dxa"/>
          </w:tcPr>
          <w:p w14:paraId="0CFE4685" w14:textId="77777777" w:rsidR="00232DA2" w:rsidRDefault="00232DA2" w:rsidP="005776EB">
            <w:r>
              <w:t>8 10</w:t>
            </w:r>
          </w:p>
        </w:tc>
      </w:tr>
      <w:tr w:rsidR="00232DA2" w14:paraId="5988946B" w14:textId="77777777" w:rsidTr="005776EB">
        <w:tc>
          <w:tcPr>
            <w:tcW w:w="1276" w:type="dxa"/>
          </w:tcPr>
          <w:p w14:paraId="75305110" w14:textId="77777777" w:rsidR="00232DA2" w:rsidRDefault="00232DA2" w:rsidP="005776EB">
            <w:r>
              <w:t>1 100</w:t>
            </w:r>
          </w:p>
        </w:tc>
        <w:tc>
          <w:tcPr>
            <w:tcW w:w="1276" w:type="dxa"/>
          </w:tcPr>
          <w:p w14:paraId="59A2C0CE" w14:textId="77777777" w:rsidR="00232DA2" w:rsidRDefault="00232DA2" w:rsidP="005776EB">
            <w:r>
              <w:t>2 100</w:t>
            </w:r>
          </w:p>
        </w:tc>
        <w:tc>
          <w:tcPr>
            <w:tcW w:w="1277" w:type="dxa"/>
          </w:tcPr>
          <w:p w14:paraId="53CB918D" w14:textId="77777777" w:rsidR="00232DA2" w:rsidRDefault="00232DA2" w:rsidP="005776EB">
            <w:r>
              <w:t>3 100</w:t>
            </w:r>
          </w:p>
        </w:tc>
        <w:tc>
          <w:tcPr>
            <w:tcW w:w="1277" w:type="dxa"/>
          </w:tcPr>
          <w:p w14:paraId="439BAB95" w14:textId="77777777" w:rsidR="00232DA2" w:rsidRDefault="00232DA2" w:rsidP="005776EB">
            <w:r>
              <w:t>4 100</w:t>
            </w:r>
          </w:p>
        </w:tc>
        <w:tc>
          <w:tcPr>
            <w:tcW w:w="1277" w:type="dxa"/>
          </w:tcPr>
          <w:p w14:paraId="46125968" w14:textId="77777777" w:rsidR="00232DA2" w:rsidRDefault="00232DA2" w:rsidP="005776EB">
            <w:r>
              <w:t>5 100</w:t>
            </w:r>
          </w:p>
        </w:tc>
        <w:tc>
          <w:tcPr>
            <w:tcW w:w="1277" w:type="dxa"/>
          </w:tcPr>
          <w:p w14:paraId="48FCC24C" w14:textId="77777777" w:rsidR="00232DA2" w:rsidRDefault="00232DA2" w:rsidP="005776EB">
            <w:r>
              <w:t>6 100</w:t>
            </w:r>
          </w:p>
        </w:tc>
        <w:tc>
          <w:tcPr>
            <w:tcW w:w="1277" w:type="dxa"/>
          </w:tcPr>
          <w:p w14:paraId="23B6BD72" w14:textId="77777777" w:rsidR="00232DA2" w:rsidRDefault="00232DA2" w:rsidP="005776EB">
            <w:r>
              <w:t>7 100</w:t>
            </w:r>
          </w:p>
        </w:tc>
        <w:tc>
          <w:tcPr>
            <w:tcW w:w="1277" w:type="dxa"/>
          </w:tcPr>
          <w:p w14:paraId="348E7E1B" w14:textId="77777777" w:rsidR="00232DA2" w:rsidRDefault="00232DA2" w:rsidP="005776EB">
            <w:r>
              <w:t>8 100</w:t>
            </w:r>
          </w:p>
        </w:tc>
      </w:tr>
      <w:tr w:rsidR="00232DA2" w14:paraId="323D195B" w14:textId="77777777" w:rsidTr="005776EB">
        <w:tc>
          <w:tcPr>
            <w:tcW w:w="1276" w:type="dxa"/>
          </w:tcPr>
          <w:p w14:paraId="67B2B911" w14:textId="77777777" w:rsidR="00232DA2" w:rsidRDefault="00232DA2" w:rsidP="005776EB">
            <w:r>
              <w:t>1pt</w:t>
            </w:r>
          </w:p>
        </w:tc>
        <w:tc>
          <w:tcPr>
            <w:tcW w:w="1276" w:type="dxa"/>
          </w:tcPr>
          <w:p w14:paraId="4E72A61B" w14:textId="77777777" w:rsidR="00232DA2" w:rsidRDefault="00232DA2" w:rsidP="005776EB">
            <w:r>
              <w:t>2pt</w:t>
            </w:r>
          </w:p>
        </w:tc>
        <w:tc>
          <w:tcPr>
            <w:tcW w:w="1277" w:type="dxa"/>
          </w:tcPr>
          <w:p w14:paraId="1F5B26FD" w14:textId="77777777" w:rsidR="00232DA2" w:rsidRDefault="00232DA2" w:rsidP="005776EB">
            <w:r>
              <w:t>3pt</w:t>
            </w:r>
          </w:p>
        </w:tc>
        <w:tc>
          <w:tcPr>
            <w:tcW w:w="1277" w:type="dxa"/>
          </w:tcPr>
          <w:p w14:paraId="06F36ED6" w14:textId="77777777" w:rsidR="00232DA2" w:rsidRDefault="00232DA2" w:rsidP="005776EB">
            <w:r>
              <w:t>4pt</w:t>
            </w:r>
          </w:p>
        </w:tc>
        <w:tc>
          <w:tcPr>
            <w:tcW w:w="1277" w:type="dxa"/>
          </w:tcPr>
          <w:p w14:paraId="43EFC0B0" w14:textId="77777777" w:rsidR="00232DA2" w:rsidRDefault="00232DA2" w:rsidP="005776EB">
            <w:r>
              <w:t>5pt</w:t>
            </w:r>
          </w:p>
        </w:tc>
        <w:tc>
          <w:tcPr>
            <w:tcW w:w="1277" w:type="dxa"/>
          </w:tcPr>
          <w:p w14:paraId="5FBFFB93" w14:textId="77777777" w:rsidR="00232DA2" w:rsidRDefault="00232DA2" w:rsidP="005776EB">
            <w:r>
              <w:t>6pt</w:t>
            </w:r>
          </w:p>
        </w:tc>
        <w:tc>
          <w:tcPr>
            <w:tcW w:w="1277" w:type="dxa"/>
          </w:tcPr>
          <w:p w14:paraId="632315DC" w14:textId="77777777" w:rsidR="00232DA2" w:rsidRDefault="00232DA2" w:rsidP="005776EB">
            <w:r>
              <w:t>7pt</w:t>
            </w:r>
          </w:p>
        </w:tc>
        <w:tc>
          <w:tcPr>
            <w:tcW w:w="1277" w:type="dxa"/>
          </w:tcPr>
          <w:p w14:paraId="540A827F" w14:textId="77777777" w:rsidR="00232DA2" w:rsidRDefault="00232DA2" w:rsidP="005776EB">
            <w:r>
              <w:t>8pt</w:t>
            </w:r>
          </w:p>
        </w:tc>
      </w:tr>
    </w:tbl>
    <w:p w14:paraId="6E31B588" w14:textId="5CCD484F" w:rsidR="006040ED" w:rsidRDefault="006040ED" w:rsidP="00BF6B19"/>
    <w:p w14:paraId="1847BA05" w14:textId="7035A742" w:rsidR="0075020D" w:rsidRDefault="0075020D" w:rsidP="00BF6B19">
      <w:r>
        <w:t>ODs:</w:t>
      </w:r>
    </w:p>
    <w:tbl>
      <w:tblPr>
        <w:tblStyle w:val="TableGrid"/>
        <w:tblW w:w="0" w:type="auto"/>
        <w:tblLook w:val="04A0" w:firstRow="1" w:lastRow="0" w:firstColumn="1" w:lastColumn="0" w:noHBand="0" w:noVBand="1"/>
      </w:tblPr>
      <w:tblGrid>
        <w:gridCol w:w="1276"/>
        <w:gridCol w:w="1276"/>
        <w:gridCol w:w="1277"/>
        <w:gridCol w:w="1277"/>
        <w:gridCol w:w="1277"/>
        <w:gridCol w:w="1277"/>
        <w:gridCol w:w="1277"/>
        <w:gridCol w:w="1277"/>
      </w:tblGrid>
      <w:tr w:rsidR="0075020D" w14:paraId="2C9983C2" w14:textId="77777777" w:rsidTr="0075020D">
        <w:tc>
          <w:tcPr>
            <w:tcW w:w="1276" w:type="dxa"/>
          </w:tcPr>
          <w:p w14:paraId="49D7D6D6" w14:textId="6B4ACC8E" w:rsidR="0075020D" w:rsidRDefault="0075020D" w:rsidP="00BF6B19">
            <w:r>
              <w:t>1</w:t>
            </w:r>
          </w:p>
        </w:tc>
        <w:tc>
          <w:tcPr>
            <w:tcW w:w="1276" w:type="dxa"/>
          </w:tcPr>
          <w:p w14:paraId="7859BCC2" w14:textId="2F9652A2" w:rsidR="0075020D" w:rsidRDefault="0075020D" w:rsidP="00BF6B19">
            <w:r>
              <w:t>2</w:t>
            </w:r>
          </w:p>
        </w:tc>
        <w:tc>
          <w:tcPr>
            <w:tcW w:w="1277" w:type="dxa"/>
          </w:tcPr>
          <w:p w14:paraId="25AB69B2" w14:textId="34ECCBD2" w:rsidR="0075020D" w:rsidRDefault="0075020D" w:rsidP="00BF6B19">
            <w:r>
              <w:t>3</w:t>
            </w:r>
          </w:p>
        </w:tc>
        <w:tc>
          <w:tcPr>
            <w:tcW w:w="1277" w:type="dxa"/>
          </w:tcPr>
          <w:p w14:paraId="3C029806" w14:textId="7B540F40" w:rsidR="0075020D" w:rsidRDefault="0075020D" w:rsidP="00BF6B19">
            <w:r>
              <w:t>4</w:t>
            </w:r>
          </w:p>
        </w:tc>
        <w:tc>
          <w:tcPr>
            <w:tcW w:w="1277" w:type="dxa"/>
          </w:tcPr>
          <w:p w14:paraId="4A8EE729" w14:textId="62DA13E4" w:rsidR="0075020D" w:rsidRDefault="0075020D" w:rsidP="00BF6B19">
            <w:r>
              <w:t>5</w:t>
            </w:r>
          </w:p>
        </w:tc>
        <w:tc>
          <w:tcPr>
            <w:tcW w:w="1277" w:type="dxa"/>
          </w:tcPr>
          <w:p w14:paraId="6746E696" w14:textId="633A0597" w:rsidR="0075020D" w:rsidRDefault="0075020D" w:rsidP="00BF6B19">
            <w:r>
              <w:t>6</w:t>
            </w:r>
          </w:p>
        </w:tc>
        <w:tc>
          <w:tcPr>
            <w:tcW w:w="1277" w:type="dxa"/>
          </w:tcPr>
          <w:p w14:paraId="2608E867" w14:textId="43F5640C" w:rsidR="0075020D" w:rsidRDefault="0075020D" w:rsidP="00BF6B19">
            <w:r>
              <w:t>7</w:t>
            </w:r>
          </w:p>
        </w:tc>
        <w:tc>
          <w:tcPr>
            <w:tcW w:w="1277" w:type="dxa"/>
          </w:tcPr>
          <w:p w14:paraId="3EC87E13" w14:textId="380BF34E" w:rsidR="0075020D" w:rsidRDefault="0075020D" w:rsidP="00BF6B19">
            <w:r>
              <w:t>8</w:t>
            </w:r>
          </w:p>
        </w:tc>
      </w:tr>
      <w:tr w:rsidR="0075020D" w14:paraId="45E13213" w14:textId="77777777" w:rsidTr="0075020D">
        <w:tc>
          <w:tcPr>
            <w:tcW w:w="1276" w:type="dxa"/>
          </w:tcPr>
          <w:p w14:paraId="18606FB0" w14:textId="79D8B162" w:rsidR="0075020D" w:rsidRDefault="0075020D" w:rsidP="00BF6B19">
            <w:r>
              <w:t>.294</w:t>
            </w:r>
          </w:p>
        </w:tc>
        <w:tc>
          <w:tcPr>
            <w:tcW w:w="1276" w:type="dxa"/>
          </w:tcPr>
          <w:p w14:paraId="46A96DFB" w14:textId="0C9364E2" w:rsidR="0075020D" w:rsidRDefault="0075020D" w:rsidP="00BF6B19">
            <w:r>
              <w:t>.271</w:t>
            </w:r>
          </w:p>
        </w:tc>
        <w:tc>
          <w:tcPr>
            <w:tcW w:w="1277" w:type="dxa"/>
          </w:tcPr>
          <w:p w14:paraId="6CED151E" w14:textId="673289BD" w:rsidR="0075020D" w:rsidRDefault="0075020D" w:rsidP="00BF6B19">
            <w:r>
              <w:t>.255</w:t>
            </w:r>
          </w:p>
        </w:tc>
        <w:tc>
          <w:tcPr>
            <w:tcW w:w="1277" w:type="dxa"/>
          </w:tcPr>
          <w:p w14:paraId="5E4FFF0E" w14:textId="6E0C0280" w:rsidR="0075020D" w:rsidRDefault="0075020D" w:rsidP="00BF6B19">
            <w:r>
              <w:t>.318</w:t>
            </w:r>
          </w:p>
        </w:tc>
        <w:tc>
          <w:tcPr>
            <w:tcW w:w="1277" w:type="dxa"/>
          </w:tcPr>
          <w:p w14:paraId="3DF8B04D" w14:textId="16C3CDEA" w:rsidR="0075020D" w:rsidRDefault="0075020D" w:rsidP="00BF6B19">
            <w:r>
              <w:t>.347</w:t>
            </w:r>
          </w:p>
        </w:tc>
        <w:tc>
          <w:tcPr>
            <w:tcW w:w="1277" w:type="dxa"/>
          </w:tcPr>
          <w:p w14:paraId="08904940" w14:textId="1099503E" w:rsidR="0075020D" w:rsidRDefault="0075020D" w:rsidP="00BF6B19">
            <w:r>
              <w:t>.326</w:t>
            </w:r>
          </w:p>
        </w:tc>
        <w:tc>
          <w:tcPr>
            <w:tcW w:w="1277" w:type="dxa"/>
          </w:tcPr>
          <w:p w14:paraId="2256D679" w14:textId="4681BB2B" w:rsidR="0075020D" w:rsidRDefault="0075020D" w:rsidP="00BF6B19">
            <w:r>
              <w:t>.263</w:t>
            </w:r>
          </w:p>
        </w:tc>
        <w:tc>
          <w:tcPr>
            <w:tcW w:w="1277" w:type="dxa"/>
          </w:tcPr>
          <w:p w14:paraId="786E989A" w14:textId="139BAC97" w:rsidR="0075020D" w:rsidRDefault="0075020D" w:rsidP="00BF6B19">
            <w:r>
              <w:t>.275</w:t>
            </w:r>
          </w:p>
        </w:tc>
      </w:tr>
      <w:tr w:rsidR="0075020D" w14:paraId="559AF0D1" w14:textId="77777777" w:rsidTr="0075020D">
        <w:tc>
          <w:tcPr>
            <w:tcW w:w="1276" w:type="dxa"/>
          </w:tcPr>
          <w:p w14:paraId="2E2BB803" w14:textId="341570D2" w:rsidR="0075020D" w:rsidRDefault="0075020D" w:rsidP="00BF6B19"/>
        </w:tc>
        <w:tc>
          <w:tcPr>
            <w:tcW w:w="1276" w:type="dxa"/>
          </w:tcPr>
          <w:p w14:paraId="5E3F2108" w14:textId="77777777" w:rsidR="0075020D" w:rsidRDefault="0075020D" w:rsidP="00BF6B19"/>
        </w:tc>
        <w:tc>
          <w:tcPr>
            <w:tcW w:w="1277" w:type="dxa"/>
          </w:tcPr>
          <w:p w14:paraId="36E316DC" w14:textId="77777777" w:rsidR="0075020D" w:rsidRDefault="0075020D" w:rsidP="00BF6B19"/>
        </w:tc>
        <w:tc>
          <w:tcPr>
            <w:tcW w:w="1277" w:type="dxa"/>
          </w:tcPr>
          <w:p w14:paraId="40F0BF6D" w14:textId="77777777" w:rsidR="0075020D" w:rsidRDefault="0075020D" w:rsidP="00BF6B19"/>
        </w:tc>
        <w:tc>
          <w:tcPr>
            <w:tcW w:w="1277" w:type="dxa"/>
          </w:tcPr>
          <w:p w14:paraId="6EEC99B4" w14:textId="77777777" w:rsidR="0075020D" w:rsidRDefault="0075020D" w:rsidP="00BF6B19"/>
        </w:tc>
        <w:tc>
          <w:tcPr>
            <w:tcW w:w="1277" w:type="dxa"/>
          </w:tcPr>
          <w:p w14:paraId="05D177D2" w14:textId="77777777" w:rsidR="0075020D" w:rsidRDefault="0075020D" w:rsidP="00BF6B19"/>
        </w:tc>
        <w:tc>
          <w:tcPr>
            <w:tcW w:w="1277" w:type="dxa"/>
          </w:tcPr>
          <w:p w14:paraId="4FEE5648" w14:textId="77777777" w:rsidR="0075020D" w:rsidRDefault="0075020D" w:rsidP="00BF6B19"/>
        </w:tc>
        <w:tc>
          <w:tcPr>
            <w:tcW w:w="1277" w:type="dxa"/>
          </w:tcPr>
          <w:p w14:paraId="0570DB55" w14:textId="77777777" w:rsidR="0075020D" w:rsidRDefault="0075020D" w:rsidP="00BF6B19"/>
        </w:tc>
      </w:tr>
    </w:tbl>
    <w:p w14:paraId="555E7388" w14:textId="58D21CB8" w:rsidR="0075020D" w:rsidRDefault="0075020D" w:rsidP="00BF6B19"/>
    <w:p w14:paraId="0FA49E75" w14:textId="395F994A" w:rsidR="0075020D" w:rsidRDefault="0075020D" w:rsidP="00BF6B19"/>
    <w:p w14:paraId="23887ADC" w14:textId="77777777" w:rsidR="0075020D" w:rsidRDefault="0075020D" w:rsidP="00BF6B19"/>
    <w:tbl>
      <w:tblPr>
        <w:tblW w:w="2880" w:type="dxa"/>
        <w:tblLook w:val="04A0" w:firstRow="1" w:lastRow="0" w:firstColumn="1" w:lastColumn="0" w:noHBand="0" w:noVBand="1"/>
      </w:tblPr>
      <w:tblGrid>
        <w:gridCol w:w="960"/>
        <w:gridCol w:w="960"/>
        <w:gridCol w:w="1053"/>
      </w:tblGrid>
      <w:tr w:rsidR="0075020D" w:rsidRPr="0075020D" w14:paraId="72C967DF" w14:textId="77777777" w:rsidTr="0075020D">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4389A" w14:textId="77777777" w:rsidR="0075020D" w:rsidRPr="0075020D" w:rsidRDefault="0075020D" w:rsidP="0075020D">
            <w:pPr>
              <w:spacing w:after="0" w:line="240" w:lineRule="auto"/>
              <w:jc w:val="left"/>
              <w:rPr>
                <w:rFonts w:ascii="Calibri" w:eastAsia="Times New Roman" w:hAnsi="Calibri" w:cs="Calibri"/>
                <w:b/>
                <w:bCs/>
                <w:color w:val="000000"/>
              </w:rPr>
            </w:pPr>
            <w:r w:rsidRPr="0075020D">
              <w:rPr>
                <w:rFonts w:ascii="Calibri" w:eastAsia="Times New Roman" w:hAnsi="Calibri" w:cs="Calibri"/>
                <w:b/>
                <w:bCs/>
                <w:color w:val="000000"/>
              </w:rPr>
              <w:t>Sample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3C1E98" w14:textId="77777777" w:rsidR="0075020D" w:rsidRPr="0075020D" w:rsidRDefault="0075020D" w:rsidP="0075020D">
            <w:pPr>
              <w:spacing w:after="0" w:line="240" w:lineRule="auto"/>
              <w:jc w:val="left"/>
              <w:rPr>
                <w:rFonts w:ascii="Calibri" w:eastAsia="Times New Roman" w:hAnsi="Calibri" w:cs="Calibri"/>
                <w:b/>
                <w:bCs/>
                <w:color w:val="000000"/>
              </w:rPr>
            </w:pPr>
            <w:r w:rsidRPr="0075020D">
              <w:rPr>
                <w:rFonts w:ascii="Calibri" w:eastAsia="Times New Roman" w:hAnsi="Calibri" w:cs="Calibri"/>
                <w:b/>
                <w:bCs/>
                <w:color w:val="000000"/>
              </w:rPr>
              <w:t>OD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F6EA555" w14:textId="77777777" w:rsidR="0075020D" w:rsidRPr="0075020D" w:rsidRDefault="0075020D" w:rsidP="0075020D">
            <w:pPr>
              <w:spacing w:after="0" w:line="240" w:lineRule="auto"/>
              <w:jc w:val="left"/>
              <w:rPr>
                <w:rFonts w:ascii="Calibri" w:eastAsia="Times New Roman" w:hAnsi="Calibri" w:cs="Calibri"/>
                <w:b/>
                <w:bCs/>
                <w:color w:val="000000"/>
              </w:rPr>
            </w:pPr>
            <w:r w:rsidRPr="0075020D">
              <w:rPr>
                <w:rFonts w:ascii="Calibri" w:eastAsia="Times New Roman" w:hAnsi="Calibri" w:cs="Calibri"/>
                <w:b/>
                <w:bCs/>
                <w:color w:val="000000"/>
              </w:rPr>
              <w:t>ul added</w:t>
            </w:r>
          </w:p>
        </w:tc>
      </w:tr>
      <w:tr w:rsidR="0075020D" w:rsidRPr="0075020D" w14:paraId="6CB801FB" w14:textId="77777777" w:rsidTr="0075020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A2C67B"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06A528E4"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0.294</w:t>
            </w:r>
          </w:p>
        </w:tc>
        <w:tc>
          <w:tcPr>
            <w:tcW w:w="960" w:type="dxa"/>
            <w:tcBorders>
              <w:top w:val="nil"/>
              <w:left w:val="nil"/>
              <w:bottom w:val="single" w:sz="4" w:space="0" w:color="auto"/>
              <w:right w:val="single" w:sz="4" w:space="0" w:color="auto"/>
            </w:tcBorders>
            <w:shd w:val="clear" w:color="auto" w:fill="auto"/>
            <w:noWrap/>
            <w:vAlign w:val="bottom"/>
            <w:hideMark/>
          </w:tcPr>
          <w:p w14:paraId="091E5BE4"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170.068</w:t>
            </w:r>
          </w:p>
        </w:tc>
      </w:tr>
      <w:tr w:rsidR="0075020D" w:rsidRPr="0075020D" w14:paraId="05AC7328" w14:textId="77777777" w:rsidTr="0075020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30F750"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738C9F16"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0.271</w:t>
            </w:r>
          </w:p>
        </w:tc>
        <w:tc>
          <w:tcPr>
            <w:tcW w:w="960" w:type="dxa"/>
            <w:tcBorders>
              <w:top w:val="nil"/>
              <w:left w:val="nil"/>
              <w:bottom w:val="single" w:sz="4" w:space="0" w:color="auto"/>
              <w:right w:val="single" w:sz="4" w:space="0" w:color="auto"/>
            </w:tcBorders>
            <w:shd w:val="clear" w:color="auto" w:fill="auto"/>
            <w:noWrap/>
            <w:vAlign w:val="bottom"/>
            <w:hideMark/>
          </w:tcPr>
          <w:p w14:paraId="74C005D3"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184.5018</w:t>
            </w:r>
          </w:p>
        </w:tc>
      </w:tr>
      <w:tr w:rsidR="0075020D" w:rsidRPr="0075020D" w14:paraId="3AEE11EE" w14:textId="77777777" w:rsidTr="0075020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CA709D"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84F21E2"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0.255</w:t>
            </w:r>
          </w:p>
        </w:tc>
        <w:tc>
          <w:tcPr>
            <w:tcW w:w="960" w:type="dxa"/>
            <w:tcBorders>
              <w:top w:val="nil"/>
              <w:left w:val="nil"/>
              <w:bottom w:val="single" w:sz="4" w:space="0" w:color="auto"/>
              <w:right w:val="single" w:sz="4" w:space="0" w:color="auto"/>
            </w:tcBorders>
            <w:shd w:val="clear" w:color="auto" w:fill="auto"/>
            <w:noWrap/>
            <w:vAlign w:val="bottom"/>
            <w:hideMark/>
          </w:tcPr>
          <w:p w14:paraId="1ED3B5B1"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196.0784</w:t>
            </w:r>
          </w:p>
        </w:tc>
      </w:tr>
      <w:tr w:rsidR="0075020D" w:rsidRPr="0075020D" w14:paraId="6108112E" w14:textId="77777777" w:rsidTr="0075020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32AE00"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54A2E55"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0.318</w:t>
            </w:r>
          </w:p>
        </w:tc>
        <w:tc>
          <w:tcPr>
            <w:tcW w:w="960" w:type="dxa"/>
            <w:tcBorders>
              <w:top w:val="nil"/>
              <w:left w:val="nil"/>
              <w:bottom w:val="single" w:sz="4" w:space="0" w:color="auto"/>
              <w:right w:val="single" w:sz="4" w:space="0" w:color="auto"/>
            </w:tcBorders>
            <w:shd w:val="clear" w:color="auto" w:fill="auto"/>
            <w:noWrap/>
            <w:vAlign w:val="bottom"/>
            <w:hideMark/>
          </w:tcPr>
          <w:p w14:paraId="69E06824"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157.2327</w:t>
            </w:r>
          </w:p>
        </w:tc>
      </w:tr>
      <w:tr w:rsidR="0075020D" w:rsidRPr="0075020D" w14:paraId="799DC31A" w14:textId="77777777" w:rsidTr="0075020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880554"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6412568"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7C44E1F7"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144.0922</w:t>
            </w:r>
          </w:p>
        </w:tc>
      </w:tr>
      <w:tr w:rsidR="0075020D" w:rsidRPr="0075020D" w14:paraId="0E9DCA6A" w14:textId="77777777" w:rsidTr="0075020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52BEBF"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656C7A6E"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0.326</w:t>
            </w:r>
          </w:p>
        </w:tc>
        <w:tc>
          <w:tcPr>
            <w:tcW w:w="960" w:type="dxa"/>
            <w:tcBorders>
              <w:top w:val="nil"/>
              <w:left w:val="nil"/>
              <w:bottom w:val="single" w:sz="4" w:space="0" w:color="auto"/>
              <w:right w:val="single" w:sz="4" w:space="0" w:color="auto"/>
            </w:tcBorders>
            <w:shd w:val="clear" w:color="auto" w:fill="auto"/>
            <w:noWrap/>
            <w:vAlign w:val="bottom"/>
            <w:hideMark/>
          </w:tcPr>
          <w:p w14:paraId="0DA1AE06"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153.3742</w:t>
            </w:r>
          </w:p>
        </w:tc>
      </w:tr>
      <w:tr w:rsidR="0075020D" w:rsidRPr="0075020D" w14:paraId="46BC8B06" w14:textId="77777777" w:rsidTr="0075020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6AFAC1"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6122AB6F"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0.263</w:t>
            </w:r>
          </w:p>
        </w:tc>
        <w:tc>
          <w:tcPr>
            <w:tcW w:w="960" w:type="dxa"/>
            <w:tcBorders>
              <w:top w:val="nil"/>
              <w:left w:val="nil"/>
              <w:bottom w:val="single" w:sz="4" w:space="0" w:color="auto"/>
              <w:right w:val="single" w:sz="4" w:space="0" w:color="auto"/>
            </w:tcBorders>
            <w:shd w:val="clear" w:color="auto" w:fill="auto"/>
            <w:noWrap/>
            <w:vAlign w:val="bottom"/>
            <w:hideMark/>
          </w:tcPr>
          <w:p w14:paraId="0A179BB1"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190.1141</w:t>
            </w:r>
          </w:p>
        </w:tc>
      </w:tr>
      <w:tr w:rsidR="0075020D" w:rsidRPr="0075020D" w14:paraId="26814762" w14:textId="77777777" w:rsidTr="0075020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2E4816"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6C9044D6"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0.275</w:t>
            </w:r>
          </w:p>
        </w:tc>
        <w:tc>
          <w:tcPr>
            <w:tcW w:w="960" w:type="dxa"/>
            <w:tcBorders>
              <w:top w:val="nil"/>
              <w:left w:val="nil"/>
              <w:bottom w:val="single" w:sz="4" w:space="0" w:color="auto"/>
              <w:right w:val="single" w:sz="4" w:space="0" w:color="auto"/>
            </w:tcBorders>
            <w:shd w:val="clear" w:color="auto" w:fill="auto"/>
            <w:noWrap/>
            <w:vAlign w:val="bottom"/>
            <w:hideMark/>
          </w:tcPr>
          <w:p w14:paraId="75ADC591"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181.8182</w:t>
            </w:r>
          </w:p>
        </w:tc>
      </w:tr>
    </w:tbl>
    <w:p w14:paraId="0886EE28" w14:textId="3075E5CF" w:rsidR="0075020D" w:rsidRDefault="0075020D" w:rsidP="00BF6B19"/>
    <w:p w14:paraId="35FE0FD0" w14:textId="0974FAB3" w:rsidR="00446EFA" w:rsidRDefault="00446EFA" w:rsidP="00BF6B19">
      <w:r>
        <w:t>When I was plating lawns</w:t>
      </w:r>
      <w:r w:rsidR="0048205C">
        <w:t>,</w:t>
      </w:r>
      <w:r>
        <w:t xml:space="preserve"> they took an excessive amount of time for them to dry. They usually take about 1 minute but this time they took 5-6 minutes per plate when I was working on each one. This may be because I made the plates late in the day yesterday and they still </w:t>
      </w:r>
      <w:r w:rsidR="0048205C">
        <w:t>could not be</w:t>
      </w:r>
      <w:r>
        <w:t xml:space="preserve"> fully dried. </w:t>
      </w:r>
    </w:p>
    <w:p w14:paraId="31F24245" w14:textId="3D68706C" w:rsidR="003721FC" w:rsidRDefault="003721FC" w:rsidP="00BF6B19">
      <w:r>
        <w:t>Ran out of kasugamycin 150mg/ml aliquot and had to make more</w:t>
      </w:r>
      <w:r w:rsidR="00446EFA">
        <w:t xml:space="preserve"> for the disk diffusion. </w:t>
      </w:r>
    </w:p>
    <w:p w14:paraId="32BB615C" w14:textId="0E6730CE" w:rsidR="003721FC" w:rsidRDefault="003721FC" w:rsidP="00BF6B19">
      <w:r>
        <w:lastRenderedPageBreak/>
        <w:t>Used small Bertin lab scale for .1505g (150.5mg) kasugamycin and instead of using a weigh</w:t>
      </w:r>
      <w:r w:rsidR="0048205C">
        <w:t xml:space="preserve"> </w:t>
      </w:r>
      <w:r>
        <w:t>boat I put it into a 2 ml tube directly</w:t>
      </w:r>
    </w:p>
    <w:p w14:paraId="0E98BCC0" w14:textId="00FB8EA2" w:rsidR="003721FC" w:rsidRDefault="003721FC" w:rsidP="00BF6B19">
      <w:r>
        <w:t>Added 600ul of MgH2O, then 200ul, checked to see how much the kas</w:t>
      </w:r>
      <w:r w:rsidR="0048205C">
        <w:t>uga</w:t>
      </w:r>
      <w:r>
        <w:t xml:space="preserve">mycin takes up in displacement with my 1 ml pipet, about 20ul, made final volume of water added to be 980ul. Vortexed for 1 minute multiple times, still seemed pretty opaque. Kept having issues but it just needs to sit for a little bit in order for it to settle and become clear. I left it in overnight last time before I filter sterilized it which seemed to help, but maybe leaving it either on the countertop or in the fridge for 10-20 minutes after all the volume is added will help it become clearer. Then filter sterilized with a 3ml syringe and a syringe filter. </w:t>
      </w:r>
    </w:p>
    <w:p w14:paraId="1A4E7BAB" w14:textId="4A9DE421" w:rsidR="003721FC" w:rsidRDefault="003721FC" w:rsidP="00BF6B19">
      <w:r>
        <w:t>Put the plates in at 1:00pm</w:t>
      </w:r>
    </w:p>
    <w:p w14:paraId="2645B436" w14:textId="71611469" w:rsidR="00446EFA" w:rsidRDefault="00446EFA" w:rsidP="00BF6B19">
      <w:r>
        <w:t xml:space="preserve">I realized that I accidentally used nonsterile water for the disks; my plates may have contamination. </w:t>
      </w:r>
    </w:p>
    <w:p w14:paraId="3458FC27" w14:textId="40972D84" w:rsidR="00E2410E" w:rsidRDefault="00E2410E" w:rsidP="00BF6B19">
      <w:r>
        <w:t xml:space="preserve">I saved the plates which I struck out cells on for the gDNA extraction, since they are only one day old and I only used a loop full on each. The last time I did the gDNA extraction, there was still a bit of ethanol contamination even after I let it dry. I might want to let it dry for a longer period of time before I add the .1x EB buffer. </w:t>
      </w:r>
    </w:p>
    <w:p w14:paraId="02B9F5ED" w14:textId="75E5BF02" w:rsidR="00233121" w:rsidRDefault="00233121" w:rsidP="00BF6B19">
      <w:r>
        <w:t>Pelleted the rpsU1 close/KsgR1 and rpsU3 close/KsgR1 strains to prepare for tomorrow’s gDNA extraction.</w:t>
      </w:r>
      <w:r w:rsidR="001B14C5">
        <w:t xml:space="preserve"> Put in the -20.</w:t>
      </w:r>
    </w:p>
    <w:p w14:paraId="01C16093" w14:textId="2079A62D" w:rsidR="005A14F2" w:rsidRDefault="005A14F2" w:rsidP="00BF6B19">
      <w:r>
        <w:t>Mastermix:</w:t>
      </w:r>
      <w:r w:rsidR="00524F3D">
        <w:t xml:space="preserve"> Need NEW ALIQUOTS of </w:t>
      </w:r>
      <w:r w:rsidR="00514519">
        <w:t>water and primers</w:t>
      </w:r>
    </w:p>
    <w:p w14:paraId="0149C2D5" w14:textId="77777777" w:rsidR="00514519" w:rsidRDefault="00514519" w:rsidP="00514519">
      <w:pPr>
        <w:rPr>
          <w:b/>
        </w:rPr>
      </w:pPr>
      <w:r>
        <w:rPr>
          <w:b/>
          <w:highlight w:val="green"/>
        </w:rPr>
        <w:t>Wednesday, July 14th, 2021</w:t>
      </w:r>
    </w:p>
    <w:p w14:paraId="743D3509" w14:textId="397A4DCD" w:rsidR="00514519" w:rsidRPr="008F4E78" w:rsidRDefault="00514519" w:rsidP="002A345A">
      <w:pPr>
        <w:pStyle w:val="ListParagraph"/>
        <w:numPr>
          <w:ilvl w:val="0"/>
          <w:numId w:val="45"/>
        </w:numPr>
        <w:rPr>
          <w:strike/>
          <w:sz w:val="18"/>
          <w:szCs w:val="18"/>
        </w:rPr>
      </w:pPr>
      <w:r w:rsidRPr="008F4E78">
        <w:rPr>
          <w:strike/>
          <w:sz w:val="18"/>
          <w:szCs w:val="18"/>
        </w:rPr>
        <w:t>Second PCR dilutions</w:t>
      </w:r>
    </w:p>
    <w:p w14:paraId="240772AA" w14:textId="7A3CFD62" w:rsidR="00514519" w:rsidRDefault="00514519" w:rsidP="002A345A">
      <w:pPr>
        <w:pStyle w:val="ListParagraph"/>
        <w:numPr>
          <w:ilvl w:val="0"/>
          <w:numId w:val="45"/>
        </w:numPr>
        <w:rPr>
          <w:strike/>
          <w:sz w:val="18"/>
          <w:szCs w:val="18"/>
        </w:rPr>
      </w:pPr>
      <w:r w:rsidRPr="008F4E78">
        <w:rPr>
          <w:strike/>
          <w:sz w:val="18"/>
          <w:szCs w:val="18"/>
        </w:rPr>
        <w:t>Second PCR</w:t>
      </w:r>
    </w:p>
    <w:p w14:paraId="10D19223" w14:textId="62403973" w:rsidR="005940B3" w:rsidRPr="00B232CB" w:rsidRDefault="005940B3" w:rsidP="002A345A">
      <w:pPr>
        <w:pStyle w:val="ListParagraph"/>
        <w:numPr>
          <w:ilvl w:val="0"/>
          <w:numId w:val="45"/>
        </w:numPr>
        <w:rPr>
          <w:strike/>
          <w:sz w:val="18"/>
          <w:szCs w:val="18"/>
        </w:rPr>
      </w:pPr>
      <w:r w:rsidRPr="00B232CB">
        <w:rPr>
          <w:strike/>
          <w:sz w:val="18"/>
          <w:szCs w:val="18"/>
        </w:rPr>
        <w:t>PCR Gel</w:t>
      </w:r>
    </w:p>
    <w:p w14:paraId="158DFC78" w14:textId="005D895A" w:rsidR="00B232CB" w:rsidRPr="00B232CB" w:rsidRDefault="00514519" w:rsidP="002A345A">
      <w:pPr>
        <w:pStyle w:val="ListParagraph"/>
        <w:numPr>
          <w:ilvl w:val="0"/>
          <w:numId w:val="45"/>
        </w:numPr>
        <w:rPr>
          <w:strike/>
          <w:sz w:val="18"/>
          <w:szCs w:val="18"/>
        </w:rPr>
      </w:pPr>
      <w:r w:rsidRPr="00B232CB">
        <w:rPr>
          <w:strike/>
          <w:sz w:val="18"/>
          <w:szCs w:val="18"/>
        </w:rPr>
        <w:t>gDNA extractions for rpsU1 close, rpsU1 KsgR1, rpsU3 close, rpsU3 KsgR1</w:t>
      </w:r>
    </w:p>
    <w:p w14:paraId="31DB9D15" w14:textId="77777777" w:rsidR="00514519" w:rsidRDefault="00514519" w:rsidP="00514519">
      <w:r>
        <w:rPr>
          <w:b/>
          <w:u w:val="single"/>
        </w:rPr>
        <w:t>Results and Data:</w:t>
      </w:r>
      <w:r>
        <w:t xml:space="preserve"> </w:t>
      </w:r>
    </w:p>
    <w:p w14:paraId="5125F80F" w14:textId="5C79CF21" w:rsidR="00514519" w:rsidRDefault="00514519" w:rsidP="00514519">
      <w:r>
        <w:t>PCR</w:t>
      </w:r>
    </w:p>
    <w:p w14:paraId="480C18D4" w14:textId="485D85B3" w:rsidR="00D663C6" w:rsidRPr="000C4AFC" w:rsidRDefault="00D663C6" w:rsidP="00514519">
      <w:r>
        <w:t>Then gDNA extraction</w:t>
      </w:r>
    </w:p>
    <w:p w14:paraId="75E8DBEB" w14:textId="6A7E758A" w:rsidR="00514519" w:rsidRDefault="0084648B" w:rsidP="00BF6B19">
      <w:r>
        <w:t xml:space="preserve">Mastermix: Need NEW ALIQUOTS of water and primers </w:t>
      </w:r>
      <w:r w:rsidR="00E43647">
        <w:t>(Hannah made me a new aliquot of primers and new .1x EB, I got a fresh aliquot of MgH2O from the boxed MgH2O)</w:t>
      </w:r>
    </w:p>
    <w:tbl>
      <w:tblPr>
        <w:tblStyle w:val="TableGrid"/>
        <w:tblW w:w="0" w:type="auto"/>
        <w:tblLook w:val="04A0" w:firstRow="1" w:lastRow="0" w:firstColumn="1" w:lastColumn="0" w:noHBand="0" w:noVBand="1"/>
      </w:tblPr>
      <w:tblGrid>
        <w:gridCol w:w="1684"/>
        <w:gridCol w:w="1684"/>
        <w:gridCol w:w="1684"/>
        <w:gridCol w:w="1684"/>
        <w:gridCol w:w="1685"/>
        <w:gridCol w:w="1685"/>
      </w:tblGrid>
      <w:tr w:rsidR="009C31C3" w14:paraId="7744F511" w14:textId="77777777" w:rsidTr="009C31C3">
        <w:trPr>
          <w:trHeight w:val="178"/>
        </w:trPr>
        <w:tc>
          <w:tcPr>
            <w:tcW w:w="1684" w:type="dxa"/>
          </w:tcPr>
          <w:p w14:paraId="315D2B21" w14:textId="6E2DACE4" w:rsidR="009C31C3" w:rsidRDefault="009C31C3" w:rsidP="00BF6B19">
            <w:r>
              <w:t>1</w:t>
            </w:r>
          </w:p>
        </w:tc>
        <w:tc>
          <w:tcPr>
            <w:tcW w:w="1684" w:type="dxa"/>
          </w:tcPr>
          <w:p w14:paraId="5E4C4C8E" w14:textId="694EA78E" w:rsidR="009C31C3" w:rsidRDefault="009C31C3" w:rsidP="00BF6B19">
            <w:r>
              <w:t>2</w:t>
            </w:r>
          </w:p>
        </w:tc>
        <w:tc>
          <w:tcPr>
            <w:tcW w:w="1684" w:type="dxa"/>
          </w:tcPr>
          <w:p w14:paraId="3021CCF0" w14:textId="097ECED4" w:rsidR="009C31C3" w:rsidRDefault="009C31C3" w:rsidP="00BF6B19">
            <w:r>
              <w:t>3</w:t>
            </w:r>
          </w:p>
        </w:tc>
        <w:tc>
          <w:tcPr>
            <w:tcW w:w="1684" w:type="dxa"/>
          </w:tcPr>
          <w:p w14:paraId="1BBFD580" w14:textId="60D13F21" w:rsidR="009C31C3" w:rsidRDefault="009C31C3" w:rsidP="00BF6B19">
            <w:r>
              <w:t>4</w:t>
            </w:r>
          </w:p>
        </w:tc>
        <w:tc>
          <w:tcPr>
            <w:tcW w:w="1685" w:type="dxa"/>
          </w:tcPr>
          <w:p w14:paraId="296E5FD3" w14:textId="566FC3F5" w:rsidR="009C31C3" w:rsidRDefault="009C31C3" w:rsidP="00BF6B19">
            <w:r>
              <w:t>5</w:t>
            </w:r>
          </w:p>
        </w:tc>
        <w:tc>
          <w:tcPr>
            <w:tcW w:w="1685" w:type="dxa"/>
          </w:tcPr>
          <w:p w14:paraId="0A5EF0B5" w14:textId="71BD9EEB" w:rsidR="009C31C3" w:rsidRDefault="009C31C3" w:rsidP="00BF6B19">
            <w:r>
              <w:t>6</w:t>
            </w:r>
          </w:p>
        </w:tc>
      </w:tr>
      <w:tr w:rsidR="009C31C3" w14:paraId="5CEC3EAF" w14:textId="77777777" w:rsidTr="009C31C3">
        <w:trPr>
          <w:trHeight w:val="348"/>
        </w:trPr>
        <w:tc>
          <w:tcPr>
            <w:tcW w:w="1684" w:type="dxa"/>
          </w:tcPr>
          <w:p w14:paraId="2B7A788D" w14:textId="6397D700" w:rsidR="009C31C3" w:rsidRDefault="009C31C3" w:rsidP="00BF6B19">
            <w:r>
              <w:t>E1-1</w:t>
            </w:r>
          </w:p>
        </w:tc>
        <w:tc>
          <w:tcPr>
            <w:tcW w:w="1684" w:type="dxa"/>
          </w:tcPr>
          <w:p w14:paraId="146F77F1" w14:textId="38B89D73" w:rsidR="009C31C3" w:rsidRDefault="009C31C3" w:rsidP="00BF6B19">
            <w:r>
              <w:t>drpsU2</w:t>
            </w:r>
          </w:p>
        </w:tc>
        <w:tc>
          <w:tcPr>
            <w:tcW w:w="1684" w:type="dxa"/>
          </w:tcPr>
          <w:p w14:paraId="13590D4E" w14:textId="2BED76F3" w:rsidR="009C31C3" w:rsidRDefault="009C31C3" w:rsidP="00BF6B19">
            <w:r>
              <w:t>LVS gDNA</w:t>
            </w:r>
          </w:p>
        </w:tc>
        <w:tc>
          <w:tcPr>
            <w:tcW w:w="1684" w:type="dxa"/>
          </w:tcPr>
          <w:p w14:paraId="5A601804" w14:textId="09A17413" w:rsidR="009C31C3" w:rsidRDefault="009C31C3" w:rsidP="00BF6B19">
            <w:r>
              <w:t>pF E. coli</w:t>
            </w:r>
          </w:p>
        </w:tc>
        <w:tc>
          <w:tcPr>
            <w:tcW w:w="1685" w:type="dxa"/>
          </w:tcPr>
          <w:p w14:paraId="33863183" w14:textId="749495A1" w:rsidR="009C31C3" w:rsidRDefault="009C31C3" w:rsidP="00BF6B19">
            <w:r>
              <w:t>PCR H2O</w:t>
            </w:r>
          </w:p>
        </w:tc>
        <w:tc>
          <w:tcPr>
            <w:tcW w:w="1685" w:type="dxa"/>
          </w:tcPr>
          <w:p w14:paraId="3E26432F" w14:textId="5C296B0C" w:rsidR="009C31C3" w:rsidRDefault="009C31C3" w:rsidP="00BF6B19">
            <w:r>
              <w:t>Regular Mg H2O</w:t>
            </w:r>
          </w:p>
        </w:tc>
      </w:tr>
      <w:tr w:rsidR="00FC280D" w14:paraId="7D32FC5C" w14:textId="77777777" w:rsidTr="009C31C3">
        <w:trPr>
          <w:trHeight w:val="348"/>
        </w:trPr>
        <w:tc>
          <w:tcPr>
            <w:tcW w:w="1684" w:type="dxa"/>
          </w:tcPr>
          <w:p w14:paraId="75B2A264" w14:textId="2F8ECE5A" w:rsidR="00FC280D" w:rsidRDefault="00FC280D" w:rsidP="00BF6B19">
            <w:r>
              <w:t>diluted</w:t>
            </w:r>
          </w:p>
        </w:tc>
        <w:tc>
          <w:tcPr>
            <w:tcW w:w="1684" w:type="dxa"/>
          </w:tcPr>
          <w:p w14:paraId="610CDE79" w14:textId="6E5BA4A6" w:rsidR="00FC280D" w:rsidRDefault="00FC280D" w:rsidP="00BF6B19">
            <w:r>
              <w:t>diluted</w:t>
            </w:r>
          </w:p>
        </w:tc>
        <w:tc>
          <w:tcPr>
            <w:tcW w:w="1684" w:type="dxa"/>
          </w:tcPr>
          <w:p w14:paraId="45BFA372" w14:textId="685D9AC2" w:rsidR="00FC280D" w:rsidRDefault="00FC280D" w:rsidP="00BF6B19">
            <w:r>
              <w:t>diluted</w:t>
            </w:r>
          </w:p>
        </w:tc>
        <w:tc>
          <w:tcPr>
            <w:tcW w:w="1684" w:type="dxa"/>
          </w:tcPr>
          <w:p w14:paraId="63EE1DEF" w14:textId="3145F5C0" w:rsidR="00FC280D" w:rsidRDefault="00FC280D" w:rsidP="00BF6B19">
            <w:r>
              <w:t>diluted</w:t>
            </w:r>
          </w:p>
        </w:tc>
        <w:tc>
          <w:tcPr>
            <w:tcW w:w="1685" w:type="dxa"/>
          </w:tcPr>
          <w:p w14:paraId="40FF4BA4" w14:textId="77777777" w:rsidR="00FC280D" w:rsidRDefault="00FC280D" w:rsidP="00BF6B19"/>
        </w:tc>
        <w:tc>
          <w:tcPr>
            <w:tcW w:w="1685" w:type="dxa"/>
          </w:tcPr>
          <w:p w14:paraId="1D05A90C" w14:textId="77777777" w:rsidR="00FC280D" w:rsidRDefault="00FC280D" w:rsidP="00BF6B19"/>
        </w:tc>
      </w:tr>
    </w:tbl>
    <w:p w14:paraId="377E8195" w14:textId="4CDED754" w:rsidR="0084648B" w:rsidRDefault="005940B3" w:rsidP="00BF6B19">
      <w:r>
        <w:t>First five are from previous PCR, last one is from a fresh aliquot</w:t>
      </w:r>
    </w:p>
    <w:tbl>
      <w:tblPr>
        <w:tblStyle w:val="TableGrid"/>
        <w:tblW w:w="0" w:type="auto"/>
        <w:tblLook w:val="04A0" w:firstRow="1" w:lastRow="0" w:firstColumn="1" w:lastColumn="0" w:noHBand="0" w:noVBand="1"/>
      </w:tblPr>
      <w:tblGrid>
        <w:gridCol w:w="2553"/>
        <w:gridCol w:w="2553"/>
        <w:gridCol w:w="2554"/>
        <w:gridCol w:w="2554"/>
      </w:tblGrid>
      <w:tr w:rsidR="009C31C3" w14:paraId="26550111" w14:textId="77777777" w:rsidTr="005776EB">
        <w:tc>
          <w:tcPr>
            <w:tcW w:w="2553" w:type="dxa"/>
          </w:tcPr>
          <w:p w14:paraId="6EA1F246" w14:textId="77777777" w:rsidR="009C31C3" w:rsidRDefault="009C31C3" w:rsidP="005776EB">
            <w:r>
              <w:t>Tube</w:t>
            </w:r>
          </w:p>
        </w:tc>
        <w:tc>
          <w:tcPr>
            <w:tcW w:w="2553" w:type="dxa"/>
          </w:tcPr>
          <w:p w14:paraId="55D86010" w14:textId="77777777" w:rsidR="009C31C3" w:rsidRDefault="009C31C3" w:rsidP="005776EB">
            <w:r>
              <w:t>DNA</w:t>
            </w:r>
          </w:p>
        </w:tc>
        <w:tc>
          <w:tcPr>
            <w:tcW w:w="2554" w:type="dxa"/>
          </w:tcPr>
          <w:p w14:paraId="68EA30BC" w14:textId="77777777" w:rsidR="009C31C3" w:rsidRDefault="009C31C3" w:rsidP="005776EB">
            <w:r>
              <w:t>Oligos</w:t>
            </w:r>
          </w:p>
        </w:tc>
        <w:tc>
          <w:tcPr>
            <w:tcW w:w="2554" w:type="dxa"/>
          </w:tcPr>
          <w:p w14:paraId="7B5C7DDA" w14:textId="77777777" w:rsidR="009C31C3" w:rsidRDefault="009C31C3" w:rsidP="005776EB">
            <w:r>
              <w:t>Expected BP</w:t>
            </w:r>
          </w:p>
        </w:tc>
      </w:tr>
      <w:tr w:rsidR="009C31C3" w14:paraId="280028F2" w14:textId="77777777" w:rsidTr="005776EB">
        <w:tc>
          <w:tcPr>
            <w:tcW w:w="2553" w:type="dxa"/>
          </w:tcPr>
          <w:p w14:paraId="2616C02B" w14:textId="77777777" w:rsidR="009C31C3" w:rsidRDefault="009C31C3" w:rsidP="005776EB">
            <w:r>
              <w:t>1</w:t>
            </w:r>
          </w:p>
        </w:tc>
        <w:tc>
          <w:tcPr>
            <w:tcW w:w="2553" w:type="dxa"/>
          </w:tcPr>
          <w:p w14:paraId="51D7070A" w14:textId="77777777" w:rsidR="009C31C3" w:rsidRDefault="009C31C3" w:rsidP="005776EB">
            <w:r>
              <w:t>E1-1 Cloning Library Miniprep</w:t>
            </w:r>
          </w:p>
        </w:tc>
        <w:tc>
          <w:tcPr>
            <w:tcW w:w="2554" w:type="dxa"/>
          </w:tcPr>
          <w:p w14:paraId="4135E72B" w14:textId="77777777" w:rsidR="009C31C3" w:rsidRDefault="009C31C3" w:rsidP="005776EB">
            <w:r>
              <w:t>KROL 37-42</w:t>
            </w:r>
          </w:p>
        </w:tc>
        <w:tc>
          <w:tcPr>
            <w:tcW w:w="2554" w:type="dxa"/>
          </w:tcPr>
          <w:p w14:paraId="4BF242F9" w14:textId="729783DB" w:rsidR="009C31C3" w:rsidRDefault="009C31C3" w:rsidP="005776EB">
            <w:r>
              <w:t>200 bp</w:t>
            </w:r>
          </w:p>
        </w:tc>
      </w:tr>
      <w:tr w:rsidR="009C31C3" w14:paraId="00919392" w14:textId="77777777" w:rsidTr="005776EB">
        <w:tc>
          <w:tcPr>
            <w:tcW w:w="2553" w:type="dxa"/>
          </w:tcPr>
          <w:p w14:paraId="292F8144" w14:textId="77777777" w:rsidR="009C31C3" w:rsidRDefault="009C31C3" w:rsidP="005776EB">
            <w:r>
              <w:lastRenderedPageBreak/>
              <w:t>2</w:t>
            </w:r>
          </w:p>
        </w:tc>
        <w:tc>
          <w:tcPr>
            <w:tcW w:w="2553" w:type="dxa"/>
          </w:tcPr>
          <w:p w14:paraId="1E7ECDC5" w14:textId="77777777" w:rsidR="009C31C3" w:rsidRDefault="009C31C3" w:rsidP="005776EB">
            <w:r>
              <w:t>drpsU2</w:t>
            </w:r>
          </w:p>
        </w:tc>
        <w:tc>
          <w:tcPr>
            <w:tcW w:w="2554" w:type="dxa"/>
          </w:tcPr>
          <w:p w14:paraId="01A8BDA9" w14:textId="77777777" w:rsidR="009C31C3" w:rsidRDefault="009C31C3" w:rsidP="005776EB">
            <w:r>
              <w:t>KROL 37-42</w:t>
            </w:r>
          </w:p>
        </w:tc>
        <w:tc>
          <w:tcPr>
            <w:tcW w:w="2554" w:type="dxa"/>
          </w:tcPr>
          <w:p w14:paraId="4180AD9F" w14:textId="77777777" w:rsidR="009C31C3" w:rsidRDefault="009C31C3" w:rsidP="005776EB">
            <w:r>
              <w:t>No product expected</w:t>
            </w:r>
          </w:p>
        </w:tc>
      </w:tr>
      <w:tr w:rsidR="009C31C3" w14:paraId="0178B4E7" w14:textId="77777777" w:rsidTr="005776EB">
        <w:tc>
          <w:tcPr>
            <w:tcW w:w="2553" w:type="dxa"/>
          </w:tcPr>
          <w:p w14:paraId="6BD6E8B5" w14:textId="77777777" w:rsidR="009C31C3" w:rsidRDefault="009C31C3" w:rsidP="005776EB">
            <w:r>
              <w:t>3</w:t>
            </w:r>
          </w:p>
        </w:tc>
        <w:tc>
          <w:tcPr>
            <w:tcW w:w="2553" w:type="dxa"/>
          </w:tcPr>
          <w:p w14:paraId="2EAA4917" w14:textId="77777777" w:rsidR="009C31C3" w:rsidRDefault="009C31C3" w:rsidP="005776EB">
            <w:r>
              <w:t>LVS gDNA</w:t>
            </w:r>
          </w:p>
        </w:tc>
        <w:tc>
          <w:tcPr>
            <w:tcW w:w="2554" w:type="dxa"/>
          </w:tcPr>
          <w:p w14:paraId="55C2B492" w14:textId="77777777" w:rsidR="009C31C3" w:rsidRDefault="009C31C3" w:rsidP="005776EB">
            <w:r>
              <w:t>KROL 37-42</w:t>
            </w:r>
          </w:p>
        </w:tc>
        <w:tc>
          <w:tcPr>
            <w:tcW w:w="2554" w:type="dxa"/>
          </w:tcPr>
          <w:p w14:paraId="29962E3D" w14:textId="77777777" w:rsidR="009C31C3" w:rsidRDefault="009C31C3" w:rsidP="005776EB">
            <w:r>
              <w:t xml:space="preserve">Not expected </w:t>
            </w:r>
          </w:p>
        </w:tc>
      </w:tr>
      <w:tr w:rsidR="009C31C3" w14:paraId="3A4E3A19" w14:textId="77777777" w:rsidTr="005776EB">
        <w:tc>
          <w:tcPr>
            <w:tcW w:w="2553" w:type="dxa"/>
          </w:tcPr>
          <w:p w14:paraId="0EC0B420" w14:textId="77777777" w:rsidR="009C31C3" w:rsidRDefault="009C31C3" w:rsidP="005776EB">
            <w:r>
              <w:t>4</w:t>
            </w:r>
          </w:p>
        </w:tc>
        <w:tc>
          <w:tcPr>
            <w:tcW w:w="2553" w:type="dxa"/>
          </w:tcPr>
          <w:p w14:paraId="11CAD791" w14:textId="77777777" w:rsidR="009C31C3" w:rsidRDefault="009C31C3" w:rsidP="005776EB">
            <w:r>
              <w:t>pF E. coli</w:t>
            </w:r>
          </w:p>
        </w:tc>
        <w:tc>
          <w:tcPr>
            <w:tcW w:w="2554" w:type="dxa"/>
          </w:tcPr>
          <w:p w14:paraId="2DBC8D89" w14:textId="77777777" w:rsidR="009C31C3" w:rsidRDefault="009C31C3" w:rsidP="005776EB">
            <w:r>
              <w:t>KROL 37-42</w:t>
            </w:r>
          </w:p>
        </w:tc>
        <w:tc>
          <w:tcPr>
            <w:tcW w:w="2554" w:type="dxa"/>
          </w:tcPr>
          <w:p w14:paraId="358E9746" w14:textId="77777777" w:rsidR="009C31C3" w:rsidRDefault="009C31C3" w:rsidP="005776EB">
            <w:r>
              <w:t>No product expected</w:t>
            </w:r>
          </w:p>
        </w:tc>
      </w:tr>
      <w:tr w:rsidR="009C31C3" w14:paraId="7EFF0EEB" w14:textId="77777777" w:rsidTr="005776EB">
        <w:tc>
          <w:tcPr>
            <w:tcW w:w="2553" w:type="dxa"/>
          </w:tcPr>
          <w:p w14:paraId="6617B52F" w14:textId="77777777" w:rsidR="009C31C3" w:rsidRDefault="009C31C3" w:rsidP="005776EB">
            <w:r>
              <w:t>5</w:t>
            </w:r>
          </w:p>
        </w:tc>
        <w:tc>
          <w:tcPr>
            <w:tcW w:w="2553" w:type="dxa"/>
          </w:tcPr>
          <w:p w14:paraId="368EBFB1" w14:textId="201FAD32" w:rsidR="009C31C3" w:rsidRDefault="009C31C3" w:rsidP="005776EB">
            <w:r>
              <w:t>H2O PCR</w:t>
            </w:r>
          </w:p>
        </w:tc>
        <w:tc>
          <w:tcPr>
            <w:tcW w:w="2554" w:type="dxa"/>
          </w:tcPr>
          <w:p w14:paraId="1D5CA732" w14:textId="77777777" w:rsidR="009C31C3" w:rsidRDefault="009C31C3" w:rsidP="005776EB">
            <w:r>
              <w:t>KROL 37-42</w:t>
            </w:r>
          </w:p>
        </w:tc>
        <w:tc>
          <w:tcPr>
            <w:tcW w:w="2554" w:type="dxa"/>
          </w:tcPr>
          <w:p w14:paraId="0686DDFE" w14:textId="77777777" w:rsidR="009C31C3" w:rsidRDefault="009C31C3" w:rsidP="005776EB">
            <w:r>
              <w:t>No product expected</w:t>
            </w:r>
          </w:p>
        </w:tc>
      </w:tr>
      <w:tr w:rsidR="009C31C3" w14:paraId="5E103C81" w14:textId="77777777" w:rsidTr="005776EB">
        <w:tc>
          <w:tcPr>
            <w:tcW w:w="2553" w:type="dxa"/>
          </w:tcPr>
          <w:p w14:paraId="5E39A751" w14:textId="2FEE038C" w:rsidR="009C31C3" w:rsidRDefault="009C31C3" w:rsidP="005776EB">
            <w:r>
              <w:t>6</w:t>
            </w:r>
          </w:p>
        </w:tc>
        <w:tc>
          <w:tcPr>
            <w:tcW w:w="2553" w:type="dxa"/>
          </w:tcPr>
          <w:p w14:paraId="64D4C2B6" w14:textId="65DCD026" w:rsidR="009C31C3" w:rsidRDefault="009C31C3" w:rsidP="005776EB">
            <w:r>
              <w:t>Mg H2O fresh</w:t>
            </w:r>
          </w:p>
        </w:tc>
        <w:tc>
          <w:tcPr>
            <w:tcW w:w="2554" w:type="dxa"/>
          </w:tcPr>
          <w:p w14:paraId="513EBCB9" w14:textId="72A1499A" w:rsidR="009C31C3" w:rsidRDefault="009C31C3" w:rsidP="005776EB">
            <w:r>
              <w:t>KROL 37-42</w:t>
            </w:r>
          </w:p>
        </w:tc>
        <w:tc>
          <w:tcPr>
            <w:tcW w:w="2554" w:type="dxa"/>
          </w:tcPr>
          <w:p w14:paraId="6EDAE1AA" w14:textId="5E117F0E" w:rsidR="009C31C3" w:rsidRDefault="009C31C3" w:rsidP="005776EB">
            <w:r>
              <w:t>No product expected</w:t>
            </w:r>
          </w:p>
        </w:tc>
      </w:tr>
    </w:tbl>
    <w:p w14:paraId="17889AA9" w14:textId="77777777" w:rsidR="009C31C3" w:rsidRDefault="009C31C3" w:rsidP="00BF6B19"/>
    <w:tbl>
      <w:tblPr>
        <w:tblW w:w="11200" w:type="dxa"/>
        <w:tblInd w:w="-497" w:type="dxa"/>
        <w:tblLook w:val="04A0" w:firstRow="1" w:lastRow="0" w:firstColumn="1" w:lastColumn="0" w:noHBand="0" w:noVBand="1"/>
      </w:tblPr>
      <w:tblGrid>
        <w:gridCol w:w="3780"/>
        <w:gridCol w:w="2300"/>
        <w:gridCol w:w="2240"/>
        <w:gridCol w:w="1540"/>
        <w:gridCol w:w="1340"/>
      </w:tblGrid>
      <w:tr w:rsidR="00233121" w:rsidRPr="00233121" w14:paraId="16D4B80B" w14:textId="77777777" w:rsidTr="00233121">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98D431" w14:textId="77777777" w:rsidR="00233121" w:rsidRPr="00233121" w:rsidRDefault="00233121" w:rsidP="00233121">
            <w:pPr>
              <w:spacing w:after="0" w:line="240" w:lineRule="auto"/>
              <w:jc w:val="left"/>
              <w:rPr>
                <w:rFonts w:ascii="Calibri" w:eastAsia="Times New Roman" w:hAnsi="Calibri" w:cs="Calibri"/>
                <w:color w:val="000000"/>
                <w:sz w:val="24"/>
                <w:szCs w:val="24"/>
              </w:rPr>
            </w:pPr>
            <w:r w:rsidRPr="00233121">
              <w:rPr>
                <w:rFonts w:ascii="Calibri" w:eastAsia="Times New Roman" w:hAnsi="Calibri" w:cs="Calibri"/>
                <w:color w:val="000000"/>
                <w:sz w:val="24"/>
                <w:szCs w:val="24"/>
              </w:rPr>
              <w:t>Total reaction volume</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4911485F" w14:textId="77777777" w:rsidR="00233121" w:rsidRPr="00233121" w:rsidRDefault="00233121" w:rsidP="00233121">
            <w:pPr>
              <w:spacing w:after="0" w:line="240" w:lineRule="auto"/>
              <w:jc w:val="right"/>
              <w:rPr>
                <w:rFonts w:ascii="Arial" w:eastAsia="Times New Roman" w:hAnsi="Arial" w:cs="Arial"/>
                <w:color w:val="000000"/>
                <w:sz w:val="24"/>
                <w:szCs w:val="24"/>
              </w:rPr>
            </w:pPr>
            <w:r w:rsidRPr="00233121">
              <w:rPr>
                <w:rFonts w:ascii="Arial" w:eastAsia="Times New Roman" w:hAnsi="Arial" w:cs="Arial"/>
                <w:color w:val="000000"/>
                <w:sz w:val="24"/>
                <w:szCs w:val="24"/>
              </w:rPr>
              <w:t>20</w:t>
            </w:r>
          </w:p>
        </w:tc>
        <w:tc>
          <w:tcPr>
            <w:tcW w:w="2240" w:type="dxa"/>
            <w:tcBorders>
              <w:top w:val="nil"/>
              <w:left w:val="nil"/>
              <w:bottom w:val="nil"/>
              <w:right w:val="nil"/>
            </w:tcBorders>
            <w:shd w:val="clear" w:color="auto" w:fill="auto"/>
            <w:noWrap/>
            <w:vAlign w:val="bottom"/>
            <w:hideMark/>
          </w:tcPr>
          <w:p w14:paraId="371245FF" w14:textId="77777777" w:rsidR="00233121" w:rsidRPr="00233121" w:rsidRDefault="00233121" w:rsidP="00233121">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5314072D" w14:textId="77777777" w:rsidR="00233121" w:rsidRPr="00233121" w:rsidRDefault="00233121" w:rsidP="00233121">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42642463" w14:textId="77777777" w:rsidR="00233121" w:rsidRPr="00233121" w:rsidRDefault="00233121" w:rsidP="00233121">
            <w:pPr>
              <w:spacing w:after="0" w:line="240" w:lineRule="auto"/>
              <w:jc w:val="left"/>
              <w:rPr>
                <w:rFonts w:ascii="Times New Roman" w:eastAsia="Times New Roman" w:hAnsi="Times New Roman" w:cs="Times New Roman"/>
                <w:sz w:val="20"/>
                <w:szCs w:val="20"/>
              </w:rPr>
            </w:pPr>
          </w:p>
        </w:tc>
      </w:tr>
      <w:tr w:rsidR="00233121" w:rsidRPr="00233121" w14:paraId="2BFDAF31" w14:textId="77777777" w:rsidTr="00233121">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9A53BCF" w14:textId="77777777" w:rsidR="00233121" w:rsidRPr="00233121" w:rsidRDefault="00233121" w:rsidP="00233121">
            <w:pPr>
              <w:spacing w:after="0" w:line="240" w:lineRule="auto"/>
              <w:jc w:val="left"/>
              <w:rPr>
                <w:rFonts w:ascii="Calibri" w:eastAsia="Times New Roman" w:hAnsi="Calibri" w:cs="Calibri"/>
                <w:color w:val="000000"/>
                <w:sz w:val="24"/>
                <w:szCs w:val="24"/>
              </w:rPr>
            </w:pPr>
            <w:r w:rsidRPr="00233121">
              <w:rPr>
                <w:rFonts w:ascii="Calibri" w:eastAsia="Times New Roman" w:hAnsi="Calibri" w:cs="Calibri"/>
                <w:color w:val="000000"/>
                <w:sz w:val="24"/>
                <w:szCs w:val="24"/>
              </w:rPr>
              <w:t>Total number of reactions</w:t>
            </w:r>
          </w:p>
        </w:tc>
        <w:tc>
          <w:tcPr>
            <w:tcW w:w="2300" w:type="dxa"/>
            <w:tcBorders>
              <w:top w:val="nil"/>
              <w:left w:val="nil"/>
              <w:bottom w:val="single" w:sz="4" w:space="0" w:color="000000"/>
              <w:right w:val="single" w:sz="4" w:space="0" w:color="000000"/>
            </w:tcBorders>
            <w:shd w:val="clear" w:color="auto" w:fill="auto"/>
            <w:noWrap/>
            <w:vAlign w:val="bottom"/>
            <w:hideMark/>
          </w:tcPr>
          <w:p w14:paraId="52F46EC8" w14:textId="77777777" w:rsidR="00233121" w:rsidRPr="00233121" w:rsidRDefault="00233121" w:rsidP="00233121">
            <w:pPr>
              <w:spacing w:after="0" w:line="240" w:lineRule="auto"/>
              <w:jc w:val="right"/>
              <w:rPr>
                <w:rFonts w:ascii="Arial" w:eastAsia="Times New Roman" w:hAnsi="Arial" w:cs="Arial"/>
                <w:color w:val="000000"/>
                <w:sz w:val="24"/>
                <w:szCs w:val="24"/>
              </w:rPr>
            </w:pPr>
            <w:r w:rsidRPr="00233121">
              <w:rPr>
                <w:rFonts w:ascii="Arial" w:eastAsia="Times New Roman" w:hAnsi="Arial" w:cs="Arial"/>
                <w:color w:val="000000"/>
                <w:sz w:val="24"/>
                <w:szCs w:val="24"/>
              </w:rPr>
              <w:t>6</w:t>
            </w:r>
          </w:p>
        </w:tc>
        <w:tc>
          <w:tcPr>
            <w:tcW w:w="2240" w:type="dxa"/>
            <w:tcBorders>
              <w:top w:val="nil"/>
              <w:left w:val="nil"/>
              <w:bottom w:val="nil"/>
              <w:right w:val="nil"/>
            </w:tcBorders>
            <w:shd w:val="clear" w:color="auto" w:fill="auto"/>
            <w:noWrap/>
            <w:vAlign w:val="bottom"/>
            <w:hideMark/>
          </w:tcPr>
          <w:p w14:paraId="064ACECB" w14:textId="77777777" w:rsidR="00233121" w:rsidRPr="00233121" w:rsidRDefault="00233121" w:rsidP="00233121">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7EEBF6F1" w14:textId="77777777" w:rsidR="00233121" w:rsidRPr="00233121" w:rsidRDefault="00233121" w:rsidP="00233121">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D6D7A68" w14:textId="77777777" w:rsidR="00233121" w:rsidRPr="00233121" w:rsidRDefault="00233121" w:rsidP="00233121">
            <w:pPr>
              <w:spacing w:after="0" w:line="240" w:lineRule="auto"/>
              <w:jc w:val="left"/>
              <w:rPr>
                <w:rFonts w:ascii="Times New Roman" w:eastAsia="Times New Roman" w:hAnsi="Times New Roman" w:cs="Times New Roman"/>
                <w:sz w:val="20"/>
                <w:szCs w:val="20"/>
              </w:rPr>
            </w:pPr>
          </w:p>
        </w:tc>
      </w:tr>
      <w:tr w:rsidR="00233121" w:rsidRPr="00233121" w14:paraId="2A967AC7" w14:textId="77777777" w:rsidTr="00233121">
        <w:trPr>
          <w:trHeight w:val="300"/>
        </w:trPr>
        <w:tc>
          <w:tcPr>
            <w:tcW w:w="3780" w:type="dxa"/>
            <w:tcBorders>
              <w:top w:val="nil"/>
              <w:left w:val="nil"/>
              <w:bottom w:val="nil"/>
              <w:right w:val="nil"/>
            </w:tcBorders>
            <w:shd w:val="clear" w:color="auto" w:fill="auto"/>
            <w:noWrap/>
            <w:vAlign w:val="bottom"/>
            <w:hideMark/>
          </w:tcPr>
          <w:p w14:paraId="3E36A240" w14:textId="77777777" w:rsidR="00233121" w:rsidRPr="00233121" w:rsidRDefault="00233121" w:rsidP="00233121">
            <w:pPr>
              <w:spacing w:after="0" w:line="240" w:lineRule="auto"/>
              <w:jc w:val="left"/>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50FB349C" w14:textId="77777777" w:rsidR="00233121" w:rsidRPr="00233121" w:rsidRDefault="00233121" w:rsidP="00233121">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501E29D3" w14:textId="77777777" w:rsidR="00233121" w:rsidRPr="00233121" w:rsidRDefault="00233121" w:rsidP="00233121">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303765BC" w14:textId="77777777" w:rsidR="00233121" w:rsidRPr="00233121" w:rsidRDefault="00233121" w:rsidP="00233121">
            <w:pPr>
              <w:spacing w:after="0" w:line="240" w:lineRule="auto"/>
              <w:jc w:val="left"/>
              <w:rPr>
                <w:rFonts w:ascii="Times New Roman" w:eastAsia="Times New Roman" w:hAnsi="Times New Roman" w:cs="Times New Roman"/>
                <w:sz w:val="20"/>
                <w:szCs w:val="20"/>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46AE38" w14:textId="77777777" w:rsidR="00233121" w:rsidRPr="00233121" w:rsidRDefault="00233121" w:rsidP="00233121">
            <w:pPr>
              <w:spacing w:after="0" w:line="240" w:lineRule="auto"/>
              <w:jc w:val="left"/>
              <w:rPr>
                <w:rFonts w:ascii="Calibri" w:eastAsia="Times New Roman" w:hAnsi="Calibri" w:cs="Calibri"/>
                <w:b/>
                <w:bCs/>
                <w:color w:val="000000"/>
                <w:sz w:val="24"/>
                <w:szCs w:val="24"/>
              </w:rPr>
            </w:pPr>
            <w:r w:rsidRPr="00233121">
              <w:rPr>
                <w:rFonts w:ascii="Calibri" w:eastAsia="Times New Roman" w:hAnsi="Calibri" w:cs="Calibri"/>
                <w:b/>
                <w:bCs/>
                <w:color w:val="000000"/>
                <w:sz w:val="24"/>
                <w:szCs w:val="24"/>
              </w:rPr>
              <w:t>Factor</w:t>
            </w:r>
          </w:p>
        </w:tc>
      </w:tr>
      <w:tr w:rsidR="00233121" w:rsidRPr="00233121" w14:paraId="32779E6E" w14:textId="77777777" w:rsidTr="00233121">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F0F55D" w14:textId="77777777" w:rsidR="00233121" w:rsidRPr="00233121" w:rsidRDefault="00233121" w:rsidP="00233121">
            <w:pPr>
              <w:spacing w:after="0" w:line="240" w:lineRule="auto"/>
              <w:jc w:val="left"/>
              <w:rPr>
                <w:rFonts w:ascii="Calibri" w:eastAsia="Times New Roman" w:hAnsi="Calibri" w:cs="Calibri"/>
                <w:b/>
                <w:bCs/>
                <w:color w:val="000000"/>
                <w:sz w:val="24"/>
                <w:szCs w:val="24"/>
              </w:rPr>
            </w:pPr>
            <w:r w:rsidRPr="00233121">
              <w:rPr>
                <w:rFonts w:ascii="Calibri" w:eastAsia="Times New Roman" w:hAnsi="Calibri" w:cs="Calibri"/>
                <w:b/>
                <w:bCs/>
                <w:color w:val="000000"/>
                <w:sz w:val="24"/>
                <w:szCs w:val="24"/>
              </w:rPr>
              <w:t>Component</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5C01DF27" w14:textId="77777777" w:rsidR="00233121" w:rsidRPr="00233121" w:rsidRDefault="00233121" w:rsidP="00233121">
            <w:pPr>
              <w:spacing w:after="0" w:line="240" w:lineRule="auto"/>
              <w:jc w:val="left"/>
              <w:rPr>
                <w:rFonts w:ascii="Calibri" w:eastAsia="Times New Roman" w:hAnsi="Calibri" w:cs="Calibri"/>
                <w:b/>
                <w:bCs/>
                <w:color w:val="000000"/>
                <w:sz w:val="24"/>
                <w:szCs w:val="24"/>
              </w:rPr>
            </w:pPr>
            <w:r w:rsidRPr="00233121">
              <w:rPr>
                <w:rFonts w:ascii="Calibri" w:eastAsia="Times New Roman" w:hAnsi="Calibri" w:cs="Calibri"/>
                <w:b/>
                <w:bCs/>
                <w:color w:val="000000"/>
                <w:sz w:val="24"/>
                <w:szCs w:val="24"/>
              </w:rPr>
              <w:t>Stock concentration</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4EDACA5C" w14:textId="77777777" w:rsidR="00233121" w:rsidRPr="00233121" w:rsidRDefault="00233121" w:rsidP="00233121">
            <w:pPr>
              <w:spacing w:after="0" w:line="240" w:lineRule="auto"/>
              <w:jc w:val="left"/>
              <w:rPr>
                <w:rFonts w:ascii="Calibri" w:eastAsia="Times New Roman" w:hAnsi="Calibri" w:cs="Calibri"/>
                <w:b/>
                <w:bCs/>
                <w:color w:val="000000"/>
                <w:sz w:val="24"/>
                <w:szCs w:val="24"/>
              </w:rPr>
            </w:pPr>
            <w:r w:rsidRPr="00233121">
              <w:rPr>
                <w:rFonts w:ascii="Calibri" w:eastAsia="Times New Roman" w:hAnsi="Calibri" w:cs="Calibri"/>
                <w:b/>
                <w:bCs/>
                <w:color w:val="000000"/>
                <w:sz w:val="24"/>
                <w:szCs w:val="24"/>
              </w:rPr>
              <w:t>Final concentration</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3A921A8B" w14:textId="77777777" w:rsidR="00233121" w:rsidRPr="00233121" w:rsidRDefault="00233121" w:rsidP="00233121">
            <w:pPr>
              <w:spacing w:after="0" w:line="240" w:lineRule="auto"/>
              <w:jc w:val="left"/>
              <w:rPr>
                <w:rFonts w:ascii="Calibri" w:eastAsia="Times New Roman" w:hAnsi="Calibri" w:cs="Calibri"/>
                <w:b/>
                <w:bCs/>
                <w:color w:val="000000"/>
                <w:sz w:val="24"/>
                <w:szCs w:val="24"/>
              </w:rPr>
            </w:pPr>
            <w:r w:rsidRPr="00233121">
              <w:rPr>
                <w:rFonts w:ascii="Calibri" w:eastAsia="Times New Roman" w:hAnsi="Calibri" w:cs="Calibri"/>
                <w:b/>
                <w:bCs/>
                <w:color w:val="000000"/>
                <w:sz w:val="24"/>
                <w:szCs w:val="24"/>
              </w:rPr>
              <w:t>1 rxn volume</w:t>
            </w:r>
          </w:p>
        </w:tc>
        <w:tc>
          <w:tcPr>
            <w:tcW w:w="1340" w:type="dxa"/>
            <w:tcBorders>
              <w:top w:val="nil"/>
              <w:left w:val="nil"/>
              <w:bottom w:val="single" w:sz="4" w:space="0" w:color="000000"/>
              <w:right w:val="single" w:sz="4" w:space="0" w:color="000000"/>
            </w:tcBorders>
            <w:shd w:val="clear" w:color="auto" w:fill="auto"/>
            <w:noWrap/>
            <w:vAlign w:val="bottom"/>
            <w:hideMark/>
          </w:tcPr>
          <w:p w14:paraId="12110849"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7</w:t>
            </w:r>
          </w:p>
        </w:tc>
      </w:tr>
      <w:tr w:rsidR="00233121" w:rsidRPr="00233121" w14:paraId="70AA8A24" w14:textId="77777777" w:rsidTr="00233121">
        <w:trPr>
          <w:trHeight w:val="300"/>
        </w:trPr>
        <w:tc>
          <w:tcPr>
            <w:tcW w:w="3780" w:type="dxa"/>
            <w:tcBorders>
              <w:top w:val="nil"/>
              <w:left w:val="nil"/>
              <w:bottom w:val="nil"/>
              <w:right w:val="nil"/>
            </w:tcBorders>
            <w:shd w:val="clear" w:color="auto" w:fill="auto"/>
            <w:noWrap/>
            <w:vAlign w:val="bottom"/>
            <w:hideMark/>
          </w:tcPr>
          <w:p w14:paraId="3205A77F"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ddiH2O</w:t>
            </w:r>
          </w:p>
        </w:tc>
        <w:tc>
          <w:tcPr>
            <w:tcW w:w="2300" w:type="dxa"/>
            <w:tcBorders>
              <w:top w:val="nil"/>
              <w:left w:val="single" w:sz="4" w:space="0" w:color="000000"/>
              <w:bottom w:val="single" w:sz="4" w:space="0" w:color="000000"/>
              <w:right w:val="single" w:sz="4" w:space="0" w:color="000000"/>
            </w:tcBorders>
            <w:shd w:val="clear" w:color="auto" w:fill="auto"/>
            <w:noWrap/>
            <w:vAlign w:val="bottom"/>
            <w:hideMark/>
          </w:tcPr>
          <w:p w14:paraId="1DF77C32"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3A644176"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33027A8"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12.4</w:t>
            </w:r>
          </w:p>
        </w:tc>
        <w:tc>
          <w:tcPr>
            <w:tcW w:w="1340" w:type="dxa"/>
            <w:tcBorders>
              <w:top w:val="nil"/>
              <w:left w:val="nil"/>
              <w:bottom w:val="single" w:sz="4" w:space="0" w:color="000000"/>
              <w:right w:val="single" w:sz="4" w:space="0" w:color="000000"/>
            </w:tcBorders>
            <w:shd w:val="clear" w:color="auto" w:fill="auto"/>
            <w:noWrap/>
            <w:vAlign w:val="bottom"/>
            <w:hideMark/>
          </w:tcPr>
          <w:p w14:paraId="596E1F10"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86.8</w:t>
            </w:r>
          </w:p>
        </w:tc>
      </w:tr>
      <w:tr w:rsidR="00233121" w:rsidRPr="00233121" w14:paraId="294E0CAC" w14:textId="77777777" w:rsidTr="00233121">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828568"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PrimeSTAR GXL Buffer</w:t>
            </w:r>
          </w:p>
        </w:tc>
        <w:tc>
          <w:tcPr>
            <w:tcW w:w="2300" w:type="dxa"/>
            <w:tcBorders>
              <w:top w:val="nil"/>
              <w:left w:val="nil"/>
              <w:bottom w:val="single" w:sz="4" w:space="0" w:color="000000"/>
              <w:right w:val="single" w:sz="4" w:space="0" w:color="000000"/>
            </w:tcBorders>
            <w:shd w:val="clear" w:color="auto" w:fill="auto"/>
            <w:noWrap/>
            <w:vAlign w:val="bottom"/>
            <w:hideMark/>
          </w:tcPr>
          <w:p w14:paraId="7F44CA35"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5x</w:t>
            </w:r>
          </w:p>
        </w:tc>
        <w:tc>
          <w:tcPr>
            <w:tcW w:w="2240" w:type="dxa"/>
            <w:tcBorders>
              <w:top w:val="nil"/>
              <w:left w:val="nil"/>
              <w:bottom w:val="single" w:sz="4" w:space="0" w:color="000000"/>
              <w:right w:val="single" w:sz="4" w:space="0" w:color="000000"/>
            </w:tcBorders>
            <w:shd w:val="clear" w:color="auto" w:fill="auto"/>
            <w:noWrap/>
            <w:vAlign w:val="bottom"/>
            <w:hideMark/>
          </w:tcPr>
          <w:p w14:paraId="0D0E54E2"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1x</w:t>
            </w:r>
          </w:p>
        </w:tc>
        <w:tc>
          <w:tcPr>
            <w:tcW w:w="1540" w:type="dxa"/>
            <w:tcBorders>
              <w:top w:val="nil"/>
              <w:left w:val="nil"/>
              <w:bottom w:val="single" w:sz="4" w:space="0" w:color="000000"/>
              <w:right w:val="single" w:sz="4" w:space="0" w:color="000000"/>
            </w:tcBorders>
            <w:shd w:val="clear" w:color="auto" w:fill="auto"/>
            <w:noWrap/>
            <w:vAlign w:val="bottom"/>
            <w:hideMark/>
          </w:tcPr>
          <w:p w14:paraId="79DB1EDD"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4</w:t>
            </w:r>
          </w:p>
        </w:tc>
        <w:tc>
          <w:tcPr>
            <w:tcW w:w="1340" w:type="dxa"/>
            <w:tcBorders>
              <w:top w:val="nil"/>
              <w:left w:val="nil"/>
              <w:bottom w:val="single" w:sz="4" w:space="0" w:color="000000"/>
              <w:right w:val="single" w:sz="4" w:space="0" w:color="000000"/>
            </w:tcBorders>
            <w:shd w:val="clear" w:color="auto" w:fill="auto"/>
            <w:noWrap/>
            <w:vAlign w:val="bottom"/>
            <w:hideMark/>
          </w:tcPr>
          <w:p w14:paraId="663C1066"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28</w:t>
            </w:r>
          </w:p>
        </w:tc>
      </w:tr>
      <w:tr w:rsidR="00233121" w:rsidRPr="00233121" w14:paraId="1AA505BF" w14:textId="77777777" w:rsidTr="00233121">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3248E060"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dNTPs</w:t>
            </w:r>
          </w:p>
        </w:tc>
        <w:tc>
          <w:tcPr>
            <w:tcW w:w="2300" w:type="dxa"/>
            <w:tcBorders>
              <w:top w:val="nil"/>
              <w:left w:val="nil"/>
              <w:bottom w:val="single" w:sz="4" w:space="0" w:color="000000"/>
              <w:right w:val="single" w:sz="4" w:space="0" w:color="000000"/>
            </w:tcBorders>
            <w:shd w:val="clear" w:color="auto" w:fill="auto"/>
            <w:noWrap/>
            <w:vAlign w:val="bottom"/>
            <w:hideMark/>
          </w:tcPr>
          <w:p w14:paraId="30D49E10"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2.5 mM</w:t>
            </w:r>
          </w:p>
        </w:tc>
        <w:tc>
          <w:tcPr>
            <w:tcW w:w="2240" w:type="dxa"/>
            <w:tcBorders>
              <w:top w:val="nil"/>
              <w:left w:val="nil"/>
              <w:bottom w:val="single" w:sz="4" w:space="0" w:color="000000"/>
              <w:right w:val="single" w:sz="4" w:space="0" w:color="000000"/>
            </w:tcBorders>
            <w:shd w:val="clear" w:color="auto" w:fill="auto"/>
            <w:noWrap/>
            <w:vAlign w:val="bottom"/>
            <w:hideMark/>
          </w:tcPr>
          <w:p w14:paraId="67C0A7D3"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0.2 mM</w:t>
            </w:r>
          </w:p>
        </w:tc>
        <w:tc>
          <w:tcPr>
            <w:tcW w:w="1540" w:type="dxa"/>
            <w:tcBorders>
              <w:top w:val="nil"/>
              <w:left w:val="nil"/>
              <w:bottom w:val="single" w:sz="4" w:space="0" w:color="000000"/>
              <w:right w:val="single" w:sz="4" w:space="0" w:color="000000"/>
            </w:tcBorders>
            <w:shd w:val="clear" w:color="auto" w:fill="auto"/>
            <w:noWrap/>
            <w:vAlign w:val="bottom"/>
            <w:hideMark/>
          </w:tcPr>
          <w:p w14:paraId="64F32596"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1.6</w:t>
            </w:r>
          </w:p>
        </w:tc>
        <w:tc>
          <w:tcPr>
            <w:tcW w:w="1340" w:type="dxa"/>
            <w:tcBorders>
              <w:top w:val="nil"/>
              <w:left w:val="nil"/>
              <w:bottom w:val="single" w:sz="4" w:space="0" w:color="000000"/>
              <w:right w:val="single" w:sz="4" w:space="0" w:color="000000"/>
            </w:tcBorders>
            <w:shd w:val="clear" w:color="auto" w:fill="auto"/>
            <w:noWrap/>
            <w:vAlign w:val="bottom"/>
            <w:hideMark/>
          </w:tcPr>
          <w:p w14:paraId="5EF5E6D3"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11.2</w:t>
            </w:r>
          </w:p>
        </w:tc>
      </w:tr>
      <w:tr w:rsidR="00233121" w:rsidRPr="00233121" w14:paraId="53DD8901" w14:textId="77777777" w:rsidTr="00233121">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47DA22BD"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combined oligos</w:t>
            </w:r>
          </w:p>
        </w:tc>
        <w:tc>
          <w:tcPr>
            <w:tcW w:w="2300" w:type="dxa"/>
            <w:tcBorders>
              <w:top w:val="nil"/>
              <w:left w:val="nil"/>
              <w:bottom w:val="single" w:sz="4" w:space="0" w:color="000000"/>
              <w:right w:val="single" w:sz="4" w:space="0" w:color="000000"/>
            </w:tcBorders>
            <w:shd w:val="clear" w:color="auto" w:fill="auto"/>
            <w:noWrap/>
            <w:vAlign w:val="bottom"/>
            <w:hideMark/>
          </w:tcPr>
          <w:p w14:paraId="167388E6"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5 uM</w:t>
            </w:r>
          </w:p>
        </w:tc>
        <w:tc>
          <w:tcPr>
            <w:tcW w:w="2240" w:type="dxa"/>
            <w:tcBorders>
              <w:top w:val="nil"/>
              <w:left w:val="nil"/>
              <w:bottom w:val="single" w:sz="4" w:space="0" w:color="000000"/>
              <w:right w:val="single" w:sz="4" w:space="0" w:color="000000"/>
            </w:tcBorders>
            <w:shd w:val="clear" w:color="auto" w:fill="auto"/>
            <w:noWrap/>
            <w:vAlign w:val="bottom"/>
            <w:hideMark/>
          </w:tcPr>
          <w:p w14:paraId="6957AA08"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0.15 uM</w:t>
            </w:r>
          </w:p>
        </w:tc>
        <w:tc>
          <w:tcPr>
            <w:tcW w:w="1540" w:type="dxa"/>
            <w:tcBorders>
              <w:top w:val="nil"/>
              <w:left w:val="nil"/>
              <w:bottom w:val="single" w:sz="4" w:space="0" w:color="000000"/>
              <w:right w:val="single" w:sz="4" w:space="0" w:color="000000"/>
            </w:tcBorders>
            <w:shd w:val="clear" w:color="auto" w:fill="auto"/>
            <w:noWrap/>
            <w:vAlign w:val="bottom"/>
            <w:hideMark/>
          </w:tcPr>
          <w:p w14:paraId="6322E3E0"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0.6</w:t>
            </w:r>
          </w:p>
        </w:tc>
        <w:tc>
          <w:tcPr>
            <w:tcW w:w="1340" w:type="dxa"/>
            <w:tcBorders>
              <w:top w:val="nil"/>
              <w:left w:val="nil"/>
              <w:bottom w:val="single" w:sz="4" w:space="0" w:color="000000"/>
              <w:right w:val="single" w:sz="4" w:space="0" w:color="000000"/>
            </w:tcBorders>
            <w:shd w:val="clear" w:color="auto" w:fill="auto"/>
            <w:noWrap/>
            <w:vAlign w:val="bottom"/>
            <w:hideMark/>
          </w:tcPr>
          <w:p w14:paraId="4C8CE297"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4.2</w:t>
            </w:r>
          </w:p>
        </w:tc>
      </w:tr>
      <w:tr w:rsidR="00233121" w:rsidRPr="00233121" w14:paraId="6EB1AF7F" w14:textId="77777777" w:rsidTr="00233121">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4DDD682"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template</w:t>
            </w:r>
          </w:p>
        </w:tc>
        <w:tc>
          <w:tcPr>
            <w:tcW w:w="2300" w:type="dxa"/>
            <w:tcBorders>
              <w:top w:val="nil"/>
              <w:left w:val="nil"/>
              <w:bottom w:val="single" w:sz="4" w:space="0" w:color="000000"/>
              <w:right w:val="single" w:sz="4" w:space="0" w:color="000000"/>
            </w:tcBorders>
            <w:shd w:val="clear" w:color="auto" w:fill="auto"/>
            <w:noWrap/>
            <w:vAlign w:val="bottom"/>
            <w:hideMark/>
          </w:tcPr>
          <w:p w14:paraId="7D7B2FAF"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100 ng/ul</w:t>
            </w:r>
          </w:p>
        </w:tc>
        <w:tc>
          <w:tcPr>
            <w:tcW w:w="2240" w:type="dxa"/>
            <w:tcBorders>
              <w:top w:val="nil"/>
              <w:left w:val="nil"/>
              <w:bottom w:val="single" w:sz="4" w:space="0" w:color="000000"/>
              <w:right w:val="single" w:sz="4" w:space="0" w:color="000000"/>
            </w:tcBorders>
            <w:shd w:val="clear" w:color="auto" w:fill="auto"/>
            <w:noWrap/>
            <w:vAlign w:val="bottom"/>
            <w:hideMark/>
          </w:tcPr>
          <w:p w14:paraId="79E15384"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2 ng/ul</w:t>
            </w:r>
          </w:p>
        </w:tc>
        <w:tc>
          <w:tcPr>
            <w:tcW w:w="1540" w:type="dxa"/>
            <w:tcBorders>
              <w:top w:val="nil"/>
              <w:left w:val="nil"/>
              <w:bottom w:val="single" w:sz="4" w:space="0" w:color="000000"/>
              <w:right w:val="single" w:sz="4" w:space="0" w:color="000000"/>
            </w:tcBorders>
            <w:shd w:val="clear" w:color="auto" w:fill="auto"/>
            <w:noWrap/>
            <w:vAlign w:val="bottom"/>
            <w:hideMark/>
          </w:tcPr>
          <w:p w14:paraId="544DF466"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1</w:t>
            </w:r>
          </w:p>
        </w:tc>
        <w:tc>
          <w:tcPr>
            <w:tcW w:w="1340" w:type="dxa"/>
            <w:tcBorders>
              <w:top w:val="nil"/>
              <w:left w:val="nil"/>
              <w:bottom w:val="single" w:sz="4" w:space="0" w:color="000000"/>
              <w:right w:val="single" w:sz="4" w:space="0" w:color="000000"/>
            </w:tcBorders>
            <w:shd w:val="clear" w:color="auto" w:fill="auto"/>
            <w:noWrap/>
            <w:vAlign w:val="bottom"/>
            <w:hideMark/>
          </w:tcPr>
          <w:p w14:paraId="4DA5DA3A" w14:textId="1C12A578" w:rsidR="00233121" w:rsidRPr="00233121" w:rsidRDefault="00233121" w:rsidP="00233121">
            <w:pPr>
              <w:spacing w:after="0" w:line="240" w:lineRule="auto"/>
              <w:jc w:val="right"/>
              <w:rPr>
                <w:rFonts w:ascii="Calibri" w:eastAsia="Times New Roman" w:hAnsi="Calibri" w:cs="Calibri"/>
                <w:color w:val="000000"/>
                <w:sz w:val="24"/>
                <w:szCs w:val="24"/>
              </w:rPr>
            </w:pPr>
          </w:p>
        </w:tc>
      </w:tr>
      <w:tr w:rsidR="00233121" w:rsidRPr="00233121" w14:paraId="2CD746B9" w14:textId="77777777" w:rsidTr="00233121">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31A67F78"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PrimeSTAR GXL DNA Polymerase</w:t>
            </w:r>
          </w:p>
        </w:tc>
        <w:tc>
          <w:tcPr>
            <w:tcW w:w="2300" w:type="dxa"/>
            <w:tcBorders>
              <w:top w:val="nil"/>
              <w:left w:val="nil"/>
              <w:bottom w:val="single" w:sz="4" w:space="0" w:color="000000"/>
              <w:right w:val="single" w:sz="4" w:space="0" w:color="000000"/>
            </w:tcBorders>
            <w:shd w:val="clear" w:color="auto" w:fill="auto"/>
            <w:noWrap/>
            <w:vAlign w:val="bottom"/>
            <w:hideMark/>
          </w:tcPr>
          <w:p w14:paraId="5B74DA76"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1.25 U/ul</w:t>
            </w:r>
          </w:p>
        </w:tc>
        <w:tc>
          <w:tcPr>
            <w:tcW w:w="2240" w:type="dxa"/>
            <w:tcBorders>
              <w:top w:val="nil"/>
              <w:left w:val="nil"/>
              <w:bottom w:val="single" w:sz="4" w:space="0" w:color="000000"/>
              <w:right w:val="single" w:sz="4" w:space="0" w:color="000000"/>
            </w:tcBorders>
            <w:shd w:val="clear" w:color="auto" w:fill="auto"/>
            <w:noWrap/>
            <w:vAlign w:val="bottom"/>
            <w:hideMark/>
          </w:tcPr>
          <w:p w14:paraId="2CEDBFBA"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0.025 U/ul</w:t>
            </w:r>
          </w:p>
        </w:tc>
        <w:tc>
          <w:tcPr>
            <w:tcW w:w="1540" w:type="dxa"/>
            <w:tcBorders>
              <w:top w:val="nil"/>
              <w:left w:val="nil"/>
              <w:bottom w:val="single" w:sz="4" w:space="0" w:color="000000"/>
              <w:right w:val="single" w:sz="4" w:space="0" w:color="000000"/>
            </w:tcBorders>
            <w:shd w:val="clear" w:color="auto" w:fill="auto"/>
            <w:noWrap/>
            <w:vAlign w:val="bottom"/>
            <w:hideMark/>
          </w:tcPr>
          <w:p w14:paraId="37E11AC3"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0.4</w:t>
            </w:r>
          </w:p>
        </w:tc>
        <w:tc>
          <w:tcPr>
            <w:tcW w:w="1340" w:type="dxa"/>
            <w:tcBorders>
              <w:top w:val="nil"/>
              <w:left w:val="nil"/>
              <w:bottom w:val="single" w:sz="4" w:space="0" w:color="000000"/>
              <w:right w:val="single" w:sz="4" w:space="0" w:color="000000"/>
            </w:tcBorders>
            <w:shd w:val="clear" w:color="auto" w:fill="auto"/>
            <w:noWrap/>
            <w:vAlign w:val="bottom"/>
            <w:hideMark/>
          </w:tcPr>
          <w:p w14:paraId="51CC7CA9"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2.8</w:t>
            </w:r>
          </w:p>
        </w:tc>
      </w:tr>
      <w:tr w:rsidR="00233121" w:rsidRPr="00233121" w14:paraId="021B7AE9" w14:textId="77777777" w:rsidTr="00233121">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59C0ED30" w14:textId="77777777" w:rsidR="00233121" w:rsidRPr="00233121" w:rsidRDefault="00233121" w:rsidP="00233121">
            <w:pPr>
              <w:spacing w:after="0" w:line="240" w:lineRule="auto"/>
              <w:jc w:val="left"/>
              <w:rPr>
                <w:rFonts w:ascii="Arial" w:eastAsia="Times New Roman" w:hAnsi="Arial" w:cs="Arial"/>
                <w:color w:val="000000"/>
                <w:sz w:val="24"/>
                <w:szCs w:val="24"/>
              </w:rPr>
            </w:pPr>
            <w:r w:rsidRPr="00233121">
              <w:rPr>
                <w:rFonts w:ascii="Arial" w:eastAsia="Times New Roman" w:hAnsi="Arial" w:cs="Arial"/>
                <w:color w:val="000000"/>
                <w:sz w:val="24"/>
                <w:szCs w:val="24"/>
              </w:rPr>
              <w:t> </w:t>
            </w:r>
          </w:p>
        </w:tc>
        <w:tc>
          <w:tcPr>
            <w:tcW w:w="2300" w:type="dxa"/>
            <w:tcBorders>
              <w:top w:val="nil"/>
              <w:left w:val="nil"/>
              <w:bottom w:val="single" w:sz="4" w:space="0" w:color="000000"/>
              <w:right w:val="single" w:sz="4" w:space="0" w:color="000000"/>
            </w:tcBorders>
            <w:shd w:val="clear" w:color="auto" w:fill="auto"/>
            <w:noWrap/>
            <w:vAlign w:val="bottom"/>
            <w:hideMark/>
          </w:tcPr>
          <w:p w14:paraId="59583D4D" w14:textId="77777777" w:rsidR="00233121" w:rsidRPr="00233121" w:rsidRDefault="00233121" w:rsidP="00233121">
            <w:pPr>
              <w:spacing w:after="0" w:line="240" w:lineRule="auto"/>
              <w:jc w:val="left"/>
              <w:rPr>
                <w:rFonts w:ascii="Calibri" w:eastAsia="Times New Roman" w:hAnsi="Calibri" w:cs="Calibri"/>
                <w:color w:val="000000"/>
                <w:sz w:val="24"/>
                <w:szCs w:val="24"/>
              </w:rPr>
            </w:pPr>
            <w:r w:rsidRPr="00233121">
              <w:rPr>
                <w:rFonts w:ascii="Calibri" w:eastAsia="Times New Roman" w:hAnsi="Calibri" w:cs="Calibri"/>
                <w:color w:val="000000"/>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29349E46"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Total volume</w:t>
            </w:r>
          </w:p>
        </w:tc>
        <w:tc>
          <w:tcPr>
            <w:tcW w:w="1540" w:type="dxa"/>
            <w:tcBorders>
              <w:top w:val="nil"/>
              <w:left w:val="nil"/>
              <w:bottom w:val="single" w:sz="4" w:space="0" w:color="000000"/>
              <w:right w:val="single" w:sz="4" w:space="0" w:color="000000"/>
            </w:tcBorders>
            <w:shd w:val="clear" w:color="auto" w:fill="auto"/>
            <w:noWrap/>
            <w:vAlign w:val="bottom"/>
            <w:hideMark/>
          </w:tcPr>
          <w:p w14:paraId="62A89B1A"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20</w:t>
            </w:r>
          </w:p>
        </w:tc>
        <w:tc>
          <w:tcPr>
            <w:tcW w:w="1340" w:type="dxa"/>
            <w:tcBorders>
              <w:top w:val="nil"/>
              <w:left w:val="nil"/>
              <w:bottom w:val="single" w:sz="4" w:space="0" w:color="000000"/>
              <w:right w:val="single" w:sz="4" w:space="0" w:color="000000"/>
            </w:tcBorders>
            <w:shd w:val="clear" w:color="auto" w:fill="auto"/>
            <w:noWrap/>
            <w:vAlign w:val="bottom"/>
            <w:hideMark/>
          </w:tcPr>
          <w:p w14:paraId="79530CB5" w14:textId="26CE5565"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1</w:t>
            </w:r>
            <w:r w:rsidR="00FC280D">
              <w:rPr>
                <w:rFonts w:ascii="Calibri" w:eastAsia="Times New Roman" w:hAnsi="Calibri" w:cs="Calibri"/>
                <w:color w:val="000000"/>
                <w:sz w:val="24"/>
                <w:szCs w:val="24"/>
              </w:rPr>
              <w:t>33</w:t>
            </w:r>
          </w:p>
        </w:tc>
      </w:tr>
    </w:tbl>
    <w:p w14:paraId="79B74318" w14:textId="2A458640" w:rsidR="0075020D" w:rsidRDefault="0075020D" w:rsidP="00BF6B19"/>
    <w:p w14:paraId="483C090F" w14:textId="10EDB0DA" w:rsidR="00FC280D" w:rsidRDefault="00FC280D" w:rsidP="00BF6B19">
      <w:r>
        <w:t>Mastermix made first except I added DNA polymerase very last</w:t>
      </w:r>
    </w:p>
    <w:p w14:paraId="09A65844" w14:textId="7530A3B9" w:rsidR="00FC280D" w:rsidRDefault="00FC280D" w:rsidP="00BF6B19">
      <w:r>
        <w:t xml:space="preserve">Made new dilutions for the </w:t>
      </w:r>
      <w:r w:rsidR="00044B5B">
        <w:t xml:space="preserve">PCR, made sure to ethanol my hands and the pipet between every single tube I put template or mastermix in. </w:t>
      </w:r>
      <w:r w:rsidR="008F4E78">
        <w:t>20 second extension</w:t>
      </w:r>
      <w:r w:rsidR="005940B3">
        <w:t>. 10ul of sample</w:t>
      </w:r>
    </w:p>
    <w:p w14:paraId="08820CB4" w14:textId="2C11886A" w:rsidR="008B12EF" w:rsidRDefault="008F4E78" w:rsidP="00BF6B19">
      <w:r>
        <w:t xml:space="preserve">gDNA </w:t>
      </w:r>
      <w:r w:rsidR="005940B3">
        <w:t xml:space="preserve">extraction for rpsU1 close, rpsU1 KsgR1, rpsU3 close, rpsU3, and KsgR1. See protocol. </w:t>
      </w:r>
      <w:r w:rsidR="00CB56F5">
        <w:t>Diluted the ethanol with di</w:t>
      </w:r>
      <w:r w:rsidR="004274E5">
        <w:t xml:space="preserve"> </w:t>
      </w:r>
      <w:r w:rsidR="00CB56F5">
        <w:t>water from the carboy.</w:t>
      </w:r>
    </w:p>
    <w:p w14:paraId="37AB27DF" w14:textId="14B22A03" w:rsidR="008B12EF" w:rsidRDefault="008B12EF" w:rsidP="00BF6B19">
      <w:r>
        <w:t>Ran the PCR on a gel. 10 ul per each well and the rest stored in the -20C.</w:t>
      </w:r>
    </w:p>
    <w:p w14:paraId="3F815F9E" w14:textId="77777777" w:rsidR="00590098" w:rsidRDefault="00590098" w:rsidP="00BF6B19"/>
    <w:p w14:paraId="20EC7E88" w14:textId="53E88162" w:rsidR="00590098" w:rsidRDefault="00590098" w:rsidP="00BF6B19">
      <w:r>
        <w:rPr>
          <w:noProof/>
        </w:rPr>
        <w:lastRenderedPageBreak/>
        <w:drawing>
          <wp:inline distT="0" distB="0" distL="0" distR="0" wp14:anchorId="19B87FFE" wp14:editId="5A52E6B7">
            <wp:extent cx="4067556" cy="3038856"/>
            <wp:effectExtent l="0" t="0" r="0" b="9525"/>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67556" cy="3038856"/>
                    </a:xfrm>
                    <a:prstGeom prst="rect">
                      <a:avLst/>
                    </a:prstGeom>
                  </pic:spPr>
                </pic:pic>
              </a:graphicData>
            </a:graphic>
          </wp:inline>
        </w:drawing>
      </w:r>
    </w:p>
    <w:p w14:paraId="12026532" w14:textId="613DF4FD" w:rsidR="00D452B1" w:rsidRDefault="00D452B1" w:rsidP="00BF6B19">
      <w:r>
        <w:t>PCR looked similar to last time, even though I was extremely careful this time. I sprayed my hands and the pipet with ethanol each time before I picked up a pipet tip.</w:t>
      </w:r>
    </w:p>
    <w:p w14:paraId="53C4B9E4" w14:textId="60CC7C7A" w:rsidR="009225A5" w:rsidRDefault="009225A5" w:rsidP="00BF6B19">
      <w:r>
        <w:t xml:space="preserve">For the gDNA extraction, I keep having issues with the rpsU1 close. I might want to redo this strain. It doesn’t want to </w:t>
      </w:r>
      <w:r w:rsidR="00560D19">
        <w:t>pellet,</w:t>
      </w:r>
      <w:r>
        <w:t xml:space="preserve"> and I’m concerned that I did something wrong earlier. </w:t>
      </w:r>
    </w:p>
    <w:p w14:paraId="03D4BAF4" w14:textId="77777777" w:rsidR="009C31C3" w:rsidRDefault="009C31C3" w:rsidP="00BF6B19"/>
    <w:p w14:paraId="37162FE0" w14:textId="076E5ECF" w:rsidR="00514519" w:rsidRDefault="00514519" w:rsidP="00514519">
      <w:pPr>
        <w:rPr>
          <w:b/>
        </w:rPr>
      </w:pPr>
      <w:r>
        <w:rPr>
          <w:b/>
          <w:highlight w:val="green"/>
        </w:rPr>
        <w:t>Thursday, July 15th, 2021</w:t>
      </w:r>
    </w:p>
    <w:p w14:paraId="600F3EC5" w14:textId="7C1D4A0A" w:rsidR="00514519" w:rsidRDefault="00514519" w:rsidP="002A345A">
      <w:pPr>
        <w:pStyle w:val="ListParagraph"/>
        <w:numPr>
          <w:ilvl w:val="0"/>
          <w:numId w:val="46"/>
        </w:numPr>
        <w:rPr>
          <w:sz w:val="18"/>
          <w:szCs w:val="18"/>
        </w:rPr>
      </w:pPr>
      <w:r w:rsidRPr="006E2837">
        <w:rPr>
          <w:strike/>
          <w:sz w:val="18"/>
          <w:szCs w:val="18"/>
        </w:rPr>
        <w:t>Disk diffusion images 1:00pm</w:t>
      </w:r>
      <w:r w:rsidR="00A7788A">
        <w:rPr>
          <w:sz w:val="18"/>
          <w:szCs w:val="18"/>
        </w:rPr>
        <w:t xml:space="preserve"> (</w:t>
      </w:r>
      <w:r w:rsidR="00A7788A" w:rsidRPr="00B35F8C">
        <w:rPr>
          <w:strike/>
          <w:sz w:val="18"/>
          <w:szCs w:val="18"/>
        </w:rPr>
        <w:t>blind the images</w:t>
      </w:r>
      <w:r w:rsidR="00E64645">
        <w:rPr>
          <w:sz w:val="18"/>
          <w:szCs w:val="18"/>
        </w:rPr>
        <w:t>, average them instead of taking the middle, organize the spreadsheet)</w:t>
      </w:r>
    </w:p>
    <w:p w14:paraId="6C33BC05" w14:textId="3761FD21" w:rsidR="00514519" w:rsidRDefault="00514519" w:rsidP="002A345A">
      <w:pPr>
        <w:pStyle w:val="ListParagraph"/>
        <w:numPr>
          <w:ilvl w:val="0"/>
          <w:numId w:val="46"/>
        </w:numPr>
        <w:rPr>
          <w:sz w:val="18"/>
          <w:szCs w:val="18"/>
        </w:rPr>
      </w:pPr>
      <w:r>
        <w:rPr>
          <w:sz w:val="18"/>
          <w:szCs w:val="18"/>
        </w:rPr>
        <w:t>DDA analysis</w:t>
      </w:r>
    </w:p>
    <w:p w14:paraId="5DDC88DF" w14:textId="15F311BC" w:rsidR="001A2E87" w:rsidRPr="000B680A" w:rsidRDefault="001A2E87" w:rsidP="002A345A">
      <w:pPr>
        <w:pStyle w:val="ListParagraph"/>
        <w:numPr>
          <w:ilvl w:val="0"/>
          <w:numId w:val="46"/>
        </w:numPr>
        <w:rPr>
          <w:strike/>
          <w:sz w:val="18"/>
          <w:szCs w:val="18"/>
        </w:rPr>
      </w:pPr>
      <w:r w:rsidRPr="000B680A">
        <w:rPr>
          <w:strike/>
          <w:sz w:val="18"/>
          <w:szCs w:val="18"/>
        </w:rPr>
        <w:t>gDNA concentrations</w:t>
      </w:r>
    </w:p>
    <w:p w14:paraId="52DC0B7C" w14:textId="166906AE" w:rsidR="00A7788A" w:rsidRPr="00CA4169" w:rsidRDefault="00A7788A" w:rsidP="002A345A">
      <w:pPr>
        <w:pStyle w:val="ListParagraph"/>
        <w:numPr>
          <w:ilvl w:val="0"/>
          <w:numId w:val="46"/>
        </w:numPr>
        <w:rPr>
          <w:strike/>
          <w:sz w:val="18"/>
          <w:szCs w:val="18"/>
        </w:rPr>
      </w:pPr>
      <w:r w:rsidRPr="00CA4169">
        <w:rPr>
          <w:strike/>
          <w:sz w:val="18"/>
          <w:szCs w:val="18"/>
        </w:rPr>
        <w:t>Another PCR</w:t>
      </w:r>
    </w:p>
    <w:p w14:paraId="23AF75C3" w14:textId="0B07B902" w:rsidR="00CA4169" w:rsidRDefault="00CA4169" w:rsidP="002A345A">
      <w:pPr>
        <w:pStyle w:val="ListParagraph"/>
        <w:numPr>
          <w:ilvl w:val="0"/>
          <w:numId w:val="46"/>
        </w:numPr>
        <w:rPr>
          <w:sz w:val="18"/>
          <w:szCs w:val="18"/>
        </w:rPr>
      </w:pPr>
      <w:r>
        <w:rPr>
          <w:sz w:val="18"/>
          <w:szCs w:val="18"/>
        </w:rPr>
        <w:t>PCR Gel</w:t>
      </w:r>
      <w:r w:rsidR="00333E7E">
        <w:rPr>
          <w:sz w:val="18"/>
          <w:szCs w:val="18"/>
        </w:rPr>
        <w:t xml:space="preserve"> (poured)</w:t>
      </w:r>
    </w:p>
    <w:p w14:paraId="56320B77" w14:textId="05A19A77" w:rsidR="00A7788A" w:rsidRPr="00333E7E" w:rsidRDefault="00A7788A" w:rsidP="002A345A">
      <w:pPr>
        <w:pStyle w:val="ListParagraph"/>
        <w:numPr>
          <w:ilvl w:val="0"/>
          <w:numId w:val="46"/>
        </w:numPr>
        <w:rPr>
          <w:strike/>
          <w:sz w:val="18"/>
          <w:szCs w:val="18"/>
        </w:rPr>
      </w:pPr>
      <w:r w:rsidRPr="00333E7E">
        <w:rPr>
          <w:strike/>
          <w:sz w:val="18"/>
          <w:szCs w:val="18"/>
        </w:rPr>
        <w:t>Hemoglobin</w:t>
      </w:r>
    </w:p>
    <w:p w14:paraId="105AD40F" w14:textId="4FA69320" w:rsidR="00A7788A" w:rsidRPr="00957C57" w:rsidRDefault="00A7788A" w:rsidP="002A345A">
      <w:pPr>
        <w:pStyle w:val="ListParagraph"/>
        <w:numPr>
          <w:ilvl w:val="0"/>
          <w:numId w:val="46"/>
        </w:numPr>
        <w:rPr>
          <w:strike/>
          <w:sz w:val="18"/>
          <w:szCs w:val="18"/>
        </w:rPr>
      </w:pPr>
      <w:r w:rsidRPr="00957C57">
        <w:rPr>
          <w:strike/>
          <w:sz w:val="18"/>
          <w:szCs w:val="18"/>
        </w:rPr>
        <w:t>Carboy</w:t>
      </w:r>
    </w:p>
    <w:p w14:paraId="43E7E9D4" w14:textId="07C7AD08" w:rsidR="00514519" w:rsidRDefault="00514519" w:rsidP="002A345A">
      <w:pPr>
        <w:pStyle w:val="ListParagraph"/>
        <w:numPr>
          <w:ilvl w:val="0"/>
          <w:numId w:val="46"/>
        </w:numPr>
        <w:rPr>
          <w:sz w:val="18"/>
          <w:szCs w:val="18"/>
        </w:rPr>
      </w:pPr>
      <w:r>
        <w:rPr>
          <w:sz w:val="18"/>
          <w:szCs w:val="18"/>
        </w:rPr>
        <w:t>Need to insert pictures</w:t>
      </w:r>
      <w:r w:rsidR="00A7788A">
        <w:rPr>
          <w:sz w:val="18"/>
          <w:szCs w:val="18"/>
        </w:rPr>
        <w:t>/data/graphs</w:t>
      </w:r>
    </w:p>
    <w:p w14:paraId="330230D3" w14:textId="77777777" w:rsidR="00514519" w:rsidRDefault="00514519" w:rsidP="002A345A">
      <w:pPr>
        <w:pStyle w:val="ListParagraph"/>
        <w:numPr>
          <w:ilvl w:val="0"/>
          <w:numId w:val="46"/>
        </w:numPr>
        <w:rPr>
          <w:sz w:val="18"/>
          <w:szCs w:val="18"/>
        </w:rPr>
      </w:pPr>
      <w:r>
        <w:rPr>
          <w:sz w:val="18"/>
          <w:szCs w:val="18"/>
        </w:rPr>
        <w:t>Finish cloning sequencing table</w:t>
      </w:r>
    </w:p>
    <w:p w14:paraId="7617DB14" w14:textId="77777777" w:rsidR="00514519" w:rsidRPr="00B35F8C" w:rsidRDefault="00514519" w:rsidP="002A345A">
      <w:pPr>
        <w:pStyle w:val="ListParagraph"/>
        <w:numPr>
          <w:ilvl w:val="0"/>
          <w:numId w:val="46"/>
        </w:numPr>
        <w:rPr>
          <w:strike/>
          <w:sz w:val="18"/>
          <w:szCs w:val="18"/>
        </w:rPr>
      </w:pPr>
      <w:r w:rsidRPr="00B35F8C">
        <w:rPr>
          <w:strike/>
          <w:sz w:val="18"/>
          <w:szCs w:val="18"/>
        </w:rPr>
        <w:t>Organize bench</w:t>
      </w:r>
    </w:p>
    <w:p w14:paraId="3AEC498C" w14:textId="617ECF28" w:rsidR="00957C57" w:rsidRDefault="00957C57" w:rsidP="002A345A">
      <w:pPr>
        <w:pStyle w:val="ListParagraph"/>
        <w:numPr>
          <w:ilvl w:val="0"/>
          <w:numId w:val="46"/>
        </w:numPr>
        <w:rPr>
          <w:sz w:val="18"/>
          <w:szCs w:val="18"/>
        </w:rPr>
      </w:pPr>
      <w:r>
        <w:rPr>
          <w:sz w:val="18"/>
          <w:szCs w:val="18"/>
        </w:rPr>
        <w:t>Abstract and poster</w:t>
      </w:r>
    </w:p>
    <w:p w14:paraId="58DE2D03" w14:textId="77777777" w:rsidR="00957C57" w:rsidRPr="000B680A" w:rsidRDefault="00957C57" w:rsidP="000B680A">
      <w:pPr>
        <w:ind w:left="360"/>
        <w:rPr>
          <w:sz w:val="18"/>
          <w:szCs w:val="18"/>
        </w:rPr>
      </w:pPr>
    </w:p>
    <w:p w14:paraId="0BC801A4" w14:textId="77777777" w:rsidR="00514519" w:rsidRDefault="00514519" w:rsidP="00514519">
      <w:r>
        <w:rPr>
          <w:b/>
          <w:u w:val="single"/>
        </w:rPr>
        <w:t>Results and Data:</w:t>
      </w:r>
      <w:r>
        <w:t xml:space="preserve"> </w:t>
      </w:r>
    </w:p>
    <w:p w14:paraId="2C24BA13" w14:textId="7D23D264" w:rsidR="006040ED" w:rsidRDefault="003B05FB" w:rsidP="00BF6B19">
      <w:r>
        <w:t>PCR: do everything the same, complete the master mix entirely first and put it on ice, get a new aliquot of DNA polymerase</w:t>
      </w:r>
    </w:p>
    <w:tbl>
      <w:tblPr>
        <w:tblW w:w="11200" w:type="dxa"/>
        <w:tblInd w:w="-495" w:type="dxa"/>
        <w:tblLook w:val="04A0" w:firstRow="1" w:lastRow="0" w:firstColumn="1" w:lastColumn="0" w:noHBand="0" w:noVBand="1"/>
      </w:tblPr>
      <w:tblGrid>
        <w:gridCol w:w="3780"/>
        <w:gridCol w:w="2300"/>
        <w:gridCol w:w="2240"/>
        <w:gridCol w:w="1540"/>
        <w:gridCol w:w="1340"/>
      </w:tblGrid>
      <w:tr w:rsidR="003B05FB" w:rsidRPr="003B05FB" w14:paraId="0801EF30" w14:textId="77777777" w:rsidTr="003B05FB">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3132D9" w14:textId="77777777" w:rsidR="003B05FB" w:rsidRPr="003B05FB" w:rsidRDefault="003B05FB" w:rsidP="003B05FB">
            <w:pPr>
              <w:spacing w:after="0" w:line="240" w:lineRule="auto"/>
              <w:jc w:val="left"/>
              <w:rPr>
                <w:rFonts w:ascii="Calibri" w:eastAsia="Times New Roman" w:hAnsi="Calibri" w:cs="Calibri"/>
                <w:color w:val="000000"/>
                <w:sz w:val="24"/>
                <w:szCs w:val="24"/>
              </w:rPr>
            </w:pPr>
            <w:r w:rsidRPr="003B05FB">
              <w:rPr>
                <w:rFonts w:ascii="Calibri" w:eastAsia="Times New Roman" w:hAnsi="Calibri" w:cs="Calibri"/>
                <w:color w:val="000000"/>
                <w:sz w:val="24"/>
                <w:szCs w:val="24"/>
              </w:rPr>
              <w:t>Total reaction volume</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7578916F" w14:textId="77777777" w:rsidR="003B05FB" w:rsidRPr="003B05FB" w:rsidRDefault="003B05FB" w:rsidP="003B05FB">
            <w:pPr>
              <w:spacing w:after="0" w:line="240" w:lineRule="auto"/>
              <w:jc w:val="right"/>
              <w:rPr>
                <w:rFonts w:ascii="Arial" w:eastAsia="Times New Roman" w:hAnsi="Arial" w:cs="Arial"/>
                <w:color w:val="000000"/>
                <w:sz w:val="24"/>
                <w:szCs w:val="24"/>
              </w:rPr>
            </w:pPr>
            <w:r w:rsidRPr="003B05FB">
              <w:rPr>
                <w:rFonts w:ascii="Arial" w:eastAsia="Times New Roman" w:hAnsi="Arial" w:cs="Arial"/>
                <w:color w:val="000000"/>
                <w:sz w:val="24"/>
                <w:szCs w:val="24"/>
              </w:rPr>
              <w:t>20</w:t>
            </w:r>
          </w:p>
        </w:tc>
        <w:tc>
          <w:tcPr>
            <w:tcW w:w="2240" w:type="dxa"/>
            <w:tcBorders>
              <w:top w:val="nil"/>
              <w:left w:val="nil"/>
              <w:bottom w:val="nil"/>
              <w:right w:val="nil"/>
            </w:tcBorders>
            <w:shd w:val="clear" w:color="auto" w:fill="auto"/>
            <w:noWrap/>
            <w:vAlign w:val="bottom"/>
            <w:hideMark/>
          </w:tcPr>
          <w:p w14:paraId="2D705107" w14:textId="77777777" w:rsidR="003B05FB" w:rsidRPr="003B05FB" w:rsidRDefault="003B05FB" w:rsidP="003B05FB">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48E13D34" w14:textId="77777777" w:rsidR="003B05FB" w:rsidRPr="003B05FB" w:rsidRDefault="003B05FB" w:rsidP="003B05FB">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03F5CE8F" w14:textId="77777777" w:rsidR="003B05FB" w:rsidRPr="003B05FB" w:rsidRDefault="003B05FB" w:rsidP="003B05FB">
            <w:pPr>
              <w:spacing w:after="0" w:line="240" w:lineRule="auto"/>
              <w:jc w:val="left"/>
              <w:rPr>
                <w:rFonts w:ascii="Times New Roman" w:eastAsia="Times New Roman" w:hAnsi="Times New Roman" w:cs="Times New Roman"/>
                <w:sz w:val="20"/>
                <w:szCs w:val="20"/>
              </w:rPr>
            </w:pPr>
          </w:p>
        </w:tc>
      </w:tr>
      <w:tr w:rsidR="003B05FB" w:rsidRPr="003B05FB" w14:paraId="6E5004D4" w14:textId="77777777" w:rsidTr="003B05FB">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4D41B07F" w14:textId="77777777" w:rsidR="003B05FB" w:rsidRPr="003B05FB" w:rsidRDefault="003B05FB" w:rsidP="003B05FB">
            <w:pPr>
              <w:spacing w:after="0" w:line="240" w:lineRule="auto"/>
              <w:jc w:val="left"/>
              <w:rPr>
                <w:rFonts w:ascii="Calibri" w:eastAsia="Times New Roman" w:hAnsi="Calibri" w:cs="Calibri"/>
                <w:color w:val="000000"/>
                <w:sz w:val="24"/>
                <w:szCs w:val="24"/>
              </w:rPr>
            </w:pPr>
            <w:r w:rsidRPr="003B05FB">
              <w:rPr>
                <w:rFonts w:ascii="Calibri" w:eastAsia="Times New Roman" w:hAnsi="Calibri" w:cs="Calibri"/>
                <w:color w:val="000000"/>
                <w:sz w:val="24"/>
                <w:szCs w:val="24"/>
              </w:rPr>
              <w:t>Total number of reactions</w:t>
            </w:r>
          </w:p>
        </w:tc>
        <w:tc>
          <w:tcPr>
            <w:tcW w:w="2300" w:type="dxa"/>
            <w:tcBorders>
              <w:top w:val="nil"/>
              <w:left w:val="nil"/>
              <w:bottom w:val="single" w:sz="4" w:space="0" w:color="000000"/>
              <w:right w:val="single" w:sz="4" w:space="0" w:color="000000"/>
            </w:tcBorders>
            <w:shd w:val="clear" w:color="auto" w:fill="auto"/>
            <w:noWrap/>
            <w:vAlign w:val="bottom"/>
            <w:hideMark/>
          </w:tcPr>
          <w:p w14:paraId="6C1CCA7B" w14:textId="77777777" w:rsidR="003B05FB" w:rsidRPr="003B05FB" w:rsidRDefault="003B05FB" w:rsidP="003B05FB">
            <w:pPr>
              <w:spacing w:after="0" w:line="240" w:lineRule="auto"/>
              <w:jc w:val="right"/>
              <w:rPr>
                <w:rFonts w:ascii="Arial" w:eastAsia="Times New Roman" w:hAnsi="Arial" w:cs="Arial"/>
                <w:color w:val="000000"/>
                <w:sz w:val="24"/>
                <w:szCs w:val="24"/>
              </w:rPr>
            </w:pPr>
            <w:r w:rsidRPr="003B05FB">
              <w:rPr>
                <w:rFonts w:ascii="Arial" w:eastAsia="Times New Roman" w:hAnsi="Arial" w:cs="Arial"/>
                <w:color w:val="000000"/>
                <w:sz w:val="24"/>
                <w:szCs w:val="24"/>
              </w:rPr>
              <w:t>6</w:t>
            </w:r>
          </w:p>
        </w:tc>
        <w:tc>
          <w:tcPr>
            <w:tcW w:w="2240" w:type="dxa"/>
            <w:tcBorders>
              <w:top w:val="nil"/>
              <w:left w:val="nil"/>
              <w:bottom w:val="nil"/>
              <w:right w:val="nil"/>
            </w:tcBorders>
            <w:shd w:val="clear" w:color="auto" w:fill="auto"/>
            <w:noWrap/>
            <w:vAlign w:val="bottom"/>
            <w:hideMark/>
          </w:tcPr>
          <w:p w14:paraId="2790C26D" w14:textId="77777777" w:rsidR="003B05FB" w:rsidRPr="003B05FB" w:rsidRDefault="003B05FB" w:rsidP="003B05FB">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777F9F3E" w14:textId="77777777" w:rsidR="003B05FB" w:rsidRPr="003B05FB" w:rsidRDefault="003B05FB" w:rsidP="003B05FB">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760D10F2" w14:textId="77777777" w:rsidR="003B05FB" w:rsidRPr="003B05FB" w:rsidRDefault="003B05FB" w:rsidP="003B05FB">
            <w:pPr>
              <w:spacing w:after="0" w:line="240" w:lineRule="auto"/>
              <w:jc w:val="left"/>
              <w:rPr>
                <w:rFonts w:ascii="Times New Roman" w:eastAsia="Times New Roman" w:hAnsi="Times New Roman" w:cs="Times New Roman"/>
                <w:sz w:val="20"/>
                <w:szCs w:val="20"/>
              </w:rPr>
            </w:pPr>
          </w:p>
        </w:tc>
      </w:tr>
      <w:tr w:rsidR="003B05FB" w:rsidRPr="003B05FB" w14:paraId="181159F2" w14:textId="77777777" w:rsidTr="003B05FB">
        <w:trPr>
          <w:trHeight w:val="300"/>
        </w:trPr>
        <w:tc>
          <w:tcPr>
            <w:tcW w:w="3780" w:type="dxa"/>
            <w:tcBorders>
              <w:top w:val="nil"/>
              <w:left w:val="nil"/>
              <w:bottom w:val="nil"/>
              <w:right w:val="nil"/>
            </w:tcBorders>
            <w:shd w:val="clear" w:color="auto" w:fill="auto"/>
            <w:noWrap/>
            <w:vAlign w:val="bottom"/>
            <w:hideMark/>
          </w:tcPr>
          <w:p w14:paraId="0ED62F08" w14:textId="77777777" w:rsidR="003B05FB" w:rsidRPr="003B05FB" w:rsidRDefault="003B05FB" w:rsidP="003B05FB">
            <w:pPr>
              <w:spacing w:after="0" w:line="240" w:lineRule="auto"/>
              <w:jc w:val="left"/>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49D6FCAE" w14:textId="77777777" w:rsidR="003B05FB" w:rsidRPr="003B05FB" w:rsidRDefault="003B05FB" w:rsidP="003B05FB">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57A87095" w14:textId="77777777" w:rsidR="003B05FB" w:rsidRPr="003B05FB" w:rsidRDefault="003B05FB" w:rsidP="003B05FB">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73F3E801" w14:textId="77777777" w:rsidR="003B05FB" w:rsidRPr="003B05FB" w:rsidRDefault="003B05FB" w:rsidP="003B05FB">
            <w:pPr>
              <w:spacing w:after="0" w:line="240" w:lineRule="auto"/>
              <w:jc w:val="left"/>
              <w:rPr>
                <w:rFonts w:ascii="Times New Roman" w:eastAsia="Times New Roman" w:hAnsi="Times New Roman" w:cs="Times New Roman"/>
                <w:sz w:val="20"/>
                <w:szCs w:val="20"/>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18736F" w14:textId="77777777" w:rsidR="003B05FB" w:rsidRPr="003B05FB" w:rsidRDefault="003B05FB" w:rsidP="003B05FB">
            <w:pPr>
              <w:spacing w:after="0" w:line="240" w:lineRule="auto"/>
              <w:jc w:val="left"/>
              <w:rPr>
                <w:rFonts w:ascii="Calibri" w:eastAsia="Times New Roman" w:hAnsi="Calibri" w:cs="Calibri"/>
                <w:b/>
                <w:bCs/>
                <w:color w:val="000000"/>
                <w:sz w:val="24"/>
                <w:szCs w:val="24"/>
              </w:rPr>
            </w:pPr>
            <w:r w:rsidRPr="003B05FB">
              <w:rPr>
                <w:rFonts w:ascii="Calibri" w:eastAsia="Times New Roman" w:hAnsi="Calibri" w:cs="Calibri"/>
                <w:b/>
                <w:bCs/>
                <w:color w:val="000000"/>
                <w:sz w:val="24"/>
                <w:szCs w:val="24"/>
              </w:rPr>
              <w:t>Factor</w:t>
            </w:r>
          </w:p>
        </w:tc>
      </w:tr>
      <w:tr w:rsidR="003B05FB" w:rsidRPr="003B05FB" w14:paraId="608F895B" w14:textId="77777777" w:rsidTr="003B05FB">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B44CB0" w14:textId="77777777" w:rsidR="003B05FB" w:rsidRPr="003B05FB" w:rsidRDefault="003B05FB" w:rsidP="003B05FB">
            <w:pPr>
              <w:spacing w:after="0" w:line="240" w:lineRule="auto"/>
              <w:jc w:val="left"/>
              <w:rPr>
                <w:rFonts w:ascii="Calibri" w:eastAsia="Times New Roman" w:hAnsi="Calibri" w:cs="Calibri"/>
                <w:b/>
                <w:bCs/>
                <w:color w:val="000000"/>
                <w:sz w:val="24"/>
                <w:szCs w:val="24"/>
              </w:rPr>
            </w:pPr>
            <w:r w:rsidRPr="003B05FB">
              <w:rPr>
                <w:rFonts w:ascii="Calibri" w:eastAsia="Times New Roman" w:hAnsi="Calibri" w:cs="Calibri"/>
                <w:b/>
                <w:bCs/>
                <w:color w:val="000000"/>
                <w:sz w:val="24"/>
                <w:szCs w:val="24"/>
              </w:rPr>
              <w:t>Component</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5BEEE97B" w14:textId="77777777" w:rsidR="003B05FB" w:rsidRPr="003B05FB" w:rsidRDefault="003B05FB" w:rsidP="003B05FB">
            <w:pPr>
              <w:spacing w:after="0" w:line="240" w:lineRule="auto"/>
              <w:jc w:val="left"/>
              <w:rPr>
                <w:rFonts w:ascii="Calibri" w:eastAsia="Times New Roman" w:hAnsi="Calibri" w:cs="Calibri"/>
                <w:b/>
                <w:bCs/>
                <w:color w:val="000000"/>
                <w:sz w:val="24"/>
                <w:szCs w:val="24"/>
              </w:rPr>
            </w:pPr>
            <w:r w:rsidRPr="003B05FB">
              <w:rPr>
                <w:rFonts w:ascii="Calibri" w:eastAsia="Times New Roman" w:hAnsi="Calibri" w:cs="Calibri"/>
                <w:b/>
                <w:bCs/>
                <w:color w:val="000000"/>
                <w:sz w:val="24"/>
                <w:szCs w:val="24"/>
              </w:rPr>
              <w:t>Stock concentration</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77800319" w14:textId="77777777" w:rsidR="003B05FB" w:rsidRPr="003B05FB" w:rsidRDefault="003B05FB" w:rsidP="003B05FB">
            <w:pPr>
              <w:spacing w:after="0" w:line="240" w:lineRule="auto"/>
              <w:jc w:val="left"/>
              <w:rPr>
                <w:rFonts w:ascii="Calibri" w:eastAsia="Times New Roman" w:hAnsi="Calibri" w:cs="Calibri"/>
                <w:b/>
                <w:bCs/>
                <w:color w:val="000000"/>
                <w:sz w:val="24"/>
                <w:szCs w:val="24"/>
              </w:rPr>
            </w:pPr>
            <w:r w:rsidRPr="003B05FB">
              <w:rPr>
                <w:rFonts w:ascii="Calibri" w:eastAsia="Times New Roman" w:hAnsi="Calibri" w:cs="Calibri"/>
                <w:b/>
                <w:bCs/>
                <w:color w:val="000000"/>
                <w:sz w:val="24"/>
                <w:szCs w:val="24"/>
              </w:rPr>
              <w:t>Final concentration</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0503DA1C" w14:textId="77777777" w:rsidR="003B05FB" w:rsidRPr="003B05FB" w:rsidRDefault="003B05FB" w:rsidP="003B05FB">
            <w:pPr>
              <w:spacing w:after="0" w:line="240" w:lineRule="auto"/>
              <w:jc w:val="left"/>
              <w:rPr>
                <w:rFonts w:ascii="Calibri" w:eastAsia="Times New Roman" w:hAnsi="Calibri" w:cs="Calibri"/>
                <w:b/>
                <w:bCs/>
                <w:color w:val="000000"/>
                <w:sz w:val="24"/>
                <w:szCs w:val="24"/>
              </w:rPr>
            </w:pPr>
            <w:r w:rsidRPr="003B05FB">
              <w:rPr>
                <w:rFonts w:ascii="Calibri" w:eastAsia="Times New Roman" w:hAnsi="Calibri" w:cs="Calibri"/>
                <w:b/>
                <w:bCs/>
                <w:color w:val="000000"/>
                <w:sz w:val="24"/>
                <w:szCs w:val="24"/>
              </w:rPr>
              <w:t>1 rxn volume</w:t>
            </w:r>
          </w:p>
        </w:tc>
        <w:tc>
          <w:tcPr>
            <w:tcW w:w="1340" w:type="dxa"/>
            <w:tcBorders>
              <w:top w:val="nil"/>
              <w:left w:val="nil"/>
              <w:bottom w:val="single" w:sz="4" w:space="0" w:color="000000"/>
              <w:right w:val="single" w:sz="4" w:space="0" w:color="000000"/>
            </w:tcBorders>
            <w:shd w:val="clear" w:color="auto" w:fill="auto"/>
            <w:noWrap/>
            <w:vAlign w:val="bottom"/>
            <w:hideMark/>
          </w:tcPr>
          <w:p w14:paraId="7FD319BE"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7</w:t>
            </w:r>
          </w:p>
        </w:tc>
      </w:tr>
      <w:tr w:rsidR="003B05FB" w:rsidRPr="003B05FB" w14:paraId="30A96817" w14:textId="77777777" w:rsidTr="003B05FB">
        <w:trPr>
          <w:trHeight w:val="300"/>
        </w:trPr>
        <w:tc>
          <w:tcPr>
            <w:tcW w:w="3780" w:type="dxa"/>
            <w:tcBorders>
              <w:top w:val="nil"/>
              <w:left w:val="nil"/>
              <w:bottom w:val="nil"/>
              <w:right w:val="nil"/>
            </w:tcBorders>
            <w:shd w:val="clear" w:color="auto" w:fill="auto"/>
            <w:noWrap/>
            <w:vAlign w:val="bottom"/>
            <w:hideMark/>
          </w:tcPr>
          <w:p w14:paraId="7D95414B"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ddiH2O</w:t>
            </w:r>
          </w:p>
        </w:tc>
        <w:tc>
          <w:tcPr>
            <w:tcW w:w="2300" w:type="dxa"/>
            <w:tcBorders>
              <w:top w:val="nil"/>
              <w:left w:val="single" w:sz="4" w:space="0" w:color="000000"/>
              <w:bottom w:val="single" w:sz="4" w:space="0" w:color="000000"/>
              <w:right w:val="single" w:sz="4" w:space="0" w:color="000000"/>
            </w:tcBorders>
            <w:shd w:val="clear" w:color="auto" w:fill="auto"/>
            <w:noWrap/>
            <w:vAlign w:val="bottom"/>
            <w:hideMark/>
          </w:tcPr>
          <w:p w14:paraId="61F6E742"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5812C97C"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3C87336"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12.4</w:t>
            </w:r>
          </w:p>
        </w:tc>
        <w:tc>
          <w:tcPr>
            <w:tcW w:w="1340" w:type="dxa"/>
            <w:tcBorders>
              <w:top w:val="nil"/>
              <w:left w:val="nil"/>
              <w:bottom w:val="single" w:sz="4" w:space="0" w:color="000000"/>
              <w:right w:val="single" w:sz="4" w:space="0" w:color="000000"/>
            </w:tcBorders>
            <w:shd w:val="clear" w:color="auto" w:fill="auto"/>
            <w:noWrap/>
            <w:vAlign w:val="bottom"/>
            <w:hideMark/>
          </w:tcPr>
          <w:p w14:paraId="1BF8BE4E"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86.8</w:t>
            </w:r>
          </w:p>
        </w:tc>
      </w:tr>
      <w:tr w:rsidR="003B05FB" w:rsidRPr="003B05FB" w14:paraId="4322BA69" w14:textId="77777777" w:rsidTr="003B05FB">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0B0535"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PrimeSTAR GXL Buffer</w:t>
            </w:r>
          </w:p>
        </w:tc>
        <w:tc>
          <w:tcPr>
            <w:tcW w:w="2300" w:type="dxa"/>
            <w:tcBorders>
              <w:top w:val="nil"/>
              <w:left w:val="nil"/>
              <w:bottom w:val="single" w:sz="4" w:space="0" w:color="000000"/>
              <w:right w:val="single" w:sz="4" w:space="0" w:color="000000"/>
            </w:tcBorders>
            <w:shd w:val="clear" w:color="auto" w:fill="auto"/>
            <w:noWrap/>
            <w:vAlign w:val="bottom"/>
            <w:hideMark/>
          </w:tcPr>
          <w:p w14:paraId="37D3ADB4"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5x</w:t>
            </w:r>
          </w:p>
        </w:tc>
        <w:tc>
          <w:tcPr>
            <w:tcW w:w="2240" w:type="dxa"/>
            <w:tcBorders>
              <w:top w:val="nil"/>
              <w:left w:val="nil"/>
              <w:bottom w:val="single" w:sz="4" w:space="0" w:color="000000"/>
              <w:right w:val="single" w:sz="4" w:space="0" w:color="000000"/>
            </w:tcBorders>
            <w:shd w:val="clear" w:color="auto" w:fill="auto"/>
            <w:noWrap/>
            <w:vAlign w:val="bottom"/>
            <w:hideMark/>
          </w:tcPr>
          <w:p w14:paraId="4EBB9826"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1x</w:t>
            </w:r>
          </w:p>
        </w:tc>
        <w:tc>
          <w:tcPr>
            <w:tcW w:w="1540" w:type="dxa"/>
            <w:tcBorders>
              <w:top w:val="nil"/>
              <w:left w:val="nil"/>
              <w:bottom w:val="single" w:sz="4" w:space="0" w:color="000000"/>
              <w:right w:val="single" w:sz="4" w:space="0" w:color="000000"/>
            </w:tcBorders>
            <w:shd w:val="clear" w:color="auto" w:fill="auto"/>
            <w:noWrap/>
            <w:vAlign w:val="bottom"/>
            <w:hideMark/>
          </w:tcPr>
          <w:p w14:paraId="0DC8C7C5"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4</w:t>
            </w:r>
          </w:p>
        </w:tc>
        <w:tc>
          <w:tcPr>
            <w:tcW w:w="1340" w:type="dxa"/>
            <w:tcBorders>
              <w:top w:val="nil"/>
              <w:left w:val="nil"/>
              <w:bottom w:val="single" w:sz="4" w:space="0" w:color="000000"/>
              <w:right w:val="single" w:sz="4" w:space="0" w:color="000000"/>
            </w:tcBorders>
            <w:shd w:val="clear" w:color="auto" w:fill="auto"/>
            <w:noWrap/>
            <w:vAlign w:val="bottom"/>
            <w:hideMark/>
          </w:tcPr>
          <w:p w14:paraId="6AA47B7F"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28</w:t>
            </w:r>
          </w:p>
        </w:tc>
      </w:tr>
      <w:tr w:rsidR="003B05FB" w:rsidRPr="003B05FB" w14:paraId="39B36613" w14:textId="77777777" w:rsidTr="003B05FB">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265630FA"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dNTPs</w:t>
            </w:r>
          </w:p>
        </w:tc>
        <w:tc>
          <w:tcPr>
            <w:tcW w:w="2300" w:type="dxa"/>
            <w:tcBorders>
              <w:top w:val="nil"/>
              <w:left w:val="nil"/>
              <w:bottom w:val="single" w:sz="4" w:space="0" w:color="000000"/>
              <w:right w:val="single" w:sz="4" w:space="0" w:color="000000"/>
            </w:tcBorders>
            <w:shd w:val="clear" w:color="auto" w:fill="auto"/>
            <w:noWrap/>
            <w:vAlign w:val="bottom"/>
            <w:hideMark/>
          </w:tcPr>
          <w:p w14:paraId="53A1B0B3"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2.5 mM</w:t>
            </w:r>
          </w:p>
        </w:tc>
        <w:tc>
          <w:tcPr>
            <w:tcW w:w="2240" w:type="dxa"/>
            <w:tcBorders>
              <w:top w:val="nil"/>
              <w:left w:val="nil"/>
              <w:bottom w:val="single" w:sz="4" w:space="0" w:color="000000"/>
              <w:right w:val="single" w:sz="4" w:space="0" w:color="000000"/>
            </w:tcBorders>
            <w:shd w:val="clear" w:color="auto" w:fill="auto"/>
            <w:noWrap/>
            <w:vAlign w:val="bottom"/>
            <w:hideMark/>
          </w:tcPr>
          <w:p w14:paraId="7D04A09C"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0.2 mM</w:t>
            </w:r>
          </w:p>
        </w:tc>
        <w:tc>
          <w:tcPr>
            <w:tcW w:w="1540" w:type="dxa"/>
            <w:tcBorders>
              <w:top w:val="nil"/>
              <w:left w:val="nil"/>
              <w:bottom w:val="single" w:sz="4" w:space="0" w:color="000000"/>
              <w:right w:val="single" w:sz="4" w:space="0" w:color="000000"/>
            </w:tcBorders>
            <w:shd w:val="clear" w:color="auto" w:fill="auto"/>
            <w:noWrap/>
            <w:vAlign w:val="bottom"/>
            <w:hideMark/>
          </w:tcPr>
          <w:p w14:paraId="35927BDB"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1.6</w:t>
            </w:r>
          </w:p>
        </w:tc>
        <w:tc>
          <w:tcPr>
            <w:tcW w:w="1340" w:type="dxa"/>
            <w:tcBorders>
              <w:top w:val="nil"/>
              <w:left w:val="nil"/>
              <w:bottom w:val="single" w:sz="4" w:space="0" w:color="000000"/>
              <w:right w:val="single" w:sz="4" w:space="0" w:color="000000"/>
            </w:tcBorders>
            <w:shd w:val="clear" w:color="auto" w:fill="auto"/>
            <w:noWrap/>
            <w:vAlign w:val="bottom"/>
            <w:hideMark/>
          </w:tcPr>
          <w:p w14:paraId="4FA64BB6"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11.2</w:t>
            </w:r>
          </w:p>
        </w:tc>
      </w:tr>
      <w:tr w:rsidR="003B05FB" w:rsidRPr="003B05FB" w14:paraId="497AACD8" w14:textId="77777777" w:rsidTr="003B05FB">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325FC264"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oligo F</w:t>
            </w:r>
          </w:p>
        </w:tc>
        <w:tc>
          <w:tcPr>
            <w:tcW w:w="2300" w:type="dxa"/>
            <w:tcBorders>
              <w:top w:val="nil"/>
              <w:left w:val="nil"/>
              <w:bottom w:val="single" w:sz="4" w:space="0" w:color="000000"/>
              <w:right w:val="single" w:sz="4" w:space="0" w:color="000000"/>
            </w:tcBorders>
            <w:shd w:val="clear" w:color="auto" w:fill="auto"/>
            <w:noWrap/>
            <w:vAlign w:val="bottom"/>
            <w:hideMark/>
          </w:tcPr>
          <w:p w14:paraId="1EB147DA"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10 uM</w:t>
            </w:r>
          </w:p>
        </w:tc>
        <w:tc>
          <w:tcPr>
            <w:tcW w:w="2240" w:type="dxa"/>
            <w:tcBorders>
              <w:top w:val="nil"/>
              <w:left w:val="nil"/>
              <w:bottom w:val="single" w:sz="4" w:space="0" w:color="000000"/>
              <w:right w:val="single" w:sz="4" w:space="0" w:color="000000"/>
            </w:tcBorders>
            <w:shd w:val="clear" w:color="auto" w:fill="auto"/>
            <w:noWrap/>
            <w:vAlign w:val="bottom"/>
            <w:hideMark/>
          </w:tcPr>
          <w:p w14:paraId="121E41A7"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0.3 uM</w:t>
            </w:r>
          </w:p>
        </w:tc>
        <w:tc>
          <w:tcPr>
            <w:tcW w:w="1540" w:type="dxa"/>
            <w:tcBorders>
              <w:top w:val="nil"/>
              <w:left w:val="nil"/>
              <w:bottom w:val="single" w:sz="4" w:space="0" w:color="000000"/>
              <w:right w:val="single" w:sz="4" w:space="0" w:color="000000"/>
            </w:tcBorders>
            <w:shd w:val="clear" w:color="auto" w:fill="auto"/>
            <w:noWrap/>
            <w:vAlign w:val="bottom"/>
            <w:hideMark/>
          </w:tcPr>
          <w:p w14:paraId="2DC953C6"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0.6</w:t>
            </w:r>
          </w:p>
        </w:tc>
        <w:tc>
          <w:tcPr>
            <w:tcW w:w="1340" w:type="dxa"/>
            <w:tcBorders>
              <w:top w:val="nil"/>
              <w:left w:val="nil"/>
              <w:bottom w:val="single" w:sz="4" w:space="0" w:color="000000"/>
              <w:right w:val="single" w:sz="4" w:space="0" w:color="000000"/>
            </w:tcBorders>
            <w:shd w:val="clear" w:color="auto" w:fill="auto"/>
            <w:noWrap/>
            <w:vAlign w:val="bottom"/>
            <w:hideMark/>
          </w:tcPr>
          <w:p w14:paraId="1F9F9DEF"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4.2</w:t>
            </w:r>
          </w:p>
        </w:tc>
      </w:tr>
      <w:tr w:rsidR="003B05FB" w:rsidRPr="003B05FB" w14:paraId="582B793A" w14:textId="77777777" w:rsidTr="003B05FB">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0245BE34"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oligo R</w:t>
            </w:r>
          </w:p>
        </w:tc>
        <w:tc>
          <w:tcPr>
            <w:tcW w:w="2300" w:type="dxa"/>
            <w:tcBorders>
              <w:top w:val="nil"/>
              <w:left w:val="nil"/>
              <w:bottom w:val="single" w:sz="4" w:space="0" w:color="000000"/>
              <w:right w:val="single" w:sz="4" w:space="0" w:color="000000"/>
            </w:tcBorders>
            <w:shd w:val="clear" w:color="auto" w:fill="auto"/>
            <w:noWrap/>
            <w:vAlign w:val="bottom"/>
            <w:hideMark/>
          </w:tcPr>
          <w:p w14:paraId="489E7B4D"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10 uM</w:t>
            </w:r>
          </w:p>
        </w:tc>
        <w:tc>
          <w:tcPr>
            <w:tcW w:w="2240" w:type="dxa"/>
            <w:tcBorders>
              <w:top w:val="nil"/>
              <w:left w:val="nil"/>
              <w:bottom w:val="single" w:sz="4" w:space="0" w:color="000000"/>
              <w:right w:val="single" w:sz="4" w:space="0" w:color="000000"/>
            </w:tcBorders>
            <w:shd w:val="clear" w:color="auto" w:fill="auto"/>
            <w:noWrap/>
            <w:vAlign w:val="bottom"/>
            <w:hideMark/>
          </w:tcPr>
          <w:p w14:paraId="02ED0B7A"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0.3 uM</w:t>
            </w:r>
          </w:p>
        </w:tc>
        <w:tc>
          <w:tcPr>
            <w:tcW w:w="1540" w:type="dxa"/>
            <w:tcBorders>
              <w:top w:val="nil"/>
              <w:left w:val="nil"/>
              <w:bottom w:val="single" w:sz="4" w:space="0" w:color="000000"/>
              <w:right w:val="single" w:sz="4" w:space="0" w:color="000000"/>
            </w:tcBorders>
            <w:shd w:val="clear" w:color="auto" w:fill="auto"/>
            <w:noWrap/>
            <w:vAlign w:val="bottom"/>
            <w:hideMark/>
          </w:tcPr>
          <w:p w14:paraId="5ADDEAE9"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0E89D134"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0</w:t>
            </w:r>
          </w:p>
        </w:tc>
      </w:tr>
      <w:tr w:rsidR="003B05FB" w:rsidRPr="003B05FB" w14:paraId="3121C100" w14:textId="77777777" w:rsidTr="003B05FB">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16D68EE6"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template</w:t>
            </w:r>
          </w:p>
        </w:tc>
        <w:tc>
          <w:tcPr>
            <w:tcW w:w="2300" w:type="dxa"/>
            <w:tcBorders>
              <w:top w:val="nil"/>
              <w:left w:val="nil"/>
              <w:bottom w:val="single" w:sz="4" w:space="0" w:color="000000"/>
              <w:right w:val="single" w:sz="4" w:space="0" w:color="000000"/>
            </w:tcBorders>
            <w:shd w:val="clear" w:color="auto" w:fill="auto"/>
            <w:noWrap/>
            <w:vAlign w:val="bottom"/>
            <w:hideMark/>
          </w:tcPr>
          <w:p w14:paraId="4034C574"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100 ng/ul</w:t>
            </w:r>
          </w:p>
        </w:tc>
        <w:tc>
          <w:tcPr>
            <w:tcW w:w="2240" w:type="dxa"/>
            <w:tcBorders>
              <w:top w:val="nil"/>
              <w:left w:val="nil"/>
              <w:bottom w:val="single" w:sz="4" w:space="0" w:color="000000"/>
              <w:right w:val="single" w:sz="4" w:space="0" w:color="000000"/>
            </w:tcBorders>
            <w:shd w:val="clear" w:color="auto" w:fill="auto"/>
            <w:noWrap/>
            <w:vAlign w:val="bottom"/>
            <w:hideMark/>
          </w:tcPr>
          <w:p w14:paraId="4387B9F3"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2 ng/ul</w:t>
            </w:r>
          </w:p>
        </w:tc>
        <w:tc>
          <w:tcPr>
            <w:tcW w:w="1540" w:type="dxa"/>
            <w:tcBorders>
              <w:top w:val="nil"/>
              <w:left w:val="nil"/>
              <w:bottom w:val="single" w:sz="4" w:space="0" w:color="000000"/>
              <w:right w:val="single" w:sz="4" w:space="0" w:color="000000"/>
            </w:tcBorders>
            <w:shd w:val="clear" w:color="auto" w:fill="auto"/>
            <w:noWrap/>
            <w:vAlign w:val="bottom"/>
            <w:hideMark/>
          </w:tcPr>
          <w:p w14:paraId="48F56BB4"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1</w:t>
            </w:r>
          </w:p>
        </w:tc>
        <w:tc>
          <w:tcPr>
            <w:tcW w:w="1340" w:type="dxa"/>
            <w:tcBorders>
              <w:top w:val="nil"/>
              <w:left w:val="nil"/>
              <w:bottom w:val="single" w:sz="4" w:space="0" w:color="000000"/>
              <w:right w:val="single" w:sz="4" w:space="0" w:color="000000"/>
            </w:tcBorders>
            <w:shd w:val="clear" w:color="auto" w:fill="auto"/>
            <w:noWrap/>
            <w:vAlign w:val="bottom"/>
            <w:hideMark/>
          </w:tcPr>
          <w:p w14:paraId="0A31BCB9"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 </w:t>
            </w:r>
          </w:p>
        </w:tc>
      </w:tr>
      <w:tr w:rsidR="003B05FB" w:rsidRPr="003B05FB" w14:paraId="231C523A" w14:textId="77777777" w:rsidTr="003B05FB">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6F5F4E3"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PrimeSTAR GXL DNA Polymerase</w:t>
            </w:r>
          </w:p>
        </w:tc>
        <w:tc>
          <w:tcPr>
            <w:tcW w:w="2300" w:type="dxa"/>
            <w:tcBorders>
              <w:top w:val="nil"/>
              <w:left w:val="nil"/>
              <w:bottom w:val="single" w:sz="4" w:space="0" w:color="000000"/>
              <w:right w:val="single" w:sz="4" w:space="0" w:color="000000"/>
            </w:tcBorders>
            <w:shd w:val="clear" w:color="auto" w:fill="auto"/>
            <w:noWrap/>
            <w:vAlign w:val="bottom"/>
            <w:hideMark/>
          </w:tcPr>
          <w:p w14:paraId="54C0AB24"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1.25 U/ul</w:t>
            </w:r>
          </w:p>
        </w:tc>
        <w:tc>
          <w:tcPr>
            <w:tcW w:w="2240" w:type="dxa"/>
            <w:tcBorders>
              <w:top w:val="nil"/>
              <w:left w:val="nil"/>
              <w:bottom w:val="single" w:sz="4" w:space="0" w:color="000000"/>
              <w:right w:val="single" w:sz="4" w:space="0" w:color="000000"/>
            </w:tcBorders>
            <w:shd w:val="clear" w:color="auto" w:fill="auto"/>
            <w:noWrap/>
            <w:vAlign w:val="bottom"/>
            <w:hideMark/>
          </w:tcPr>
          <w:p w14:paraId="7E725586"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0.025 U/ul</w:t>
            </w:r>
          </w:p>
        </w:tc>
        <w:tc>
          <w:tcPr>
            <w:tcW w:w="1540" w:type="dxa"/>
            <w:tcBorders>
              <w:top w:val="nil"/>
              <w:left w:val="nil"/>
              <w:bottom w:val="single" w:sz="4" w:space="0" w:color="000000"/>
              <w:right w:val="single" w:sz="4" w:space="0" w:color="000000"/>
            </w:tcBorders>
            <w:shd w:val="clear" w:color="auto" w:fill="auto"/>
            <w:noWrap/>
            <w:vAlign w:val="bottom"/>
            <w:hideMark/>
          </w:tcPr>
          <w:p w14:paraId="0347E088"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0.4</w:t>
            </w:r>
          </w:p>
        </w:tc>
        <w:tc>
          <w:tcPr>
            <w:tcW w:w="1340" w:type="dxa"/>
            <w:tcBorders>
              <w:top w:val="nil"/>
              <w:left w:val="nil"/>
              <w:bottom w:val="single" w:sz="4" w:space="0" w:color="000000"/>
              <w:right w:val="single" w:sz="4" w:space="0" w:color="000000"/>
            </w:tcBorders>
            <w:shd w:val="clear" w:color="auto" w:fill="auto"/>
            <w:noWrap/>
            <w:vAlign w:val="bottom"/>
            <w:hideMark/>
          </w:tcPr>
          <w:p w14:paraId="777D75C7"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2.8</w:t>
            </w:r>
          </w:p>
        </w:tc>
      </w:tr>
      <w:tr w:rsidR="003B05FB" w:rsidRPr="003B05FB" w14:paraId="21111C35" w14:textId="77777777" w:rsidTr="003B05FB">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108B3A17" w14:textId="77777777" w:rsidR="003B05FB" w:rsidRPr="003B05FB" w:rsidRDefault="003B05FB" w:rsidP="003B05FB">
            <w:pPr>
              <w:spacing w:after="0" w:line="240" w:lineRule="auto"/>
              <w:jc w:val="left"/>
              <w:rPr>
                <w:rFonts w:ascii="Arial" w:eastAsia="Times New Roman" w:hAnsi="Arial" w:cs="Arial"/>
                <w:color w:val="000000"/>
                <w:sz w:val="24"/>
                <w:szCs w:val="24"/>
              </w:rPr>
            </w:pPr>
            <w:r w:rsidRPr="003B05FB">
              <w:rPr>
                <w:rFonts w:ascii="Arial" w:eastAsia="Times New Roman" w:hAnsi="Arial" w:cs="Arial"/>
                <w:color w:val="000000"/>
                <w:sz w:val="24"/>
                <w:szCs w:val="24"/>
              </w:rPr>
              <w:t> </w:t>
            </w:r>
          </w:p>
        </w:tc>
        <w:tc>
          <w:tcPr>
            <w:tcW w:w="2300" w:type="dxa"/>
            <w:tcBorders>
              <w:top w:val="nil"/>
              <w:left w:val="nil"/>
              <w:bottom w:val="single" w:sz="4" w:space="0" w:color="000000"/>
              <w:right w:val="single" w:sz="4" w:space="0" w:color="000000"/>
            </w:tcBorders>
            <w:shd w:val="clear" w:color="auto" w:fill="auto"/>
            <w:noWrap/>
            <w:vAlign w:val="bottom"/>
            <w:hideMark/>
          </w:tcPr>
          <w:p w14:paraId="48402E9D" w14:textId="77777777" w:rsidR="003B05FB" w:rsidRPr="003B05FB" w:rsidRDefault="003B05FB" w:rsidP="003B05FB">
            <w:pPr>
              <w:spacing w:after="0" w:line="240" w:lineRule="auto"/>
              <w:jc w:val="left"/>
              <w:rPr>
                <w:rFonts w:ascii="Calibri" w:eastAsia="Times New Roman" w:hAnsi="Calibri" w:cs="Calibri"/>
                <w:color w:val="000000"/>
                <w:sz w:val="24"/>
                <w:szCs w:val="24"/>
              </w:rPr>
            </w:pPr>
            <w:r w:rsidRPr="003B05FB">
              <w:rPr>
                <w:rFonts w:ascii="Calibri" w:eastAsia="Times New Roman" w:hAnsi="Calibri" w:cs="Calibri"/>
                <w:color w:val="000000"/>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614927F5"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Total volume</w:t>
            </w:r>
          </w:p>
        </w:tc>
        <w:tc>
          <w:tcPr>
            <w:tcW w:w="1540" w:type="dxa"/>
            <w:tcBorders>
              <w:top w:val="nil"/>
              <w:left w:val="nil"/>
              <w:bottom w:val="single" w:sz="4" w:space="0" w:color="000000"/>
              <w:right w:val="single" w:sz="4" w:space="0" w:color="000000"/>
            </w:tcBorders>
            <w:shd w:val="clear" w:color="auto" w:fill="auto"/>
            <w:noWrap/>
            <w:vAlign w:val="bottom"/>
            <w:hideMark/>
          </w:tcPr>
          <w:p w14:paraId="4E8EC38F"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20</w:t>
            </w:r>
          </w:p>
        </w:tc>
        <w:tc>
          <w:tcPr>
            <w:tcW w:w="1340" w:type="dxa"/>
            <w:tcBorders>
              <w:top w:val="nil"/>
              <w:left w:val="nil"/>
              <w:bottom w:val="single" w:sz="4" w:space="0" w:color="000000"/>
              <w:right w:val="single" w:sz="4" w:space="0" w:color="000000"/>
            </w:tcBorders>
            <w:shd w:val="clear" w:color="auto" w:fill="auto"/>
            <w:noWrap/>
            <w:vAlign w:val="bottom"/>
            <w:hideMark/>
          </w:tcPr>
          <w:p w14:paraId="55F131D2"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133</w:t>
            </w:r>
          </w:p>
        </w:tc>
      </w:tr>
    </w:tbl>
    <w:p w14:paraId="636AFEBB" w14:textId="77777777" w:rsidR="00CA4169" w:rsidRDefault="00CA4169" w:rsidP="00CA4169"/>
    <w:tbl>
      <w:tblPr>
        <w:tblStyle w:val="TableGrid"/>
        <w:tblW w:w="0" w:type="auto"/>
        <w:tblLook w:val="04A0" w:firstRow="1" w:lastRow="0" w:firstColumn="1" w:lastColumn="0" w:noHBand="0" w:noVBand="1"/>
      </w:tblPr>
      <w:tblGrid>
        <w:gridCol w:w="1684"/>
        <w:gridCol w:w="1684"/>
        <w:gridCol w:w="1684"/>
        <w:gridCol w:w="1684"/>
        <w:gridCol w:w="1685"/>
        <w:gridCol w:w="1685"/>
      </w:tblGrid>
      <w:tr w:rsidR="00CA4169" w14:paraId="0DAF2229" w14:textId="77777777" w:rsidTr="005776EB">
        <w:trPr>
          <w:trHeight w:val="178"/>
        </w:trPr>
        <w:tc>
          <w:tcPr>
            <w:tcW w:w="1684" w:type="dxa"/>
          </w:tcPr>
          <w:p w14:paraId="1ABB2A6C" w14:textId="77777777" w:rsidR="00CA4169" w:rsidRDefault="00CA4169" w:rsidP="005776EB">
            <w:r>
              <w:t>1</w:t>
            </w:r>
          </w:p>
        </w:tc>
        <w:tc>
          <w:tcPr>
            <w:tcW w:w="1684" w:type="dxa"/>
          </w:tcPr>
          <w:p w14:paraId="19572696" w14:textId="77777777" w:rsidR="00CA4169" w:rsidRDefault="00CA4169" w:rsidP="005776EB">
            <w:r>
              <w:t>2</w:t>
            </w:r>
          </w:p>
        </w:tc>
        <w:tc>
          <w:tcPr>
            <w:tcW w:w="1684" w:type="dxa"/>
          </w:tcPr>
          <w:p w14:paraId="3F70088E" w14:textId="77777777" w:rsidR="00CA4169" w:rsidRDefault="00CA4169" w:rsidP="005776EB">
            <w:r>
              <w:t>3</w:t>
            </w:r>
          </w:p>
        </w:tc>
        <w:tc>
          <w:tcPr>
            <w:tcW w:w="1684" w:type="dxa"/>
          </w:tcPr>
          <w:p w14:paraId="4805150A" w14:textId="77777777" w:rsidR="00CA4169" w:rsidRDefault="00CA4169" w:rsidP="005776EB">
            <w:r>
              <w:t>4</w:t>
            </w:r>
          </w:p>
        </w:tc>
        <w:tc>
          <w:tcPr>
            <w:tcW w:w="1685" w:type="dxa"/>
          </w:tcPr>
          <w:p w14:paraId="0604F83A" w14:textId="77777777" w:rsidR="00CA4169" w:rsidRDefault="00CA4169" w:rsidP="005776EB">
            <w:r>
              <w:t>5</w:t>
            </w:r>
          </w:p>
        </w:tc>
        <w:tc>
          <w:tcPr>
            <w:tcW w:w="1685" w:type="dxa"/>
          </w:tcPr>
          <w:p w14:paraId="07B38983" w14:textId="77777777" w:rsidR="00CA4169" w:rsidRDefault="00CA4169" w:rsidP="005776EB">
            <w:r>
              <w:t>6</w:t>
            </w:r>
          </w:p>
        </w:tc>
      </w:tr>
      <w:tr w:rsidR="00CA4169" w14:paraId="6E7B433C" w14:textId="77777777" w:rsidTr="005776EB">
        <w:trPr>
          <w:trHeight w:val="348"/>
        </w:trPr>
        <w:tc>
          <w:tcPr>
            <w:tcW w:w="1684" w:type="dxa"/>
          </w:tcPr>
          <w:p w14:paraId="12BE41E2" w14:textId="77777777" w:rsidR="00CA4169" w:rsidRDefault="00CA4169" w:rsidP="005776EB">
            <w:r>
              <w:t>E1-1</w:t>
            </w:r>
          </w:p>
        </w:tc>
        <w:tc>
          <w:tcPr>
            <w:tcW w:w="1684" w:type="dxa"/>
          </w:tcPr>
          <w:p w14:paraId="27F23D6A" w14:textId="77777777" w:rsidR="00CA4169" w:rsidRDefault="00CA4169" w:rsidP="005776EB">
            <w:r>
              <w:t>drpsU2</w:t>
            </w:r>
          </w:p>
        </w:tc>
        <w:tc>
          <w:tcPr>
            <w:tcW w:w="1684" w:type="dxa"/>
          </w:tcPr>
          <w:p w14:paraId="132ADBD6" w14:textId="77777777" w:rsidR="00CA4169" w:rsidRDefault="00CA4169" w:rsidP="005776EB">
            <w:r>
              <w:t>LVS gDNA</w:t>
            </w:r>
          </w:p>
        </w:tc>
        <w:tc>
          <w:tcPr>
            <w:tcW w:w="1684" w:type="dxa"/>
          </w:tcPr>
          <w:p w14:paraId="6E40496D" w14:textId="77777777" w:rsidR="00CA4169" w:rsidRDefault="00CA4169" w:rsidP="005776EB">
            <w:r>
              <w:t>pF E. coli</w:t>
            </w:r>
          </w:p>
        </w:tc>
        <w:tc>
          <w:tcPr>
            <w:tcW w:w="1685" w:type="dxa"/>
          </w:tcPr>
          <w:p w14:paraId="334DCCA4" w14:textId="77777777" w:rsidR="00CA4169" w:rsidRDefault="00CA4169" w:rsidP="005776EB">
            <w:r>
              <w:t>PCR H2O</w:t>
            </w:r>
          </w:p>
        </w:tc>
        <w:tc>
          <w:tcPr>
            <w:tcW w:w="1685" w:type="dxa"/>
          </w:tcPr>
          <w:p w14:paraId="4AB074BD" w14:textId="77777777" w:rsidR="00CA4169" w:rsidRDefault="00CA4169" w:rsidP="005776EB">
            <w:r>
              <w:t>Regular Mg H2O</w:t>
            </w:r>
          </w:p>
        </w:tc>
      </w:tr>
      <w:tr w:rsidR="00CA4169" w14:paraId="1A74FB6D" w14:textId="77777777" w:rsidTr="005776EB">
        <w:trPr>
          <w:trHeight w:val="348"/>
        </w:trPr>
        <w:tc>
          <w:tcPr>
            <w:tcW w:w="1684" w:type="dxa"/>
          </w:tcPr>
          <w:p w14:paraId="09CF4711" w14:textId="77777777" w:rsidR="00CA4169" w:rsidRDefault="00CA4169" w:rsidP="005776EB">
            <w:r>
              <w:t>diluted</w:t>
            </w:r>
          </w:p>
        </w:tc>
        <w:tc>
          <w:tcPr>
            <w:tcW w:w="1684" w:type="dxa"/>
          </w:tcPr>
          <w:p w14:paraId="6FE60ACC" w14:textId="77777777" w:rsidR="00CA4169" w:rsidRDefault="00CA4169" w:rsidP="005776EB">
            <w:r>
              <w:t>diluted</w:t>
            </w:r>
          </w:p>
        </w:tc>
        <w:tc>
          <w:tcPr>
            <w:tcW w:w="1684" w:type="dxa"/>
          </w:tcPr>
          <w:p w14:paraId="67393A14" w14:textId="77777777" w:rsidR="00CA4169" w:rsidRDefault="00CA4169" w:rsidP="005776EB">
            <w:r>
              <w:t>diluted</w:t>
            </w:r>
          </w:p>
        </w:tc>
        <w:tc>
          <w:tcPr>
            <w:tcW w:w="1684" w:type="dxa"/>
          </w:tcPr>
          <w:p w14:paraId="197608C7" w14:textId="77777777" w:rsidR="00CA4169" w:rsidRDefault="00CA4169" w:rsidP="005776EB">
            <w:r>
              <w:t>diluted</w:t>
            </w:r>
          </w:p>
        </w:tc>
        <w:tc>
          <w:tcPr>
            <w:tcW w:w="1685" w:type="dxa"/>
          </w:tcPr>
          <w:p w14:paraId="603B8944" w14:textId="77777777" w:rsidR="00CA4169" w:rsidRDefault="00CA4169" w:rsidP="005776EB"/>
        </w:tc>
        <w:tc>
          <w:tcPr>
            <w:tcW w:w="1685" w:type="dxa"/>
          </w:tcPr>
          <w:p w14:paraId="670DE0C6" w14:textId="77777777" w:rsidR="00CA4169" w:rsidRDefault="00CA4169" w:rsidP="005776EB"/>
        </w:tc>
      </w:tr>
    </w:tbl>
    <w:p w14:paraId="14DE42DE" w14:textId="77777777" w:rsidR="00CA4169" w:rsidRDefault="00CA4169" w:rsidP="00CA4169">
      <w:r>
        <w:t>First five are from previous PCR, last one is from a fresh aliquot</w:t>
      </w:r>
    </w:p>
    <w:tbl>
      <w:tblPr>
        <w:tblStyle w:val="TableGrid"/>
        <w:tblW w:w="0" w:type="auto"/>
        <w:tblLook w:val="04A0" w:firstRow="1" w:lastRow="0" w:firstColumn="1" w:lastColumn="0" w:noHBand="0" w:noVBand="1"/>
      </w:tblPr>
      <w:tblGrid>
        <w:gridCol w:w="2553"/>
        <w:gridCol w:w="2553"/>
        <w:gridCol w:w="2554"/>
        <w:gridCol w:w="2554"/>
      </w:tblGrid>
      <w:tr w:rsidR="00CA4169" w14:paraId="09B37520" w14:textId="77777777" w:rsidTr="005776EB">
        <w:tc>
          <w:tcPr>
            <w:tcW w:w="2553" w:type="dxa"/>
          </w:tcPr>
          <w:p w14:paraId="2DB7EFF4" w14:textId="77777777" w:rsidR="00CA4169" w:rsidRDefault="00CA4169" w:rsidP="005776EB">
            <w:r>
              <w:t>Tube</w:t>
            </w:r>
          </w:p>
        </w:tc>
        <w:tc>
          <w:tcPr>
            <w:tcW w:w="2553" w:type="dxa"/>
          </w:tcPr>
          <w:p w14:paraId="047D2B0D" w14:textId="77777777" w:rsidR="00CA4169" w:rsidRDefault="00CA4169" w:rsidP="005776EB">
            <w:r>
              <w:t>DNA</w:t>
            </w:r>
          </w:p>
        </w:tc>
        <w:tc>
          <w:tcPr>
            <w:tcW w:w="2554" w:type="dxa"/>
          </w:tcPr>
          <w:p w14:paraId="50E9492B" w14:textId="77777777" w:rsidR="00CA4169" w:rsidRDefault="00CA4169" w:rsidP="005776EB">
            <w:r>
              <w:t>Oligos</w:t>
            </w:r>
          </w:p>
        </w:tc>
        <w:tc>
          <w:tcPr>
            <w:tcW w:w="2554" w:type="dxa"/>
          </w:tcPr>
          <w:p w14:paraId="20A8E059" w14:textId="77777777" w:rsidR="00CA4169" w:rsidRDefault="00CA4169" w:rsidP="005776EB">
            <w:r>
              <w:t>Expected BP</w:t>
            </w:r>
          </w:p>
        </w:tc>
      </w:tr>
      <w:tr w:rsidR="00CA4169" w14:paraId="482F4462" w14:textId="77777777" w:rsidTr="005776EB">
        <w:tc>
          <w:tcPr>
            <w:tcW w:w="2553" w:type="dxa"/>
          </w:tcPr>
          <w:p w14:paraId="44A10858" w14:textId="77777777" w:rsidR="00CA4169" w:rsidRDefault="00CA4169" w:rsidP="005776EB">
            <w:r>
              <w:t>1</w:t>
            </w:r>
          </w:p>
        </w:tc>
        <w:tc>
          <w:tcPr>
            <w:tcW w:w="2553" w:type="dxa"/>
          </w:tcPr>
          <w:p w14:paraId="70C9E8E3" w14:textId="77777777" w:rsidR="00CA4169" w:rsidRDefault="00CA4169" w:rsidP="005776EB">
            <w:r>
              <w:t>E1-1 Cloning Library Miniprep</w:t>
            </w:r>
          </w:p>
        </w:tc>
        <w:tc>
          <w:tcPr>
            <w:tcW w:w="2554" w:type="dxa"/>
          </w:tcPr>
          <w:p w14:paraId="0CF85344" w14:textId="77777777" w:rsidR="00CA4169" w:rsidRDefault="00CA4169" w:rsidP="005776EB">
            <w:r>
              <w:t>KROL 37-42</w:t>
            </w:r>
          </w:p>
        </w:tc>
        <w:tc>
          <w:tcPr>
            <w:tcW w:w="2554" w:type="dxa"/>
          </w:tcPr>
          <w:p w14:paraId="2D9F027D" w14:textId="77777777" w:rsidR="00CA4169" w:rsidRDefault="00CA4169" w:rsidP="005776EB">
            <w:r>
              <w:t>200 bp</w:t>
            </w:r>
          </w:p>
        </w:tc>
      </w:tr>
      <w:tr w:rsidR="00CA4169" w14:paraId="0AEF6DD3" w14:textId="77777777" w:rsidTr="005776EB">
        <w:tc>
          <w:tcPr>
            <w:tcW w:w="2553" w:type="dxa"/>
          </w:tcPr>
          <w:p w14:paraId="585F4EAC" w14:textId="77777777" w:rsidR="00CA4169" w:rsidRDefault="00CA4169" w:rsidP="005776EB">
            <w:r>
              <w:t>2</w:t>
            </w:r>
          </w:p>
        </w:tc>
        <w:tc>
          <w:tcPr>
            <w:tcW w:w="2553" w:type="dxa"/>
          </w:tcPr>
          <w:p w14:paraId="5B5A0BFA" w14:textId="77777777" w:rsidR="00CA4169" w:rsidRDefault="00CA4169" w:rsidP="005776EB">
            <w:r>
              <w:t>drpsU2</w:t>
            </w:r>
          </w:p>
        </w:tc>
        <w:tc>
          <w:tcPr>
            <w:tcW w:w="2554" w:type="dxa"/>
          </w:tcPr>
          <w:p w14:paraId="288A5A73" w14:textId="77777777" w:rsidR="00CA4169" w:rsidRDefault="00CA4169" w:rsidP="005776EB">
            <w:r>
              <w:t>KROL 37-42</w:t>
            </w:r>
          </w:p>
        </w:tc>
        <w:tc>
          <w:tcPr>
            <w:tcW w:w="2554" w:type="dxa"/>
          </w:tcPr>
          <w:p w14:paraId="5EBCC571" w14:textId="77777777" w:rsidR="00CA4169" w:rsidRDefault="00CA4169" w:rsidP="005776EB">
            <w:r>
              <w:t>No product expected</w:t>
            </w:r>
          </w:p>
        </w:tc>
      </w:tr>
      <w:tr w:rsidR="00CA4169" w14:paraId="7A2F2231" w14:textId="77777777" w:rsidTr="005776EB">
        <w:tc>
          <w:tcPr>
            <w:tcW w:w="2553" w:type="dxa"/>
          </w:tcPr>
          <w:p w14:paraId="1E54EF1A" w14:textId="77777777" w:rsidR="00CA4169" w:rsidRDefault="00CA4169" w:rsidP="005776EB">
            <w:r>
              <w:t>3</w:t>
            </w:r>
          </w:p>
        </w:tc>
        <w:tc>
          <w:tcPr>
            <w:tcW w:w="2553" w:type="dxa"/>
          </w:tcPr>
          <w:p w14:paraId="3B657BCE" w14:textId="77777777" w:rsidR="00CA4169" w:rsidRDefault="00CA4169" w:rsidP="005776EB">
            <w:r>
              <w:t>LVS gDNA</w:t>
            </w:r>
          </w:p>
        </w:tc>
        <w:tc>
          <w:tcPr>
            <w:tcW w:w="2554" w:type="dxa"/>
          </w:tcPr>
          <w:p w14:paraId="3F4B72FD" w14:textId="77777777" w:rsidR="00CA4169" w:rsidRDefault="00CA4169" w:rsidP="005776EB">
            <w:r>
              <w:t>KROL 37-42</w:t>
            </w:r>
          </w:p>
        </w:tc>
        <w:tc>
          <w:tcPr>
            <w:tcW w:w="2554" w:type="dxa"/>
          </w:tcPr>
          <w:p w14:paraId="4C8735FE" w14:textId="77777777" w:rsidR="00CA4169" w:rsidRDefault="00CA4169" w:rsidP="005776EB">
            <w:r>
              <w:t xml:space="preserve">Not expected </w:t>
            </w:r>
          </w:p>
        </w:tc>
      </w:tr>
      <w:tr w:rsidR="00CA4169" w14:paraId="136FCB3B" w14:textId="77777777" w:rsidTr="005776EB">
        <w:tc>
          <w:tcPr>
            <w:tcW w:w="2553" w:type="dxa"/>
          </w:tcPr>
          <w:p w14:paraId="7D3FB898" w14:textId="77777777" w:rsidR="00CA4169" w:rsidRDefault="00CA4169" w:rsidP="005776EB">
            <w:r>
              <w:t>4</w:t>
            </w:r>
          </w:p>
        </w:tc>
        <w:tc>
          <w:tcPr>
            <w:tcW w:w="2553" w:type="dxa"/>
          </w:tcPr>
          <w:p w14:paraId="109996BC" w14:textId="77777777" w:rsidR="00CA4169" w:rsidRDefault="00CA4169" w:rsidP="005776EB">
            <w:r>
              <w:t>pF E. coli</w:t>
            </w:r>
          </w:p>
        </w:tc>
        <w:tc>
          <w:tcPr>
            <w:tcW w:w="2554" w:type="dxa"/>
          </w:tcPr>
          <w:p w14:paraId="6F3852FB" w14:textId="77777777" w:rsidR="00CA4169" w:rsidRDefault="00CA4169" w:rsidP="005776EB">
            <w:r>
              <w:t>KROL 37-42</w:t>
            </w:r>
          </w:p>
        </w:tc>
        <w:tc>
          <w:tcPr>
            <w:tcW w:w="2554" w:type="dxa"/>
          </w:tcPr>
          <w:p w14:paraId="5ED45939" w14:textId="77777777" w:rsidR="00CA4169" w:rsidRDefault="00CA4169" w:rsidP="005776EB">
            <w:r>
              <w:t>No product expected</w:t>
            </w:r>
          </w:p>
        </w:tc>
      </w:tr>
      <w:tr w:rsidR="00CA4169" w14:paraId="4F7B3989" w14:textId="77777777" w:rsidTr="005776EB">
        <w:tc>
          <w:tcPr>
            <w:tcW w:w="2553" w:type="dxa"/>
          </w:tcPr>
          <w:p w14:paraId="42D46303" w14:textId="77777777" w:rsidR="00CA4169" w:rsidRDefault="00CA4169" w:rsidP="005776EB">
            <w:r>
              <w:t>5</w:t>
            </w:r>
          </w:p>
        </w:tc>
        <w:tc>
          <w:tcPr>
            <w:tcW w:w="2553" w:type="dxa"/>
          </w:tcPr>
          <w:p w14:paraId="68E735FD" w14:textId="77777777" w:rsidR="00CA4169" w:rsidRDefault="00CA4169" w:rsidP="005776EB">
            <w:r>
              <w:t>H2O PCR</w:t>
            </w:r>
          </w:p>
        </w:tc>
        <w:tc>
          <w:tcPr>
            <w:tcW w:w="2554" w:type="dxa"/>
          </w:tcPr>
          <w:p w14:paraId="090F2B31" w14:textId="77777777" w:rsidR="00CA4169" w:rsidRDefault="00CA4169" w:rsidP="005776EB">
            <w:r>
              <w:t>KROL 37-42</w:t>
            </w:r>
          </w:p>
        </w:tc>
        <w:tc>
          <w:tcPr>
            <w:tcW w:w="2554" w:type="dxa"/>
          </w:tcPr>
          <w:p w14:paraId="25F8A914" w14:textId="77777777" w:rsidR="00CA4169" w:rsidRDefault="00CA4169" w:rsidP="005776EB">
            <w:r>
              <w:t>No product expected</w:t>
            </w:r>
          </w:p>
        </w:tc>
      </w:tr>
      <w:tr w:rsidR="00CA4169" w14:paraId="450C56B5" w14:textId="77777777" w:rsidTr="005776EB">
        <w:tc>
          <w:tcPr>
            <w:tcW w:w="2553" w:type="dxa"/>
          </w:tcPr>
          <w:p w14:paraId="455B0B5F" w14:textId="77777777" w:rsidR="00CA4169" w:rsidRDefault="00CA4169" w:rsidP="005776EB">
            <w:r>
              <w:t>6</w:t>
            </w:r>
          </w:p>
        </w:tc>
        <w:tc>
          <w:tcPr>
            <w:tcW w:w="2553" w:type="dxa"/>
          </w:tcPr>
          <w:p w14:paraId="50D003BE" w14:textId="77777777" w:rsidR="00CA4169" w:rsidRDefault="00CA4169" w:rsidP="005776EB">
            <w:r>
              <w:t>Mg H2O fresh</w:t>
            </w:r>
          </w:p>
        </w:tc>
        <w:tc>
          <w:tcPr>
            <w:tcW w:w="2554" w:type="dxa"/>
          </w:tcPr>
          <w:p w14:paraId="572C6DC2" w14:textId="77777777" w:rsidR="00CA4169" w:rsidRDefault="00CA4169" w:rsidP="005776EB">
            <w:r>
              <w:t>KROL 37-42</w:t>
            </w:r>
          </w:p>
        </w:tc>
        <w:tc>
          <w:tcPr>
            <w:tcW w:w="2554" w:type="dxa"/>
          </w:tcPr>
          <w:p w14:paraId="5E7B8E3B" w14:textId="77777777" w:rsidR="00CA4169" w:rsidRDefault="00CA4169" w:rsidP="005776EB">
            <w:r>
              <w:t>No product expected</w:t>
            </w:r>
          </w:p>
        </w:tc>
      </w:tr>
    </w:tbl>
    <w:p w14:paraId="624B4448" w14:textId="05673F77" w:rsidR="003B05FB" w:rsidRDefault="003B05FB" w:rsidP="00BF6B19"/>
    <w:p w14:paraId="64FA664F" w14:textId="42686B4D" w:rsidR="00CA4169" w:rsidRDefault="00333E7E" w:rsidP="00BF6B19">
      <w:r>
        <w:t>**This PCR has a 20 second extension</w:t>
      </w:r>
    </w:p>
    <w:p w14:paraId="3AE943A3" w14:textId="756C1D0D" w:rsidR="00333E7E" w:rsidRDefault="00333E7E" w:rsidP="00BF6B19">
      <w:r>
        <w:t>After PCR, I poured a gel, filled up the ddiH2O carboy, and made 5 flasks of hemoglobin</w:t>
      </w:r>
    </w:p>
    <w:p w14:paraId="4FA36958" w14:textId="494252C4" w:rsidR="00333E7E" w:rsidRDefault="00333E7E" w:rsidP="00BF6B19">
      <w:r>
        <w:t xml:space="preserve">I used the new autoclave for the hemoglobin on liq 20, it says that it should take 40 minutes, but it doesn’t have a count down. I set my timer for 50 minutes because it will likely take more than 40 minutes. </w:t>
      </w:r>
    </w:p>
    <w:p w14:paraId="106E091D" w14:textId="09F49A79" w:rsidR="003E1AFE" w:rsidRDefault="003E1AFE" w:rsidP="00BF6B19">
      <w:r>
        <w:t>50 minutes was a good time point</w:t>
      </w:r>
    </w:p>
    <w:p w14:paraId="0AADB18A" w14:textId="60E3E8A9" w:rsidR="003E1AFE" w:rsidRDefault="003E1AFE" w:rsidP="00BF6B19">
      <w:r>
        <w:t>gDNA: Final goal: 15 ng/ml final volume of 45 microliters</w:t>
      </w:r>
    </w:p>
    <w:p w14:paraId="22618A37" w14:textId="5B433593" w:rsidR="003E1AFE" w:rsidRDefault="003E1AFE" w:rsidP="00BF6B19">
      <w:r>
        <w:t xml:space="preserve">I checked the mutant gDNA concentration. They were all outside of the linear range (over 1000). The rpsU1 KsgR1 was over 2000. I’m doing a 1:2 dilution for each (adding 35 ul to each) except for the rpsU1 KsgR1 gDNA: I am adding 50ul to this one. </w:t>
      </w:r>
      <w:r w:rsidR="00594A57">
        <w:t xml:space="preserve">Resuspended by pipetting. </w:t>
      </w:r>
    </w:p>
    <w:p w14:paraId="3C6B2038" w14:textId="74BFD9AF" w:rsidR="00C738E1" w:rsidRDefault="00C738E1" w:rsidP="00BF6B19"/>
    <w:tbl>
      <w:tblPr>
        <w:tblStyle w:val="TableGrid"/>
        <w:tblW w:w="0" w:type="auto"/>
        <w:tblLook w:val="04A0" w:firstRow="1" w:lastRow="0" w:firstColumn="1" w:lastColumn="0" w:noHBand="0" w:noVBand="1"/>
      </w:tblPr>
      <w:tblGrid>
        <w:gridCol w:w="2553"/>
        <w:gridCol w:w="2553"/>
        <w:gridCol w:w="2554"/>
        <w:gridCol w:w="2554"/>
      </w:tblGrid>
      <w:tr w:rsidR="00C738E1" w14:paraId="1A6736B8" w14:textId="77777777" w:rsidTr="00C738E1">
        <w:tc>
          <w:tcPr>
            <w:tcW w:w="2553" w:type="dxa"/>
          </w:tcPr>
          <w:p w14:paraId="0C302D45" w14:textId="2E4B8719" w:rsidR="00C738E1" w:rsidRDefault="00C738E1" w:rsidP="00BF6B19">
            <w:r>
              <w:t>1D</w:t>
            </w:r>
          </w:p>
        </w:tc>
        <w:tc>
          <w:tcPr>
            <w:tcW w:w="2553" w:type="dxa"/>
          </w:tcPr>
          <w:p w14:paraId="2F455E26" w14:textId="228A8B59" w:rsidR="00C738E1" w:rsidRDefault="00C738E1" w:rsidP="00BF6B19">
            <w:r>
              <w:t>2D</w:t>
            </w:r>
          </w:p>
        </w:tc>
        <w:tc>
          <w:tcPr>
            <w:tcW w:w="2554" w:type="dxa"/>
          </w:tcPr>
          <w:p w14:paraId="1339A67C" w14:textId="381090D3" w:rsidR="00C738E1" w:rsidRDefault="00C738E1" w:rsidP="00BF6B19">
            <w:r>
              <w:t>3D</w:t>
            </w:r>
          </w:p>
        </w:tc>
        <w:tc>
          <w:tcPr>
            <w:tcW w:w="2554" w:type="dxa"/>
          </w:tcPr>
          <w:p w14:paraId="25B48BE2" w14:textId="6E90D108" w:rsidR="00C738E1" w:rsidRDefault="00C738E1" w:rsidP="00BF6B19">
            <w:r>
              <w:t>4D</w:t>
            </w:r>
          </w:p>
        </w:tc>
      </w:tr>
      <w:tr w:rsidR="00C738E1" w14:paraId="4ADE0566" w14:textId="77777777" w:rsidTr="00C738E1">
        <w:tc>
          <w:tcPr>
            <w:tcW w:w="2553" w:type="dxa"/>
          </w:tcPr>
          <w:p w14:paraId="04AAED9D" w14:textId="7889F2E1" w:rsidR="00C738E1" w:rsidRDefault="00C738E1" w:rsidP="00BF6B19">
            <w:r>
              <w:t>rpsU1 close</w:t>
            </w:r>
          </w:p>
        </w:tc>
        <w:tc>
          <w:tcPr>
            <w:tcW w:w="2553" w:type="dxa"/>
          </w:tcPr>
          <w:p w14:paraId="2C6A5F6D" w14:textId="22E9FC64" w:rsidR="00C738E1" w:rsidRDefault="00C738E1" w:rsidP="00BF6B19">
            <w:r>
              <w:t>rpsU1 KsgR1</w:t>
            </w:r>
          </w:p>
        </w:tc>
        <w:tc>
          <w:tcPr>
            <w:tcW w:w="2554" w:type="dxa"/>
          </w:tcPr>
          <w:p w14:paraId="07DBA5B4" w14:textId="4EA8D3F3" w:rsidR="00C738E1" w:rsidRDefault="00C738E1" w:rsidP="00BF6B19">
            <w:r>
              <w:t>rpsU3 close</w:t>
            </w:r>
          </w:p>
        </w:tc>
        <w:tc>
          <w:tcPr>
            <w:tcW w:w="2554" w:type="dxa"/>
          </w:tcPr>
          <w:p w14:paraId="10709A59" w14:textId="1EAEADBA" w:rsidR="00C738E1" w:rsidRDefault="00C738E1" w:rsidP="00BF6B19">
            <w:r>
              <w:t>rpsU3 KsgR1</w:t>
            </w:r>
          </w:p>
        </w:tc>
      </w:tr>
      <w:tr w:rsidR="00C738E1" w14:paraId="4A559FE3" w14:textId="77777777" w:rsidTr="00C738E1">
        <w:tc>
          <w:tcPr>
            <w:tcW w:w="2553" w:type="dxa"/>
          </w:tcPr>
          <w:p w14:paraId="3C106D9A" w14:textId="3C81E8A3" w:rsidR="00C738E1" w:rsidRDefault="00C738E1" w:rsidP="00BF6B19">
            <w:r>
              <w:lastRenderedPageBreak/>
              <w:t>1177.6 ng/ul</w:t>
            </w:r>
          </w:p>
        </w:tc>
        <w:tc>
          <w:tcPr>
            <w:tcW w:w="2553" w:type="dxa"/>
          </w:tcPr>
          <w:p w14:paraId="5D499086" w14:textId="657F67DD" w:rsidR="00C738E1" w:rsidRDefault="00C738E1" w:rsidP="00BF6B19">
            <w:r>
              <w:t>1428.7 ng/ul</w:t>
            </w:r>
          </w:p>
        </w:tc>
        <w:tc>
          <w:tcPr>
            <w:tcW w:w="2554" w:type="dxa"/>
          </w:tcPr>
          <w:p w14:paraId="6A3A4DE0" w14:textId="5BD38726" w:rsidR="00C738E1" w:rsidRDefault="00C738E1" w:rsidP="00BF6B19">
            <w:r>
              <w:t>477.8 ng/ul</w:t>
            </w:r>
          </w:p>
        </w:tc>
        <w:tc>
          <w:tcPr>
            <w:tcW w:w="2554" w:type="dxa"/>
          </w:tcPr>
          <w:p w14:paraId="59CA8B7A" w14:textId="0D6BB89E" w:rsidR="00C738E1" w:rsidRDefault="00C738E1" w:rsidP="00BF6B19">
            <w:r>
              <w:t>1230.7 ng/ul</w:t>
            </w:r>
          </w:p>
        </w:tc>
      </w:tr>
      <w:tr w:rsidR="00700808" w14:paraId="3B6A7707" w14:textId="77777777" w:rsidTr="00C738E1">
        <w:tc>
          <w:tcPr>
            <w:tcW w:w="2553" w:type="dxa"/>
          </w:tcPr>
          <w:p w14:paraId="6D8DA7F6" w14:textId="225D56E7" w:rsidR="00700808" w:rsidRDefault="00700808" w:rsidP="00BF6B19">
            <w:r>
              <w:t>70ul</w:t>
            </w:r>
          </w:p>
        </w:tc>
        <w:tc>
          <w:tcPr>
            <w:tcW w:w="2553" w:type="dxa"/>
          </w:tcPr>
          <w:p w14:paraId="6E717B9B" w14:textId="1C88910E" w:rsidR="00700808" w:rsidRDefault="00700808" w:rsidP="00BF6B19">
            <w:r>
              <w:t>70ul</w:t>
            </w:r>
          </w:p>
        </w:tc>
        <w:tc>
          <w:tcPr>
            <w:tcW w:w="2554" w:type="dxa"/>
          </w:tcPr>
          <w:p w14:paraId="129FD13D" w14:textId="0F2BE93E" w:rsidR="00700808" w:rsidRDefault="00700808" w:rsidP="00BF6B19">
            <w:r>
              <w:t>85ul</w:t>
            </w:r>
          </w:p>
        </w:tc>
        <w:tc>
          <w:tcPr>
            <w:tcW w:w="2554" w:type="dxa"/>
          </w:tcPr>
          <w:p w14:paraId="182AC23E" w14:textId="54593ED7" w:rsidR="00700808" w:rsidRDefault="00700808" w:rsidP="00BF6B19">
            <w:r>
              <w:t>70ul</w:t>
            </w:r>
          </w:p>
        </w:tc>
      </w:tr>
    </w:tbl>
    <w:p w14:paraId="7F0F0A81" w14:textId="2D383E7F" w:rsidR="00C738E1" w:rsidRDefault="00C738E1" w:rsidP="00BF6B19"/>
    <w:p w14:paraId="61C26461" w14:textId="7ABA3EAF" w:rsidR="000B680A" w:rsidRDefault="000B680A" w:rsidP="00BF6B19">
      <w:r>
        <w:t>Since the concentrations are too high, in a new 1.5 ml tube, do 90ul of .1x EB and 10 ul of DNA. Label it, 1:10 diluted, then check the DNA concentration. Ideally it should be around 100 ng/ul. From there, calculate C1V1=C2V2</w:t>
      </w:r>
    </w:p>
    <w:p w14:paraId="5603CBFD" w14:textId="764EC5D2" w:rsidR="000B680A" w:rsidRDefault="000B680A" w:rsidP="00BF6B19">
      <w:r>
        <w:t>C2=15 V2=45</w:t>
      </w:r>
    </w:p>
    <w:p w14:paraId="470801B3" w14:textId="0FDE3694" w:rsidR="000B680A" w:rsidRDefault="000B680A" w:rsidP="00BF6B19">
      <w:r>
        <w:t>C1=1:10 diluted reading</w:t>
      </w:r>
    </w:p>
    <w:p w14:paraId="5AE08802" w14:textId="6CCFEAEA" w:rsidR="00700808" w:rsidRDefault="00700808" w:rsidP="00BF6B19">
      <w:r>
        <w:t>Take from the dilutions</w:t>
      </w:r>
    </w:p>
    <w:p w14:paraId="6FA7F211" w14:textId="405505CE" w:rsidR="000B680A" w:rsidRDefault="000B680A" w:rsidP="00BF6B19">
      <w:r>
        <w:t xml:space="preserve">For the rpsU3 close, INSTEAD make a 1:4 dilution with 75ul of .1x EB and 25ul of DNA. </w:t>
      </w:r>
    </w:p>
    <w:tbl>
      <w:tblPr>
        <w:tblStyle w:val="TableGrid"/>
        <w:tblW w:w="0" w:type="auto"/>
        <w:tblLook w:val="04A0" w:firstRow="1" w:lastRow="0" w:firstColumn="1" w:lastColumn="0" w:noHBand="0" w:noVBand="1"/>
      </w:tblPr>
      <w:tblGrid>
        <w:gridCol w:w="2553"/>
        <w:gridCol w:w="2553"/>
        <w:gridCol w:w="2554"/>
        <w:gridCol w:w="2554"/>
      </w:tblGrid>
      <w:tr w:rsidR="00A6758F" w14:paraId="05BD2A07" w14:textId="77777777" w:rsidTr="00A6758F">
        <w:tc>
          <w:tcPr>
            <w:tcW w:w="2553" w:type="dxa"/>
          </w:tcPr>
          <w:p w14:paraId="641A6B2A" w14:textId="24C94FB2" w:rsidR="00A6758F" w:rsidRDefault="00A6758F" w:rsidP="00BF6B19">
            <w:r>
              <w:t>1D10</w:t>
            </w:r>
          </w:p>
        </w:tc>
        <w:tc>
          <w:tcPr>
            <w:tcW w:w="2553" w:type="dxa"/>
          </w:tcPr>
          <w:p w14:paraId="648E2849" w14:textId="3A28A654" w:rsidR="00A6758F" w:rsidRDefault="00A6758F" w:rsidP="00BF6B19">
            <w:r>
              <w:t>2D10</w:t>
            </w:r>
          </w:p>
        </w:tc>
        <w:tc>
          <w:tcPr>
            <w:tcW w:w="2554" w:type="dxa"/>
          </w:tcPr>
          <w:p w14:paraId="3CAC664A" w14:textId="7B5EDFE8" w:rsidR="00A6758F" w:rsidRDefault="00A6758F" w:rsidP="00BF6B19">
            <w:r>
              <w:t>3D4</w:t>
            </w:r>
          </w:p>
        </w:tc>
        <w:tc>
          <w:tcPr>
            <w:tcW w:w="2554" w:type="dxa"/>
          </w:tcPr>
          <w:p w14:paraId="3CDD02B2" w14:textId="5134DFA8" w:rsidR="00A6758F" w:rsidRDefault="00A6758F" w:rsidP="00BF6B19">
            <w:r>
              <w:t>4D10</w:t>
            </w:r>
          </w:p>
        </w:tc>
      </w:tr>
      <w:tr w:rsidR="00A6758F" w14:paraId="69C7007F" w14:textId="77777777" w:rsidTr="00A6758F">
        <w:tc>
          <w:tcPr>
            <w:tcW w:w="2553" w:type="dxa"/>
          </w:tcPr>
          <w:p w14:paraId="45020D55" w14:textId="4E93CE59" w:rsidR="00A6758F" w:rsidRDefault="00A6758F" w:rsidP="00BF6B19">
            <w:r>
              <w:t>rpsU1 close 1:10</w:t>
            </w:r>
          </w:p>
        </w:tc>
        <w:tc>
          <w:tcPr>
            <w:tcW w:w="2553" w:type="dxa"/>
          </w:tcPr>
          <w:p w14:paraId="7AC657F5" w14:textId="4C9B5279" w:rsidR="00A6758F" w:rsidRDefault="00A6758F" w:rsidP="00BF6B19">
            <w:r>
              <w:t>rpsU1 KsgR1 1:10</w:t>
            </w:r>
          </w:p>
        </w:tc>
        <w:tc>
          <w:tcPr>
            <w:tcW w:w="2554" w:type="dxa"/>
          </w:tcPr>
          <w:p w14:paraId="2629494B" w14:textId="2B45ADC1" w:rsidR="00A6758F" w:rsidRDefault="00A6758F" w:rsidP="00BF6B19">
            <w:r>
              <w:t>rpsU3 close 1:4</w:t>
            </w:r>
          </w:p>
        </w:tc>
        <w:tc>
          <w:tcPr>
            <w:tcW w:w="2554" w:type="dxa"/>
          </w:tcPr>
          <w:p w14:paraId="18ED7C51" w14:textId="678D6F55" w:rsidR="00A6758F" w:rsidRDefault="00A6758F" w:rsidP="00BF6B19">
            <w:r>
              <w:t>rpsU3 KsgR1 1:10</w:t>
            </w:r>
          </w:p>
        </w:tc>
      </w:tr>
      <w:tr w:rsidR="00A6758F" w14:paraId="6EE8E4E7" w14:textId="77777777" w:rsidTr="00A6758F">
        <w:tc>
          <w:tcPr>
            <w:tcW w:w="2553" w:type="dxa"/>
          </w:tcPr>
          <w:p w14:paraId="126AF682" w14:textId="0EED4A14" w:rsidR="00A6758F" w:rsidRDefault="00A6758F" w:rsidP="00BF6B19">
            <w:r>
              <w:t>118.5ng/ul</w:t>
            </w:r>
          </w:p>
        </w:tc>
        <w:tc>
          <w:tcPr>
            <w:tcW w:w="2553" w:type="dxa"/>
          </w:tcPr>
          <w:p w14:paraId="2C7FA20F" w14:textId="15196CA4" w:rsidR="00A6758F" w:rsidRDefault="00A6758F" w:rsidP="00BF6B19">
            <w:r>
              <w:t>175.8ng/ul</w:t>
            </w:r>
          </w:p>
        </w:tc>
        <w:tc>
          <w:tcPr>
            <w:tcW w:w="2554" w:type="dxa"/>
          </w:tcPr>
          <w:p w14:paraId="3778E235" w14:textId="6FBEAC2A" w:rsidR="00A6758F" w:rsidRDefault="00A6758F" w:rsidP="00BF6B19">
            <w:r>
              <w:t>234.7ng/ul</w:t>
            </w:r>
          </w:p>
        </w:tc>
        <w:tc>
          <w:tcPr>
            <w:tcW w:w="2554" w:type="dxa"/>
          </w:tcPr>
          <w:p w14:paraId="338ACD0B" w14:textId="124B63C9" w:rsidR="00A6758F" w:rsidRDefault="00A6758F" w:rsidP="00BF6B19">
            <w:r>
              <w:t>112.3ng/ul</w:t>
            </w:r>
          </w:p>
        </w:tc>
      </w:tr>
    </w:tbl>
    <w:p w14:paraId="18CC9478" w14:textId="77777777" w:rsidR="00A6758F" w:rsidRDefault="00A6758F" w:rsidP="00BF6B19"/>
    <w:p w14:paraId="20072558" w14:textId="16D46B97" w:rsidR="00192FD3" w:rsidRDefault="00192FD3" w:rsidP="00BF6B19">
      <w:r>
        <w:t xml:space="preserve">Imaged the plates, something seems off about them. I think I may have mislabeled a set of plates. </w:t>
      </w:r>
    </w:p>
    <w:p w14:paraId="6E304D07" w14:textId="464B236A" w:rsidR="00645ABC" w:rsidRDefault="00645ABC" w:rsidP="00BF6B19">
      <w:r>
        <w:t xml:space="preserve">PCR showed the exact same contamination from yesterday’s PCR. I changed my technique and got a new aliquot of polymerase. The DNTPs or Buffer must be contaminated because everything else is switched out for new. </w:t>
      </w:r>
    </w:p>
    <w:p w14:paraId="7B2A5711" w14:textId="5C6C5336" w:rsidR="00A6758F" w:rsidRDefault="00A6758F" w:rsidP="00BF6B19">
      <w:r>
        <w:t>For the gDNA: take from the dilutions</w:t>
      </w:r>
    </w:p>
    <w:tbl>
      <w:tblPr>
        <w:tblW w:w="5100" w:type="dxa"/>
        <w:tblLook w:val="04A0" w:firstRow="1" w:lastRow="0" w:firstColumn="1" w:lastColumn="0" w:noHBand="0" w:noVBand="1"/>
      </w:tblPr>
      <w:tblGrid>
        <w:gridCol w:w="222"/>
        <w:gridCol w:w="2152"/>
        <w:gridCol w:w="1495"/>
        <w:gridCol w:w="960"/>
        <w:gridCol w:w="960"/>
      </w:tblGrid>
      <w:tr w:rsidR="00700808" w:rsidRPr="00700808" w14:paraId="7F844212" w14:textId="77777777" w:rsidTr="00700808">
        <w:trPr>
          <w:trHeight w:val="288"/>
        </w:trPr>
        <w:tc>
          <w:tcPr>
            <w:tcW w:w="2220" w:type="dxa"/>
            <w:gridSpan w:val="2"/>
            <w:tcBorders>
              <w:top w:val="nil"/>
              <w:left w:val="nil"/>
              <w:bottom w:val="nil"/>
              <w:right w:val="nil"/>
            </w:tcBorders>
            <w:shd w:val="clear" w:color="auto" w:fill="auto"/>
            <w:noWrap/>
            <w:vAlign w:val="bottom"/>
            <w:hideMark/>
          </w:tcPr>
          <w:p w14:paraId="319AEE29" w14:textId="77777777" w:rsidR="00700808" w:rsidRPr="00700808" w:rsidRDefault="00700808" w:rsidP="00700808">
            <w:pPr>
              <w:spacing w:after="0" w:line="240" w:lineRule="auto"/>
              <w:jc w:val="left"/>
              <w:rPr>
                <w:rFonts w:ascii="Calibri" w:eastAsia="Times New Roman" w:hAnsi="Calibri" w:cs="Calibri"/>
                <w:color w:val="000000"/>
              </w:rPr>
            </w:pPr>
            <w:r w:rsidRPr="00700808">
              <w:rPr>
                <w:rFonts w:ascii="Calibri" w:eastAsia="Times New Roman" w:hAnsi="Calibri" w:cs="Calibri"/>
                <w:color w:val="000000"/>
              </w:rPr>
              <w:t>C1V1=C2V2</w:t>
            </w:r>
          </w:p>
        </w:tc>
        <w:tc>
          <w:tcPr>
            <w:tcW w:w="960" w:type="dxa"/>
            <w:tcBorders>
              <w:top w:val="nil"/>
              <w:left w:val="nil"/>
              <w:bottom w:val="nil"/>
              <w:right w:val="nil"/>
            </w:tcBorders>
            <w:shd w:val="clear" w:color="auto" w:fill="auto"/>
            <w:noWrap/>
            <w:vAlign w:val="bottom"/>
            <w:hideMark/>
          </w:tcPr>
          <w:p w14:paraId="1FAF7A35" w14:textId="24A748B6" w:rsidR="00700808" w:rsidRPr="00700808" w:rsidRDefault="00700808" w:rsidP="00700808">
            <w:pPr>
              <w:spacing w:after="0" w:line="240" w:lineRule="auto"/>
              <w:jc w:val="left"/>
              <w:rPr>
                <w:rFonts w:ascii="Calibri" w:eastAsia="Times New Roman" w:hAnsi="Calibri" w:cs="Calibri"/>
                <w:color w:val="000000"/>
              </w:rPr>
            </w:pPr>
            <w:r w:rsidRPr="00700808">
              <w:rPr>
                <w:rFonts w:ascii="Calibri" w:eastAsia="Times New Roman" w:hAnsi="Calibri" w:cs="Calibri"/>
                <w:color w:val="000000"/>
              </w:rPr>
              <w:t>C</w:t>
            </w:r>
            <w:r w:rsidR="00A6758F">
              <w:rPr>
                <w:rFonts w:ascii="Calibri" w:eastAsia="Times New Roman" w:hAnsi="Calibri" w:cs="Calibri"/>
                <w:color w:val="000000"/>
              </w:rPr>
              <w:t>oncentration</w:t>
            </w:r>
          </w:p>
        </w:tc>
        <w:tc>
          <w:tcPr>
            <w:tcW w:w="960" w:type="dxa"/>
            <w:tcBorders>
              <w:top w:val="nil"/>
              <w:left w:val="nil"/>
              <w:bottom w:val="nil"/>
              <w:right w:val="nil"/>
            </w:tcBorders>
            <w:shd w:val="clear" w:color="auto" w:fill="auto"/>
            <w:noWrap/>
            <w:vAlign w:val="bottom"/>
            <w:hideMark/>
          </w:tcPr>
          <w:p w14:paraId="29EFF888" w14:textId="6C9F5955" w:rsidR="00700808" w:rsidRPr="00700808" w:rsidRDefault="00700808" w:rsidP="00700808">
            <w:pPr>
              <w:spacing w:after="0" w:line="240" w:lineRule="auto"/>
              <w:jc w:val="left"/>
              <w:rPr>
                <w:rFonts w:ascii="Calibri" w:eastAsia="Times New Roman" w:hAnsi="Calibri" w:cs="Calibri"/>
                <w:color w:val="000000"/>
              </w:rPr>
            </w:pPr>
            <w:r w:rsidRPr="00700808">
              <w:rPr>
                <w:rFonts w:ascii="Calibri" w:eastAsia="Times New Roman" w:hAnsi="Calibri" w:cs="Calibri"/>
                <w:color w:val="000000"/>
              </w:rPr>
              <w:t>V</w:t>
            </w:r>
            <w:r w:rsidR="00A6758F">
              <w:rPr>
                <w:rFonts w:ascii="Calibri" w:eastAsia="Times New Roman" w:hAnsi="Calibri" w:cs="Calibri"/>
                <w:color w:val="000000"/>
              </w:rPr>
              <w:t>olume</w:t>
            </w:r>
            <w:r w:rsidRPr="00700808">
              <w:rPr>
                <w:rFonts w:ascii="Calibri" w:eastAsia="Times New Roman" w:hAnsi="Calibri" w:cs="Calibri"/>
                <w:color w:val="000000"/>
              </w:rPr>
              <w:t xml:space="preserve"> DNA</w:t>
            </w:r>
          </w:p>
        </w:tc>
        <w:tc>
          <w:tcPr>
            <w:tcW w:w="960" w:type="dxa"/>
            <w:tcBorders>
              <w:top w:val="nil"/>
              <w:left w:val="nil"/>
              <w:bottom w:val="nil"/>
              <w:right w:val="nil"/>
            </w:tcBorders>
            <w:shd w:val="clear" w:color="auto" w:fill="auto"/>
            <w:noWrap/>
            <w:vAlign w:val="bottom"/>
            <w:hideMark/>
          </w:tcPr>
          <w:p w14:paraId="761E3280" w14:textId="32184A60" w:rsidR="00700808" w:rsidRPr="00700808" w:rsidRDefault="00A6758F" w:rsidP="00700808">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Volume </w:t>
            </w:r>
            <w:r w:rsidR="00700808" w:rsidRPr="00700808">
              <w:rPr>
                <w:rFonts w:ascii="Calibri" w:eastAsia="Times New Roman" w:hAnsi="Calibri" w:cs="Calibri"/>
                <w:color w:val="000000"/>
              </w:rPr>
              <w:t>Buffer</w:t>
            </w:r>
          </w:p>
        </w:tc>
      </w:tr>
      <w:tr w:rsidR="00700808" w:rsidRPr="00700808" w14:paraId="49E25D9A" w14:textId="77777777" w:rsidTr="00700808">
        <w:trPr>
          <w:trHeight w:val="288"/>
        </w:trPr>
        <w:tc>
          <w:tcPr>
            <w:tcW w:w="68" w:type="dxa"/>
            <w:tcBorders>
              <w:top w:val="nil"/>
              <w:left w:val="nil"/>
              <w:bottom w:val="nil"/>
              <w:right w:val="nil"/>
            </w:tcBorders>
            <w:shd w:val="clear" w:color="auto" w:fill="auto"/>
            <w:noWrap/>
            <w:vAlign w:val="bottom"/>
            <w:hideMark/>
          </w:tcPr>
          <w:p w14:paraId="0FE7AA32" w14:textId="77777777" w:rsidR="00700808" w:rsidRPr="00700808" w:rsidRDefault="00700808" w:rsidP="00700808">
            <w:pPr>
              <w:spacing w:after="0" w:line="240" w:lineRule="auto"/>
              <w:jc w:val="left"/>
              <w:rPr>
                <w:rFonts w:ascii="Calibri" w:eastAsia="Times New Roman" w:hAnsi="Calibri" w:cs="Calibri"/>
                <w:color w:val="000000"/>
              </w:rPr>
            </w:pPr>
          </w:p>
        </w:tc>
        <w:tc>
          <w:tcPr>
            <w:tcW w:w="2152" w:type="dxa"/>
            <w:tcBorders>
              <w:top w:val="nil"/>
              <w:left w:val="nil"/>
              <w:bottom w:val="nil"/>
              <w:right w:val="nil"/>
            </w:tcBorders>
            <w:shd w:val="clear" w:color="auto" w:fill="auto"/>
            <w:noWrap/>
            <w:vAlign w:val="bottom"/>
            <w:hideMark/>
          </w:tcPr>
          <w:p w14:paraId="45790B2B" w14:textId="77777777" w:rsidR="00700808" w:rsidRPr="00700808" w:rsidRDefault="00700808" w:rsidP="00700808">
            <w:pPr>
              <w:spacing w:after="0" w:line="240" w:lineRule="auto"/>
              <w:jc w:val="left"/>
              <w:rPr>
                <w:rFonts w:ascii="Calibri" w:eastAsia="Times New Roman" w:hAnsi="Calibri" w:cs="Calibri"/>
                <w:color w:val="000000"/>
              </w:rPr>
            </w:pPr>
            <w:r w:rsidRPr="00700808">
              <w:rPr>
                <w:rFonts w:ascii="Calibri" w:eastAsia="Times New Roman" w:hAnsi="Calibri" w:cs="Calibri"/>
                <w:color w:val="000000"/>
              </w:rPr>
              <w:t>rpsU1 close</w:t>
            </w:r>
          </w:p>
        </w:tc>
        <w:tc>
          <w:tcPr>
            <w:tcW w:w="960" w:type="dxa"/>
            <w:tcBorders>
              <w:top w:val="nil"/>
              <w:left w:val="nil"/>
              <w:bottom w:val="nil"/>
              <w:right w:val="nil"/>
            </w:tcBorders>
            <w:shd w:val="clear" w:color="auto" w:fill="auto"/>
            <w:noWrap/>
            <w:vAlign w:val="bottom"/>
            <w:hideMark/>
          </w:tcPr>
          <w:p w14:paraId="4FAE43A4" w14:textId="77777777"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118.5</w:t>
            </w:r>
          </w:p>
        </w:tc>
        <w:tc>
          <w:tcPr>
            <w:tcW w:w="960" w:type="dxa"/>
            <w:tcBorders>
              <w:top w:val="nil"/>
              <w:left w:val="nil"/>
              <w:bottom w:val="nil"/>
              <w:right w:val="nil"/>
            </w:tcBorders>
            <w:shd w:val="clear" w:color="auto" w:fill="auto"/>
            <w:noWrap/>
            <w:vAlign w:val="bottom"/>
            <w:hideMark/>
          </w:tcPr>
          <w:p w14:paraId="6B65CE4E" w14:textId="544A8A35"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5.</w:t>
            </w:r>
            <w:r>
              <w:rPr>
                <w:rFonts w:ascii="Calibri" w:eastAsia="Times New Roman" w:hAnsi="Calibri" w:cs="Calibri"/>
                <w:color w:val="000000"/>
              </w:rPr>
              <w:t>70</w:t>
            </w:r>
          </w:p>
        </w:tc>
        <w:tc>
          <w:tcPr>
            <w:tcW w:w="960" w:type="dxa"/>
            <w:tcBorders>
              <w:top w:val="nil"/>
              <w:left w:val="nil"/>
              <w:bottom w:val="nil"/>
              <w:right w:val="nil"/>
            </w:tcBorders>
            <w:shd w:val="clear" w:color="auto" w:fill="auto"/>
            <w:noWrap/>
            <w:vAlign w:val="bottom"/>
            <w:hideMark/>
          </w:tcPr>
          <w:p w14:paraId="3BA87D79" w14:textId="53B48037"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39.30</w:t>
            </w:r>
          </w:p>
        </w:tc>
      </w:tr>
      <w:tr w:rsidR="00700808" w:rsidRPr="00700808" w14:paraId="1B089158" w14:textId="77777777" w:rsidTr="00700808">
        <w:trPr>
          <w:trHeight w:val="288"/>
        </w:trPr>
        <w:tc>
          <w:tcPr>
            <w:tcW w:w="68" w:type="dxa"/>
            <w:tcBorders>
              <w:top w:val="nil"/>
              <w:left w:val="nil"/>
              <w:bottom w:val="nil"/>
              <w:right w:val="nil"/>
            </w:tcBorders>
            <w:shd w:val="clear" w:color="auto" w:fill="auto"/>
            <w:noWrap/>
            <w:vAlign w:val="bottom"/>
            <w:hideMark/>
          </w:tcPr>
          <w:p w14:paraId="0C2DC433" w14:textId="77777777" w:rsidR="00700808" w:rsidRPr="00700808" w:rsidRDefault="00700808" w:rsidP="00700808">
            <w:pPr>
              <w:spacing w:after="0" w:line="240" w:lineRule="auto"/>
              <w:jc w:val="right"/>
              <w:rPr>
                <w:rFonts w:ascii="Calibri" w:eastAsia="Times New Roman" w:hAnsi="Calibri" w:cs="Calibri"/>
                <w:color w:val="000000"/>
              </w:rPr>
            </w:pPr>
          </w:p>
        </w:tc>
        <w:tc>
          <w:tcPr>
            <w:tcW w:w="2152" w:type="dxa"/>
            <w:tcBorders>
              <w:top w:val="nil"/>
              <w:left w:val="nil"/>
              <w:bottom w:val="nil"/>
              <w:right w:val="nil"/>
            </w:tcBorders>
            <w:shd w:val="clear" w:color="auto" w:fill="auto"/>
            <w:noWrap/>
            <w:vAlign w:val="bottom"/>
            <w:hideMark/>
          </w:tcPr>
          <w:p w14:paraId="52CC978B" w14:textId="77777777" w:rsidR="00700808" w:rsidRPr="00700808" w:rsidRDefault="00700808" w:rsidP="00700808">
            <w:pPr>
              <w:spacing w:after="0" w:line="240" w:lineRule="auto"/>
              <w:jc w:val="left"/>
              <w:rPr>
                <w:rFonts w:ascii="Calibri" w:eastAsia="Times New Roman" w:hAnsi="Calibri" w:cs="Calibri"/>
                <w:color w:val="000000"/>
              </w:rPr>
            </w:pPr>
            <w:r w:rsidRPr="00700808">
              <w:rPr>
                <w:rFonts w:ascii="Calibri" w:eastAsia="Times New Roman" w:hAnsi="Calibri" w:cs="Calibri"/>
                <w:color w:val="000000"/>
              </w:rPr>
              <w:t>rpsU1 KsgR1</w:t>
            </w:r>
          </w:p>
        </w:tc>
        <w:tc>
          <w:tcPr>
            <w:tcW w:w="960" w:type="dxa"/>
            <w:tcBorders>
              <w:top w:val="nil"/>
              <w:left w:val="nil"/>
              <w:bottom w:val="nil"/>
              <w:right w:val="nil"/>
            </w:tcBorders>
            <w:shd w:val="clear" w:color="auto" w:fill="auto"/>
            <w:noWrap/>
            <w:vAlign w:val="bottom"/>
            <w:hideMark/>
          </w:tcPr>
          <w:p w14:paraId="0DDE801F" w14:textId="77777777"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175.8</w:t>
            </w:r>
          </w:p>
        </w:tc>
        <w:tc>
          <w:tcPr>
            <w:tcW w:w="960" w:type="dxa"/>
            <w:tcBorders>
              <w:top w:val="nil"/>
              <w:left w:val="nil"/>
              <w:bottom w:val="nil"/>
              <w:right w:val="nil"/>
            </w:tcBorders>
            <w:shd w:val="clear" w:color="auto" w:fill="auto"/>
            <w:noWrap/>
            <w:vAlign w:val="bottom"/>
            <w:hideMark/>
          </w:tcPr>
          <w:p w14:paraId="2BE5E9D3" w14:textId="1A85C86A"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3.8</w:t>
            </w:r>
            <w:r w:rsidR="004516A5">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2E47FED9" w14:textId="19576B43"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41.</w:t>
            </w:r>
            <w:r w:rsidR="004516A5">
              <w:rPr>
                <w:rFonts w:ascii="Calibri" w:eastAsia="Times New Roman" w:hAnsi="Calibri" w:cs="Calibri"/>
                <w:color w:val="000000"/>
              </w:rPr>
              <w:t>2</w:t>
            </w:r>
          </w:p>
        </w:tc>
      </w:tr>
      <w:tr w:rsidR="00700808" w:rsidRPr="00700808" w14:paraId="67E93531" w14:textId="77777777" w:rsidTr="00700808">
        <w:trPr>
          <w:trHeight w:val="288"/>
        </w:trPr>
        <w:tc>
          <w:tcPr>
            <w:tcW w:w="68" w:type="dxa"/>
            <w:tcBorders>
              <w:top w:val="nil"/>
              <w:left w:val="nil"/>
              <w:bottom w:val="nil"/>
              <w:right w:val="nil"/>
            </w:tcBorders>
            <w:shd w:val="clear" w:color="auto" w:fill="auto"/>
            <w:noWrap/>
            <w:vAlign w:val="bottom"/>
            <w:hideMark/>
          </w:tcPr>
          <w:p w14:paraId="32BC8D86" w14:textId="77777777" w:rsidR="00700808" w:rsidRPr="00700808" w:rsidRDefault="00700808" w:rsidP="00700808">
            <w:pPr>
              <w:spacing w:after="0" w:line="240" w:lineRule="auto"/>
              <w:jc w:val="right"/>
              <w:rPr>
                <w:rFonts w:ascii="Calibri" w:eastAsia="Times New Roman" w:hAnsi="Calibri" w:cs="Calibri"/>
                <w:color w:val="000000"/>
              </w:rPr>
            </w:pPr>
          </w:p>
        </w:tc>
        <w:tc>
          <w:tcPr>
            <w:tcW w:w="2152" w:type="dxa"/>
            <w:tcBorders>
              <w:top w:val="nil"/>
              <w:left w:val="nil"/>
              <w:bottom w:val="nil"/>
              <w:right w:val="nil"/>
            </w:tcBorders>
            <w:shd w:val="clear" w:color="auto" w:fill="auto"/>
            <w:noWrap/>
            <w:vAlign w:val="bottom"/>
            <w:hideMark/>
          </w:tcPr>
          <w:p w14:paraId="068E1C22" w14:textId="77777777" w:rsidR="00700808" w:rsidRPr="00700808" w:rsidRDefault="00700808" w:rsidP="00700808">
            <w:pPr>
              <w:spacing w:after="0" w:line="240" w:lineRule="auto"/>
              <w:jc w:val="left"/>
              <w:rPr>
                <w:rFonts w:ascii="Calibri" w:eastAsia="Times New Roman" w:hAnsi="Calibri" w:cs="Calibri"/>
                <w:color w:val="000000"/>
              </w:rPr>
            </w:pPr>
            <w:r w:rsidRPr="00700808">
              <w:rPr>
                <w:rFonts w:ascii="Calibri" w:eastAsia="Times New Roman" w:hAnsi="Calibri" w:cs="Calibri"/>
                <w:color w:val="000000"/>
              </w:rPr>
              <w:t>rpsU3 close</w:t>
            </w:r>
          </w:p>
        </w:tc>
        <w:tc>
          <w:tcPr>
            <w:tcW w:w="960" w:type="dxa"/>
            <w:tcBorders>
              <w:top w:val="nil"/>
              <w:left w:val="nil"/>
              <w:bottom w:val="nil"/>
              <w:right w:val="nil"/>
            </w:tcBorders>
            <w:shd w:val="clear" w:color="auto" w:fill="auto"/>
            <w:noWrap/>
            <w:vAlign w:val="bottom"/>
            <w:hideMark/>
          </w:tcPr>
          <w:p w14:paraId="14D9FEA6" w14:textId="77777777"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234.7</w:t>
            </w:r>
          </w:p>
        </w:tc>
        <w:tc>
          <w:tcPr>
            <w:tcW w:w="960" w:type="dxa"/>
            <w:tcBorders>
              <w:top w:val="nil"/>
              <w:left w:val="nil"/>
              <w:bottom w:val="nil"/>
              <w:right w:val="nil"/>
            </w:tcBorders>
            <w:shd w:val="clear" w:color="auto" w:fill="auto"/>
            <w:noWrap/>
            <w:vAlign w:val="bottom"/>
            <w:hideMark/>
          </w:tcPr>
          <w:p w14:paraId="0A0AE5EC" w14:textId="309A9775"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2.</w:t>
            </w:r>
            <w:r w:rsidR="004516A5">
              <w:rPr>
                <w:rFonts w:ascii="Calibri" w:eastAsia="Times New Roman" w:hAnsi="Calibri" w:cs="Calibri"/>
                <w:color w:val="000000"/>
              </w:rPr>
              <w:t>90</w:t>
            </w:r>
          </w:p>
        </w:tc>
        <w:tc>
          <w:tcPr>
            <w:tcW w:w="960" w:type="dxa"/>
            <w:tcBorders>
              <w:top w:val="nil"/>
              <w:left w:val="nil"/>
              <w:bottom w:val="nil"/>
              <w:right w:val="nil"/>
            </w:tcBorders>
            <w:shd w:val="clear" w:color="auto" w:fill="auto"/>
            <w:noWrap/>
            <w:vAlign w:val="bottom"/>
            <w:hideMark/>
          </w:tcPr>
          <w:p w14:paraId="5F234A60" w14:textId="19664ED8"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42.1</w:t>
            </w:r>
          </w:p>
        </w:tc>
      </w:tr>
      <w:tr w:rsidR="00700808" w:rsidRPr="00700808" w14:paraId="433C36A8" w14:textId="77777777" w:rsidTr="00700808">
        <w:trPr>
          <w:trHeight w:val="288"/>
        </w:trPr>
        <w:tc>
          <w:tcPr>
            <w:tcW w:w="68" w:type="dxa"/>
            <w:tcBorders>
              <w:top w:val="nil"/>
              <w:left w:val="nil"/>
              <w:bottom w:val="nil"/>
              <w:right w:val="nil"/>
            </w:tcBorders>
            <w:shd w:val="clear" w:color="auto" w:fill="auto"/>
            <w:noWrap/>
            <w:vAlign w:val="bottom"/>
            <w:hideMark/>
          </w:tcPr>
          <w:p w14:paraId="78AA7D5A" w14:textId="77777777" w:rsidR="00700808" w:rsidRPr="00700808" w:rsidRDefault="00700808" w:rsidP="00700808">
            <w:pPr>
              <w:spacing w:after="0" w:line="240" w:lineRule="auto"/>
              <w:jc w:val="right"/>
              <w:rPr>
                <w:rFonts w:ascii="Calibri" w:eastAsia="Times New Roman" w:hAnsi="Calibri" w:cs="Calibri"/>
                <w:color w:val="000000"/>
              </w:rPr>
            </w:pPr>
          </w:p>
        </w:tc>
        <w:tc>
          <w:tcPr>
            <w:tcW w:w="2152" w:type="dxa"/>
            <w:tcBorders>
              <w:top w:val="nil"/>
              <w:left w:val="nil"/>
              <w:bottom w:val="nil"/>
              <w:right w:val="nil"/>
            </w:tcBorders>
            <w:shd w:val="clear" w:color="auto" w:fill="auto"/>
            <w:noWrap/>
            <w:vAlign w:val="bottom"/>
            <w:hideMark/>
          </w:tcPr>
          <w:p w14:paraId="3F97DCC2" w14:textId="77777777" w:rsidR="00700808" w:rsidRPr="00700808" w:rsidRDefault="00700808" w:rsidP="00700808">
            <w:pPr>
              <w:spacing w:after="0" w:line="240" w:lineRule="auto"/>
              <w:jc w:val="left"/>
              <w:rPr>
                <w:rFonts w:ascii="Calibri" w:eastAsia="Times New Roman" w:hAnsi="Calibri" w:cs="Calibri"/>
                <w:color w:val="000000"/>
              </w:rPr>
            </w:pPr>
            <w:r w:rsidRPr="00700808">
              <w:rPr>
                <w:rFonts w:ascii="Calibri" w:eastAsia="Times New Roman" w:hAnsi="Calibri" w:cs="Calibri"/>
                <w:color w:val="000000"/>
              </w:rPr>
              <w:t>rpsU3 KsgR1</w:t>
            </w:r>
          </w:p>
        </w:tc>
        <w:tc>
          <w:tcPr>
            <w:tcW w:w="960" w:type="dxa"/>
            <w:tcBorders>
              <w:top w:val="nil"/>
              <w:left w:val="nil"/>
              <w:bottom w:val="nil"/>
              <w:right w:val="nil"/>
            </w:tcBorders>
            <w:shd w:val="clear" w:color="auto" w:fill="auto"/>
            <w:noWrap/>
            <w:vAlign w:val="bottom"/>
            <w:hideMark/>
          </w:tcPr>
          <w:p w14:paraId="3FFCCA14" w14:textId="77777777"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112.3</w:t>
            </w:r>
          </w:p>
        </w:tc>
        <w:tc>
          <w:tcPr>
            <w:tcW w:w="960" w:type="dxa"/>
            <w:tcBorders>
              <w:top w:val="nil"/>
              <w:left w:val="nil"/>
              <w:bottom w:val="nil"/>
              <w:right w:val="nil"/>
            </w:tcBorders>
            <w:shd w:val="clear" w:color="auto" w:fill="auto"/>
            <w:noWrap/>
            <w:vAlign w:val="bottom"/>
            <w:hideMark/>
          </w:tcPr>
          <w:p w14:paraId="5FE145AB" w14:textId="6A54CF9C"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6.0</w:t>
            </w:r>
            <w:r w:rsidR="004516A5">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603A9A3E" w14:textId="5092B16F"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3</w:t>
            </w:r>
            <w:r w:rsidR="004516A5">
              <w:rPr>
                <w:rFonts w:ascii="Calibri" w:eastAsia="Times New Roman" w:hAnsi="Calibri" w:cs="Calibri"/>
                <w:color w:val="000000"/>
              </w:rPr>
              <w:t>9</w:t>
            </w:r>
          </w:p>
        </w:tc>
      </w:tr>
    </w:tbl>
    <w:p w14:paraId="09AEBEE6" w14:textId="6DC760C3" w:rsidR="00700808" w:rsidRDefault="004516A5" w:rsidP="00BF6B19">
      <w:r>
        <w:t xml:space="preserve">Vortex to mix and spin down </w:t>
      </w:r>
    </w:p>
    <w:p w14:paraId="05B727F6" w14:textId="58B41BE9" w:rsidR="00A6758F" w:rsidRDefault="00A6758F" w:rsidP="00BF6B19">
      <w:r>
        <w:t xml:space="preserve">OH1 = rpsU1 close </w:t>
      </w:r>
    </w:p>
    <w:p w14:paraId="109FB02F" w14:textId="5C5EB439" w:rsidR="00A6758F" w:rsidRDefault="00A6758F" w:rsidP="00BF6B19">
      <w:r>
        <w:t xml:space="preserve">OH2= rpsU1 KsgR1 </w:t>
      </w:r>
    </w:p>
    <w:p w14:paraId="3834C3C0" w14:textId="3419DC0F" w:rsidR="00A6758F" w:rsidRDefault="00A6758F" w:rsidP="00BF6B19">
      <w:r>
        <w:t>OH3=rpsU3 close</w:t>
      </w:r>
    </w:p>
    <w:p w14:paraId="5F1BFE18" w14:textId="24EBDA43" w:rsidR="00A6758F" w:rsidRDefault="00A6758F" w:rsidP="00BF6B19">
      <w:r>
        <w:t>OH4=rpsU3 KsgR1</w:t>
      </w:r>
    </w:p>
    <w:p w14:paraId="07211030" w14:textId="1E314BE4" w:rsidR="00D12F43" w:rsidRDefault="00D12F43" w:rsidP="00BF6B19"/>
    <w:p w14:paraId="64393A00" w14:textId="0272F97B" w:rsidR="00D12F43" w:rsidRDefault="00D12F43" w:rsidP="00BF6B19"/>
    <w:p w14:paraId="0FD9913E" w14:textId="77777777" w:rsidR="00D12F43" w:rsidRDefault="00D12F43" w:rsidP="00BF6B19"/>
    <w:p w14:paraId="54289F0E" w14:textId="2D7C8CC6" w:rsidR="00D12F43" w:rsidRPr="00D12F43" w:rsidRDefault="00D12F43" w:rsidP="00D12F43">
      <w:pPr>
        <w:rPr>
          <w:b/>
        </w:rPr>
      </w:pPr>
      <w:r>
        <w:rPr>
          <w:b/>
          <w:highlight w:val="green"/>
        </w:rPr>
        <w:lastRenderedPageBreak/>
        <w:t>Friday, July 16th, 2021</w:t>
      </w:r>
    </w:p>
    <w:p w14:paraId="356AAFC8" w14:textId="1F7B0979" w:rsidR="00D12F43" w:rsidRDefault="00D12F43" w:rsidP="00D12F43">
      <w:pPr>
        <w:pStyle w:val="ListParagraph"/>
        <w:numPr>
          <w:ilvl w:val="0"/>
          <w:numId w:val="47"/>
        </w:numPr>
        <w:rPr>
          <w:sz w:val="18"/>
          <w:szCs w:val="18"/>
        </w:rPr>
      </w:pPr>
      <w:r>
        <w:rPr>
          <w:sz w:val="18"/>
          <w:szCs w:val="18"/>
        </w:rPr>
        <w:t>DDA analysis, average them instead of taking the middle, organize the spreadsheet</w:t>
      </w:r>
    </w:p>
    <w:p w14:paraId="4FA8CC7C" w14:textId="77777777" w:rsidR="00D12F43" w:rsidRDefault="00D12F43" w:rsidP="00D12F43">
      <w:pPr>
        <w:pStyle w:val="ListParagraph"/>
        <w:numPr>
          <w:ilvl w:val="0"/>
          <w:numId w:val="47"/>
        </w:numPr>
        <w:rPr>
          <w:sz w:val="18"/>
          <w:szCs w:val="18"/>
        </w:rPr>
      </w:pPr>
      <w:r>
        <w:rPr>
          <w:sz w:val="18"/>
          <w:szCs w:val="18"/>
        </w:rPr>
        <w:t>Need to insert pictures/data/graphs</w:t>
      </w:r>
    </w:p>
    <w:p w14:paraId="7EEF4E2D" w14:textId="5A6F271F" w:rsidR="00D12F43" w:rsidRPr="00D12F43" w:rsidRDefault="00D12F43" w:rsidP="00D12F43">
      <w:pPr>
        <w:pStyle w:val="ListParagraph"/>
        <w:numPr>
          <w:ilvl w:val="0"/>
          <w:numId w:val="47"/>
        </w:numPr>
        <w:rPr>
          <w:sz w:val="18"/>
          <w:szCs w:val="18"/>
        </w:rPr>
      </w:pPr>
      <w:r>
        <w:rPr>
          <w:sz w:val="18"/>
          <w:szCs w:val="18"/>
        </w:rPr>
        <w:t>Finish cloning sequencing table</w:t>
      </w:r>
    </w:p>
    <w:p w14:paraId="7FBF037A" w14:textId="7CFB835F" w:rsidR="00210439" w:rsidRPr="00210439" w:rsidRDefault="00D12F43" w:rsidP="00210439">
      <w:pPr>
        <w:pStyle w:val="ListParagraph"/>
        <w:numPr>
          <w:ilvl w:val="0"/>
          <w:numId w:val="47"/>
        </w:numPr>
        <w:rPr>
          <w:sz w:val="18"/>
          <w:szCs w:val="18"/>
        </w:rPr>
      </w:pPr>
      <w:r>
        <w:rPr>
          <w:sz w:val="18"/>
          <w:szCs w:val="18"/>
        </w:rPr>
        <w:t>Abstract and poster</w:t>
      </w:r>
    </w:p>
    <w:p w14:paraId="468762D0" w14:textId="2EAC1555" w:rsidR="00D12F43" w:rsidRDefault="00D12F43" w:rsidP="00D12F43">
      <w:r>
        <w:rPr>
          <w:b/>
          <w:u w:val="single"/>
        </w:rPr>
        <w:t>Results and Data:</w:t>
      </w:r>
      <w:r>
        <w:t xml:space="preserve"> </w:t>
      </w:r>
    </w:p>
    <w:p w14:paraId="1ABB1A20" w14:textId="06091975" w:rsidR="00D12F43" w:rsidRDefault="00D12F43" w:rsidP="00D12F43">
      <w:r>
        <w:t>Working from home, focus mainly on abstract and poster</w:t>
      </w:r>
    </w:p>
    <w:p w14:paraId="26224538" w14:textId="0BC6332A" w:rsidR="00210439" w:rsidRDefault="00210439" w:rsidP="00D12F43"/>
    <w:p w14:paraId="3D7C3911" w14:textId="35C5FE02" w:rsidR="00210439" w:rsidRPr="00D12F43" w:rsidRDefault="00210439" w:rsidP="00210439">
      <w:pPr>
        <w:rPr>
          <w:b/>
        </w:rPr>
      </w:pPr>
      <w:r>
        <w:rPr>
          <w:b/>
          <w:highlight w:val="green"/>
        </w:rPr>
        <w:t>Friday, July 23th, 2021</w:t>
      </w:r>
    </w:p>
    <w:p w14:paraId="0B1F2CE6" w14:textId="77777777" w:rsidR="00210439" w:rsidRDefault="00210439" w:rsidP="00210439">
      <w:r>
        <w:rPr>
          <w:b/>
          <w:u w:val="single"/>
        </w:rPr>
        <w:t>Results and Data:</w:t>
      </w:r>
      <w:r>
        <w:t xml:space="preserve"> </w:t>
      </w:r>
    </w:p>
    <w:p w14:paraId="4DA5801D" w14:textId="097E3591" w:rsidR="00210439" w:rsidRDefault="00210439" w:rsidP="00210439">
      <w:r>
        <w:t xml:space="preserve">From cloning library results: there were two genes that had a logFC above +.585 and one that was below -.585 that had statistical significance. FTL_0790, FTL_1860, and FTL_1797. There were two that could seemed better for cell growth overall (FTL_1860, FTL_1797) because one was part of an ATP synthase operon and the other was (FTL_1860) </w:t>
      </w:r>
      <w:r w:rsidRPr="00210439">
        <w:t>phosphoribosylformylglycinamidine</w:t>
      </w:r>
      <w:r>
        <w:t xml:space="preserve">. However, FTL_0790 which was actually found as the gene downstream from the gene that the sequence aligned to, which was FTL_789, aspartate aminotransferase and is actually named </w:t>
      </w:r>
      <w:r>
        <w:rPr>
          <w:i/>
          <w:iCs/>
        </w:rPr>
        <w:t>era</w:t>
      </w:r>
      <w:r>
        <w:t xml:space="preserve">. </w:t>
      </w:r>
      <w:r>
        <w:rPr>
          <w:i/>
          <w:iCs/>
        </w:rPr>
        <w:t>Era</w:t>
      </w:r>
      <w:r>
        <w:t xml:space="preserve"> is a GTP binding protein named Era, which is an essential protein for cell growth. In a study found, they took </w:t>
      </w:r>
      <w:r>
        <w:rPr>
          <w:i/>
          <w:iCs/>
        </w:rPr>
        <w:t>era</w:t>
      </w:r>
      <w:r>
        <w:t xml:space="preserve"> from a plasmid library from </w:t>
      </w:r>
      <w:r>
        <w:rPr>
          <w:i/>
          <w:iCs/>
        </w:rPr>
        <w:t>F. tularensis</w:t>
      </w:r>
      <w:r>
        <w:t xml:space="preserve"> and put it in </w:t>
      </w:r>
      <w:r>
        <w:rPr>
          <w:i/>
          <w:iCs/>
        </w:rPr>
        <w:t>E. coli. Era</w:t>
      </w:r>
      <w:r>
        <w:t xml:space="preserve"> encodes aspartate aminotransferase. It is “</w:t>
      </w:r>
      <w:r w:rsidRPr="00210439">
        <w:t>An essential GTPase that binds both GDP and GTP, with rapid nucleotide exchange. Plays a role in 16S rRNA processing and 30S ribosomal subunit biogenesis and possibly also in cell cycle regulation and energy metabolism</w:t>
      </w:r>
      <w:r>
        <w:t xml:space="preserve">” (Uniprot). It is also responsible for late stage assembly of the 30S subunit. </w:t>
      </w:r>
    </w:p>
    <w:p w14:paraId="2BF1E462" w14:textId="49C6A265" w:rsidR="00210439" w:rsidRDefault="00210439" w:rsidP="00210439">
      <w:r>
        <w:t>What makes it important for ribosome biogenesis?</w:t>
      </w:r>
    </w:p>
    <w:p w14:paraId="6450D58E" w14:textId="42A7A332" w:rsidR="00210439" w:rsidRDefault="00210439" w:rsidP="00210439">
      <w:r>
        <w:t xml:space="preserve">Apparently, another study found that Era and RbfA have overlapping function in ribosome biogenesis but in </w:t>
      </w:r>
      <w:r>
        <w:rPr>
          <w:i/>
          <w:iCs/>
        </w:rPr>
        <w:t>E. coli</w:t>
      </w:r>
      <w:r>
        <w:t>. RbfA also assists in late stage development of the 30S subunit</w:t>
      </w:r>
      <w:r w:rsidR="002342B5">
        <w:t xml:space="preserve"> as well as the Era protein. </w:t>
      </w:r>
    </w:p>
    <w:p w14:paraId="217A9438" w14:textId="342C8AA9" w:rsidR="00210439" w:rsidRDefault="00210439" w:rsidP="00210439">
      <w:r>
        <w:t xml:space="preserve">A group attempted to reconstitute 30S ribosomal subunits in vitro using ribosomal biogenesis factors in </w:t>
      </w:r>
      <w:r>
        <w:rPr>
          <w:i/>
          <w:iCs/>
        </w:rPr>
        <w:t>E. coli</w:t>
      </w:r>
      <w:r>
        <w:t xml:space="preserve">, and Era was one of the proteins that they studied. They saw that the GTPase strongly affected the 30S subunit assembly. It apparently demonstrated the highest effect among the other GTPases that were tested. </w:t>
      </w:r>
      <w:r>
        <w:tab/>
      </w:r>
    </w:p>
    <w:p w14:paraId="2BD0498A" w14:textId="616DEB44" w:rsidR="002342B5" w:rsidRDefault="007E11D6" w:rsidP="00210439">
      <w:hyperlink r:id="rId37" w:history="1">
        <w:r w:rsidR="002342B5" w:rsidRPr="00BB6FF5">
          <w:rPr>
            <w:rStyle w:val="Hyperlink"/>
          </w:rPr>
          <w:t>https://academic.oup.com/nar/article/47/15/8301/5527280</w:t>
        </w:r>
      </w:hyperlink>
    </w:p>
    <w:p w14:paraId="50E78437" w14:textId="0C87C918" w:rsidR="00602DEC" w:rsidRDefault="00602DEC" w:rsidP="00210439">
      <w:r>
        <w:rPr>
          <w:rFonts w:ascii="Segoe UI" w:hAnsi="Segoe UI" w:cs="Segoe UI"/>
          <w:color w:val="212121"/>
          <w:shd w:val="clear" w:color="auto" w:fill="FFFFFF"/>
        </w:rPr>
        <w:t>Razi A, Davis JH, Hao Y, Jahagirdar D, Thurlow B, Basu K, Jain N, Gomez-Blanco J, Britton RA, Vargas J, Guarné A, Woodson SA, Williamson JR, Ortega J. Role of Era in assembly and homeostasis of the ribosomal small subunit. Nucleic Acids Res. 2019 Sep 5;47(15):8301-8317. doi: 10.1093/nar/gkz571. PMID: 31265110; PMCID: PMC6736133.</w:t>
      </w:r>
    </w:p>
    <w:p w14:paraId="6E17EC8D" w14:textId="498D7449" w:rsidR="002342B5" w:rsidRDefault="002342B5" w:rsidP="00210439">
      <w:r>
        <w:t xml:space="preserve">Most recent article that I found, still does not determine the exact role of Era. </w:t>
      </w:r>
    </w:p>
    <w:p w14:paraId="52B2FD0B" w14:textId="43BEB2E1" w:rsidR="002342B5" w:rsidRDefault="002342B5" w:rsidP="00210439">
      <w:r>
        <w:lastRenderedPageBreak/>
        <w:t>Helices 23 ad 24 may be dependent on Era as they fold incorrectly in the absence of Era.  Era binds to the immature subunit independent of the other GTPase factor YjeQ.</w:t>
      </w:r>
    </w:p>
    <w:p w14:paraId="05E13DE7" w14:textId="2CC4C509" w:rsidR="002342B5" w:rsidRDefault="002342B5" w:rsidP="00210439">
      <w:r>
        <w:t>“bS1 and bS21 were missing from the 30S Era depleted particles”</w:t>
      </w:r>
    </w:p>
    <w:p w14:paraId="13C7C469" w14:textId="1DAE7EFC" w:rsidR="002342B5" w:rsidRDefault="002342B5" w:rsidP="00210439">
      <w:r>
        <w:t>Era is required for folding of the platform domain of the 30S subunit. “There was missing density for r-proteins in the head of the subunit, for uS2 and uS5 in the body, and bS21 in the platform”</w:t>
      </w:r>
    </w:p>
    <w:p w14:paraId="4A4A5D2B" w14:textId="1AEA6B09" w:rsidR="002342B5" w:rsidRDefault="00587C8A" w:rsidP="00210439">
      <w:r>
        <w:t>bS21 and bS1 are completely absent in Era lacking particles</w:t>
      </w:r>
    </w:p>
    <w:p w14:paraId="7AAC6890" w14:textId="433456F8" w:rsidR="00B17382" w:rsidRPr="00B17382" w:rsidRDefault="00B17382" w:rsidP="00B17382">
      <w:pPr>
        <w:pStyle w:val="Heading2"/>
      </w:pPr>
      <w:r>
        <w:t>Transformation into E. coli</w:t>
      </w:r>
    </w:p>
    <w:tbl>
      <w:tblPr>
        <w:tblStyle w:val="TableGrid"/>
        <w:tblW w:w="7825" w:type="dxa"/>
        <w:tblLayout w:type="fixed"/>
        <w:tblLook w:val="04A0" w:firstRow="1" w:lastRow="0" w:firstColumn="1" w:lastColumn="0" w:noHBand="0" w:noVBand="1"/>
      </w:tblPr>
      <w:tblGrid>
        <w:gridCol w:w="805"/>
        <w:gridCol w:w="1440"/>
        <w:gridCol w:w="990"/>
        <w:gridCol w:w="990"/>
        <w:gridCol w:w="2160"/>
        <w:gridCol w:w="1440"/>
      </w:tblGrid>
      <w:tr w:rsidR="009F77AF" w:rsidRPr="00EE1990" w14:paraId="01E1C4EE" w14:textId="77777777" w:rsidTr="009F77AF">
        <w:tc>
          <w:tcPr>
            <w:tcW w:w="805" w:type="dxa"/>
          </w:tcPr>
          <w:p w14:paraId="2DB06AD9" w14:textId="77777777" w:rsidR="009F77AF" w:rsidRPr="00EE1990" w:rsidRDefault="009F77AF" w:rsidP="00EB0B09">
            <w:pPr>
              <w:rPr>
                <w:b/>
                <w:sz w:val="16"/>
                <w:szCs w:val="16"/>
              </w:rPr>
            </w:pPr>
            <w:r w:rsidRPr="00EE1990">
              <w:rPr>
                <w:b/>
                <w:sz w:val="16"/>
                <w:szCs w:val="16"/>
              </w:rPr>
              <w:t>Tube number</w:t>
            </w:r>
          </w:p>
        </w:tc>
        <w:tc>
          <w:tcPr>
            <w:tcW w:w="1440" w:type="dxa"/>
          </w:tcPr>
          <w:p w14:paraId="63FFDB46" w14:textId="77777777" w:rsidR="009F77AF" w:rsidRPr="00EE1990" w:rsidRDefault="009F77AF" w:rsidP="00EB0B09">
            <w:pPr>
              <w:rPr>
                <w:b/>
                <w:sz w:val="16"/>
                <w:szCs w:val="16"/>
              </w:rPr>
            </w:pPr>
            <w:r w:rsidRPr="00EE1990">
              <w:rPr>
                <w:b/>
                <w:sz w:val="16"/>
                <w:szCs w:val="16"/>
              </w:rPr>
              <w:t>Purpose</w:t>
            </w:r>
          </w:p>
        </w:tc>
        <w:tc>
          <w:tcPr>
            <w:tcW w:w="990" w:type="dxa"/>
          </w:tcPr>
          <w:p w14:paraId="698C0177" w14:textId="77777777" w:rsidR="009F77AF" w:rsidRPr="00EE1990" w:rsidRDefault="009F77AF" w:rsidP="00EB0B09">
            <w:pPr>
              <w:rPr>
                <w:b/>
                <w:sz w:val="16"/>
                <w:szCs w:val="16"/>
              </w:rPr>
            </w:pPr>
            <w:r w:rsidRPr="00EE1990">
              <w:rPr>
                <w:b/>
                <w:sz w:val="16"/>
                <w:szCs w:val="16"/>
              </w:rPr>
              <w:t>DNA</w:t>
            </w:r>
          </w:p>
        </w:tc>
        <w:tc>
          <w:tcPr>
            <w:tcW w:w="990" w:type="dxa"/>
          </w:tcPr>
          <w:p w14:paraId="3B2127CB" w14:textId="77777777" w:rsidR="009F77AF" w:rsidRPr="00EE1990" w:rsidRDefault="009F77AF" w:rsidP="00EB0B09">
            <w:pPr>
              <w:rPr>
                <w:b/>
                <w:sz w:val="16"/>
                <w:szCs w:val="16"/>
              </w:rPr>
            </w:pPr>
            <w:r w:rsidRPr="00EE1990">
              <w:rPr>
                <w:b/>
                <w:sz w:val="16"/>
                <w:szCs w:val="16"/>
              </w:rPr>
              <w:t>Volume of DNA</w:t>
            </w:r>
          </w:p>
        </w:tc>
        <w:tc>
          <w:tcPr>
            <w:tcW w:w="2160" w:type="dxa"/>
          </w:tcPr>
          <w:p w14:paraId="0200705D" w14:textId="77777777" w:rsidR="009F77AF" w:rsidRPr="00EE1990" w:rsidRDefault="009F77AF" w:rsidP="00EB0B09">
            <w:pPr>
              <w:rPr>
                <w:b/>
                <w:sz w:val="16"/>
                <w:szCs w:val="16"/>
              </w:rPr>
            </w:pPr>
            <w:r w:rsidRPr="00EE1990">
              <w:rPr>
                <w:b/>
                <w:sz w:val="16"/>
                <w:szCs w:val="16"/>
              </w:rPr>
              <w:t>Final volume to plate</w:t>
            </w:r>
          </w:p>
        </w:tc>
        <w:tc>
          <w:tcPr>
            <w:tcW w:w="1440" w:type="dxa"/>
          </w:tcPr>
          <w:p w14:paraId="65E35C8D" w14:textId="77777777" w:rsidR="009F77AF" w:rsidRPr="00EE1990" w:rsidRDefault="009F77AF" w:rsidP="00EB0B09">
            <w:pPr>
              <w:rPr>
                <w:b/>
                <w:sz w:val="16"/>
                <w:szCs w:val="16"/>
              </w:rPr>
            </w:pPr>
            <w:r w:rsidRPr="00EE1990">
              <w:rPr>
                <w:b/>
                <w:sz w:val="16"/>
                <w:szCs w:val="16"/>
              </w:rPr>
              <w:t>Number of kanamycin-containing plates</w:t>
            </w:r>
          </w:p>
        </w:tc>
      </w:tr>
      <w:tr w:rsidR="009F77AF" w:rsidRPr="00EE1990" w14:paraId="4A99F74A" w14:textId="77777777" w:rsidTr="009F77AF">
        <w:tc>
          <w:tcPr>
            <w:tcW w:w="805" w:type="dxa"/>
          </w:tcPr>
          <w:p w14:paraId="4D4C8559" w14:textId="77777777" w:rsidR="009F77AF" w:rsidRPr="00EE1990" w:rsidRDefault="009F77AF" w:rsidP="00EB0B09">
            <w:pPr>
              <w:rPr>
                <w:sz w:val="16"/>
                <w:szCs w:val="16"/>
              </w:rPr>
            </w:pPr>
            <w:r w:rsidRPr="00EE1990">
              <w:rPr>
                <w:sz w:val="16"/>
                <w:szCs w:val="16"/>
              </w:rPr>
              <w:t>1</w:t>
            </w:r>
          </w:p>
        </w:tc>
        <w:tc>
          <w:tcPr>
            <w:tcW w:w="1440" w:type="dxa"/>
          </w:tcPr>
          <w:p w14:paraId="0BA48B98" w14:textId="0C3C231B" w:rsidR="009F77AF" w:rsidRPr="00EE1990" w:rsidRDefault="009F77AF" w:rsidP="00EB0B09">
            <w:pPr>
              <w:rPr>
                <w:sz w:val="16"/>
                <w:szCs w:val="16"/>
              </w:rPr>
            </w:pPr>
            <w:r>
              <w:rPr>
                <w:sz w:val="16"/>
                <w:szCs w:val="16"/>
              </w:rPr>
              <w:t>Making more of E2-38</w:t>
            </w:r>
          </w:p>
        </w:tc>
        <w:tc>
          <w:tcPr>
            <w:tcW w:w="990" w:type="dxa"/>
          </w:tcPr>
          <w:p w14:paraId="428BEBAF" w14:textId="29F38B21" w:rsidR="009F77AF" w:rsidRPr="00EE1990" w:rsidRDefault="009F77AF" w:rsidP="00EB0B09">
            <w:pPr>
              <w:rPr>
                <w:sz w:val="16"/>
                <w:szCs w:val="16"/>
              </w:rPr>
            </w:pPr>
            <w:r>
              <w:rPr>
                <w:sz w:val="16"/>
                <w:szCs w:val="16"/>
              </w:rPr>
              <w:t>pF w/ era</w:t>
            </w:r>
          </w:p>
        </w:tc>
        <w:tc>
          <w:tcPr>
            <w:tcW w:w="990" w:type="dxa"/>
          </w:tcPr>
          <w:p w14:paraId="0CDD6B86" w14:textId="77777777" w:rsidR="009F77AF" w:rsidRPr="00EE1990" w:rsidRDefault="009F77AF" w:rsidP="00EB0B09">
            <w:pPr>
              <w:rPr>
                <w:sz w:val="16"/>
                <w:szCs w:val="16"/>
              </w:rPr>
            </w:pPr>
            <w:r w:rsidRPr="00EE1990">
              <w:rPr>
                <w:sz w:val="16"/>
                <w:szCs w:val="16"/>
              </w:rPr>
              <w:t>1 uL</w:t>
            </w:r>
          </w:p>
        </w:tc>
        <w:tc>
          <w:tcPr>
            <w:tcW w:w="2160" w:type="dxa"/>
          </w:tcPr>
          <w:p w14:paraId="2572AA14" w14:textId="0C663B80" w:rsidR="009F77AF" w:rsidRPr="00EE1990" w:rsidRDefault="009F77AF" w:rsidP="00EB0B09">
            <w:pPr>
              <w:rPr>
                <w:sz w:val="16"/>
                <w:szCs w:val="16"/>
              </w:rPr>
            </w:pPr>
            <w:r w:rsidRPr="00EE1990">
              <w:rPr>
                <w:sz w:val="16"/>
                <w:szCs w:val="16"/>
              </w:rPr>
              <w:t>20 ul, 100 ul</w:t>
            </w:r>
            <w:r>
              <w:rPr>
                <w:sz w:val="16"/>
                <w:szCs w:val="16"/>
              </w:rPr>
              <w:t xml:space="preserve"> and remaining</w:t>
            </w:r>
          </w:p>
        </w:tc>
        <w:tc>
          <w:tcPr>
            <w:tcW w:w="1440" w:type="dxa"/>
          </w:tcPr>
          <w:p w14:paraId="3AF39629" w14:textId="6B4B40A3" w:rsidR="009F77AF" w:rsidRPr="00EE1990" w:rsidRDefault="009F77AF" w:rsidP="00EB0B09">
            <w:pPr>
              <w:rPr>
                <w:sz w:val="16"/>
                <w:szCs w:val="16"/>
              </w:rPr>
            </w:pPr>
            <w:r>
              <w:rPr>
                <w:sz w:val="16"/>
                <w:szCs w:val="16"/>
              </w:rPr>
              <w:t>3</w:t>
            </w:r>
          </w:p>
        </w:tc>
      </w:tr>
      <w:tr w:rsidR="009F77AF" w:rsidRPr="00EE1990" w14:paraId="13DFE7C9" w14:textId="77777777" w:rsidTr="009F77AF">
        <w:tc>
          <w:tcPr>
            <w:tcW w:w="805" w:type="dxa"/>
          </w:tcPr>
          <w:p w14:paraId="0FB0ADC0" w14:textId="77777777" w:rsidR="009F77AF" w:rsidRPr="00EE1990" w:rsidRDefault="009F77AF" w:rsidP="00EB0B09">
            <w:pPr>
              <w:rPr>
                <w:sz w:val="16"/>
                <w:szCs w:val="16"/>
              </w:rPr>
            </w:pPr>
            <w:r w:rsidRPr="00EE1990">
              <w:rPr>
                <w:sz w:val="16"/>
                <w:szCs w:val="16"/>
              </w:rPr>
              <w:t>2</w:t>
            </w:r>
          </w:p>
        </w:tc>
        <w:tc>
          <w:tcPr>
            <w:tcW w:w="1440" w:type="dxa"/>
          </w:tcPr>
          <w:p w14:paraId="08064664" w14:textId="6E0DE11F" w:rsidR="009F77AF" w:rsidRPr="00EE1990" w:rsidRDefault="009F77AF" w:rsidP="00EB0B09">
            <w:pPr>
              <w:rPr>
                <w:sz w:val="16"/>
                <w:szCs w:val="16"/>
              </w:rPr>
            </w:pPr>
            <w:r w:rsidRPr="00EE1990">
              <w:rPr>
                <w:sz w:val="16"/>
                <w:szCs w:val="16"/>
              </w:rPr>
              <w:t>(</w:t>
            </w:r>
            <w:r>
              <w:rPr>
                <w:sz w:val="16"/>
                <w:szCs w:val="16"/>
              </w:rPr>
              <w:t>+</w:t>
            </w:r>
            <w:r w:rsidRPr="00EE1990">
              <w:rPr>
                <w:sz w:val="16"/>
                <w:szCs w:val="16"/>
              </w:rPr>
              <w:t>) control</w:t>
            </w:r>
          </w:p>
        </w:tc>
        <w:tc>
          <w:tcPr>
            <w:tcW w:w="990" w:type="dxa"/>
          </w:tcPr>
          <w:p w14:paraId="73C7212C" w14:textId="05391E49" w:rsidR="009F77AF" w:rsidRPr="00EE1990" w:rsidRDefault="009F77AF" w:rsidP="00EB0B09">
            <w:pPr>
              <w:rPr>
                <w:sz w:val="16"/>
                <w:szCs w:val="16"/>
              </w:rPr>
            </w:pPr>
            <w:r>
              <w:rPr>
                <w:sz w:val="16"/>
                <w:szCs w:val="16"/>
              </w:rPr>
              <w:t>pF</w:t>
            </w:r>
          </w:p>
        </w:tc>
        <w:tc>
          <w:tcPr>
            <w:tcW w:w="990" w:type="dxa"/>
          </w:tcPr>
          <w:p w14:paraId="395093B0" w14:textId="24E174CD" w:rsidR="009F77AF" w:rsidRPr="00EE1990" w:rsidRDefault="009F77AF" w:rsidP="00EB0B09">
            <w:pPr>
              <w:rPr>
                <w:sz w:val="16"/>
                <w:szCs w:val="16"/>
              </w:rPr>
            </w:pPr>
            <w:r>
              <w:rPr>
                <w:sz w:val="16"/>
                <w:szCs w:val="16"/>
              </w:rPr>
              <w:t>.5 ul</w:t>
            </w:r>
          </w:p>
        </w:tc>
        <w:tc>
          <w:tcPr>
            <w:tcW w:w="2160" w:type="dxa"/>
          </w:tcPr>
          <w:p w14:paraId="633EA6C5" w14:textId="77777777" w:rsidR="009F77AF" w:rsidRPr="00EE1990" w:rsidRDefault="009F77AF" w:rsidP="00EB0B09">
            <w:pPr>
              <w:rPr>
                <w:sz w:val="16"/>
                <w:szCs w:val="16"/>
              </w:rPr>
            </w:pPr>
            <w:r w:rsidRPr="00EE1990">
              <w:rPr>
                <w:sz w:val="16"/>
                <w:szCs w:val="16"/>
              </w:rPr>
              <w:t>20 ul, 100 ul</w:t>
            </w:r>
          </w:p>
        </w:tc>
        <w:tc>
          <w:tcPr>
            <w:tcW w:w="1440" w:type="dxa"/>
          </w:tcPr>
          <w:p w14:paraId="7590B99E" w14:textId="77777777" w:rsidR="009F77AF" w:rsidRPr="00EE1990" w:rsidRDefault="009F77AF" w:rsidP="00EB0B09">
            <w:pPr>
              <w:rPr>
                <w:sz w:val="16"/>
                <w:szCs w:val="16"/>
              </w:rPr>
            </w:pPr>
            <w:r>
              <w:rPr>
                <w:sz w:val="16"/>
                <w:szCs w:val="16"/>
              </w:rPr>
              <w:t>2</w:t>
            </w:r>
          </w:p>
        </w:tc>
      </w:tr>
      <w:tr w:rsidR="009F77AF" w:rsidRPr="00EE1990" w14:paraId="4562B44B" w14:textId="77777777" w:rsidTr="009F77AF">
        <w:tc>
          <w:tcPr>
            <w:tcW w:w="805" w:type="dxa"/>
          </w:tcPr>
          <w:p w14:paraId="0FCBCF8E" w14:textId="77777777" w:rsidR="009F77AF" w:rsidRPr="00EE1990" w:rsidRDefault="009F77AF" w:rsidP="00EB0B09">
            <w:pPr>
              <w:rPr>
                <w:sz w:val="16"/>
                <w:szCs w:val="16"/>
              </w:rPr>
            </w:pPr>
            <w:r>
              <w:rPr>
                <w:sz w:val="16"/>
                <w:szCs w:val="16"/>
              </w:rPr>
              <w:t>3</w:t>
            </w:r>
          </w:p>
        </w:tc>
        <w:tc>
          <w:tcPr>
            <w:tcW w:w="1440" w:type="dxa"/>
          </w:tcPr>
          <w:p w14:paraId="18E643A5" w14:textId="7DFA08AE" w:rsidR="009F77AF" w:rsidRPr="00EE1990" w:rsidRDefault="009F77AF" w:rsidP="00EB0B09">
            <w:pPr>
              <w:rPr>
                <w:sz w:val="16"/>
                <w:szCs w:val="16"/>
              </w:rPr>
            </w:pPr>
            <w:r>
              <w:rPr>
                <w:sz w:val="16"/>
                <w:szCs w:val="16"/>
              </w:rPr>
              <w:t>(-) control</w:t>
            </w:r>
          </w:p>
        </w:tc>
        <w:tc>
          <w:tcPr>
            <w:tcW w:w="990" w:type="dxa"/>
          </w:tcPr>
          <w:p w14:paraId="54BDC83D" w14:textId="4D65C6A4" w:rsidR="009F77AF" w:rsidRPr="00EE1990" w:rsidRDefault="009F77AF" w:rsidP="00EB0B09">
            <w:pPr>
              <w:rPr>
                <w:sz w:val="16"/>
                <w:szCs w:val="16"/>
              </w:rPr>
            </w:pPr>
            <w:r>
              <w:rPr>
                <w:sz w:val="16"/>
                <w:szCs w:val="16"/>
              </w:rPr>
              <w:t xml:space="preserve"> 0</w:t>
            </w:r>
          </w:p>
        </w:tc>
        <w:tc>
          <w:tcPr>
            <w:tcW w:w="990" w:type="dxa"/>
          </w:tcPr>
          <w:p w14:paraId="0FB7A7F3" w14:textId="39FA1D7C" w:rsidR="009F77AF" w:rsidRPr="00EE1990" w:rsidRDefault="009F77AF" w:rsidP="00EB0B09">
            <w:pPr>
              <w:rPr>
                <w:sz w:val="16"/>
                <w:szCs w:val="16"/>
              </w:rPr>
            </w:pPr>
          </w:p>
        </w:tc>
        <w:tc>
          <w:tcPr>
            <w:tcW w:w="2160" w:type="dxa"/>
          </w:tcPr>
          <w:p w14:paraId="13B2DC50" w14:textId="5AB34CB8" w:rsidR="009F77AF" w:rsidRPr="00EE1990" w:rsidRDefault="009F77AF" w:rsidP="00EB0B09">
            <w:pPr>
              <w:rPr>
                <w:sz w:val="16"/>
                <w:szCs w:val="16"/>
              </w:rPr>
            </w:pPr>
            <w:r>
              <w:rPr>
                <w:sz w:val="16"/>
                <w:szCs w:val="16"/>
              </w:rPr>
              <w:t>20 uL, 100ul</w:t>
            </w:r>
          </w:p>
        </w:tc>
        <w:tc>
          <w:tcPr>
            <w:tcW w:w="1440" w:type="dxa"/>
          </w:tcPr>
          <w:p w14:paraId="4FBAA408" w14:textId="77777777" w:rsidR="009F77AF" w:rsidRDefault="009F77AF" w:rsidP="00EB0B09">
            <w:pPr>
              <w:rPr>
                <w:sz w:val="16"/>
                <w:szCs w:val="16"/>
              </w:rPr>
            </w:pPr>
            <w:r>
              <w:rPr>
                <w:sz w:val="16"/>
                <w:szCs w:val="16"/>
              </w:rPr>
              <w:t>2</w:t>
            </w:r>
          </w:p>
        </w:tc>
      </w:tr>
      <w:tr w:rsidR="009F77AF" w:rsidRPr="00EE1990" w14:paraId="40F1684D" w14:textId="77777777" w:rsidTr="009F77AF">
        <w:tc>
          <w:tcPr>
            <w:tcW w:w="6385" w:type="dxa"/>
            <w:gridSpan w:val="5"/>
          </w:tcPr>
          <w:p w14:paraId="232B4243" w14:textId="77777777" w:rsidR="009F77AF" w:rsidRPr="00EE1990" w:rsidRDefault="009F77AF" w:rsidP="00EB0B09">
            <w:pPr>
              <w:jc w:val="right"/>
              <w:rPr>
                <w:b/>
                <w:sz w:val="16"/>
                <w:szCs w:val="16"/>
              </w:rPr>
            </w:pPr>
            <w:r w:rsidRPr="00EE1990">
              <w:rPr>
                <w:b/>
                <w:sz w:val="16"/>
                <w:szCs w:val="16"/>
              </w:rPr>
              <w:t>Total number of plates</w:t>
            </w:r>
          </w:p>
        </w:tc>
        <w:tc>
          <w:tcPr>
            <w:tcW w:w="1440" w:type="dxa"/>
          </w:tcPr>
          <w:p w14:paraId="4D99BC63" w14:textId="226F55FB" w:rsidR="009F77AF" w:rsidRPr="00EE1990" w:rsidRDefault="009F77AF" w:rsidP="00EB0B09">
            <w:pPr>
              <w:rPr>
                <w:sz w:val="16"/>
                <w:szCs w:val="16"/>
              </w:rPr>
            </w:pPr>
            <w:r>
              <w:rPr>
                <w:sz w:val="16"/>
                <w:szCs w:val="16"/>
              </w:rPr>
              <w:t>7</w:t>
            </w:r>
          </w:p>
        </w:tc>
      </w:tr>
    </w:tbl>
    <w:p w14:paraId="516FB87A"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 xml:space="preserve">Check to be sure you have enough LB-Kan plates with appropriate antibiotic. If plates were stored at 4°C, warm at 37°C until needed. </w:t>
      </w:r>
    </w:p>
    <w:p w14:paraId="46050DB7"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 xml:space="preserve">Obtain DNA and thaw on ice if necessary. </w:t>
      </w:r>
    </w:p>
    <w:p w14:paraId="4AEC06D0"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Thaw appropriate number of competent cell tubes on ice (5 reactions per tube of competent cells)</w:t>
      </w:r>
    </w:p>
    <w:p w14:paraId="5BCE3187"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Label sterile tubes as indicated in reaction table. Add indicated volume of indicated DNA on ice.</w:t>
      </w:r>
    </w:p>
    <w:p w14:paraId="104EEB54"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 xml:space="preserve">When competent cells are thawed (check by probing for frozen cells using a sterile pipette tip), </w:t>
      </w:r>
      <w:r w:rsidRPr="00B17382">
        <w:rPr>
          <w:rFonts w:ascii="Calibri" w:eastAsia="Calibri" w:hAnsi="Calibri" w:cs="Times New Roman"/>
          <w:sz w:val="24"/>
          <w:szCs w:val="24"/>
          <w:u w:val="single"/>
        </w:rPr>
        <w:t>gently</w:t>
      </w:r>
      <w:r w:rsidRPr="00B17382">
        <w:rPr>
          <w:rFonts w:ascii="Calibri" w:eastAsia="Calibri" w:hAnsi="Calibri" w:cs="Times New Roman"/>
          <w:sz w:val="24"/>
          <w:szCs w:val="24"/>
        </w:rPr>
        <w:t xml:space="preserve"> pipette 100 uL of cells into each reaction tube directly onto DNA using aseptic technique. </w:t>
      </w:r>
    </w:p>
    <w:p w14:paraId="3EA69C7B"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 xml:space="preserve">Incubate cells on ice for 20 minutes. During incubation, find or set heat block to 42°C. </w:t>
      </w:r>
    </w:p>
    <w:p w14:paraId="18CDDF8C"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 xml:space="preserve">Place tubes with cells and DNA onto 42°C heatblock for </w:t>
      </w:r>
      <w:r w:rsidRPr="00B17382">
        <w:rPr>
          <w:rFonts w:ascii="Calibri" w:eastAsia="Calibri" w:hAnsi="Calibri" w:cs="Times New Roman"/>
          <w:sz w:val="24"/>
          <w:szCs w:val="24"/>
          <w:u w:val="single"/>
        </w:rPr>
        <w:t>30 seconds</w:t>
      </w:r>
      <w:r w:rsidRPr="00B17382">
        <w:rPr>
          <w:rFonts w:ascii="Calibri" w:eastAsia="Calibri" w:hAnsi="Calibri" w:cs="Times New Roman"/>
          <w:sz w:val="24"/>
          <w:szCs w:val="24"/>
        </w:rPr>
        <w:t xml:space="preserve"> (heat shock step). </w:t>
      </w:r>
    </w:p>
    <w:p w14:paraId="2D05AE90"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After heat shock, place tubes back on ice until next step (don’t keep them here too long).</w:t>
      </w:r>
    </w:p>
    <w:p w14:paraId="4E06A6B3"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Using aseptic technique, add 1 mL LB (no antibiotic) to each microfuge tube.</w:t>
      </w:r>
    </w:p>
    <w:p w14:paraId="7035F971"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Using autoclave tape, tape microfuge tubes down in shaking incubator set to 37°C.</w:t>
      </w:r>
    </w:p>
    <w:p w14:paraId="61AF4AC7"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Allow cells to recover for 1 hour at 37°C, shaking. Place in a rack after shaking (NOT back on ice).</w:t>
      </w:r>
    </w:p>
    <w:p w14:paraId="1CD48F55"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Using aseptic technique, plate indicated amount of cells on appropriate antibiotic plates (LB-Kan), spreading until plates look dry. For “remaining” volume, spin tubes at max speed in benchtop centrifuge for 30 seconds. Remove 800 uL of media. Using 200 uL pipette, resuspend cells at bottom of tube and plate all the remaining culture.</w:t>
      </w:r>
    </w:p>
    <w:p w14:paraId="52B4BBE1" w14:textId="31875F2C" w:rsidR="00587C8A" w:rsidRDefault="00587C8A" w:rsidP="00210439"/>
    <w:p w14:paraId="0558D1CA" w14:textId="32F049C5" w:rsidR="00B17382" w:rsidRPr="00D12F43" w:rsidRDefault="00B17382" w:rsidP="00B17382">
      <w:pPr>
        <w:rPr>
          <w:b/>
        </w:rPr>
      </w:pPr>
      <w:r>
        <w:rPr>
          <w:b/>
          <w:highlight w:val="green"/>
        </w:rPr>
        <w:t>Monday, July 26th, 2021</w:t>
      </w:r>
    </w:p>
    <w:p w14:paraId="3B74E483" w14:textId="647F8EB6" w:rsidR="00B17382" w:rsidRPr="00B17382" w:rsidRDefault="00B17382" w:rsidP="00050F31">
      <w:pPr>
        <w:pStyle w:val="ListParagraph"/>
        <w:numPr>
          <w:ilvl w:val="0"/>
          <w:numId w:val="49"/>
        </w:numPr>
        <w:rPr>
          <w:strike/>
          <w:sz w:val="18"/>
          <w:szCs w:val="18"/>
        </w:rPr>
      </w:pPr>
      <w:r w:rsidRPr="00B17382">
        <w:rPr>
          <w:strike/>
          <w:sz w:val="18"/>
          <w:szCs w:val="18"/>
        </w:rPr>
        <w:t>Streak out cells</w:t>
      </w:r>
    </w:p>
    <w:p w14:paraId="0C92B56F" w14:textId="75D91E1B" w:rsidR="00B17382" w:rsidRPr="00274A01" w:rsidRDefault="00B17382" w:rsidP="00050F31">
      <w:pPr>
        <w:pStyle w:val="ListParagraph"/>
        <w:numPr>
          <w:ilvl w:val="0"/>
          <w:numId w:val="49"/>
        </w:numPr>
        <w:rPr>
          <w:strike/>
          <w:sz w:val="18"/>
          <w:szCs w:val="18"/>
        </w:rPr>
      </w:pPr>
      <w:r w:rsidRPr="00274A01">
        <w:rPr>
          <w:strike/>
          <w:sz w:val="18"/>
          <w:szCs w:val="18"/>
        </w:rPr>
        <w:t>Make CHA Kan plates</w:t>
      </w:r>
    </w:p>
    <w:p w14:paraId="52762EB3" w14:textId="77777777" w:rsidR="00B17382" w:rsidRPr="00210439" w:rsidRDefault="00B17382" w:rsidP="00050F31">
      <w:pPr>
        <w:pStyle w:val="ListParagraph"/>
        <w:numPr>
          <w:ilvl w:val="0"/>
          <w:numId w:val="49"/>
        </w:numPr>
        <w:rPr>
          <w:sz w:val="18"/>
          <w:szCs w:val="18"/>
        </w:rPr>
      </w:pPr>
    </w:p>
    <w:p w14:paraId="057056AB" w14:textId="77777777" w:rsidR="00B17382" w:rsidRDefault="00B17382" w:rsidP="00B17382">
      <w:r>
        <w:rPr>
          <w:b/>
          <w:u w:val="single"/>
        </w:rPr>
        <w:t>Results and Data:</w:t>
      </w:r>
      <w:r>
        <w:t xml:space="preserve"> </w:t>
      </w:r>
    </w:p>
    <w:p w14:paraId="315AD98D" w14:textId="04F061FC" w:rsidR="00B17382" w:rsidRDefault="00B17382" w:rsidP="00B17382">
      <w:r>
        <w:t>Four strains: LVS pF (ev), LVS w/ pF-rpsU1-V, LVS pF</w:t>
      </w:r>
      <w:r w:rsidR="00274A01">
        <w:t>-</w:t>
      </w:r>
      <w:r>
        <w:t>rpsU2-V, LVS pF</w:t>
      </w:r>
      <w:r w:rsidR="00274A01">
        <w:t>-</w:t>
      </w:r>
      <w:r>
        <w:t>rpsU3-V</w:t>
      </w:r>
    </w:p>
    <w:p w14:paraId="5976CEE4" w14:textId="292597EC" w:rsidR="00274A01" w:rsidRDefault="00274A01" w:rsidP="00B17382">
      <w:r>
        <w:lastRenderedPageBreak/>
        <w:t>Struck out these four strains on Kan plates</w:t>
      </w:r>
    </w:p>
    <w:p w14:paraId="2241EF0F" w14:textId="7D8D1FA6" w:rsidR="00274A01" w:rsidRDefault="00274A01" w:rsidP="00B17382">
      <w:r>
        <w:t xml:space="preserve">Made CHA Kanamycin plates for the DDA tomorrow, only 12 plates for 4 strains. </w:t>
      </w:r>
    </w:p>
    <w:p w14:paraId="2A0424EF" w14:textId="5DCA2DAE" w:rsidR="00274A01" w:rsidRDefault="00274A01" w:rsidP="00B17382">
      <w:r>
        <w:t>Looked at the LB plates for single colonies, don’t see much growth from over the weekend but I’m waiting an additional day</w:t>
      </w:r>
    </w:p>
    <w:p w14:paraId="06ED1D6C" w14:textId="5CF08644" w:rsidR="00274A01" w:rsidRDefault="00274A01" w:rsidP="00B17382">
      <w:r>
        <w:t>Prepared my tubes for the DDA tomorrow (shorthand pF: LVS, pF1: pF-rpsU1-V, pF2: pF-rpsU2-V, pF3: pF-rpsU3-V)</w:t>
      </w:r>
    </w:p>
    <w:p w14:paraId="125BD192" w14:textId="77777777" w:rsidR="00274A01" w:rsidRDefault="00274A01" w:rsidP="00B17382"/>
    <w:p w14:paraId="23069F4E" w14:textId="77777777" w:rsidR="007E4546" w:rsidRPr="00D12F43" w:rsidRDefault="007E4546" w:rsidP="007E4546">
      <w:pPr>
        <w:rPr>
          <w:b/>
        </w:rPr>
      </w:pPr>
      <w:r>
        <w:rPr>
          <w:b/>
          <w:highlight w:val="green"/>
        </w:rPr>
        <w:t>Monday, July 26th, 2021</w:t>
      </w:r>
    </w:p>
    <w:p w14:paraId="199165BC" w14:textId="777A4F66" w:rsidR="007E4546" w:rsidRPr="00274A01" w:rsidRDefault="007E4546" w:rsidP="00050F31">
      <w:pPr>
        <w:pStyle w:val="ListParagraph"/>
        <w:numPr>
          <w:ilvl w:val="0"/>
          <w:numId w:val="50"/>
        </w:numPr>
        <w:rPr>
          <w:strike/>
          <w:sz w:val="18"/>
          <w:szCs w:val="18"/>
        </w:rPr>
      </w:pPr>
      <w:r>
        <w:rPr>
          <w:strike/>
          <w:sz w:val="18"/>
          <w:szCs w:val="18"/>
        </w:rPr>
        <w:t>DDA</w:t>
      </w:r>
    </w:p>
    <w:p w14:paraId="79F88A7A" w14:textId="4A55C9DC" w:rsidR="007E4546" w:rsidRDefault="007E4546" w:rsidP="00050F31">
      <w:pPr>
        <w:pStyle w:val="ListParagraph"/>
        <w:numPr>
          <w:ilvl w:val="0"/>
          <w:numId w:val="50"/>
        </w:numPr>
        <w:rPr>
          <w:sz w:val="18"/>
          <w:szCs w:val="18"/>
        </w:rPr>
      </w:pPr>
      <w:r>
        <w:rPr>
          <w:sz w:val="18"/>
          <w:szCs w:val="18"/>
        </w:rPr>
        <w:t>Count colonies</w:t>
      </w:r>
    </w:p>
    <w:p w14:paraId="582DE7EB" w14:textId="1A6CA8B4" w:rsidR="007E4546" w:rsidRDefault="007E4546" w:rsidP="00050F31">
      <w:pPr>
        <w:pStyle w:val="ListParagraph"/>
        <w:numPr>
          <w:ilvl w:val="0"/>
          <w:numId w:val="50"/>
        </w:numPr>
        <w:rPr>
          <w:sz w:val="18"/>
          <w:szCs w:val="18"/>
        </w:rPr>
      </w:pPr>
      <w:r>
        <w:rPr>
          <w:sz w:val="18"/>
          <w:szCs w:val="18"/>
        </w:rPr>
        <w:t>Practice presenting</w:t>
      </w:r>
    </w:p>
    <w:p w14:paraId="5590CECA" w14:textId="1E05E5A9" w:rsidR="007E4546" w:rsidRPr="00210439" w:rsidRDefault="007E4546" w:rsidP="00050F31">
      <w:pPr>
        <w:pStyle w:val="ListParagraph"/>
        <w:numPr>
          <w:ilvl w:val="0"/>
          <w:numId w:val="50"/>
        </w:numPr>
        <w:rPr>
          <w:sz w:val="18"/>
          <w:szCs w:val="18"/>
        </w:rPr>
      </w:pPr>
      <w:r>
        <w:rPr>
          <w:sz w:val="18"/>
          <w:szCs w:val="18"/>
        </w:rPr>
        <w:t>Overnight cultures</w:t>
      </w:r>
    </w:p>
    <w:p w14:paraId="4EE55877" w14:textId="77777777" w:rsidR="007E4546" w:rsidRDefault="007E4546" w:rsidP="007E4546">
      <w:r>
        <w:rPr>
          <w:b/>
          <w:u w:val="single"/>
        </w:rPr>
        <w:t>Results and Data:</w:t>
      </w:r>
      <w:r>
        <w:t xml:space="preserve"> </w:t>
      </w:r>
    </w:p>
    <w:p w14:paraId="19C2C4AC" w14:textId="77777777" w:rsidR="007E4546" w:rsidRDefault="007E4546" w:rsidP="00210439">
      <w:r>
        <w:t>Disk diffusion for the pF-rpsU strains</w:t>
      </w:r>
    </w:p>
    <w:p w14:paraId="09559376" w14:textId="3A2ABD85" w:rsidR="00B17382" w:rsidRDefault="007E4546" w:rsidP="00210439">
      <w:r>
        <w:t>ODs and volume added</w:t>
      </w:r>
    </w:p>
    <w:p w14:paraId="036B1607" w14:textId="09F14584" w:rsidR="007E4546" w:rsidRDefault="007E4546" w:rsidP="00210439">
      <w:r>
        <w:t>(for short)</w:t>
      </w:r>
    </w:p>
    <w:p w14:paraId="72C0D9FF" w14:textId="1DC40F57" w:rsidR="007E4546" w:rsidRDefault="007E4546" w:rsidP="00210439">
      <w:r>
        <w:t>LVS pF: .375</w:t>
      </w:r>
      <w:r>
        <w:tab/>
      </w:r>
      <w:r>
        <w:tab/>
        <w:t>133.4ul</w:t>
      </w:r>
    </w:p>
    <w:p w14:paraId="5A244D31" w14:textId="152E691A" w:rsidR="007E4546" w:rsidRDefault="007E4546" w:rsidP="00210439">
      <w:r>
        <w:t xml:space="preserve">pF-rpsU1: .426 </w:t>
      </w:r>
      <w:r>
        <w:tab/>
        <w:t>117.4ul</w:t>
      </w:r>
    </w:p>
    <w:p w14:paraId="4FD8EEBD" w14:textId="29F01A35" w:rsidR="007E4546" w:rsidRDefault="007E4546" w:rsidP="00210439">
      <w:r>
        <w:t>pF-rpsU2: .457</w:t>
      </w:r>
      <w:r>
        <w:tab/>
        <w:t>109.4ul</w:t>
      </w:r>
    </w:p>
    <w:p w14:paraId="30B02F00" w14:textId="276E68C7" w:rsidR="007E4546" w:rsidRDefault="007E4546" w:rsidP="00210439">
      <w:r>
        <w:t>pF-rpsU3: .435</w:t>
      </w:r>
      <w:r>
        <w:tab/>
        <w:t>115ul</w:t>
      </w:r>
    </w:p>
    <w:p w14:paraId="51B65CC1" w14:textId="676816BF" w:rsidR="00767D46" w:rsidRDefault="00767D46" w:rsidP="00210439">
      <w:r>
        <w:t>50 mg/ml kasugamycin</w:t>
      </w:r>
    </w:p>
    <w:p w14:paraId="1F3D9D37" w14:textId="77777777" w:rsidR="005A4C6A" w:rsidRDefault="005A4C6A" w:rsidP="00210439"/>
    <w:p w14:paraId="3FB1024B" w14:textId="7EC16C42" w:rsidR="005A4C6A" w:rsidRPr="00D12F43" w:rsidRDefault="005A4C6A" w:rsidP="005A4C6A">
      <w:pPr>
        <w:rPr>
          <w:b/>
        </w:rPr>
      </w:pPr>
      <w:r>
        <w:rPr>
          <w:b/>
          <w:highlight w:val="green"/>
        </w:rPr>
        <w:t>Wednesday, September 15th, 2021</w:t>
      </w:r>
    </w:p>
    <w:p w14:paraId="1FD6C02F" w14:textId="20AEC948" w:rsidR="005A4C6A" w:rsidRDefault="005A4C6A" w:rsidP="00050F31">
      <w:pPr>
        <w:pStyle w:val="ListParagraph"/>
        <w:numPr>
          <w:ilvl w:val="0"/>
          <w:numId w:val="51"/>
        </w:numPr>
        <w:rPr>
          <w:sz w:val="18"/>
          <w:szCs w:val="18"/>
        </w:rPr>
      </w:pPr>
      <w:r>
        <w:rPr>
          <w:sz w:val="18"/>
          <w:szCs w:val="18"/>
        </w:rPr>
        <w:t>Electroporation</w:t>
      </w:r>
      <w:r w:rsidR="00B22A7C">
        <w:rPr>
          <w:sz w:val="18"/>
          <w:szCs w:val="18"/>
        </w:rPr>
        <w:t xml:space="preserve"> (tomorrow)</w:t>
      </w:r>
    </w:p>
    <w:p w14:paraId="283D7FF2" w14:textId="5E29491C" w:rsidR="00E16D8A" w:rsidRPr="00B22A7C" w:rsidRDefault="00E16D8A" w:rsidP="00050F31">
      <w:pPr>
        <w:pStyle w:val="ListParagraph"/>
        <w:numPr>
          <w:ilvl w:val="0"/>
          <w:numId w:val="51"/>
        </w:numPr>
        <w:rPr>
          <w:strike/>
          <w:sz w:val="18"/>
          <w:szCs w:val="18"/>
        </w:rPr>
      </w:pPr>
      <w:r w:rsidRPr="00B22A7C">
        <w:rPr>
          <w:strike/>
          <w:sz w:val="18"/>
          <w:szCs w:val="18"/>
        </w:rPr>
        <w:t>Streak out LVS</w:t>
      </w:r>
    </w:p>
    <w:p w14:paraId="70E6A2B1" w14:textId="5D0EB167" w:rsidR="00E16D8A" w:rsidRDefault="00E16D8A" w:rsidP="00050F31">
      <w:pPr>
        <w:pStyle w:val="ListParagraph"/>
        <w:numPr>
          <w:ilvl w:val="0"/>
          <w:numId w:val="51"/>
        </w:numPr>
        <w:rPr>
          <w:sz w:val="18"/>
          <w:szCs w:val="18"/>
        </w:rPr>
      </w:pPr>
      <w:r>
        <w:rPr>
          <w:sz w:val="18"/>
          <w:szCs w:val="18"/>
        </w:rPr>
        <w:t>Make electrocompetent cells</w:t>
      </w:r>
    </w:p>
    <w:p w14:paraId="17B8A58C" w14:textId="77777777" w:rsidR="00E16D8A" w:rsidRPr="00210439" w:rsidRDefault="00E16D8A" w:rsidP="00050F31">
      <w:pPr>
        <w:pStyle w:val="ListParagraph"/>
        <w:numPr>
          <w:ilvl w:val="0"/>
          <w:numId w:val="51"/>
        </w:numPr>
        <w:rPr>
          <w:sz w:val="18"/>
          <w:szCs w:val="18"/>
        </w:rPr>
      </w:pPr>
    </w:p>
    <w:p w14:paraId="0C979209" w14:textId="77777777" w:rsidR="005A4C6A" w:rsidRDefault="005A4C6A" w:rsidP="005A4C6A">
      <w:r>
        <w:rPr>
          <w:b/>
          <w:u w:val="single"/>
        </w:rPr>
        <w:t>Results and Data:</w:t>
      </w:r>
      <w:r>
        <w:t xml:space="preserve"> </w:t>
      </w:r>
    </w:p>
    <w:p w14:paraId="122BBC43" w14:textId="55148EF4" w:rsidR="00B22A7C" w:rsidRDefault="00B22A7C" w:rsidP="005A4C6A">
      <w:r>
        <w:t>Notes from today’s meeting about project:</w:t>
      </w:r>
    </w:p>
    <w:p w14:paraId="2C3BEAE9" w14:textId="4F0266D1" w:rsidR="00B22A7C" w:rsidRDefault="00B22A7C" w:rsidP="005A4C6A">
      <w:r>
        <w:t>Should apply for the undergraduate research grant. – Due October 18</w:t>
      </w:r>
      <w:r w:rsidRPr="00B22A7C">
        <w:rPr>
          <w:vertAlign w:val="superscript"/>
        </w:rPr>
        <w:t>th</w:t>
      </w:r>
      <w:r>
        <w:t>, attending workshop on Sept 30</w:t>
      </w:r>
      <w:r w:rsidRPr="00B22A7C">
        <w:rPr>
          <w:vertAlign w:val="superscript"/>
        </w:rPr>
        <w:t>th</w:t>
      </w:r>
      <w:r>
        <w:t xml:space="preserve">, should talk to Hannah and Kathryn through the process. </w:t>
      </w:r>
    </w:p>
    <w:p w14:paraId="2A2F4CE0" w14:textId="456F2FB6" w:rsidR="00B22A7C" w:rsidRDefault="00B22A7C" w:rsidP="005A4C6A">
      <w:r>
        <w:lastRenderedPageBreak/>
        <w:t xml:space="preserve">The plasmid sequenced that we will be investigating is pKR120, which came from sequencing reaction OH11 (E2-38) which corresponds to electroporation 2, colony 38 culture which was frozen down. </w:t>
      </w:r>
    </w:p>
    <w:p w14:paraId="558637C0" w14:textId="25377611" w:rsidR="00B22A7C" w:rsidRDefault="00B22A7C" w:rsidP="005A4C6A">
      <w:r>
        <w:t xml:space="preserve">We’re investigating the gene </w:t>
      </w:r>
      <w:r>
        <w:rPr>
          <w:i/>
          <w:iCs/>
        </w:rPr>
        <w:t>era</w:t>
      </w:r>
      <w:r>
        <w:t xml:space="preserve"> which encodes </w:t>
      </w:r>
      <w:r w:rsidR="00042100">
        <w:t>era (GTP binding protein era)</w:t>
      </w:r>
      <w:r w:rsidR="007664DA">
        <w:t xml:space="preserve">. This protein allowed for certain cells (drpsU2drpsU1) to grow faster. Is it specific to this genetic background? They lack bS21 homologs, does era allow them to grow better in the absence of bS21? </w:t>
      </w:r>
      <w:r w:rsidR="007664DA">
        <w:rPr>
          <w:i/>
          <w:iCs/>
        </w:rPr>
        <w:t>Or</w:t>
      </w:r>
      <w:r w:rsidR="007664DA">
        <w:t xml:space="preserve"> do all LVS cells grow faster with increased era?</w:t>
      </w:r>
    </w:p>
    <w:p w14:paraId="5BB927D7" w14:textId="0BFAE9F7" w:rsidR="007664DA" w:rsidRDefault="007664DA" w:rsidP="005A4C6A">
      <w:r>
        <w:t xml:space="preserve">Steps are to make more plasmid by transforming into E. coli (already done) </w:t>
      </w:r>
    </w:p>
    <w:p w14:paraId="33EE505E" w14:textId="45C6D924" w:rsidR="007664DA" w:rsidRDefault="007664DA" w:rsidP="005A4C6A">
      <w:r>
        <w:t xml:space="preserve">Use a growth curve, grow cells that have different genetic background and different plasmid content. </w:t>
      </w:r>
    </w:p>
    <w:p w14:paraId="78851D0E" w14:textId="6F979E5B" w:rsidR="007664DA" w:rsidRDefault="007664DA" w:rsidP="005A4C6A">
      <w:r>
        <w:tab/>
      </w:r>
      <w:r>
        <w:tab/>
        <w:t>LVS</w:t>
      </w:r>
      <w:r>
        <w:tab/>
        <w:t>drpsU2drpsU1</w:t>
      </w:r>
      <w:r>
        <w:tab/>
      </w:r>
      <w:r>
        <w:tab/>
        <w:t>drpsU2drpsU1 w/ pKR120</w:t>
      </w:r>
      <w:r>
        <w:tab/>
      </w:r>
      <w:r>
        <w:tab/>
        <w:t>LVS w pKR120</w:t>
      </w:r>
    </w:p>
    <w:p w14:paraId="50090C3C" w14:textId="09C3255F" w:rsidR="007664DA" w:rsidRDefault="007664DA" w:rsidP="005A4C6A">
      <w:r>
        <w:t>Growth rate</w:t>
      </w:r>
      <w:r>
        <w:tab/>
        <w:t>WT</w:t>
      </w:r>
      <w:r>
        <w:tab/>
      </w:r>
      <w:r>
        <w:tab/>
        <w:t>slow</w:t>
      </w:r>
      <w:r>
        <w:tab/>
      </w:r>
      <w:r>
        <w:tab/>
      </w:r>
      <w:r>
        <w:tab/>
        <w:t>faster</w:t>
      </w:r>
      <w:r>
        <w:tab/>
      </w:r>
      <w:r>
        <w:tab/>
      </w:r>
      <w:r>
        <w:tab/>
        <w:t>same rate or faster than WT?</w:t>
      </w:r>
    </w:p>
    <w:p w14:paraId="1E7D6E67" w14:textId="2CDA3F81" w:rsidR="007664DA" w:rsidRDefault="007664DA" w:rsidP="005A4C6A">
      <w:r>
        <w:t>Controls: LVS and drpsU2drpsU1</w:t>
      </w:r>
    </w:p>
    <w:p w14:paraId="4BC2FF92" w14:textId="242941CC" w:rsidR="007664DA" w:rsidRDefault="007664DA" w:rsidP="005A4C6A">
      <w:r>
        <w:t>Plan is to use an EV plasmid (pF)</w:t>
      </w:r>
    </w:p>
    <w:p w14:paraId="5DCDEBE0" w14:textId="32367304" w:rsidR="007664DA" w:rsidRDefault="007664DA" w:rsidP="005A4C6A">
      <w:pPr>
        <w:rPr>
          <w:u w:val="single"/>
        </w:rPr>
      </w:pPr>
      <w:r>
        <w:rPr>
          <w:u w:val="single"/>
        </w:rPr>
        <w:t>pKR120</w:t>
      </w:r>
    </w:p>
    <w:p w14:paraId="6DE73BA3" w14:textId="3DD49787" w:rsidR="007664DA" w:rsidRDefault="007664DA" w:rsidP="005A4C6A">
      <w:r>
        <w:t>if specific to bS21, or provides a growth benefit to cells that lack rpsU genes, then we want to confirm that it’s the protein product of the era gene</w:t>
      </w:r>
    </w:p>
    <w:p w14:paraId="1FC5F8F3" w14:textId="1E90DA94" w:rsidR="007664DA" w:rsidRDefault="007664DA" w:rsidP="005A4C6A">
      <w:r>
        <w:tab/>
        <w:t>In order to confirm, we could clone era into the original plasmid and then check the growth rate again.</w:t>
      </w:r>
    </w:p>
    <w:p w14:paraId="361E31E3" w14:textId="4E1BC832" w:rsidR="007664DA" w:rsidRDefault="007664DA" w:rsidP="005A4C6A">
      <w:r>
        <w:tab/>
        <w:t>If the cloned era is different than the pKR120 plasmid we have, it could be something else</w:t>
      </w:r>
    </w:p>
    <w:p w14:paraId="1ADC0F5E" w14:textId="0DD193A0" w:rsidR="007664DA" w:rsidRDefault="007664DA" w:rsidP="005A4C6A">
      <w:r>
        <w:t>We can check if type 6 secretion systems are reduced if era complements the growth defect relating to bS21</w:t>
      </w:r>
    </w:p>
    <w:p w14:paraId="3C192576" w14:textId="7F0C4564" w:rsidR="007664DA" w:rsidRPr="007664DA" w:rsidRDefault="007664DA" w:rsidP="005A4C6A">
      <w:r>
        <w:tab/>
        <w:t xml:space="preserve">We can take many directions, such as looking at the assembly in WT vs the double deletion strain, we could potentially do a mac assay, etc. </w:t>
      </w:r>
    </w:p>
    <w:p w14:paraId="381B81A2" w14:textId="6C6C84A7" w:rsidR="00767D46" w:rsidRDefault="005A4C6A" w:rsidP="005A4C6A">
      <w:r>
        <w:t>Came in today, saw that I had already miniprepped the E2-38 (now renamed to pKR120) and the pF plasmid</w:t>
      </w:r>
    </w:p>
    <w:p w14:paraId="020BA265" w14:textId="152E9740" w:rsidR="00E16D8A" w:rsidRDefault="00E16D8A" w:rsidP="005A4C6A">
      <w:r>
        <w:t>For tomorrow: make EC LVS, streak out drpsU2drpsU1 strain (ask Hannah for an aliquot) so I can make those next week</w:t>
      </w:r>
    </w:p>
    <w:p w14:paraId="376D2055" w14:textId="061283DC" w:rsidR="00E16D8A" w:rsidRDefault="00E16D8A" w:rsidP="005A4C6A">
      <w:r>
        <w:t>Schedule:</w:t>
      </w:r>
    </w:p>
    <w:p w14:paraId="15F732A1" w14:textId="7555FEC1" w:rsidR="00E16D8A" w:rsidRDefault="00E16D8A" w:rsidP="005A4C6A">
      <w:r>
        <w:t>Monday: EC d1d2 cells, make Kan plates Wed: EP d2d1 w pF Thr: EP LVS w pF, EP LVS, EP d2d1 pKR120, Sun: single colony patches Mon: LVS colony, freeze down patches</w:t>
      </w:r>
    </w:p>
    <w:p w14:paraId="7F1B3143" w14:textId="77777777" w:rsidR="00B22A7C" w:rsidRDefault="00B22A7C" w:rsidP="005A4C6A"/>
    <w:p w14:paraId="1545B28B" w14:textId="77777777" w:rsidR="00B22A7C" w:rsidRPr="00485046" w:rsidRDefault="00B22A7C" w:rsidP="005B06CD">
      <w:pPr>
        <w:pStyle w:val="Heading2"/>
      </w:pPr>
      <w:r w:rsidRPr="00485046">
        <w:lastRenderedPageBreak/>
        <w:t>Prepare electrocompetent (EC) cells</w:t>
      </w:r>
    </w:p>
    <w:p w14:paraId="2DDF3BA4" w14:textId="77777777" w:rsidR="00B22A7C" w:rsidRDefault="00B22A7C" w:rsidP="00B22A7C">
      <w:pPr>
        <w:ind w:firstLine="720"/>
        <w:rPr>
          <w:rFonts w:asciiTheme="majorHAnsi" w:hAnsiTheme="majorHAnsi"/>
        </w:rPr>
      </w:pPr>
      <w:r w:rsidRPr="0071242C">
        <w:rPr>
          <w:rFonts w:asciiTheme="majorHAnsi" w:hAnsiTheme="majorHAnsi"/>
        </w:rPr>
        <w:t>-Scrape up entire plate of cells</w:t>
      </w:r>
      <w:r>
        <w:rPr>
          <w:rFonts w:asciiTheme="majorHAnsi" w:hAnsiTheme="majorHAnsi"/>
        </w:rPr>
        <w:t xml:space="preserve"> into 400 uL of </w:t>
      </w:r>
      <w:r w:rsidRPr="0071242C">
        <w:rPr>
          <w:rFonts w:asciiTheme="majorHAnsi" w:hAnsiTheme="majorHAnsi"/>
        </w:rPr>
        <w:t>sterile 10% sucrose</w:t>
      </w:r>
      <w:r>
        <w:rPr>
          <w:rFonts w:asciiTheme="majorHAnsi" w:hAnsiTheme="majorHAnsi"/>
        </w:rPr>
        <w:t xml:space="preserve"> and resuspend</w:t>
      </w:r>
      <w:r w:rsidRPr="0071242C">
        <w:rPr>
          <w:rFonts w:asciiTheme="majorHAnsi" w:hAnsiTheme="majorHAnsi"/>
        </w:rPr>
        <w:t xml:space="preserve"> (alternately, cells can be grown to mid-log in MHB)</w:t>
      </w:r>
    </w:p>
    <w:p w14:paraId="67FFBE72" w14:textId="2E0A74ED" w:rsidR="00B22A7C" w:rsidRDefault="00B22A7C" w:rsidP="00B22A7C">
      <w:pPr>
        <w:ind w:firstLine="720"/>
        <w:rPr>
          <w:rFonts w:asciiTheme="majorHAnsi" w:hAnsiTheme="majorHAnsi"/>
        </w:rPr>
      </w:pPr>
      <w:r>
        <w:rPr>
          <w:rFonts w:asciiTheme="majorHAnsi" w:hAnsiTheme="majorHAnsi"/>
        </w:rPr>
        <w:t>-Add 1.1 mL of 10% sucrose to a final volume of 1.5 mL</w:t>
      </w:r>
      <w:r w:rsidR="006A585E">
        <w:rPr>
          <w:rFonts w:asciiTheme="majorHAnsi" w:hAnsiTheme="majorHAnsi"/>
        </w:rPr>
        <w:t xml:space="preserve"> </w:t>
      </w:r>
    </w:p>
    <w:p w14:paraId="5939FA46" w14:textId="77777777" w:rsidR="00B22A7C" w:rsidRDefault="00B22A7C" w:rsidP="00B22A7C">
      <w:pPr>
        <w:ind w:firstLine="720"/>
        <w:rPr>
          <w:rFonts w:asciiTheme="majorHAnsi" w:hAnsiTheme="majorHAnsi"/>
        </w:rPr>
      </w:pPr>
      <w:r>
        <w:rPr>
          <w:rFonts w:asciiTheme="majorHAnsi" w:hAnsiTheme="majorHAnsi"/>
        </w:rPr>
        <w:t>-Spin for 3 minutes at 10,000 rpm</w:t>
      </w:r>
    </w:p>
    <w:p w14:paraId="2043279F" w14:textId="084A6968" w:rsidR="00B22A7C" w:rsidRPr="0071242C" w:rsidRDefault="00B22A7C" w:rsidP="00B22A7C">
      <w:pPr>
        <w:ind w:firstLine="720"/>
        <w:rPr>
          <w:rFonts w:asciiTheme="majorHAnsi" w:hAnsiTheme="majorHAnsi"/>
        </w:rPr>
      </w:pPr>
      <w:r>
        <w:rPr>
          <w:rFonts w:asciiTheme="majorHAnsi" w:hAnsiTheme="majorHAnsi"/>
        </w:rPr>
        <w:t>-remove supernatant, throw out, and resuspend in fresh 1 mL 10% sucrose</w:t>
      </w:r>
      <w:r w:rsidR="006A585E">
        <w:rPr>
          <w:rFonts w:asciiTheme="majorHAnsi" w:hAnsiTheme="majorHAnsi"/>
        </w:rPr>
        <w:t xml:space="preserve"> </w:t>
      </w:r>
    </w:p>
    <w:p w14:paraId="4B53D095" w14:textId="77777777" w:rsidR="00B22A7C" w:rsidRPr="0071242C" w:rsidRDefault="00B22A7C" w:rsidP="00B22A7C">
      <w:pPr>
        <w:ind w:firstLine="720"/>
        <w:rPr>
          <w:rFonts w:asciiTheme="majorHAnsi" w:hAnsiTheme="majorHAnsi"/>
        </w:rPr>
      </w:pPr>
      <w:r w:rsidRPr="0071242C">
        <w:rPr>
          <w:rFonts w:asciiTheme="majorHAnsi" w:hAnsiTheme="majorHAnsi"/>
        </w:rPr>
        <w:t>-</w:t>
      </w:r>
      <w:r>
        <w:rPr>
          <w:rFonts w:asciiTheme="majorHAnsi" w:hAnsiTheme="majorHAnsi"/>
        </w:rPr>
        <w:t>Repeat</w:t>
      </w:r>
      <w:r w:rsidRPr="0071242C">
        <w:rPr>
          <w:rFonts w:asciiTheme="majorHAnsi" w:hAnsiTheme="majorHAnsi"/>
        </w:rPr>
        <w:t xml:space="preserve"> 3x</w:t>
      </w:r>
      <w:r>
        <w:rPr>
          <w:rFonts w:asciiTheme="majorHAnsi" w:hAnsiTheme="majorHAnsi"/>
        </w:rPr>
        <w:t>-5x</w:t>
      </w:r>
      <w:r w:rsidRPr="0071242C">
        <w:rPr>
          <w:rFonts w:asciiTheme="majorHAnsi" w:hAnsiTheme="majorHAnsi"/>
        </w:rPr>
        <w:t xml:space="preserve"> in 10% sucrose</w:t>
      </w:r>
    </w:p>
    <w:p w14:paraId="6975CB74" w14:textId="77777777" w:rsidR="00B22A7C" w:rsidRDefault="00B22A7C" w:rsidP="00B22A7C">
      <w:pPr>
        <w:ind w:firstLine="720"/>
        <w:rPr>
          <w:rFonts w:asciiTheme="majorHAnsi" w:hAnsiTheme="majorHAnsi"/>
        </w:rPr>
      </w:pPr>
      <w:r w:rsidRPr="0071242C">
        <w:rPr>
          <w:rFonts w:asciiTheme="majorHAnsi" w:hAnsiTheme="majorHAnsi"/>
        </w:rPr>
        <w:t>-</w:t>
      </w:r>
      <w:r>
        <w:rPr>
          <w:rFonts w:asciiTheme="majorHAnsi" w:hAnsiTheme="majorHAnsi"/>
        </w:rPr>
        <w:t>After final spin, remove all supernatant.</w:t>
      </w:r>
    </w:p>
    <w:p w14:paraId="670B0D7C" w14:textId="77777777" w:rsidR="00B22A7C" w:rsidRDefault="00B22A7C" w:rsidP="00B22A7C">
      <w:pPr>
        <w:ind w:firstLine="720"/>
        <w:rPr>
          <w:rFonts w:asciiTheme="majorHAnsi" w:hAnsiTheme="majorHAnsi"/>
        </w:rPr>
      </w:pPr>
      <w:r>
        <w:rPr>
          <w:rFonts w:asciiTheme="majorHAnsi" w:hAnsiTheme="majorHAnsi"/>
        </w:rPr>
        <w:t>-</w:t>
      </w:r>
      <w:r w:rsidRPr="0071242C">
        <w:rPr>
          <w:rFonts w:asciiTheme="majorHAnsi" w:hAnsiTheme="majorHAnsi"/>
        </w:rPr>
        <w:t>Resuspend cells in 10% sucrose at high density (corresponding to ~1x10</w:t>
      </w:r>
      <w:r w:rsidRPr="0071242C">
        <w:rPr>
          <w:rFonts w:asciiTheme="majorHAnsi" w:hAnsiTheme="majorHAnsi"/>
          <w:vertAlign w:val="superscript"/>
        </w:rPr>
        <w:t>11</w:t>
      </w:r>
      <w:r w:rsidRPr="0071242C">
        <w:rPr>
          <w:rFonts w:asciiTheme="majorHAnsi" w:hAnsiTheme="majorHAnsi"/>
        </w:rPr>
        <w:t xml:space="preserve"> cells /mL); these are EC cells</w:t>
      </w:r>
      <w:r>
        <w:rPr>
          <w:rFonts w:asciiTheme="majorHAnsi" w:hAnsiTheme="majorHAnsi"/>
        </w:rPr>
        <w:t xml:space="preserve"> by slowly adding 110 uL at a time. It should be about equal amounts of cells as sucrose. </w:t>
      </w:r>
    </w:p>
    <w:p w14:paraId="2E1140EA" w14:textId="77777777" w:rsidR="00B22A7C" w:rsidRPr="0071242C" w:rsidRDefault="00B22A7C" w:rsidP="00B22A7C">
      <w:pPr>
        <w:ind w:firstLine="720"/>
        <w:rPr>
          <w:rFonts w:asciiTheme="majorHAnsi" w:hAnsiTheme="majorHAnsi"/>
        </w:rPr>
      </w:pPr>
      <w:r>
        <w:rPr>
          <w:rFonts w:asciiTheme="majorHAnsi" w:hAnsiTheme="majorHAnsi"/>
        </w:rPr>
        <w:t>-</w:t>
      </w:r>
      <w:r w:rsidRPr="0071242C">
        <w:rPr>
          <w:rFonts w:asciiTheme="majorHAnsi" w:hAnsiTheme="majorHAnsi"/>
        </w:rPr>
        <w:t>For any extra EC cells, aliquot ~1</w:t>
      </w:r>
      <w:r>
        <w:rPr>
          <w:rFonts w:asciiTheme="majorHAnsi" w:hAnsiTheme="majorHAnsi"/>
        </w:rPr>
        <w:t>1</w:t>
      </w:r>
      <w:r w:rsidRPr="0071242C">
        <w:rPr>
          <w:rFonts w:asciiTheme="majorHAnsi" w:hAnsiTheme="majorHAnsi"/>
        </w:rPr>
        <w:t>0 μL / sterile tube (enough for 2 electroporations) and freeze at -80°C</w:t>
      </w:r>
    </w:p>
    <w:p w14:paraId="71BB4E2D" w14:textId="57BE98DD" w:rsidR="005A4C6A" w:rsidRDefault="005A4C6A" w:rsidP="00210439"/>
    <w:p w14:paraId="52D371E1" w14:textId="7E308C3B" w:rsidR="005B06CD" w:rsidRPr="00D12F43" w:rsidRDefault="005B06CD" w:rsidP="005B06CD">
      <w:pPr>
        <w:rPr>
          <w:b/>
        </w:rPr>
      </w:pPr>
      <w:r>
        <w:rPr>
          <w:b/>
          <w:highlight w:val="green"/>
        </w:rPr>
        <w:t>Thursday, September 16th, 2021</w:t>
      </w:r>
    </w:p>
    <w:p w14:paraId="63F5D30C" w14:textId="6ECFAE1E" w:rsidR="005B06CD" w:rsidRPr="005B06CD" w:rsidRDefault="005B06CD" w:rsidP="00050F31">
      <w:pPr>
        <w:pStyle w:val="ListParagraph"/>
        <w:numPr>
          <w:ilvl w:val="0"/>
          <w:numId w:val="52"/>
        </w:numPr>
        <w:rPr>
          <w:sz w:val="18"/>
          <w:szCs w:val="18"/>
        </w:rPr>
      </w:pPr>
      <w:r w:rsidRPr="005B06CD">
        <w:rPr>
          <w:sz w:val="18"/>
          <w:szCs w:val="18"/>
        </w:rPr>
        <w:t>Make electrocompetent cells</w:t>
      </w:r>
    </w:p>
    <w:p w14:paraId="68AE6ACB" w14:textId="49A8B1E3" w:rsidR="005B06CD" w:rsidRPr="00210439" w:rsidRDefault="005B06CD" w:rsidP="00050F31">
      <w:pPr>
        <w:pStyle w:val="ListParagraph"/>
        <w:numPr>
          <w:ilvl w:val="0"/>
          <w:numId w:val="52"/>
        </w:numPr>
        <w:rPr>
          <w:sz w:val="18"/>
          <w:szCs w:val="18"/>
        </w:rPr>
      </w:pPr>
      <w:r>
        <w:rPr>
          <w:sz w:val="18"/>
          <w:szCs w:val="18"/>
        </w:rPr>
        <w:t>Streak out drpsU2drpsU1</w:t>
      </w:r>
    </w:p>
    <w:p w14:paraId="0643DC1F" w14:textId="77777777" w:rsidR="005B06CD" w:rsidRDefault="005B06CD" w:rsidP="005B06CD">
      <w:r>
        <w:rPr>
          <w:b/>
          <w:u w:val="single"/>
        </w:rPr>
        <w:t>Results and Data:</w:t>
      </w:r>
      <w:r>
        <w:t xml:space="preserve"> </w:t>
      </w:r>
    </w:p>
    <w:p w14:paraId="45FB4002" w14:textId="29C2E611" w:rsidR="005B06CD" w:rsidRDefault="00D76300" w:rsidP="005B06CD">
      <w:r>
        <w:t>Made EC cells, stored in my -80 box</w:t>
      </w:r>
    </w:p>
    <w:p w14:paraId="09C839FD" w14:textId="69265B87" w:rsidR="00D76300" w:rsidRDefault="00D76300" w:rsidP="005B06CD">
      <w:r>
        <w:t>Struck out drpsU2drpsU1</w:t>
      </w:r>
      <w:r w:rsidR="008A2DBE">
        <w:t xml:space="preserve"> </w:t>
      </w:r>
    </w:p>
    <w:p w14:paraId="4253D81C" w14:textId="598B944F" w:rsidR="00D76300" w:rsidRDefault="00D76300" w:rsidP="005B06CD">
      <w:r>
        <w:t>Helped Hannah with washes for her blot</w:t>
      </w:r>
    </w:p>
    <w:p w14:paraId="7E0906FB" w14:textId="6CC14EEC" w:rsidR="00DD0FFA" w:rsidRPr="00D12F43" w:rsidRDefault="00DD0FFA" w:rsidP="00DD0FFA">
      <w:pPr>
        <w:rPr>
          <w:b/>
        </w:rPr>
      </w:pPr>
      <w:r>
        <w:rPr>
          <w:b/>
          <w:highlight w:val="green"/>
        </w:rPr>
        <w:t>Wednesday, September 22nd, 2021</w:t>
      </w:r>
    </w:p>
    <w:p w14:paraId="5FBB2733" w14:textId="7338533A" w:rsidR="00DD0FFA" w:rsidRPr="005251F1" w:rsidRDefault="00DD0FFA" w:rsidP="00050F31">
      <w:pPr>
        <w:pStyle w:val="ListParagraph"/>
        <w:numPr>
          <w:ilvl w:val="0"/>
          <w:numId w:val="53"/>
        </w:numPr>
        <w:rPr>
          <w:strike/>
        </w:rPr>
      </w:pPr>
      <w:r w:rsidRPr="005251F1">
        <w:rPr>
          <w:strike/>
          <w:sz w:val="18"/>
          <w:szCs w:val="18"/>
        </w:rPr>
        <w:t>EP d2d1 cells with pF</w:t>
      </w:r>
    </w:p>
    <w:p w14:paraId="6CB53009" w14:textId="77777777" w:rsidR="00DD0FFA" w:rsidRPr="00DD0FFA" w:rsidRDefault="00DD0FFA" w:rsidP="00050F31">
      <w:pPr>
        <w:pStyle w:val="ListParagraph"/>
        <w:numPr>
          <w:ilvl w:val="0"/>
          <w:numId w:val="53"/>
        </w:numPr>
      </w:pPr>
    </w:p>
    <w:p w14:paraId="770E93E1" w14:textId="29DBB4D6" w:rsidR="00DD0FFA" w:rsidRDefault="00DD0FFA" w:rsidP="00DD0FFA">
      <w:r w:rsidRPr="00DD0FFA">
        <w:rPr>
          <w:b/>
          <w:u w:val="single"/>
        </w:rPr>
        <w:t>Results and Data:</w:t>
      </w:r>
      <w:r>
        <w:t xml:space="preserve"> </w:t>
      </w:r>
    </w:p>
    <w:p w14:paraId="5AC57B35" w14:textId="0DDAEAA9" w:rsidR="00DD0FFA" w:rsidRDefault="00DD0FFA" w:rsidP="00DD0FFA">
      <w:r>
        <w:t xml:space="preserve">Was not here on Monday (sick), </w:t>
      </w:r>
    </w:p>
    <w:p w14:paraId="06998BAA" w14:textId="77777777" w:rsidR="00DD0FFA" w:rsidRPr="00485046" w:rsidRDefault="00DD0FFA" w:rsidP="00DD0FFA">
      <w:pPr>
        <w:pStyle w:val="Heading3"/>
      </w:pPr>
      <w:r w:rsidRPr="00485046">
        <w:t>Electroporate plasmid into EC cells</w:t>
      </w:r>
      <w:r w:rsidRPr="0086583D">
        <w:t>*</w:t>
      </w:r>
    </w:p>
    <w:p w14:paraId="4B8FAEB5" w14:textId="77777777" w:rsidR="00DD0FFA" w:rsidRPr="0071242C" w:rsidRDefault="00DD0FFA" w:rsidP="00DD0FFA">
      <w:pPr>
        <w:ind w:firstLine="720"/>
        <w:rPr>
          <w:rFonts w:asciiTheme="majorHAnsi" w:hAnsiTheme="majorHAnsi"/>
        </w:rPr>
      </w:pPr>
      <w:r w:rsidRPr="0071242C">
        <w:rPr>
          <w:rFonts w:asciiTheme="majorHAnsi" w:hAnsiTheme="majorHAnsi"/>
        </w:rPr>
        <w:t>-</w:t>
      </w:r>
      <w:r>
        <w:rPr>
          <w:rFonts w:asciiTheme="majorHAnsi" w:hAnsiTheme="majorHAnsi"/>
        </w:rPr>
        <w:t>For each electroporation, a</w:t>
      </w:r>
      <w:r w:rsidRPr="0071242C">
        <w:rPr>
          <w:rFonts w:asciiTheme="majorHAnsi" w:hAnsiTheme="majorHAnsi"/>
        </w:rPr>
        <w:t xml:space="preserve">liquot </w:t>
      </w:r>
      <w:r>
        <w:rPr>
          <w:rFonts w:asciiTheme="majorHAnsi" w:hAnsiTheme="majorHAnsi"/>
        </w:rPr>
        <w:t>4</w:t>
      </w:r>
      <w:r w:rsidRPr="0071242C">
        <w:rPr>
          <w:rFonts w:asciiTheme="majorHAnsi" w:hAnsiTheme="majorHAnsi"/>
        </w:rPr>
        <w:t xml:space="preserve"> mL MHB into </w:t>
      </w:r>
      <w:r>
        <w:rPr>
          <w:rFonts w:asciiTheme="majorHAnsi" w:hAnsiTheme="majorHAnsi"/>
        </w:rPr>
        <w:t>glass test tubes for recovery</w:t>
      </w:r>
      <w:r w:rsidRPr="0071242C">
        <w:rPr>
          <w:rFonts w:asciiTheme="majorHAnsi" w:hAnsiTheme="majorHAnsi"/>
        </w:rPr>
        <w:t>, warm in shaker at 37°C</w:t>
      </w:r>
    </w:p>
    <w:p w14:paraId="622E2733" w14:textId="77777777" w:rsidR="00DD0FFA" w:rsidRPr="0071242C" w:rsidRDefault="00DD0FFA" w:rsidP="00DD0FFA">
      <w:pPr>
        <w:ind w:firstLine="720"/>
        <w:rPr>
          <w:rFonts w:asciiTheme="majorHAnsi" w:hAnsiTheme="majorHAnsi"/>
        </w:rPr>
      </w:pPr>
      <w:r w:rsidRPr="0071242C">
        <w:rPr>
          <w:rFonts w:asciiTheme="majorHAnsi" w:hAnsiTheme="majorHAnsi"/>
        </w:rPr>
        <w:t>-For each electroporation, in a 2 mm sterile electroporation cuvette, combine:</w:t>
      </w:r>
    </w:p>
    <w:p w14:paraId="1FA2BA61" w14:textId="175C5DFE" w:rsidR="00DD0FFA" w:rsidRPr="0071242C" w:rsidRDefault="00DD0FFA" w:rsidP="00DD0FFA">
      <w:pPr>
        <w:ind w:left="720" w:firstLine="720"/>
        <w:rPr>
          <w:rFonts w:asciiTheme="majorHAnsi" w:hAnsiTheme="majorHAnsi"/>
        </w:rPr>
      </w:pPr>
      <w:r>
        <w:rPr>
          <w:rFonts w:asciiTheme="majorHAnsi" w:hAnsiTheme="majorHAnsi"/>
        </w:rPr>
        <w:t xml:space="preserve">3 </w:t>
      </w:r>
      <w:r w:rsidRPr="0071242C">
        <w:rPr>
          <w:rFonts w:asciiTheme="majorHAnsi" w:hAnsiTheme="majorHAnsi"/>
        </w:rPr>
        <w:t xml:space="preserve">μL of </w:t>
      </w:r>
      <w:r>
        <w:rPr>
          <w:rFonts w:asciiTheme="majorHAnsi" w:hAnsiTheme="majorHAnsi"/>
        </w:rPr>
        <w:t>plasmid</w:t>
      </w:r>
      <w:r w:rsidRPr="0071242C">
        <w:rPr>
          <w:rFonts w:asciiTheme="majorHAnsi" w:hAnsiTheme="majorHAnsi"/>
        </w:rPr>
        <w:t xml:space="preserve"> (mini-prep concentration, at least 100 ng/μL)</w:t>
      </w:r>
    </w:p>
    <w:p w14:paraId="40D4CF77" w14:textId="77777777" w:rsidR="00DD0FFA" w:rsidRPr="0071242C" w:rsidRDefault="00DD0FFA" w:rsidP="00DD0FFA">
      <w:pPr>
        <w:ind w:left="720" w:firstLine="720"/>
        <w:rPr>
          <w:rFonts w:asciiTheme="majorHAnsi" w:hAnsiTheme="majorHAnsi"/>
        </w:rPr>
      </w:pPr>
      <w:r w:rsidRPr="0071242C">
        <w:rPr>
          <w:rFonts w:asciiTheme="majorHAnsi" w:hAnsiTheme="majorHAnsi"/>
        </w:rPr>
        <w:lastRenderedPageBreak/>
        <w:t xml:space="preserve">50 μL electrocompetent cells </w:t>
      </w:r>
    </w:p>
    <w:p w14:paraId="3F27D2DC" w14:textId="77777777" w:rsidR="00DD0FFA" w:rsidRPr="0071242C" w:rsidRDefault="00DD0FFA" w:rsidP="00DD0FFA">
      <w:pPr>
        <w:rPr>
          <w:rFonts w:asciiTheme="majorHAnsi" w:hAnsiTheme="majorHAnsi"/>
        </w:rPr>
      </w:pPr>
      <w:r w:rsidRPr="0071242C">
        <w:rPr>
          <w:rFonts w:asciiTheme="majorHAnsi" w:hAnsiTheme="majorHAnsi"/>
        </w:rPr>
        <w:tab/>
        <w:t>-Have recovery media ready</w:t>
      </w:r>
    </w:p>
    <w:p w14:paraId="75D11876" w14:textId="77777777" w:rsidR="00DD0FFA" w:rsidRPr="0071242C" w:rsidRDefault="00DD0FFA" w:rsidP="00DD0FFA">
      <w:pPr>
        <w:rPr>
          <w:rFonts w:asciiTheme="majorHAnsi" w:hAnsiTheme="majorHAnsi"/>
        </w:rPr>
      </w:pPr>
      <w:r w:rsidRPr="0071242C">
        <w:rPr>
          <w:rFonts w:asciiTheme="majorHAnsi" w:hAnsiTheme="majorHAnsi"/>
        </w:rPr>
        <w:tab/>
        <w:t>-Electroporate using the following settings: 2.5 kV, 25 μF, and 600 Ω</w:t>
      </w:r>
    </w:p>
    <w:p w14:paraId="71A45F33" w14:textId="43F34C3B" w:rsidR="00DD0FFA" w:rsidRPr="0071242C" w:rsidRDefault="00DD0FFA" w:rsidP="00DD0FFA">
      <w:pPr>
        <w:rPr>
          <w:rFonts w:asciiTheme="majorHAnsi" w:hAnsiTheme="majorHAnsi"/>
        </w:rPr>
      </w:pPr>
      <w:r w:rsidRPr="0071242C">
        <w:rPr>
          <w:rFonts w:asciiTheme="majorHAnsi" w:hAnsiTheme="majorHAnsi"/>
        </w:rPr>
        <w:tab/>
        <w:t xml:space="preserve">-Immediately after individual electroporations, </w:t>
      </w:r>
      <w:r>
        <w:rPr>
          <w:rFonts w:asciiTheme="majorHAnsi" w:hAnsiTheme="majorHAnsi"/>
        </w:rPr>
        <w:t xml:space="preserve">use 1 mL warm recovery media from test tube to </w:t>
      </w:r>
      <w:r w:rsidRPr="0071242C">
        <w:rPr>
          <w:rFonts w:asciiTheme="majorHAnsi" w:hAnsiTheme="majorHAnsi"/>
        </w:rPr>
        <w:t>wash cells out of cuvette</w:t>
      </w:r>
      <w:r>
        <w:rPr>
          <w:rFonts w:asciiTheme="majorHAnsi" w:hAnsiTheme="majorHAnsi"/>
        </w:rPr>
        <w:t xml:space="preserve"> (resuspend)</w:t>
      </w:r>
      <w:r w:rsidRPr="0071242C">
        <w:rPr>
          <w:rFonts w:asciiTheme="majorHAnsi" w:hAnsiTheme="majorHAnsi"/>
        </w:rPr>
        <w:t xml:space="preserve"> </w:t>
      </w:r>
      <w:r>
        <w:rPr>
          <w:rFonts w:asciiTheme="majorHAnsi" w:hAnsiTheme="majorHAnsi"/>
        </w:rPr>
        <w:t>and</w:t>
      </w:r>
      <w:r w:rsidRPr="0071242C">
        <w:rPr>
          <w:rFonts w:asciiTheme="majorHAnsi" w:hAnsiTheme="majorHAnsi"/>
        </w:rPr>
        <w:t xml:space="preserve"> transfer cells to recovery </w:t>
      </w:r>
      <w:r>
        <w:rPr>
          <w:rFonts w:asciiTheme="majorHAnsi" w:hAnsiTheme="majorHAnsi"/>
        </w:rPr>
        <w:t>test tube</w:t>
      </w:r>
    </w:p>
    <w:p w14:paraId="49E51CF1" w14:textId="407FCD81" w:rsidR="00DD0FFA" w:rsidRPr="0071242C" w:rsidRDefault="00DD0FFA" w:rsidP="00DD0FFA">
      <w:pPr>
        <w:rPr>
          <w:rFonts w:asciiTheme="majorHAnsi" w:hAnsiTheme="majorHAnsi"/>
        </w:rPr>
      </w:pPr>
      <w:r w:rsidRPr="0071242C">
        <w:rPr>
          <w:rFonts w:asciiTheme="majorHAnsi" w:hAnsiTheme="majorHAnsi"/>
        </w:rPr>
        <w:tab/>
        <w:t xml:space="preserve">-Recover cells for </w:t>
      </w:r>
      <w:r>
        <w:rPr>
          <w:rFonts w:asciiTheme="majorHAnsi" w:hAnsiTheme="majorHAnsi"/>
        </w:rPr>
        <w:t>2</w:t>
      </w:r>
      <w:r w:rsidRPr="0071242C">
        <w:rPr>
          <w:rFonts w:asciiTheme="majorHAnsi" w:hAnsiTheme="majorHAnsi"/>
        </w:rPr>
        <w:t>-</w:t>
      </w:r>
      <w:r>
        <w:rPr>
          <w:rFonts w:asciiTheme="majorHAnsi" w:hAnsiTheme="majorHAnsi"/>
        </w:rPr>
        <w:t>3</w:t>
      </w:r>
      <w:r w:rsidRPr="0071242C">
        <w:rPr>
          <w:rFonts w:asciiTheme="majorHAnsi" w:hAnsiTheme="majorHAnsi"/>
        </w:rPr>
        <w:t xml:space="preserve"> hours, shaking at 37°C</w:t>
      </w:r>
    </w:p>
    <w:p w14:paraId="4D021D50" w14:textId="453CD811" w:rsidR="00DD0FFA" w:rsidRDefault="00DD0FFA" w:rsidP="00DD0FFA">
      <w:pPr>
        <w:ind w:firstLine="720"/>
        <w:rPr>
          <w:rFonts w:asciiTheme="majorHAnsi" w:hAnsiTheme="majorHAnsi"/>
        </w:rPr>
      </w:pPr>
      <w:r>
        <w:rPr>
          <w:rFonts w:asciiTheme="majorHAnsi" w:hAnsiTheme="majorHAnsi"/>
        </w:rPr>
        <w:t>-P</w:t>
      </w:r>
      <w:r w:rsidRPr="0071242C">
        <w:rPr>
          <w:rFonts w:asciiTheme="majorHAnsi" w:hAnsiTheme="majorHAnsi"/>
        </w:rPr>
        <w:t>late on CHAH-Kan plates, using</w:t>
      </w:r>
      <w:r>
        <w:rPr>
          <w:rFonts w:asciiTheme="majorHAnsi" w:hAnsiTheme="majorHAnsi"/>
        </w:rPr>
        <w:t xml:space="preserve"> 1</w:t>
      </w:r>
      <w:r w:rsidRPr="0071242C">
        <w:rPr>
          <w:rFonts w:asciiTheme="majorHAnsi" w:hAnsiTheme="majorHAnsi"/>
        </w:rPr>
        <w:t xml:space="preserve"> plate </w:t>
      </w:r>
      <w:r>
        <w:rPr>
          <w:rFonts w:asciiTheme="majorHAnsi" w:hAnsiTheme="majorHAnsi"/>
        </w:rPr>
        <w:t xml:space="preserve">10 ul 1 plate 100 ul(2 plates per </w:t>
      </w:r>
      <w:r w:rsidRPr="0071242C">
        <w:rPr>
          <w:rFonts w:asciiTheme="majorHAnsi" w:hAnsiTheme="majorHAnsi"/>
        </w:rPr>
        <w:t>electroporation</w:t>
      </w:r>
      <w:r>
        <w:rPr>
          <w:rFonts w:asciiTheme="majorHAnsi" w:hAnsiTheme="majorHAnsi"/>
        </w:rPr>
        <w:t>)</w:t>
      </w:r>
    </w:p>
    <w:p w14:paraId="652B6718" w14:textId="77777777" w:rsidR="00DD0FFA" w:rsidRDefault="00DD0FFA" w:rsidP="00DD0FFA">
      <w:pPr>
        <w:rPr>
          <w:rFonts w:asciiTheme="majorHAnsi" w:hAnsiTheme="majorHAnsi"/>
        </w:rPr>
      </w:pPr>
      <w:r w:rsidRPr="0071242C">
        <w:rPr>
          <w:rFonts w:asciiTheme="majorHAnsi" w:hAnsiTheme="majorHAnsi"/>
        </w:rPr>
        <w:tab/>
        <w:t>-Incubate plates at 37°C for 3 days</w:t>
      </w:r>
      <w:r>
        <w:rPr>
          <w:rFonts w:asciiTheme="majorHAnsi" w:hAnsiTheme="majorHAnsi"/>
        </w:rPr>
        <w:t xml:space="preserve"> (or until single colonies appear)</w:t>
      </w:r>
    </w:p>
    <w:p w14:paraId="4D1EE62D" w14:textId="013D0409" w:rsidR="00DD0FFA" w:rsidRDefault="00DD0FFA" w:rsidP="00DD0FFA">
      <w:pPr>
        <w:rPr>
          <w:rFonts w:asciiTheme="majorHAnsi" w:hAnsiTheme="majorHAnsi"/>
        </w:rPr>
      </w:pPr>
    </w:p>
    <w:p w14:paraId="1CD0907C" w14:textId="2C8EC847" w:rsidR="00DD0FFA" w:rsidRDefault="00DD0FFA" w:rsidP="00DD0FFA">
      <w:pPr>
        <w:rPr>
          <w:rFonts w:asciiTheme="majorHAnsi" w:hAnsiTheme="majorHAnsi"/>
        </w:rPr>
      </w:pPr>
      <w:r>
        <w:rPr>
          <w:rFonts w:asciiTheme="majorHAnsi" w:hAnsiTheme="majorHAnsi"/>
        </w:rPr>
        <w:t>Use one 110ul tube, aliquot 50 ul into each culture tube</w:t>
      </w:r>
    </w:p>
    <w:p w14:paraId="7CA62361" w14:textId="2D5639B8" w:rsidR="00DD0FFA" w:rsidRDefault="00DD0FFA" w:rsidP="00050F31">
      <w:pPr>
        <w:pStyle w:val="ListParagraph"/>
        <w:numPr>
          <w:ilvl w:val="0"/>
          <w:numId w:val="54"/>
        </w:numPr>
        <w:rPr>
          <w:rFonts w:asciiTheme="majorHAnsi" w:hAnsiTheme="majorHAnsi"/>
        </w:rPr>
      </w:pPr>
      <w:r>
        <w:rPr>
          <w:rFonts w:asciiTheme="majorHAnsi" w:hAnsiTheme="majorHAnsi"/>
        </w:rPr>
        <w:t>Delta1/delta2 w/ 3ul of pF</w:t>
      </w:r>
    </w:p>
    <w:p w14:paraId="5FF110D3" w14:textId="4C3209A8" w:rsidR="00DD0FFA" w:rsidRDefault="00DD0FFA" w:rsidP="00050F31">
      <w:pPr>
        <w:pStyle w:val="ListParagraph"/>
        <w:numPr>
          <w:ilvl w:val="0"/>
          <w:numId w:val="54"/>
        </w:numPr>
        <w:rPr>
          <w:rFonts w:asciiTheme="majorHAnsi" w:hAnsiTheme="majorHAnsi"/>
        </w:rPr>
      </w:pPr>
      <w:r>
        <w:rPr>
          <w:rFonts w:asciiTheme="majorHAnsi" w:hAnsiTheme="majorHAnsi"/>
        </w:rPr>
        <w:t>Delta1/delta2 w/ NO DNA</w:t>
      </w:r>
    </w:p>
    <w:p w14:paraId="36A951DE" w14:textId="3448C8C0" w:rsidR="005251F1" w:rsidRPr="005251F1" w:rsidRDefault="005251F1" w:rsidP="005251F1">
      <w:pPr>
        <w:rPr>
          <w:rFonts w:asciiTheme="majorHAnsi" w:hAnsiTheme="majorHAnsi"/>
        </w:rPr>
      </w:pPr>
      <w:r>
        <w:rPr>
          <w:rFonts w:asciiTheme="majorHAnsi" w:hAnsiTheme="majorHAnsi"/>
        </w:rPr>
        <w:t>When I electroporated, 1 was at 2.5 and 2 was at 3.5</w:t>
      </w:r>
    </w:p>
    <w:p w14:paraId="29D8E7B0" w14:textId="77777777" w:rsidR="00DD0FFA" w:rsidRPr="0071242C" w:rsidRDefault="00DD0FFA" w:rsidP="00DD0FFA">
      <w:pPr>
        <w:rPr>
          <w:rFonts w:asciiTheme="majorHAnsi" w:hAnsiTheme="majorHAnsi"/>
        </w:rPr>
      </w:pPr>
    </w:p>
    <w:p w14:paraId="357119C0" w14:textId="77777777" w:rsidR="00DD0FFA" w:rsidRDefault="00DD0FFA" w:rsidP="00DD0FFA">
      <w:pPr>
        <w:rPr>
          <w:rFonts w:asciiTheme="majorHAnsi" w:hAnsiTheme="majorHAnsi"/>
        </w:rPr>
      </w:pPr>
      <w:r>
        <w:rPr>
          <w:rFonts w:asciiTheme="majorHAnsi" w:hAnsiTheme="majorHAnsi"/>
        </w:rPr>
        <w:t xml:space="preserve">*Always including a control electroporation with no plasmid. Eventually single break-through colonies may start appearing; at that point, single colonies on the experimental plates are also likely to just be break-through growth. </w:t>
      </w:r>
    </w:p>
    <w:p w14:paraId="2268FB76" w14:textId="72006904" w:rsidR="00DD0FFA" w:rsidRDefault="00DD0FFA" w:rsidP="00DD0FFA"/>
    <w:p w14:paraId="14C9A8C8" w14:textId="39C79134" w:rsidR="00271825" w:rsidRDefault="00271825" w:rsidP="00DD0FFA">
      <w:r>
        <w:t>Placed in incubator at 5:30</w:t>
      </w:r>
    </w:p>
    <w:p w14:paraId="381A3C14" w14:textId="1B715134" w:rsidR="00271825" w:rsidRDefault="00271825" w:rsidP="00DD0FFA">
      <w:r>
        <w:t xml:space="preserve">When I pulled the cells out at the 2 hour mark, the shaking incubator was not on, so I’m not sure when or why it turned off but I proceeded with plating the cells anyway. If nothing grows, it’s likely because the cells didn’t shake for long enough, but at least they were still warm. </w:t>
      </w:r>
    </w:p>
    <w:p w14:paraId="5D57BF7E" w14:textId="116591B4" w:rsidR="00DD0FFA" w:rsidRDefault="00DD0FFA" w:rsidP="005B06CD"/>
    <w:p w14:paraId="2EB4F94A" w14:textId="77777777" w:rsidR="005251F1" w:rsidRPr="00D12F43" w:rsidRDefault="005251F1" w:rsidP="005251F1">
      <w:pPr>
        <w:rPr>
          <w:b/>
        </w:rPr>
      </w:pPr>
      <w:r>
        <w:rPr>
          <w:b/>
          <w:highlight w:val="green"/>
        </w:rPr>
        <w:t>Wednesday, September 22nd, 2021</w:t>
      </w:r>
    </w:p>
    <w:p w14:paraId="0D0BA28B" w14:textId="3DB7472A" w:rsidR="005251F1" w:rsidRPr="00C921C4" w:rsidRDefault="005251F1" w:rsidP="00050F31">
      <w:pPr>
        <w:pStyle w:val="ListParagraph"/>
        <w:numPr>
          <w:ilvl w:val="0"/>
          <w:numId w:val="55"/>
        </w:numPr>
        <w:rPr>
          <w:strike/>
        </w:rPr>
      </w:pPr>
      <w:r w:rsidRPr="00C921C4">
        <w:rPr>
          <w:strike/>
          <w:sz w:val="18"/>
          <w:szCs w:val="18"/>
        </w:rPr>
        <w:t>EP d2d1 cells with pKR120</w:t>
      </w:r>
    </w:p>
    <w:p w14:paraId="3B31DB1E" w14:textId="638C7604" w:rsidR="005251F1" w:rsidRPr="00C921C4" w:rsidRDefault="005251F1" w:rsidP="00050F31">
      <w:pPr>
        <w:pStyle w:val="ListParagraph"/>
        <w:numPr>
          <w:ilvl w:val="0"/>
          <w:numId w:val="55"/>
        </w:numPr>
        <w:rPr>
          <w:strike/>
        </w:rPr>
      </w:pPr>
      <w:r w:rsidRPr="00C921C4">
        <w:rPr>
          <w:strike/>
          <w:sz w:val="18"/>
          <w:szCs w:val="18"/>
        </w:rPr>
        <w:t>EP LVS</w:t>
      </w:r>
    </w:p>
    <w:p w14:paraId="1E986B72" w14:textId="0CADA205" w:rsidR="005251F1" w:rsidRPr="00C921C4" w:rsidRDefault="005251F1" w:rsidP="00050F31">
      <w:pPr>
        <w:pStyle w:val="ListParagraph"/>
        <w:numPr>
          <w:ilvl w:val="0"/>
          <w:numId w:val="55"/>
        </w:numPr>
        <w:rPr>
          <w:strike/>
        </w:rPr>
      </w:pPr>
      <w:r w:rsidRPr="00C921C4">
        <w:rPr>
          <w:strike/>
          <w:sz w:val="18"/>
          <w:szCs w:val="18"/>
        </w:rPr>
        <w:t>EP LVS w/ pF</w:t>
      </w:r>
    </w:p>
    <w:p w14:paraId="12675F47" w14:textId="77777777" w:rsidR="005251F1" w:rsidRDefault="005251F1" w:rsidP="005251F1">
      <w:r w:rsidRPr="00DD0FFA">
        <w:rPr>
          <w:b/>
          <w:u w:val="single"/>
        </w:rPr>
        <w:t>Results and Data:</w:t>
      </w:r>
      <w:r>
        <w:t xml:space="preserve"> </w:t>
      </w:r>
    </w:p>
    <w:p w14:paraId="554CF548" w14:textId="073319CB" w:rsidR="005251F1" w:rsidRDefault="005251F1" w:rsidP="005251F1">
      <w:r>
        <w:t xml:space="preserve">Labeled: </w:t>
      </w:r>
    </w:p>
    <w:p w14:paraId="3B8FE109" w14:textId="3F02F775" w:rsidR="005251F1" w:rsidRDefault="005251F1" w:rsidP="00050F31">
      <w:pPr>
        <w:pStyle w:val="ListParagraph"/>
        <w:numPr>
          <w:ilvl w:val="0"/>
          <w:numId w:val="56"/>
        </w:numPr>
      </w:pPr>
      <w:r>
        <w:t>LVS pF - arc</w:t>
      </w:r>
    </w:p>
    <w:p w14:paraId="2C4AD417" w14:textId="4E85E7CA" w:rsidR="005251F1" w:rsidRDefault="005251F1" w:rsidP="00050F31">
      <w:pPr>
        <w:pStyle w:val="ListParagraph"/>
        <w:numPr>
          <w:ilvl w:val="0"/>
          <w:numId w:val="56"/>
        </w:numPr>
      </w:pPr>
      <w:r>
        <w:lastRenderedPageBreak/>
        <w:t>LVS pKR120 – 3.5</w:t>
      </w:r>
    </w:p>
    <w:p w14:paraId="25BDCC9E" w14:textId="4A37349A" w:rsidR="005251F1" w:rsidRDefault="005251F1" w:rsidP="00050F31">
      <w:pPr>
        <w:pStyle w:val="ListParagraph"/>
        <w:numPr>
          <w:ilvl w:val="0"/>
          <w:numId w:val="56"/>
        </w:numPr>
      </w:pPr>
      <w:r>
        <w:t>LVS pF  - 2.2</w:t>
      </w:r>
    </w:p>
    <w:p w14:paraId="4E7126E2" w14:textId="4EE30146" w:rsidR="005251F1" w:rsidRDefault="005251F1" w:rsidP="00050F31">
      <w:pPr>
        <w:pStyle w:val="ListParagraph"/>
        <w:numPr>
          <w:ilvl w:val="0"/>
          <w:numId w:val="56"/>
        </w:numPr>
      </w:pPr>
      <w:r>
        <w:t>D1/d2 w/ pKR120 – 4.9</w:t>
      </w:r>
    </w:p>
    <w:p w14:paraId="7A4DF842" w14:textId="184CB0A6" w:rsidR="005251F1" w:rsidRDefault="005251F1" w:rsidP="00050F31">
      <w:pPr>
        <w:pStyle w:val="ListParagraph"/>
        <w:numPr>
          <w:ilvl w:val="0"/>
          <w:numId w:val="56"/>
        </w:numPr>
      </w:pPr>
      <w:r>
        <w:t>D1/d2 no DNA – 4.6</w:t>
      </w:r>
    </w:p>
    <w:p w14:paraId="51218474" w14:textId="144234A5" w:rsidR="00C921C4" w:rsidRDefault="00C921C4" w:rsidP="00C921C4">
      <w:r>
        <w:t xml:space="preserve">Since the original LVS pF arc’ed, I did not have a negative LVS control because I added pF to my original negative control (I did not have enough EC LVS cells). </w:t>
      </w:r>
    </w:p>
    <w:p w14:paraId="1B4D6F01" w14:textId="06AD9DD1" w:rsidR="005251F1" w:rsidRDefault="005251F1" w:rsidP="005251F1">
      <w:r>
        <w:t>EP protocol as yesterday</w:t>
      </w:r>
    </w:p>
    <w:p w14:paraId="4D8C0D47" w14:textId="0F180E99" w:rsidR="005251F1" w:rsidRDefault="005251F1" w:rsidP="005251F1">
      <w:r>
        <w:t>Plates:100ul for neg</w:t>
      </w:r>
    </w:p>
    <w:p w14:paraId="28F4C3DF" w14:textId="4AEA65CC" w:rsidR="00C921C4" w:rsidRDefault="00C921C4" w:rsidP="005251F1">
      <w:r>
        <w:t>Placed in incubator at 11:50</w:t>
      </w:r>
    </w:p>
    <w:p w14:paraId="1D50245E" w14:textId="196D2CF4" w:rsidR="00C921C4" w:rsidRDefault="00C921C4" w:rsidP="005251F1">
      <w:r>
        <w:t>Need to come in on Sunday to patch out plates</w:t>
      </w:r>
    </w:p>
    <w:p w14:paraId="0C625E3E" w14:textId="34C61C95" w:rsidR="00503E2B" w:rsidRDefault="00503E2B" w:rsidP="005251F1"/>
    <w:p w14:paraId="6F189425" w14:textId="4EB25065" w:rsidR="00503E2B" w:rsidRPr="00D12F43" w:rsidRDefault="00503E2B" w:rsidP="00503E2B">
      <w:pPr>
        <w:rPr>
          <w:b/>
        </w:rPr>
      </w:pPr>
      <w:r>
        <w:rPr>
          <w:b/>
          <w:highlight w:val="green"/>
        </w:rPr>
        <w:t>Sunday</w:t>
      </w:r>
      <w:r>
        <w:rPr>
          <w:b/>
          <w:highlight w:val="green"/>
        </w:rPr>
        <w:t>, September 2</w:t>
      </w:r>
      <w:r>
        <w:rPr>
          <w:b/>
          <w:highlight w:val="green"/>
        </w:rPr>
        <w:t>6th</w:t>
      </w:r>
      <w:r>
        <w:rPr>
          <w:b/>
          <w:highlight w:val="green"/>
        </w:rPr>
        <w:t>, 2021</w:t>
      </w:r>
    </w:p>
    <w:p w14:paraId="79566634" w14:textId="749676F0" w:rsidR="00503E2B" w:rsidRPr="00503E2B" w:rsidRDefault="00503E2B" w:rsidP="00503E2B">
      <w:pPr>
        <w:pStyle w:val="ListParagraph"/>
        <w:numPr>
          <w:ilvl w:val="0"/>
          <w:numId w:val="57"/>
        </w:numPr>
        <w:rPr>
          <w:strike/>
        </w:rPr>
      </w:pPr>
      <w:r>
        <w:rPr>
          <w:strike/>
          <w:sz w:val="18"/>
          <w:szCs w:val="18"/>
        </w:rPr>
        <w:t>Count colonies</w:t>
      </w:r>
    </w:p>
    <w:p w14:paraId="4B5DB95E" w14:textId="33AA418C" w:rsidR="00503E2B" w:rsidRPr="00C921C4" w:rsidRDefault="00503E2B" w:rsidP="00503E2B">
      <w:pPr>
        <w:pStyle w:val="ListParagraph"/>
        <w:numPr>
          <w:ilvl w:val="0"/>
          <w:numId w:val="57"/>
        </w:numPr>
        <w:rPr>
          <w:strike/>
        </w:rPr>
      </w:pPr>
      <w:r>
        <w:rPr>
          <w:strike/>
          <w:sz w:val="18"/>
          <w:szCs w:val="18"/>
        </w:rPr>
        <w:t>Patch out plates</w:t>
      </w:r>
    </w:p>
    <w:p w14:paraId="029BD44D" w14:textId="2F2A7781" w:rsidR="00503E2B" w:rsidRDefault="00503E2B" w:rsidP="00503E2B">
      <w:r w:rsidRPr="00DD0FFA">
        <w:rPr>
          <w:b/>
          <w:u w:val="single"/>
        </w:rPr>
        <w:t>Results and Data:</w:t>
      </w:r>
      <w:r>
        <w:t xml:space="preserve"> </w:t>
      </w:r>
    </w:p>
    <w:p w14:paraId="0B37570C" w14:textId="566821E8" w:rsidR="00503E2B" w:rsidRDefault="00767C80" w:rsidP="00503E2B">
      <w:r>
        <w:t>4 from each electroporation per plate, placed in the incubator at 6:08 pm</w:t>
      </w:r>
    </w:p>
    <w:p w14:paraId="73E99F8A" w14:textId="3EC1D461" w:rsidR="00767C80" w:rsidRPr="00767C80" w:rsidRDefault="00767C80" w:rsidP="00503E2B">
      <w:pPr>
        <w:rPr>
          <w:u w:val="single"/>
        </w:rPr>
      </w:pPr>
      <w:r>
        <w:rPr>
          <w:u w:val="single"/>
        </w:rPr>
        <w:t xml:space="preserve">9/22 </w:t>
      </w:r>
      <w:r w:rsidRPr="00767C80">
        <w:rPr>
          <w:u w:val="single"/>
        </w:rPr>
        <w:t>D1/d2 no dna</w:t>
      </w:r>
    </w:p>
    <w:p w14:paraId="5D94104E" w14:textId="5EC9182A" w:rsidR="00771A4C" w:rsidRDefault="00767C80" w:rsidP="00503E2B">
      <w:r>
        <w:t>10 ul: 5 colonies, 4 of equivalent size, one small</w:t>
      </w:r>
    </w:p>
    <w:p w14:paraId="1753BD9A" w14:textId="1DE1CA12" w:rsidR="00767C80" w:rsidRDefault="00767C80" w:rsidP="00503E2B">
      <w:r>
        <w:t>100 ul: 2 colonies, 1 lg, 1 small</w:t>
      </w:r>
    </w:p>
    <w:p w14:paraId="36CDF76B" w14:textId="5822EABA" w:rsidR="00767C80" w:rsidRPr="00767C80" w:rsidRDefault="00767C80" w:rsidP="00503E2B">
      <w:pPr>
        <w:rPr>
          <w:u w:val="single"/>
        </w:rPr>
      </w:pPr>
      <w:r>
        <w:rPr>
          <w:u w:val="single"/>
        </w:rPr>
        <w:t xml:space="preserve">9/22 </w:t>
      </w:r>
      <w:r w:rsidRPr="00767C80">
        <w:rPr>
          <w:u w:val="single"/>
        </w:rPr>
        <w:t>D1/d2 w/ pF</w:t>
      </w:r>
    </w:p>
    <w:p w14:paraId="4C9CB8DC" w14:textId="6E2B777A" w:rsidR="00767C80" w:rsidRDefault="00767C80" w:rsidP="00503E2B">
      <w:r>
        <w:t>Single colonies grew large</w:t>
      </w:r>
    </w:p>
    <w:p w14:paraId="14937A76" w14:textId="63B0EEA1" w:rsidR="00767C80" w:rsidRDefault="00767C80" w:rsidP="00503E2B">
      <w:r>
        <w:t>10 ul: 68</w:t>
      </w:r>
    </w:p>
    <w:p w14:paraId="15BF7B7F" w14:textId="6DF164EA" w:rsidR="00771A4C" w:rsidRDefault="00771A4C" w:rsidP="00503E2B">
      <w:r>
        <w:rPr>
          <w:noProof/>
        </w:rPr>
        <w:drawing>
          <wp:inline distT="0" distB="0" distL="0" distR="0" wp14:anchorId="60B96489" wp14:editId="4352BB9A">
            <wp:extent cx="1507349" cy="1130512"/>
            <wp:effectExtent l="0" t="2222" r="0" b="0"/>
            <wp:docPr id="29" name="Picture 2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doo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516675" cy="1137507"/>
                    </a:xfrm>
                    <a:prstGeom prst="rect">
                      <a:avLst/>
                    </a:prstGeom>
                  </pic:spPr>
                </pic:pic>
              </a:graphicData>
            </a:graphic>
          </wp:inline>
        </w:drawing>
      </w:r>
    </w:p>
    <w:p w14:paraId="6379F926" w14:textId="4C19B7DE" w:rsidR="00767C80" w:rsidRDefault="00767C80" w:rsidP="00503E2B">
      <w:r>
        <w:t xml:space="preserve">100 ul: too many to count, probably over 200 or 300 </w:t>
      </w:r>
    </w:p>
    <w:p w14:paraId="11AFA494" w14:textId="12FD90D7" w:rsidR="00771A4C" w:rsidRDefault="00771A4C" w:rsidP="00503E2B">
      <w:r>
        <w:rPr>
          <w:noProof/>
        </w:rPr>
        <w:lastRenderedPageBreak/>
        <w:drawing>
          <wp:inline distT="0" distB="0" distL="0" distR="0" wp14:anchorId="24AA410E" wp14:editId="6E52EC45">
            <wp:extent cx="1605809" cy="1204358"/>
            <wp:effectExtent l="0" t="8890" r="5080" b="5080"/>
            <wp:docPr id="30" name="Picture 3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ndoo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1617610" cy="1213209"/>
                    </a:xfrm>
                    <a:prstGeom prst="rect">
                      <a:avLst/>
                    </a:prstGeom>
                  </pic:spPr>
                </pic:pic>
              </a:graphicData>
            </a:graphic>
          </wp:inline>
        </w:drawing>
      </w:r>
    </w:p>
    <w:p w14:paraId="3CD9CDE0" w14:textId="6CC315E9" w:rsidR="00767C80" w:rsidRDefault="00767C80" w:rsidP="00503E2B">
      <w:r>
        <w:rPr>
          <w:u w:val="single"/>
        </w:rPr>
        <w:t>9/23 D1/d2 no dna</w:t>
      </w:r>
    </w:p>
    <w:p w14:paraId="163EDA05" w14:textId="132C6D34" w:rsidR="00767C80" w:rsidRDefault="00767C80" w:rsidP="00503E2B">
      <w:r>
        <w:t xml:space="preserve"> No colonies</w:t>
      </w:r>
    </w:p>
    <w:p w14:paraId="2A662A8D" w14:textId="79C61DE7" w:rsidR="00767C80" w:rsidRDefault="00771A4C" w:rsidP="00503E2B">
      <w:r>
        <w:rPr>
          <w:u w:val="single"/>
        </w:rPr>
        <w:t xml:space="preserve">9/23 </w:t>
      </w:r>
      <w:r w:rsidR="00767C80">
        <w:rPr>
          <w:u w:val="single"/>
        </w:rPr>
        <w:t>D1/d2 pKR120</w:t>
      </w:r>
    </w:p>
    <w:p w14:paraId="27647A26" w14:textId="7E3F034E" w:rsidR="00767C80" w:rsidRDefault="00767C80" w:rsidP="00503E2B">
      <w:r>
        <w:t>10 ul: 250+</w:t>
      </w:r>
    </w:p>
    <w:p w14:paraId="526ECB6F" w14:textId="50667C69" w:rsidR="00771A4C" w:rsidRDefault="00771A4C" w:rsidP="00503E2B">
      <w:r>
        <w:rPr>
          <w:noProof/>
        </w:rPr>
        <w:drawing>
          <wp:inline distT="0" distB="0" distL="0" distR="0" wp14:anchorId="06BFA5E2" wp14:editId="190E653E">
            <wp:extent cx="1512784" cy="1134588"/>
            <wp:effectExtent l="0" t="1270" r="0" b="0"/>
            <wp:docPr id="31" name="Picture 31" descr="A picture containing indoor, soup,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indoor, soup, meal&#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520405" cy="1140303"/>
                    </a:xfrm>
                    <a:prstGeom prst="rect">
                      <a:avLst/>
                    </a:prstGeom>
                  </pic:spPr>
                </pic:pic>
              </a:graphicData>
            </a:graphic>
          </wp:inline>
        </w:drawing>
      </w:r>
    </w:p>
    <w:p w14:paraId="281CA15B" w14:textId="6087C30C" w:rsidR="00767C80" w:rsidRDefault="00767C80" w:rsidP="00503E2B">
      <w:r>
        <w:t>100 ul</w:t>
      </w:r>
      <w:r w:rsidR="00771A4C">
        <w:t>:</w:t>
      </w:r>
      <w:r>
        <w:t xml:space="preserve"> 1000?</w:t>
      </w:r>
    </w:p>
    <w:p w14:paraId="53527F72" w14:textId="7C54E9A2" w:rsidR="00771A4C" w:rsidRDefault="00771A4C" w:rsidP="00503E2B">
      <w:r>
        <w:rPr>
          <w:noProof/>
        </w:rPr>
        <w:drawing>
          <wp:inline distT="0" distB="0" distL="0" distR="0" wp14:anchorId="6093EBAD" wp14:editId="677A7ECF">
            <wp:extent cx="1459124" cy="1094343"/>
            <wp:effectExtent l="0" t="8255" r="0" b="0"/>
            <wp:docPr id="32" name="Picture 32" descr="A picture containing cup,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up, indoo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472573" cy="1104430"/>
                    </a:xfrm>
                    <a:prstGeom prst="rect">
                      <a:avLst/>
                    </a:prstGeom>
                  </pic:spPr>
                </pic:pic>
              </a:graphicData>
            </a:graphic>
          </wp:inline>
        </w:drawing>
      </w:r>
    </w:p>
    <w:p w14:paraId="7726E9DB" w14:textId="4A661C28" w:rsidR="00771A4C" w:rsidRDefault="00771A4C" w:rsidP="00503E2B">
      <w:r>
        <w:rPr>
          <w:u w:val="single"/>
        </w:rPr>
        <w:t>9/23 LVS pF</w:t>
      </w:r>
    </w:p>
    <w:p w14:paraId="0CB0CE9C" w14:textId="615FC58E" w:rsidR="00771A4C" w:rsidRDefault="00771A4C" w:rsidP="00503E2B">
      <w:r>
        <w:t>10 ul: 12</w:t>
      </w:r>
    </w:p>
    <w:p w14:paraId="322ACA2E" w14:textId="0C993CCD" w:rsidR="00771A4C" w:rsidRDefault="00771A4C" w:rsidP="00503E2B">
      <w:r>
        <w:rPr>
          <w:noProof/>
        </w:rPr>
        <w:lastRenderedPageBreak/>
        <w:drawing>
          <wp:inline distT="0" distB="0" distL="0" distR="0" wp14:anchorId="6DBE3001" wp14:editId="4966EE80">
            <wp:extent cx="1390650" cy="1042988"/>
            <wp:effectExtent l="2540" t="0" r="2540" b="2540"/>
            <wp:docPr id="33" name="Picture 33" descr="A picture containing indoor,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indoor, beverag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395349" cy="1046512"/>
                    </a:xfrm>
                    <a:prstGeom prst="rect">
                      <a:avLst/>
                    </a:prstGeom>
                  </pic:spPr>
                </pic:pic>
              </a:graphicData>
            </a:graphic>
          </wp:inline>
        </w:drawing>
      </w:r>
    </w:p>
    <w:p w14:paraId="40397344" w14:textId="0CD88B3B" w:rsidR="00771A4C" w:rsidRDefault="00771A4C" w:rsidP="00503E2B">
      <w:r>
        <w:t>100 ul: 130ish</w:t>
      </w:r>
    </w:p>
    <w:p w14:paraId="6A620B08" w14:textId="26168E2D" w:rsidR="00771A4C" w:rsidRDefault="00771A4C" w:rsidP="00503E2B">
      <w:r>
        <w:rPr>
          <w:noProof/>
        </w:rPr>
        <w:drawing>
          <wp:inline distT="0" distB="0" distL="0" distR="0" wp14:anchorId="4A592831" wp14:editId="51578146">
            <wp:extent cx="1347152" cy="1010364"/>
            <wp:effectExtent l="0" t="3175" r="2540" b="2540"/>
            <wp:docPr id="34" name="Picture 34" descr="A picture containing cup, coffee, indoor,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up, coffee, indoor, kitchenwar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353910" cy="1015432"/>
                    </a:xfrm>
                    <a:prstGeom prst="rect">
                      <a:avLst/>
                    </a:prstGeom>
                  </pic:spPr>
                </pic:pic>
              </a:graphicData>
            </a:graphic>
          </wp:inline>
        </w:drawing>
      </w:r>
    </w:p>
    <w:p w14:paraId="58B01787" w14:textId="6EC9F306" w:rsidR="00771A4C" w:rsidRDefault="00771A4C" w:rsidP="00503E2B">
      <w:r>
        <w:rPr>
          <w:u w:val="single"/>
        </w:rPr>
        <w:t>9/23 LVS pKR120</w:t>
      </w:r>
    </w:p>
    <w:p w14:paraId="1C8F8981" w14:textId="25074880" w:rsidR="00771A4C" w:rsidRDefault="00771A4C" w:rsidP="00503E2B">
      <w:r>
        <w:t>10 ul: 12</w:t>
      </w:r>
    </w:p>
    <w:p w14:paraId="237529D3" w14:textId="7B82BFB1" w:rsidR="00771A4C" w:rsidRDefault="00771A4C" w:rsidP="00503E2B">
      <w:r>
        <w:rPr>
          <w:noProof/>
        </w:rPr>
        <w:drawing>
          <wp:inline distT="0" distB="0" distL="0" distR="0" wp14:anchorId="6200E3A8" wp14:editId="3552E04A">
            <wp:extent cx="1281113" cy="960835"/>
            <wp:effectExtent l="7620" t="0" r="3175" b="3175"/>
            <wp:docPr id="35" name="Picture 35" descr="A picture containing indoor, cup, food,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indoor, cup, food, beverag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1284635" cy="963476"/>
                    </a:xfrm>
                    <a:prstGeom prst="rect">
                      <a:avLst/>
                    </a:prstGeom>
                  </pic:spPr>
                </pic:pic>
              </a:graphicData>
            </a:graphic>
          </wp:inline>
        </w:drawing>
      </w:r>
    </w:p>
    <w:p w14:paraId="14AD4E5A" w14:textId="46BE6140" w:rsidR="00771A4C" w:rsidRPr="00771A4C" w:rsidRDefault="00771A4C" w:rsidP="00503E2B">
      <w:r>
        <w:t xml:space="preserve">100 ul: 138ish </w:t>
      </w:r>
    </w:p>
    <w:p w14:paraId="2C2F706E" w14:textId="2F42AB7E" w:rsidR="00503E2B" w:rsidRDefault="00771A4C" w:rsidP="00503E2B">
      <w:r>
        <w:rPr>
          <w:noProof/>
        </w:rPr>
        <w:drawing>
          <wp:inline distT="0" distB="0" distL="0" distR="0" wp14:anchorId="2BB9BC1E" wp14:editId="6E1F1DB0">
            <wp:extent cx="1276773" cy="957580"/>
            <wp:effectExtent l="6985" t="0" r="6985" b="6985"/>
            <wp:docPr id="36" name="Picture 36" descr="A picture containing cup, indoor,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cup, indoor, meal&#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1282961" cy="962221"/>
                    </a:xfrm>
                    <a:prstGeom prst="rect">
                      <a:avLst/>
                    </a:prstGeom>
                  </pic:spPr>
                </pic:pic>
              </a:graphicData>
            </a:graphic>
          </wp:inline>
        </w:drawing>
      </w:r>
    </w:p>
    <w:p w14:paraId="25A1596C" w14:textId="62C1B784" w:rsidR="00503E2B" w:rsidRPr="00D12F43" w:rsidRDefault="00503E2B" w:rsidP="00503E2B">
      <w:pPr>
        <w:rPr>
          <w:b/>
        </w:rPr>
      </w:pPr>
      <w:r>
        <w:rPr>
          <w:b/>
          <w:highlight w:val="green"/>
        </w:rPr>
        <w:t>Monday</w:t>
      </w:r>
      <w:r>
        <w:rPr>
          <w:b/>
          <w:highlight w:val="green"/>
        </w:rPr>
        <w:t>, September 2</w:t>
      </w:r>
      <w:r>
        <w:rPr>
          <w:b/>
          <w:highlight w:val="green"/>
        </w:rPr>
        <w:t>7th</w:t>
      </w:r>
      <w:r>
        <w:rPr>
          <w:b/>
          <w:highlight w:val="green"/>
        </w:rPr>
        <w:t>, 2021</w:t>
      </w:r>
    </w:p>
    <w:p w14:paraId="211BCA67" w14:textId="5DB92DF5" w:rsidR="00503E2B" w:rsidRPr="00C921C4" w:rsidRDefault="00503E2B" w:rsidP="00503E2B">
      <w:pPr>
        <w:pStyle w:val="ListParagraph"/>
        <w:numPr>
          <w:ilvl w:val="0"/>
          <w:numId w:val="58"/>
        </w:numPr>
        <w:rPr>
          <w:strike/>
        </w:rPr>
      </w:pPr>
      <w:r>
        <w:rPr>
          <w:strike/>
          <w:sz w:val="18"/>
          <w:szCs w:val="18"/>
        </w:rPr>
        <w:t>Freeze down patches</w:t>
      </w:r>
    </w:p>
    <w:p w14:paraId="42309348" w14:textId="36382857" w:rsidR="00503E2B" w:rsidRPr="00771A4C" w:rsidRDefault="00503E2B" w:rsidP="00503E2B">
      <w:pPr>
        <w:rPr>
          <w:b/>
          <w:u w:val="single"/>
        </w:rPr>
      </w:pPr>
      <w:r w:rsidRPr="00DD0FFA">
        <w:rPr>
          <w:b/>
          <w:u w:val="single"/>
        </w:rPr>
        <w:t>Results and Data:</w:t>
      </w:r>
      <w:r>
        <w:t xml:space="preserve"> </w:t>
      </w:r>
    </w:p>
    <w:p w14:paraId="5C8EFE08" w14:textId="37C14E6B" w:rsidR="00503E2B" w:rsidRDefault="00503E2B" w:rsidP="00503E2B">
      <w:r>
        <w:lastRenderedPageBreak/>
        <w:t xml:space="preserve">: </w:t>
      </w:r>
    </w:p>
    <w:p w14:paraId="45F0F4D6" w14:textId="77777777" w:rsidR="00771A4C" w:rsidRPr="0070384D" w:rsidRDefault="00771A4C" w:rsidP="00771A4C">
      <w:pPr>
        <w:pStyle w:val="Heading2"/>
      </w:pPr>
      <w:r w:rsidRPr="0070384D">
        <w:t>Freeze down strain</w:t>
      </w:r>
    </w:p>
    <w:p w14:paraId="47ED7EB4" w14:textId="77777777" w:rsidR="00771A4C" w:rsidRPr="0009321F" w:rsidRDefault="00771A4C" w:rsidP="00771A4C">
      <w:pPr>
        <w:rPr>
          <w:b/>
        </w:rPr>
      </w:pPr>
      <w:r>
        <w:rPr>
          <w:b/>
        </w:rPr>
        <w:t>Use aseptic technique</w:t>
      </w:r>
    </w:p>
    <w:p w14:paraId="7D229DF2" w14:textId="77777777" w:rsidR="00771A4C" w:rsidRDefault="00771A4C" w:rsidP="00771A4C">
      <w:r>
        <w:t>Per strain, label 2 cryotubes with strain number. Include LVS, strain number, genotype, date.</w:t>
      </w:r>
    </w:p>
    <w:p w14:paraId="341255F5" w14:textId="77777777" w:rsidR="00771A4C" w:rsidRDefault="00771A4C" w:rsidP="00771A4C">
      <w:r>
        <w:t xml:space="preserve">Add 200 uL sterile 75% glycerol to each tube (2 per strain). </w:t>
      </w:r>
    </w:p>
    <w:p w14:paraId="3E787A63" w14:textId="77777777" w:rsidR="00771A4C" w:rsidRDefault="00771A4C" w:rsidP="00771A4C">
      <w:r>
        <w:t xml:space="preserve">In a sterile 2 mL tube (1 per strain), add 400 uL of MHB </w:t>
      </w:r>
    </w:p>
    <w:p w14:paraId="2EFBEE66" w14:textId="77777777" w:rsidR="00771A4C" w:rsidRDefault="00771A4C" w:rsidP="00771A4C">
      <w:r>
        <w:t>Resuspend patch (all of what you have) in MHB to homogeneity</w:t>
      </w:r>
    </w:p>
    <w:p w14:paraId="11F58F02" w14:textId="77777777" w:rsidR="00771A4C" w:rsidRDefault="00771A4C" w:rsidP="00771A4C">
      <w:r>
        <w:t>Correct volume to 1700 uL (add 2x 650 uL MHB)</w:t>
      </w:r>
    </w:p>
    <w:p w14:paraId="147BEBF0" w14:textId="77777777" w:rsidR="00771A4C" w:rsidRDefault="00771A4C" w:rsidP="00771A4C">
      <w:r>
        <w:t>Transfer 800 uL to each cryotube (final volume should be 1 mL)</w:t>
      </w:r>
    </w:p>
    <w:p w14:paraId="7117101B" w14:textId="77777777" w:rsidR="00771A4C" w:rsidRDefault="00771A4C" w:rsidP="00771A4C">
      <w:r>
        <w:t>Vortex cryotube</w:t>
      </w:r>
    </w:p>
    <w:p w14:paraId="1CD1C54F" w14:textId="77777777" w:rsidR="00771A4C" w:rsidRDefault="00771A4C" w:rsidP="00771A4C">
      <w:r>
        <w:t>Quickly spin (mini-fuge) to get liquid to the bottom of the tube</w:t>
      </w:r>
    </w:p>
    <w:p w14:paraId="368B37F3" w14:textId="77777777" w:rsidR="00771A4C" w:rsidRDefault="00771A4C" w:rsidP="00771A4C">
      <w:r>
        <w:t>Freeze at -80°C in appropriate strain box</w:t>
      </w:r>
    </w:p>
    <w:p w14:paraId="4537A721" w14:textId="2ABB0610" w:rsidR="00771A4C" w:rsidRPr="00D12F43" w:rsidRDefault="00771A4C" w:rsidP="00771A4C">
      <w:pPr>
        <w:rPr>
          <w:b/>
        </w:rPr>
      </w:pPr>
      <w:r>
        <w:rPr>
          <w:b/>
          <w:highlight w:val="green"/>
        </w:rPr>
        <w:t>Wednesday</w:t>
      </w:r>
      <w:r>
        <w:rPr>
          <w:b/>
          <w:highlight w:val="green"/>
        </w:rPr>
        <w:t>, September 2</w:t>
      </w:r>
      <w:r>
        <w:rPr>
          <w:b/>
          <w:highlight w:val="green"/>
        </w:rPr>
        <w:t>9</w:t>
      </w:r>
      <w:r>
        <w:rPr>
          <w:b/>
          <w:highlight w:val="green"/>
        </w:rPr>
        <w:t>th, 2021</w:t>
      </w:r>
    </w:p>
    <w:p w14:paraId="1BB1D2F6" w14:textId="221907F9" w:rsidR="00771A4C" w:rsidRPr="00771A4C" w:rsidRDefault="00771A4C" w:rsidP="00771A4C">
      <w:pPr>
        <w:pStyle w:val="ListParagraph"/>
        <w:numPr>
          <w:ilvl w:val="0"/>
          <w:numId w:val="59"/>
        </w:numPr>
      </w:pPr>
      <w:r>
        <w:rPr>
          <w:sz w:val="18"/>
          <w:szCs w:val="18"/>
        </w:rPr>
        <w:t>Overnight cultures</w:t>
      </w:r>
    </w:p>
    <w:p w14:paraId="0FF6E7E2" w14:textId="77777777" w:rsidR="00771A4C" w:rsidRPr="00771A4C" w:rsidRDefault="00771A4C" w:rsidP="00771A4C">
      <w:pPr>
        <w:rPr>
          <w:b/>
          <w:u w:val="single"/>
        </w:rPr>
      </w:pPr>
      <w:r w:rsidRPr="00DD0FFA">
        <w:rPr>
          <w:b/>
          <w:u w:val="single"/>
        </w:rPr>
        <w:t>Results and Data:</w:t>
      </w:r>
      <w:r>
        <w:t xml:space="preserve"> </w:t>
      </w:r>
    </w:p>
    <w:p w14:paraId="0E2A8BA4" w14:textId="4E115F13" w:rsidR="00771A4C" w:rsidRDefault="00771A4C" w:rsidP="00771A4C">
      <w:r>
        <w:t>Hannah patched out strains (different biological replicates per strain) need to scrape up from opposite sides (only need half of the patch)</w:t>
      </w:r>
    </w:p>
    <w:p w14:paraId="0B7947A7" w14:textId="5F879540" w:rsidR="00771A4C" w:rsidRDefault="00771A4C" w:rsidP="00771A4C">
      <w:r>
        <w:t>Starting ODs</w:t>
      </w:r>
    </w:p>
    <w:p w14:paraId="5FDDC0C1" w14:textId="2F5F3854" w:rsidR="00771A4C" w:rsidRDefault="00771A4C" w:rsidP="00771A4C">
      <w:r>
        <w:t>LVS pF -.002</w:t>
      </w:r>
    </w:p>
    <w:p w14:paraId="150A4B3D" w14:textId="6CD3ED57" w:rsidR="00771A4C" w:rsidRDefault="00771A4C" w:rsidP="00771A4C">
      <w:r>
        <w:t>LVS pKR120 .002</w:t>
      </w:r>
      <w:r w:rsidR="008E32CF">
        <w:softHyphen/>
      </w:r>
      <w:r w:rsidR="008E32CF">
        <w:softHyphen/>
      </w:r>
    </w:p>
    <w:p w14:paraId="0E816F34" w14:textId="388E5783" w:rsidR="00771A4C" w:rsidRDefault="00771A4C" w:rsidP="00771A4C">
      <w:r>
        <w:t>DD pF .007</w:t>
      </w:r>
    </w:p>
    <w:p w14:paraId="3B585131" w14:textId="40F3235E" w:rsidR="00771A4C" w:rsidRDefault="00771A4C" w:rsidP="00771A4C">
      <w:r>
        <w:t>DD pKR120 .002</w:t>
      </w:r>
    </w:p>
    <w:p w14:paraId="4AA0AF3B" w14:textId="116F3B5C" w:rsidR="00771A4C" w:rsidRDefault="00771A4C" w:rsidP="00771A4C"/>
    <w:p w14:paraId="7344F27D" w14:textId="51A24370" w:rsidR="00771A4C" w:rsidRDefault="00771A4C" w:rsidP="00771A4C">
      <w:r>
        <w:t xml:space="preserve">12 tubes, need a flask for 80 ml of MHB and add 8 ul of kanamycin, swirl it </w:t>
      </w:r>
    </w:p>
    <w:p w14:paraId="5901F5EE" w14:textId="69C5D702" w:rsidR="00C3049E" w:rsidRDefault="00C3049E" w:rsidP="00771A4C">
      <w:r>
        <w:t>Put in incubator at 4:05 but I started the timer at 4:07</w:t>
      </w:r>
      <w:r w:rsidR="008E32CF">
        <w:softHyphen/>
      </w:r>
      <w:r w:rsidR="008E32CF">
        <w:softHyphen/>
      </w:r>
      <w:r w:rsidR="008E32CF">
        <w:softHyphen/>
      </w:r>
      <w:r w:rsidR="008E32CF">
        <w:softHyphen/>
      </w:r>
      <w:r w:rsidR="008E32CF">
        <w:softHyphen/>
      </w:r>
    </w:p>
    <w:p w14:paraId="3B808A09" w14:textId="77777777" w:rsidR="00771A4C" w:rsidRDefault="00771A4C" w:rsidP="00771A4C"/>
    <w:p w14:paraId="55D6DBC8" w14:textId="68B1F9FF" w:rsidR="00C51B3E" w:rsidRPr="00D12F43" w:rsidRDefault="00C51B3E" w:rsidP="00C51B3E">
      <w:pPr>
        <w:rPr>
          <w:b/>
        </w:rPr>
      </w:pPr>
      <w:r>
        <w:rPr>
          <w:b/>
          <w:highlight w:val="green"/>
        </w:rPr>
        <w:t>Thursday</w:t>
      </w:r>
      <w:r>
        <w:rPr>
          <w:b/>
          <w:highlight w:val="green"/>
        </w:rPr>
        <w:t>, September 29th, 2021</w:t>
      </w:r>
    </w:p>
    <w:p w14:paraId="2EBA75A7" w14:textId="77777777" w:rsidR="00C51B3E" w:rsidRPr="00771A4C" w:rsidRDefault="00C51B3E" w:rsidP="00C51B3E">
      <w:pPr>
        <w:pStyle w:val="ListParagraph"/>
        <w:numPr>
          <w:ilvl w:val="0"/>
          <w:numId w:val="60"/>
        </w:numPr>
      </w:pPr>
      <w:r>
        <w:rPr>
          <w:sz w:val="18"/>
          <w:szCs w:val="18"/>
        </w:rPr>
        <w:lastRenderedPageBreak/>
        <w:t>Overnight cultures</w:t>
      </w:r>
    </w:p>
    <w:p w14:paraId="2F43527A" w14:textId="4257EAD4" w:rsidR="00503E2B" w:rsidRDefault="00503E2B" w:rsidP="005251F1"/>
    <w:p w14:paraId="2D8BCFA6" w14:textId="77777777" w:rsidR="00C51B3E" w:rsidRPr="00771A4C" w:rsidRDefault="00C51B3E" w:rsidP="00C51B3E">
      <w:pPr>
        <w:rPr>
          <w:b/>
          <w:u w:val="single"/>
        </w:rPr>
      </w:pPr>
      <w:r w:rsidRPr="00DD0FFA">
        <w:rPr>
          <w:b/>
          <w:u w:val="single"/>
        </w:rPr>
        <w:t>Results and Data:</w:t>
      </w:r>
      <w:r>
        <w:t xml:space="preserve"> </w:t>
      </w:r>
    </w:p>
    <w:p w14:paraId="41D899A9" w14:textId="1E115642" w:rsidR="00C51B3E" w:rsidRDefault="00C51B3E" w:rsidP="00C51B3E">
      <w:r>
        <w:t>One of the D1/D2 pKR120 cultures grew really slowly.</w:t>
      </w:r>
    </w:p>
    <w:p w14:paraId="1A26EDA8" w14:textId="77777777" w:rsidR="006437B3" w:rsidRDefault="006437B3" w:rsidP="00C51B3E"/>
    <w:p w14:paraId="6B1A6C08" w14:textId="77777777" w:rsidR="00C51B3E" w:rsidRDefault="00C51B3E" w:rsidP="00C51B3E">
      <w:r w:rsidRPr="00C51B3E">
        <w:drawing>
          <wp:inline distT="0" distB="0" distL="0" distR="0" wp14:anchorId="4D8CCC23" wp14:editId="4860BB53">
            <wp:extent cx="4565015" cy="2383155"/>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5015" cy="2383155"/>
                    </a:xfrm>
                    <a:prstGeom prst="rect">
                      <a:avLst/>
                    </a:prstGeom>
                    <a:noFill/>
                    <a:ln>
                      <a:noFill/>
                    </a:ln>
                  </pic:spPr>
                </pic:pic>
              </a:graphicData>
            </a:graphic>
          </wp:inline>
        </w:drawing>
      </w:r>
    </w:p>
    <w:p w14:paraId="59D7FF3F" w14:textId="32188F13" w:rsidR="00C51B3E" w:rsidRDefault="00C51B3E" w:rsidP="00C51B3E"/>
    <w:p w14:paraId="3CFAFCC6" w14:textId="673F8FA0" w:rsidR="00C51B3E" w:rsidRPr="00D12F43" w:rsidRDefault="006437B3" w:rsidP="00C51B3E">
      <w:pPr>
        <w:rPr>
          <w:b/>
        </w:rPr>
      </w:pPr>
      <w:r>
        <w:rPr>
          <w:b/>
          <w:highlight w:val="green"/>
        </w:rPr>
        <w:t>Monday</w:t>
      </w:r>
      <w:r w:rsidR="00C51B3E">
        <w:rPr>
          <w:b/>
          <w:highlight w:val="green"/>
        </w:rPr>
        <w:t xml:space="preserve">, </w:t>
      </w:r>
      <w:r>
        <w:rPr>
          <w:b/>
          <w:highlight w:val="green"/>
        </w:rPr>
        <w:t>October 4</w:t>
      </w:r>
      <w:r w:rsidR="00C51B3E">
        <w:rPr>
          <w:b/>
          <w:highlight w:val="green"/>
        </w:rPr>
        <w:t>th, 2021</w:t>
      </w:r>
    </w:p>
    <w:p w14:paraId="102B3DD2" w14:textId="0E3DC73A" w:rsidR="006437B3" w:rsidRDefault="00C51B3E" w:rsidP="00C51B3E">
      <w:pPr>
        <w:pStyle w:val="ListParagraph"/>
        <w:numPr>
          <w:ilvl w:val="0"/>
          <w:numId w:val="61"/>
        </w:numPr>
      </w:pPr>
      <w:r>
        <w:rPr>
          <w:sz w:val="18"/>
          <w:szCs w:val="18"/>
        </w:rPr>
        <w:t>PCR</w:t>
      </w:r>
    </w:p>
    <w:p w14:paraId="6E2EB377" w14:textId="77777777" w:rsidR="006437B3" w:rsidRDefault="00C51B3E" w:rsidP="00C51B3E">
      <w:pPr>
        <w:rPr>
          <w:b/>
          <w:u w:val="single"/>
        </w:rPr>
      </w:pPr>
      <w:r w:rsidRPr="00DD0FFA">
        <w:rPr>
          <w:b/>
          <w:u w:val="single"/>
        </w:rPr>
        <w:t>Results and Data:</w:t>
      </w:r>
      <w:r>
        <w:t xml:space="preserve"> </w:t>
      </w:r>
    </w:p>
    <w:p w14:paraId="6A1C1525" w14:textId="22F36321" w:rsidR="00C51B3E" w:rsidRPr="006437B3" w:rsidRDefault="00C51B3E" w:rsidP="00C51B3E">
      <w:pPr>
        <w:rPr>
          <w:b/>
          <w:u w:val="single"/>
        </w:rPr>
      </w:pPr>
      <w:r>
        <w:t xml:space="preserve">PCR Plan: </w:t>
      </w:r>
      <w:r w:rsidRPr="00C51B3E">
        <w:drawing>
          <wp:inline distT="0" distB="0" distL="0" distR="0" wp14:anchorId="4DA0DFE7" wp14:editId="28E9FE87">
            <wp:extent cx="5943600" cy="25006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1D1660B5" w14:textId="77777777" w:rsidR="008F07DC" w:rsidRPr="00210439" w:rsidRDefault="00C51B3E" w:rsidP="00C51B3E">
      <w:r>
        <w:lastRenderedPageBreak/>
        <w:t>Master Mix:</w:t>
      </w:r>
      <w:r w:rsidR="008F07DC">
        <w:t xml:space="preserve"> </w:t>
      </w:r>
    </w:p>
    <w:tbl>
      <w:tblPr>
        <w:tblW w:w="10540" w:type="dxa"/>
        <w:tblLook w:val="04A0" w:firstRow="1" w:lastRow="0" w:firstColumn="1" w:lastColumn="0" w:noHBand="0" w:noVBand="1"/>
      </w:tblPr>
      <w:tblGrid>
        <w:gridCol w:w="3200"/>
        <w:gridCol w:w="3600"/>
        <w:gridCol w:w="3740"/>
      </w:tblGrid>
      <w:tr w:rsidR="008F07DC" w:rsidRPr="008F07DC" w14:paraId="26F18462" w14:textId="77777777" w:rsidTr="008F07DC">
        <w:trPr>
          <w:trHeight w:val="312"/>
        </w:trPr>
        <w:tc>
          <w:tcPr>
            <w:tcW w:w="3200" w:type="dxa"/>
            <w:tcBorders>
              <w:top w:val="nil"/>
              <w:left w:val="nil"/>
              <w:bottom w:val="nil"/>
              <w:right w:val="nil"/>
            </w:tcBorders>
            <w:shd w:val="clear" w:color="auto" w:fill="auto"/>
            <w:noWrap/>
            <w:vAlign w:val="bottom"/>
            <w:hideMark/>
          </w:tcPr>
          <w:p w14:paraId="7E88B95F" w14:textId="77777777" w:rsidR="008F07DC" w:rsidRPr="008F07DC" w:rsidRDefault="008F07DC" w:rsidP="008F07DC">
            <w:pPr>
              <w:spacing w:after="0" w:line="240" w:lineRule="auto"/>
              <w:jc w:val="left"/>
              <w:rPr>
                <w:rFonts w:ascii="Times New Roman" w:eastAsia="Times New Roman" w:hAnsi="Times New Roman" w:cs="Times New Roman"/>
                <w:sz w:val="24"/>
                <w:szCs w:val="24"/>
              </w:rPr>
            </w:pPr>
          </w:p>
        </w:tc>
        <w:tc>
          <w:tcPr>
            <w:tcW w:w="3600" w:type="dxa"/>
            <w:tcBorders>
              <w:top w:val="nil"/>
              <w:left w:val="nil"/>
              <w:bottom w:val="nil"/>
              <w:right w:val="nil"/>
            </w:tcBorders>
            <w:shd w:val="clear" w:color="auto" w:fill="auto"/>
            <w:noWrap/>
            <w:vAlign w:val="bottom"/>
            <w:hideMark/>
          </w:tcPr>
          <w:p w14:paraId="5E3C6580" w14:textId="77777777" w:rsidR="008F07DC" w:rsidRPr="008F07DC" w:rsidRDefault="008F07DC" w:rsidP="008F07DC">
            <w:pPr>
              <w:spacing w:after="0" w:line="240" w:lineRule="auto"/>
              <w:jc w:val="left"/>
              <w:rPr>
                <w:rFonts w:ascii="Calibri" w:eastAsia="Times New Roman" w:hAnsi="Calibri" w:cs="Calibri"/>
                <w:b/>
                <w:bCs/>
                <w:color w:val="000000"/>
                <w:sz w:val="24"/>
                <w:szCs w:val="24"/>
              </w:rPr>
            </w:pPr>
            <w:r w:rsidRPr="008F07DC">
              <w:rPr>
                <w:rFonts w:ascii="Calibri" w:eastAsia="Times New Roman" w:hAnsi="Calibri" w:cs="Calibri"/>
                <w:b/>
                <w:bCs/>
                <w:color w:val="000000"/>
                <w:sz w:val="24"/>
                <w:szCs w:val="24"/>
              </w:rPr>
              <w:t>Number of samples</w:t>
            </w:r>
          </w:p>
        </w:tc>
        <w:tc>
          <w:tcPr>
            <w:tcW w:w="3740" w:type="dxa"/>
            <w:tcBorders>
              <w:top w:val="nil"/>
              <w:left w:val="nil"/>
              <w:bottom w:val="nil"/>
              <w:right w:val="nil"/>
            </w:tcBorders>
            <w:shd w:val="clear" w:color="auto" w:fill="auto"/>
            <w:noWrap/>
            <w:vAlign w:val="bottom"/>
            <w:hideMark/>
          </w:tcPr>
          <w:p w14:paraId="4E0EC03B" w14:textId="77777777" w:rsidR="008F07DC" w:rsidRPr="008F07DC" w:rsidRDefault="008F07DC" w:rsidP="008F07DC">
            <w:pPr>
              <w:spacing w:after="0" w:line="240" w:lineRule="auto"/>
              <w:jc w:val="right"/>
              <w:rPr>
                <w:rFonts w:ascii="Calibri" w:eastAsia="Times New Roman" w:hAnsi="Calibri" w:cs="Calibri"/>
                <w:b/>
                <w:bCs/>
                <w:color w:val="000000"/>
                <w:sz w:val="24"/>
                <w:szCs w:val="24"/>
              </w:rPr>
            </w:pPr>
            <w:r w:rsidRPr="008F07DC">
              <w:rPr>
                <w:rFonts w:ascii="Calibri" w:eastAsia="Times New Roman" w:hAnsi="Calibri" w:cs="Calibri"/>
                <w:b/>
                <w:bCs/>
                <w:color w:val="000000"/>
                <w:sz w:val="24"/>
                <w:szCs w:val="24"/>
              </w:rPr>
              <w:t>7</w:t>
            </w:r>
          </w:p>
        </w:tc>
      </w:tr>
      <w:tr w:rsidR="008F07DC" w:rsidRPr="008F07DC" w14:paraId="05FB79F2" w14:textId="77777777" w:rsidTr="008F07DC">
        <w:trPr>
          <w:trHeight w:val="324"/>
        </w:trPr>
        <w:tc>
          <w:tcPr>
            <w:tcW w:w="3200" w:type="dxa"/>
            <w:tcBorders>
              <w:top w:val="nil"/>
              <w:left w:val="nil"/>
              <w:bottom w:val="nil"/>
              <w:right w:val="nil"/>
            </w:tcBorders>
            <w:shd w:val="clear" w:color="auto" w:fill="auto"/>
            <w:noWrap/>
            <w:vAlign w:val="bottom"/>
            <w:hideMark/>
          </w:tcPr>
          <w:p w14:paraId="1A705B20" w14:textId="77777777" w:rsidR="008F07DC" w:rsidRPr="008F07DC" w:rsidRDefault="008F07DC" w:rsidP="008F07DC">
            <w:pPr>
              <w:spacing w:after="0" w:line="240" w:lineRule="auto"/>
              <w:jc w:val="right"/>
              <w:rPr>
                <w:rFonts w:ascii="Calibri" w:eastAsia="Times New Roman" w:hAnsi="Calibri" w:cs="Calibri"/>
                <w:b/>
                <w:bCs/>
                <w:color w:val="000000"/>
                <w:sz w:val="24"/>
                <w:szCs w:val="24"/>
              </w:rPr>
            </w:pPr>
          </w:p>
        </w:tc>
        <w:tc>
          <w:tcPr>
            <w:tcW w:w="3600" w:type="dxa"/>
            <w:tcBorders>
              <w:top w:val="nil"/>
              <w:left w:val="nil"/>
              <w:bottom w:val="nil"/>
              <w:right w:val="nil"/>
            </w:tcBorders>
            <w:shd w:val="clear" w:color="auto" w:fill="auto"/>
            <w:noWrap/>
            <w:vAlign w:val="bottom"/>
            <w:hideMark/>
          </w:tcPr>
          <w:p w14:paraId="6364A4F4" w14:textId="77777777" w:rsidR="008F07DC" w:rsidRPr="008F07DC" w:rsidRDefault="008F07DC" w:rsidP="008F07DC">
            <w:pPr>
              <w:spacing w:after="0" w:line="240" w:lineRule="auto"/>
              <w:jc w:val="left"/>
              <w:rPr>
                <w:rFonts w:ascii="Calibri" w:eastAsia="Times New Roman" w:hAnsi="Calibri" w:cs="Calibri"/>
                <w:b/>
                <w:bCs/>
                <w:color w:val="000000"/>
                <w:sz w:val="24"/>
                <w:szCs w:val="24"/>
              </w:rPr>
            </w:pPr>
            <w:r w:rsidRPr="008F07DC">
              <w:rPr>
                <w:rFonts w:ascii="Calibri" w:eastAsia="Times New Roman" w:hAnsi="Calibri" w:cs="Calibri"/>
                <w:b/>
                <w:bCs/>
                <w:color w:val="000000"/>
                <w:sz w:val="24"/>
                <w:szCs w:val="24"/>
              </w:rPr>
              <w:t>Master mix factor</w:t>
            </w:r>
          </w:p>
        </w:tc>
        <w:tc>
          <w:tcPr>
            <w:tcW w:w="3740" w:type="dxa"/>
            <w:tcBorders>
              <w:top w:val="nil"/>
              <w:left w:val="nil"/>
              <w:bottom w:val="nil"/>
              <w:right w:val="nil"/>
            </w:tcBorders>
            <w:shd w:val="clear" w:color="auto" w:fill="auto"/>
            <w:noWrap/>
            <w:vAlign w:val="bottom"/>
            <w:hideMark/>
          </w:tcPr>
          <w:p w14:paraId="271905AD" w14:textId="77777777" w:rsidR="008F07DC" w:rsidRPr="008F07DC" w:rsidRDefault="008F07DC" w:rsidP="008F07DC">
            <w:pPr>
              <w:spacing w:after="0" w:line="240" w:lineRule="auto"/>
              <w:jc w:val="right"/>
              <w:rPr>
                <w:rFonts w:ascii="Calibri" w:eastAsia="Times New Roman" w:hAnsi="Calibri" w:cs="Calibri"/>
                <w:b/>
                <w:bCs/>
                <w:color w:val="000000"/>
                <w:sz w:val="24"/>
                <w:szCs w:val="24"/>
              </w:rPr>
            </w:pPr>
            <w:r w:rsidRPr="008F07DC">
              <w:rPr>
                <w:rFonts w:ascii="Calibri" w:eastAsia="Times New Roman" w:hAnsi="Calibri" w:cs="Calibri"/>
                <w:b/>
                <w:bCs/>
                <w:color w:val="000000"/>
                <w:sz w:val="24"/>
                <w:szCs w:val="24"/>
              </w:rPr>
              <w:t>8</w:t>
            </w:r>
          </w:p>
        </w:tc>
      </w:tr>
      <w:tr w:rsidR="008F07DC" w:rsidRPr="008F07DC" w14:paraId="4354F7E5" w14:textId="77777777" w:rsidTr="008F07DC">
        <w:trPr>
          <w:trHeight w:val="324"/>
        </w:trPr>
        <w:tc>
          <w:tcPr>
            <w:tcW w:w="3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81DFF4" w14:textId="77777777" w:rsidR="008F07DC" w:rsidRPr="008F07DC" w:rsidRDefault="008F07DC" w:rsidP="008F07DC">
            <w:pPr>
              <w:spacing w:after="0" w:line="240" w:lineRule="auto"/>
              <w:jc w:val="center"/>
              <w:rPr>
                <w:rFonts w:ascii="Arial" w:eastAsia="Times New Roman" w:hAnsi="Arial" w:cs="Arial"/>
                <w:b/>
                <w:bCs/>
                <w:color w:val="000000"/>
                <w:sz w:val="24"/>
                <w:szCs w:val="24"/>
              </w:rPr>
            </w:pPr>
            <w:r w:rsidRPr="008F07DC">
              <w:rPr>
                <w:rFonts w:ascii="Arial" w:eastAsia="Times New Roman" w:hAnsi="Arial" w:cs="Arial"/>
                <w:b/>
                <w:bCs/>
                <w:color w:val="000000"/>
                <w:sz w:val="24"/>
                <w:szCs w:val="24"/>
              </w:rPr>
              <w:t>Components</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14:paraId="60795F77" w14:textId="77777777" w:rsidR="008F07DC" w:rsidRPr="008F07DC" w:rsidRDefault="008F07DC" w:rsidP="008F07DC">
            <w:pPr>
              <w:spacing w:after="0" w:line="240" w:lineRule="auto"/>
              <w:jc w:val="center"/>
              <w:rPr>
                <w:rFonts w:ascii="Arial" w:eastAsia="Times New Roman" w:hAnsi="Arial" w:cs="Arial"/>
                <w:b/>
                <w:bCs/>
                <w:color w:val="000000"/>
                <w:sz w:val="24"/>
                <w:szCs w:val="24"/>
              </w:rPr>
            </w:pPr>
            <w:r w:rsidRPr="008F07DC">
              <w:rPr>
                <w:rFonts w:ascii="Arial" w:eastAsia="Times New Roman" w:hAnsi="Arial" w:cs="Arial"/>
                <w:b/>
                <w:bCs/>
                <w:color w:val="000000"/>
                <w:sz w:val="24"/>
                <w:szCs w:val="24"/>
              </w:rPr>
              <w:t>Volumes in 1 reaction (uL)</w:t>
            </w:r>
          </w:p>
        </w:tc>
        <w:tc>
          <w:tcPr>
            <w:tcW w:w="3740" w:type="dxa"/>
            <w:tcBorders>
              <w:top w:val="single" w:sz="8" w:space="0" w:color="auto"/>
              <w:left w:val="nil"/>
              <w:bottom w:val="single" w:sz="8" w:space="0" w:color="auto"/>
              <w:right w:val="single" w:sz="8" w:space="0" w:color="auto"/>
            </w:tcBorders>
            <w:shd w:val="clear" w:color="auto" w:fill="auto"/>
            <w:vAlign w:val="center"/>
            <w:hideMark/>
          </w:tcPr>
          <w:p w14:paraId="2B50518A" w14:textId="77777777" w:rsidR="008F07DC" w:rsidRPr="008F07DC" w:rsidRDefault="008F07DC" w:rsidP="008F07DC">
            <w:pPr>
              <w:spacing w:after="0" w:line="240" w:lineRule="auto"/>
              <w:jc w:val="center"/>
              <w:rPr>
                <w:rFonts w:ascii="Arial" w:eastAsia="Times New Roman" w:hAnsi="Arial" w:cs="Arial"/>
                <w:b/>
                <w:bCs/>
                <w:color w:val="000000"/>
                <w:sz w:val="24"/>
                <w:szCs w:val="24"/>
              </w:rPr>
            </w:pPr>
            <w:r w:rsidRPr="008F07DC">
              <w:rPr>
                <w:rFonts w:ascii="Arial" w:eastAsia="Times New Roman" w:hAnsi="Arial" w:cs="Arial"/>
                <w:b/>
                <w:bCs/>
                <w:color w:val="000000"/>
                <w:sz w:val="24"/>
                <w:szCs w:val="24"/>
              </w:rPr>
              <w:t>Volumes in Master Mix (uL)</w:t>
            </w:r>
          </w:p>
        </w:tc>
      </w:tr>
      <w:tr w:rsidR="008F07DC" w:rsidRPr="008F07DC" w14:paraId="3D614C60" w14:textId="77777777" w:rsidTr="008F07DC">
        <w:trPr>
          <w:trHeight w:val="38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2DB6E116"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H</w:t>
            </w:r>
            <w:r w:rsidRPr="008F07DC">
              <w:rPr>
                <w:rFonts w:ascii="Arial" w:eastAsia="Times New Roman" w:hAnsi="Arial" w:cs="Arial"/>
                <w:color w:val="000000"/>
                <w:sz w:val="24"/>
                <w:szCs w:val="24"/>
                <w:vertAlign w:val="subscript"/>
              </w:rPr>
              <w:t>2</w:t>
            </w:r>
            <w:r w:rsidRPr="008F07DC">
              <w:rPr>
                <w:rFonts w:ascii="Arial" w:eastAsia="Times New Roman" w:hAnsi="Arial" w:cs="Arial"/>
                <w:color w:val="000000"/>
                <w:sz w:val="24"/>
                <w:szCs w:val="24"/>
              </w:rPr>
              <w:t>O</w:t>
            </w:r>
          </w:p>
        </w:tc>
        <w:tc>
          <w:tcPr>
            <w:tcW w:w="3600" w:type="dxa"/>
            <w:tcBorders>
              <w:top w:val="nil"/>
              <w:left w:val="nil"/>
              <w:bottom w:val="single" w:sz="8" w:space="0" w:color="auto"/>
              <w:right w:val="single" w:sz="8" w:space="0" w:color="auto"/>
            </w:tcBorders>
            <w:shd w:val="clear" w:color="auto" w:fill="auto"/>
            <w:vAlign w:val="center"/>
            <w:hideMark/>
          </w:tcPr>
          <w:p w14:paraId="5BE5DB1D"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11.8</w:t>
            </w:r>
          </w:p>
        </w:tc>
        <w:tc>
          <w:tcPr>
            <w:tcW w:w="3740" w:type="dxa"/>
            <w:tcBorders>
              <w:top w:val="nil"/>
              <w:left w:val="nil"/>
              <w:bottom w:val="single" w:sz="8" w:space="0" w:color="auto"/>
              <w:right w:val="single" w:sz="8" w:space="0" w:color="auto"/>
            </w:tcBorders>
            <w:shd w:val="clear" w:color="auto" w:fill="auto"/>
            <w:vAlign w:val="center"/>
            <w:hideMark/>
          </w:tcPr>
          <w:p w14:paraId="1C13C460"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94.4</w:t>
            </w:r>
          </w:p>
        </w:tc>
      </w:tr>
      <w:tr w:rsidR="008F07DC" w:rsidRPr="008F07DC" w14:paraId="7CE2EF22"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58BBCCE0"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5X Primestar GXL buffer</w:t>
            </w:r>
          </w:p>
        </w:tc>
        <w:tc>
          <w:tcPr>
            <w:tcW w:w="3600" w:type="dxa"/>
            <w:tcBorders>
              <w:top w:val="nil"/>
              <w:left w:val="nil"/>
              <w:bottom w:val="single" w:sz="8" w:space="0" w:color="auto"/>
              <w:right w:val="single" w:sz="8" w:space="0" w:color="auto"/>
            </w:tcBorders>
            <w:shd w:val="clear" w:color="auto" w:fill="auto"/>
            <w:vAlign w:val="center"/>
            <w:hideMark/>
          </w:tcPr>
          <w:p w14:paraId="37AF8A96"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4</w:t>
            </w:r>
          </w:p>
        </w:tc>
        <w:tc>
          <w:tcPr>
            <w:tcW w:w="3740" w:type="dxa"/>
            <w:tcBorders>
              <w:top w:val="nil"/>
              <w:left w:val="nil"/>
              <w:bottom w:val="single" w:sz="8" w:space="0" w:color="auto"/>
              <w:right w:val="single" w:sz="8" w:space="0" w:color="auto"/>
            </w:tcBorders>
            <w:shd w:val="clear" w:color="auto" w:fill="auto"/>
            <w:vAlign w:val="center"/>
            <w:hideMark/>
          </w:tcPr>
          <w:p w14:paraId="646474D5"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32</w:t>
            </w:r>
          </w:p>
        </w:tc>
      </w:tr>
      <w:tr w:rsidR="008F07DC" w:rsidRPr="008F07DC" w14:paraId="5E531D75"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28FCF0CD"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2.5 mM dNTPS</w:t>
            </w:r>
          </w:p>
        </w:tc>
        <w:tc>
          <w:tcPr>
            <w:tcW w:w="3600" w:type="dxa"/>
            <w:tcBorders>
              <w:top w:val="nil"/>
              <w:left w:val="nil"/>
              <w:bottom w:val="single" w:sz="8" w:space="0" w:color="auto"/>
              <w:right w:val="single" w:sz="8" w:space="0" w:color="auto"/>
            </w:tcBorders>
            <w:shd w:val="clear" w:color="auto" w:fill="auto"/>
            <w:vAlign w:val="center"/>
            <w:hideMark/>
          </w:tcPr>
          <w:p w14:paraId="0AAEAF49"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1.6</w:t>
            </w:r>
          </w:p>
        </w:tc>
        <w:tc>
          <w:tcPr>
            <w:tcW w:w="3740" w:type="dxa"/>
            <w:tcBorders>
              <w:top w:val="nil"/>
              <w:left w:val="nil"/>
              <w:bottom w:val="single" w:sz="8" w:space="0" w:color="auto"/>
              <w:right w:val="single" w:sz="8" w:space="0" w:color="auto"/>
            </w:tcBorders>
            <w:shd w:val="clear" w:color="auto" w:fill="auto"/>
            <w:vAlign w:val="center"/>
            <w:hideMark/>
          </w:tcPr>
          <w:p w14:paraId="6A872995"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12.8</w:t>
            </w:r>
          </w:p>
        </w:tc>
      </w:tr>
      <w:tr w:rsidR="008F07DC" w:rsidRPr="008F07DC" w14:paraId="49BE5AD3"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359DF3A9"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Forward primer (10 uM)</w:t>
            </w:r>
          </w:p>
        </w:tc>
        <w:tc>
          <w:tcPr>
            <w:tcW w:w="3600" w:type="dxa"/>
            <w:tcBorders>
              <w:top w:val="nil"/>
              <w:left w:val="nil"/>
              <w:bottom w:val="single" w:sz="8" w:space="0" w:color="auto"/>
              <w:right w:val="single" w:sz="8" w:space="0" w:color="auto"/>
            </w:tcBorders>
            <w:shd w:val="clear" w:color="auto" w:fill="auto"/>
            <w:vAlign w:val="center"/>
            <w:hideMark/>
          </w:tcPr>
          <w:p w14:paraId="0799724A"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24C236D5"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4.8</w:t>
            </w:r>
          </w:p>
        </w:tc>
      </w:tr>
      <w:tr w:rsidR="008F07DC" w:rsidRPr="008F07DC" w14:paraId="4B509E17"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26AF3B81"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Reverse primer (10 uM)</w:t>
            </w:r>
          </w:p>
        </w:tc>
        <w:tc>
          <w:tcPr>
            <w:tcW w:w="3600" w:type="dxa"/>
            <w:tcBorders>
              <w:top w:val="nil"/>
              <w:left w:val="nil"/>
              <w:bottom w:val="single" w:sz="8" w:space="0" w:color="auto"/>
              <w:right w:val="single" w:sz="8" w:space="0" w:color="auto"/>
            </w:tcBorders>
            <w:shd w:val="clear" w:color="auto" w:fill="auto"/>
            <w:vAlign w:val="center"/>
            <w:hideMark/>
          </w:tcPr>
          <w:p w14:paraId="2B8A7817"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7A2DD4FB"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4.8</w:t>
            </w:r>
          </w:p>
        </w:tc>
      </w:tr>
      <w:tr w:rsidR="008F07DC" w:rsidRPr="008F07DC" w14:paraId="13A3F13C"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6ECDAA66"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Primestar DNA polymerase</w:t>
            </w:r>
          </w:p>
        </w:tc>
        <w:tc>
          <w:tcPr>
            <w:tcW w:w="3600" w:type="dxa"/>
            <w:tcBorders>
              <w:top w:val="nil"/>
              <w:left w:val="nil"/>
              <w:bottom w:val="single" w:sz="8" w:space="0" w:color="auto"/>
              <w:right w:val="single" w:sz="8" w:space="0" w:color="auto"/>
            </w:tcBorders>
            <w:shd w:val="clear" w:color="auto" w:fill="auto"/>
            <w:vAlign w:val="center"/>
            <w:hideMark/>
          </w:tcPr>
          <w:p w14:paraId="630F0749"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0.4</w:t>
            </w:r>
          </w:p>
        </w:tc>
        <w:tc>
          <w:tcPr>
            <w:tcW w:w="3740" w:type="dxa"/>
            <w:tcBorders>
              <w:top w:val="nil"/>
              <w:left w:val="nil"/>
              <w:bottom w:val="single" w:sz="8" w:space="0" w:color="auto"/>
              <w:right w:val="single" w:sz="8" w:space="0" w:color="auto"/>
            </w:tcBorders>
            <w:shd w:val="clear" w:color="auto" w:fill="auto"/>
            <w:vAlign w:val="center"/>
            <w:hideMark/>
          </w:tcPr>
          <w:p w14:paraId="52975BA7"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3.2</w:t>
            </w:r>
          </w:p>
        </w:tc>
      </w:tr>
      <w:tr w:rsidR="008F07DC" w:rsidRPr="008F07DC" w14:paraId="183B7F65"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136A3CED"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Cell lysate</w:t>
            </w:r>
          </w:p>
        </w:tc>
        <w:tc>
          <w:tcPr>
            <w:tcW w:w="3600" w:type="dxa"/>
            <w:tcBorders>
              <w:top w:val="nil"/>
              <w:left w:val="nil"/>
              <w:bottom w:val="single" w:sz="8" w:space="0" w:color="auto"/>
              <w:right w:val="single" w:sz="8" w:space="0" w:color="auto"/>
            </w:tcBorders>
            <w:shd w:val="clear" w:color="auto" w:fill="auto"/>
            <w:vAlign w:val="center"/>
            <w:hideMark/>
          </w:tcPr>
          <w:p w14:paraId="6DB0176D"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1</w:t>
            </w:r>
          </w:p>
        </w:tc>
        <w:tc>
          <w:tcPr>
            <w:tcW w:w="3740" w:type="dxa"/>
            <w:tcBorders>
              <w:top w:val="nil"/>
              <w:left w:val="nil"/>
              <w:bottom w:val="single" w:sz="8" w:space="0" w:color="auto"/>
              <w:right w:val="single" w:sz="8" w:space="0" w:color="auto"/>
            </w:tcBorders>
            <w:shd w:val="clear" w:color="auto" w:fill="auto"/>
            <w:vAlign w:val="center"/>
            <w:hideMark/>
          </w:tcPr>
          <w:p w14:paraId="177FADCE"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 </w:t>
            </w:r>
          </w:p>
        </w:tc>
      </w:tr>
      <w:tr w:rsidR="008F07DC" w:rsidRPr="008F07DC" w14:paraId="536591E6"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3D930B13"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Total</w:t>
            </w:r>
          </w:p>
        </w:tc>
        <w:tc>
          <w:tcPr>
            <w:tcW w:w="3600" w:type="dxa"/>
            <w:tcBorders>
              <w:top w:val="nil"/>
              <w:left w:val="nil"/>
              <w:bottom w:val="single" w:sz="8" w:space="0" w:color="auto"/>
              <w:right w:val="single" w:sz="8" w:space="0" w:color="auto"/>
            </w:tcBorders>
            <w:shd w:val="clear" w:color="auto" w:fill="auto"/>
            <w:vAlign w:val="center"/>
            <w:hideMark/>
          </w:tcPr>
          <w:p w14:paraId="4D1CB962"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20</w:t>
            </w:r>
          </w:p>
        </w:tc>
        <w:tc>
          <w:tcPr>
            <w:tcW w:w="3740" w:type="dxa"/>
            <w:tcBorders>
              <w:top w:val="nil"/>
              <w:left w:val="nil"/>
              <w:bottom w:val="single" w:sz="8" w:space="0" w:color="auto"/>
              <w:right w:val="single" w:sz="8" w:space="0" w:color="auto"/>
            </w:tcBorders>
            <w:shd w:val="clear" w:color="auto" w:fill="auto"/>
            <w:vAlign w:val="center"/>
            <w:hideMark/>
          </w:tcPr>
          <w:p w14:paraId="6200CA81"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152</w:t>
            </w:r>
          </w:p>
        </w:tc>
      </w:tr>
    </w:tbl>
    <w:p w14:paraId="1986012B" w14:textId="6B0224EA" w:rsidR="00C51B3E" w:rsidRDefault="008F07DC" w:rsidP="00C51B3E">
      <w:r>
        <w:t>Tubes 1-7 KROL 34-44</w:t>
      </w:r>
    </w:p>
    <w:tbl>
      <w:tblPr>
        <w:tblW w:w="10540" w:type="dxa"/>
        <w:tblLook w:val="04A0" w:firstRow="1" w:lastRow="0" w:firstColumn="1" w:lastColumn="0" w:noHBand="0" w:noVBand="1"/>
      </w:tblPr>
      <w:tblGrid>
        <w:gridCol w:w="3200"/>
        <w:gridCol w:w="3600"/>
        <w:gridCol w:w="3740"/>
      </w:tblGrid>
      <w:tr w:rsidR="008F07DC" w:rsidRPr="008F07DC" w14:paraId="5978B612" w14:textId="77777777" w:rsidTr="008F07DC">
        <w:trPr>
          <w:trHeight w:val="312"/>
        </w:trPr>
        <w:tc>
          <w:tcPr>
            <w:tcW w:w="3200" w:type="dxa"/>
            <w:tcBorders>
              <w:top w:val="nil"/>
              <w:left w:val="nil"/>
              <w:bottom w:val="nil"/>
              <w:right w:val="nil"/>
            </w:tcBorders>
            <w:shd w:val="clear" w:color="auto" w:fill="auto"/>
            <w:noWrap/>
            <w:vAlign w:val="bottom"/>
            <w:hideMark/>
          </w:tcPr>
          <w:p w14:paraId="1B1E6C1B" w14:textId="77777777" w:rsidR="008F07DC" w:rsidRPr="008F07DC" w:rsidRDefault="008F07DC" w:rsidP="008F07DC">
            <w:pPr>
              <w:spacing w:after="0" w:line="240" w:lineRule="auto"/>
              <w:jc w:val="left"/>
              <w:rPr>
                <w:rFonts w:ascii="Times New Roman" w:eastAsia="Times New Roman" w:hAnsi="Times New Roman" w:cs="Times New Roman"/>
                <w:sz w:val="24"/>
                <w:szCs w:val="24"/>
              </w:rPr>
            </w:pPr>
          </w:p>
        </w:tc>
        <w:tc>
          <w:tcPr>
            <w:tcW w:w="3600" w:type="dxa"/>
            <w:tcBorders>
              <w:top w:val="nil"/>
              <w:left w:val="nil"/>
              <w:bottom w:val="nil"/>
              <w:right w:val="nil"/>
            </w:tcBorders>
            <w:shd w:val="clear" w:color="auto" w:fill="auto"/>
            <w:noWrap/>
            <w:vAlign w:val="bottom"/>
            <w:hideMark/>
          </w:tcPr>
          <w:p w14:paraId="79260A7E" w14:textId="77777777" w:rsidR="008F07DC" w:rsidRPr="008F07DC" w:rsidRDefault="008F07DC" w:rsidP="008F07DC">
            <w:pPr>
              <w:spacing w:after="0" w:line="240" w:lineRule="auto"/>
              <w:jc w:val="left"/>
              <w:rPr>
                <w:rFonts w:ascii="Calibri" w:eastAsia="Times New Roman" w:hAnsi="Calibri" w:cs="Calibri"/>
                <w:b/>
                <w:bCs/>
                <w:color w:val="000000"/>
                <w:sz w:val="24"/>
                <w:szCs w:val="24"/>
              </w:rPr>
            </w:pPr>
            <w:r w:rsidRPr="008F07DC">
              <w:rPr>
                <w:rFonts w:ascii="Calibri" w:eastAsia="Times New Roman" w:hAnsi="Calibri" w:cs="Calibri"/>
                <w:b/>
                <w:bCs/>
                <w:color w:val="000000"/>
                <w:sz w:val="24"/>
                <w:szCs w:val="24"/>
              </w:rPr>
              <w:t>Number of samples</w:t>
            </w:r>
          </w:p>
        </w:tc>
        <w:tc>
          <w:tcPr>
            <w:tcW w:w="3740" w:type="dxa"/>
            <w:tcBorders>
              <w:top w:val="nil"/>
              <w:left w:val="nil"/>
              <w:bottom w:val="nil"/>
              <w:right w:val="nil"/>
            </w:tcBorders>
            <w:shd w:val="clear" w:color="auto" w:fill="auto"/>
            <w:noWrap/>
            <w:vAlign w:val="bottom"/>
            <w:hideMark/>
          </w:tcPr>
          <w:p w14:paraId="436D76F0" w14:textId="77777777" w:rsidR="008F07DC" w:rsidRPr="008F07DC" w:rsidRDefault="008F07DC" w:rsidP="008F07DC">
            <w:pPr>
              <w:spacing w:after="0" w:line="240" w:lineRule="auto"/>
              <w:jc w:val="right"/>
              <w:rPr>
                <w:rFonts w:ascii="Calibri" w:eastAsia="Times New Roman" w:hAnsi="Calibri" w:cs="Calibri"/>
                <w:b/>
                <w:bCs/>
                <w:color w:val="000000"/>
                <w:sz w:val="24"/>
                <w:szCs w:val="24"/>
              </w:rPr>
            </w:pPr>
            <w:r w:rsidRPr="008F07DC">
              <w:rPr>
                <w:rFonts w:ascii="Calibri" w:eastAsia="Times New Roman" w:hAnsi="Calibri" w:cs="Calibri"/>
                <w:b/>
                <w:bCs/>
                <w:color w:val="000000"/>
                <w:sz w:val="24"/>
                <w:szCs w:val="24"/>
              </w:rPr>
              <w:t>4</w:t>
            </w:r>
          </w:p>
        </w:tc>
      </w:tr>
      <w:tr w:rsidR="008F07DC" w:rsidRPr="008F07DC" w14:paraId="35B61919" w14:textId="77777777" w:rsidTr="008F07DC">
        <w:trPr>
          <w:trHeight w:val="324"/>
        </w:trPr>
        <w:tc>
          <w:tcPr>
            <w:tcW w:w="3200" w:type="dxa"/>
            <w:tcBorders>
              <w:top w:val="nil"/>
              <w:left w:val="nil"/>
              <w:bottom w:val="nil"/>
              <w:right w:val="nil"/>
            </w:tcBorders>
            <w:shd w:val="clear" w:color="auto" w:fill="auto"/>
            <w:noWrap/>
            <w:vAlign w:val="bottom"/>
            <w:hideMark/>
          </w:tcPr>
          <w:p w14:paraId="06EDA510" w14:textId="77777777" w:rsidR="008F07DC" w:rsidRPr="008F07DC" w:rsidRDefault="008F07DC" w:rsidP="008F07DC">
            <w:pPr>
              <w:spacing w:after="0" w:line="240" w:lineRule="auto"/>
              <w:jc w:val="right"/>
              <w:rPr>
                <w:rFonts w:ascii="Calibri" w:eastAsia="Times New Roman" w:hAnsi="Calibri" w:cs="Calibri"/>
                <w:b/>
                <w:bCs/>
                <w:color w:val="000000"/>
                <w:sz w:val="24"/>
                <w:szCs w:val="24"/>
              </w:rPr>
            </w:pPr>
          </w:p>
        </w:tc>
        <w:tc>
          <w:tcPr>
            <w:tcW w:w="3600" w:type="dxa"/>
            <w:tcBorders>
              <w:top w:val="nil"/>
              <w:left w:val="nil"/>
              <w:bottom w:val="nil"/>
              <w:right w:val="nil"/>
            </w:tcBorders>
            <w:shd w:val="clear" w:color="auto" w:fill="auto"/>
            <w:noWrap/>
            <w:vAlign w:val="bottom"/>
            <w:hideMark/>
          </w:tcPr>
          <w:p w14:paraId="65E20617" w14:textId="77777777" w:rsidR="008F07DC" w:rsidRPr="008F07DC" w:rsidRDefault="008F07DC" w:rsidP="008F07DC">
            <w:pPr>
              <w:spacing w:after="0" w:line="240" w:lineRule="auto"/>
              <w:jc w:val="left"/>
              <w:rPr>
                <w:rFonts w:ascii="Calibri" w:eastAsia="Times New Roman" w:hAnsi="Calibri" w:cs="Calibri"/>
                <w:b/>
                <w:bCs/>
                <w:color w:val="000000"/>
                <w:sz w:val="24"/>
                <w:szCs w:val="24"/>
              </w:rPr>
            </w:pPr>
            <w:r w:rsidRPr="008F07DC">
              <w:rPr>
                <w:rFonts w:ascii="Calibri" w:eastAsia="Times New Roman" w:hAnsi="Calibri" w:cs="Calibri"/>
                <w:b/>
                <w:bCs/>
                <w:color w:val="000000"/>
                <w:sz w:val="24"/>
                <w:szCs w:val="24"/>
              </w:rPr>
              <w:t>Master mix factor</w:t>
            </w:r>
          </w:p>
        </w:tc>
        <w:tc>
          <w:tcPr>
            <w:tcW w:w="3740" w:type="dxa"/>
            <w:tcBorders>
              <w:top w:val="nil"/>
              <w:left w:val="nil"/>
              <w:bottom w:val="nil"/>
              <w:right w:val="nil"/>
            </w:tcBorders>
            <w:shd w:val="clear" w:color="auto" w:fill="auto"/>
            <w:noWrap/>
            <w:vAlign w:val="bottom"/>
            <w:hideMark/>
          </w:tcPr>
          <w:p w14:paraId="2B1091CC" w14:textId="77777777" w:rsidR="008F07DC" w:rsidRPr="008F07DC" w:rsidRDefault="008F07DC" w:rsidP="008F07DC">
            <w:pPr>
              <w:spacing w:after="0" w:line="240" w:lineRule="auto"/>
              <w:jc w:val="right"/>
              <w:rPr>
                <w:rFonts w:ascii="Calibri" w:eastAsia="Times New Roman" w:hAnsi="Calibri" w:cs="Calibri"/>
                <w:b/>
                <w:bCs/>
                <w:color w:val="000000"/>
                <w:sz w:val="24"/>
                <w:szCs w:val="24"/>
              </w:rPr>
            </w:pPr>
            <w:r w:rsidRPr="008F07DC">
              <w:rPr>
                <w:rFonts w:ascii="Calibri" w:eastAsia="Times New Roman" w:hAnsi="Calibri" w:cs="Calibri"/>
                <w:b/>
                <w:bCs/>
                <w:color w:val="000000"/>
                <w:sz w:val="24"/>
                <w:szCs w:val="24"/>
              </w:rPr>
              <w:t>5</w:t>
            </w:r>
          </w:p>
        </w:tc>
      </w:tr>
      <w:tr w:rsidR="008F07DC" w:rsidRPr="008F07DC" w14:paraId="2B2A20D3" w14:textId="77777777" w:rsidTr="008F07DC">
        <w:trPr>
          <w:trHeight w:val="324"/>
        </w:trPr>
        <w:tc>
          <w:tcPr>
            <w:tcW w:w="3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EDB3B1" w14:textId="77777777" w:rsidR="008F07DC" w:rsidRPr="008F07DC" w:rsidRDefault="008F07DC" w:rsidP="008F07DC">
            <w:pPr>
              <w:spacing w:after="0" w:line="240" w:lineRule="auto"/>
              <w:jc w:val="center"/>
              <w:rPr>
                <w:rFonts w:ascii="Arial" w:eastAsia="Times New Roman" w:hAnsi="Arial" w:cs="Arial"/>
                <w:b/>
                <w:bCs/>
                <w:color w:val="000000"/>
                <w:sz w:val="24"/>
                <w:szCs w:val="24"/>
              </w:rPr>
            </w:pPr>
            <w:r w:rsidRPr="008F07DC">
              <w:rPr>
                <w:rFonts w:ascii="Arial" w:eastAsia="Times New Roman" w:hAnsi="Arial" w:cs="Arial"/>
                <w:b/>
                <w:bCs/>
                <w:color w:val="000000"/>
                <w:sz w:val="24"/>
                <w:szCs w:val="24"/>
              </w:rPr>
              <w:t>Components</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14:paraId="2B135E73" w14:textId="77777777" w:rsidR="008F07DC" w:rsidRPr="008F07DC" w:rsidRDefault="008F07DC" w:rsidP="008F07DC">
            <w:pPr>
              <w:spacing w:after="0" w:line="240" w:lineRule="auto"/>
              <w:jc w:val="center"/>
              <w:rPr>
                <w:rFonts w:ascii="Arial" w:eastAsia="Times New Roman" w:hAnsi="Arial" w:cs="Arial"/>
                <w:b/>
                <w:bCs/>
                <w:color w:val="000000"/>
                <w:sz w:val="24"/>
                <w:szCs w:val="24"/>
              </w:rPr>
            </w:pPr>
            <w:r w:rsidRPr="008F07DC">
              <w:rPr>
                <w:rFonts w:ascii="Arial" w:eastAsia="Times New Roman" w:hAnsi="Arial" w:cs="Arial"/>
                <w:b/>
                <w:bCs/>
                <w:color w:val="000000"/>
                <w:sz w:val="24"/>
                <w:szCs w:val="24"/>
              </w:rPr>
              <w:t>Volumes in 1 reaction (uL)</w:t>
            </w:r>
          </w:p>
        </w:tc>
        <w:tc>
          <w:tcPr>
            <w:tcW w:w="3740" w:type="dxa"/>
            <w:tcBorders>
              <w:top w:val="single" w:sz="8" w:space="0" w:color="auto"/>
              <w:left w:val="nil"/>
              <w:bottom w:val="single" w:sz="8" w:space="0" w:color="auto"/>
              <w:right w:val="single" w:sz="8" w:space="0" w:color="auto"/>
            </w:tcBorders>
            <w:shd w:val="clear" w:color="auto" w:fill="auto"/>
            <w:vAlign w:val="center"/>
            <w:hideMark/>
          </w:tcPr>
          <w:p w14:paraId="211B30C1" w14:textId="77777777" w:rsidR="008F07DC" w:rsidRPr="008F07DC" w:rsidRDefault="008F07DC" w:rsidP="008F07DC">
            <w:pPr>
              <w:spacing w:after="0" w:line="240" w:lineRule="auto"/>
              <w:jc w:val="center"/>
              <w:rPr>
                <w:rFonts w:ascii="Arial" w:eastAsia="Times New Roman" w:hAnsi="Arial" w:cs="Arial"/>
                <w:b/>
                <w:bCs/>
                <w:color w:val="000000"/>
                <w:sz w:val="24"/>
                <w:szCs w:val="24"/>
              </w:rPr>
            </w:pPr>
            <w:r w:rsidRPr="008F07DC">
              <w:rPr>
                <w:rFonts w:ascii="Arial" w:eastAsia="Times New Roman" w:hAnsi="Arial" w:cs="Arial"/>
                <w:b/>
                <w:bCs/>
                <w:color w:val="000000"/>
                <w:sz w:val="24"/>
                <w:szCs w:val="24"/>
              </w:rPr>
              <w:t>Volumes in Master Mix (uL)</w:t>
            </w:r>
          </w:p>
        </w:tc>
      </w:tr>
      <w:tr w:rsidR="008F07DC" w:rsidRPr="008F07DC" w14:paraId="24D248FF" w14:textId="77777777" w:rsidTr="008F07DC">
        <w:trPr>
          <w:trHeight w:val="38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A3A07C9"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H</w:t>
            </w:r>
            <w:r w:rsidRPr="008F07DC">
              <w:rPr>
                <w:rFonts w:ascii="Arial" w:eastAsia="Times New Roman" w:hAnsi="Arial" w:cs="Arial"/>
                <w:color w:val="000000"/>
                <w:sz w:val="24"/>
                <w:szCs w:val="24"/>
                <w:vertAlign w:val="subscript"/>
              </w:rPr>
              <w:t>2</w:t>
            </w:r>
            <w:r w:rsidRPr="008F07DC">
              <w:rPr>
                <w:rFonts w:ascii="Arial" w:eastAsia="Times New Roman" w:hAnsi="Arial" w:cs="Arial"/>
                <w:color w:val="000000"/>
                <w:sz w:val="24"/>
                <w:szCs w:val="24"/>
              </w:rPr>
              <w:t>O</w:t>
            </w:r>
          </w:p>
        </w:tc>
        <w:tc>
          <w:tcPr>
            <w:tcW w:w="3600" w:type="dxa"/>
            <w:tcBorders>
              <w:top w:val="nil"/>
              <w:left w:val="nil"/>
              <w:bottom w:val="single" w:sz="8" w:space="0" w:color="auto"/>
              <w:right w:val="single" w:sz="8" w:space="0" w:color="auto"/>
            </w:tcBorders>
            <w:shd w:val="clear" w:color="auto" w:fill="auto"/>
            <w:vAlign w:val="center"/>
            <w:hideMark/>
          </w:tcPr>
          <w:p w14:paraId="6F496848"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11.8</w:t>
            </w:r>
          </w:p>
        </w:tc>
        <w:tc>
          <w:tcPr>
            <w:tcW w:w="3740" w:type="dxa"/>
            <w:tcBorders>
              <w:top w:val="nil"/>
              <w:left w:val="nil"/>
              <w:bottom w:val="single" w:sz="8" w:space="0" w:color="auto"/>
              <w:right w:val="single" w:sz="8" w:space="0" w:color="auto"/>
            </w:tcBorders>
            <w:shd w:val="clear" w:color="auto" w:fill="auto"/>
            <w:vAlign w:val="center"/>
            <w:hideMark/>
          </w:tcPr>
          <w:p w14:paraId="6E32902F"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59</w:t>
            </w:r>
          </w:p>
        </w:tc>
      </w:tr>
      <w:tr w:rsidR="008F07DC" w:rsidRPr="008F07DC" w14:paraId="39296EE8"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32472419"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5X Primestar GXL buffer</w:t>
            </w:r>
          </w:p>
        </w:tc>
        <w:tc>
          <w:tcPr>
            <w:tcW w:w="3600" w:type="dxa"/>
            <w:tcBorders>
              <w:top w:val="nil"/>
              <w:left w:val="nil"/>
              <w:bottom w:val="single" w:sz="8" w:space="0" w:color="auto"/>
              <w:right w:val="single" w:sz="8" w:space="0" w:color="auto"/>
            </w:tcBorders>
            <w:shd w:val="clear" w:color="auto" w:fill="auto"/>
            <w:vAlign w:val="center"/>
            <w:hideMark/>
          </w:tcPr>
          <w:p w14:paraId="6E40952B"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4</w:t>
            </w:r>
          </w:p>
        </w:tc>
        <w:tc>
          <w:tcPr>
            <w:tcW w:w="3740" w:type="dxa"/>
            <w:tcBorders>
              <w:top w:val="nil"/>
              <w:left w:val="nil"/>
              <w:bottom w:val="single" w:sz="8" w:space="0" w:color="auto"/>
              <w:right w:val="single" w:sz="8" w:space="0" w:color="auto"/>
            </w:tcBorders>
            <w:shd w:val="clear" w:color="auto" w:fill="auto"/>
            <w:vAlign w:val="center"/>
            <w:hideMark/>
          </w:tcPr>
          <w:p w14:paraId="3EA77467"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20</w:t>
            </w:r>
          </w:p>
        </w:tc>
      </w:tr>
      <w:tr w:rsidR="008F07DC" w:rsidRPr="008F07DC" w14:paraId="012E91B4"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5908BCF"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2.5 mM dNTPS</w:t>
            </w:r>
          </w:p>
        </w:tc>
        <w:tc>
          <w:tcPr>
            <w:tcW w:w="3600" w:type="dxa"/>
            <w:tcBorders>
              <w:top w:val="nil"/>
              <w:left w:val="nil"/>
              <w:bottom w:val="single" w:sz="8" w:space="0" w:color="auto"/>
              <w:right w:val="single" w:sz="8" w:space="0" w:color="auto"/>
            </w:tcBorders>
            <w:shd w:val="clear" w:color="auto" w:fill="auto"/>
            <w:vAlign w:val="center"/>
            <w:hideMark/>
          </w:tcPr>
          <w:p w14:paraId="1550294B"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1.6</w:t>
            </w:r>
          </w:p>
        </w:tc>
        <w:tc>
          <w:tcPr>
            <w:tcW w:w="3740" w:type="dxa"/>
            <w:tcBorders>
              <w:top w:val="nil"/>
              <w:left w:val="nil"/>
              <w:bottom w:val="single" w:sz="8" w:space="0" w:color="auto"/>
              <w:right w:val="single" w:sz="8" w:space="0" w:color="auto"/>
            </w:tcBorders>
            <w:shd w:val="clear" w:color="auto" w:fill="auto"/>
            <w:vAlign w:val="center"/>
            <w:hideMark/>
          </w:tcPr>
          <w:p w14:paraId="3F4CD25A"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8</w:t>
            </w:r>
          </w:p>
        </w:tc>
      </w:tr>
      <w:tr w:rsidR="008F07DC" w:rsidRPr="008F07DC" w14:paraId="68F37670"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7298530C"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Forward primer (10 uM)</w:t>
            </w:r>
          </w:p>
        </w:tc>
        <w:tc>
          <w:tcPr>
            <w:tcW w:w="3600" w:type="dxa"/>
            <w:tcBorders>
              <w:top w:val="nil"/>
              <w:left w:val="nil"/>
              <w:bottom w:val="single" w:sz="8" w:space="0" w:color="auto"/>
              <w:right w:val="single" w:sz="8" w:space="0" w:color="auto"/>
            </w:tcBorders>
            <w:shd w:val="clear" w:color="auto" w:fill="auto"/>
            <w:vAlign w:val="center"/>
            <w:hideMark/>
          </w:tcPr>
          <w:p w14:paraId="58B6D717"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796669BD"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3</w:t>
            </w:r>
          </w:p>
        </w:tc>
      </w:tr>
      <w:tr w:rsidR="008F07DC" w:rsidRPr="008F07DC" w14:paraId="6883191C"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5F138D6A"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Reverse primer (10 uM)</w:t>
            </w:r>
          </w:p>
        </w:tc>
        <w:tc>
          <w:tcPr>
            <w:tcW w:w="3600" w:type="dxa"/>
            <w:tcBorders>
              <w:top w:val="nil"/>
              <w:left w:val="nil"/>
              <w:bottom w:val="single" w:sz="8" w:space="0" w:color="auto"/>
              <w:right w:val="single" w:sz="8" w:space="0" w:color="auto"/>
            </w:tcBorders>
            <w:shd w:val="clear" w:color="auto" w:fill="auto"/>
            <w:vAlign w:val="center"/>
            <w:hideMark/>
          </w:tcPr>
          <w:p w14:paraId="0C24F679"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01104711"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3</w:t>
            </w:r>
          </w:p>
        </w:tc>
      </w:tr>
      <w:tr w:rsidR="008F07DC" w:rsidRPr="008F07DC" w14:paraId="6450D9AC"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8674163"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Primestar DNA polymerase</w:t>
            </w:r>
          </w:p>
        </w:tc>
        <w:tc>
          <w:tcPr>
            <w:tcW w:w="3600" w:type="dxa"/>
            <w:tcBorders>
              <w:top w:val="nil"/>
              <w:left w:val="nil"/>
              <w:bottom w:val="single" w:sz="8" w:space="0" w:color="auto"/>
              <w:right w:val="single" w:sz="8" w:space="0" w:color="auto"/>
            </w:tcBorders>
            <w:shd w:val="clear" w:color="auto" w:fill="auto"/>
            <w:vAlign w:val="center"/>
            <w:hideMark/>
          </w:tcPr>
          <w:p w14:paraId="7C44155B"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0.4</w:t>
            </w:r>
          </w:p>
        </w:tc>
        <w:tc>
          <w:tcPr>
            <w:tcW w:w="3740" w:type="dxa"/>
            <w:tcBorders>
              <w:top w:val="nil"/>
              <w:left w:val="nil"/>
              <w:bottom w:val="single" w:sz="8" w:space="0" w:color="auto"/>
              <w:right w:val="single" w:sz="8" w:space="0" w:color="auto"/>
            </w:tcBorders>
            <w:shd w:val="clear" w:color="auto" w:fill="auto"/>
            <w:vAlign w:val="center"/>
            <w:hideMark/>
          </w:tcPr>
          <w:p w14:paraId="5AF42C35"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2</w:t>
            </w:r>
          </w:p>
        </w:tc>
      </w:tr>
      <w:tr w:rsidR="008F07DC" w:rsidRPr="008F07DC" w14:paraId="213224CE"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CBB9552"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Cell lysate</w:t>
            </w:r>
          </w:p>
        </w:tc>
        <w:tc>
          <w:tcPr>
            <w:tcW w:w="3600" w:type="dxa"/>
            <w:tcBorders>
              <w:top w:val="nil"/>
              <w:left w:val="nil"/>
              <w:bottom w:val="single" w:sz="8" w:space="0" w:color="auto"/>
              <w:right w:val="single" w:sz="8" w:space="0" w:color="auto"/>
            </w:tcBorders>
            <w:shd w:val="clear" w:color="auto" w:fill="auto"/>
            <w:vAlign w:val="center"/>
            <w:hideMark/>
          </w:tcPr>
          <w:p w14:paraId="135C2B9B"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1</w:t>
            </w:r>
          </w:p>
        </w:tc>
        <w:tc>
          <w:tcPr>
            <w:tcW w:w="3740" w:type="dxa"/>
            <w:tcBorders>
              <w:top w:val="nil"/>
              <w:left w:val="nil"/>
              <w:bottom w:val="single" w:sz="8" w:space="0" w:color="auto"/>
              <w:right w:val="single" w:sz="8" w:space="0" w:color="auto"/>
            </w:tcBorders>
            <w:shd w:val="clear" w:color="auto" w:fill="auto"/>
            <w:vAlign w:val="center"/>
            <w:hideMark/>
          </w:tcPr>
          <w:p w14:paraId="5201915B"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 </w:t>
            </w:r>
          </w:p>
        </w:tc>
      </w:tr>
      <w:tr w:rsidR="008F07DC" w:rsidRPr="008F07DC" w14:paraId="662AD861"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1BBAB706"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Total</w:t>
            </w:r>
          </w:p>
        </w:tc>
        <w:tc>
          <w:tcPr>
            <w:tcW w:w="3600" w:type="dxa"/>
            <w:tcBorders>
              <w:top w:val="nil"/>
              <w:left w:val="nil"/>
              <w:bottom w:val="single" w:sz="8" w:space="0" w:color="auto"/>
              <w:right w:val="single" w:sz="8" w:space="0" w:color="auto"/>
            </w:tcBorders>
            <w:shd w:val="clear" w:color="auto" w:fill="auto"/>
            <w:vAlign w:val="center"/>
            <w:hideMark/>
          </w:tcPr>
          <w:p w14:paraId="650C1FE5"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20</w:t>
            </w:r>
          </w:p>
        </w:tc>
        <w:tc>
          <w:tcPr>
            <w:tcW w:w="3740" w:type="dxa"/>
            <w:tcBorders>
              <w:top w:val="nil"/>
              <w:left w:val="nil"/>
              <w:bottom w:val="single" w:sz="8" w:space="0" w:color="auto"/>
              <w:right w:val="single" w:sz="8" w:space="0" w:color="auto"/>
            </w:tcBorders>
            <w:shd w:val="clear" w:color="auto" w:fill="auto"/>
            <w:vAlign w:val="center"/>
            <w:hideMark/>
          </w:tcPr>
          <w:p w14:paraId="1D306F4F"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95</w:t>
            </w:r>
          </w:p>
        </w:tc>
      </w:tr>
    </w:tbl>
    <w:p w14:paraId="4C4F116E" w14:textId="3C14E61B" w:rsidR="008F07DC" w:rsidRDefault="008F07DC" w:rsidP="00C51B3E">
      <w:r>
        <w:t>Tubes 8-11 KROL 145-146</w:t>
      </w:r>
    </w:p>
    <w:p w14:paraId="237AD04A" w14:textId="50A326B9" w:rsidR="008F07DC" w:rsidRPr="00D12F43" w:rsidRDefault="006437B3" w:rsidP="008F07DC">
      <w:pPr>
        <w:rPr>
          <w:b/>
        </w:rPr>
      </w:pPr>
      <w:r>
        <w:rPr>
          <w:b/>
          <w:highlight w:val="green"/>
        </w:rPr>
        <w:t>Wednesday</w:t>
      </w:r>
      <w:r w:rsidR="008F07DC">
        <w:rPr>
          <w:b/>
          <w:highlight w:val="green"/>
        </w:rPr>
        <w:t xml:space="preserve">, </w:t>
      </w:r>
      <w:r>
        <w:rPr>
          <w:b/>
          <w:highlight w:val="green"/>
        </w:rPr>
        <w:t>October 6</w:t>
      </w:r>
      <w:r w:rsidR="008F07DC">
        <w:rPr>
          <w:b/>
          <w:highlight w:val="green"/>
        </w:rPr>
        <w:t>th, 2021</w:t>
      </w:r>
    </w:p>
    <w:p w14:paraId="39957DF3" w14:textId="48139BA8" w:rsidR="008F07DC" w:rsidRPr="006437B3" w:rsidRDefault="008F07DC" w:rsidP="008F07DC">
      <w:pPr>
        <w:pStyle w:val="ListParagraph"/>
        <w:numPr>
          <w:ilvl w:val="0"/>
          <w:numId w:val="62"/>
        </w:numPr>
      </w:pPr>
      <w:r>
        <w:rPr>
          <w:sz w:val="18"/>
          <w:szCs w:val="18"/>
        </w:rPr>
        <w:t>PC</w:t>
      </w:r>
      <w:r w:rsidR="006437B3">
        <w:rPr>
          <w:sz w:val="18"/>
          <w:szCs w:val="18"/>
        </w:rPr>
        <w:t>R gel</w:t>
      </w:r>
    </w:p>
    <w:p w14:paraId="33474DB4" w14:textId="61F859D8" w:rsidR="006437B3" w:rsidRPr="006437B3" w:rsidRDefault="006437B3" w:rsidP="008F07DC">
      <w:pPr>
        <w:pStyle w:val="ListParagraph"/>
        <w:numPr>
          <w:ilvl w:val="0"/>
          <w:numId w:val="62"/>
        </w:numPr>
      </w:pPr>
      <w:r>
        <w:rPr>
          <w:sz w:val="18"/>
          <w:szCs w:val="18"/>
        </w:rPr>
        <w:t>Talk about results/generation times</w:t>
      </w:r>
    </w:p>
    <w:p w14:paraId="0F9B9B9F" w14:textId="0E9BCB35" w:rsidR="006437B3" w:rsidRPr="006437B3" w:rsidRDefault="006437B3" w:rsidP="008F07DC">
      <w:pPr>
        <w:pStyle w:val="ListParagraph"/>
        <w:numPr>
          <w:ilvl w:val="0"/>
          <w:numId w:val="62"/>
        </w:numPr>
      </w:pPr>
      <w:r>
        <w:rPr>
          <w:sz w:val="18"/>
          <w:szCs w:val="18"/>
        </w:rPr>
        <w:t>Redo EP?</w:t>
      </w:r>
    </w:p>
    <w:p w14:paraId="09CF6528" w14:textId="77777777" w:rsidR="006437B3" w:rsidRPr="00771A4C" w:rsidRDefault="006437B3" w:rsidP="006437B3">
      <w:pPr>
        <w:pStyle w:val="ListParagraph"/>
      </w:pPr>
    </w:p>
    <w:p w14:paraId="42EF3A1B" w14:textId="77777777" w:rsidR="006437B3" w:rsidRPr="00771A4C" w:rsidRDefault="006437B3" w:rsidP="006437B3">
      <w:pPr>
        <w:rPr>
          <w:b/>
          <w:u w:val="single"/>
        </w:rPr>
      </w:pPr>
      <w:r w:rsidRPr="00DD0FFA">
        <w:rPr>
          <w:b/>
          <w:u w:val="single"/>
        </w:rPr>
        <w:t>Results and Data:</w:t>
      </w:r>
      <w:r>
        <w:t xml:space="preserve"> </w:t>
      </w:r>
    </w:p>
    <w:p w14:paraId="47214F02" w14:textId="6E94F360" w:rsidR="008F07DC" w:rsidRPr="00210439" w:rsidRDefault="006437B3" w:rsidP="006437B3">
      <w:r>
        <w:t>One</w:t>
      </w:r>
    </w:p>
    <w:p w14:paraId="7FE26C0B" w14:textId="34CAE76E" w:rsidR="001F62ED" w:rsidRDefault="001F62ED" w:rsidP="001F62ED">
      <w:pPr>
        <w:pStyle w:val="Heading1"/>
      </w:pPr>
      <w:bookmarkStart w:id="24" w:name="_Toc76628958"/>
      <w:r>
        <w:t>Bibliography</w:t>
      </w:r>
      <w:bookmarkEnd w:id="24"/>
    </w:p>
    <w:p w14:paraId="2C57EB0B" w14:textId="77777777" w:rsidR="006A3D04" w:rsidRDefault="006A3D04" w:rsidP="006A3D04">
      <w:pPr>
        <w:widowControl w:val="0"/>
        <w:autoSpaceDE w:val="0"/>
        <w:autoSpaceDN w:val="0"/>
        <w:adjustRightInd w:val="0"/>
        <w:spacing w:line="240" w:lineRule="auto"/>
        <w:ind w:left="480" w:hanging="480"/>
      </w:pPr>
    </w:p>
    <w:p w14:paraId="43E0C104" w14:textId="77777777" w:rsidR="00B40ECE" w:rsidRDefault="00B40ECE" w:rsidP="006A3D04">
      <w:pPr>
        <w:widowControl w:val="0"/>
        <w:autoSpaceDE w:val="0"/>
        <w:autoSpaceDN w:val="0"/>
        <w:adjustRightInd w:val="0"/>
        <w:spacing w:line="240" w:lineRule="auto"/>
        <w:ind w:left="480" w:hanging="480"/>
      </w:pPr>
    </w:p>
    <w:p w14:paraId="20597CE3" w14:textId="77777777" w:rsidR="00206499" w:rsidRPr="00206499" w:rsidRDefault="006A3D04" w:rsidP="00206499">
      <w:pPr>
        <w:widowControl w:val="0"/>
        <w:autoSpaceDE w:val="0"/>
        <w:autoSpaceDN w:val="0"/>
        <w:adjustRightInd w:val="0"/>
        <w:spacing w:line="240" w:lineRule="auto"/>
        <w:rPr>
          <w:rFonts w:ascii="Arial" w:hAnsi="Arial" w:cs="Arial"/>
          <w:noProof/>
        </w:rPr>
      </w:pPr>
      <w:r>
        <w:fldChar w:fldCharType="begin" w:fldLock="1"/>
      </w:r>
      <w:r>
        <w:instrText xml:space="preserve">ADDIN Mendeley Bibliography CSL_BIBLIOGRAPHY </w:instrText>
      </w:r>
      <w:r>
        <w:fldChar w:fldCharType="separate"/>
      </w:r>
      <w:r w:rsidR="00206499" w:rsidRPr="00206499">
        <w:rPr>
          <w:rFonts w:ascii="Arial" w:hAnsi="Arial" w:cs="Arial"/>
          <w:noProof/>
        </w:rPr>
        <w:t xml:space="preserve">Ramsey, K. M. and Dove, S. L. (2016) ‘ A response regulator promotes Francisella tularensis intramacrophage growth by repressing an anti-virulence factor ’, </w:t>
      </w:r>
      <w:r w:rsidR="00206499" w:rsidRPr="00206499">
        <w:rPr>
          <w:rFonts w:ascii="Arial" w:hAnsi="Arial" w:cs="Arial"/>
          <w:i/>
          <w:iCs/>
          <w:noProof/>
        </w:rPr>
        <w:t>Molecular Microbiology</w:t>
      </w:r>
      <w:r w:rsidR="00206499" w:rsidRPr="00206499">
        <w:rPr>
          <w:rFonts w:ascii="Arial" w:hAnsi="Arial" w:cs="Arial"/>
          <w:noProof/>
        </w:rPr>
        <w:t>. doi: 10.1111/mmi.13418.</w:t>
      </w:r>
    </w:p>
    <w:p w14:paraId="2418E06A" w14:textId="77777777" w:rsidR="001F62ED" w:rsidRPr="001F62ED" w:rsidRDefault="006A3D04" w:rsidP="00206499">
      <w:pPr>
        <w:widowControl w:val="0"/>
        <w:autoSpaceDE w:val="0"/>
        <w:autoSpaceDN w:val="0"/>
        <w:adjustRightInd w:val="0"/>
        <w:spacing w:line="240" w:lineRule="auto"/>
        <w:ind w:left="480" w:hanging="480"/>
      </w:pPr>
      <w:r>
        <w:fldChar w:fldCharType="end"/>
      </w:r>
    </w:p>
    <w:sectPr w:rsidR="001F62ED" w:rsidRPr="001F62ED" w:rsidSect="00FF5446">
      <w:headerReference w:type="default" r:id="rId48"/>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70D8B" w14:textId="77777777" w:rsidR="007E11D6" w:rsidRDefault="007E11D6" w:rsidP="007B216F">
      <w:pPr>
        <w:spacing w:after="0" w:line="240" w:lineRule="auto"/>
      </w:pPr>
      <w:r>
        <w:separator/>
      </w:r>
    </w:p>
  </w:endnote>
  <w:endnote w:type="continuationSeparator" w:id="0">
    <w:p w14:paraId="47FBB86A" w14:textId="77777777" w:rsidR="007E11D6" w:rsidRDefault="007E11D6" w:rsidP="007B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D7A50" w14:textId="77777777" w:rsidR="007E11D6" w:rsidRDefault="007E11D6" w:rsidP="007B216F">
      <w:pPr>
        <w:spacing w:after="0" w:line="240" w:lineRule="auto"/>
      </w:pPr>
      <w:r>
        <w:separator/>
      </w:r>
    </w:p>
  </w:footnote>
  <w:footnote w:type="continuationSeparator" w:id="0">
    <w:p w14:paraId="476032BE" w14:textId="77777777" w:rsidR="007E11D6" w:rsidRDefault="007E11D6" w:rsidP="007B2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1CE39C73" w14:textId="187CD7EC" w:rsidR="00C90214" w:rsidRDefault="00C90214" w:rsidP="00FF5446">
        <w:pPr>
          <w:pStyle w:val="Header"/>
          <w:pBdr>
            <w:bottom w:val="single" w:sz="4" w:space="1" w:color="D9D9D9" w:themeColor="background1" w:themeShade="D9"/>
          </w:pBdr>
          <w:tabs>
            <w:tab w:val="clear" w:pos="9360"/>
            <w:tab w:val="left" w:pos="1410"/>
            <w:tab w:val="right" w:pos="9090"/>
            <w:tab w:val="right" w:pos="10080"/>
          </w:tabs>
          <w:rPr>
            <w:b/>
          </w:rPr>
        </w:pPr>
        <w:r>
          <w:rPr>
            <w:color w:val="7F7F7F" w:themeColor="background1" w:themeShade="7F"/>
            <w:spacing w:val="60"/>
          </w:rPr>
          <w:t>Oli Horyn – Ramsey Lab Notebook</w:t>
        </w:r>
        <w:r>
          <w:rPr>
            <w:color w:val="7F7F7F" w:themeColor="background1" w:themeShade="7F"/>
            <w:spacing w:val="60"/>
          </w:rPr>
          <w:tab/>
        </w:r>
        <w:r>
          <w:rPr>
            <w:color w:val="7F7F7F" w:themeColor="background1" w:themeShade="7F"/>
            <w:spacing w:val="60"/>
          </w:rPr>
          <w:tab/>
          <w:t>Page</w:t>
        </w:r>
        <w:r>
          <w:t xml:space="preserve"> | </w:t>
        </w:r>
        <w:r>
          <w:fldChar w:fldCharType="begin"/>
        </w:r>
        <w:r w:rsidRPr="00AA0079">
          <w:instrText xml:space="preserve"> PAGE   \* MERGEFORMAT </w:instrText>
        </w:r>
        <w:r>
          <w:fldChar w:fldCharType="separate"/>
        </w:r>
        <w:r w:rsidRPr="00D80BD6">
          <w:rPr>
            <w:b/>
            <w:noProof/>
          </w:rPr>
          <w:t>1</w:t>
        </w:r>
        <w:r>
          <w:fldChar w:fldCharType="end"/>
        </w:r>
      </w:p>
    </w:sdtContent>
  </w:sdt>
  <w:p w14:paraId="62F5B7F3" w14:textId="77777777" w:rsidR="00C90214" w:rsidRDefault="00C902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F5B"/>
    <w:multiLevelType w:val="hybridMultilevel"/>
    <w:tmpl w:val="78003BE2"/>
    <w:lvl w:ilvl="0" w:tplc="D206B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8554A"/>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91490"/>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56C3B"/>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3B3EDE"/>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C5443"/>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B22C8"/>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CB1BB6"/>
    <w:multiLevelType w:val="hybridMultilevel"/>
    <w:tmpl w:val="5FCC8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E0315"/>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C5DB7"/>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ED3D90"/>
    <w:multiLevelType w:val="hybridMultilevel"/>
    <w:tmpl w:val="EB2A6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3C7FC4"/>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8005B9"/>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013E7D"/>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B329FF"/>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A949A3"/>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FB4B6B"/>
    <w:multiLevelType w:val="hybridMultilevel"/>
    <w:tmpl w:val="2D125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E87E78"/>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417177"/>
    <w:multiLevelType w:val="multilevel"/>
    <w:tmpl w:val="6874CC08"/>
    <w:lvl w:ilvl="0">
      <w:start w:val="1"/>
      <w:numFmt w:val="decimal"/>
      <w:lvlText w:val="%1."/>
      <w:lvlJc w:val="left"/>
      <w:pPr>
        <w:ind w:left="117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47E7B26"/>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4836B0"/>
    <w:multiLevelType w:val="hybridMultilevel"/>
    <w:tmpl w:val="9F9A657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E07F30"/>
    <w:multiLevelType w:val="multilevel"/>
    <w:tmpl w:val="6874CC08"/>
    <w:lvl w:ilvl="0">
      <w:start w:val="1"/>
      <w:numFmt w:val="decimal"/>
      <w:lvlText w:val="%1."/>
      <w:lvlJc w:val="left"/>
      <w:pPr>
        <w:ind w:left="117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3678622B"/>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DD7121"/>
    <w:multiLevelType w:val="hybridMultilevel"/>
    <w:tmpl w:val="D4FED0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70D2318"/>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8E4CA7"/>
    <w:multiLevelType w:val="multilevel"/>
    <w:tmpl w:val="6874CC08"/>
    <w:lvl w:ilvl="0">
      <w:start w:val="1"/>
      <w:numFmt w:val="decimal"/>
      <w:lvlText w:val="%1."/>
      <w:lvlJc w:val="left"/>
      <w:pPr>
        <w:ind w:left="117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3B2700A9"/>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E73D89"/>
    <w:multiLevelType w:val="hybridMultilevel"/>
    <w:tmpl w:val="5FCC8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EB33B8"/>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26487E"/>
    <w:multiLevelType w:val="hybridMultilevel"/>
    <w:tmpl w:val="3A0C6136"/>
    <w:lvl w:ilvl="0" w:tplc="BB88F9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E20E0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3D3487"/>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3F38E3"/>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250F65"/>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E3013A"/>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CD240F"/>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AD2DA7"/>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745AAC"/>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C84ECD"/>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925474"/>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4B7C41"/>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5378B2"/>
    <w:multiLevelType w:val="hybridMultilevel"/>
    <w:tmpl w:val="5FCC8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3C34F3"/>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723427"/>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426347"/>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299460B"/>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7352D05"/>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8E01A5B"/>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0E0C49"/>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0353F8"/>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D145584"/>
    <w:multiLevelType w:val="multilevel"/>
    <w:tmpl w:val="6874CC08"/>
    <w:lvl w:ilvl="0">
      <w:start w:val="1"/>
      <w:numFmt w:val="decimal"/>
      <w:lvlText w:val="%1."/>
      <w:lvlJc w:val="left"/>
      <w:pPr>
        <w:ind w:left="117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6D192C64"/>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D791C55"/>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DF80D31"/>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E90676B"/>
    <w:multiLevelType w:val="hybridMultilevel"/>
    <w:tmpl w:val="25BE4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F4F7207"/>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3C76839"/>
    <w:multiLevelType w:val="hybridMultilevel"/>
    <w:tmpl w:val="4710C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4B346ED"/>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2E6DBA"/>
    <w:multiLevelType w:val="hybridMultilevel"/>
    <w:tmpl w:val="D4FED0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8703ED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DAD2C9D"/>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59"/>
  </w:num>
  <w:num w:numId="3">
    <w:abstractNumId w:val="54"/>
  </w:num>
  <w:num w:numId="4">
    <w:abstractNumId w:val="7"/>
  </w:num>
  <w:num w:numId="5">
    <w:abstractNumId w:val="17"/>
  </w:num>
  <w:num w:numId="6">
    <w:abstractNumId w:val="53"/>
  </w:num>
  <w:num w:numId="7">
    <w:abstractNumId w:val="41"/>
  </w:num>
  <w:num w:numId="8">
    <w:abstractNumId w:val="14"/>
  </w:num>
  <w:num w:numId="9">
    <w:abstractNumId w:val="1"/>
  </w:num>
  <w:num w:numId="10">
    <w:abstractNumId w:val="42"/>
  </w:num>
  <w:num w:numId="11">
    <w:abstractNumId w:val="49"/>
  </w:num>
  <w:num w:numId="12">
    <w:abstractNumId w:val="58"/>
  </w:num>
  <w:num w:numId="13">
    <w:abstractNumId w:val="23"/>
  </w:num>
  <w:num w:numId="14">
    <w:abstractNumId w:val="6"/>
  </w:num>
  <w:num w:numId="15">
    <w:abstractNumId w:val="27"/>
  </w:num>
  <w:num w:numId="16">
    <w:abstractNumId w:val="2"/>
  </w:num>
  <w:num w:numId="17">
    <w:abstractNumId w:val="48"/>
  </w:num>
  <w:num w:numId="18">
    <w:abstractNumId w:val="5"/>
  </w:num>
  <w:num w:numId="19">
    <w:abstractNumId w:val="45"/>
  </w:num>
  <w:num w:numId="20">
    <w:abstractNumId w:val="18"/>
  </w:num>
  <w:num w:numId="21">
    <w:abstractNumId w:val="46"/>
  </w:num>
  <w:num w:numId="22">
    <w:abstractNumId w:val="50"/>
  </w:num>
  <w:num w:numId="23">
    <w:abstractNumId w:val="21"/>
  </w:num>
  <w:num w:numId="24">
    <w:abstractNumId w:val="51"/>
  </w:num>
  <w:num w:numId="25">
    <w:abstractNumId w:val="12"/>
  </w:num>
  <w:num w:numId="26">
    <w:abstractNumId w:val="56"/>
  </w:num>
  <w:num w:numId="27">
    <w:abstractNumId w:val="22"/>
  </w:num>
  <w:num w:numId="28">
    <w:abstractNumId w:val="52"/>
  </w:num>
  <w:num w:numId="29">
    <w:abstractNumId w:val="8"/>
  </w:num>
  <w:num w:numId="30">
    <w:abstractNumId w:val="34"/>
  </w:num>
  <w:num w:numId="31">
    <w:abstractNumId w:val="44"/>
  </w:num>
  <w:num w:numId="32">
    <w:abstractNumId w:val="36"/>
  </w:num>
  <w:num w:numId="33">
    <w:abstractNumId w:val="33"/>
  </w:num>
  <w:num w:numId="34">
    <w:abstractNumId w:val="13"/>
  </w:num>
  <w:num w:numId="35">
    <w:abstractNumId w:val="60"/>
  </w:num>
  <w:num w:numId="36">
    <w:abstractNumId w:val="9"/>
  </w:num>
  <w:num w:numId="37">
    <w:abstractNumId w:val="25"/>
  </w:num>
  <w:num w:numId="38">
    <w:abstractNumId w:val="35"/>
  </w:num>
  <w:num w:numId="39">
    <w:abstractNumId w:val="19"/>
  </w:num>
  <w:num w:numId="40">
    <w:abstractNumId w:val="26"/>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10"/>
  </w:num>
  <w:num w:numId="44">
    <w:abstractNumId w:val="31"/>
  </w:num>
  <w:num w:numId="45">
    <w:abstractNumId w:val="11"/>
  </w:num>
  <w:num w:numId="46">
    <w:abstractNumId w:val="15"/>
  </w:num>
  <w:num w:numId="47">
    <w:abstractNumId w:val="39"/>
  </w:num>
  <w:num w:numId="48">
    <w:abstractNumId w:val="20"/>
  </w:num>
  <w:num w:numId="49">
    <w:abstractNumId w:val="37"/>
  </w:num>
  <w:num w:numId="50">
    <w:abstractNumId w:val="55"/>
  </w:num>
  <w:num w:numId="51">
    <w:abstractNumId w:val="28"/>
  </w:num>
  <w:num w:numId="52">
    <w:abstractNumId w:val="47"/>
  </w:num>
  <w:num w:numId="53">
    <w:abstractNumId w:val="40"/>
  </w:num>
  <w:num w:numId="54">
    <w:abstractNumId w:val="0"/>
  </w:num>
  <w:num w:numId="55">
    <w:abstractNumId w:val="3"/>
  </w:num>
  <w:num w:numId="56">
    <w:abstractNumId w:val="29"/>
  </w:num>
  <w:num w:numId="57">
    <w:abstractNumId w:val="38"/>
  </w:num>
  <w:num w:numId="58">
    <w:abstractNumId w:val="57"/>
  </w:num>
  <w:num w:numId="59">
    <w:abstractNumId w:val="4"/>
  </w:num>
  <w:num w:numId="60">
    <w:abstractNumId w:val="32"/>
  </w:num>
  <w:num w:numId="61">
    <w:abstractNumId w:val="43"/>
  </w:num>
  <w:num w:numId="62">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01353"/>
    <w:rsid w:val="00003DBF"/>
    <w:rsid w:val="00007B5D"/>
    <w:rsid w:val="000306F5"/>
    <w:rsid w:val="00042100"/>
    <w:rsid w:val="00044B5B"/>
    <w:rsid w:val="00050F31"/>
    <w:rsid w:val="000662AD"/>
    <w:rsid w:val="00066421"/>
    <w:rsid w:val="00080CA3"/>
    <w:rsid w:val="00094DE3"/>
    <w:rsid w:val="000A7C6C"/>
    <w:rsid w:val="000B0884"/>
    <w:rsid w:val="000B1E84"/>
    <w:rsid w:val="000B31C3"/>
    <w:rsid w:val="000B680A"/>
    <w:rsid w:val="000B6CD3"/>
    <w:rsid w:val="000C146B"/>
    <w:rsid w:val="000C4585"/>
    <w:rsid w:val="000C4AFC"/>
    <w:rsid w:val="000D7975"/>
    <w:rsid w:val="000E6D4D"/>
    <w:rsid w:val="000F66A9"/>
    <w:rsid w:val="0010050D"/>
    <w:rsid w:val="00134CC0"/>
    <w:rsid w:val="00137045"/>
    <w:rsid w:val="00152090"/>
    <w:rsid w:val="001575BF"/>
    <w:rsid w:val="0016566D"/>
    <w:rsid w:val="00167356"/>
    <w:rsid w:val="00171D16"/>
    <w:rsid w:val="00177FE2"/>
    <w:rsid w:val="00192FD3"/>
    <w:rsid w:val="00196FBC"/>
    <w:rsid w:val="001A2E87"/>
    <w:rsid w:val="001A6375"/>
    <w:rsid w:val="001A69E5"/>
    <w:rsid w:val="001A6B56"/>
    <w:rsid w:val="001A76A3"/>
    <w:rsid w:val="001B14C5"/>
    <w:rsid w:val="001C16C5"/>
    <w:rsid w:val="001C202E"/>
    <w:rsid w:val="001C357F"/>
    <w:rsid w:val="001C4386"/>
    <w:rsid w:val="001D299F"/>
    <w:rsid w:val="001E3F64"/>
    <w:rsid w:val="001E68E7"/>
    <w:rsid w:val="001F117E"/>
    <w:rsid w:val="001F38D5"/>
    <w:rsid w:val="001F62ED"/>
    <w:rsid w:val="00206499"/>
    <w:rsid w:val="00210439"/>
    <w:rsid w:val="00210E3C"/>
    <w:rsid w:val="00232DA2"/>
    <w:rsid w:val="00233121"/>
    <w:rsid w:val="002342B5"/>
    <w:rsid w:val="00236629"/>
    <w:rsid w:val="002377F0"/>
    <w:rsid w:val="002425C3"/>
    <w:rsid w:val="00250DA5"/>
    <w:rsid w:val="00265C39"/>
    <w:rsid w:val="00271825"/>
    <w:rsid w:val="00274A01"/>
    <w:rsid w:val="00276499"/>
    <w:rsid w:val="0028125C"/>
    <w:rsid w:val="002843FD"/>
    <w:rsid w:val="002936CE"/>
    <w:rsid w:val="002A345A"/>
    <w:rsid w:val="002B0BED"/>
    <w:rsid w:val="002B0C43"/>
    <w:rsid w:val="002B6C9C"/>
    <w:rsid w:val="002C1D75"/>
    <w:rsid w:val="002C4B0D"/>
    <w:rsid w:val="002C60AD"/>
    <w:rsid w:val="002D05ED"/>
    <w:rsid w:val="002D4F49"/>
    <w:rsid w:val="002D576E"/>
    <w:rsid w:val="002E33E3"/>
    <w:rsid w:val="002E44AC"/>
    <w:rsid w:val="002E4582"/>
    <w:rsid w:val="002E60F5"/>
    <w:rsid w:val="002F0FE7"/>
    <w:rsid w:val="0030149B"/>
    <w:rsid w:val="003125ED"/>
    <w:rsid w:val="003156D5"/>
    <w:rsid w:val="0031776F"/>
    <w:rsid w:val="00322018"/>
    <w:rsid w:val="00333101"/>
    <w:rsid w:val="00333E7E"/>
    <w:rsid w:val="0033407B"/>
    <w:rsid w:val="00334353"/>
    <w:rsid w:val="0033576A"/>
    <w:rsid w:val="003364C2"/>
    <w:rsid w:val="00336F7C"/>
    <w:rsid w:val="00340851"/>
    <w:rsid w:val="00354EC0"/>
    <w:rsid w:val="00361C7E"/>
    <w:rsid w:val="00363D11"/>
    <w:rsid w:val="0036510D"/>
    <w:rsid w:val="003721FC"/>
    <w:rsid w:val="00372241"/>
    <w:rsid w:val="00372E91"/>
    <w:rsid w:val="00380752"/>
    <w:rsid w:val="0038340E"/>
    <w:rsid w:val="003874BD"/>
    <w:rsid w:val="003927A1"/>
    <w:rsid w:val="003A1B0F"/>
    <w:rsid w:val="003A3F98"/>
    <w:rsid w:val="003A73E1"/>
    <w:rsid w:val="003B05FB"/>
    <w:rsid w:val="003B4323"/>
    <w:rsid w:val="003C4CFF"/>
    <w:rsid w:val="003C7374"/>
    <w:rsid w:val="003D070E"/>
    <w:rsid w:val="003D61AA"/>
    <w:rsid w:val="003D7959"/>
    <w:rsid w:val="003E0057"/>
    <w:rsid w:val="003E1AFE"/>
    <w:rsid w:val="003E2E38"/>
    <w:rsid w:val="003E4B93"/>
    <w:rsid w:val="003F683A"/>
    <w:rsid w:val="003F6BD7"/>
    <w:rsid w:val="00400255"/>
    <w:rsid w:val="00400BDF"/>
    <w:rsid w:val="004032A2"/>
    <w:rsid w:val="00420655"/>
    <w:rsid w:val="00421B5B"/>
    <w:rsid w:val="00426812"/>
    <w:rsid w:val="004274E5"/>
    <w:rsid w:val="004318A0"/>
    <w:rsid w:val="00432EB3"/>
    <w:rsid w:val="00446EFA"/>
    <w:rsid w:val="004516A5"/>
    <w:rsid w:val="004538BA"/>
    <w:rsid w:val="00453F75"/>
    <w:rsid w:val="004706A2"/>
    <w:rsid w:val="00475972"/>
    <w:rsid w:val="00476F21"/>
    <w:rsid w:val="0048205C"/>
    <w:rsid w:val="00485F70"/>
    <w:rsid w:val="00494833"/>
    <w:rsid w:val="004A7F57"/>
    <w:rsid w:val="004B2BA7"/>
    <w:rsid w:val="004B7E5A"/>
    <w:rsid w:val="004C1A15"/>
    <w:rsid w:val="004D4F1F"/>
    <w:rsid w:val="004E1DD8"/>
    <w:rsid w:val="004E2B5C"/>
    <w:rsid w:val="004F0091"/>
    <w:rsid w:val="004F4924"/>
    <w:rsid w:val="004F730F"/>
    <w:rsid w:val="00503E2B"/>
    <w:rsid w:val="00505CB4"/>
    <w:rsid w:val="00506D98"/>
    <w:rsid w:val="00511D26"/>
    <w:rsid w:val="00514519"/>
    <w:rsid w:val="00520100"/>
    <w:rsid w:val="00521DD9"/>
    <w:rsid w:val="00522AF0"/>
    <w:rsid w:val="00524F3D"/>
    <w:rsid w:val="005251F1"/>
    <w:rsid w:val="00531768"/>
    <w:rsid w:val="00541B33"/>
    <w:rsid w:val="00547CF9"/>
    <w:rsid w:val="005523AB"/>
    <w:rsid w:val="00556C84"/>
    <w:rsid w:val="00560D19"/>
    <w:rsid w:val="0057020E"/>
    <w:rsid w:val="00587C8A"/>
    <w:rsid w:val="00590098"/>
    <w:rsid w:val="00591C98"/>
    <w:rsid w:val="005940B3"/>
    <w:rsid w:val="00594A57"/>
    <w:rsid w:val="005A14F2"/>
    <w:rsid w:val="005A2577"/>
    <w:rsid w:val="005A4C6A"/>
    <w:rsid w:val="005B06CD"/>
    <w:rsid w:val="005C5030"/>
    <w:rsid w:val="005D34B9"/>
    <w:rsid w:val="005E1C2D"/>
    <w:rsid w:val="005E76BF"/>
    <w:rsid w:val="005E76D5"/>
    <w:rsid w:val="00601F76"/>
    <w:rsid w:val="00602DEC"/>
    <w:rsid w:val="006040ED"/>
    <w:rsid w:val="00605226"/>
    <w:rsid w:val="00605995"/>
    <w:rsid w:val="00610EF5"/>
    <w:rsid w:val="00611200"/>
    <w:rsid w:val="00611908"/>
    <w:rsid w:val="00612C4A"/>
    <w:rsid w:val="006165D8"/>
    <w:rsid w:val="006236E5"/>
    <w:rsid w:val="006352A8"/>
    <w:rsid w:val="006360A5"/>
    <w:rsid w:val="00642F41"/>
    <w:rsid w:val="006437B3"/>
    <w:rsid w:val="00645ABC"/>
    <w:rsid w:val="00646DC8"/>
    <w:rsid w:val="00657FAF"/>
    <w:rsid w:val="006721C6"/>
    <w:rsid w:val="0067374B"/>
    <w:rsid w:val="0067399B"/>
    <w:rsid w:val="00677D4C"/>
    <w:rsid w:val="00685781"/>
    <w:rsid w:val="00695089"/>
    <w:rsid w:val="006A2C9D"/>
    <w:rsid w:val="006A3D04"/>
    <w:rsid w:val="006A585E"/>
    <w:rsid w:val="006B6E85"/>
    <w:rsid w:val="006D18CF"/>
    <w:rsid w:val="006E2837"/>
    <w:rsid w:val="006F0C26"/>
    <w:rsid w:val="00700808"/>
    <w:rsid w:val="00710DEE"/>
    <w:rsid w:val="00714D45"/>
    <w:rsid w:val="007152DC"/>
    <w:rsid w:val="00721226"/>
    <w:rsid w:val="00723BBE"/>
    <w:rsid w:val="0072737A"/>
    <w:rsid w:val="007376C8"/>
    <w:rsid w:val="00740B38"/>
    <w:rsid w:val="00741BDD"/>
    <w:rsid w:val="00746B55"/>
    <w:rsid w:val="0075020D"/>
    <w:rsid w:val="0075044C"/>
    <w:rsid w:val="00756FD8"/>
    <w:rsid w:val="0075778F"/>
    <w:rsid w:val="007664DA"/>
    <w:rsid w:val="00767C80"/>
    <w:rsid w:val="00767D46"/>
    <w:rsid w:val="00771A4C"/>
    <w:rsid w:val="0077376F"/>
    <w:rsid w:val="00773E2A"/>
    <w:rsid w:val="007750A2"/>
    <w:rsid w:val="00775ED2"/>
    <w:rsid w:val="00795580"/>
    <w:rsid w:val="0079732B"/>
    <w:rsid w:val="007A68D0"/>
    <w:rsid w:val="007B216F"/>
    <w:rsid w:val="007B7A8B"/>
    <w:rsid w:val="007D5B3D"/>
    <w:rsid w:val="007E11D6"/>
    <w:rsid w:val="007E4546"/>
    <w:rsid w:val="007E617D"/>
    <w:rsid w:val="007E75EB"/>
    <w:rsid w:val="007F0A1A"/>
    <w:rsid w:val="007F256A"/>
    <w:rsid w:val="007F3F73"/>
    <w:rsid w:val="007F50A0"/>
    <w:rsid w:val="007F756C"/>
    <w:rsid w:val="007F76A3"/>
    <w:rsid w:val="0080035D"/>
    <w:rsid w:val="0082054E"/>
    <w:rsid w:val="00823CCE"/>
    <w:rsid w:val="00843F7D"/>
    <w:rsid w:val="0084648B"/>
    <w:rsid w:val="00847BEC"/>
    <w:rsid w:val="00860528"/>
    <w:rsid w:val="00863E75"/>
    <w:rsid w:val="0086791A"/>
    <w:rsid w:val="0087051F"/>
    <w:rsid w:val="00872045"/>
    <w:rsid w:val="00872BA5"/>
    <w:rsid w:val="00877194"/>
    <w:rsid w:val="00877998"/>
    <w:rsid w:val="00881749"/>
    <w:rsid w:val="00883B86"/>
    <w:rsid w:val="0088531F"/>
    <w:rsid w:val="008A26EE"/>
    <w:rsid w:val="008A2DBE"/>
    <w:rsid w:val="008B12EF"/>
    <w:rsid w:val="008B3F1D"/>
    <w:rsid w:val="008E2D23"/>
    <w:rsid w:val="008E2F7A"/>
    <w:rsid w:val="008E32CF"/>
    <w:rsid w:val="008E4A12"/>
    <w:rsid w:val="008E7003"/>
    <w:rsid w:val="008F07DC"/>
    <w:rsid w:val="008F4E78"/>
    <w:rsid w:val="00900134"/>
    <w:rsid w:val="009042E5"/>
    <w:rsid w:val="00917C11"/>
    <w:rsid w:val="009225A5"/>
    <w:rsid w:val="009337AA"/>
    <w:rsid w:val="009529A4"/>
    <w:rsid w:val="009544BC"/>
    <w:rsid w:val="00957C57"/>
    <w:rsid w:val="0096036C"/>
    <w:rsid w:val="0096202B"/>
    <w:rsid w:val="009623D0"/>
    <w:rsid w:val="009672A0"/>
    <w:rsid w:val="0097511A"/>
    <w:rsid w:val="0097580E"/>
    <w:rsid w:val="009764C6"/>
    <w:rsid w:val="009815CE"/>
    <w:rsid w:val="00981A24"/>
    <w:rsid w:val="0099164E"/>
    <w:rsid w:val="009945E8"/>
    <w:rsid w:val="00995323"/>
    <w:rsid w:val="0099597F"/>
    <w:rsid w:val="00997FE9"/>
    <w:rsid w:val="009A40B3"/>
    <w:rsid w:val="009B0B94"/>
    <w:rsid w:val="009B3DC9"/>
    <w:rsid w:val="009C31C3"/>
    <w:rsid w:val="009C4C79"/>
    <w:rsid w:val="009C6E71"/>
    <w:rsid w:val="009D758E"/>
    <w:rsid w:val="009E1118"/>
    <w:rsid w:val="009F2B72"/>
    <w:rsid w:val="009F5B30"/>
    <w:rsid w:val="009F77AF"/>
    <w:rsid w:val="00A035BB"/>
    <w:rsid w:val="00A043FF"/>
    <w:rsid w:val="00A106FC"/>
    <w:rsid w:val="00A148D7"/>
    <w:rsid w:val="00A20BCA"/>
    <w:rsid w:val="00A23D34"/>
    <w:rsid w:val="00A34C6F"/>
    <w:rsid w:val="00A55D87"/>
    <w:rsid w:val="00A5781A"/>
    <w:rsid w:val="00A62B4C"/>
    <w:rsid w:val="00A6758F"/>
    <w:rsid w:val="00A7152A"/>
    <w:rsid w:val="00A72F50"/>
    <w:rsid w:val="00A74FB0"/>
    <w:rsid w:val="00A7788A"/>
    <w:rsid w:val="00A77937"/>
    <w:rsid w:val="00A827F9"/>
    <w:rsid w:val="00A85E97"/>
    <w:rsid w:val="00AA0DE7"/>
    <w:rsid w:val="00AA48A0"/>
    <w:rsid w:val="00AA70ED"/>
    <w:rsid w:val="00AB3B40"/>
    <w:rsid w:val="00AB4AD0"/>
    <w:rsid w:val="00AD1E4B"/>
    <w:rsid w:val="00AD5DF9"/>
    <w:rsid w:val="00AE657A"/>
    <w:rsid w:val="00AF3434"/>
    <w:rsid w:val="00B03602"/>
    <w:rsid w:val="00B04B76"/>
    <w:rsid w:val="00B06622"/>
    <w:rsid w:val="00B17315"/>
    <w:rsid w:val="00B17382"/>
    <w:rsid w:val="00B22A7C"/>
    <w:rsid w:val="00B232CB"/>
    <w:rsid w:val="00B2759A"/>
    <w:rsid w:val="00B35F8C"/>
    <w:rsid w:val="00B40ECE"/>
    <w:rsid w:val="00B457BE"/>
    <w:rsid w:val="00B50855"/>
    <w:rsid w:val="00B518B0"/>
    <w:rsid w:val="00B550C5"/>
    <w:rsid w:val="00B57A7C"/>
    <w:rsid w:val="00B630C5"/>
    <w:rsid w:val="00B65421"/>
    <w:rsid w:val="00B658B1"/>
    <w:rsid w:val="00B676F9"/>
    <w:rsid w:val="00B7384E"/>
    <w:rsid w:val="00B74D0C"/>
    <w:rsid w:val="00B818DC"/>
    <w:rsid w:val="00BA2F9E"/>
    <w:rsid w:val="00BA7420"/>
    <w:rsid w:val="00BC1B2E"/>
    <w:rsid w:val="00BC6082"/>
    <w:rsid w:val="00BE54B0"/>
    <w:rsid w:val="00BF3E2F"/>
    <w:rsid w:val="00BF6B19"/>
    <w:rsid w:val="00C07E9C"/>
    <w:rsid w:val="00C15B03"/>
    <w:rsid w:val="00C213F1"/>
    <w:rsid w:val="00C3049E"/>
    <w:rsid w:val="00C32E33"/>
    <w:rsid w:val="00C35D5A"/>
    <w:rsid w:val="00C450A3"/>
    <w:rsid w:val="00C46730"/>
    <w:rsid w:val="00C51B3E"/>
    <w:rsid w:val="00C60656"/>
    <w:rsid w:val="00C65F6C"/>
    <w:rsid w:val="00C738E1"/>
    <w:rsid w:val="00C73D0C"/>
    <w:rsid w:val="00C74C4D"/>
    <w:rsid w:val="00C80933"/>
    <w:rsid w:val="00C81DEC"/>
    <w:rsid w:val="00C90214"/>
    <w:rsid w:val="00C921C4"/>
    <w:rsid w:val="00C93ED7"/>
    <w:rsid w:val="00C95877"/>
    <w:rsid w:val="00CA3D32"/>
    <w:rsid w:val="00CA4169"/>
    <w:rsid w:val="00CA4258"/>
    <w:rsid w:val="00CB45EA"/>
    <w:rsid w:val="00CB56F5"/>
    <w:rsid w:val="00CC010B"/>
    <w:rsid w:val="00CC414F"/>
    <w:rsid w:val="00CD1F44"/>
    <w:rsid w:val="00CD37F5"/>
    <w:rsid w:val="00CD4B6C"/>
    <w:rsid w:val="00CE2CF8"/>
    <w:rsid w:val="00CE5AC1"/>
    <w:rsid w:val="00CF576F"/>
    <w:rsid w:val="00D12F43"/>
    <w:rsid w:val="00D14099"/>
    <w:rsid w:val="00D32F44"/>
    <w:rsid w:val="00D40CE5"/>
    <w:rsid w:val="00D452B1"/>
    <w:rsid w:val="00D5736A"/>
    <w:rsid w:val="00D61C70"/>
    <w:rsid w:val="00D663C6"/>
    <w:rsid w:val="00D76300"/>
    <w:rsid w:val="00D80BD6"/>
    <w:rsid w:val="00DA1673"/>
    <w:rsid w:val="00DA45BB"/>
    <w:rsid w:val="00DA5509"/>
    <w:rsid w:val="00DA5E61"/>
    <w:rsid w:val="00DA606E"/>
    <w:rsid w:val="00DB366C"/>
    <w:rsid w:val="00DC0654"/>
    <w:rsid w:val="00DD0FFA"/>
    <w:rsid w:val="00DD60F0"/>
    <w:rsid w:val="00DE6303"/>
    <w:rsid w:val="00DF014A"/>
    <w:rsid w:val="00DF2472"/>
    <w:rsid w:val="00DF48BF"/>
    <w:rsid w:val="00E04485"/>
    <w:rsid w:val="00E04560"/>
    <w:rsid w:val="00E131B1"/>
    <w:rsid w:val="00E15287"/>
    <w:rsid w:val="00E16D8A"/>
    <w:rsid w:val="00E2410E"/>
    <w:rsid w:val="00E34556"/>
    <w:rsid w:val="00E374F8"/>
    <w:rsid w:val="00E376E3"/>
    <w:rsid w:val="00E43647"/>
    <w:rsid w:val="00E64645"/>
    <w:rsid w:val="00E7222D"/>
    <w:rsid w:val="00E735B1"/>
    <w:rsid w:val="00E80CCA"/>
    <w:rsid w:val="00EA26D0"/>
    <w:rsid w:val="00EA2B5C"/>
    <w:rsid w:val="00EB1BC9"/>
    <w:rsid w:val="00EC6652"/>
    <w:rsid w:val="00ED1563"/>
    <w:rsid w:val="00EE2025"/>
    <w:rsid w:val="00EE4CB1"/>
    <w:rsid w:val="00EE7C70"/>
    <w:rsid w:val="00EF147D"/>
    <w:rsid w:val="00EF3ABD"/>
    <w:rsid w:val="00EF4172"/>
    <w:rsid w:val="00F00469"/>
    <w:rsid w:val="00F15D0D"/>
    <w:rsid w:val="00F163B1"/>
    <w:rsid w:val="00F237BB"/>
    <w:rsid w:val="00F2448C"/>
    <w:rsid w:val="00F2575B"/>
    <w:rsid w:val="00F31074"/>
    <w:rsid w:val="00F422F2"/>
    <w:rsid w:val="00F447C8"/>
    <w:rsid w:val="00F4752B"/>
    <w:rsid w:val="00F50447"/>
    <w:rsid w:val="00F64714"/>
    <w:rsid w:val="00F710E2"/>
    <w:rsid w:val="00F722A4"/>
    <w:rsid w:val="00F733C6"/>
    <w:rsid w:val="00F73CFE"/>
    <w:rsid w:val="00F830E6"/>
    <w:rsid w:val="00F86658"/>
    <w:rsid w:val="00F867A4"/>
    <w:rsid w:val="00F8695C"/>
    <w:rsid w:val="00FC280D"/>
    <w:rsid w:val="00FE6974"/>
    <w:rsid w:val="00FF24EA"/>
    <w:rsid w:val="00FF3785"/>
    <w:rsid w:val="00FF5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16C2A"/>
  <w15:docId w15:val="{577136D3-C268-4948-95BA-5AFE105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8A0"/>
    <w:pPr>
      <w:jc w:val="both"/>
    </w:pPr>
  </w:style>
  <w:style w:type="paragraph" w:styleId="Heading1">
    <w:name w:val="heading 1"/>
    <w:basedOn w:val="Normal"/>
    <w:next w:val="Normal"/>
    <w:link w:val="Heading1Char"/>
    <w:uiPriority w:val="9"/>
    <w:qFormat/>
    <w:rsid w:val="00C21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AB3B40"/>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C213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13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B3B40"/>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pPr>
      <w:spacing w:line="240" w:lineRule="auto"/>
    </w:pPr>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character" w:styleId="UnresolvedMention">
    <w:name w:val="Unresolved Mention"/>
    <w:basedOn w:val="DefaultParagraphFont"/>
    <w:uiPriority w:val="99"/>
    <w:semiHidden/>
    <w:unhideWhenUsed/>
    <w:rsid w:val="0030149B"/>
    <w:rPr>
      <w:color w:val="605E5C"/>
      <w:shd w:val="clear" w:color="auto" w:fill="E1DFDD"/>
    </w:rPr>
  </w:style>
  <w:style w:type="character" w:styleId="FollowedHyperlink">
    <w:name w:val="FollowedHyperlink"/>
    <w:basedOn w:val="DefaultParagraphFont"/>
    <w:uiPriority w:val="99"/>
    <w:semiHidden/>
    <w:unhideWhenUsed/>
    <w:rsid w:val="00605995"/>
    <w:rPr>
      <w:color w:val="800080" w:themeColor="followedHyperlink"/>
      <w:u w:val="single"/>
    </w:rPr>
  </w:style>
  <w:style w:type="table" w:styleId="TableGrid">
    <w:name w:val="Table Grid"/>
    <w:basedOn w:val="TableNormal"/>
    <w:uiPriority w:val="39"/>
    <w:rsid w:val="004F0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63251">
      <w:bodyDiv w:val="1"/>
      <w:marLeft w:val="0"/>
      <w:marRight w:val="0"/>
      <w:marTop w:val="0"/>
      <w:marBottom w:val="0"/>
      <w:divBdr>
        <w:top w:val="none" w:sz="0" w:space="0" w:color="auto"/>
        <w:left w:val="none" w:sz="0" w:space="0" w:color="auto"/>
        <w:bottom w:val="none" w:sz="0" w:space="0" w:color="auto"/>
        <w:right w:val="none" w:sz="0" w:space="0" w:color="auto"/>
      </w:divBdr>
    </w:div>
    <w:div w:id="182397990">
      <w:bodyDiv w:val="1"/>
      <w:marLeft w:val="0"/>
      <w:marRight w:val="0"/>
      <w:marTop w:val="0"/>
      <w:marBottom w:val="0"/>
      <w:divBdr>
        <w:top w:val="none" w:sz="0" w:space="0" w:color="auto"/>
        <w:left w:val="none" w:sz="0" w:space="0" w:color="auto"/>
        <w:bottom w:val="none" w:sz="0" w:space="0" w:color="auto"/>
        <w:right w:val="none" w:sz="0" w:space="0" w:color="auto"/>
      </w:divBdr>
    </w:div>
    <w:div w:id="204754728">
      <w:bodyDiv w:val="1"/>
      <w:marLeft w:val="0"/>
      <w:marRight w:val="0"/>
      <w:marTop w:val="0"/>
      <w:marBottom w:val="0"/>
      <w:divBdr>
        <w:top w:val="none" w:sz="0" w:space="0" w:color="auto"/>
        <w:left w:val="none" w:sz="0" w:space="0" w:color="auto"/>
        <w:bottom w:val="none" w:sz="0" w:space="0" w:color="auto"/>
        <w:right w:val="none" w:sz="0" w:space="0" w:color="auto"/>
      </w:divBdr>
    </w:div>
    <w:div w:id="292712326">
      <w:bodyDiv w:val="1"/>
      <w:marLeft w:val="0"/>
      <w:marRight w:val="0"/>
      <w:marTop w:val="0"/>
      <w:marBottom w:val="0"/>
      <w:divBdr>
        <w:top w:val="none" w:sz="0" w:space="0" w:color="auto"/>
        <w:left w:val="none" w:sz="0" w:space="0" w:color="auto"/>
        <w:bottom w:val="none" w:sz="0" w:space="0" w:color="auto"/>
        <w:right w:val="none" w:sz="0" w:space="0" w:color="auto"/>
      </w:divBdr>
    </w:div>
    <w:div w:id="319971108">
      <w:bodyDiv w:val="1"/>
      <w:marLeft w:val="0"/>
      <w:marRight w:val="0"/>
      <w:marTop w:val="0"/>
      <w:marBottom w:val="0"/>
      <w:divBdr>
        <w:top w:val="none" w:sz="0" w:space="0" w:color="auto"/>
        <w:left w:val="none" w:sz="0" w:space="0" w:color="auto"/>
        <w:bottom w:val="none" w:sz="0" w:space="0" w:color="auto"/>
        <w:right w:val="none" w:sz="0" w:space="0" w:color="auto"/>
      </w:divBdr>
    </w:div>
    <w:div w:id="324480800">
      <w:bodyDiv w:val="1"/>
      <w:marLeft w:val="0"/>
      <w:marRight w:val="0"/>
      <w:marTop w:val="0"/>
      <w:marBottom w:val="0"/>
      <w:divBdr>
        <w:top w:val="none" w:sz="0" w:space="0" w:color="auto"/>
        <w:left w:val="none" w:sz="0" w:space="0" w:color="auto"/>
        <w:bottom w:val="none" w:sz="0" w:space="0" w:color="auto"/>
        <w:right w:val="none" w:sz="0" w:space="0" w:color="auto"/>
      </w:divBdr>
    </w:div>
    <w:div w:id="370693819">
      <w:bodyDiv w:val="1"/>
      <w:marLeft w:val="0"/>
      <w:marRight w:val="0"/>
      <w:marTop w:val="0"/>
      <w:marBottom w:val="0"/>
      <w:divBdr>
        <w:top w:val="none" w:sz="0" w:space="0" w:color="auto"/>
        <w:left w:val="none" w:sz="0" w:space="0" w:color="auto"/>
        <w:bottom w:val="none" w:sz="0" w:space="0" w:color="auto"/>
        <w:right w:val="none" w:sz="0" w:space="0" w:color="auto"/>
      </w:divBdr>
    </w:div>
    <w:div w:id="395973423">
      <w:bodyDiv w:val="1"/>
      <w:marLeft w:val="0"/>
      <w:marRight w:val="0"/>
      <w:marTop w:val="0"/>
      <w:marBottom w:val="0"/>
      <w:divBdr>
        <w:top w:val="none" w:sz="0" w:space="0" w:color="auto"/>
        <w:left w:val="none" w:sz="0" w:space="0" w:color="auto"/>
        <w:bottom w:val="none" w:sz="0" w:space="0" w:color="auto"/>
        <w:right w:val="none" w:sz="0" w:space="0" w:color="auto"/>
      </w:divBdr>
    </w:div>
    <w:div w:id="424303586">
      <w:bodyDiv w:val="1"/>
      <w:marLeft w:val="0"/>
      <w:marRight w:val="0"/>
      <w:marTop w:val="0"/>
      <w:marBottom w:val="0"/>
      <w:divBdr>
        <w:top w:val="none" w:sz="0" w:space="0" w:color="auto"/>
        <w:left w:val="none" w:sz="0" w:space="0" w:color="auto"/>
        <w:bottom w:val="none" w:sz="0" w:space="0" w:color="auto"/>
        <w:right w:val="none" w:sz="0" w:space="0" w:color="auto"/>
      </w:divBdr>
    </w:div>
    <w:div w:id="424568960">
      <w:bodyDiv w:val="1"/>
      <w:marLeft w:val="0"/>
      <w:marRight w:val="0"/>
      <w:marTop w:val="0"/>
      <w:marBottom w:val="0"/>
      <w:divBdr>
        <w:top w:val="none" w:sz="0" w:space="0" w:color="auto"/>
        <w:left w:val="none" w:sz="0" w:space="0" w:color="auto"/>
        <w:bottom w:val="none" w:sz="0" w:space="0" w:color="auto"/>
        <w:right w:val="none" w:sz="0" w:space="0" w:color="auto"/>
      </w:divBdr>
    </w:div>
    <w:div w:id="516385170">
      <w:bodyDiv w:val="1"/>
      <w:marLeft w:val="0"/>
      <w:marRight w:val="0"/>
      <w:marTop w:val="0"/>
      <w:marBottom w:val="0"/>
      <w:divBdr>
        <w:top w:val="none" w:sz="0" w:space="0" w:color="auto"/>
        <w:left w:val="none" w:sz="0" w:space="0" w:color="auto"/>
        <w:bottom w:val="none" w:sz="0" w:space="0" w:color="auto"/>
        <w:right w:val="none" w:sz="0" w:space="0" w:color="auto"/>
      </w:divBdr>
    </w:div>
    <w:div w:id="532813496">
      <w:bodyDiv w:val="1"/>
      <w:marLeft w:val="0"/>
      <w:marRight w:val="0"/>
      <w:marTop w:val="0"/>
      <w:marBottom w:val="0"/>
      <w:divBdr>
        <w:top w:val="none" w:sz="0" w:space="0" w:color="auto"/>
        <w:left w:val="none" w:sz="0" w:space="0" w:color="auto"/>
        <w:bottom w:val="none" w:sz="0" w:space="0" w:color="auto"/>
        <w:right w:val="none" w:sz="0" w:space="0" w:color="auto"/>
      </w:divBdr>
    </w:div>
    <w:div w:id="579751359">
      <w:bodyDiv w:val="1"/>
      <w:marLeft w:val="0"/>
      <w:marRight w:val="0"/>
      <w:marTop w:val="0"/>
      <w:marBottom w:val="0"/>
      <w:divBdr>
        <w:top w:val="none" w:sz="0" w:space="0" w:color="auto"/>
        <w:left w:val="none" w:sz="0" w:space="0" w:color="auto"/>
        <w:bottom w:val="none" w:sz="0" w:space="0" w:color="auto"/>
        <w:right w:val="none" w:sz="0" w:space="0" w:color="auto"/>
      </w:divBdr>
    </w:div>
    <w:div w:id="613749863">
      <w:bodyDiv w:val="1"/>
      <w:marLeft w:val="0"/>
      <w:marRight w:val="0"/>
      <w:marTop w:val="0"/>
      <w:marBottom w:val="0"/>
      <w:divBdr>
        <w:top w:val="none" w:sz="0" w:space="0" w:color="auto"/>
        <w:left w:val="none" w:sz="0" w:space="0" w:color="auto"/>
        <w:bottom w:val="none" w:sz="0" w:space="0" w:color="auto"/>
        <w:right w:val="none" w:sz="0" w:space="0" w:color="auto"/>
      </w:divBdr>
    </w:div>
    <w:div w:id="667027275">
      <w:bodyDiv w:val="1"/>
      <w:marLeft w:val="0"/>
      <w:marRight w:val="0"/>
      <w:marTop w:val="0"/>
      <w:marBottom w:val="0"/>
      <w:divBdr>
        <w:top w:val="none" w:sz="0" w:space="0" w:color="auto"/>
        <w:left w:val="none" w:sz="0" w:space="0" w:color="auto"/>
        <w:bottom w:val="none" w:sz="0" w:space="0" w:color="auto"/>
        <w:right w:val="none" w:sz="0" w:space="0" w:color="auto"/>
      </w:divBdr>
    </w:div>
    <w:div w:id="668751508">
      <w:bodyDiv w:val="1"/>
      <w:marLeft w:val="0"/>
      <w:marRight w:val="0"/>
      <w:marTop w:val="0"/>
      <w:marBottom w:val="0"/>
      <w:divBdr>
        <w:top w:val="none" w:sz="0" w:space="0" w:color="auto"/>
        <w:left w:val="none" w:sz="0" w:space="0" w:color="auto"/>
        <w:bottom w:val="none" w:sz="0" w:space="0" w:color="auto"/>
        <w:right w:val="none" w:sz="0" w:space="0" w:color="auto"/>
      </w:divBdr>
    </w:div>
    <w:div w:id="726418337">
      <w:bodyDiv w:val="1"/>
      <w:marLeft w:val="0"/>
      <w:marRight w:val="0"/>
      <w:marTop w:val="0"/>
      <w:marBottom w:val="0"/>
      <w:divBdr>
        <w:top w:val="none" w:sz="0" w:space="0" w:color="auto"/>
        <w:left w:val="none" w:sz="0" w:space="0" w:color="auto"/>
        <w:bottom w:val="none" w:sz="0" w:space="0" w:color="auto"/>
        <w:right w:val="none" w:sz="0" w:space="0" w:color="auto"/>
      </w:divBdr>
    </w:div>
    <w:div w:id="728765647">
      <w:bodyDiv w:val="1"/>
      <w:marLeft w:val="0"/>
      <w:marRight w:val="0"/>
      <w:marTop w:val="0"/>
      <w:marBottom w:val="0"/>
      <w:divBdr>
        <w:top w:val="none" w:sz="0" w:space="0" w:color="auto"/>
        <w:left w:val="none" w:sz="0" w:space="0" w:color="auto"/>
        <w:bottom w:val="none" w:sz="0" w:space="0" w:color="auto"/>
        <w:right w:val="none" w:sz="0" w:space="0" w:color="auto"/>
      </w:divBdr>
    </w:div>
    <w:div w:id="753402978">
      <w:bodyDiv w:val="1"/>
      <w:marLeft w:val="0"/>
      <w:marRight w:val="0"/>
      <w:marTop w:val="0"/>
      <w:marBottom w:val="0"/>
      <w:divBdr>
        <w:top w:val="none" w:sz="0" w:space="0" w:color="auto"/>
        <w:left w:val="none" w:sz="0" w:space="0" w:color="auto"/>
        <w:bottom w:val="none" w:sz="0" w:space="0" w:color="auto"/>
        <w:right w:val="none" w:sz="0" w:space="0" w:color="auto"/>
      </w:divBdr>
    </w:div>
    <w:div w:id="789935853">
      <w:bodyDiv w:val="1"/>
      <w:marLeft w:val="0"/>
      <w:marRight w:val="0"/>
      <w:marTop w:val="0"/>
      <w:marBottom w:val="0"/>
      <w:divBdr>
        <w:top w:val="none" w:sz="0" w:space="0" w:color="auto"/>
        <w:left w:val="none" w:sz="0" w:space="0" w:color="auto"/>
        <w:bottom w:val="none" w:sz="0" w:space="0" w:color="auto"/>
        <w:right w:val="none" w:sz="0" w:space="0" w:color="auto"/>
      </w:divBdr>
    </w:div>
    <w:div w:id="881597218">
      <w:bodyDiv w:val="1"/>
      <w:marLeft w:val="0"/>
      <w:marRight w:val="0"/>
      <w:marTop w:val="0"/>
      <w:marBottom w:val="0"/>
      <w:divBdr>
        <w:top w:val="none" w:sz="0" w:space="0" w:color="auto"/>
        <w:left w:val="none" w:sz="0" w:space="0" w:color="auto"/>
        <w:bottom w:val="none" w:sz="0" w:space="0" w:color="auto"/>
        <w:right w:val="none" w:sz="0" w:space="0" w:color="auto"/>
      </w:divBdr>
    </w:div>
    <w:div w:id="899513949">
      <w:bodyDiv w:val="1"/>
      <w:marLeft w:val="0"/>
      <w:marRight w:val="0"/>
      <w:marTop w:val="0"/>
      <w:marBottom w:val="0"/>
      <w:divBdr>
        <w:top w:val="none" w:sz="0" w:space="0" w:color="auto"/>
        <w:left w:val="none" w:sz="0" w:space="0" w:color="auto"/>
        <w:bottom w:val="none" w:sz="0" w:space="0" w:color="auto"/>
        <w:right w:val="none" w:sz="0" w:space="0" w:color="auto"/>
      </w:divBdr>
    </w:div>
    <w:div w:id="912158321">
      <w:bodyDiv w:val="1"/>
      <w:marLeft w:val="0"/>
      <w:marRight w:val="0"/>
      <w:marTop w:val="0"/>
      <w:marBottom w:val="0"/>
      <w:divBdr>
        <w:top w:val="none" w:sz="0" w:space="0" w:color="auto"/>
        <w:left w:val="none" w:sz="0" w:space="0" w:color="auto"/>
        <w:bottom w:val="none" w:sz="0" w:space="0" w:color="auto"/>
        <w:right w:val="none" w:sz="0" w:space="0" w:color="auto"/>
      </w:divBdr>
    </w:div>
    <w:div w:id="923686815">
      <w:bodyDiv w:val="1"/>
      <w:marLeft w:val="0"/>
      <w:marRight w:val="0"/>
      <w:marTop w:val="0"/>
      <w:marBottom w:val="0"/>
      <w:divBdr>
        <w:top w:val="none" w:sz="0" w:space="0" w:color="auto"/>
        <w:left w:val="none" w:sz="0" w:space="0" w:color="auto"/>
        <w:bottom w:val="none" w:sz="0" w:space="0" w:color="auto"/>
        <w:right w:val="none" w:sz="0" w:space="0" w:color="auto"/>
      </w:divBdr>
    </w:div>
    <w:div w:id="930352101">
      <w:bodyDiv w:val="1"/>
      <w:marLeft w:val="0"/>
      <w:marRight w:val="0"/>
      <w:marTop w:val="0"/>
      <w:marBottom w:val="0"/>
      <w:divBdr>
        <w:top w:val="none" w:sz="0" w:space="0" w:color="auto"/>
        <w:left w:val="none" w:sz="0" w:space="0" w:color="auto"/>
        <w:bottom w:val="none" w:sz="0" w:space="0" w:color="auto"/>
        <w:right w:val="none" w:sz="0" w:space="0" w:color="auto"/>
      </w:divBdr>
    </w:div>
    <w:div w:id="931090806">
      <w:bodyDiv w:val="1"/>
      <w:marLeft w:val="0"/>
      <w:marRight w:val="0"/>
      <w:marTop w:val="0"/>
      <w:marBottom w:val="0"/>
      <w:divBdr>
        <w:top w:val="none" w:sz="0" w:space="0" w:color="auto"/>
        <w:left w:val="none" w:sz="0" w:space="0" w:color="auto"/>
        <w:bottom w:val="none" w:sz="0" w:space="0" w:color="auto"/>
        <w:right w:val="none" w:sz="0" w:space="0" w:color="auto"/>
      </w:divBdr>
    </w:div>
    <w:div w:id="992484036">
      <w:bodyDiv w:val="1"/>
      <w:marLeft w:val="0"/>
      <w:marRight w:val="0"/>
      <w:marTop w:val="0"/>
      <w:marBottom w:val="0"/>
      <w:divBdr>
        <w:top w:val="none" w:sz="0" w:space="0" w:color="auto"/>
        <w:left w:val="none" w:sz="0" w:space="0" w:color="auto"/>
        <w:bottom w:val="none" w:sz="0" w:space="0" w:color="auto"/>
        <w:right w:val="none" w:sz="0" w:space="0" w:color="auto"/>
      </w:divBdr>
    </w:div>
    <w:div w:id="1066687605">
      <w:bodyDiv w:val="1"/>
      <w:marLeft w:val="0"/>
      <w:marRight w:val="0"/>
      <w:marTop w:val="0"/>
      <w:marBottom w:val="0"/>
      <w:divBdr>
        <w:top w:val="none" w:sz="0" w:space="0" w:color="auto"/>
        <w:left w:val="none" w:sz="0" w:space="0" w:color="auto"/>
        <w:bottom w:val="none" w:sz="0" w:space="0" w:color="auto"/>
        <w:right w:val="none" w:sz="0" w:space="0" w:color="auto"/>
      </w:divBdr>
    </w:div>
    <w:div w:id="1115754878">
      <w:bodyDiv w:val="1"/>
      <w:marLeft w:val="0"/>
      <w:marRight w:val="0"/>
      <w:marTop w:val="0"/>
      <w:marBottom w:val="0"/>
      <w:divBdr>
        <w:top w:val="none" w:sz="0" w:space="0" w:color="auto"/>
        <w:left w:val="none" w:sz="0" w:space="0" w:color="auto"/>
        <w:bottom w:val="none" w:sz="0" w:space="0" w:color="auto"/>
        <w:right w:val="none" w:sz="0" w:space="0" w:color="auto"/>
      </w:divBdr>
    </w:div>
    <w:div w:id="1129980092">
      <w:bodyDiv w:val="1"/>
      <w:marLeft w:val="0"/>
      <w:marRight w:val="0"/>
      <w:marTop w:val="0"/>
      <w:marBottom w:val="0"/>
      <w:divBdr>
        <w:top w:val="none" w:sz="0" w:space="0" w:color="auto"/>
        <w:left w:val="none" w:sz="0" w:space="0" w:color="auto"/>
        <w:bottom w:val="none" w:sz="0" w:space="0" w:color="auto"/>
        <w:right w:val="none" w:sz="0" w:space="0" w:color="auto"/>
      </w:divBdr>
    </w:div>
    <w:div w:id="1131360653">
      <w:bodyDiv w:val="1"/>
      <w:marLeft w:val="0"/>
      <w:marRight w:val="0"/>
      <w:marTop w:val="0"/>
      <w:marBottom w:val="0"/>
      <w:divBdr>
        <w:top w:val="none" w:sz="0" w:space="0" w:color="auto"/>
        <w:left w:val="none" w:sz="0" w:space="0" w:color="auto"/>
        <w:bottom w:val="none" w:sz="0" w:space="0" w:color="auto"/>
        <w:right w:val="none" w:sz="0" w:space="0" w:color="auto"/>
      </w:divBdr>
    </w:div>
    <w:div w:id="1137069432">
      <w:bodyDiv w:val="1"/>
      <w:marLeft w:val="0"/>
      <w:marRight w:val="0"/>
      <w:marTop w:val="0"/>
      <w:marBottom w:val="0"/>
      <w:divBdr>
        <w:top w:val="none" w:sz="0" w:space="0" w:color="auto"/>
        <w:left w:val="none" w:sz="0" w:space="0" w:color="auto"/>
        <w:bottom w:val="none" w:sz="0" w:space="0" w:color="auto"/>
        <w:right w:val="none" w:sz="0" w:space="0" w:color="auto"/>
      </w:divBdr>
    </w:div>
    <w:div w:id="1238831340">
      <w:bodyDiv w:val="1"/>
      <w:marLeft w:val="0"/>
      <w:marRight w:val="0"/>
      <w:marTop w:val="0"/>
      <w:marBottom w:val="0"/>
      <w:divBdr>
        <w:top w:val="none" w:sz="0" w:space="0" w:color="auto"/>
        <w:left w:val="none" w:sz="0" w:space="0" w:color="auto"/>
        <w:bottom w:val="none" w:sz="0" w:space="0" w:color="auto"/>
        <w:right w:val="none" w:sz="0" w:space="0" w:color="auto"/>
      </w:divBdr>
    </w:div>
    <w:div w:id="1248223539">
      <w:bodyDiv w:val="1"/>
      <w:marLeft w:val="0"/>
      <w:marRight w:val="0"/>
      <w:marTop w:val="0"/>
      <w:marBottom w:val="0"/>
      <w:divBdr>
        <w:top w:val="none" w:sz="0" w:space="0" w:color="auto"/>
        <w:left w:val="none" w:sz="0" w:space="0" w:color="auto"/>
        <w:bottom w:val="none" w:sz="0" w:space="0" w:color="auto"/>
        <w:right w:val="none" w:sz="0" w:space="0" w:color="auto"/>
      </w:divBdr>
    </w:div>
    <w:div w:id="1333483311">
      <w:bodyDiv w:val="1"/>
      <w:marLeft w:val="0"/>
      <w:marRight w:val="0"/>
      <w:marTop w:val="0"/>
      <w:marBottom w:val="0"/>
      <w:divBdr>
        <w:top w:val="none" w:sz="0" w:space="0" w:color="auto"/>
        <w:left w:val="none" w:sz="0" w:space="0" w:color="auto"/>
        <w:bottom w:val="none" w:sz="0" w:space="0" w:color="auto"/>
        <w:right w:val="none" w:sz="0" w:space="0" w:color="auto"/>
      </w:divBdr>
    </w:div>
    <w:div w:id="1409960432">
      <w:bodyDiv w:val="1"/>
      <w:marLeft w:val="0"/>
      <w:marRight w:val="0"/>
      <w:marTop w:val="0"/>
      <w:marBottom w:val="0"/>
      <w:divBdr>
        <w:top w:val="none" w:sz="0" w:space="0" w:color="auto"/>
        <w:left w:val="none" w:sz="0" w:space="0" w:color="auto"/>
        <w:bottom w:val="none" w:sz="0" w:space="0" w:color="auto"/>
        <w:right w:val="none" w:sz="0" w:space="0" w:color="auto"/>
      </w:divBdr>
    </w:div>
    <w:div w:id="1428841931">
      <w:bodyDiv w:val="1"/>
      <w:marLeft w:val="0"/>
      <w:marRight w:val="0"/>
      <w:marTop w:val="0"/>
      <w:marBottom w:val="0"/>
      <w:divBdr>
        <w:top w:val="none" w:sz="0" w:space="0" w:color="auto"/>
        <w:left w:val="none" w:sz="0" w:space="0" w:color="auto"/>
        <w:bottom w:val="none" w:sz="0" w:space="0" w:color="auto"/>
        <w:right w:val="none" w:sz="0" w:space="0" w:color="auto"/>
      </w:divBdr>
    </w:div>
    <w:div w:id="1444492873">
      <w:bodyDiv w:val="1"/>
      <w:marLeft w:val="0"/>
      <w:marRight w:val="0"/>
      <w:marTop w:val="0"/>
      <w:marBottom w:val="0"/>
      <w:divBdr>
        <w:top w:val="none" w:sz="0" w:space="0" w:color="auto"/>
        <w:left w:val="none" w:sz="0" w:space="0" w:color="auto"/>
        <w:bottom w:val="none" w:sz="0" w:space="0" w:color="auto"/>
        <w:right w:val="none" w:sz="0" w:space="0" w:color="auto"/>
      </w:divBdr>
    </w:div>
    <w:div w:id="1521049604">
      <w:bodyDiv w:val="1"/>
      <w:marLeft w:val="0"/>
      <w:marRight w:val="0"/>
      <w:marTop w:val="0"/>
      <w:marBottom w:val="0"/>
      <w:divBdr>
        <w:top w:val="none" w:sz="0" w:space="0" w:color="auto"/>
        <w:left w:val="none" w:sz="0" w:space="0" w:color="auto"/>
        <w:bottom w:val="none" w:sz="0" w:space="0" w:color="auto"/>
        <w:right w:val="none" w:sz="0" w:space="0" w:color="auto"/>
      </w:divBdr>
    </w:div>
    <w:div w:id="1550846407">
      <w:bodyDiv w:val="1"/>
      <w:marLeft w:val="0"/>
      <w:marRight w:val="0"/>
      <w:marTop w:val="0"/>
      <w:marBottom w:val="0"/>
      <w:divBdr>
        <w:top w:val="none" w:sz="0" w:space="0" w:color="auto"/>
        <w:left w:val="none" w:sz="0" w:space="0" w:color="auto"/>
        <w:bottom w:val="none" w:sz="0" w:space="0" w:color="auto"/>
        <w:right w:val="none" w:sz="0" w:space="0" w:color="auto"/>
      </w:divBdr>
    </w:div>
    <w:div w:id="1605501972">
      <w:bodyDiv w:val="1"/>
      <w:marLeft w:val="0"/>
      <w:marRight w:val="0"/>
      <w:marTop w:val="0"/>
      <w:marBottom w:val="0"/>
      <w:divBdr>
        <w:top w:val="none" w:sz="0" w:space="0" w:color="auto"/>
        <w:left w:val="none" w:sz="0" w:space="0" w:color="auto"/>
        <w:bottom w:val="none" w:sz="0" w:space="0" w:color="auto"/>
        <w:right w:val="none" w:sz="0" w:space="0" w:color="auto"/>
      </w:divBdr>
    </w:div>
    <w:div w:id="1690133396">
      <w:bodyDiv w:val="1"/>
      <w:marLeft w:val="0"/>
      <w:marRight w:val="0"/>
      <w:marTop w:val="0"/>
      <w:marBottom w:val="0"/>
      <w:divBdr>
        <w:top w:val="none" w:sz="0" w:space="0" w:color="auto"/>
        <w:left w:val="none" w:sz="0" w:space="0" w:color="auto"/>
        <w:bottom w:val="none" w:sz="0" w:space="0" w:color="auto"/>
        <w:right w:val="none" w:sz="0" w:space="0" w:color="auto"/>
      </w:divBdr>
    </w:div>
    <w:div w:id="1755778768">
      <w:bodyDiv w:val="1"/>
      <w:marLeft w:val="0"/>
      <w:marRight w:val="0"/>
      <w:marTop w:val="0"/>
      <w:marBottom w:val="0"/>
      <w:divBdr>
        <w:top w:val="none" w:sz="0" w:space="0" w:color="auto"/>
        <w:left w:val="none" w:sz="0" w:space="0" w:color="auto"/>
        <w:bottom w:val="none" w:sz="0" w:space="0" w:color="auto"/>
        <w:right w:val="none" w:sz="0" w:space="0" w:color="auto"/>
      </w:divBdr>
    </w:div>
    <w:div w:id="1793287696">
      <w:bodyDiv w:val="1"/>
      <w:marLeft w:val="0"/>
      <w:marRight w:val="0"/>
      <w:marTop w:val="0"/>
      <w:marBottom w:val="0"/>
      <w:divBdr>
        <w:top w:val="none" w:sz="0" w:space="0" w:color="auto"/>
        <w:left w:val="none" w:sz="0" w:space="0" w:color="auto"/>
        <w:bottom w:val="none" w:sz="0" w:space="0" w:color="auto"/>
        <w:right w:val="none" w:sz="0" w:space="0" w:color="auto"/>
      </w:divBdr>
    </w:div>
    <w:div w:id="1856648838">
      <w:bodyDiv w:val="1"/>
      <w:marLeft w:val="0"/>
      <w:marRight w:val="0"/>
      <w:marTop w:val="0"/>
      <w:marBottom w:val="0"/>
      <w:divBdr>
        <w:top w:val="none" w:sz="0" w:space="0" w:color="auto"/>
        <w:left w:val="none" w:sz="0" w:space="0" w:color="auto"/>
        <w:bottom w:val="none" w:sz="0" w:space="0" w:color="auto"/>
        <w:right w:val="none" w:sz="0" w:space="0" w:color="auto"/>
      </w:divBdr>
    </w:div>
    <w:div w:id="1893884891">
      <w:bodyDiv w:val="1"/>
      <w:marLeft w:val="0"/>
      <w:marRight w:val="0"/>
      <w:marTop w:val="0"/>
      <w:marBottom w:val="0"/>
      <w:divBdr>
        <w:top w:val="none" w:sz="0" w:space="0" w:color="auto"/>
        <w:left w:val="none" w:sz="0" w:space="0" w:color="auto"/>
        <w:bottom w:val="none" w:sz="0" w:space="0" w:color="auto"/>
        <w:right w:val="none" w:sz="0" w:space="0" w:color="auto"/>
      </w:divBdr>
    </w:div>
    <w:div w:id="1947425699">
      <w:bodyDiv w:val="1"/>
      <w:marLeft w:val="0"/>
      <w:marRight w:val="0"/>
      <w:marTop w:val="0"/>
      <w:marBottom w:val="0"/>
      <w:divBdr>
        <w:top w:val="none" w:sz="0" w:space="0" w:color="auto"/>
        <w:left w:val="none" w:sz="0" w:space="0" w:color="auto"/>
        <w:bottom w:val="none" w:sz="0" w:space="0" w:color="auto"/>
        <w:right w:val="none" w:sz="0" w:space="0" w:color="auto"/>
      </w:divBdr>
    </w:div>
    <w:div w:id="1994673702">
      <w:bodyDiv w:val="1"/>
      <w:marLeft w:val="0"/>
      <w:marRight w:val="0"/>
      <w:marTop w:val="0"/>
      <w:marBottom w:val="0"/>
      <w:divBdr>
        <w:top w:val="none" w:sz="0" w:space="0" w:color="auto"/>
        <w:left w:val="none" w:sz="0" w:space="0" w:color="auto"/>
        <w:bottom w:val="none" w:sz="0" w:space="0" w:color="auto"/>
        <w:right w:val="none" w:sz="0" w:space="0" w:color="auto"/>
      </w:divBdr>
    </w:div>
    <w:div w:id="2132049096">
      <w:bodyDiv w:val="1"/>
      <w:marLeft w:val="0"/>
      <w:marRight w:val="0"/>
      <w:marTop w:val="0"/>
      <w:marBottom w:val="0"/>
      <w:divBdr>
        <w:top w:val="none" w:sz="0" w:space="0" w:color="auto"/>
        <w:left w:val="none" w:sz="0" w:space="0" w:color="auto"/>
        <w:bottom w:val="none" w:sz="0" w:space="0" w:color="auto"/>
        <w:right w:val="none" w:sz="0" w:space="0" w:color="auto"/>
      </w:divBdr>
    </w:div>
    <w:div w:id="213493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image" Target="media/image9.emf"/><Relationship Id="rId39" Type="http://schemas.openxmlformats.org/officeDocument/2006/relationships/image" Target="media/image20.jpeg"/><Relationship Id="rId21" Type="http://schemas.openxmlformats.org/officeDocument/2006/relationships/image" Target="media/image5.tiff"/><Relationship Id="rId34" Type="http://schemas.openxmlformats.org/officeDocument/2006/relationships/image" Target="media/image16.jpg"/><Relationship Id="rId42" Type="http://schemas.openxmlformats.org/officeDocument/2006/relationships/image" Target="media/image23.jpeg"/><Relationship Id="rId47" Type="http://schemas.openxmlformats.org/officeDocument/2006/relationships/image" Target="media/image28.emf"/><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tiff"/><Relationship Id="rId29" Type="http://schemas.openxmlformats.org/officeDocument/2006/relationships/image" Target="media/image11.tiff"/><Relationship Id="rId11" Type="http://schemas.openxmlformats.org/officeDocument/2006/relationships/hyperlink" Target="https://www-ncbi-nlm-nih-gov.uri.idm.oclc.org/pmc/articles/PMC2612157/pdf/0873-08.pdf" TargetMode="External"/><Relationship Id="rId24" Type="http://schemas.openxmlformats.org/officeDocument/2006/relationships/chart" Target="charts/chart9.xml"/><Relationship Id="rId32" Type="http://schemas.openxmlformats.org/officeDocument/2006/relationships/image" Target="media/image14.tiff"/><Relationship Id="rId37" Type="http://schemas.openxmlformats.org/officeDocument/2006/relationships/hyperlink" Target="https://academic.oup.com/nar/article/47/15/8301/5527280" TargetMode="External"/><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tif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8.tiff"/><Relationship Id="rId49"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3.tiff"/><Relationship Id="rId31" Type="http://schemas.openxmlformats.org/officeDocument/2006/relationships/image" Target="media/image13.tiff"/><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6.emf"/><Relationship Id="rId27" Type="http://schemas.openxmlformats.org/officeDocument/2006/relationships/chart" Target="charts/chart10.xml"/><Relationship Id="rId30" Type="http://schemas.openxmlformats.org/officeDocument/2006/relationships/image" Target="media/image12.jpeg"/><Relationship Id="rId35" Type="http://schemas.openxmlformats.org/officeDocument/2006/relationships/image" Target="media/image17.tiff"/><Relationship Id="rId43" Type="http://schemas.openxmlformats.org/officeDocument/2006/relationships/image" Target="media/image24.jpeg"/><Relationship Id="rId48" Type="http://schemas.openxmlformats.org/officeDocument/2006/relationships/header" Target="header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image" Target="media/image8.emf"/><Relationship Id="rId33" Type="http://schemas.openxmlformats.org/officeDocument/2006/relationships/image" Target="media/image15.emf"/><Relationship Id="rId38" Type="http://schemas.openxmlformats.org/officeDocument/2006/relationships/image" Target="media/image19.jpeg"/><Relationship Id="rId46" Type="http://schemas.openxmlformats.org/officeDocument/2006/relationships/image" Target="media/image27.emf"/><Relationship Id="rId20" Type="http://schemas.openxmlformats.org/officeDocument/2006/relationships/image" Target="media/image4.tiff"/><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G:\Shared%20drives\KRamsey%20Lab\Oli%20Horyn\2021_06_04_OH%20Ksg%20DDA%20-%20Cop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Shared%20drives\KRamsey%20Lab\Oli%20Horyn\DDA%20Excel\2021_07_01_OH%20rpsU1%20KsgR%20DDA.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G:\Shared%20drives\KRamsey%20Lab\Oli%20Horyn\2021_06_06_OH%20Ksg%20DD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Shared%20drives\KRamsey%20Lab\Oli%20Horyn\210608_OH_MIC_ksg_rpsU1_rpsU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Shared%20drives\KRamsey%20Lab\Oli%20Horyn\210608_OH_MIC_ksg_rpsU1_rpsU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Shared%20drives\KRamsey%20Lab\Oli%20Horyn\2021_06_17_OH%20Ksg%20DD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Shared%20drives\KRamsey%20Lab\Oli%20Horyn\2021_06_17_OH%20KsgR%20DD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Shared%20drives\KRamsey%20Lab\Oli%20Horyn\2021_06_24_OH%20rpsU2%20KsgR%20DDA%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Shared%20drives\KRamsey%20Lab\Oli%20Horyn\2021_06_24_OH%20rpsU3%20KsgR%20DDA%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Shared%20drives\KRamsey%20Lab\Oli%20Horyn\DDA%20Excel\2021_07_01_OH%20LVS%20KsgR%20DD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1.8316780102772789</c:v>
                  </c:pt>
                  <c:pt idx="1">
                    <c:v>1.4054622015550622</c:v>
                  </c:pt>
                  <c:pt idx="2">
                    <c:v>1.42658788723303</c:v>
                  </c:pt>
                  <c:pt idx="3">
                    <c:v>1.1956961709955141</c:v>
                  </c:pt>
                </c:numCache>
              </c:numRef>
            </c:plus>
            <c:minus>
              <c:numRef>
                <c:f>Sheet1!$F$2:$F$5</c:f>
                <c:numCache>
                  <c:formatCode>General</c:formatCode>
                  <c:ptCount val="4"/>
                  <c:pt idx="0">
                    <c:v>1.8316780102772789</c:v>
                  </c:pt>
                  <c:pt idx="1">
                    <c:v>1.4054622015550622</c:v>
                  </c:pt>
                  <c:pt idx="2">
                    <c:v>1.42658788723303</c:v>
                  </c:pt>
                  <c:pt idx="3">
                    <c:v>1.1956961709955141</c:v>
                  </c:pt>
                </c:numCache>
              </c:numRef>
            </c:minus>
            <c:spPr>
              <a:noFill/>
              <a:ln w="9525" cap="flat" cmpd="sng" algn="ctr">
                <a:solidFill>
                  <a:schemeClr val="tx1">
                    <a:lumMod val="65000"/>
                    <a:lumOff val="35000"/>
                  </a:schemeClr>
                </a:solidFill>
                <a:round/>
              </a:ln>
              <a:effectLst/>
            </c:spPr>
          </c:errBars>
          <c:cat>
            <c:strRef>
              <c:f>Sheet1!$A$2:$A$5</c:f>
              <c:strCache>
                <c:ptCount val="4"/>
                <c:pt idx="0">
                  <c:v>LVS</c:v>
                </c:pt>
                <c:pt idx="1">
                  <c:v>Tn7::rpsu1</c:v>
                </c:pt>
                <c:pt idx="2">
                  <c:v>Tn7::rpsu2</c:v>
                </c:pt>
                <c:pt idx="3">
                  <c:v>Tn7::rpsu3</c:v>
                </c:pt>
              </c:strCache>
            </c:strRef>
          </c:cat>
          <c:val>
            <c:numRef>
              <c:f>Sheet1!$E$2:$E$5</c:f>
              <c:numCache>
                <c:formatCode>General</c:formatCode>
                <c:ptCount val="4"/>
                <c:pt idx="0">
                  <c:v>29.707666666666665</c:v>
                </c:pt>
                <c:pt idx="1">
                  <c:v>25.430000000000003</c:v>
                </c:pt>
                <c:pt idx="2">
                  <c:v>27.391999999999999</c:v>
                </c:pt>
                <c:pt idx="3">
                  <c:v>32.74433333333333</c:v>
                </c:pt>
              </c:numCache>
            </c:numRef>
          </c:val>
          <c:extLst>
            <c:ext xmlns:c16="http://schemas.microsoft.com/office/drawing/2014/chart" uri="{C3380CC4-5D6E-409C-BE32-E72D297353CC}">
              <c16:uniqueId val="{00000000-9F7D-4219-B2A8-5295EB56E7D4}"/>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0.66149250436670448</c:v>
                  </c:pt>
                  <c:pt idx="1">
                    <c:v>0.53954517883120801</c:v>
                  </c:pt>
                  <c:pt idx="2">
                    <c:v>1.2299765580421993</c:v>
                  </c:pt>
                  <c:pt idx="3">
                    <c:v>0.9557302618068213</c:v>
                  </c:pt>
                </c:numCache>
              </c:numRef>
            </c:plus>
            <c:minus>
              <c:numRef>
                <c:f>Sheet1!$F$2:$F$5</c:f>
                <c:numCache>
                  <c:formatCode>General</c:formatCode>
                  <c:ptCount val="4"/>
                  <c:pt idx="0">
                    <c:v>0.66149250436670448</c:v>
                  </c:pt>
                  <c:pt idx="1">
                    <c:v>0.53954517883120801</c:v>
                  </c:pt>
                  <c:pt idx="2">
                    <c:v>1.2299765580421993</c:v>
                  </c:pt>
                  <c:pt idx="3">
                    <c:v>0.9557302618068213</c:v>
                  </c:pt>
                </c:numCache>
              </c:numRef>
            </c:minus>
            <c:spPr>
              <a:noFill/>
              <a:ln w="9525" cap="flat" cmpd="sng" algn="ctr">
                <a:solidFill>
                  <a:schemeClr val="tx1">
                    <a:lumMod val="65000"/>
                    <a:lumOff val="35000"/>
                  </a:schemeClr>
                </a:solidFill>
                <a:round/>
              </a:ln>
              <a:effectLst/>
            </c:spPr>
          </c:errBars>
          <c:cat>
            <c:strRef>
              <c:f>Sheet1!$A$2:$A$5</c:f>
              <c:strCache>
                <c:ptCount val="4"/>
                <c:pt idx="0">
                  <c:v>Tn7::rpsU1</c:v>
                </c:pt>
                <c:pt idx="1">
                  <c:v>Tn7::rpsU1 KsgR Close</c:v>
                </c:pt>
                <c:pt idx="2">
                  <c:v>Tn7::rpsU1 KsgR 1</c:v>
                </c:pt>
                <c:pt idx="3">
                  <c:v>Tn7::rpsU1 KsgR 2</c:v>
                </c:pt>
              </c:strCache>
            </c:strRef>
          </c:cat>
          <c:val>
            <c:numRef>
              <c:f>Sheet1!$E$2:$E$5</c:f>
              <c:numCache>
                <c:formatCode>General</c:formatCode>
                <c:ptCount val="4"/>
                <c:pt idx="0">
                  <c:v>33.938333333333333</c:v>
                </c:pt>
                <c:pt idx="1">
                  <c:v>16.852999999999998</c:v>
                </c:pt>
                <c:pt idx="2">
                  <c:v>18.661666666666669</c:v>
                </c:pt>
                <c:pt idx="3">
                  <c:v>18.018333333333334</c:v>
                </c:pt>
              </c:numCache>
            </c:numRef>
          </c:val>
          <c:extLst>
            <c:ext xmlns:c16="http://schemas.microsoft.com/office/drawing/2014/chart" uri="{C3380CC4-5D6E-409C-BE32-E72D297353CC}">
              <c16:uniqueId val="{00000000-7BE3-4F21-AE7B-903A59C1830A}"/>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0.81186842119479752</c:v>
                  </c:pt>
                  <c:pt idx="1">
                    <c:v>8.0958837277552875E-2</c:v>
                  </c:pt>
                  <c:pt idx="2">
                    <c:v>0.55943036504406207</c:v>
                  </c:pt>
                  <c:pt idx="3">
                    <c:v>1.1177183604707082</c:v>
                  </c:pt>
                </c:numCache>
              </c:numRef>
            </c:plus>
            <c:minus>
              <c:numRef>
                <c:f>Sheet1!$F$2:$F$5</c:f>
                <c:numCache>
                  <c:formatCode>General</c:formatCode>
                  <c:ptCount val="4"/>
                  <c:pt idx="0">
                    <c:v>0.81186842119479752</c:v>
                  </c:pt>
                  <c:pt idx="1">
                    <c:v>8.0958837277552875E-2</c:v>
                  </c:pt>
                  <c:pt idx="2">
                    <c:v>0.55943036504406207</c:v>
                  </c:pt>
                  <c:pt idx="3">
                    <c:v>1.1177183604707082</c:v>
                  </c:pt>
                </c:numCache>
              </c:numRef>
            </c:minus>
            <c:spPr>
              <a:noFill/>
              <a:ln w="9525" cap="flat" cmpd="sng" algn="ctr">
                <a:solidFill>
                  <a:schemeClr val="tx1">
                    <a:lumMod val="65000"/>
                    <a:lumOff val="35000"/>
                  </a:schemeClr>
                </a:solidFill>
                <a:round/>
              </a:ln>
              <a:effectLst/>
            </c:spPr>
          </c:errBars>
          <c:cat>
            <c:strRef>
              <c:f>Sheet1!$A$2:$A$5</c:f>
              <c:strCache>
                <c:ptCount val="4"/>
                <c:pt idx="0">
                  <c:v>LVS</c:v>
                </c:pt>
                <c:pt idx="1">
                  <c:v>Tn7::rpsu1</c:v>
                </c:pt>
                <c:pt idx="2">
                  <c:v>Tn7::rpsu2</c:v>
                </c:pt>
                <c:pt idx="3">
                  <c:v>Tn7::rpsu3</c:v>
                </c:pt>
              </c:strCache>
            </c:strRef>
          </c:cat>
          <c:val>
            <c:numRef>
              <c:f>Sheet1!$E$2:$E$5</c:f>
              <c:numCache>
                <c:formatCode>General</c:formatCode>
                <c:ptCount val="4"/>
                <c:pt idx="0">
                  <c:v>30.899666666666672</c:v>
                </c:pt>
                <c:pt idx="1">
                  <c:v>26.216333333333335</c:v>
                </c:pt>
                <c:pt idx="2">
                  <c:v>31.064333333333334</c:v>
                </c:pt>
                <c:pt idx="3">
                  <c:v>33.954666666666668</c:v>
                </c:pt>
              </c:numCache>
            </c:numRef>
          </c:val>
          <c:extLst>
            <c:ext xmlns:c16="http://schemas.microsoft.com/office/drawing/2014/chart" uri="{C3380CC4-5D6E-409C-BE32-E72D297353CC}">
              <c16:uniqueId val="{00000000-974F-49D6-95AE-ACFDAA42965C}"/>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MIC of Kasugamycin of Tn7::rpsU1</a:t>
            </a:r>
            <a:r>
              <a:rPr lang="en-US" baseline="0"/>
              <a:t> and Tn7::rpsU3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50550381033023"/>
          <c:y val="9.6575623359580046E-2"/>
          <c:w val="0.64038389993799461"/>
          <c:h val="0.7878122949475066"/>
        </c:manualLayout>
      </c:layout>
      <c:scatterChart>
        <c:scatterStyle val="lineMarker"/>
        <c:varyColors val="0"/>
        <c:ser>
          <c:idx val="0"/>
          <c:order val="0"/>
          <c:tx>
            <c:v>Tn7::rpsU1</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'Day 1'!$E$3:$E$9</c:f>
                <c:numCache>
                  <c:formatCode>General</c:formatCode>
                  <c:ptCount val="7"/>
                  <c:pt idx="0">
                    <c:v>4.9497474683058333E-3</c:v>
                  </c:pt>
                  <c:pt idx="1">
                    <c:v>5.656854249492381E-3</c:v>
                  </c:pt>
                  <c:pt idx="2">
                    <c:v>2.121320343559642E-3</c:v>
                  </c:pt>
                  <c:pt idx="3">
                    <c:v>0</c:v>
                  </c:pt>
                  <c:pt idx="4">
                    <c:v>1.3435028842544414E-2</c:v>
                  </c:pt>
                  <c:pt idx="5">
                    <c:v>9.8287842584930049E-2</c:v>
                  </c:pt>
                  <c:pt idx="6">
                    <c:v>7.0710678118654816E-4</c:v>
                  </c:pt>
                </c:numCache>
              </c:numRef>
            </c:plus>
            <c:minus>
              <c:numRef>
                <c:f>'Day 1'!$E$3:$E$9</c:f>
                <c:numCache>
                  <c:formatCode>General</c:formatCode>
                  <c:ptCount val="7"/>
                  <c:pt idx="0">
                    <c:v>4.9497474683058333E-3</c:v>
                  </c:pt>
                  <c:pt idx="1">
                    <c:v>5.656854249492381E-3</c:v>
                  </c:pt>
                  <c:pt idx="2">
                    <c:v>2.121320343559642E-3</c:v>
                  </c:pt>
                  <c:pt idx="3">
                    <c:v>0</c:v>
                  </c:pt>
                  <c:pt idx="4">
                    <c:v>1.3435028842544414E-2</c:v>
                  </c:pt>
                  <c:pt idx="5">
                    <c:v>9.8287842584930049E-2</c:v>
                  </c:pt>
                  <c:pt idx="6">
                    <c:v>7.0710678118654816E-4</c:v>
                  </c:pt>
                </c:numCache>
              </c:numRef>
            </c:minus>
            <c:spPr>
              <a:noFill/>
              <a:ln w="9525" cap="flat" cmpd="sng" algn="ctr">
                <a:solidFill>
                  <a:schemeClr val="tx1">
                    <a:lumMod val="65000"/>
                    <a:lumOff val="35000"/>
                  </a:schemeClr>
                </a:solidFill>
                <a:round/>
              </a:ln>
              <a:effectLst/>
            </c:spPr>
          </c:errBars>
          <c:xVal>
            <c:numRef>
              <c:f>'Day 1'!$A$3:$A$9</c:f>
              <c:numCache>
                <c:formatCode>General</c:formatCode>
                <c:ptCount val="7"/>
                <c:pt idx="0">
                  <c:v>2500</c:v>
                </c:pt>
                <c:pt idx="1">
                  <c:v>1875</c:v>
                </c:pt>
                <c:pt idx="2">
                  <c:v>937.5</c:v>
                </c:pt>
                <c:pt idx="3">
                  <c:v>468.75</c:v>
                </c:pt>
                <c:pt idx="4">
                  <c:v>234.38</c:v>
                </c:pt>
                <c:pt idx="5">
                  <c:v>117.1875</c:v>
                </c:pt>
                <c:pt idx="6">
                  <c:v>0</c:v>
                </c:pt>
              </c:numCache>
            </c:numRef>
          </c:xVal>
          <c:yVal>
            <c:numRef>
              <c:f>'Day 1'!$D$3:$D$9</c:f>
              <c:numCache>
                <c:formatCode>0.000</c:formatCode>
                <c:ptCount val="7"/>
                <c:pt idx="0">
                  <c:v>3.5000000000000001E-3</c:v>
                </c:pt>
                <c:pt idx="1">
                  <c:v>6.0000000000000001E-3</c:v>
                </c:pt>
                <c:pt idx="2">
                  <c:v>2.4500000000000001E-2</c:v>
                </c:pt>
                <c:pt idx="3">
                  <c:v>7.5999999999999998E-2</c:v>
                </c:pt>
                <c:pt idx="4">
                  <c:v>0.1845</c:v>
                </c:pt>
                <c:pt idx="5">
                  <c:v>0.35349999999999998</c:v>
                </c:pt>
                <c:pt idx="6">
                  <c:v>0.64949999999999997</c:v>
                </c:pt>
              </c:numCache>
            </c:numRef>
          </c:yVal>
          <c:smooth val="0"/>
          <c:extLst>
            <c:ext xmlns:c16="http://schemas.microsoft.com/office/drawing/2014/chart" uri="{C3380CC4-5D6E-409C-BE32-E72D297353CC}">
              <c16:uniqueId val="{00000000-AB4A-40B8-B591-70ABA0020917}"/>
            </c:ext>
          </c:extLst>
        </c:ser>
        <c:ser>
          <c:idx val="1"/>
          <c:order val="1"/>
          <c:tx>
            <c:v>Tn7::rpsU3</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'Day 1'!$E$19:$E$25</c:f>
                <c:numCache>
                  <c:formatCode>General</c:formatCode>
                  <c:ptCount val="7"/>
                  <c:pt idx="0">
                    <c:v>3.5355339059327368E-3</c:v>
                  </c:pt>
                  <c:pt idx="1">
                    <c:v>9.899494936611665E-3</c:v>
                  </c:pt>
                  <c:pt idx="2">
                    <c:v>0</c:v>
                  </c:pt>
                  <c:pt idx="3">
                    <c:v>4.2426406871192892E-3</c:v>
                  </c:pt>
                  <c:pt idx="4">
                    <c:v>9.8994949366116594E-2</c:v>
                  </c:pt>
                  <c:pt idx="5">
                    <c:v>9.8994949366116664E-2</c:v>
                  </c:pt>
                  <c:pt idx="6">
                    <c:v>1.4849242404917511E-2</c:v>
                  </c:pt>
                </c:numCache>
              </c:numRef>
            </c:plus>
            <c:minus>
              <c:numRef>
                <c:f>'Day 1'!$E$19:$E$25</c:f>
                <c:numCache>
                  <c:formatCode>General</c:formatCode>
                  <c:ptCount val="7"/>
                  <c:pt idx="0">
                    <c:v>3.5355339059327368E-3</c:v>
                  </c:pt>
                  <c:pt idx="1">
                    <c:v>9.899494936611665E-3</c:v>
                  </c:pt>
                  <c:pt idx="2">
                    <c:v>0</c:v>
                  </c:pt>
                  <c:pt idx="3">
                    <c:v>4.2426406871192892E-3</c:v>
                  </c:pt>
                  <c:pt idx="4">
                    <c:v>9.8994949366116594E-2</c:v>
                  </c:pt>
                  <c:pt idx="5">
                    <c:v>9.8994949366116664E-2</c:v>
                  </c:pt>
                  <c:pt idx="6">
                    <c:v>1.4849242404917511E-2</c:v>
                  </c:pt>
                </c:numCache>
              </c:numRef>
            </c:minus>
            <c:spPr>
              <a:noFill/>
              <a:ln w="9525" cap="flat" cmpd="sng" algn="ctr">
                <a:solidFill>
                  <a:schemeClr val="tx1">
                    <a:lumMod val="65000"/>
                    <a:lumOff val="35000"/>
                  </a:schemeClr>
                </a:solidFill>
                <a:round/>
              </a:ln>
              <a:effectLst/>
            </c:spPr>
          </c:errBars>
          <c:xVal>
            <c:numRef>
              <c:f>'Day 1'!$A$19:$A$25</c:f>
              <c:numCache>
                <c:formatCode>General</c:formatCode>
                <c:ptCount val="7"/>
                <c:pt idx="0">
                  <c:v>2500</c:v>
                </c:pt>
                <c:pt idx="1">
                  <c:v>1875</c:v>
                </c:pt>
                <c:pt idx="2">
                  <c:v>937.5</c:v>
                </c:pt>
                <c:pt idx="3">
                  <c:v>468.75</c:v>
                </c:pt>
                <c:pt idx="4">
                  <c:v>234.38</c:v>
                </c:pt>
                <c:pt idx="5">
                  <c:v>117.1875</c:v>
                </c:pt>
                <c:pt idx="6">
                  <c:v>0</c:v>
                </c:pt>
              </c:numCache>
            </c:numRef>
          </c:xVal>
          <c:yVal>
            <c:numRef>
              <c:f>'Day 1'!$D$19:$D$25</c:f>
              <c:numCache>
                <c:formatCode>0.000</c:formatCode>
                <c:ptCount val="7"/>
                <c:pt idx="0">
                  <c:v>1.2500000000000001E-2</c:v>
                </c:pt>
                <c:pt idx="1">
                  <c:v>1.8000000000000002E-2</c:v>
                </c:pt>
                <c:pt idx="2">
                  <c:v>3.4000000000000002E-2</c:v>
                </c:pt>
                <c:pt idx="3">
                  <c:v>6.5000000000000002E-2</c:v>
                </c:pt>
                <c:pt idx="4">
                  <c:v>0.13500000000000001</c:v>
                </c:pt>
                <c:pt idx="5">
                  <c:v>0.27300000000000002</c:v>
                </c:pt>
                <c:pt idx="6">
                  <c:v>0.63749999999999996</c:v>
                </c:pt>
              </c:numCache>
            </c:numRef>
          </c:yVal>
          <c:smooth val="0"/>
          <c:extLst>
            <c:ext xmlns:c16="http://schemas.microsoft.com/office/drawing/2014/chart" uri="{C3380CC4-5D6E-409C-BE32-E72D297353CC}">
              <c16:uniqueId val="{00000001-AB4A-40B8-B591-70ABA0020917}"/>
            </c:ext>
          </c:extLst>
        </c:ser>
        <c:dLbls>
          <c:showLegendKey val="0"/>
          <c:showVal val="0"/>
          <c:showCatName val="0"/>
          <c:showSerName val="0"/>
          <c:showPercent val="0"/>
          <c:showBubbleSize val="0"/>
        </c:dLbls>
        <c:axId val="1777048383"/>
        <c:axId val="1740256127"/>
      </c:scatterChart>
      <c:valAx>
        <c:axId val="1777048383"/>
        <c:scaling>
          <c:logBase val="10"/>
          <c:orientation val="minMax"/>
          <c:max val="5000"/>
          <c:min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Kasugamycin</a:t>
                </a:r>
                <a:r>
                  <a:rPr lang="en-US" baseline="0"/>
                  <a:t> Concentration (µg/mL)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256127"/>
        <c:crossesAt val="0"/>
        <c:crossBetween val="midCat"/>
      </c:valAx>
      <c:valAx>
        <c:axId val="1740256127"/>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OD600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7048383"/>
        <c:crossesAt val="0.1"/>
        <c:crossBetween val="midCat"/>
      </c:valAx>
      <c:spPr>
        <a:noFill/>
        <a:ln>
          <a:noFill/>
        </a:ln>
        <a:effectLst/>
      </c:spPr>
    </c:plotArea>
    <c:legend>
      <c:legendPos val="r"/>
      <c:layout>
        <c:manualLayout>
          <c:xMode val="edge"/>
          <c:yMode val="edge"/>
          <c:x val="0.66158627081013688"/>
          <c:y val="0.18534448818897639"/>
          <c:w val="0.31743613546886185"/>
          <c:h val="9.22137601652252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MIC of Kasugamycin in rpsU1</a:t>
            </a:r>
            <a:r>
              <a:rPr lang="en-US" baseline="0"/>
              <a:t> and rpsU3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50550381033023"/>
          <c:y val="9.6575623359580046E-2"/>
          <c:w val="0.64038389993799461"/>
          <c:h val="0.7878122949475066"/>
        </c:manualLayout>
      </c:layout>
      <c:scatterChart>
        <c:scatterStyle val="lineMarker"/>
        <c:varyColors val="0"/>
        <c:ser>
          <c:idx val="0"/>
          <c:order val="0"/>
          <c:tx>
            <c:v>Tn7::rpsU1</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'Day 2'!$E$3:$E$9</c:f>
                <c:numCache>
                  <c:formatCode>General</c:formatCode>
                  <c:ptCount val="7"/>
                  <c:pt idx="0">
                    <c:v>5.656854249492381E-3</c:v>
                  </c:pt>
                  <c:pt idx="1">
                    <c:v>6.3639610306789069E-3</c:v>
                  </c:pt>
                  <c:pt idx="2">
                    <c:v>0</c:v>
                  </c:pt>
                  <c:pt idx="3">
                    <c:v>5.6568542494923853E-3</c:v>
                  </c:pt>
                  <c:pt idx="4">
                    <c:v>1.3435028842544376E-2</c:v>
                  </c:pt>
                  <c:pt idx="5">
                    <c:v>0.12303657992645921</c:v>
                  </c:pt>
                  <c:pt idx="6">
                    <c:v>2.9698484809834943E-2</c:v>
                  </c:pt>
                </c:numCache>
              </c:numRef>
            </c:plus>
            <c:minus>
              <c:numRef>
                <c:f>'Day 2'!$E$3:$E$9</c:f>
                <c:numCache>
                  <c:formatCode>General</c:formatCode>
                  <c:ptCount val="7"/>
                  <c:pt idx="0">
                    <c:v>5.656854249492381E-3</c:v>
                  </c:pt>
                  <c:pt idx="1">
                    <c:v>6.3639610306789069E-3</c:v>
                  </c:pt>
                  <c:pt idx="2">
                    <c:v>0</c:v>
                  </c:pt>
                  <c:pt idx="3">
                    <c:v>5.6568542494923853E-3</c:v>
                  </c:pt>
                  <c:pt idx="4">
                    <c:v>1.3435028842544376E-2</c:v>
                  </c:pt>
                  <c:pt idx="5">
                    <c:v>0.12303657992645921</c:v>
                  </c:pt>
                  <c:pt idx="6">
                    <c:v>2.9698484809834943E-2</c:v>
                  </c:pt>
                </c:numCache>
              </c:numRef>
            </c:minus>
            <c:spPr>
              <a:noFill/>
              <a:ln w="9525" cap="flat" cmpd="sng" algn="ctr">
                <a:solidFill>
                  <a:schemeClr val="tx1">
                    <a:lumMod val="65000"/>
                    <a:lumOff val="35000"/>
                  </a:schemeClr>
                </a:solidFill>
                <a:round/>
              </a:ln>
              <a:effectLst/>
            </c:spPr>
          </c:errBars>
          <c:xVal>
            <c:numRef>
              <c:f>'Day 2'!$A$3:$A$9</c:f>
              <c:numCache>
                <c:formatCode>General</c:formatCode>
                <c:ptCount val="7"/>
                <c:pt idx="0">
                  <c:v>2500</c:v>
                </c:pt>
                <c:pt idx="1">
                  <c:v>1875</c:v>
                </c:pt>
                <c:pt idx="2">
                  <c:v>937.5</c:v>
                </c:pt>
                <c:pt idx="3">
                  <c:v>468.75</c:v>
                </c:pt>
                <c:pt idx="4">
                  <c:v>234.38</c:v>
                </c:pt>
                <c:pt idx="5">
                  <c:v>117.1875</c:v>
                </c:pt>
                <c:pt idx="6">
                  <c:v>0</c:v>
                </c:pt>
              </c:numCache>
            </c:numRef>
          </c:xVal>
          <c:yVal>
            <c:numRef>
              <c:f>'Day 2'!$D$3:$D$9</c:f>
              <c:numCache>
                <c:formatCode>0.000</c:formatCode>
                <c:ptCount val="7"/>
                <c:pt idx="0">
                  <c:v>3.7000000000000005E-2</c:v>
                </c:pt>
                <c:pt idx="1">
                  <c:v>3.95E-2</c:v>
                </c:pt>
                <c:pt idx="2">
                  <c:v>6.5000000000000002E-2</c:v>
                </c:pt>
                <c:pt idx="3">
                  <c:v>0.16200000000000001</c:v>
                </c:pt>
                <c:pt idx="4">
                  <c:v>0.27749999999999997</c:v>
                </c:pt>
                <c:pt idx="5">
                  <c:v>0.46500000000000002</c:v>
                </c:pt>
                <c:pt idx="6">
                  <c:v>0.54899999999999993</c:v>
                </c:pt>
              </c:numCache>
            </c:numRef>
          </c:yVal>
          <c:smooth val="0"/>
          <c:extLst>
            <c:ext xmlns:c16="http://schemas.microsoft.com/office/drawing/2014/chart" uri="{C3380CC4-5D6E-409C-BE32-E72D297353CC}">
              <c16:uniqueId val="{00000000-F7A3-43CC-8292-A92D63BF2243}"/>
            </c:ext>
          </c:extLst>
        </c:ser>
        <c:ser>
          <c:idx val="1"/>
          <c:order val="1"/>
          <c:tx>
            <c:v>Tn7::rpsU3</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'Day 2'!$E$19:$E$25</c:f>
                <c:numCache>
                  <c:formatCode>General</c:formatCode>
                  <c:ptCount val="7"/>
                  <c:pt idx="0">
                    <c:v>7.7781745930520091E-3</c:v>
                  </c:pt>
                  <c:pt idx="1">
                    <c:v>2.1213203435596423E-2</c:v>
                  </c:pt>
                  <c:pt idx="2">
                    <c:v>5.656854249492381E-3</c:v>
                  </c:pt>
                  <c:pt idx="3">
                    <c:v>7.7781745930520195E-3</c:v>
                  </c:pt>
                  <c:pt idx="4">
                    <c:v>0.11030865786510147</c:v>
                  </c:pt>
                  <c:pt idx="5">
                    <c:v>0.12657211383239186</c:v>
                  </c:pt>
                  <c:pt idx="6">
                    <c:v>1.1313708498984771E-2</c:v>
                  </c:pt>
                </c:numCache>
              </c:numRef>
            </c:plus>
            <c:minus>
              <c:numRef>
                <c:f>'Day 2'!$E$19:$E$25</c:f>
                <c:numCache>
                  <c:formatCode>General</c:formatCode>
                  <c:ptCount val="7"/>
                  <c:pt idx="0">
                    <c:v>7.7781745930520091E-3</c:v>
                  </c:pt>
                  <c:pt idx="1">
                    <c:v>2.1213203435596423E-2</c:v>
                  </c:pt>
                  <c:pt idx="2">
                    <c:v>5.656854249492381E-3</c:v>
                  </c:pt>
                  <c:pt idx="3">
                    <c:v>7.7781745930520195E-3</c:v>
                  </c:pt>
                  <c:pt idx="4">
                    <c:v>0.11030865786510147</c:v>
                  </c:pt>
                  <c:pt idx="5">
                    <c:v>0.12657211383239186</c:v>
                  </c:pt>
                  <c:pt idx="6">
                    <c:v>1.1313708498984771E-2</c:v>
                  </c:pt>
                </c:numCache>
              </c:numRef>
            </c:minus>
            <c:spPr>
              <a:noFill/>
              <a:ln w="9525" cap="flat" cmpd="sng" algn="ctr">
                <a:solidFill>
                  <a:schemeClr val="tx1">
                    <a:lumMod val="65000"/>
                    <a:lumOff val="35000"/>
                  </a:schemeClr>
                </a:solidFill>
                <a:round/>
              </a:ln>
              <a:effectLst/>
            </c:spPr>
          </c:errBars>
          <c:xVal>
            <c:numRef>
              <c:f>'Day 2'!$A$19:$A$25</c:f>
              <c:numCache>
                <c:formatCode>General</c:formatCode>
                <c:ptCount val="7"/>
                <c:pt idx="0">
                  <c:v>2500</c:v>
                </c:pt>
                <c:pt idx="1">
                  <c:v>1875</c:v>
                </c:pt>
                <c:pt idx="2">
                  <c:v>937.5</c:v>
                </c:pt>
                <c:pt idx="3">
                  <c:v>468.75</c:v>
                </c:pt>
                <c:pt idx="4">
                  <c:v>234.38</c:v>
                </c:pt>
                <c:pt idx="5">
                  <c:v>117.1875</c:v>
                </c:pt>
                <c:pt idx="6">
                  <c:v>0</c:v>
                </c:pt>
              </c:numCache>
            </c:numRef>
          </c:xVal>
          <c:yVal>
            <c:numRef>
              <c:f>'Day 2'!$D$19:$D$25</c:f>
              <c:numCache>
                <c:formatCode>0.000</c:formatCode>
                <c:ptCount val="7"/>
                <c:pt idx="0">
                  <c:v>2.4500000000000001E-2</c:v>
                </c:pt>
                <c:pt idx="1">
                  <c:v>4.3000000000000003E-2</c:v>
                </c:pt>
                <c:pt idx="2">
                  <c:v>4.0999999999999995E-2</c:v>
                </c:pt>
                <c:pt idx="3">
                  <c:v>0.10050000000000001</c:v>
                </c:pt>
                <c:pt idx="4">
                  <c:v>0.184</c:v>
                </c:pt>
                <c:pt idx="5">
                  <c:v>0.33750000000000002</c:v>
                </c:pt>
                <c:pt idx="6">
                  <c:v>0.57399999999999995</c:v>
                </c:pt>
              </c:numCache>
            </c:numRef>
          </c:yVal>
          <c:smooth val="0"/>
          <c:extLst>
            <c:ext xmlns:c16="http://schemas.microsoft.com/office/drawing/2014/chart" uri="{C3380CC4-5D6E-409C-BE32-E72D297353CC}">
              <c16:uniqueId val="{00000001-F7A3-43CC-8292-A92D63BF2243}"/>
            </c:ext>
          </c:extLst>
        </c:ser>
        <c:dLbls>
          <c:showLegendKey val="0"/>
          <c:showVal val="0"/>
          <c:showCatName val="0"/>
          <c:showSerName val="0"/>
          <c:showPercent val="0"/>
          <c:showBubbleSize val="0"/>
        </c:dLbls>
        <c:axId val="1777048383"/>
        <c:axId val="1740256127"/>
      </c:scatterChart>
      <c:valAx>
        <c:axId val="1777048383"/>
        <c:scaling>
          <c:logBase val="10"/>
          <c:orientation val="minMax"/>
          <c:max val="5000"/>
          <c:min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Kasugamycin</a:t>
                </a:r>
                <a:r>
                  <a:rPr lang="en-US" baseline="0"/>
                  <a:t> Concentration (µg/mL)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256127"/>
        <c:crossesAt val="0"/>
        <c:crossBetween val="midCat"/>
      </c:valAx>
      <c:valAx>
        <c:axId val="1740256127"/>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OD600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7048383"/>
        <c:crossesAt val="0.1"/>
        <c:crossBetween val="midCat"/>
      </c:valAx>
      <c:spPr>
        <a:noFill/>
        <a:ln>
          <a:noFill/>
        </a:ln>
        <a:effectLst/>
      </c:spPr>
    </c:plotArea>
    <c:legend>
      <c:legendPos val="r"/>
      <c:layout>
        <c:manualLayout>
          <c:xMode val="edge"/>
          <c:yMode val="edge"/>
          <c:x val="0.66158627081013688"/>
          <c:y val="0.18534448818897639"/>
          <c:w val="0.31743613546886185"/>
          <c:h val="9.22137601652252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Sheet1!$F$2:$F$3</c:f>
                <c:numCache>
                  <c:formatCode>General</c:formatCode>
                  <c:ptCount val="2"/>
                  <c:pt idx="0">
                    <c:v>0.17769355643916715</c:v>
                  </c:pt>
                  <c:pt idx="1">
                    <c:v>0.57500637677623456</c:v>
                  </c:pt>
                </c:numCache>
              </c:numRef>
            </c:plus>
            <c:minus>
              <c:numRef>
                <c:f>Sheet1!$F$2:$F$3</c:f>
                <c:numCache>
                  <c:formatCode>General</c:formatCode>
                  <c:ptCount val="2"/>
                  <c:pt idx="0">
                    <c:v>0.17769355643916715</c:v>
                  </c:pt>
                  <c:pt idx="1">
                    <c:v>0.57500637677623456</c:v>
                  </c:pt>
                </c:numCache>
              </c:numRef>
            </c:minus>
            <c:spPr>
              <a:noFill/>
              <a:ln w="9525" cap="flat" cmpd="sng" algn="ctr">
                <a:solidFill>
                  <a:schemeClr val="tx1">
                    <a:lumMod val="65000"/>
                    <a:lumOff val="35000"/>
                  </a:schemeClr>
                </a:solidFill>
                <a:round/>
              </a:ln>
              <a:effectLst/>
            </c:spPr>
          </c:errBars>
          <c:cat>
            <c:strRef>
              <c:f>Sheet1!$A$2:$A$3</c:f>
              <c:strCache>
                <c:ptCount val="2"/>
                <c:pt idx="0">
                  <c:v>LVS</c:v>
                </c:pt>
                <c:pt idx="1">
                  <c:v>Tn7::rpsu2</c:v>
                </c:pt>
              </c:strCache>
            </c:strRef>
          </c:cat>
          <c:val>
            <c:numRef>
              <c:f>Sheet1!$E$2:$E$3</c:f>
              <c:numCache>
                <c:formatCode>General</c:formatCode>
                <c:ptCount val="2"/>
                <c:pt idx="0">
                  <c:v>31.471</c:v>
                </c:pt>
                <c:pt idx="1">
                  <c:v>29.498333333333331</c:v>
                </c:pt>
              </c:numCache>
            </c:numRef>
          </c:val>
          <c:extLst>
            <c:ext xmlns:c16="http://schemas.microsoft.com/office/drawing/2014/chart" uri="{C3380CC4-5D6E-409C-BE32-E72D297353CC}">
              <c16:uniqueId val="{00000000-4103-4440-9C07-C44356608CA6}"/>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0.17769355643916715</c:v>
                  </c:pt>
                  <c:pt idx="1">
                    <c:v>0.3592858657578008</c:v>
                  </c:pt>
                  <c:pt idx="2">
                    <c:v>0.42297320640122538</c:v>
                  </c:pt>
                </c:numCache>
              </c:numRef>
            </c:plus>
            <c:minus>
              <c:numRef>
                <c:f>Sheet1!$F$2:$F$5</c:f>
                <c:numCache>
                  <c:formatCode>General</c:formatCode>
                  <c:ptCount val="4"/>
                  <c:pt idx="0">
                    <c:v>0.17769355643916715</c:v>
                  </c:pt>
                  <c:pt idx="1">
                    <c:v>0.3592858657578008</c:v>
                  </c:pt>
                  <c:pt idx="2">
                    <c:v>0.42297320640122538</c:v>
                  </c:pt>
                </c:numCache>
              </c:numRef>
            </c:minus>
            <c:spPr>
              <a:noFill/>
              <a:ln w="9525" cap="flat" cmpd="sng" algn="ctr">
                <a:solidFill>
                  <a:schemeClr val="tx1">
                    <a:lumMod val="65000"/>
                    <a:lumOff val="35000"/>
                  </a:schemeClr>
                </a:solidFill>
                <a:round/>
              </a:ln>
              <a:effectLst/>
            </c:spPr>
          </c:errBars>
          <c:cat>
            <c:strRef>
              <c:f>Sheet1!$A$2:$A$5</c:f>
              <c:strCache>
                <c:ptCount val="3"/>
                <c:pt idx="0">
                  <c:v>LVS</c:v>
                </c:pt>
                <c:pt idx="1">
                  <c:v>LVS ksgR1</c:v>
                </c:pt>
                <c:pt idx="2">
                  <c:v>LVS ksgR2</c:v>
                </c:pt>
              </c:strCache>
            </c:strRef>
          </c:cat>
          <c:val>
            <c:numRef>
              <c:f>Sheet1!$E$2:$E$5</c:f>
              <c:numCache>
                <c:formatCode>General</c:formatCode>
                <c:ptCount val="4"/>
                <c:pt idx="0">
                  <c:v>31.471</c:v>
                </c:pt>
                <c:pt idx="1">
                  <c:v>16.105333333333334</c:v>
                </c:pt>
                <c:pt idx="2">
                  <c:v>15.757333333333333</c:v>
                </c:pt>
              </c:numCache>
            </c:numRef>
          </c:val>
          <c:extLst>
            <c:ext xmlns:c16="http://schemas.microsoft.com/office/drawing/2014/chart" uri="{C3380CC4-5D6E-409C-BE32-E72D297353CC}">
              <c16:uniqueId val="{00000000-AB10-4BDD-A3BC-431425912872}"/>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Sheet1!$F$2:$F$4</c:f>
                <c:numCache>
                  <c:formatCode>General</c:formatCode>
                  <c:ptCount val="3"/>
                  <c:pt idx="0">
                    <c:v>0.5475850010120189</c:v>
                  </c:pt>
                  <c:pt idx="1">
                    <c:v>0.91752729296372015</c:v>
                  </c:pt>
                  <c:pt idx="2">
                    <c:v>0.60670613424732567</c:v>
                  </c:pt>
                </c:numCache>
              </c:numRef>
            </c:plus>
            <c:minus>
              <c:numRef>
                <c:f>Sheet1!$F$2:$F$4</c:f>
                <c:numCache>
                  <c:formatCode>General</c:formatCode>
                  <c:ptCount val="3"/>
                  <c:pt idx="0">
                    <c:v>0.5475850010120189</c:v>
                  </c:pt>
                  <c:pt idx="1">
                    <c:v>0.91752729296372015</c:v>
                  </c:pt>
                  <c:pt idx="2">
                    <c:v>0.60670613424732567</c:v>
                  </c:pt>
                </c:numCache>
              </c:numRef>
            </c:minus>
            <c:spPr>
              <a:noFill/>
              <a:ln w="9525" cap="flat" cmpd="sng" algn="ctr">
                <a:solidFill>
                  <a:schemeClr val="tx1">
                    <a:lumMod val="65000"/>
                    <a:lumOff val="35000"/>
                  </a:schemeClr>
                </a:solidFill>
                <a:round/>
              </a:ln>
              <a:effectLst/>
            </c:spPr>
          </c:errBars>
          <c:cat>
            <c:strRef>
              <c:f>Sheet1!$A$2:$A$4</c:f>
              <c:strCache>
                <c:ptCount val="3"/>
                <c:pt idx="0">
                  <c:v>Tn7::rpsU2</c:v>
                </c:pt>
                <c:pt idx="1">
                  <c:v>Tn7::rpsU2 KsgR 1</c:v>
                </c:pt>
                <c:pt idx="2">
                  <c:v>Tn7::rpsU2 KsgR 2</c:v>
                </c:pt>
              </c:strCache>
            </c:strRef>
          </c:cat>
          <c:val>
            <c:numRef>
              <c:f>Sheet1!$E$2:$E$4</c:f>
              <c:numCache>
                <c:formatCode>General</c:formatCode>
                <c:ptCount val="3"/>
                <c:pt idx="0">
                  <c:v>25.733666666666664</c:v>
                </c:pt>
                <c:pt idx="1">
                  <c:v>12.058333333333332</c:v>
                </c:pt>
                <c:pt idx="2">
                  <c:v>10.684666666666667</c:v>
                </c:pt>
              </c:numCache>
            </c:numRef>
          </c:val>
          <c:extLst>
            <c:ext xmlns:c16="http://schemas.microsoft.com/office/drawing/2014/chart" uri="{C3380CC4-5D6E-409C-BE32-E72D297353CC}">
              <c16:uniqueId val="{00000000-F0AA-4FF3-ADB0-6B3935AF3375}"/>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'[2021_06_24_OH rpsU3 KsgR DDA .xlsx]Sheet1'!$E$1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'[2021_06_24_OH rpsU3 KsgR DDA .xlsx]Sheet1'!$F$2:$F$5</c:f>
                <c:numCache>
                  <c:formatCode>General</c:formatCode>
                  <c:ptCount val="4"/>
                  <c:pt idx="0">
                    <c:v>0.32195082440232015</c:v>
                  </c:pt>
                  <c:pt idx="1">
                    <c:v>1.221365356203185</c:v>
                  </c:pt>
                  <c:pt idx="2">
                    <c:v>1.1778800165268672</c:v>
                  </c:pt>
                  <c:pt idx="3">
                    <c:v>0.8300104417013876</c:v>
                  </c:pt>
                </c:numCache>
              </c:numRef>
            </c:plus>
            <c:minus>
              <c:numRef>
                <c:f>'[2021_06_24_OH rpsU3 KsgR DDA .xlsx]Sheet1'!$F$2:$F$5</c:f>
                <c:numCache>
                  <c:formatCode>General</c:formatCode>
                  <c:ptCount val="4"/>
                  <c:pt idx="0">
                    <c:v>0.32195082440232015</c:v>
                  </c:pt>
                  <c:pt idx="1">
                    <c:v>1.221365356203185</c:v>
                  </c:pt>
                  <c:pt idx="2">
                    <c:v>1.1778800165268672</c:v>
                  </c:pt>
                  <c:pt idx="3">
                    <c:v>0.8300104417013876</c:v>
                  </c:pt>
                </c:numCache>
              </c:numRef>
            </c:minus>
            <c:spPr>
              <a:noFill/>
              <a:ln w="9525" cap="flat" cmpd="sng" algn="ctr">
                <a:solidFill>
                  <a:schemeClr val="tx1">
                    <a:lumMod val="65000"/>
                    <a:lumOff val="35000"/>
                  </a:schemeClr>
                </a:solidFill>
                <a:round/>
              </a:ln>
              <a:effectLst/>
            </c:spPr>
          </c:errBars>
          <c:cat>
            <c:strRef>
              <c:f>'[2021_06_24_OH rpsU3 KsgR DDA .xlsx]Sheet1'!$A$2:$A$5</c:f>
              <c:strCache>
                <c:ptCount val="4"/>
                <c:pt idx="0">
                  <c:v>Tn7::rpsU3</c:v>
                </c:pt>
                <c:pt idx="1">
                  <c:v>Tn7::rpsU3 KsgR Close</c:v>
                </c:pt>
                <c:pt idx="2">
                  <c:v>Tn7::rpsU3 KsgR 1</c:v>
                </c:pt>
                <c:pt idx="3">
                  <c:v>Tn7::rpsU3 KsgR 2</c:v>
                </c:pt>
              </c:strCache>
            </c:strRef>
          </c:cat>
          <c:val>
            <c:numRef>
              <c:f>'[2021_06_24_OH rpsU3 KsgR DDA .xlsx]Sheet1'!$E$2:$E$5</c:f>
              <c:numCache>
                <c:formatCode>General</c:formatCode>
                <c:ptCount val="4"/>
                <c:pt idx="0">
                  <c:v>32.152666666666669</c:v>
                </c:pt>
                <c:pt idx="1">
                  <c:v>11.608333333333334</c:v>
                </c:pt>
                <c:pt idx="2">
                  <c:v>12.484333333333334</c:v>
                </c:pt>
                <c:pt idx="3">
                  <c:v>11.039333333333333</c:v>
                </c:pt>
              </c:numCache>
            </c:numRef>
          </c:val>
          <c:extLst>
            <c:ext xmlns:c16="http://schemas.microsoft.com/office/drawing/2014/chart" uri="{C3380CC4-5D6E-409C-BE32-E72D297353CC}">
              <c16:uniqueId val="{00000000-CADB-49F9-BC1D-9F63A18532AB}"/>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Sheet1!$F$2:$F$4</c:f>
                <c:numCache>
                  <c:formatCode>General</c:formatCode>
                  <c:ptCount val="3"/>
                  <c:pt idx="0">
                    <c:v>0.77722219045349694</c:v>
                  </c:pt>
                  <c:pt idx="1">
                    <c:v>0.77800664093138372</c:v>
                  </c:pt>
                  <c:pt idx="2">
                    <c:v>1.09884226954251</c:v>
                  </c:pt>
                </c:numCache>
              </c:numRef>
            </c:plus>
            <c:minus>
              <c:numRef>
                <c:f>Sheet1!$F$2:$F$4</c:f>
                <c:numCache>
                  <c:formatCode>General</c:formatCode>
                  <c:ptCount val="3"/>
                  <c:pt idx="0">
                    <c:v>0.77722219045349694</c:v>
                  </c:pt>
                  <c:pt idx="1">
                    <c:v>0.77800664093138372</c:v>
                  </c:pt>
                  <c:pt idx="2">
                    <c:v>1.09884226954251</c:v>
                  </c:pt>
                </c:numCache>
              </c:numRef>
            </c:minus>
            <c:spPr>
              <a:noFill/>
              <a:ln w="9525" cap="flat" cmpd="sng" algn="ctr">
                <a:solidFill>
                  <a:schemeClr val="tx1">
                    <a:lumMod val="65000"/>
                    <a:lumOff val="35000"/>
                  </a:schemeClr>
                </a:solidFill>
                <a:round/>
              </a:ln>
              <a:effectLst/>
            </c:spPr>
          </c:errBars>
          <c:cat>
            <c:strRef>
              <c:f>Sheet1!$A$2:$A$4</c:f>
              <c:strCache>
                <c:ptCount val="3"/>
                <c:pt idx="0">
                  <c:v>LVS</c:v>
                </c:pt>
                <c:pt idx="1">
                  <c:v>LVS KsgR1</c:v>
                </c:pt>
                <c:pt idx="2">
                  <c:v>LVS KsgR2</c:v>
                </c:pt>
              </c:strCache>
            </c:strRef>
          </c:cat>
          <c:val>
            <c:numRef>
              <c:f>Sheet1!$E$2:$E$4</c:f>
              <c:numCache>
                <c:formatCode>General</c:formatCode>
                <c:ptCount val="3"/>
                <c:pt idx="0">
                  <c:v>36.972666666666669</c:v>
                </c:pt>
                <c:pt idx="1">
                  <c:v>24.356333333333328</c:v>
                </c:pt>
                <c:pt idx="2">
                  <c:v>21.930666666666667</c:v>
                </c:pt>
              </c:numCache>
            </c:numRef>
          </c:val>
          <c:extLst>
            <c:ext xmlns:c16="http://schemas.microsoft.com/office/drawing/2014/chart" uri="{C3380CC4-5D6E-409C-BE32-E72D297353CC}">
              <c16:uniqueId val="{00000000-AC8F-4A32-84E4-5A6591BCE95E}"/>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DFF49-F994-D04D-BA00-2D102FD5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53540</TotalTime>
  <Pages>73</Pages>
  <Words>12779</Words>
  <Characters>72844</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dc:creator>
  <cp:lastModifiedBy>Oli Horyn</cp:lastModifiedBy>
  <cp:revision>273</cp:revision>
  <dcterms:created xsi:type="dcterms:W3CDTF">2021-05-27T13:10:00Z</dcterms:created>
  <dcterms:modified xsi:type="dcterms:W3CDTF">2021-10-06T14:07:00Z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