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eorgia" w:eastAsiaTheme="minorHAnsi" w:hAnsi="Georgia" w:cstheme="minorBidi"/>
          <w:b w:val="0"/>
          <w:bCs w:val="0"/>
          <w:color w:val="auto"/>
          <w:sz w:val="22"/>
          <w:szCs w:val="22"/>
        </w:rPr>
        <w:id w:val="493942551"/>
        <w:docPartObj>
          <w:docPartGallery w:val="Table of Contents"/>
          <w:docPartUnique/>
        </w:docPartObj>
      </w:sdtPr>
      <w:sdtEndPr>
        <w:rPr>
          <w:rFonts w:asciiTheme="minorHAnsi" w:hAnsiTheme="minorHAnsi"/>
        </w:rPr>
      </w:sdtEndPr>
      <w:sdtContent>
        <w:p w14:paraId="0EF40D9F" w14:textId="77777777" w:rsidR="007B216F" w:rsidRPr="00184F00" w:rsidRDefault="007B216F">
          <w:pPr>
            <w:pStyle w:val="TOCHeading"/>
            <w:rPr>
              <w:rFonts w:ascii="Georgia" w:hAnsi="Georgia"/>
            </w:rPr>
          </w:pPr>
          <w:r w:rsidRPr="00184F00">
            <w:rPr>
              <w:rFonts w:ascii="Georgia" w:hAnsi="Georgia"/>
            </w:rPr>
            <w:t>Table of Contents</w:t>
          </w:r>
        </w:p>
        <w:p w14:paraId="0B14DF50" w14:textId="68DA10BA" w:rsidR="00FC0ED7" w:rsidRPr="00FC0ED7" w:rsidRDefault="00F64714">
          <w:pPr>
            <w:pStyle w:val="TOC1"/>
            <w:tabs>
              <w:tab w:val="right" w:leader="dot" w:pos="10214"/>
            </w:tabs>
            <w:rPr>
              <w:rFonts w:ascii="Georgia" w:eastAsiaTheme="minorEastAsia" w:hAnsi="Georgia"/>
              <w:noProof/>
            </w:rPr>
          </w:pPr>
          <w:r w:rsidRPr="00184F00">
            <w:rPr>
              <w:rFonts w:ascii="Georgia" w:hAnsi="Georgia"/>
            </w:rPr>
            <w:fldChar w:fldCharType="begin"/>
          </w:r>
          <w:r w:rsidR="007B216F" w:rsidRPr="00184F00">
            <w:rPr>
              <w:rFonts w:ascii="Georgia" w:hAnsi="Georgia"/>
            </w:rPr>
            <w:instrText xml:space="preserve"> TOC \o "1-3" \h \z \u </w:instrText>
          </w:r>
          <w:r w:rsidRPr="00184F00">
            <w:rPr>
              <w:rFonts w:ascii="Georgia" w:hAnsi="Georgia"/>
            </w:rPr>
            <w:fldChar w:fldCharType="separate"/>
          </w:r>
          <w:hyperlink w:anchor="_Toc108080675" w:history="1">
            <w:r w:rsidR="00FC0ED7" w:rsidRPr="00FC0ED7">
              <w:rPr>
                <w:rStyle w:val="Hyperlink"/>
                <w:rFonts w:ascii="Georgia" w:hAnsi="Georgia"/>
                <w:noProof/>
              </w:rPr>
              <w:t>July 2022</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_Toc108080675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3AC7B76F" w14:textId="25285078" w:rsidR="00FC0ED7" w:rsidRPr="00FC0ED7" w:rsidRDefault="00000000">
          <w:pPr>
            <w:pStyle w:val="TOC2"/>
            <w:tabs>
              <w:tab w:val="right" w:leader="dot" w:pos="10214"/>
            </w:tabs>
            <w:rPr>
              <w:rFonts w:ascii="Georgia" w:eastAsiaTheme="minorEastAsia" w:hAnsi="Georgia"/>
              <w:noProof/>
            </w:rPr>
          </w:pPr>
          <w:hyperlink w:anchor="_Toc108080676" w:history="1">
            <w:r w:rsidR="00FC0ED7" w:rsidRPr="00FC0ED7">
              <w:rPr>
                <w:rStyle w:val="Hyperlink"/>
                <w:rFonts w:ascii="Georgia" w:hAnsi="Georgia"/>
                <w:noProof/>
              </w:rPr>
              <w:t>Figure 1</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_Toc108080676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1AD50015" w14:textId="0D5832E2" w:rsidR="00FC0ED7" w:rsidRPr="00FC0ED7" w:rsidRDefault="00000000">
          <w:pPr>
            <w:pStyle w:val="TOC3"/>
            <w:tabs>
              <w:tab w:val="right" w:leader="dot" w:pos="10214"/>
            </w:tabs>
            <w:rPr>
              <w:rFonts w:ascii="Georgia" w:hAnsi="Georgia"/>
              <w:noProof/>
            </w:rPr>
          </w:pPr>
          <w:hyperlink w:anchor="_Toc108080677" w:history="1">
            <w:r w:rsidR="00FC0ED7" w:rsidRPr="00FC0ED7">
              <w:rPr>
                <w:rStyle w:val="Hyperlink"/>
                <w:rFonts w:ascii="Georgia" w:hAnsi="Georgia"/>
                <w:noProof/>
              </w:rPr>
              <w:t>Thoughts or questions.</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_Toc108080677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7870E889" w14:textId="5AC68123" w:rsidR="00FC0ED7" w:rsidRPr="00FC0ED7" w:rsidRDefault="00000000">
          <w:pPr>
            <w:pStyle w:val="TOC2"/>
            <w:tabs>
              <w:tab w:val="right" w:leader="dot" w:pos="10214"/>
            </w:tabs>
            <w:rPr>
              <w:rFonts w:ascii="Georgia" w:eastAsiaTheme="minorEastAsia" w:hAnsi="Georgia"/>
              <w:noProof/>
            </w:rPr>
          </w:pPr>
          <w:hyperlink w:anchor="_Toc108080678" w:history="1">
            <w:r w:rsidR="00FC0ED7" w:rsidRPr="00FC0ED7">
              <w:rPr>
                <w:rStyle w:val="Hyperlink"/>
                <w:rFonts w:ascii="Georgia" w:hAnsi="Georgia"/>
                <w:noProof/>
              </w:rPr>
              <w:t>Protocol 1</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_Toc108080678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1E95D7D7" w14:textId="1A5C024E" w:rsidR="00FC0ED7" w:rsidRPr="00FC0ED7" w:rsidRDefault="00000000">
          <w:pPr>
            <w:pStyle w:val="TOC3"/>
            <w:tabs>
              <w:tab w:val="right" w:leader="dot" w:pos="10214"/>
            </w:tabs>
            <w:rPr>
              <w:rFonts w:ascii="Georgia" w:hAnsi="Georgia"/>
              <w:noProof/>
            </w:rPr>
          </w:pPr>
          <w:hyperlink w:anchor="_Toc108080679" w:history="1">
            <w:r w:rsidR="00FC0ED7" w:rsidRPr="00FC0ED7">
              <w:rPr>
                <w:rStyle w:val="Hyperlink"/>
                <w:rFonts w:ascii="Georgia" w:hAnsi="Georgia"/>
                <w:noProof/>
              </w:rPr>
              <w:t>Reagents</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_Toc108080679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7586278C" w14:textId="09A72169" w:rsidR="00FC0ED7" w:rsidRPr="00FC0ED7" w:rsidRDefault="00000000">
          <w:pPr>
            <w:pStyle w:val="TOC2"/>
            <w:tabs>
              <w:tab w:val="right" w:leader="dot" w:pos="10214"/>
            </w:tabs>
            <w:rPr>
              <w:rFonts w:ascii="Georgia" w:eastAsiaTheme="minorEastAsia" w:hAnsi="Georgia"/>
              <w:noProof/>
            </w:rPr>
          </w:pPr>
          <w:hyperlink w:anchor="_Toc108080680" w:history="1">
            <w:r w:rsidR="00FC0ED7" w:rsidRPr="00FC0ED7">
              <w:rPr>
                <w:rStyle w:val="Hyperlink"/>
                <w:rFonts w:ascii="Georgia" w:hAnsi="Georgia"/>
                <w:noProof/>
              </w:rPr>
              <w:t>File Formatting Protocol</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_Toc108080680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2</w:t>
            </w:r>
            <w:r w:rsidR="00FC0ED7" w:rsidRPr="00FC0ED7">
              <w:rPr>
                <w:rFonts w:ascii="Georgia" w:hAnsi="Georgia"/>
                <w:noProof/>
                <w:webHidden/>
              </w:rPr>
              <w:fldChar w:fldCharType="end"/>
            </w:r>
          </w:hyperlink>
        </w:p>
        <w:p w14:paraId="36A81AE6" w14:textId="641EC49A" w:rsidR="00FC0ED7" w:rsidRPr="00FC0ED7" w:rsidRDefault="00000000">
          <w:pPr>
            <w:pStyle w:val="TOC1"/>
            <w:tabs>
              <w:tab w:val="right" w:leader="dot" w:pos="10214"/>
            </w:tabs>
            <w:rPr>
              <w:rFonts w:ascii="Georgia" w:eastAsiaTheme="minorEastAsia" w:hAnsi="Georgia"/>
              <w:noProof/>
            </w:rPr>
          </w:pPr>
          <w:hyperlink w:anchor="_Toc108080681" w:history="1">
            <w:r w:rsidR="00FC0ED7" w:rsidRPr="00FC0ED7">
              <w:rPr>
                <w:rStyle w:val="Hyperlink"/>
                <w:rFonts w:ascii="Georgia" w:hAnsi="Georgia"/>
                <w:noProof/>
              </w:rPr>
              <w:t>July 2022</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_Toc108080681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4</w:t>
            </w:r>
            <w:r w:rsidR="00FC0ED7" w:rsidRPr="00FC0ED7">
              <w:rPr>
                <w:rFonts w:ascii="Georgia" w:hAnsi="Georgia"/>
                <w:noProof/>
                <w:webHidden/>
              </w:rPr>
              <w:fldChar w:fldCharType="end"/>
            </w:r>
          </w:hyperlink>
        </w:p>
        <w:p w14:paraId="6A1CB8E7" w14:textId="1E02F920" w:rsidR="00FC0ED7" w:rsidRPr="00FC0ED7" w:rsidRDefault="00000000">
          <w:pPr>
            <w:pStyle w:val="TOC1"/>
            <w:tabs>
              <w:tab w:val="right" w:leader="dot" w:pos="10214"/>
            </w:tabs>
            <w:rPr>
              <w:rFonts w:ascii="Georgia" w:eastAsiaTheme="minorEastAsia" w:hAnsi="Georgia"/>
              <w:noProof/>
            </w:rPr>
          </w:pPr>
          <w:hyperlink w:anchor="_Toc108080682" w:history="1">
            <w:r w:rsidR="00FC0ED7" w:rsidRPr="00FC0ED7">
              <w:rPr>
                <w:rStyle w:val="Hyperlink"/>
                <w:rFonts w:ascii="Georgia" w:hAnsi="Georgia"/>
                <w:noProof/>
              </w:rPr>
              <w:t>Bibliography</w:t>
            </w:r>
            <w:r w:rsidR="00FC0ED7" w:rsidRPr="00FC0ED7">
              <w:rPr>
                <w:rFonts w:ascii="Georgia" w:hAnsi="Georgia"/>
                <w:noProof/>
                <w:webHidden/>
              </w:rPr>
              <w:tab/>
            </w:r>
            <w:r w:rsidR="00FC0ED7" w:rsidRPr="00FC0ED7">
              <w:rPr>
                <w:rFonts w:ascii="Georgia" w:hAnsi="Georgia"/>
                <w:noProof/>
                <w:webHidden/>
              </w:rPr>
              <w:fldChar w:fldCharType="begin"/>
            </w:r>
            <w:r w:rsidR="00FC0ED7" w:rsidRPr="00FC0ED7">
              <w:rPr>
                <w:rFonts w:ascii="Georgia" w:hAnsi="Georgia"/>
                <w:noProof/>
                <w:webHidden/>
              </w:rPr>
              <w:instrText xml:space="preserve"> PAGEREF _Toc108080682 \h </w:instrText>
            </w:r>
            <w:r w:rsidR="00FC0ED7" w:rsidRPr="00FC0ED7">
              <w:rPr>
                <w:rFonts w:ascii="Georgia" w:hAnsi="Georgia"/>
                <w:noProof/>
                <w:webHidden/>
              </w:rPr>
            </w:r>
            <w:r w:rsidR="00FC0ED7" w:rsidRPr="00FC0ED7">
              <w:rPr>
                <w:rFonts w:ascii="Georgia" w:hAnsi="Georgia"/>
                <w:noProof/>
                <w:webHidden/>
              </w:rPr>
              <w:fldChar w:fldCharType="separate"/>
            </w:r>
            <w:r w:rsidR="00FC0ED7" w:rsidRPr="00FC0ED7">
              <w:rPr>
                <w:rFonts w:ascii="Georgia" w:hAnsi="Georgia"/>
                <w:noProof/>
                <w:webHidden/>
              </w:rPr>
              <w:t>6</w:t>
            </w:r>
            <w:r w:rsidR="00FC0ED7" w:rsidRPr="00FC0ED7">
              <w:rPr>
                <w:rFonts w:ascii="Georgia" w:hAnsi="Georgia"/>
                <w:noProof/>
                <w:webHidden/>
              </w:rPr>
              <w:fldChar w:fldCharType="end"/>
            </w:r>
          </w:hyperlink>
        </w:p>
        <w:p w14:paraId="187DF34E" w14:textId="6AEE5D77" w:rsidR="007B216F" w:rsidRDefault="00F64714">
          <w:r w:rsidRPr="00184F00">
            <w:rPr>
              <w:rFonts w:ascii="Georgia" w:hAnsi="Georgia"/>
            </w:rPr>
            <w:fldChar w:fldCharType="end"/>
          </w:r>
        </w:p>
      </w:sdtContent>
    </w:sdt>
    <w:p w14:paraId="32EBA977" w14:textId="77777777" w:rsidR="007B216F" w:rsidRDefault="007B216F">
      <w:pPr>
        <w:jc w:val="left"/>
      </w:pPr>
      <w:r>
        <w:br w:type="page"/>
      </w:r>
    </w:p>
    <w:p w14:paraId="15D10191" w14:textId="54BA251E" w:rsidR="004B7E5A" w:rsidRDefault="005927B6" w:rsidP="007B216F">
      <w:pPr>
        <w:pStyle w:val="Heading1"/>
      </w:pPr>
      <w:bookmarkStart w:id="0" w:name="_Toc108080675"/>
      <w:r>
        <w:lastRenderedPageBreak/>
        <w:t>July 2022</w:t>
      </w:r>
      <w:bookmarkEnd w:id="0"/>
    </w:p>
    <w:p w14:paraId="0E35C828" w14:textId="77777777" w:rsidR="007B216F" w:rsidRDefault="007B216F" w:rsidP="007B216F"/>
    <w:p w14:paraId="404C6E03" w14:textId="6C9DA86A" w:rsidR="007B216F" w:rsidRPr="007B216F" w:rsidRDefault="005927B6" w:rsidP="007B216F">
      <w:pPr>
        <w:rPr>
          <w:b/>
        </w:rPr>
      </w:pPr>
      <w:r>
        <w:rPr>
          <w:b/>
          <w:highlight w:val="green"/>
        </w:rPr>
        <w:t>Tuesday,</w:t>
      </w:r>
      <w:r w:rsidR="007B216F" w:rsidRPr="007A68D0">
        <w:rPr>
          <w:b/>
          <w:highlight w:val="green"/>
        </w:rPr>
        <w:t xml:space="preserve"> </w:t>
      </w:r>
      <w:r>
        <w:rPr>
          <w:b/>
          <w:highlight w:val="green"/>
        </w:rPr>
        <w:t>July</w:t>
      </w:r>
      <w:r w:rsidR="00F15D0D" w:rsidRPr="007A68D0">
        <w:rPr>
          <w:b/>
          <w:highlight w:val="green"/>
        </w:rPr>
        <w:t xml:space="preserve"> </w:t>
      </w:r>
      <w:r>
        <w:rPr>
          <w:b/>
          <w:highlight w:val="green"/>
        </w:rPr>
        <w:t>5th</w:t>
      </w:r>
      <w:r w:rsidR="007B216F" w:rsidRPr="007A68D0">
        <w:rPr>
          <w:b/>
          <w:highlight w:val="green"/>
        </w:rPr>
        <w:t xml:space="preserve">, </w:t>
      </w:r>
      <w:r>
        <w:rPr>
          <w:b/>
          <w:highlight w:val="green"/>
        </w:rPr>
        <w:t>2022</w:t>
      </w:r>
    </w:p>
    <w:p w14:paraId="4F254DDE" w14:textId="77777777" w:rsidR="007B216F" w:rsidRPr="007B216F" w:rsidRDefault="007B216F" w:rsidP="00591C98">
      <w:pPr>
        <w:rPr>
          <w:b/>
          <w:sz w:val="18"/>
          <w:szCs w:val="18"/>
        </w:rPr>
      </w:pPr>
      <w:r w:rsidRPr="007B216F">
        <w:rPr>
          <w:b/>
          <w:sz w:val="18"/>
          <w:szCs w:val="18"/>
        </w:rPr>
        <w:t>To Do:</w:t>
      </w:r>
    </w:p>
    <w:p w14:paraId="7A6136AE" w14:textId="496E9AE4" w:rsidR="005927B6" w:rsidRPr="005927B6" w:rsidRDefault="005927B6" w:rsidP="005927B6">
      <w:pPr>
        <w:pStyle w:val="ListParagraph"/>
        <w:numPr>
          <w:ilvl w:val="0"/>
          <w:numId w:val="6"/>
        </w:numPr>
        <w:rPr>
          <w:strike/>
          <w:sz w:val="18"/>
          <w:szCs w:val="18"/>
        </w:rPr>
      </w:pPr>
      <w:r>
        <w:rPr>
          <w:strike/>
          <w:sz w:val="18"/>
          <w:szCs w:val="18"/>
        </w:rPr>
        <w:t>Streak out SA113 and LVS</w:t>
      </w:r>
    </w:p>
    <w:p w14:paraId="763A33C6" w14:textId="17AC63B1" w:rsidR="00F15D0D" w:rsidRDefault="005927B6" w:rsidP="001F62ED">
      <w:pPr>
        <w:pStyle w:val="ListParagraph"/>
        <w:numPr>
          <w:ilvl w:val="0"/>
          <w:numId w:val="6"/>
        </w:numPr>
        <w:rPr>
          <w:sz w:val="18"/>
          <w:szCs w:val="18"/>
        </w:rPr>
      </w:pPr>
      <w:r>
        <w:rPr>
          <w:sz w:val="18"/>
          <w:szCs w:val="18"/>
        </w:rPr>
        <w:t>Pour LB plates</w:t>
      </w:r>
    </w:p>
    <w:p w14:paraId="4B7948AE" w14:textId="3260C63E" w:rsidR="005927B6" w:rsidRDefault="005927B6" w:rsidP="001F62ED">
      <w:pPr>
        <w:pStyle w:val="ListParagraph"/>
        <w:numPr>
          <w:ilvl w:val="0"/>
          <w:numId w:val="6"/>
        </w:numPr>
        <w:rPr>
          <w:sz w:val="18"/>
          <w:szCs w:val="18"/>
        </w:rPr>
      </w:pPr>
      <w:r>
        <w:rPr>
          <w:sz w:val="18"/>
          <w:szCs w:val="18"/>
        </w:rPr>
        <w:t>Make CHAH plates</w:t>
      </w:r>
    </w:p>
    <w:p w14:paraId="45A20F97" w14:textId="32FEF45F" w:rsidR="005927B6" w:rsidRDefault="005927B6" w:rsidP="001F62ED">
      <w:pPr>
        <w:pStyle w:val="ListParagraph"/>
        <w:numPr>
          <w:ilvl w:val="0"/>
          <w:numId w:val="6"/>
        </w:numPr>
        <w:rPr>
          <w:sz w:val="18"/>
          <w:szCs w:val="18"/>
        </w:rPr>
      </w:pPr>
      <w:r>
        <w:rPr>
          <w:sz w:val="18"/>
          <w:szCs w:val="18"/>
        </w:rPr>
        <w:t>XL1Blue conversation with Kathryn</w:t>
      </w:r>
    </w:p>
    <w:p w14:paraId="79F19C3A" w14:textId="77777777" w:rsidR="005927B6" w:rsidRPr="001F62ED" w:rsidRDefault="005927B6" w:rsidP="001F62ED">
      <w:pPr>
        <w:pStyle w:val="ListParagraph"/>
        <w:numPr>
          <w:ilvl w:val="0"/>
          <w:numId w:val="6"/>
        </w:numPr>
        <w:rPr>
          <w:sz w:val="18"/>
          <w:szCs w:val="18"/>
        </w:rPr>
      </w:pPr>
    </w:p>
    <w:p w14:paraId="31E137DB" w14:textId="77777777" w:rsidR="007B216F" w:rsidRDefault="007B216F" w:rsidP="005523AB">
      <w:pPr>
        <w:spacing w:after="0"/>
      </w:pPr>
      <w:r>
        <w:rPr>
          <w:b/>
          <w:u w:val="single"/>
        </w:rPr>
        <w:t>Results and Data:</w:t>
      </w:r>
    </w:p>
    <w:p w14:paraId="07EE761D" w14:textId="77777777" w:rsidR="00B74D0C" w:rsidRDefault="00B74D0C" w:rsidP="001F0F31">
      <w:pPr>
        <w:pStyle w:val="Heading2"/>
      </w:pPr>
      <w:bookmarkStart w:id="1" w:name="_Toc108080676"/>
      <w:r>
        <w:t xml:space="preserve">Figure </w:t>
      </w:r>
      <w:r w:rsidR="005E1C2D">
        <w:rPr>
          <w:noProof/>
        </w:rPr>
        <w:fldChar w:fldCharType="begin"/>
      </w:r>
      <w:r w:rsidR="005E1C2D">
        <w:rPr>
          <w:noProof/>
        </w:rPr>
        <w:instrText xml:space="preserve"> SEQ Figure \* ARABIC </w:instrText>
      </w:r>
      <w:r w:rsidR="005E1C2D">
        <w:rPr>
          <w:noProof/>
        </w:rPr>
        <w:fldChar w:fldCharType="separate"/>
      </w:r>
      <w:r>
        <w:rPr>
          <w:noProof/>
        </w:rPr>
        <w:t>1</w:t>
      </w:r>
      <w:bookmarkEnd w:id="1"/>
      <w:r w:rsidR="005E1C2D">
        <w:rPr>
          <w:noProof/>
        </w:rPr>
        <w:fldChar w:fldCharType="end"/>
      </w:r>
    </w:p>
    <w:p w14:paraId="6235EBA8" w14:textId="77777777" w:rsidR="00F15D0D" w:rsidRDefault="00B74D0C" w:rsidP="005523AB">
      <w:pPr>
        <w:spacing w:after="0"/>
        <w:jc w:val="left"/>
      </w:pPr>
      <w:r>
        <w:t>Figures are inserted as inline .</w:t>
      </w:r>
      <w:proofErr w:type="spellStart"/>
      <w:r>
        <w:t>png</w:t>
      </w:r>
      <w:proofErr w:type="spellEnd"/>
      <w:r>
        <w:t xml:space="preserve"> files when possible, .jpg, .gif, .</w:t>
      </w:r>
      <w:proofErr w:type="spellStart"/>
      <w:r>
        <w:t>tif</w:t>
      </w:r>
      <w:proofErr w:type="spellEnd"/>
      <w:r>
        <w:t xml:space="preserve"> otherwise are acceptable. Figure legends are always inserted in Word </w:t>
      </w:r>
      <w:r w:rsidR="005D34B9">
        <w:t xml:space="preserve">(right click – ‘insert caption’) </w:t>
      </w:r>
      <w:r>
        <w:t>and use “</w:t>
      </w:r>
      <w:r w:rsidRPr="000D7975">
        <w:rPr>
          <w:b/>
        </w:rPr>
        <w:t>Heading 2</w:t>
      </w:r>
      <w:r>
        <w:t xml:space="preserve">” text to properly format in the TOC. </w:t>
      </w:r>
      <w:r w:rsidR="005E76D5">
        <w:t xml:space="preserve">Table legends are handled the same way. </w:t>
      </w:r>
      <w:r w:rsidR="00177FE2">
        <w:t xml:space="preserve">Figure images must be saved in a separate folder where the source data is saved. </w:t>
      </w:r>
    </w:p>
    <w:p w14:paraId="499E83EB" w14:textId="77777777" w:rsidR="005523AB" w:rsidRDefault="005523AB" w:rsidP="005523AB">
      <w:pPr>
        <w:spacing w:after="0"/>
        <w:jc w:val="left"/>
      </w:pPr>
    </w:p>
    <w:p w14:paraId="613799D2" w14:textId="77777777" w:rsidR="000D7975" w:rsidRDefault="000D7975" w:rsidP="005523AB">
      <w:pPr>
        <w:spacing w:after="0"/>
        <w:jc w:val="left"/>
      </w:pPr>
      <w:bookmarkStart w:id="2" w:name="_Toc108080677"/>
      <w:r w:rsidRPr="000D7975">
        <w:rPr>
          <w:rStyle w:val="Heading3Char"/>
        </w:rPr>
        <w:t>Thoughts or questions.</w:t>
      </w:r>
      <w:bookmarkEnd w:id="2"/>
      <w:r>
        <w:t xml:space="preserve"> When you have a significant observation, question, confusing point or contradiction that you have identified in your data or protocol, use the “</w:t>
      </w:r>
      <w:r>
        <w:rPr>
          <w:b/>
        </w:rPr>
        <w:t>Heading 3</w:t>
      </w:r>
      <w:r>
        <w:t xml:space="preserve">” text heading on a descriptive brief title or single word heading so you can refer to it in your TOC later. </w:t>
      </w:r>
    </w:p>
    <w:p w14:paraId="2D150A1F" w14:textId="77777777" w:rsidR="009623D0" w:rsidRDefault="009623D0" w:rsidP="001F0F31">
      <w:pPr>
        <w:pStyle w:val="Heading2"/>
      </w:pPr>
      <w:bookmarkStart w:id="3" w:name="_Toc108080678"/>
      <w:r>
        <w:t>Protocol 1</w:t>
      </w:r>
      <w:bookmarkEnd w:id="3"/>
    </w:p>
    <w:p w14:paraId="1B321244" w14:textId="77777777" w:rsidR="009623D0" w:rsidRDefault="009623D0" w:rsidP="005523AB">
      <w:pPr>
        <w:tabs>
          <w:tab w:val="left" w:pos="720"/>
        </w:tabs>
        <w:spacing w:after="0"/>
        <w:ind w:left="720"/>
        <w:jc w:val="left"/>
      </w:pPr>
      <w:r>
        <w:t xml:space="preserve">1. This is the format for a protocol in your notebook. </w:t>
      </w:r>
    </w:p>
    <w:p w14:paraId="6AF38DB9" w14:textId="77777777" w:rsidR="009623D0" w:rsidRDefault="009623D0" w:rsidP="005523AB">
      <w:pPr>
        <w:tabs>
          <w:tab w:val="left" w:pos="720"/>
        </w:tabs>
        <w:spacing w:after="0"/>
        <w:ind w:left="720"/>
        <w:jc w:val="left"/>
      </w:pPr>
      <w:r>
        <w:t>2. The protocol title must be</w:t>
      </w:r>
      <w:r w:rsidR="0031776F">
        <w:t xml:space="preserve"> formatted</w:t>
      </w:r>
      <w:r>
        <w:t xml:space="preserve"> in “</w:t>
      </w:r>
      <w:r>
        <w:rPr>
          <w:b/>
        </w:rPr>
        <w:t>Heading 2</w:t>
      </w:r>
      <w:r w:rsidR="0031776F">
        <w:rPr>
          <w:b/>
        </w:rPr>
        <w:t>.</w:t>
      </w:r>
      <w:r w:rsidR="0031776F">
        <w:t>”</w:t>
      </w:r>
    </w:p>
    <w:p w14:paraId="1C90D5F0" w14:textId="77777777" w:rsidR="0031776F" w:rsidRDefault="0031776F" w:rsidP="005523AB">
      <w:pPr>
        <w:tabs>
          <w:tab w:val="left" w:pos="720"/>
        </w:tabs>
        <w:spacing w:after="0"/>
        <w:ind w:left="720"/>
        <w:jc w:val="left"/>
      </w:pPr>
      <w:r>
        <w:t>3. Reagents which must be made for a specific protocol (buffers, solutions) should be listed in a “Reagents” Section, formatted in “</w:t>
      </w:r>
      <w:r w:rsidRPr="0031776F">
        <w:rPr>
          <w:b/>
        </w:rPr>
        <w:t>Heading 3</w:t>
      </w:r>
      <w:r>
        <w:t>.”</w:t>
      </w:r>
    </w:p>
    <w:p w14:paraId="7B6C2908" w14:textId="77777777" w:rsidR="009623D0" w:rsidRDefault="0031776F" w:rsidP="005523AB">
      <w:pPr>
        <w:tabs>
          <w:tab w:val="left" w:pos="720"/>
        </w:tabs>
        <w:spacing w:after="0"/>
        <w:ind w:left="720"/>
        <w:jc w:val="left"/>
      </w:pPr>
      <w:r>
        <w:t>4.</w:t>
      </w:r>
      <w:r w:rsidR="009623D0">
        <w:t xml:space="preserve"> The protocol must be in numerical steps.</w:t>
      </w:r>
    </w:p>
    <w:p w14:paraId="7F6F17BB" w14:textId="77777777" w:rsidR="009623D0" w:rsidRDefault="0031776F" w:rsidP="005523AB">
      <w:pPr>
        <w:tabs>
          <w:tab w:val="left" w:pos="720"/>
        </w:tabs>
        <w:spacing w:after="0"/>
        <w:ind w:left="720"/>
        <w:jc w:val="left"/>
      </w:pPr>
      <w:r>
        <w:t>5</w:t>
      </w:r>
      <w:r w:rsidR="009623D0">
        <w:t>. Use standard notation and carefully describe units for your protocol.</w:t>
      </w:r>
    </w:p>
    <w:p w14:paraId="63EE5CA3" w14:textId="77777777" w:rsidR="009623D0" w:rsidRDefault="0031776F" w:rsidP="005523AB">
      <w:pPr>
        <w:tabs>
          <w:tab w:val="left" w:pos="720"/>
        </w:tabs>
        <w:spacing w:after="0"/>
        <w:ind w:left="720"/>
        <w:jc w:val="left"/>
      </w:pPr>
      <w:r>
        <w:t>6</w:t>
      </w:r>
      <w:r w:rsidR="009623D0">
        <w:t xml:space="preserve">. Use ½” indent for protocol text. </w:t>
      </w:r>
    </w:p>
    <w:p w14:paraId="4A64D539" w14:textId="77777777" w:rsidR="0031776F" w:rsidRDefault="0031776F" w:rsidP="005523AB">
      <w:pPr>
        <w:pStyle w:val="Heading3"/>
      </w:pPr>
      <w:bookmarkStart w:id="4" w:name="_Toc108080679"/>
      <w:r>
        <w:t>Reagents</w:t>
      </w:r>
      <w:bookmarkEnd w:id="4"/>
    </w:p>
    <w:p w14:paraId="1954B6CA" w14:textId="77777777" w:rsidR="0031776F" w:rsidRPr="0031776F" w:rsidRDefault="0031776F" w:rsidP="005523AB">
      <w:pPr>
        <w:spacing w:after="0"/>
      </w:pPr>
      <w:r>
        <w:tab/>
        <w:t xml:space="preserve">Specific buffers </w:t>
      </w:r>
    </w:p>
    <w:p w14:paraId="61F51702" w14:textId="77777777" w:rsidR="000D7975" w:rsidRDefault="002E4582" w:rsidP="005523AB">
      <w:pPr>
        <w:tabs>
          <w:tab w:val="left" w:pos="720"/>
        </w:tabs>
        <w:spacing w:after="0"/>
        <w:jc w:val="left"/>
      </w:pPr>
      <w:r>
        <w:t xml:space="preserve">For initial lab notebooks, write as much detail as possible. As time goes by you will be able to refer to written protocols by their heading and/or page number within the document. If you make any modifications to a protocol you must state how and why. </w:t>
      </w:r>
    </w:p>
    <w:p w14:paraId="12808757" w14:textId="77777777" w:rsidR="00177FE2" w:rsidRDefault="00177FE2" w:rsidP="001F0F31">
      <w:pPr>
        <w:pStyle w:val="Heading2"/>
      </w:pPr>
      <w:bookmarkStart w:id="5" w:name="_Toc108080680"/>
      <w:r>
        <w:t>File Formatting Protocol</w:t>
      </w:r>
      <w:bookmarkEnd w:id="5"/>
    </w:p>
    <w:p w14:paraId="67D4BF63" w14:textId="77777777" w:rsidR="00177FE2" w:rsidRDefault="00177FE2" w:rsidP="005523AB">
      <w:pPr>
        <w:tabs>
          <w:tab w:val="left" w:pos="720"/>
        </w:tabs>
        <w:spacing w:after="0"/>
        <w:ind w:left="720"/>
        <w:jc w:val="left"/>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67BF2E4D" w14:textId="77777777" w:rsidR="00177FE2" w:rsidRDefault="00177FE2" w:rsidP="005523AB">
      <w:pPr>
        <w:tabs>
          <w:tab w:val="left" w:pos="720"/>
        </w:tabs>
        <w:spacing w:after="0"/>
        <w:ind w:left="720"/>
        <w:jc w:val="left"/>
      </w:pPr>
      <w:r>
        <w:t xml:space="preserve">2. This ensures all files will be sorted by their creator and by their date. You must use this file formatting system for all data files (including photos) that will be shared with the lab. </w:t>
      </w:r>
    </w:p>
    <w:p w14:paraId="2C602B0C" w14:textId="77777777" w:rsidR="00C07E9C" w:rsidRDefault="00C07E9C" w:rsidP="005523AB">
      <w:pPr>
        <w:tabs>
          <w:tab w:val="left" w:pos="720"/>
        </w:tabs>
        <w:spacing w:after="0"/>
        <w:jc w:val="left"/>
      </w:pPr>
      <w:r>
        <w:t xml:space="preserve">Bibliography data will be saved as (author/date) and using Mendeley at this time with the TOC inserted by order cited at the end of the lab notebook in the Bibliography section. </w:t>
      </w:r>
    </w:p>
    <w:p w14:paraId="0060347E" w14:textId="77777777" w:rsidR="00C07E9C" w:rsidRDefault="00C07E9C" w:rsidP="005523AB">
      <w:pPr>
        <w:tabs>
          <w:tab w:val="left" w:pos="720"/>
        </w:tabs>
        <w:spacing w:after="0"/>
        <w:jc w:val="left"/>
      </w:pPr>
      <w:r>
        <w:lastRenderedPageBreak/>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05CA840B" w14:textId="77777777" w:rsidR="00D80BD6" w:rsidRDefault="00D80BD6" w:rsidP="005523AB">
      <w:pPr>
        <w:tabs>
          <w:tab w:val="left" w:pos="720"/>
        </w:tabs>
        <w:spacing w:after="0"/>
      </w:pPr>
    </w:p>
    <w:p w14:paraId="45384B4D" w14:textId="77777777" w:rsidR="006F0C26" w:rsidRDefault="006F0C26" w:rsidP="005523AB">
      <w:pPr>
        <w:tabs>
          <w:tab w:val="left" w:pos="720"/>
        </w:tabs>
        <w:spacing w:after="0"/>
      </w:pPr>
    </w:p>
    <w:p w14:paraId="1BAD9EC1" w14:textId="77777777" w:rsidR="00756FD8" w:rsidRDefault="00756FD8">
      <w:pPr>
        <w:jc w:val="left"/>
      </w:pPr>
      <w:r>
        <w:br w:type="page"/>
      </w:r>
    </w:p>
    <w:p w14:paraId="6EB01446" w14:textId="3EF82DE6" w:rsidR="00C07E9C" w:rsidRPr="00184F00" w:rsidRDefault="00184F00" w:rsidP="00756FD8">
      <w:pPr>
        <w:pStyle w:val="Heading1"/>
        <w:rPr>
          <w:rFonts w:ascii="Georgia" w:hAnsi="Georgia"/>
        </w:rPr>
      </w:pPr>
      <w:bookmarkStart w:id="6" w:name="_Toc108080681"/>
      <w:r w:rsidRPr="00184F00">
        <w:rPr>
          <w:rFonts w:ascii="Georgia" w:hAnsi="Georgia"/>
        </w:rPr>
        <w:lastRenderedPageBreak/>
        <w:t>July</w:t>
      </w:r>
      <w:r w:rsidR="00756FD8" w:rsidRPr="00184F00">
        <w:rPr>
          <w:rFonts w:ascii="Georgia" w:hAnsi="Georgia"/>
        </w:rPr>
        <w:t xml:space="preserve"> 20</w:t>
      </w:r>
      <w:r w:rsidRPr="00184F00">
        <w:rPr>
          <w:rFonts w:ascii="Georgia" w:hAnsi="Georgia"/>
        </w:rPr>
        <w:t>22</w:t>
      </w:r>
      <w:bookmarkEnd w:id="6"/>
    </w:p>
    <w:p w14:paraId="7406AA2D" w14:textId="77777777" w:rsidR="00756FD8" w:rsidRPr="00184F00" w:rsidRDefault="00756FD8" w:rsidP="00756FD8">
      <w:pPr>
        <w:rPr>
          <w:rFonts w:ascii="Georgia" w:hAnsi="Georgia"/>
        </w:rPr>
      </w:pPr>
    </w:p>
    <w:p w14:paraId="3EBB7E27" w14:textId="403B6D42" w:rsidR="007A68D0" w:rsidRPr="00184F00" w:rsidRDefault="00184F00" w:rsidP="007A68D0">
      <w:pPr>
        <w:rPr>
          <w:rFonts w:ascii="Georgia" w:hAnsi="Georgia"/>
          <w:b/>
        </w:rPr>
      </w:pPr>
      <w:r w:rsidRPr="00184F00">
        <w:rPr>
          <w:rFonts w:ascii="Georgia" w:hAnsi="Georgia"/>
          <w:b/>
          <w:highlight w:val="green"/>
        </w:rPr>
        <w:t>Tuesday</w:t>
      </w:r>
      <w:r w:rsidR="007A68D0" w:rsidRPr="00184F00">
        <w:rPr>
          <w:rFonts w:ascii="Georgia" w:hAnsi="Georgia"/>
          <w:b/>
          <w:highlight w:val="green"/>
        </w:rPr>
        <w:t xml:space="preserve">, </w:t>
      </w:r>
      <w:r w:rsidRPr="00184F00">
        <w:rPr>
          <w:rFonts w:ascii="Georgia" w:hAnsi="Georgia"/>
          <w:b/>
          <w:highlight w:val="green"/>
        </w:rPr>
        <w:t>July</w:t>
      </w:r>
      <w:r w:rsidR="007A68D0" w:rsidRPr="00184F00">
        <w:rPr>
          <w:rFonts w:ascii="Georgia" w:hAnsi="Georgia"/>
          <w:b/>
          <w:highlight w:val="green"/>
        </w:rPr>
        <w:t xml:space="preserve"> </w:t>
      </w:r>
      <w:r w:rsidRPr="00184F00">
        <w:rPr>
          <w:rFonts w:ascii="Georgia" w:hAnsi="Georgia"/>
          <w:b/>
          <w:highlight w:val="green"/>
        </w:rPr>
        <w:t>5th</w:t>
      </w:r>
      <w:r w:rsidR="00B40ECE" w:rsidRPr="00184F00">
        <w:rPr>
          <w:rFonts w:ascii="Georgia" w:hAnsi="Georgia"/>
          <w:b/>
          <w:highlight w:val="green"/>
        </w:rPr>
        <w:t xml:space="preserve">, </w:t>
      </w:r>
      <w:r w:rsidRPr="00184F00">
        <w:rPr>
          <w:rFonts w:ascii="Georgia" w:hAnsi="Georgia"/>
          <w:b/>
          <w:highlight w:val="green"/>
        </w:rPr>
        <w:t>202</w:t>
      </w:r>
      <w:r w:rsidR="00B40ECE" w:rsidRPr="00184F00">
        <w:rPr>
          <w:rFonts w:ascii="Georgia" w:hAnsi="Georgia"/>
          <w:b/>
          <w:highlight w:val="green"/>
        </w:rPr>
        <w:t>2</w:t>
      </w:r>
    </w:p>
    <w:p w14:paraId="39E3771C" w14:textId="77777777" w:rsidR="007A68D0" w:rsidRPr="00184F00" w:rsidRDefault="007A68D0" w:rsidP="007A68D0">
      <w:pPr>
        <w:rPr>
          <w:rFonts w:ascii="Georgia" w:hAnsi="Georgia"/>
          <w:b/>
          <w:sz w:val="18"/>
          <w:szCs w:val="18"/>
        </w:rPr>
      </w:pPr>
      <w:r w:rsidRPr="00184F00">
        <w:rPr>
          <w:rFonts w:ascii="Georgia" w:hAnsi="Georgia"/>
          <w:b/>
          <w:sz w:val="18"/>
          <w:szCs w:val="18"/>
        </w:rPr>
        <w:t>To Do:</w:t>
      </w:r>
    </w:p>
    <w:p w14:paraId="3031827C" w14:textId="77777777" w:rsidR="00184F00" w:rsidRPr="00184F00" w:rsidRDefault="00184F00" w:rsidP="00184F00">
      <w:pPr>
        <w:pStyle w:val="ListParagraph"/>
        <w:numPr>
          <w:ilvl w:val="0"/>
          <w:numId w:val="9"/>
        </w:numPr>
        <w:rPr>
          <w:rFonts w:ascii="Georgia" w:hAnsi="Georgia"/>
          <w:strike/>
          <w:sz w:val="18"/>
          <w:szCs w:val="18"/>
        </w:rPr>
      </w:pPr>
      <w:r w:rsidRPr="00184F00">
        <w:rPr>
          <w:rFonts w:ascii="Georgia" w:hAnsi="Georgia"/>
          <w:strike/>
          <w:sz w:val="18"/>
          <w:szCs w:val="18"/>
        </w:rPr>
        <w:t>Streak out SA113 and LVS</w:t>
      </w:r>
    </w:p>
    <w:p w14:paraId="7D856F26" w14:textId="77777777" w:rsidR="00184F00" w:rsidRPr="00184F00" w:rsidRDefault="00184F00" w:rsidP="00184F00">
      <w:pPr>
        <w:pStyle w:val="ListParagraph"/>
        <w:numPr>
          <w:ilvl w:val="0"/>
          <w:numId w:val="9"/>
        </w:numPr>
        <w:rPr>
          <w:rFonts w:ascii="Georgia" w:hAnsi="Georgia"/>
          <w:strike/>
          <w:sz w:val="18"/>
          <w:szCs w:val="18"/>
        </w:rPr>
      </w:pPr>
      <w:r w:rsidRPr="00184F00">
        <w:rPr>
          <w:rFonts w:ascii="Georgia" w:hAnsi="Georgia"/>
          <w:strike/>
          <w:sz w:val="18"/>
          <w:szCs w:val="18"/>
        </w:rPr>
        <w:t>Make CHAH plates</w:t>
      </w:r>
    </w:p>
    <w:p w14:paraId="0305F99F" w14:textId="77777777" w:rsidR="00184F00" w:rsidRPr="00184F00" w:rsidRDefault="00184F00" w:rsidP="00184F00">
      <w:pPr>
        <w:pStyle w:val="ListParagraph"/>
        <w:numPr>
          <w:ilvl w:val="0"/>
          <w:numId w:val="9"/>
        </w:numPr>
        <w:rPr>
          <w:rFonts w:ascii="Georgia" w:hAnsi="Georgia"/>
          <w:sz w:val="18"/>
          <w:szCs w:val="18"/>
        </w:rPr>
      </w:pPr>
      <w:r w:rsidRPr="00184F00">
        <w:rPr>
          <w:rFonts w:ascii="Georgia" w:hAnsi="Georgia"/>
          <w:sz w:val="18"/>
          <w:szCs w:val="18"/>
        </w:rPr>
        <w:t>XL1Blue conversation with Kathryn</w:t>
      </w:r>
    </w:p>
    <w:p w14:paraId="07726136" w14:textId="77777777" w:rsidR="007A68D0" w:rsidRPr="00184F00" w:rsidRDefault="007A68D0" w:rsidP="007A68D0">
      <w:pPr>
        <w:rPr>
          <w:rFonts w:ascii="Georgia" w:hAnsi="Georgia"/>
        </w:rPr>
      </w:pPr>
      <w:r w:rsidRPr="00184F00">
        <w:rPr>
          <w:rFonts w:ascii="Georgia" w:hAnsi="Georgia"/>
          <w:b/>
          <w:u w:val="single"/>
        </w:rPr>
        <w:t>Results and Data:</w:t>
      </w:r>
    </w:p>
    <w:p w14:paraId="4A07FDE7" w14:textId="7C141920" w:rsidR="00591C98" w:rsidRDefault="00184F00" w:rsidP="007A68D0">
      <w:pPr>
        <w:rPr>
          <w:rFonts w:ascii="Georgia" w:hAnsi="Georgia"/>
        </w:rPr>
      </w:pPr>
      <w:r w:rsidRPr="00184F00">
        <w:rPr>
          <w:rFonts w:ascii="Georgia" w:hAnsi="Georgia"/>
        </w:rPr>
        <w:t>Struck out</w:t>
      </w:r>
      <w:r>
        <w:rPr>
          <w:rFonts w:ascii="Georgia" w:hAnsi="Georgia"/>
        </w:rPr>
        <w:t xml:space="preserve"> LVS from my stock from -80C freezer made on June 10</w:t>
      </w:r>
      <w:r w:rsidRPr="00184F00">
        <w:rPr>
          <w:rFonts w:ascii="Georgia" w:hAnsi="Georgia"/>
          <w:vertAlign w:val="superscript"/>
        </w:rPr>
        <w:t>th</w:t>
      </w:r>
      <w:r>
        <w:rPr>
          <w:rFonts w:ascii="Georgia" w:hAnsi="Georgia"/>
        </w:rPr>
        <w:t xml:space="preserve"> onto a non-antibiotic CHAH plate and placed in incubator.</w:t>
      </w:r>
    </w:p>
    <w:p w14:paraId="21D7A353" w14:textId="15183662" w:rsidR="00184F00" w:rsidRDefault="00184F00" w:rsidP="007A68D0">
      <w:pPr>
        <w:rPr>
          <w:rFonts w:ascii="Georgia" w:hAnsi="Georgia"/>
        </w:rPr>
      </w:pPr>
      <w:r>
        <w:rPr>
          <w:rFonts w:ascii="Georgia" w:hAnsi="Georgia"/>
        </w:rPr>
        <w:tab/>
        <w:t>*Due to incubator issues, LVS plate moved to another incubator in the cold room (25C)</w:t>
      </w:r>
    </w:p>
    <w:p w14:paraId="5CEAFF94" w14:textId="5BD196F1" w:rsidR="00184F00" w:rsidRDefault="00184F00" w:rsidP="007A68D0">
      <w:pPr>
        <w:rPr>
          <w:rFonts w:ascii="Georgia" w:hAnsi="Georgia"/>
        </w:rPr>
      </w:pPr>
      <w:r>
        <w:rPr>
          <w:rFonts w:ascii="Georgia" w:hAnsi="Georgia"/>
        </w:rPr>
        <w:t>Also struck out SA113 from personal stock made on May 26</w:t>
      </w:r>
      <w:r w:rsidRPr="00184F00">
        <w:rPr>
          <w:rFonts w:ascii="Georgia" w:hAnsi="Georgia"/>
          <w:vertAlign w:val="superscript"/>
        </w:rPr>
        <w:t>th</w:t>
      </w:r>
      <w:r>
        <w:rPr>
          <w:rFonts w:ascii="Georgia" w:hAnsi="Georgia"/>
        </w:rPr>
        <w:t xml:space="preserve"> onto non </w:t>
      </w:r>
      <w:proofErr w:type="spellStart"/>
      <w:r>
        <w:rPr>
          <w:rFonts w:ascii="Georgia" w:hAnsi="Georgia"/>
        </w:rPr>
        <w:t>abx</w:t>
      </w:r>
      <w:proofErr w:type="spellEnd"/>
      <w:r>
        <w:rPr>
          <w:rFonts w:ascii="Georgia" w:hAnsi="Georgia"/>
        </w:rPr>
        <w:t xml:space="preserve"> LB plate from freezer, but I forgot that S. aureus only takes one day to grow, meaning I will </w:t>
      </w:r>
      <w:proofErr w:type="spellStart"/>
      <w:r>
        <w:rPr>
          <w:rFonts w:ascii="Georgia" w:hAnsi="Georgia"/>
        </w:rPr>
        <w:t>restreak</w:t>
      </w:r>
      <w:proofErr w:type="spellEnd"/>
      <w:r>
        <w:rPr>
          <w:rFonts w:ascii="Georgia" w:hAnsi="Georgia"/>
        </w:rPr>
        <w:t xml:space="preserve"> tomorrow for a disc diffusion with SA113 on Thursday. </w:t>
      </w:r>
    </w:p>
    <w:p w14:paraId="12988474" w14:textId="40F122A2" w:rsidR="00184F00" w:rsidRDefault="00184F00" w:rsidP="007A68D0">
      <w:pPr>
        <w:rPr>
          <w:rFonts w:ascii="Georgia" w:hAnsi="Georgia"/>
        </w:rPr>
      </w:pPr>
      <w:r>
        <w:rPr>
          <w:rFonts w:ascii="Georgia" w:hAnsi="Georgia"/>
        </w:rPr>
        <w:t xml:space="preserve">Made slide for lab meeting today. </w:t>
      </w:r>
    </w:p>
    <w:p w14:paraId="3A8E6511" w14:textId="7893092B" w:rsidR="00184F00" w:rsidRDefault="00184F00" w:rsidP="007A68D0">
      <w:pPr>
        <w:rPr>
          <w:rFonts w:ascii="Georgia" w:hAnsi="Georgia"/>
        </w:rPr>
      </w:pPr>
      <w:r>
        <w:rPr>
          <w:rFonts w:ascii="Georgia" w:hAnsi="Georgia"/>
        </w:rPr>
        <w:t xml:space="preserve">Made and poured </w:t>
      </w:r>
      <w:r w:rsidR="00B749F7">
        <w:rPr>
          <w:rFonts w:ascii="Georgia" w:hAnsi="Georgia"/>
        </w:rPr>
        <w:t>non-</w:t>
      </w:r>
      <w:proofErr w:type="spellStart"/>
      <w:r w:rsidR="00B749F7">
        <w:rPr>
          <w:rFonts w:ascii="Georgia" w:hAnsi="Georgia"/>
        </w:rPr>
        <w:t>abx</w:t>
      </w:r>
      <w:proofErr w:type="spellEnd"/>
      <w:r w:rsidR="00B749F7">
        <w:rPr>
          <w:rFonts w:ascii="Georgia" w:hAnsi="Georgia"/>
        </w:rPr>
        <w:t xml:space="preserve"> </w:t>
      </w:r>
      <w:r>
        <w:rPr>
          <w:rFonts w:ascii="Georgia" w:hAnsi="Georgia"/>
        </w:rPr>
        <w:t>CHAH plates.</w:t>
      </w:r>
    </w:p>
    <w:p w14:paraId="7652C473" w14:textId="13FD66C9" w:rsidR="00F14E84" w:rsidRPr="00184F00" w:rsidRDefault="00F14E84" w:rsidP="00F14E84">
      <w:pPr>
        <w:rPr>
          <w:rFonts w:ascii="Georgia" w:hAnsi="Georgia"/>
          <w:b/>
        </w:rPr>
      </w:pPr>
      <w:r>
        <w:rPr>
          <w:rFonts w:ascii="Georgia" w:hAnsi="Georgia"/>
          <w:b/>
          <w:highlight w:val="green"/>
        </w:rPr>
        <w:t>Wednesday</w:t>
      </w:r>
      <w:r w:rsidRPr="00184F00">
        <w:rPr>
          <w:rFonts w:ascii="Georgia" w:hAnsi="Georgia"/>
          <w:b/>
          <w:highlight w:val="green"/>
        </w:rPr>
        <w:t xml:space="preserve">, July </w:t>
      </w:r>
      <w:r w:rsidR="00FC0ED7">
        <w:rPr>
          <w:rFonts w:ascii="Georgia" w:hAnsi="Georgia"/>
          <w:b/>
          <w:highlight w:val="green"/>
        </w:rPr>
        <w:t>6</w:t>
      </w:r>
      <w:r w:rsidRPr="00184F00">
        <w:rPr>
          <w:rFonts w:ascii="Georgia" w:hAnsi="Georgia"/>
          <w:b/>
          <w:highlight w:val="green"/>
        </w:rPr>
        <w:t>th, 2022</w:t>
      </w:r>
    </w:p>
    <w:p w14:paraId="60476484" w14:textId="77777777" w:rsidR="00F14E84" w:rsidRPr="00184F00" w:rsidRDefault="00F14E84" w:rsidP="00F14E84">
      <w:pPr>
        <w:rPr>
          <w:rFonts w:ascii="Georgia" w:hAnsi="Georgia"/>
          <w:b/>
          <w:sz w:val="18"/>
          <w:szCs w:val="18"/>
        </w:rPr>
      </w:pPr>
      <w:r w:rsidRPr="00184F00">
        <w:rPr>
          <w:rFonts w:ascii="Georgia" w:hAnsi="Georgia"/>
          <w:b/>
          <w:sz w:val="18"/>
          <w:szCs w:val="18"/>
        </w:rPr>
        <w:t>To Do:</w:t>
      </w:r>
    </w:p>
    <w:p w14:paraId="36CD3E6B" w14:textId="19D8A495" w:rsidR="00F14E84" w:rsidRPr="00213889" w:rsidRDefault="00971DD6" w:rsidP="00F14E84">
      <w:pPr>
        <w:pStyle w:val="ListParagraph"/>
        <w:numPr>
          <w:ilvl w:val="0"/>
          <w:numId w:val="10"/>
        </w:numPr>
        <w:rPr>
          <w:rFonts w:ascii="Georgia" w:hAnsi="Georgia"/>
          <w:strike/>
          <w:sz w:val="18"/>
          <w:szCs w:val="18"/>
        </w:rPr>
      </w:pPr>
      <w:r w:rsidRPr="00213889">
        <w:rPr>
          <w:rFonts w:ascii="Georgia" w:hAnsi="Georgia"/>
          <w:strike/>
          <w:sz w:val="18"/>
          <w:szCs w:val="18"/>
        </w:rPr>
        <w:t>Streak out SA113</w:t>
      </w:r>
    </w:p>
    <w:p w14:paraId="272EA80B" w14:textId="45CD41BC" w:rsidR="00971DD6" w:rsidRPr="008E4083" w:rsidRDefault="00971DD6" w:rsidP="00F14E84">
      <w:pPr>
        <w:pStyle w:val="ListParagraph"/>
        <w:numPr>
          <w:ilvl w:val="0"/>
          <w:numId w:val="10"/>
        </w:numPr>
        <w:rPr>
          <w:rFonts w:ascii="Georgia" w:hAnsi="Georgia"/>
          <w:strike/>
          <w:sz w:val="18"/>
          <w:szCs w:val="18"/>
        </w:rPr>
      </w:pPr>
      <w:r w:rsidRPr="008E4083">
        <w:rPr>
          <w:rFonts w:ascii="Georgia" w:hAnsi="Georgia"/>
          <w:strike/>
          <w:sz w:val="18"/>
          <w:szCs w:val="18"/>
        </w:rPr>
        <w:t>Pour LB plates</w:t>
      </w:r>
    </w:p>
    <w:p w14:paraId="7AE06842" w14:textId="11A2AB85" w:rsidR="00F14E84" w:rsidRPr="00213889" w:rsidRDefault="00F14E84" w:rsidP="00F14E84">
      <w:pPr>
        <w:pStyle w:val="ListParagraph"/>
        <w:numPr>
          <w:ilvl w:val="0"/>
          <w:numId w:val="10"/>
        </w:numPr>
        <w:rPr>
          <w:rFonts w:ascii="Georgia" w:hAnsi="Georgia"/>
          <w:strike/>
          <w:sz w:val="18"/>
          <w:szCs w:val="18"/>
        </w:rPr>
      </w:pPr>
      <w:r w:rsidRPr="00213889">
        <w:rPr>
          <w:rFonts w:ascii="Georgia" w:hAnsi="Georgia"/>
          <w:strike/>
          <w:sz w:val="18"/>
          <w:szCs w:val="18"/>
        </w:rPr>
        <w:t>XL1Blue conversation with Kathryn</w:t>
      </w:r>
    </w:p>
    <w:p w14:paraId="289ACD75" w14:textId="54E58555" w:rsidR="00971DD6" w:rsidRPr="00213889" w:rsidRDefault="00971DD6" w:rsidP="00F14E84">
      <w:pPr>
        <w:pStyle w:val="ListParagraph"/>
        <w:numPr>
          <w:ilvl w:val="0"/>
          <w:numId w:val="10"/>
        </w:numPr>
        <w:rPr>
          <w:rFonts w:ascii="Georgia" w:hAnsi="Georgia"/>
          <w:strike/>
          <w:sz w:val="18"/>
          <w:szCs w:val="18"/>
        </w:rPr>
      </w:pPr>
      <w:r w:rsidRPr="00213889">
        <w:rPr>
          <w:rFonts w:ascii="Georgia" w:hAnsi="Georgia"/>
          <w:strike/>
          <w:sz w:val="18"/>
          <w:szCs w:val="18"/>
        </w:rPr>
        <w:t>Streak out E. coli??</w:t>
      </w:r>
    </w:p>
    <w:p w14:paraId="04390099" w14:textId="71414D15" w:rsidR="00971DD6" w:rsidRPr="00F77F0D" w:rsidRDefault="00971DD6" w:rsidP="00F14E84">
      <w:pPr>
        <w:pStyle w:val="ListParagraph"/>
        <w:numPr>
          <w:ilvl w:val="0"/>
          <w:numId w:val="10"/>
        </w:numPr>
        <w:rPr>
          <w:rFonts w:ascii="Georgia" w:hAnsi="Georgia"/>
          <w:strike/>
          <w:sz w:val="18"/>
          <w:szCs w:val="18"/>
        </w:rPr>
      </w:pPr>
      <w:r w:rsidRPr="00F77F0D">
        <w:rPr>
          <w:rFonts w:ascii="Georgia" w:hAnsi="Georgia"/>
          <w:strike/>
          <w:sz w:val="18"/>
          <w:szCs w:val="18"/>
        </w:rPr>
        <w:t>LVS DDA</w:t>
      </w:r>
    </w:p>
    <w:p w14:paraId="713716BC" w14:textId="4D1AD251" w:rsidR="00F77F0D" w:rsidRPr="008E4083" w:rsidRDefault="00F77F0D" w:rsidP="00F14E84">
      <w:pPr>
        <w:pStyle w:val="ListParagraph"/>
        <w:numPr>
          <w:ilvl w:val="0"/>
          <w:numId w:val="10"/>
        </w:numPr>
        <w:rPr>
          <w:rFonts w:ascii="Georgia" w:hAnsi="Georgia"/>
          <w:strike/>
          <w:sz w:val="18"/>
          <w:szCs w:val="18"/>
        </w:rPr>
      </w:pPr>
      <w:r w:rsidRPr="008E4083">
        <w:rPr>
          <w:rFonts w:ascii="Georgia" w:hAnsi="Georgia"/>
          <w:strike/>
          <w:sz w:val="18"/>
          <w:szCs w:val="18"/>
        </w:rPr>
        <w:t>Autoclave plate waste</w:t>
      </w:r>
    </w:p>
    <w:p w14:paraId="74719BF9" w14:textId="3D6D4E87" w:rsidR="00F14E84" w:rsidRDefault="00F14E84" w:rsidP="00F14E84">
      <w:pPr>
        <w:rPr>
          <w:rFonts w:ascii="Georgia" w:hAnsi="Georgia"/>
        </w:rPr>
      </w:pPr>
      <w:r w:rsidRPr="00184F00">
        <w:rPr>
          <w:rFonts w:ascii="Georgia" w:hAnsi="Georgia"/>
          <w:b/>
          <w:u w:val="single"/>
        </w:rPr>
        <w:t>Results and Data:</w:t>
      </w:r>
    </w:p>
    <w:p w14:paraId="401C0521" w14:textId="5ADC18F7" w:rsidR="00F77F0D" w:rsidRDefault="00F77F0D" w:rsidP="00F14E84">
      <w:pPr>
        <w:rPr>
          <w:rFonts w:ascii="Georgia" w:hAnsi="Georgia"/>
        </w:rPr>
      </w:pPr>
      <w:r>
        <w:rPr>
          <w:rFonts w:ascii="Georgia" w:hAnsi="Georgia"/>
        </w:rPr>
        <w:t>Today I did a disc diffusion with LVS and the four compounds that I received from the Bertin lab. I followed the same steps as I did in my last disc diffusion with LVS on June 28</w:t>
      </w:r>
      <w:r w:rsidRPr="00F77F0D">
        <w:rPr>
          <w:rFonts w:ascii="Georgia" w:hAnsi="Georgia"/>
          <w:vertAlign w:val="superscript"/>
        </w:rPr>
        <w:t>th</w:t>
      </w:r>
      <w:r>
        <w:rPr>
          <w:rFonts w:ascii="Georgia" w:hAnsi="Georgia"/>
        </w:rPr>
        <w:t xml:space="preserve">, except I let the discs dry longer – my plates were very wet when I was spreading the bacteria with the </w:t>
      </w:r>
      <w:r w:rsidR="00B749F7">
        <w:rPr>
          <w:rFonts w:ascii="Georgia" w:hAnsi="Georgia"/>
        </w:rPr>
        <w:t>beads,</w:t>
      </w:r>
      <w:r>
        <w:rPr>
          <w:rFonts w:ascii="Georgia" w:hAnsi="Georgia"/>
        </w:rPr>
        <w:t xml:space="preserve"> so I spent longer trying to spread and let the discs dry longer than usual. I also made sure to ethanol my tweezers every time between touching the compounds, however if it was a disc of the same </w:t>
      </w:r>
      <w:r w:rsidR="00B749F7">
        <w:rPr>
          <w:rFonts w:ascii="Georgia" w:hAnsi="Georgia"/>
        </w:rPr>
        <w:t>compound,</w:t>
      </w:r>
      <w:r>
        <w:rPr>
          <w:rFonts w:ascii="Georgia" w:hAnsi="Georgia"/>
        </w:rPr>
        <w:t xml:space="preserve"> I found that there was no need (same compound, same bacteria, the results shouldn’t vary). </w:t>
      </w:r>
      <w:r w:rsidR="00213889">
        <w:rPr>
          <w:rFonts w:ascii="Georgia" w:hAnsi="Georgia"/>
        </w:rPr>
        <w:t>I also took one of the extra plates I made from the stack from yesterday and put it in the incubator (in the 25C room, since ours is currently not functioning properly) with the rest of the disc diffusion plates. This is to see if I have any contamination in the media again.</w:t>
      </w:r>
      <w:r w:rsidR="007732B1">
        <w:rPr>
          <w:rFonts w:ascii="Georgia" w:hAnsi="Georgia"/>
        </w:rPr>
        <w:t xml:space="preserve"> The initial OD was .079 so I needed 63.3ul of 1:10 dilution into the final tube which has a final volume of 1000ul. </w:t>
      </w:r>
    </w:p>
    <w:p w14:paraId="546AEEB7" w14:textId="609BE028" w:rsidR="00F77F0D" w:rsidRDefault="00F77F0D" w:rsidP="00F14E84">
      <w:pPr>
        <w:rPr>
          <w:rFonts w:ascii="Georgia" w:hAnsi="Georgia"/>
        </w:rPr>
      </w:pPr>
      <w:r>
        <w:rPr>
          <w:rFonts w:ascii="Georgia" w:hAnsi="Georgia"/>
        </w:rPr>
        <w:t>Autoclaved plate waste</w:t>
      </w:r>
      <w:r w:rsidR="00213889">
        <w:rPr>
          <w:rFonts w:ascii="Georgia" w:hAnsi="Georgia"/>
        </w:rPr>
        <w:t xml:space="preserve"> on liquid 20. </w:t>
      </w:r>
    </w:p>
    <w:p w14:paraId="56F33D3D" w14:textId="67CCC2A0" w:rsidR="00213889" w:rsidRDefault="00213889" w:rsidP="00F14E84">
      <w:pPr>
        <w:rPr>
          <w:rFonts w:ascii="Georgia" w:hAnsi="Georgia"/>
        </w:rPr>
      </w:pPr>
      <w:r>
        <w:rPr>
          <w:rFonts w:ascii="Georgia" w:hAnsi="Georgia"/>
        </w:rPr>
        <w:lastRenderedPageBreak/>
        <w:t xml:space="preserve">Talked to Kathryn about verifying </w:t>
      </w:r>
      <w:r w:rsidRPr="00213889">
        <w:rPr>
          <w:rFonts w:ascii="Georgia" w:hAnsi="Georgia"/>
          <w:i/>
          <w:iCs/>
        </w:rPr>
        <w:t>E. coli</w:t>
      </w:r>
      <w:r>
        <w:rPr>
          <w:rFonts w:ascii="Georgia" w:hAnsi="Georgia"/>
        </w:rPr>
        <w:t xml:space="preserve"> strain – need XL1Blue strain (ask Hannah?) and I struck out the ATCC strain that I have on non </w:t>
      </w:r>
      <w:proofErr w:type="spellStart"/>
      <w:r>
        <w:rPr>
          <w:rFonts w:ascii="Georgia" w:hAnsi="Georgia"/>
        </w:rPr>
        <w:t>abx</w:t>
      </w:r>
      <w:proofErr w:type="spellEnd"/>
      <w:r>
        <w:rPr>
          <w:rFonts w:ascii="Georgia" w:hAnsi="Georgia"/>
        </w:rPr>
        <w:t xml:space="preserve"> LB from the fridge. I also struck out SA113 on non </w:t>
      </w:r>
      <w:proofErr w:type="spellStart"/>
      <w:r>
        <w:rPr>
          <w:rFonts w:ascii="Georgia" w:hAnsi="Georgia"/>
        </w:rPr>
        <w:t>abx</w:t>
      </w:r>
      <w:proofErr w:type="spellEnd"/>
      <w:r>
        <w:rPr>
          <w:rFonts w:ascii="Georgia" w:hAnsi="Georgia"/>
        </w:rPr>
        <w:t xml:space="preserve"> LB and placed both in the incubator in the 25C room. </w:t>
      </w:r>
      <w:r w:rsidR="00076EFB">
        <w:rPr>
          <w:rFonts w:ascii="Georgia" w:hAnsi="Georgia"/>
        </w:rPr>
        <w:t xml:space="preserve">Took the glycerol stock of the XL1Blue from the Miscellaneous E. coli box in 5E in the -80C, Hannah said it was the only stock that they had so to be careful. I took a little bit on a stick and struck it out on LB and put the stock back in the freezer, then put the plate in the incubator with the rest of the plates. </w:t>
      </w:r>
    </w:p>
    <w:p w14:paraId="3553700F" w14:textId="42E5011A" w:rsidR="006A5BAE" w:rsidRDefault="006A5BAE" w:rsidP="00F14E84">
      <w:pPr>
        <w:rPr>
          <w:rFonts w:ascii="Georgia" w:hAnsi="Georgia"/>
        </w:rPr>
      </w:pPr>
      <w:r>
        <w:rPr>
          <w:rFonts w:ascii="Georgia" w:hAnsi="Georgia"/>
        </w:rPr>
        <w:t>Poured LB plates the same way in previous days (</w:t>
      </w:r>
      <w:proofErr w:type="spellStart"/>
      <w:r>
        <w:rPr>
          <w:rFonts w:ascii="Georgia" w:hAnsi="Georgia"/>
        </w:rPr>
        <w:t>ex June</w:t>
      </w:r>
      <w:proofErr w:type="spellEnd"/>
      <w:r>
        <w:rPr>
          <w:rFonts w:ascii="Georgia" w:hAnsi="Georgia"/>
        </w:rPr>
        <w:t xml:space="preserve"> 27</w:t>
      </w:r>
      <w:r w:rsidRPr="006A5BAE">
        <w:rPr>
          <w:rFonts w:ascii="Georgia" w:hAnsi="Georgia"/>
          <w:vertAlign w:val="superscript"/>
        </w:rPr>
        <w:t>th</w:t>
      </w:r>
      <w:r>
        <w:rPr>
          <w:rFonts w:ascii="Georgia" w:hAnsi="Georgia"/>
        </w:rPr>
        <w:t xml:space="preserve">). Did not have enough to make </w:t>
      </w:r>
      <w:proofErr w:type="spellStart"/>
      <w:r>
        <w:rPr>
          <w:rFonts w:ascii="Georgia" w:hAnsi="Georgia"/>
        </w:rPr>
        <w:t>abx</w:t>
      </w:r>
      <w:proofErr w:type="spellEnd"/>
      <w:r>
        <w:rPr>
          <w:rFonts w:ascii="Georgia" w:hAnsi="Georgia"/>
        </w:rPr>
        <w:t xml:space="preserve"> plates so I just made regular non </w:t>
      </w:r>
      <w:proofErr w:type="spellStart"/>
      <w:r>
        <w:rPr>
          <w:rFonts w:ascii="Georgia" w:hAnsi="Georgia"/>
        </w:rPr>
        <w:t>abx</w:t>
      </w:r>
      <w:proofErr w:type="spellEnd"/>
      <w:r>
        <w:rPr>
          <w:rFonts w:ascii="Georgia" w:hAnsi="Georgia"/>
        </w:rPr>
        <w:t xml:space="preserve"> plates. I’ll use them for tomorrow’s E. coli verification too so there won’t be too many in the fridge. </w:t>
      </w:r>
    </w:p>
    <w:p w14:paraId="46BACC27" w14:textId="29447F7F" w:rsidR="00076EFB" w:rsidRDefault="00076EFB" w:rsidP="00F14E84">
      <w:pPr>
        <w:rPr>
          <w:rFonts w:ascii="Georgia" w:hAnsi="Georgia"/>
        </w:rPr>
      </w:pPr>
    </w:p>
    <w:p w14:paraId="695BEC23" w14:textId="6015DD4E" w:rsidR="00FC0ED7" w:rsidRPr="00184F00" w:rsidRDefault="00FC0ED7" w:rsidP="00FC0ED7">
      <w:pPr>
        <w:rPr>
          <w:rFonts w:ascii="Georgia" w:hAnsi="Georgia"/>
          <w:b/>
        </w:rPr>
      </w:pPr>
      <w:r>
        <w:rPr>
          <w:rFonts w:ascii="Georgia" w:hAnsi="Georgia"/>
          <w:b/>
          <w:highlight w:val="green"/>
        </w:rPr>
        <w:t>Thursday</w:t>
      </w:r>
      <w:r w:rsidRPr="00184F00">
        <w:rPr>
          <w:rFonts w:ascii="Georgia" w:hAnsi="Georgia"/>
          <w:b/>
          <w:highlight w:val="green"/>
        </w:rPr>
        <w:t xml:space="preserve">, July </w:t>
      </w:r>
      <w:r>
        <w:rPr>
          <w:rFonts w:ascii="Georgia" w:hAnsi="Georgia"/>
          <w:b/>
          <w:highlight w:val="green"/>
        </w:rPr>
        <w:t>7</w:t>
      </w:r>
      <w:r w:rsidRPr="00184F00">
        <w:rPr>
          <w:rFonts w:ascii="Georgia" w:hAnsi="Georgia"/>
          <w:b/>
          <w:highlight w:val="green"/>
        </w:rPr>
        <w:t>th, 2022</w:t>
      </w:r>
    </w:p>
    <w:p w14:paraId="067EFA66" w14:textId="77777777" w:rsidR="00FC0ED7" w:rsidRPr="00184F00" w:rsidRDefault="00FC0ED7" w:rsidP="00FC0ED7">
      <w:pPr>
        <w:rPr>
          <w:rFonts w:ascii="Georgia" w:hAnsi="Georgia"/>
          <w:b/>
          <w:sz w:val="18"/>
          <w:szCs w:val="18"/>
        </w:rPr>
      </w:pPr>
      <w:r w:rsidRPr="00184F00">
        <w:rPr>
          <w:rFonts w:ascii="Georgia" w:hAnsi="Georgia"/>
          <w:b/>
          <w:sz w:val="18"/>
          <w:szCs w:val="18"/>
        </w:rPr>
        <w:t>To Do:</w:t>
      </w:r>
    </w:p>
    <w:p w14:paraId="2AE4A201" w14:textId="481DF1D8" w:rsidR="00FC0ED7" w:rsidRDefault="00FB3DD7" w:rsidP="00FC0ED7">
      <w:pPr>
        <w:pStyle w:val="ListParagraph"/>
        <w:numPr>
          <w:ilvl w:val="0"/>
          <w:numId w:val="11"/>
        </w:numPr>
        <w:rPr>
          <w:rFonts w:ascii="Georgia" w:hAnsi="Georgia"/>
          <w:strike/>
          <w:sz w:val="18"/>
          <w:szCs w:val="18"/>
        </w:rPr>
      </w:pPr>
      <w:r>
        <w:rPr>
          <w:rFonts w:ascii="Georgia" w:hAnsi="Georgia"/>
          <w:strike/>
          <w:sz w:val="18"/>
          <w:szCs w:val="18"/>
        </w:rPr>
        <w:t>SA disc diffusion</w:t>
      </w:r>
    </w:p>
    <w:p w14:paraId="3FD3B7D2" w14:textId="21F9506C" w:rsidR="00FB3DD7" w:rsidRDefault="00FB3DD7" w:rsidP="00FC0ED7">
      <w:pPr>
        <w:pStyle w:val="ListParagraph"/>
        <w:numPr>
          <w:ilvl w:val="0"/>
          <w:numId w:val="11"/>
        </w:numPr>
        <w:rPr>
          <w:rFonts w:ascii="Georgia" w:hAnsi="Georgia"/>
          <w:strike/>
          <w:sz w:val="18"/>
          <w:szCs w:val="18"/>
        </w:rPr>
      </w:pPr>
      <w:r>
        <w:rPr>
          <w:rFonts w:ascii="Georgia" w:hAnsi="Georgia"/>
          <w:strike/>
          <w:sz w:val="18"/>
          <w:szCs w:val="18"/>
        </w:rPr>
        <w:t>XL1 vs ATCC verification (Tet)</w:t>
      </w:r>
    </w:p>
    <w:p w14:paraId="748F0AC2" w14:textId="5FAEA58B" w:rsidR="00FB3DD7" w:rsidRDefault="00FB3DD7" w:rsidP="00FC0ED7">
      <w:pPr>
        <w:pStyle w:val="ListParagraph"/>
        <w:numPr>
          <w:ilvl w:val="0"/>
          <w:numId w:val="11"/>
        </w:numPr>
        <w:rPr>
          <w:rFonts w:ascii="Georgia" w:hAnsi="Georgia"/>
          <w:strike/>
          <w:sz w:val="18"/>
          <w:szCs w:val="18"/>
        </w:rPr>
      </w:pPr>
      <w:r>
        <w:rPr>
          <w:rFonts w:ascii="Georgia" w:hAnsi="Georgia"/>
          <w:strike/>
          <w:sz w:val="18"/>
          <w:szCs w:val="18"/>
        </w:rPr>
        <w:t xml:space="preserve">XL1 blue aliquots? </w:t>
      </w:r>
    </w:p>
    <w:p w14:paraId="4A11BAFC" w14:textId="77777777" w:rsidR="00FB3DD7" w:rsidRPr="00FB3DD7" w:rsidRDefault="00FB3DD7" w:rsidP="00FB3DD7">
      <w:pPr>
        <w:rPr>
          <w:rFonts w:ascii="Georgia" w:hAnsi="Georgia"/>
          <w:strike/>
          <w:sz w:val="18"/>
          <w:szCs w:val="18"/>
        </w:rPr>
      </w:pPr>
    </w:p>
    <w:p w14:paraId="2027DD6D" w14:textId="77777777" w:rsidR="00FC0ED7" w:rsidRDefault="00FC0ED7" w:rsidP="00FC0ED7">
      <w:pPr>
        <w:rPr>
          <w:rFonts w:ascii="Georgia" w:hAnsi="Georgia"/>
        </w:rPr>
      </w:pPr>
      <w:r w:rsidRPr="00184F00">
        <w:rPr>
          <w:rFonts w:ascii="Georgia" w:hAnsi="Georgia"/>
          <w:b/>
          <w:u w:val="single"/>
        </w:rPr>
        <w:t>Results and Data:</w:t>
      </w:r>
    </w:p>
    <w:p w14:paraId="43DBFBE9" w14:textId="490B0C52" w:rsidR="00FC0ED7" w:rsidRDefault="00FB3DD7" w:rsidP="00FC0ED7">
      <w:pPr>
        <w:rPr>
          <w:rFonts w:ascii="Georgia" w:hAnsi="Georgia"/>
        </w:rPr>
      </w:pPr>
      <w:r>
        <w:rPr>
          <w:rFonts w:ascii="Georgia" w:hAnsi="Georgia"/>
        </w:rPr>
        <w:t xml:space="preserve">I checked on the control CHAH plate I put in the incubator with my DD plates from yesterday – there does not seem to be any contamination which is good. </w:t>
      </w:r>
      <w:r w:rsidR="00B749F7">
        <w:rPr>
          <w:rFonts w:ascii="Georgia" w:hAnsi="Georgia"/>
        </w:rPr>
        <w:t>Hopefully,</w:t>
      </w:r>
      <w:r>
        <w:rPr>
          <w:rFonts w:ascii="Georgia" w:hAnsi="Georgia"/>
        </w:rPr>
        <w:t xml:space="preserve"> I’ll get viable results when I image and analyze tomorrow.</w:t>
      </w:r>
    </w:p>
    <w:p w14:paraId="1C09CDE1" w14:textId="50DB0A34" w:rsidR="00FB3DD7" w:rsidRDefault="00FB3DD7" w:rsidP="00FC0ED7">
      <w:pPr>
        <w:rPr>
          <w:rFonts w:ascii="Georgia" w:hAnsi="Georgia"/>
        </w:rPr>
      </w:pPr>
      <w:r>
        <w:rPr>
          <w:rFonts w:ascii="Georgia" w:hAnsi="Georgia"/>
        </w:rPr>
        <w:t xml:space="preserve">I did a disc diffusion the same way as I did yesterday except special conditions were considered when plating SA113 and the </w:t>
      </w:r>
      <w:r>
        <w:rPr>
          <w:rFonts w:ascii="Georgia" w:hAnsi="Georgia"/>
          <w:i/>
          <w:iCs/>
        </w:rPr>
        <w:t xml:space="preserve">E. </w:t>
      </w:r>
      <w:r w:rsidRPr="00FB3DD7">
        <w:rPr>
          <w:rFonts w:ascii="Georgia" w:hAnsi="Georgia"/>
          <w:i/>
          <w:iCs/>
        </w:rPr>
        <w:t>coli</w:t>
      </w:r>
      <w:r>
        <w:rPr>
          <w:rFonts w:ascii="Georgia" w:hAnsi="Georgia"/>
        </w:rPr>
        <w:t xml:space="preserve"> strains (concentration). Also, </w:t>
      </w:r>
      <w:r w:rsidRPr="00FB3DD7">
        <w:rPr>
          <w:rFonts w:ascii="Georgia" w:hAnsi="Georgia"/>
        </w:rPr>
        <w:t>whenever</w:t>
      </w:r>
      <w:r>
        <w:rPr>
          <w:rFonts w:ascii="Georgia" w:hAnsi="Georgia"/>
        </w:rPr>
        <w:t xml:space="preserve"> the plates were wet, I let them dry next to the flame for a little bit after I plated the bacteria to get a little moisture out, then I would be sure to spread the beads around a little bit before I emptied the beads from the plates. The ODs for the bacteria were as such:</w:t>
      </w:r>
    </w:p>
    <w:p w14:paraId="7E2341C8" w14:textId="14FF61CE" w:rsidR="00FB3DD7" w:rsidRDefault="00FB3DD7" w:rsidP="00FC0ED7">
      <w:pPr>
        <w:rPr>
          <w:rFonts w:ascii="Georgia" w:hAnsi="Georgia"/>
        </w:rPr>
      </w:pPr>
      <w:r>
        <w:rPr>
          <w:rFonts w:ascii="Georgia" w:hAnsi="Georgia"/>
        </w:rPr>
        <w:t>SA113 - .124 – need final OD of .05, so 201.6ul from the 1:10 dilution into the final volume for 100ul.</w:t>
      </w:r>
    </w:p>
    <w:p w14:paraId="42222F74" w14:textId="402AA731" w:rsidR="00FB3DD7" w:rsidRDefault="00FB3DD7" w:rsidP="00FC0ED7">
      <w:pPr>
        <w:rPr>
          <w:rFonts w:ascii="Georgia" w:hAnsi="Georgia"/>
        </w:rPr>
      </w:pPr>
      <w:r>
        <w:rPr>
          <w:rFonts w:ascii="Georgia" w:hAnsi="Georgia"/>
        </w:rPr>
        <w:t>XL1Blue - .053 – need final OD of .005, 47.2ul from 1:10 dilution into final volume for 1000ul.</w:t>
      </w:r>
    </w:p>
    <w:p w14:paraId="3AFE6BDF" w14:textId="3F5CE21C" w:rsidR="00FB3DD7" w:rsidRDefault="00FB3DD7" w:rsidP="00FC0ED7">
      <w:pPr>
        <w:rPr>
          <w:rFonts w:ascii="Georgia" w:hAnsi="Georgia"/>
        </w:rPr>
      </w:pPr>
      <w:r>
        <w:rPr>
          <w:rFonts w:ascii="Georgia" w:hAnsi="Georgia"/>
        </w:rPr>
        <w:t>ATCC25922 - .066 – need final OD of .005, 37.9ul from 1:10 dilution into final volume for 1000ul.</w:t>
      </w:r>
    </w:p>
    <w:p w14:paraId="695B27CF" w14:textId="2895B9AA" w:rsidR="00FB3DD7" w:rsidRDefault="00FB3DD7" w:rsidP="00FC0ED7">
      <w:pPr>
        <w:rPr>
          <w:rFonts w:ascii="Georgia" w:hAnsi="Georgia"/>
        </w:rPr>
      </w:pPr>
      <w:r>
        <w:rPr>
          <w:rFonts w:ascii="Georgia" w:hAnsi="Georgia"/>
        </w:rPr>
        <w:t xml:space="preserve">The verification of ATCC25922 strain against XL1Blue is a disc diffusion with tetracycline on the disc. ATCC should be sensitive to it while XL1 should be resistant. </w:t>
      </w:r>
    </w:p>
    <w:p w14:paraId="52E193A5" w14:textId="5AE60799" w:rsidR="004F6198" w:rsidRDefault="004F6198" w:rsidP="00FC0ED7">
      <w:pPr>
        <w:rPr>
          <w:rFonts w:ascii="Georgia" w:hAnsi="Georgia"/>
        </w:rPr>
      </w:pPr>
      <w:r>
        <w:rPr>
          <w:rFonts w:ascii="Georgia" w:hAnsi="Georgia"/>
        </w:rPr>
        <w:t>Tetracycline is soluble in methanol meaning my control will be CH3OH, there are smaller aliquots of Tet 10mg/ml in the antibiotics box in the -20C and one large conical covered in foil on the bottom shelf with no date labeled– do I need to cover the plates with tinfoil when and after I’ve aliquoted it onto a disc? Looked in Tala’s notebook since there was no date on the large conical so I figured that the most recent documentation is the day she made it – Jan 8</w:t>
      </w:r>
      <w:r w:rsidRPr="004F6198">
        <w:rPr>
          <w:rFonts w:ascii="Georgia" w:hAnsi="Georgia"/>
          <w:vertAlign w:val="superscript"/>
        </w:rPr>
        <w:t>th</w:t>
      </w:r>
      <w:r>
        <w:rPr>
          <w:rFonts w:ascii="Georgia" w:hAnsi="Georgia"/>
        </w:rPr>
        <w:t xml:space="preserve"> 2020. </w:t>
      </w:r>
    </w:p>
    <w:p w14:paraId="45BE509F" w14:textId="13D5E2D5" w:rsidR="00226253" w:rsidRDefault="00226253" w:rsidP="00FC0ED7">
      <w:pPr>
        <w:rPr>
          <w:rFonts w:ascii="Georgia" w:hAnsi="Georgia"/>
        </w:rPr>
      </w:pPr>
      <w:r>
        <w:rPr>
          <w:rFonts w:ascii="Georgia" w:hAnsi="Georgia"/>
        </w:rPr>
        <w:lastRenderedPageBreak/>
        <w:t xml:space="preserve">When aliquoting the tetracycline on the discs, some of the tetracycline came out black and clumpy as if it had degraded. </w:t>
      </w:r>
    </w:p>
    <w:p w14:paraId="6207F146" w14:textId="0F5860C9" w:rsidR="003C16C1" w:rsidRDefault="008F5B6B" w:rsidP="00FC0ED7">
      <w:pPr>
        <w:rPr>
          <w:rFonts w:ascii="Georgia" w:hAnsi="Georgia"/>
        </w:rPr>
      </w:pPr>
      <w:r>
        <w:rPr>
          <w:rFonts w:ascii="Georgia" w:hAnsi="Georgia"/>
        </w:rPr>
        <w:t>Notes from meeting w/ Kathryn:</w:t>
      </w:r>
    </w:p>
    <w:p w14:paraId="0E5FD456" w14:textId="5D657DB3" w:rsidR="003C16C1" w:rsidRDefault="003C16C1" w:rsidP="00FC0ED7">
      <w:pPr>
        <w:rPr>
          <w:rFonts w:ascii="Georgia" w:hAnsi="Georgia"/>
        </w:rPr>
      </w:pPr>
      <w:r>
        <w:rPr>
          <w:rFonts w:ascii="Georgia" w:hAnsi="Georgia"/>
        </w:rPr>
        <w:t>Repeat LVS and do the EC DDA</w:t>
      </w:r>
      <w:r w:rsidR="00D27E18">
        <w:rPr>
          <w:rFonts w:ascii="Georgia" w:hAnsi="Georgia"/>
        </w:rPr>
        <w:t xml:space="preserve"> – next week </w:t>
      </w:r>
    </w:p>
    <w:p w14:paraId="69D79E26" w14:textId="4C85CB4C" w:rsidR="003C16C1" w:rsidRDefault="003C16C1" w:rsidP="00FC0ED7">
      <w:pPr>
        <w:rPr>
          <w:rFonts w:ascii="Georgia" w:hAnsi="Georgia"/>
        </w:rPr>
      </w:pPr>
      <w:r>
        <w:rPr>
          <w:rFonts w:ascii="Georgia" w:hAnsi="Georgia"/>
        </w:rPr>
        <w:t>Work on poster and abstract – looking ahead</w:t>
      </w:r>
      <w:r w:rsidR="008F5B6B">
        <w:rPr>
          <w:rFonts w:ascii="Georgia" w:hAnsi="Georgia"/>
        </w:rPr>
        <w:t>,</w:t>
      </w:r>
      <w:r>
        <w:rPr>
          <w:rFonts w:ascii="Georgia" w:hAnsi="Georgia"/>
        </w:rPr>
        <w:t xml:space="preserve"> work on the June 22 presentation</w:t>
      </w:r>
    </w:p>
    <w:p w14:paraId="20DED4E8" w14:textId="3602D2E9" w:rsidR="003C16C1" w:rsidRDefault="003C16C1" w:rsidP="00FC0ED7">
      <w:pPr>
        <w:rPr>
          <w:rFonts w:ascii="Georgia" w:hAnsi="Georgia"/>
        </w:rPr>
      </w:pPr>
      <w:r>
        <w:rPr>
          <w:rFonts w:ascii="Georgia" w:hAnsi="Georgia"/>
        </w:rPr>
        <w:t>Looking at MIC protocol – SA in culture tubes (culture tube protocol instead of in 96 well plates)</w:t>
      </w:r>
    </w:p>
    <w:p w14:paraId="7362414A" w14:textId="1089F7D4" w:rsidR="003C16C1" w:rsidRDefault="003C16C1" w:rsidP="00FC0ED7">
      <w:pPr>
        <w:rPr>
          <w:rFonts w:ascii="Georgia" w:hAnsi="Georgia"/>
        </w:rPr>
      </w:pPr>
      <w:r>
        <w:rPr>
          <w:rFonts w:ascii="Georgia" w:hAnsi="Georgia"/>
        </w:rPr>
        <w:tab/>
        <w:t xml:space="preserve">How much drug at what concentration do I need – for </w:t>
      </w:r>
      <w:r w:rsidR="008F5B6B">
        <w:rPr>
          <w:rFonts w:ascii="Georgia" w:hAnsi="Georgia"/>
        </w:rPr>
        <w:t>D</w:t>
      </w:r>
      <w:r>
        <w:rPr>
          <w:rFonts w:ascii="Georgia" w:hAnsi="Georgia"/>
        </w:rPr>
        <w:t xml:space="preserve">r </w:t>
      </w:r>
      <w:r w:rsidR="008F5B6B">
        <w:rPr>
          <w:rFonts w:ascii="Georgia" w:hAnsi="Georgia"/>
        </w:rPr>
        <w:t>B</w:t>
      </w:r>
      <w:r>
        <w:rPr>
          <w:rFonts w:ascii="Georgia" w:hAnsi="Georgia"/>
        </w:rPr>
        <w:t>ertin</w:t>
      </w:r>
    </w:p>
    <w:p w14:paraId="589F55CF" w14:textId="1B7D9108" w:rsidR="003C16C1" w:rsidRDefault="003C16C1" w:rsidP="00FC0ED7">
      <w:pPr>
        <w:rPr>
          <w:rFonts w:ascii="Georgia" w:hAnsi="Georgia"/>
        </w:rPr>
      </w:pPr>
      <w:r>
        <w:rPr>
          <w:rFonts w:ascii="Georgia" w:hAnsi="Georgia"/>
        </w:rPr>
        <w:t xml:space="preserve">Start SA at certain OD overnight (likely) in tubes in certain volume (triplicate) tubes with no drugs and then what concentrations I’m looking at </w:t>
      </w:r>
    </w:p>
    <w:p w14:paraId="3B319448" w14:textId="65A922CD" w:rsidR="003C16C1" w:rsidRDefault="003C16C1" w:rsidP="00FC0ED7">
      <w:pPr>
        <w:rPr>
          <w:rFonts w:ascii="Georgia" w:hAnsi="Georgia"/>
        </w:rPr>
      </w:pPr>
      <w:r>
        <w:rPr>
          <w:rFonts w:ascii="Georgia" w:hAnsi="Georgia"/>
        </w:rPr>
        <w:t xml:space="preserve">Never add more than .5% of drug in the total volume* </w:t>
      </w:r>
    </w:p>
    <w:p w14:paraId="24A90DA8" w14:textId="573A1A08" w:rsidR="003C16C1" w:rsidRDefault="003C16C1" w:rsidP="00FC0ED7">
      <w:pPr>
        <w:rPr>
          <w:rFonts w:ascii="Georgia" w:hAnsi="Georgia"/>
        </w:rPr>
      </w:pPr>
      <w:r>
        <w:rPr>
          <w:rFonts w:ascii="Georgia" w:hAnsi="Georgia"/>
        </w:rPr>
        <w:t xml:space="preserve">X concentration of drug in 5mL in triplicate – how much do I need </w:t>
      </w:r>
    </w:p>
    <w:p w14:paraId="3DC7F788" w14:textId="18331278" w:rsidR="00CB5EE9" w:rsidRDefault="00CB5EE9" w:rsidP="00FC0ED7">
      <w:pPr>
        <w:rPr>
          <w:rFonts w:ascii="Georgia" w:hAnsi="Georgia"/>
        </w:rPr>
      </w:pPr>
      <w:r>
        <w:rPr>
          <w:rFonts w:ascii="Georgia" w:hAnsi="Georgia"/>
        </w:rPr>
        <w:t xml:space="preserve">Put </w:t>
      </w:r>
      <w:proofErr w:type="spellStart"/>
      <w:r>
        <w:rPr>
          <w:rFonts w:ascii="Georgia" w:hAnsi="Georgia"/>
        </w:rPr>
        <w:t>darobactin</w:t>
      </w:r>
      <w:proofErr w:type="spellEnd"/>
      <w:r>
        <w:rPr>
          <w:rFonts w:ascii="Georgia" w:hAnsi="Georgia"/>
        </w:rPr>
        <w:t xml:space="preserve"> paper in SURF folder</w:t>
      </w:r>
    </w:p>
    <w:p w14:paraId="7A585564" w14:textId="6E9E7451" w:rsidR="00CB5EE9" w:rsidRDefault="00CB5EE9" w:rsidP="00FC0ED7">
      <w:pPr>
        <w:rPr>
          <w:rFonts w:ascii="Georgia" w:hAnsi="Georgia"/>
        </w:rPr>
      </w:pPr>
      <w:r>
        <w:rPr>
          <w:rFonts w:ascii="Georgia" w:hAnsi="Georgia"/>
        </w:rPr>
        <w:tab/>
        <w:t xml:space="preserve">Write out what authors did – try to be able to explain it </w:t>
      </w:r>
    </w:p>
    <w:p w14:paraId="4FE13FFC" w14:textId="0D11E8BE" w:rsidR="00CB5EE9" w:rsidRDefault="00CB5EE9" w:rsidP="00FC0ED7">
      <w:pPr>
        <w:rPr>
          <w:rFonts w:ascii="Georgia" w:hAnsi="Georgia"/>
        </w:rPr>
      </w:pPr>
      <w:r>
        <w:rPr>
          <w:rFonts w:ascii="Georgia" w:hAnsi="Georgia"/>
        </w:rPr>
        <w:t xml:space="preserve">To evolve resistance </w:t>
      </w:r>
    </w:p>
    <w:p w14:paraId="031A7E8B" w14:textId="688738B3" w:rsidR="008407A9" w:rsidRDefault="008407A9" w:rsidP="00FC0ED7">
      <w:pPr>
        <w:rPr>
          <w:rFonts w:ascii="Georgia" w:hAnsi="Georgia"/>
        </w:rPr>
      </w:pPr>
      <w:r>
        <w:rPr>
          <w:rFonts w:ascii="Georgia" w:hAnsi="Georgia"/>
        </w:rPr>
        <w:t>Aeration/baffled flask?</w:t>
      </w:r>
    </w:p>
    <w:p w14:paraId="75BF63FB" w14:textId="77777777" w:rsidR="00FC0ED7" w:rsidRDefault="00FC0ED7" w:rsidP="00F14E84">
      <w:pPr>
        <w:rPr>
          <w:rFonts w:ascii="Georgia" w:hAnsi="Georgia"/>
        </w:rPr>
      </w:pPr>
    </w:p>
    <w:p w14:paraId="7F23F030" w14:textId="0B521552" w:rsidR="002F114E" w:rsidRPr="00184F00" w:rsidRDefault="002F114E" w:rsidP="002F114E">
      <w:pPr>
        <w:rPr>
          <w:rFonts w:ascii="Georgia" w:hAnsi="Georgia"/>
          <w:b/>
        </w:rPr>
      </w:pPr>
      <w:r>
        <w:rPr>
          <w:rFonts w:ascii="Georgia" w:hAnsi="Georgia"/>
          <w:b/>
          <w:highlight w:val="green"/>
        </w:rPr>
        <w:t>Friday</w:t>
      </w:r>
      <w:r w:rsidRPr="00184F00">
        <w:rPr>
          <w:rFonts w:ascii="Georgia" w:hAnsi="Georgia"/>
          <w:b/>
          <w:highlight w:val="green"/>
        </w:rPr>
        <w:t xml:space="preserve">, July </w:t>
      </w:r>
      <w:r>
        <w:rPr>
          <w:rFonts w:ascii="Georgia" w:hAnsi="Georgia"/>
          <w:b/>
          <w:highlight w:val="green"/>
        </w:rPr>
        <w:t>8</w:t>
      </w:r>
      <w:r w:rsidRPr="00184F00">
        <w:rPr>
          <w:rFonts w:ascii="Georgia" w:hAnsi="Georgia"/>
          <w:b/>
          <w:highlight w:val="green"/>
        </w:rPr>
        <w:t>th, 2022</w:t>
      </w:r>
    </w:p>
    <w:p w14:paraId="20C25906" w14:textId="77777777" w:rsidR="002F114E" w:rsidRPr="00184F00" w:rsidRDefault="002F114E" w:rsidP="002F114E">
      <w:pPr>
        <w:rPr>
          <w:rFonts w:ascii="Georgia" w:hAnsi="Georgia"/>
          <w:b/>
          <w:sz w:val="18"/>
          <w:szCs w:val="18"/>
        </w:rPr>
      </w:pPr>
      <w:r w:rsidRPr="00184F00">
        <w:rPr>
          <w:rFonts w:ascii="Georgia" w:hAnsi="Georgia"/>
          <w:b/>
          <w:sz w:val="18"/>
          <w:szCs w:val="18"/>
        </w:rPr>
        <w:t>To Do:</w:t>
      </w:r>
    </w:p>
    <w:p w14:paraId="77AD7729" w14:textId="0EA99804" w:rsidR="002F114E" w:rsidRPr="004668F9" w:rsidRDefault="002F114E" w:rsidP="002F114E">
      <w:pPr>
        <w:pStyle w:val="ListParagraph"/>
        <w:numPr>
          <w:ilvl w:val="0"/>
          <w:numId w:val="12"/>
        </w:numPr>
        <w:rPr>
          <w:rFonts w:ascii="Georgia" w:hAnsi="Georgia"/>
          <w:strike/>
          <w:sz w:val="18"/>
          <w:szCs w:val="18"/>
        </w:rPr>
      </w:pPr>
      <w:r w:rsidRPr="004668F9">
        <w:rPr>
          <w:rFonts w:ascii="Georgia" w:hAnsi="Georgia"/>
          <w:strike/>
          <w:sz w:val="18"/>
          <w:szCs w:val="18"/>
        </w:rPr>
        <w:t>Image and analyze SA + LVS</w:t>
      </w:r>
    </w:p>
    <w:p w14:paraId="1552843D" w14:textId="2BC17516" w:rsidR="002F114E" w:rsidRPr="004668F9" w:rsidRDefault="002F114E" w:rsidP="002F114E">
      <w:pPr>
        <w:pStyle w:val="ListParagraph"/>
        <w:numPr>
          <w:ilvl w:val="0"/>
          <w:numId w:val="12"/>
        </w:numPr>
        <w:rPr>
          <w:rFonts w:ascii="Georgia" w:hAnsi="Georgia"/>
          <w:strike/>
          <w:sz w:val="18"/>
          <w:szCs w:val="18"/>
        </w:rPr>
      </w:pPr>
      <w:r w:rsidRPr="004668F9">
        <w:rPr>
          <w:rFonts w:ascii="Georgia" w:hAnsi="Georgia"/>
          <w:strike/>
          <w:sz w:val="18"/>
          <w:szCs w:val="18"/>
        </w:rPr>
        <w:t>Plan for next week</w:t>
      </w:r>
    </w:p>
    <w:p w14:paraId="008E4228" w14:textId="2CDC330F" w:rsidR="002F114E" w:rsidRPr="004668F9" w:rsidRDefault="002F114E" w:rsidP="004668F9">
      <w:pPr>
        <w:pStyle w:val="ListParagraph"/>
        <w:numPr>
          <w:ilvl w:val="0"/>
          <w:numId w:val="12"/>
        </w:numPr>
        <w:rPr>
          <w:rFonts w:ascii="Georgia" w:hAnsi="Georgia"/>
          <w:strike/>
          <w:sz w:val="18"/>
          <w:szCs w:val="18"/>
        </w:rPr>
      </w:pPr>
      <w:r>
        <w:rPr>
          <w:rFonts w:ascii="Georgia" w:hAnsi="Georgia"/>
          <w:sz w:val="18"/>
          <w:szCs w:val="18"/>
        </w:rPr>
        <w:t xml:space="preserve">Poster/abstract </w:t>
      </w:r>
    </w:p>
    <w:p w14:paraId="6C8CBB97" w14:textId="77777777" w:rsidR="002F114E" w:rsidRDefault="002F114E" w:rsidP="002F114E">
      <w:pPr>
        <w:rPr>
          <w:rFonts w:ascii="Georgia" w:hAnsi="Georgia"/>
        </w:rPr>
      </w:pPr>
      <w:r w:rsidRPr="00184F00">
        <w:rPr>
          <w:rFonts w:ascii="Georgia" w:hAnsi="Georgia"/>
          <w:b/>
          <w:u w:val="single"/>
        </w:rPr>
        <w:t>Results and Data:</w:t>
      </w:r>
    </w:p>
    <w:p w14:paraId="621214A1" w14:textId="314C02D8" w:rsidR="00F14E84" w:rsidRDefault="004668F9" w:rsidP="002F114E">
      <w:pPr>
        <w:rPr>
          <w:rFonts w:ascii="Georgia" w:hAnsi="Georgia"/>
        </w:rPr>
      </w:pPr>
      <w:r>
        <w:rPr>
          <w:rFonts w:ascii="Georgia" w:hAnsi="Georgia"/>
        </w:rPr>
        <w:t>I imaged and analyzed the plates today and saw interesting results. When I first took the plates out of the incubator, the SA plates looked about the same as last week’s – no zones except for a zone of lightly grown bacteria in the tulipifera</w:t>
      </w:r>
      <w:r w:rsidR="00BA6403">
        <w:rPr>
          <w:rFonts w:ascii="Georgia" w:hAnsi="Georgia"/>
        </w:rPr>
        <w:t xml:space="preserve"> plates. What I was not expecting was to see a zone of inhibition for every single one of the LVS plates – is there another compound that is active in this sample besides laurenobiolide? Since it works on </w:t>
      </w:r>
      <w:r w:rsidR="00BA6403" w:rsidRPr="00BA6403">
        <w:rPr>
          <w:rFonts w:ascii="Georgia" w:hAnsi="Georgia"/>
          <w:i/>
          <w:iCs/>
        </w:rPr>
        <w:t>Francisella</w:t>
      </w:r>
      <w:r w:rsidR="00BA6403">
        <w:rPr>
          <w:rFonts w:ascii="Georgia" w:hAnsi="Georgia"/>
        </w:rPr>
        <w:t xml:space="preserve"> but </w:t>
      </w:r>
      <w:r w:rsidR="00B749F7">
        <w:rPr>
          <w:rFonts w:ascii="Georgia" w:hAnsi="Georgia"/>
        </w:rPr>
        <w:t>does not</w:t>
      </w:r>
      <w:r w:rsidR="00BA6403">
        <w:rPr>
          <w:rFonts w:ascii="Georgia" w:hAnsi="Georgia"/>
        </w:rPr>
        <w:t xml:space="preserve"> work on </w:t>
      </w:r>
      <w:r w:rsidR="00BA6403" w:rsidRPr="00BA6403">
        <w:rPr>
          <w:rFonts w:ascii="Georgia" w:hAnsi="Georgia"/>
          <w:i/>
          <w:iCs/>
        </w:rPr>
        <w:t>S. aureus</w:t>
      </w:r>
      <w:r w:rsidR="00BA6403">
        <w:rPr>
          <w:rFonts w:ascii="Georgia" w:hAnsi="Georgia"/>
          <w:i/>
          <w:iCs/>
        </w:rPr>
        <w:t>.</w:t>
      </w:r>
      <w:r w:rsidR="00BA6403">
        <w:rPr>
          <w:rFonts w:ascii="Georgia" w:hAnsi="Georgia"/>
        </w:rPr>
        <w:t xml:space="preserve"> I thought it was </w:t>
      </w:r>
      <w:r w:rsidR="00B749F7">
        <w:rPr>
          <w:rFonts w:ascii="Georgia" w:hAnsi="Georgia"/>
        </w:rPr>
        <w:t>interesting</w:t>
      </w:r>
      <w:r w:rsidR="00BA6403">
        <w:rPr>
          <w:rFonts w:ascii="Georgia" w:hAnsi="Georgia"/>
        </w:rPr>
        <w:t xml:space="preserve"> to see, and I noticed that the tulipifera and the hybrid plates seemed to have the largest diameters in the zones of inhibition (where at least some of the laurenobiolide is present) and smaller zones in the chinense A and B plates despite the fact that there should not be any laurenobiolide in those compounds. What else is in this tree that is causing the antimicrobial activity to LVS?</w:t>
      </w:r>
    </w:p>
    <w:p w14:paraId="7EDF3F92" w14:textId="3FC8EC9B" w:rsidR="00226253" w:rsidRDefault="00226253" w:rsidP="002F114E">
      <w:pPr>
        <w:rPr>
          <w:rFonts w:ascii="Georgia" w:hAnsi="Georgia"/>
        </w:rPr>
      </w:pPr>
      <w:r>
        <w:rPr>
          <w:rFonts w:ascii="Georgia" w:hAnsi="Georgia"/>
        </w:rPr>
        <w:lastRenderedPageBreak/>
        <w:t xml:space="preserve">I also looked at and imaged the XL1Blue vs the ATCC25922 </w:t>
      </w:r>
      <w:r>
        <w:rPr>
          <w:rFonts w:ascii="Georgia" w:hAnsi="Georgia"/>
          <w:i/>
          <w:iCs/>
        </w:rPr>
        <w:t>E. coli</w:t>
      </w:r>
      <w:r>
        <w:rPr>
          <w:rFonts w:ascii="Georgia" w:hAnsi="Georgia"/>
        </w:rPr>
        <w:t xml:space="preserve"> strains and it seemed that the ATCC strain was more sensitive to the tetracycline than the XL1 Blue, but since the XL1 strain grew </w:t>
      </w:r>
      <w:r w:rsidR="00B749F7">
        <w:rPr>
          <w:rFonts w:ascii="Georgia" w:hAnsi="Georgia"/>
        </w:rPr>
        <w:t>spottier and looked</w:t>
      </w:r>
      <w:r>
        <w:rPr>
          <w:rFonts w:ascii="Georgia" w:hAnsi="Georgia"/>
        </w:rPr>
        <w:t xml:space="preserve"> more colony</w:t>
      </w:r>
      <w:r w:rsidR="00B749F7">
        <w:rPr>
          <w:rFonts w:ascii="Georgia" w:hAnsi="Georgia"/>
        </w:rPr>
        <w:t>-</w:t>
      </w:r>
      <w:r>
        <w:rPr>
          <w:rFonts w:ascii="Georgia" w:hAnsi="Georgia"/>
        </w:rPr>
        <w:t xml:space="preserve">like rather than a lawn that I was aiming for, it is difficult to determine a proper diameter. </w:t>
      </w:r>
    </w:p>
    <w:p w14:paraId="2AB1636F" w14:textId="68E35802" w:rsidR="00543BD4" w:rsidRDefault="00543BD4" w:rsidP="002F114E">
      <w:pPr>
        <w:rPr>
          <w:rFonts w:ascii="Georgia" w:hAnsi="Georgia"/>
        </w:rPr>
      </w:pPr>
      <w:r>
        <w:rPr>
          <w:rFonts w:ascii="Georgia" w:hAnsi="Georgia"/>
        </w:rPr>
        <w:t>We took a look at the SA DDA plates (which seemed to have tiny colonies) and decided to incubate them over the weekend. Since they were a little old and had begun to crack, we put 6 plates that could show colonies and put them into plastic take out boxes with damp paper towels at the bottom (humidity purposes) and incubated them at the 30C incubator over the weekend (not 37 in case they grow a lot).</w:t>
      </w:r>
    </w:p>
    <w:p w14:paraId="74B444A0" w14:textId="77777777" w:rsidR="00D539EA" w:rsidRDefault="00D539EA" w:rsidP="002F114E">
      <w:pPr>
        <w:rPr>
          <w:rFonts w:ascii="Georgia" w:hAnsi="Georgia"/>
        </w:rPr>
      </w:pPr>
    </w:p>
    <w:p w14:paraId="0251D914" w14:textId="77777777" w:rsidR="00D539EA" w:rsidRDefault="00D539EA" w:rsidP="002F114E">
      <w:pPr>
        <w:rPr>
          <w:rFonts w:ascii="Georgia" w:hAnsi="Georgia"/>
        </w:rPr>
      </w:pPr>
      <w:r>
        <w:rPr>
          <w:rFonts w:ascii="Georgia" w:hAnsi="Georgia"/>
          <w:noProof/>
        </w:rPr>
        <w:drawing>
          <wp:inline distT="0" distB="0" distL="0" distR="0" wp14:anchorId="24C59923" wp14:editId="234DA6F8">
            <wp:extent cx="1833228" cy="1821873"/>
            <wp:effectExtent l="0" t="0" r="0" b="6985"/>
            <wp:docPr id="6" name="Picture 6" descr="A picture containing dark, orange,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 orange, night, night sky&#10;&#10;Description automatically generated"/>
                    <pic:cNvPicPr/>
                  </pic:nvPicPr>
                  <pic:blipFill rotWithShape="1">
                    <a:blip r:embed="rId11" cstate="print">
                      <a:extLst>
                        <a:ext uri="{28A0092B-C50C-407E-A947-70E740481C1C}">
                          <a14:useLocalDpi xmlns:a14="http://schemas.microsoft.com/office/drawing/2010/main" val="0"/>
                        </a:ext>
                      </a:extLst>
                    </a:blip>
                    <a:srcRect l="14610" t="7337" r="17517" b="2355"/>
                    <a:stretch/>
                  </pic:blipFill>
                  <pic:spPr bwMode="auto">
                    <a:xfrm>
                      <a:off x="0" y="0"/>
                      <a:ext cx="1842328" cy="1830917"/>
                    </a:xfrm>
                    <a:prstGeom prst="rect">
                      <a:avLst/>
                    </a:prstGeom>
                    <a:ln>
                      <a:noFill/>
                    </a:ln>
                    <a:extLst>
                      <a:ext uri="{53640926-AAD7-44D8-BBD7-CCE9431645EC}">
                        <a14:shadowObscured xmlns:a14="http://schemas.microsoft.com/office/drawing/2010/main"/>
                      </a:ext>
                    </a:extLst>
                  </pic:spPr>
                </pic:pic>
              </a:graphicData>
            </a:graphic>
          </wp:inline>
        </w:drawing>
      </w:r>
    </w:p>
    <w:p w14:paraId="028A4FF8" w14:textId="35B3AF16" w:rsidR="00D539EA" w:rsidRDefault="00D539EA" w:rsidP="002F114E">
      <w:pPr>
        <w:rPr>
          <w:rFonts w:ascii="Georgia" w:hAnsi="Georgia"/>
        </w:rPr>
      </w:pPr>
      <w:r>
        <w:rPr>
          <w:rFonts w:ascii="Georgia" w:hAnsi="Georgia"/>
        </w:rPr>
        <w:t>LVS w Chinense A</w:t>
      </w:r>
    </w:p>
    <w:p w14:paraId="70BC4E68" w14:textId="77777777" w:rsidR="00D539EA" w:rsidRDefault="00D539EA" w:rsidP="002F114E">
      <w:pPr>
        <w:rPr>
          <w:rFonts w:ascii="Georgia" w:hAnsi="Georgia"/>
        </w:rPr>
      </w:pPr>
      <w:r>
        <w:rPr>
          <w:rFonts w:ascii="Georgia" w:hAnsi="Georgia"/>
          <w:noProof/>
        </w:rPr>
        <w:drawing>
          <wp:inline distT="0" distB="0" distL="0" distR="0" wp14:anchorId="7ED170B7" wp14:editId="1DDCF9D6">
            <wp:extent cx="1893953" cy="1925781"/>
            <wp:effectExtent l="0" t="0" r="0" b="0"/>
            <wp:docPr id="7" name="Picture 7" descr="A picture containing black, dark,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lack, dark, night, night sky&#10;&#10;Description automatically generated"/>
                    <pic:cNvPicPr/>
                  </pic:nvPicPr>
                  <pic:blipFill rotWithShape="1">
                    <a:blip r:embed="rId12" cstate="print">
                      <a:extLst>
                        <a:ext uri="{28A0092B-C50C-407E-A947-70E740481C1C}">
                          <a14:useLocalDpi xmlns:a14="http://schemas.microsoft.com/office/drawing/2010/main" val="0"/>
                        </a:ext>
                      </a:extLst>
                    </a:blip>
                    <a:srcRect l="12503" t="4704" r="20201" b="3683"/>
                    <a:stretch/>
                  </pic:blipFill>
                  <pic:spPr bwMode="auto">
                    <a:xfrm>
                      <a:off x="0" y="0"/>
                      <a:ext cx="1899130" cy="1931045"/>
                    </a:xfrm>
                    <a:prstGeom prst="rect">
                      <a:avLst/>
                    </a:prstGeom>
                    <a:ln>
                      <a:noFill/>
                    </a:ln>
                    <a:extLst>
                      <a:ext uri="{53640926-AAD7-44D8-BBD7-CCE9431645EC}">
                        <a14:shadowObscured xmlns:a14="http://schemas.microsoft.com/office/drawing/2010/main"/>
                      </a:ext>
                    </a:extLst>
                  </pic:spPr>
                </pic:pic>
              </a:graphicData>
            </a:graphic>
          </wp:inline>
        </w:drawing>
      </w:r>
    </w:p>
    <w:p w14:paraId="7FD29EBF" w14:textId="3461ADA2" w:rsidR="00D539EA" w:rsidRDefault="00D539EA" w:rsidP="002F114E">
      <w:pPr>
        <w:rPr>
          <w:rFonts w:ascii="Georgia" w:hAnsi="Georgia"/>
        </w:rPr>
      </w:pPr>
      <w:r>
        <w:rPr>
          <w:rFonts w:ascii="Georgia" w:hAnsi="Georgia"/>
        </w:rPr>
        <w:t>LVS w Chinense B</w:t>
      </w:r>
    </w:p>
    <w:p w14:paraId="63C0A4F3" w14:textId="77777777" w:rsidR="00D539EA" w:rsidRDefault="00D539EA" w:rsidP="002F114E">
      <w:pPr>
        <w:rPr>
          <w:rFonts w:ascii="Georgia" w:hAnsi="Georgia"/>
        </w:rPr>
      </w:pPr>
      <w:r>
        <w:rPr>
          <w:rFonts w:ascii="Georgia" w:hAnsi="Georgia"/>
          <w:noProof/>
        </w:rPr>
        <w:lastRenderedPageBreak/>
        <w:drawing>
          <wp:inline distT="0" distB="0" distL="0" distR="0" wp14:anchorId="079386E6" wp14:editId="0FA3838D">
            <wp:extent cx="1708118" cy="1738745"/>
            <wp:effectExtent l="0" t="0" r="6985" b="0"/>
            <wp:docPr id="8" name="Picture 8"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et in spac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9387" t="8277" r="13311"/>
                    <a:stretch/>
                  </pic:blipFill>
                  <pic:spPr bwMode="auto">
                    <a:xfrm>
                      <a:off x="0" y="0"/>
                      <a:ext cx="1714154" cy="1744889"/>
                    </a:xfrm>
                    <a:prstGeom prst="rect">
                      <a:avLst/>
                    </a:prstGeom>
                    <a:ln>
                      <a:noFill/>
                    </a:ln>
                    <a:extLst>
                      <a:ext uri="{53640926-AAD7-44D8-BBD7-CCE9431645EC}">
                        <a14:shadowObscured xmlns:a14="http://schemas.microsoft.com/office/drawing/2010/main"/>
                      </a:ext>
                    </a:extLst>
                  </pic:spPr>
                </pic:pic>
              </a:graphicData>
            </a:graphic>
          </wp:inline>
        </w:drawing>
      </w:r>
    </w:p>
    <w:p w14:paraId="5408F446" w14:textId="6253BC80" w:rsidR="00D539EA" w:rsidRDefault="00D539EA" w:rsidP="002F114E">
      <w:pPr>
        <w:rPr>
          <w:rFonts w:ascii="Georgia" w:hAnsi="Georgia"/>
        </w:rPr>
      </w:pPr>
      <w:r>
        <w:rPr>
          <w:rFonts w:ascii="Georgia" w:hAnsi="Georgia"/>
        </w:rPr>
        <w:t xml:space="preserve">LVS w Hybrid </w:t>
      </w:r>
    </w:p>
    <w:p w14:paraId="79A7CD8F" w14:textId="768FF63F" w:rsidR="00D539EA" w:rsidRDefault="00D539EA" w:rsidP="002F114E">
      <w:pPr>
        <w:rPr>
          <w:rFonts w:ascii="Georgia" w:hAnsi="Georgia"/>
        </w:rPr>
      </w:pPr>
      <w:r>
        <w:rPr>
          <w:rFonts w:ascii="Georgia" w:hAnsi="Georgia"/>
          <w:noProof/>
        </w:rPr>
        <w:drawing>
          <wp:inline distT="0" distB="0" distL="0" distR="0" wp14:anchorId="3D3BAFE2" wp14:editId="77BEAC42">
            <wp:extent cx="1966379" cy="1995055"/>
            <wp:effectExtent l="0" t="0" r="0" b="5715"/>
            <wp:docPr id="9" name="Picture 9" descr="A picture containing black, night, dark,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lack, night, dark, close&#10;&#10;Description automatically generated"/>
                    <pic:cNvPicPr/>
                  </pic:nvPicPr>
                  <pic:blipFill rotWithShape="1">
                    <a:blip r:embed="rId14" cstate="print">
                      <a:extLst>
                        <a:ext uri="{28A0092B-C50C-407E-A947-70E740481C1C}">
                          <a14:useLocalDpi xmlns:a14="http://schemas.microsoft.com/office/drawing/2010/main" val="0"/>
                        </a:ext>
                      </a:extLst>
                    </a:blip>
                    <a:srcRect l="11801" r="19924" b="7257"/>
                    <a:stretch/>
                  </pic:blipFill>
                  <pic:spPr bwMode="auto">
                    <a:xfrm>
                      <a:off x="0" y="0"/>
                      <a:ext cx="1971506" cy="2000257"/>
                    </a:xfrm>
                    <a:prstGeom prst="rect">
                      <a:avLst/>
                    </a:prstGeom>
                    <a:ln>
                      <a:noFill/>
                    </a:ln>
                    <a:extLst>
                      <a:ext uri="{53640926-AAD7-44D8-BBD7-CCE9431645EC}">
                        <a14:shadowObscured xmlns:a14="http://schemas.microsoft.com/office/drawing/2010/main"/>
                      </a:ext>
                    </a:extLst>
                  </pic:spPr>
                </pic:pic>
              </a:graphicData>
            </a:graphic>
          </wp:inline>
        </w:drawing>
      </w:r>
    </w:p>
    <w:p w14:paraId="0BE6C068" w14:textId="42B9B0A6" w:rsidR="00D539EA" w:rsidRDefault="00D539EA" w:rsidP="002F114E">
      <w:pPr>
        <w:rPr>
          <w:rFonts w:ascii="Georgia" w:hAnsi="Georgia"/>
        </w:rPr>
      </w:pPr>
      <w:r>
        <w:rPr>
          <w:rFonts w:ascii="Georgia" w:hAnsi="Georgia"/>
        </w:rPr>
        <w:t xml:space="preserve">LVS w Tulipifera </w:t>
      </w:r>
    </w:p>
    <w:p w14:paraId="68BABA53" w14:textId="77777777" w:rsidR="00D539EA" w:rsidRPr="00226253" w:rsidRDefault="00D539EA" w:rsidP="002F114E">
      <w:pPr>
        <w:rPr>
          <w:rFonts w:ascii="Georgia" w:hAnsi="Georgia"/>
        </w:rPr>
      </w:pPr>
    </w:p>
    <w:p w14:paraId="5EC52C58" w14:textId="787A42FF" w:rsidR="00BA6403" w:rsidRPr="00BA6403" w:rsidRDefault="003A0CEC" w:rsidP="002F114E">
      <w:pPr>
        <w:rPr>
          <w:rFonts w:ascii="Georgia" w:hAnsi="Georgia"/>
        </w:rPr>
      </w:pPr>
      <w:r>
        <w:rPr>
          <w:noProof/>
        </w:rPr>
        <w:drawing>
          <wp:inline distT="0" distB="0" distL="0" distR="0" wp14:anchorId="05691D83" wp14:editId="2C9DDB38">
            <wp:extent cx="4380006" cy="2500406"/>
            <wp:effectExtent l="0" t="0" r="1905" b="14605"/>
            <wp:docPr id="1" name="Chart 1">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E09B0E" w14:textId="7D5950E6" w:rsidR="004668F9" w:rsidRDefault="004668F9" w:rsidP="002F114E">
      <w:pPr>
        <w:rPr>
          <w:rFonts w:ascii="Georgia" w:hAnsi="Georgia"/>
        </w:rPr>
      </w:pPr>
    </w:p>
    <w:tbl>
      <w:tblPr>
        <w:tblStyle w:val="TableGrid"/>
        <w:tblW w:w="0" w:type="auto"/>
        <w:tblLook w:val="04A0" w:firstRow="1" w:lastRow="0" w:firstColumn="1" w:lastColumn="0" w:noHBand="0" w:noVBand="1"/>
      </w:tblPr>
      <w:tblGrid>
        <w:gridCol w:w="1799"/>
        <w:gridCol w:w="1676"/>
        <w:gridCol w:w="1676"/>
        <w:gridCol w:w="1658"/>
        <w:gridCol w:w="2045"/>
        <w:gridCol w:w="1360"/>
      </w:tblGrid>
      <w:tr w:rsidR="00226253" w:rsidRPr="00226253" w14:paraId="39F4D85A" w14:textId="77777777" w:rsidTr="00226253">
        <w:trPr>
          <w:trHeight w:val="312"/>
        </w:trPr>
        <w:tc>
          <w:tcPr>
            <w:tcW w:w="2020" w:type="dxa"/>
            <w:noWrap/>
            <w:hideMark/>
          </w:tcPr>
          <w:p w14:paraId="083EC7B9" w14:textId="77777777" w:rsidR="00226253" w:rsidRPr="00226253" w:rsidRDefault="00226253" w:rsidP="00226253">
            <w:pPr>
              <w:rPr>
                <w:rFonts w:ascii="Georgia" w:hAnsi="Georgia"/>
                <w:b/>
                <w:bCs/>
              </w:rPr>
            </w:pPr>
            <w:r w:rsidRPr="00226253">
              <w:rPr>
                <w:rFonts w:ascii="Georgia" w:hAnsi="Georgia"/>
                <w:b/>
                <w:bCs/>
              </w:rPr>
              <w:lastRenderedPageBreak/>
              <w:t>LVS with compound</w:t>
            </w:r>
          </w:p>
        </w:tc>
        <w:tc>
          <w:tcPr>
            <w:tcW w:w="1880" w:type="dxa"/>
            <w:noWrap/>
            <w:hideMark/>
          </w:tcPr>
          <w:p w14:paraId="6B80C5FE" w14:textId="77777777" w:rsidR="00226253" w:rsidRPr="00226253" w:rsidRDefault="00226253">
            <w:pPr>
              <w:rPr>
                <w:rFonts w:ascii="Georgia" w:hAnsi="Georgia"/>
                <w:b/>
                <w:bCs/>
              </w:rPr>
            </w:pPr>
            <w:r w:rsidRPr="00226253">
              <w:rPr>
                <w:rFonts w:ascii="Georgia" w:hAnsi="Georgia"/>
                <w:b/>
                <w:bCs/>
              </w:rPr>
              <w:t>Rep 1 Zone (mm)</w:t>
            </w:r>
          </w:p>
        </w:tc>
        <w:tc>
          <w:tcPr>
            <w:tcW w:w="1880" w:type="dxa"/>
            <w:noWrap/>
            <w:hideMark/>
          </w:tcPr>
          <w:p w14:paraId="46388D8B" w14:textId="77777777" w:rsidR="00226253" w:rsidRPr="00226253" w:rsidRDefault="00226253">
            <w:pPr>
              <w:rPr>
                <w:rFonts w:ascii="Georgia" w:hAnsi="Georgia"/>
                <w:b/>
                <w:bCs/>
              </w:rPr>
            </w:pPr>
            <w:r w:rsidRPr="00226253">
              <w:rPr>
                <w:rFonts w:ascii="Georgia" w:hAnsi="Georgia"/>
                <w:b/>
                <w:bCs/>
              </w:rPr>
              <w:t>Rep 2 Zone (mm)</w:t>
            </w:r>
          </w:p>
        </w:tc>
        <w:tc>
          <w:tcPr>
            <w:tcW w:w="1860" w:type="dxa"/>
            <w:noWrap/>
            <w:hideMark/>
          </w:tcPr>
          <w:p w14:paraId="029AF979" w14:textId="77777777" w:rsidR="00226253" w:rsidRPr="00226253" w:rsidRDefault="00226253">
            <w:pPr>
              <w:rPr>
                <w:rFonts w:ascii="Georgia" w:hAnsi="Georgia"/>
                <w:b/>
                <w:bCs/>
              </w:rPr>
            </w:pPr>
            <w:r w:rsidRPr="00226253">
              <w:rPr>
                <w:rFonts w:ascii="Georgia" w:hAnsi="Georgia"/>
                <w:b/>
                <w:bCs/>
              </w:rPr>
              <w:t>Rep 3 Zone (mm)</w:t>
            </w:r>
          </w:p>
        </w:tc>
        <w:tc>
          <w:tcPr>
            <w:tcW w:w="2300" w:type="dxa"/>
            <w:noWrap/>
            <w:hideMark/>
          </w:tcPr>
          <w:p w14:paraId="0E61409F" w14:textId="77777777" w:rsidR="00226253" w:rsidRPr="00226253" w:rsidRDefault="00226253">
            <w:pPr>
              <w:rPr>
                <w:rFonts w:ascii="Georgia" w:hAnsi="Georgia"/>
                <w:b/>
                <w:bCs/>
              </w:rPr>
            </w:pPr>
            <w:r w:rsidRPr="00226253">
              <w:rPr>
                <w:rFonts w:ascii="Georgia" w:hAnsi="Georgia"/>
                <w:b/>
                <w:bCs/>
              </w:rPr>
              <w:t>Average of Replicates</w:t>
            </w:r>
          </w:p>
        </w:tc>
        <w:tc>
          <w:tcPr>
            <w:tcW w:w="1520" w:type="dxa"/>
            <w:noWrap/>
            <w:hideMark/>
          </w:tcPr>
          <w:p w14:paraId="43F8C6F1" w14:textId="77777777" w:rsidR="00226253" w:rsidRPr="00226253" w:rsidRDefault="00226253">
            <w:pPr>
              <w:rPr>
                <w:rFonts w:ascii="Georgia" w:hAnsi="Georgia"/>
                <w:b/>
                <w:bCs/>
              </w:rPr>
            </w:pPr>
            <w:r w:rsidRPr="00226253">
              <w:rPr>
                <w:rFonts w:ascii="Georgia" w:hAnsi="Georgia"/>
                <w:b/>
                <w:bCs/>
              </w:rPr>
              <w:t>Std Dev</w:t>
            </w:r>
          </w:p>
        </w:tc>
      </w:tr>
      <w:tr w:rsidR="00226253" w:rsidRPr="00226253" w14:paraId="57C54103" w14:textId="77777777" w:rsidTr="00226253">
        <w:trPr>
          <w:trHeight w:val="312"/>
        </w:trPr>
        <w:tc>
          <w:tcPr>
            <w:tcW w:w="2020" w:type="dxa"/>
            <w:noWrap/>
            <w:hideMark/>
          </w:tcPr>
          <w:p w14:paraId="011CD582" w14:textId="77777777" w:rsidR="00226253" w:rsidRPr="00226253" w:rsidRDefault="00226253">
            <w:pPr>
              <w:rPr>
                <w:rFonts w:ascii="Georgia" w:hAnsi="Georgia"/>
                <w:b/>
                <w:bCs/>
              </w:rPr>
            </w:pPr>
            <w:r w:rsidRPr="00226253">
              <w:rPr>
                <w:rFonts w:ascii="Georgia" w:hAnsi="Georgia"/>
                <w:b/>
                <w:bCs/>
              </w:rPr>
              <w:t>L. tulipifera</w:t>
            </w:r>
          </w:p>
        </w:tc>
        <w:tc>
          <w:tcPr>
            <w:tcW w:w="1880" w:type="dxa"/>
            <w:noWrap/>
            <w:hideMark/>
          </w:tcPr>
          <w:p w14:paraId="4A37836A" w14:textId="77777777" w:rsidR="00226253" w:rsidRPr="00226253" w:rsidRDefault="00226253" w:rsidP="00226253">
            <w:pPr>
              <w:rPr>
                <w:rFonts w:ascii="Georgia" w:hAnsi="Georgia"/>
              </w:rPr>
            </w:pPr>
            <w:r w:rsidRPr="00226253">
              <w:rPr>
                <w:rFonts w:ascii="Georgia" w:hAnsi="Georgia"/>
              </w:rPr>
              <w:t>20.571</w:t>
            </w:r>
          </w:p>
        </w:tc>
        <w:tc>
          <w:tcPr>
            <w:tcW w:w="1880" w:type="dxa"/>
            <w:noWrap/>
            <w:hideMark/>
          </w:tcPr>
          <w:p w14:paraId="4EB95346" w14:textId="77777777" w:rsidR="00226253" w:rsidRPr="00226253" w:rsidRDefault="00226253" w:rsidP="00226253">
            <w:pPr>
              <w:rPr>
                <w:rFonts w:ascii="Georgia" w:hAnsi="Georgia"/>
              </w:rPr>
            </w:pPr>
            <w:r w:rsidRPr="00226253">
              <w:rPr>
                <w:rFonts w:ascii="Georgia" w:hAnsi="Georgia"/>
              </w:rPr>
              <w:t>19.326</w:t>
            </w:r>
          </w:p>
        </w:tc>
        <w:tc>
          <w:tcPr>
            <w:tcW w:w="1860" w:type="dxa"/>
            <w:noWrap/>
            <w:hideMark/>
          </w:tcPr>
          <w:p w14:paraId="36BC7A99" w14:textId="77777777" w:rsidR="00226253" w:rsidRPr="00226253" w:rsidRDefault="00226253" w:rsidP="00226253">
            <w:pPr>
              <w:rPr>
                <w:rFonts w:ascii="Georgia" w:hAnsi="Georgia"/>
              </w:rPr>
            </w:pPr>
            <w:r w:rsidRPr="00226253">
              <w:rPr>
                <w:rFonts w:ascii="Georgia" w:hAnsi="Georgia"/>
              </w:rPr>
              <w:t>19.454</w:t>
            </w:r>
          </w:p>
        </w:tc>
        <w:tc>
          <w:tcPr>
            <w:tcW w:w="2300" w:type="dxa"/>
            <w:noWrap/>
            <w:hideMark/>
          </w:tcPr>
          <w:p w14:paraId="77B81512" w14:textId="77777777" w:rsidR="00226253" w:rsidRPr="00226253" w:rsidRDefault="00226253" w:rsidP="00226253">
            <w:pPr>
              <w:rPr>
                <w:rFonts w:ascii="Georgia" w:hAnsi="Georgia"/>
              </w:rPr>
            </w:pPr>
            <w:r w:rsidRPr="00226253">
              <w:rPr>
                <w:rFonts w:ascii="Georgia" w:hAnsi="Georgia"/>
              </w:rPr>
              <w:t>19.78366667</w:t>
            </w:r>
          </w:p>
        </w:tc>
        <w:tc>
          <w:tcPr>
            <w:tcW w:w="1520" w:type="dxa"/>
            <w:noWrap/>
            <w:hideMark/>
          </w:tcPr>
          <w:p w14:paraId="6C0D5D68" w14:textId="77777777" w:rsidR="00226253" w:rsidRPr="00226253" w:rsidRDefault="00226253" w:rsidP="00226253">
            <w:pPr>
              <w:rPr>
                <w:rFonts w:ascii="Georgia" w:hAnsi="Georgia"/>
              </w:rPr>
            </w:pPr>
            <w:r w:rsidRPr="00226253">
              <w:rPr>
                <w:rFonts w:ascii="Georgia" w:hAnsi="Georgia"/>
              </w:rPr>
              <w:t>0.684847672</w:t>
            </w:r>
          </w:p>
        </w:tc>
      </w:tr>
      <w:tr w:rsidR="00226253" w:rsidRPr="00226253" w14:paraId="05539B33" w14:textId="77777777" w:rsidTr="00226253">
        <w:trPr>
          <w:trHeight w:val="312"/>
        </w:trPr>
        <w:tc>
          <w:tcPr>
            <w:tcW w:w="2020" w:type="dxa"/>
            <w:noWrap/>
            <w:hideMark/>
          </w:tcPr>
          <w:p w14:paraId="455BEF06" w14:textId="77777777" w:rsidR="00226253" w:rsidRPr="00226253" w:rsidRDefault="00226253" w:rsidP="00226253">
            <w:pPr>
              <w:rPr>
                <w:rFonts w:ascii="Georgia" w:hAnsi="Georgia"/>
                <w:b/>
                <w:bCs/>
              </w:rPr>
            </w:pPr>
            <w:r w:rsidRPr="00226253">
              <w:rPr>
                <w:rFonts w:ascii="Georgia" w:hAnsi="Georgia"/>
                <w:b/>
                <w:bCs/>
              </w:rPr>
              <w:t>L. hybrid</w:t>
            </w:r>
          </w:p>
        </w:tc>
        <w:tc>
          <w:tcPr>
            <w:tcW w:w="1880" w:type="dxa"/>
            <w:noWrap/>
            <w:hideMark/>
          </w:tcPr>
          <w:p w14:paraId="72ED9856" w14:textId="77777777" w:rsidR="00226253" w:rsidRPr="00226253" w:rsidRDefault="00226253" w:rsidP="00226253">
            <w:pPr>
              <w:rPr>
                <w:rFonts w:ascii="Georgia" w:hAnsi="Georgia"/>
              </w:rPr>
            </w:pPr>
            <w:r w:rsidRPr="00226253">
              <w:rPr>
                <w:rFonts w:ascii="Georgia" w:hAnsi="Georgia"/>
              </w:rPr>
              <w:t>19.894</w:t>
            </w:r>
          </w:p>
        </w:tc>
        <w:tc>
          <w:tcPr>
            <w:tcW w:w="1880" w:type="dxa"/>
            <w:noWrap/>
            <w:hideMark/>
          </w:tcPr>
          <w:p w14:paraId="1FFA0F4F" w14:textId="77777777" w:rsidR="00226253" w:rsidRPr="00226253" w:rsidRDefault="00226253" w:rsidP="00226253">
            <w:pPr>
              <w:rPr>
                <w:rFonts w:ascii="Georgia" w:hAnsi="Georgia"/>
              </w:rPr>
            </w:pPr>
            <w:r w:rsidRPr="00226253">
              <w:rPr>
                <w:rFonts w:ascii="Georgia" w:hAnsi="Georgia"/>
              </w:rPr>
              <w:t>20.074</w:t>
            </w:r>
          </w:p>
        </w:tc>
        <w:tc>
          <w:tcPr>
            <w:tcW w:w="1860" w:type="dxa"/>
            <w:noWrap/>
            <w:hideMark/>
          </w:tcPr>
          <w:p w14:paraId="572A0B1C" w14:textId="77777777" w:rsidR="00226253" w:rsidRPr="00226253" w:rsidRDefault="00226253" w:rsidP="00226253">
            <w:pPr>
              <w:rPr>
                <w:rFonts w:ascii="Georgia" w:hAnsi="Georgia"/>
              </w:rPr>
            </w:pPr>
            <w:r w:rsidRPr="00226253">
              <w:rPr>
                <w:rFonts w:ascii="Georgia" w:hAnsi="Georgia"/>
              </w:rPr>
              <w:t>20.982</w:t>
            </w:r>
          </w:p>
        </w:tc>
        <w:tc>
          <w:tcPr>
            <w:tcW w:w="2300" w:type="dxa"/>
            <w:noWrap/>
            <w:hideMark/>
          </w:tcPr>
          <w:p w14:paraId="02F920F8" w14:textId="77777777" w:rsidR="00226253" w:rsidRPr="00226253" w:rsidRDefault="00226253" w:rsidP="00226253">
            <w:pPr>
              <w:rPr>
                <w:rFonts w:ascii="Georgia" w:hAnsi="Georgia"/>
              </w:rPr>
            </w:pPr>
            <w:r w:rsidRPr="00226253">
              <w:rPr>
                <w:rFonts w:ascii="Georgia" w:hAnsi="Georgia"/>
              </w:rPr>
              <w:t>20.31666667</w:t>
            </w:r>
          </w:p>
        </w:tc>
        <w:tc>
          <w:tcPr>
            <w:tcW w:w="1520" w:type="dxa"/>
            <w:noWrap/>
            <w:hideMark/>
          </w:tcPr>
          <w:p w14:paraId="2A727DDF" w14:textId="77777777" w:rsidR="00226253" w:rsidRPr="00226253" w:rsidRDefault="00226253" w:rsidP="00226253">
            <w:pPr>
              <w:rPr>
                <w:rFonts w:ascii="Georgia" w:hAnsi="Georgia"/>
              </w:rPr>
            </w:pPr>
            <w:r w:rsidRPr="00226253">
              <w:rPr>
                <w:rFonts w:ascii="Georgia" w:hAnsi="Georgia"/>
              </w:rPr>
              <w:t>0.583182076</w:t>
            </w:r>
          </w:p>
        </w:tc>
      </w:tr>
      <w:tr w:rsidR="00226253" w:rsidRPr="00226253" w14:paraId="11B7CB3A" w14:textId="77777777" w:rsidTr="00226253">
        <w:trPr>
          <w:trHeight w:val="312"/>
        </w:trPr>
        <w:tc>
          <w:tcPr>
            <w:tcW w:w="2020" w:type="dxa"/>
            <w:noWrap/>
            <w:hideMark/>
          </w:tcPr>
          <w:p w14:paraId="7375AD12" w14:textId="77777777" w:rsidR="00226253" w:rsidRPr="00226253" w:rsidRDefault="00226253" w:rsidP="00226253">
            <w:pPr>
              <w:rPr>
                <w:rFonts w:ascii="Georgia" w:hAnsi="Georgia"/>
                <w:b/>
                <w:bCs/>
              </w:rPr>
            </w:pPr>
            <w:r w:rsidRPr="00226253">
              <w:rPr>
                <w:rFonts w:ascii="Georgia" w:hAnsi="Georgia"/>
                <w:b/>
                <w:bCs/>
              </w:rPr>
              <w:t>L. chinense A</w:t>
            </w:r>
          </w:p>
        </w:tc>
        <w:tc>
          <w:tcPr>
            <w:tcW w:w="1880" w:type="dxa"/>
            <w:noWrap/>
            <w:hideMark/>
          </w:tcPr>
          <w:p w14:paraId="047D7890" w14:textId="77777777" w:rsidR="00226253" w:rsidRPr="00226253" w:rsidRDefault="00226253" w:rsidP="00226253">
            <w:pPr>
              <w:rPr>
                <w:rFonts w:ascii="Georgia" w:hAnsi="Georgia"/>
              </w:rPr>
            </w:pPr>
            <w:r w:rsidRPr="00226253">
              <w:rPr>
                <w:rFonts w:ascii="Georgia" w:hAnsi="Georgia"/>
              </w:rPr>
              <w:t>14.405</w:t>
            </w:r>
          </w:p>
        </w:tc>
        <w:tc>
          <w:tcPr>
            <w:tcW w:w="1880" w:type="dxa"/>
            <w:noWrap/>
            <w:hideMark/>
          </w:tcPr>
          <w:p w14:paraId="5C86EAE0" w14:textId="77777777" w:rsidR="00226253" w:rsidRPr="00226253" w:rsidRDefault="00226253" w:rsidP="00226253">
            <w:pPr>
              <w:rPr>
                <w:rFonts w:ascii="Georgia" w:hAnsi="Georgia"/>
              </w:rPr>
            </w:pPr>
            <w:r w:rsidRPr="00226253">
              <w:rPr>
                <w:rFonts w:ascii="Georgia" w:hAnsi="Georgia"/>
              </w:rPr>
              <w:t>14.775</w:t>
            </w:r>
          </w:p>
        </w:tc>
        <w:tc>
          <w:tcPr>
            <w:tcW w:w="1860" w:type="dxa"/>
            <w:noWrap/>
            <w:hideMark/>
          </w:tcPr>
          <w:p w14:paraId="3EED86EA" w14:textId="77777777" w:rsidR="00226253" w:rsidRPr="00226253" w:rsidRDefault="00226253" w:rsidP="00226253">
            <w:pPr>
              <w:rPr>
                <w:rFonts w:ascii="Georgia" w:hAnsi="Georgia"/>
              </w:rPr>
            </w:pPr>
            <w:r w:rsidRPr="00226253">
              <w:rPr>
                <w:rFonts w:ascii="Georgia" w:hAnsi="Georgia"/>
              </w:rPr>
              <w:t>14.355</w:t>
            </w:r>
          </w:p>
        </w:tc>
        <w:tc>
          <w:tcPr>
            <w:tcW w:w="2300" w:type="dxa"/>
            <w:noWrap/>
            <w:hideMark/>
          </w:tcPr>
          <w:p w14:paraId="395D9C4B" w14:textId="77777777" w:rsidR="00226253" w:rsidRPr="00226253" w:rsidRDefault="00226253" w:rsidP="00226253">
            <w:pPr>
              <w:rPr>
                <w:rFonts w:ascii="Georgia" w:hAnsi="Georgia"/>
              </w:rPr>
            </w:pPr>
            <w:r w:rsidRPr="00226253">
              <w:rPr>
                <w:rFonts w:ascii="Georgia" w:hAnsi="Georgia"/>
              </w:rPr>
              <w:t>14.51166667</w:t>
            </w:r>
          </w:p>
        </w:tc>
        <w:tc>
          <w:tcPr>
            <w:tcW w:w="1520" w:type="dxa"/>
            <w:noWrap/>
            <w:hideMark/>
          </w:tcPr>
          <w:p w14:paraId="5741C88E" w14:textId="77777777" w:rsidR="00226253" w:rsidRPr="00226253" w:rsidRDefault="00226253" w:rsidP="00226253">
            <w:pPr>
              <w:rPr>
                <w:rFonts w:ascii="Georgia" w:hAnsi="Georgia"/>
              </w:rPr>
            </w:pPr>
            <w:r w:rsidRPr="00226253">
              <w:rPr>
                <w:rFonts w:ascii="Georgia" w:hAnsi="Georgia"/>
              </w:rPr>
              <w:t>0.229419557</w:t>
            </w:r>
          </w:p>
        </w:tc>
      </w:tr>
      <w:tr w:rsidR="00226253" w:rsidRPr="00226253" w14:paraId="3A248C81" w14:textId="77777777" w:rsidTr="00226253">
        <w:trPr>
          <w:trHeight w:val="312"/>
        </w:trPr>
        <w:tc>
          <w:tcPr>
            <w:tcW w:w="2020" w:type="dxa"/>
            <w:noWrap/>
            <w:hideMark/>
          </w:tcPr>
          <w:p w14:paraId="52FC292A" w14:textId="77777777" w:rsidR="00226253" w:rsidRPr="00226253" w:rsidRDefault="00226253" w:rsidP="00226253">
            <w:pPr>
              <w:rPr>
                <w:rFonts w:ascii="Georgia" w:hAnsi="Georgia"/>
                <w:b/>
                <w:bCs/>
              </w:rPr>
            </w:pPr>
            <w:r w:rsidRPr="00226253">
              <w:rPr>
                <w:rFonts w:ascii="Georgia" w:hAnsi="Georgia"/>
                <w:b/>
                <w:bCs/>
              </w:rPr>
              <w:t>L. chinense B</w:t>
            </w:r>
          </w:p>
        </w:tc>
        <w:tc>
          <w:tcPr>
            <w:tcW w:w="1880" w:type="dxa"/>
            <w:noWrap/>
            <w:hideMark/>
          </w:tcPr>
          <w:p w14:paraId="2EC419D5" w14:textId="77777777" w:rsidR="00226253" w:rsidRPr="00226253" w:rsidRDefault="00226253" w:rsidP="00226253">
            <w:pPr>
              <w:rPr>
                <w:rFonts w:ascii="Georgia" w:hAnsi="Georgia"/>
              </w:rPr>
            </w:pPr>
            <w:r w:rsidRPr="00226253">
              <w:rPr>
                <w:rFonts w:ascii="Georgia" w:hAnsi="Georgia"/>
              </w:rPr>
              <w:t>16.617</w:t>
            </w:r>
          </w:p>
        </w:tc>
        <w:tc>
          <w:tcPr>
            <w:tcW w:w="1880" w:type="dxa"/>
            <w:noWrap/>
            <w:hideMark/>
          </w:tcPr>
          <w:p w14:paraId="341FD799" w14:textId="77777777" w:rsidR="00226253" w:rsidRPr="00226253" w:rsidRDefault="00226253" w:rsidP="00226253">
            <w:pPr>
              <w:rPr>
                <w:rFonts w:ascii="Georgia" w:hAnsi="Georgia"/>
              </w:rPr>
            </w:pPr>
            <w:r w:rsidRPr="00226253">
              <w:rPr>
                <w:rFonts w:ascii="Georgia" w:hAnsi="Georgia"/>
              </w:rPr>
              <w:t>14.675</w:t>
            </w:r>
          </w:p>
        </w:tc>
        <w:tc>
          <w:tcPr>
            <w:tcW w:w="1860" w:type="dxa"/>
            <w:noWrap/>
            <w:hideMark/>
          </w:tcPr>
          <w:p w14:paraId="449ECC8B" w14:textId="77777777" w:rsidR="00226253" w:rsidRPr="00226253" w:rsidRDefault="00226253" w:rsidP="00226253">
            <w:pPr>
              <w:rPr>
                <w:rFonts w:ascii="Georgia" w:hAnsi="Georgia"/>
              </w:rPr>
            </w:pPr>
            <w:r w:rsidRPr="00226253">
              <w:rPr>
                <w:rFonts w:ascii="Georgia" w:hAnsi="Georgia"/>
              </w:rPr>
              <w:t>14.041</w:t>
            </w:r>
          </w:p>
        </w:tc>
        <w:tc>
          <w:tcPr>
            <w:tcW w:w="2300" w:type="dxa"/>
            <w:noWrap/>
            <w:hideMark/>
          </w:tcPr>
          <w:p w14:paraId="1B19C0AC" w14:textId="77777777" w:rsidR="00226253" w:rsidRPr="00226253" w:rsidRDefault="00226253" w:rsidP="00226253">
            <w:pPr>
              <w:rPr>
                <w:rFonts w:ascii="Georgia" w:hAnsi="Georgia"/>
              </w:rPr>
            </w:pPr>
            <w:r w:rsidRPr="00226253">
              <w:rPr>
                <w:rFonts w:ascii="Georgia" w:hAnsi="Georgia"/>
              </w:rPr>
              <w:t>15.111</w:t>
            </w:r>
          </w:p>
        </w:tc>
        <w:tc>
          <w:tcPr>
            <w:tcW w:w="1520" w:type="dxa"/>
            <w:noWrap/>
            <w:hideMark/>
          </w:tcPr>
          <w:p w14:paraId="46014799" w14:textId="77777777" w:rsidR="00226253" w:rsidRPr="00226253" w:rsidRDefault="00226253" w:rsidP="00226253">
            <w:pPr>
              <w:rPr>
                <w:rFonts w:ascii="Georgia" w:hAnsi="Georgia"/>
              </w:rPr>
            </w:pPr>
            <w:r w:rsidRPr="00226253">
              <w:rPr>
                <w:rFonts w:ascii="Georgia" w:hAnsi="Georgia"/>
              </w:rPr>
              <w:t>1.342205647</w:t>
            </w:r>
          </w:p>
        </w:tc>
      </w:tr>
    </w:tbl>
    <w:p w14:paraId="601B297D" w14:textId="5E8B032D" w:rsidR="00BA6403" w:rsidRDefault="00BA6403" w:rsidP="002F114E">
      <w:pPr>
        <w:rPr>
          <w:rFonts w:ascii="Georgia" w:hAnsi="Georgia"/>
        </w:rPr>
      </w:pPr>
    </w:p>
    <w:p w14:paraId="12AB4A3D" w14:textId="77777777" w:rsidR="006D7C3C" w:rsidRDefault="00D539EA" w:rsidP="002F114E">
      <w:pPr>
        <w:rPr>
          <w:rFonts w:ascii="Georgia" w:hAnsi="Georgia"/>
        </w:rPr>
      </w:pPr>
      <w:r>
        <w:rPr>
          <w:rFonts w:ascii="Georgia" w:hAnsi="Georgia"/>
          <w:noProof/>
        </w:rPr>
        <w:drawing>
          <wp:inline distT="0" distB="0" distL="0" distR="0" wp14:anchorId="55658F52" wp14:editId="4EFC313A">
            <wp:extent cx="2180426" cy="2223655"/>
            <wp:effectExtent l="0" t="0" r="0" b="5715"/>
            <wp:docPr id="10" name="Picture 10"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net in space&#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2364" t="6772" r="19358"/>
                    <a:stretch/>
                  </pic:blipFill>
                  <pic:spPr bwMode="auto">
                    <a:xfrm>
                      <a:off x="0" y="0"/>
                      <a:ext cx="2197590" cy="2241159"/>
                    </a:xfrm>
                    <a:prstGeom prst="rect">
                      <a:avLst/>
                    </a:prstGeom>
                    <a:ln>
                      <a:noFill/>
                    </a:ln>
                    <a:extLst>
                      <a:ext uri="{53640926-AAD7-44D8-BBD7-CCE9431645EC}">
                        <a14:shadowObscured xmlns:a14="http://schemas.microsoft.com/office/drawing/2010/main"/>
                      </a:ext>
                    </a:extLst>
                  </pic:spPr>
                </pic:pic>
              </a:graphicData>
            </a:graphic>
          </wp:inline>
        </w:drawing>
      </w:r>
    </w:p>
    <w:p w14:paraId="7EB0ADA9" w14:textId="756C6860" w:rsidR="006D7C3C" w:rsidRDefault="006D7C3C" w:rsidP="002F114E">
      <w:pPr>
        <w:rPr>
          <w:rFonts w:ascii="Georgia" w:hAnsi="Georgia"/>
        </w:rPr>
      </w:pPr>
      <w:r>
        <w:rPr>
          <w:rFonts w:ascii="Georgia" w:hAnsi="Georgia"/>
        </w:rPr>
        <w:t>SA w Chinense A</w:t>
      </w:r>
    </w:p>
    <w:p w14:paraId="22AD8886" w14:textId="77777777" w:rsidR="006D7C3C" w:rsidRDefault="00D539EA" w:rsidP="002F114E">
      <w:pPr>
        <w:rPr>
          <w:rFonts w:ascii="Georgia" w:hAnsi="Georgia"/>
        </w:rPr>
      </w:pPr>
      <w:r>
        <w:rPr>
          <w:rFonts w:ascii="Georgia" w:hAnsi="Georgia"/>
          <w:noProof/>
        </w:rPr>
        <w:drawing>
          <wp:inline distT="0" distB="0" distL="0" distR="0" wp14:anchorId="1E521CD5" wp14:editId="3052057D">
            <wp:extent cx="2157285" cy="2119746"/>
            <wp:effectExtent l="0" t="0" r="0" b="0"/>
            <wp:docPr id="11" name="Picture 11"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lanet in spac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12504" t="9780" r="18917"/>
                    <a:stretch/>
                  </pic:blipFill>
                  <pic:spPr bwMode="auto">
                    <a:xfrm>
                      <a:off x="0" y="0"/>
                      <a:ext cx="2172746" cy="2134938"/>
                    </a:xfrm>
                    <a:prstGeom prst="rect">
                      <a:avLst/>
                    </a:prstGeom>
                    <a:ln>
                      <a:noFill/>
                    </a:ln>
                    <a:extLst>
                      <a:ext uri="{53640926-AAD7-44D8-BBD7-CCE9431645EC}">
                        <a14:shadowObscured xmlns:a14="http://schemas.microsoft.com/office/drawing/2010/main"/>
                      </a:ext>
                    </a:extLst>
                  </pic:spPr>
                </pic:pic>
              </a:graphicData>
            </a:graphic>
          </wp:inline>
        </w:drawing>
      </w:r>
    </w:p>
    <w:p w14:paraId="576B17AE" w14:textId="1B3F7AE1" w:rsidR="006D7C3C" w:rsidRDefault="006D7C3C" w:rsidP="002F114E">
      <w:pPr>
        <w:rPr>
          <w:rFonts w:ascii="Georgia" w:hAnsi="Georgia"/>
        </w:rPr>
      </w:pPr>
      <w:r>
        <w:rPr>
          <w:rFonts w:ascii="Georgia" w:hAnsi="Georgia"/>
        </w:rPr>
        <w:t xml:space="preserve">SA w Chinense B </w:t>
      </w:r>
    </w:p>
    <w:p w14:paraId="1DE39034" w14:textId="77777777" w:rsidR="006D7C3C" w:rsidRDefault="00D539EA" w:rsidP="002F114E">
      <w:pPr>
        <w:rPr>
          <w:rFonts w:ascii="Georgia" w:hAnsi="Georgia"/>
        </w:rPr>
      </w:pPr>
      <w:r>
        <w:rPr>
          <w:rFonts w:ascii="Georgia" w:hAnsi="Georgia"/>
          <w:noProof/>
        </w:rPr>
        <w:lastRenderedPageBreak/>
        <w:drawing>
          <wp:inline distT="0" distB="0" distL="0" distR="0" wp14:anchorId="3E55D586" wp14:editId="6ADDDF22">
            <wp:extent cx="2050444" cy="2078182"/>
            <wp:effectExtent l="0" t="0" r="6985" b="0"/>
            <wp:docPr id="12" name="Picture 12"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net in spac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5174" t="7148" r="16400"/>
                    <a:stretch/>
                  </pic:blipFill>
                  <pic:spPr bwMode="auto">
                    <a:xfrm>
                      <a:off x="0" y="0"/>
                      <a:ext cx="2059121" cy="2086976"/>
                    </a:xfrm>
                    <a:prstGeom prst="rect">
                      <a:avLst/>
                    </a:prstGeom>
                    <a:ln>
                      <a:noFill/>
                    </a:ln>
                    <a:extLst>
                      <a:ext uri="{53640926-AAD7-44D8-BBD7-CCE9431645EC}">
                        <a14:shadowObscured xmlns:a14="http://schemas.microsoft.com/office/drawing/2010/main"/>
                      </a:ext>
                    </a:extLst>
                  </pic:spPr>
                </pic:pic>
              </a:graphicData>
            </a:graphic>
          </wp:inline>
        </w:drawing>
      </w:r>
    </w:p>
    <w:p w14:paraId="0981AE21" w14:textId="7FD83597" w:rsidR="006D7C3C" w:rsidRDefault="006D7C3C" w:rsidP="002F114E">
      <w:pPr>
        <w:rPr>
          <w:rFonts w:ascii="Georgia" w:hAnsi="Georgia"/>
        </w:rPr>
      </w:pPr>
      <w:r>
        <w:rPr>
          <w:rFonts w:ascii="Georgia" w:hAnsi="Georgia"/>
        </w:rPr>
        <w:t xml:space="preserve">SA w Hybrid </w:t>
      </w:r>
    </w:p>
    <w:p w14:paraId="1605CD50" w14:textId="4F01DEC3" w:rsidR="00D539EA" w:rsidRDefault="00D539EA" w:rsidP="002F114E">
      <w:pPr>
        <w:rPr>
          <w:rFonts w:ascii="Georgia" w:hAnsi="Georgia"/>
        </w:rPr>
      </w:pPr>
      <w:r>
        <w:rPr>
          <w:rFonts w:ascii="Georgia" w:hAnsi="Georgia"/>
          <w:noProof/>
        </w:rPr>
        <w:drawing>
          <wp:inline distT="0" distB="0" distL="0" distR="0" wp14:anchorId="69D7C494" wp14:editId="07205D02">
            <wp:extent cx="2049669" cy="2071254"/>
            <wp:effectExtent l="0" t="0" r="8255" b="5715"/>
            <wp:docPr id="13" name="Picture 13"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lanet in space&#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14190" t="6583" r="18660" b="2566"/>
                    <a:stretch/>
                  </pic:blipFill>
                  <pic:spPr bwMode="auto">
                    <a:xfrm>
                      <a:off x="0" y="0"/>
                      <a:ext cx="2065813" cy="2087568"/>
                    </a:xfrm>
                    <a:prstGeom prst="rect">
                      <a:avLst/>
                    </a:prstGeom>
                    <a:ln>
                      <a:noFill/>
                    </a:ln>
                    <a:extLst>
                      <a:ext uri="{53640926-AAD7-44D8-BBD7-CCE9431645EC}">
                        <a14:shadowObscured xmlns:a14="http://schemas.microsoft.com/office/drawing/2010/main"/>
                      </a:ext>
                    </a:extLst>
                  </pic:spPr>
                </pic:pic>
              </a:graphicData>
            </a:graphic>
          </wp:inline>
        </w:drawing>
      </w:r>
    </w:p>
    <w:p w14:paraId="15CBB037" w14:textId="32D10C12" w:rsidR="006D7C3C" w:rsidRDefault="006D7C3C" w:rsidP="002F114E">
      <w:pPr>
        <w:rPr>
          <w:rFonts w:ascii="Georgia" w:hAnsi="Georgia"/>
        </w:rPr>
      </w:pPr>
      <w:r>
        <w:rPr>
          <w:rFonts w:ascii="Georgia" w:hAnsi="Georgia"/>
        </w:rPr>
        <w:t>SA w Tulipifera</w:t>
      </w:r>
    </w:p>
    <w:p w14:paraId="2203D19C" w14:textId="77777777" w:rsidR="00D539EA" w:rsidRDefault="00D539EA" w:rsidP="002F114E">
      <w:pPr>
        <w:rPr>
          <w:rFonts w:ascii="Georgia" w:hAnsi="Georgia"/>
        </w:rPr>
      </w:pPr>
    </w:p>
    <w:p w14:paraId="251B3AD3" w14:textId="63DBDF75" w:rsidR="003A0CEC" w:rsidRDefault="003A0CEC" w:rsidP="002F114E">
      <w:pPr>
        <w:rPr>
          <w:rFonts w:ascii="Georgia" w:hAnsi="Georgia"/>
        </w:rPr>
      </w:pPr>
      <w:r>
        <w:rPr>
          <w:noProof/>
        </w:rPr>
        <w:drawing>
          <wp:inline distT="0" distB="0" distL="0" distR="0" wp14:anchorId="05186C04" wp14:editId="14F48722">
            <wp:extent cx="4380006" cy="2500406"/>
            <wp:effectExtent l="0" t="0" r="1905" b="14605"/>
            <wp:docPr id="2" name="Chart 2">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Look w:val="04A0" w:firstRow="1" w:lastRow="0" w:firstColumn="1" w:lastColumn="0" w:noHBand="0" w:noVBand="1"/>
      </w:tblPr>
      <w:tblGrid>
        <w:gridCol w:w="1799"/>
        <w:gridCol w:w="1676"/>
        <w:gridCol w:w="1676"/>
        <w:gridCol w:w="1658"/>
        <w:gridCol w:w="2045"/>
        <w:gridCol w:w="1360"/>
      </w:tblGrid>
      <w:tr w:rsidR="003A0CEC" w:rsidRPr="003A0CEC" w14:paraId="0532C129" w14:textId="77777777" w:rsidTr="003A0CEC">
        <w:trPr>
          <w:trHeight w:val="312"/>
        </w:trPr>
        <w:tc>
          <w:tcPr>
            <w:tcW w:w="2020" w:type="dxa"/>
            <w:noWrap/>
            <w:hideMark/>
          </w:tcPr>
          <w:p w14:paraId="731D226C" w14:textId="77777777" w:rsidR="003A0CEC" w:rsidRPr="003A0CEC" w:rsidRDefault="003A0CEC" w:rsidP="003A0CEC">
            <w:pPr>
              <w:rPr>
                <w:rFonts w:ascii="Georgia" w:hAnsi="Georgia"/>
                <w:b/>
                <w:bCs/>
              </w:rPr>
            </w:pPr>
            <w:r w:rsidRPr="003A0CEC">
              <w:rPr>
                <w:rFonts w:ascii="Georgia" w:hAnsi="Georgia"/>
                <w:b/>
                <w:bCs/>
              </w:rPr>
              <w:lastRenderedPageBreak/>
              <w:t>SA with compound</w:t>
            </w:r>
          </w:p>
        </w:tc>
        <w:tc>
          <w:tcPr>
            <w:tcW w:w="1880" w:type="dxa"/>
            <w:noWrap/>
            <w:hideMark/>
          </w:tcPr>
          <w:p w14:paraId="3FBE6F70" w14:textId="77777777" w:rsidR="003A0CEC" w:rsidRPr="003A0CEC" w:rsidRDefault="003A0CEC">
            <w:pPr>
              <w:rPr>
                <w:rFonts w:ascii="Georgia" w:hAnsi="Georgia"/>
                <w:b/>
                <w:bCs/>
              </w:rPr>
            </w:pPr>
            <w:r w:rsidRPr="003A0CEC">
              <w:rPr>
                <w:rFonts w:ascii="Georgia" w:hAnsi="Georgia"/>
                <w:b/>
                <w:bCs/>
              </w:rPr>
              <w:t>Rep 1 Zone (mm)</w:t>
            </w:r>
          </w:p>
        </w:tc>
        <w:tc>
          <w:tcPr>
            <w:tcW w:w="1880" w:type="dxa"/>
            <w:noWrap/>
            <w:hideMark/>
          </w:tcPr>
          <w:p w14:paraId="07C5EC3D" w14:textId="77777777" w:rsidR="003A0CEC" w:rsidRPr="003A0CEC" w:rsidRDefault="003A0CEC">
            <w:pPr>
              <w:rPr>
                <w:rFonts w:ascii="Georgia" w:hAnsi="Georgia"/>
                <w:b/>
                <w:bCs/>
              </w:rPr>
            </w:pPr>
            <w:r w:rsidRPr="003A0CEC">
              <w:rPr>
                <w:rFonts w:ascii="Georgia" w:hAnsi="Georgia"/>
                <w:b/>
                <w:bCs/>
              </w:rPr>
              <w:t>Rep 2 Zone (mm)</w:t>
            </w:r>
          </w:p>
        </w:tc>
        <w:tc>
          <w:tcPr>
            <w:tcW w:w="1860" w:type="dxa"/>
            <w:noWrap/>
            <w:hideMark/>
          </w:tcPr>
          <w:p w14:paraId="4F049DC0" w14:textId="77777777" w:rsidR="003A0CEC" w:rsidRPr="003A0CEC" w:rsidRDefault="003A0CEC">
            <w:pPr>
              <w:rPr>
                <w:rFonts w:ascii="Georgia" w:hAnsi="Georgia"/>
                <w:b/>
                <w:bCs/>
              </w:rPr>
            </w:pPr>
            <w:r w:rsidRPr="003A0CEC">
              <w:rPr>
                <w:rFonts w:ascii="Georgia" w:hAnsi="Georgia"/>
                <w:b/>
                <w:bCs/>
              </w:rPr>
              <w:t>Rep 3 Zone (mm)</w:t>
            </w:r>
          </w:p>
        </w:tc>
        <w:tc>
          <w:tcPr>
            <w:tcW w:w="2300" w:type="dxa"/>
            <w:noWrap/>
            <w:hideMark/>
          </w:tcPr>
          <w:p w14:paraId="7F24B46D" w14:textId="77777777" w:rsidR="003A0CEC" w:rsidRPr="003A0CEC" w:rsidRDefault="003A0CEC">
            <w:pPr>
              <w:rPr>
                <w:rFonts w:ascii="Georgia" w:hAnsi="Georgia"/>
                <w:b/>
                <w:bCs/>
              </w:rPr>
            </w:pPr>
            <w:r w:rsidRPr="003A0CEC">
              <w:rPr>
                <w:rFonts w:ascii="Georgia" w:hAnsi="Georgia"/>
                <w:b/>
                <w:bCs/>
              </w:rPr>
              <w:t>Average of Replicates</w:t>
            </w:r>
          </w:p>
        </w:tc>
        <w:tc>
          <w:tcPr>
            <w:tcW w:w="1520" w:type="dxa"/>
            <w:noWrap/>
            <w:hideMark/>
          </w:tcPr>
          <w:p w14:paraId="3E2AA618" w14:textId="77777777" w:rsidR="003A0CEC" w:rsidRPr="003A0CEC" w:rsidRDefault="003A0CEC">
            <w:pPr>
              <w:rPr>
                <w:rFonts w:ascii="Georgia" w:hAnsi="Georgia"/>
                <w:b/>
                <w:bCs/>
              </w:rPr>
            </w:pPr>
            <w:r w:rsidRPr="003A0CEC">
              <w:rPr>
                <w:rFonts w:ascii="Georgia" w:hAnsi="Georgia"/>
                <w:b/>
                <w:bCs/>
              </w:rPr>
              <w:t>Std Dev</w:t>
            </w:r>
          </w:p>
        </w:tc>
      </w:tr>
      <w:tr w:rsidR="003A0CEC" w:rsidRPr="003A0CEC" w14:paraId="77838185" w14:textId="77777777" w:rsidTr="003A0CEC">
        <w:trPr>
          <w:trHeight w:val="312"/>
        </w:trPr>
        <w:tc>
          <w:tcPr>
            <w:tcW w:w="2020" w:type="dxa"/>
            <w:noWrap/>
            <w:hideMark/>
          </w:tcPr>
          <w:p w14:paraId="0728FE97" w14:textId="77777777" w:rsidR="003A0CEC" w:rsidRPr="003A0CEC" w:rsidRDefault="003A0CEC">
            <w:pPr>
              <w:rPr>
                <w:rFonts w:ascii="Georgia" w:hAnsi="Georgia"/>
                <w:b/>
                <w:bCs/>
              </w:rPr>
            </w:pPr>
            <w:r w:rsidRPr="003A0CEC">
              <w:rPr>
                <w:rFonts w:ascii="Georgia" w:hAnsi="Georgia"/>
                <w:b/>
                <w:bCs/>
              </w:rPr>
              <w:t>L. tulipifera</w:t>
            </w:r>
          </w:p>
        </w:tc>
        <w:tc>
          <w:tcPr>
            <w:tcW w:w="1880" w:type="dxa"/>
            <w:noWrap/>
            <w:hideMark/>
          </w:tcPr>
          <w:p w14:paraId="4ABB9F47" w14:textId="77777777" w:rsidR="003A0CEC" w:rsidRPr="003A0CEC" w:rsidRDefault="003A0CEC" w:rsidP="003A0CEC">
            <w:pPr>
              <w:rPr>
                <w:rFonts w:ascii="Georgia" w:hAnsi="Georgia"/>
              </w:rPr>
            </w:pPr>
            <w:r w:rsidRPr="003A0CEC">
              <w:rPr>
                <w:rFonts w:ascii="Georgia" w:hAnsi="Georgia"/>
              </w:rPr>
              <w:t>10.108</w:t>
            </w:r>
          </w:p>
        </w:tc>
        <w:tc>
          <w:tcPr>
            <w:tcW w:w="1880" w:type="dxa"/>
            <w:noWrap/>
            <w:hideMark/>
          </w:tcPr>
          <w:p w14:paraId="1ADA3805" w14:textId="77777777" w:rsidR="003A0CEC" w:rsidRPr="003A0CEC" w:rsidRDefault="003A0CEC" w:rsidP="003A0CEC">
            <w:pPr>
              <w:rPr>
                <w:rFonts w:ascii="Georgia" w:hAnsi="Georgia"/>
              </w:rPr>
            </w:pPr>
            <w:r w:rsidRPr="003A0CEC">
              <w:rPr>
                <w:rFonts w:ascii="Georgia" w:hAnsi="Georgia"/>
              </w:rPr>
              <w:t>10.231</w:t>
            </w:r>
          </w:p>
        </w:tc>
        <w:tc>
          <w:tcPr>
            <w:tcW w:w="1860" w:type="dxa"/>
            <w:noWrap/>
            <w:hideMark/>
          </w:tcPr>
          <w:p w14:paraId="40A3C765" w14:textId="77777777" w:rsidR="003A0CEC" w:rsidRPr="003A0CEC" w:rsidRDefault="003A0CEC" w:rsidP="003A0CEC">
            <w:pPr>
              <w:rPr>
                <w:rFonts w:ascii="Georgia" w:hAnsi="Georgia"/>
              </w:rPr>
            </w:pPr>
            <w:r w:rsidRPr="003A0CEC">
              <w:rPr>
                <w:rFonts w:ascii="Georgia" w:hAnsi="Georgia"/>
              </w:rPr>
              <w:t>10.259</w:t>
            </w:r>
          </w:p>
        </w:tc>
        <w:tc>
          <w:tcPr>
            <w:tcW w:w="2300" w:type="dxa"/>
            <w:noWrap/>
            <w:hideMark/>
          </w:tcPr>
          <w:p w14:paraId="662554A4" w14:textId="77777777" w:rsidR="003A0CEC" w:rsidRPr="003A0CEC" w:rsidRDefault="003A0CEC" w:rsidP="003A0CEC">
            <w:pPr>
              <w:rPr>
                <w:rFonts w:ascii="Georgia" w:hAnsi="Georgia"/>
              </w:rPr>
            </w:pPr>
            <w:r w:rsidRPr="003A0CEC">
              <w:rPr>
                <w:rFonts w:ascii="Georgia" w:hAnsi="Georgia"/>
              </w:rPr>
              <w:t>10.19933333</w:t>
            </w:r>
          </w:p>
        </w:tc>
        <w:tc>
          <w:tcPr>
            <w:tcW w:w="1520" w:type="dxa"/>
            <w:noWrap/>
            <w:hideMark/>
          </w:tcPr>
          <w:p w14:paraId="412D0772" w14:textId="77777777" w:rsidR="003A0CEC" w:rsidRPr="003A0CEC" w:rsidRDefault="003A0CEC" w:rsidP="003A0CEC">
            <w:pPr>
              <w:rPr>
                <w:rFonts w:ascii="Georgia" w:hAnsi="Georgia"/>
              </w:rPr>
            </w:pPr>
            <w:r w:rsidRPr="003A0CEC">
              <w:rPr>
                <w:rFonts w:ascii="Georgia" w:hAnsi="Georgia"/>
              </w:rPr>
              <w:t>0.080326417</w:t>
            </w:r>
          </w:p>
        </w:tc>
      </w:tr>
      <w:tr w:rsidR="003A0CEC" w:rsidRPr="003A0CEC" w14:paraId="41EC293D" w14:textId="77777777" w:rsidTr="003A0CEC">
        <w:trPr>
          <w:trHeight w:val="312"/>
        </w:trPr>
        <w:tc>
          <w:tcPr>
            <w:tcW w:w="2020" w:type="dxa"/>
            <w:noWrap/>
            <w:hideMark/>
          </w:tcPr>
          <w:p w14:paraId="0B0CB4BE" w14:textId="77777777" w:rsidR="003A0CEC" w:rsidRPr="003A0CEC" w:rsidRDefault="003A0CEC" w:rsidP="003A0CEC">
            <w:pPr>
              <w:rPr>
                <w:rFonts w:ascii="Georgia" w:hAnsi="Georgia"/>
                <w:b/>
                <w:bCs/>
              </w:rPr>
            </w:pPr>
            <w:r w:rsidRPr="003A0CEC">
              <w:rPr>
                <w:rFonts w:ascii="Georgia" w:hAnsi="Georgia"/>
                <w:b/>
                <w:bCs/>
              </w:rPr>
              <w:t>L. hybrid</w:t>
            </w:r>
          </w:p>
        </w:tc>
        <w:tc>
          <w:tcPr>
            <w:tcW w:w="1880" w:type="dxa"/>
            <w:noWrap/>
            <w:hideMark/>
          </w:tcPr>
          <w:p w14:paraId="017EA662" w14:textId="77777777" w:rsidR="003A0CEC" w:rsidRPr="003A0CEC" w:rsidRDefault="003A0CEC" w:rsidP="003A0CEC">
            <w:pPr>
              <w:rPr>
                <w:rFonts w:ascii="Georgia" w:hAnsi="Georgia"/>
              </w:rPr>
            </w:pPr>
            <w:r w:rsidRPr="003A0CEC">
              <w:rPr>
                <w:rFonts w:ascii="Georgia" w:hAnsi="Georgia"/>
              </w:rPr>
              <w:t>0</w:t>
            </w:r>
          </w:p>
        </w:tc>
        <w:tc>
          <w:tcPr>
            <w:tcW w:w="1880" w:type="dxa"/>
            <w:noWrap/>
            <w:hideMark/>
          </w:tcPr>
          <w:p w14:paraId="72C1AA68" w14:textId="77777777" w:rsidR="003A0CEC" w:rsidRPr="003A0CEC" w:rsidRDefault="003A0CEC" w:rsidP="003A0CEC">
            <w:pPr>
              <w:rPr>
                <w:rFonts w:ascii="Georgia" w:hAnsi="Georgia"/>
              </w:rPr>
            </w:pPr>
            <w:r w:rsidRPr="003A0CEC">
              <w:rPr>
                <w:rFonts w:ascii="Georgia" w:hAnsi="Georgia"/>
              </w:rPr>
              <w:t>0</w:t>
            </w:r>
          </w:p>
        </w:tc>
        <w:tc>
          <w:tcPr>
            <w:tcW w:w="1860" w:type="dxa"/>
            <w:noWrap/>
            <w:hideMark/>
          </w:tcPr>
          <w:p w14:paraId="0AB34974" w14:textId="77777777" w:rsidR="003A0CEC" w:rsidRPr="003A0CEC" w:rsidRDefault="003A0CEC" w:rsidP="003A0CEC">
            <w:pPr>
              <w:rPr>
                <w:rFonts w:ascii="Georgia" w:hAnsi="Georgia"/>
              </w:rPr>
            </w:pPr>
            <w:r w:rsidRPr="003A0CEC">
              <w:rPr>
                <w:rFonts w:ascii="Georgia" w:hAnsi="Georgia"/>
              </w:rPr>
              <w:t>0</w:t>
            </w:r>
          </w:p>
        </w:tc>
        <w:tc>
          <w:tcPr>
            <w:tcW w:w="2300" w:type="dxa"/>
            <w:noWrap/>
            <w:hideMark/>
          </w:tcPr>
          <w:p w14:paraId="1B1594ED" w14:textId="77777777" w:rsidR="003A0CEC" w:rsidRPr="003A0CEC" w:rsidRDefault="003A0CEC" w:rsidP="003A0CEC">
            <w:pPr>
              <w:rPr>
                <w:rFonts w:ascii="Georgia" w:hAnsi="Georgia"/>
              </w:rPr>
            </w:pPr>
            <w:r w:rsidRPr="003A0CEC">
              <w:rPr>
                <w:rFonts w:ascii="Georgia" w:hAnsi="Georgia"/>
              </w:rPr>
              <w:t>0</w:t>
            </w:r>
          </w:p>
        </w:tc>
        <w:tc>
          <w:tcPr>
            <w:tcW w:w="1520" w:type="dxa"/>
            <w:noWrap/>
            <w:hideMark/>
          </w:tcPr>
          <w:p w14:paraId="25FEFAE7" w14:textId="77777777" w:rsidR="003A0CEC" w:rsidRPr="003A0CEC" w:rsidRDefault="003A0CEC" w:rsidP="003A0CEC">
            <w:pPr>
              <w:rPr>
                <w:rFonts w:ascii="Georgia" w:hAnsi="Georgia"/>
              </w:rPr>
            </w:pPr>
            <w:r w:rsidRPr="003A0CEC">
              <w:rPr>
                <w:rFonts w:ascii="Georgia" w:hAnsi="Georgia"/>
              </w:rPr>
              <w:t>0</w:t>
            </w:r>
          </w:p>
        </w:tc>
      </w:tr>
      <w:tr w:rsidR="003A0CEC" w:rsidRPr="003A0CEC" w14:paraId="5F81EFB1" w14:textId="77777777" w:rsidTr="003A0CEC">
        <w:trPr>
          <w:trHeight w:val="312"/>
        </w:trPr>
        <w:tc>
          <w:tcPr>
            <w:tcW w:w="2020" w:type="dxa"/>
            <w:noWrap/>
            <w:hideMark/>
          </w:tcPr>
          <w:p w14:paraId="1BF6E147" w14:textId="77777777" w:rsidR="003A0CEC" w:rsidRPr="003A0CEC" w:rsidRDefault="003A0CEC" w:rsidP="003A0CEC">
            <w:pPr>
              <w:rPr>
                <w:rFonts w:ascii="Georgia" w:hAnsi="Georgia"/>
                <w:b/>
                <w:bCs/>
              </w:rPr>
            </w:pPr>
            <w:r w:rsidRPr="003A0CEC">
              <w:rPr>
                <w:rFonts w:ascii="Georgia" w:hAnsi="Georgia"/>
                <w:b/>
                <w:bCs/>
              </w:rPr>
              <w:t>L. chinense A</w:t>
            </w:r>
          </w:p>
        </w:tc>
        <w:tc>
          <w:tcPr>
            <w:tcW w:w="1880" w:type="dxa"/>
            <w:noWrap/>
            <w:hideMark/>
          </w:tcPr>
          <w:p w14:paraId="692D2BA5" w14:textId="77777777" w:rsidR="003A0CEC" w:rsidRPr="003A0CEC" w:rsidRDefault="003A0CEC" w:rsidP="003A0CEC">
            <w:pPr>
              <w:rPr>
                <w:rFonts w:ascii="Georgia" w:hAnsi="Georgia"/>
              </w:rPr>
            </w:pPr>
            <w:r w:rsidRPr="003A0CEC">
              <w:rPr>
                <w:rFonts w:ascii="Georgia" w:hAnsi="Georgia"/>
              </w:rPr>
              <w:t>0</w:t>
            </w:r>
          </w:p>
        </w:tc>
        <w:tc>
          <w:tcPr>
            <w:tcW w:w="1880" w:type="dxa"/>
            <w:noWrap/>
            <w:hideMark/>
          </w:tcPr>
          <w:p w14:paraId="04F04464" w14:textId="77777777" w:rsidR="003A0CEC" w:rsidRPr="003A0CEC" w:rsidRDefault="003A0CEC" w:rsidP="003A0CEC">
            <w:pPr>
              <w:rPr>
                <w:rFonts w:ascii="Georgia" w:hAnsi="Georgia"/>
              </w:rPr>
            </w:pPr>
            <w:r w:rsidRPr="003A0CEC">
              <w:rPr>
                <w:rFonts w:ascii="Georgia" w:hAnsi="Georgia"/>
              </w:rPr>
              <w:t>0</w:t>
            </w:r>
          </w:p>
        </w:tc>
        <w:tc>
          <w:tcPr>
            <w:tcW w:w="1860" w:type="dxa"/>
            <w:noWrap/>
            <w:hideMark/>
          </w:tcPr>
          <w:p w14:paraId="107C75F1" w14:textId="77777777" w:rsidR="003A0CEC" w:rsidRPr="003A0CEC" w:rsidRDefault="003A0CEC" w:rsidP="003A0CEC">
            <w:pPr>
              <w:rPr>
                <w:rFonts w:ascii="Georgia" w:hAnsi="Georgia"/>
              </w:rPr>
            </w:pPr>
            <w:r w:rsidRPr="003A0CEC">
              <w:rPr>
                <w:rFonts w:ascii="Georgia" w:hAnsi="Georgia"/>
              </w:rPr>
              <w:t>0</w:t>
            </w:r>
          </w:p>
        </w:tc>
        <w:tc>
          <w:tcPr>
            <w:tcW w:w="2300" w:type="dxa"/>
            <w:noWrap/>
            <w:hideMark/>
          </w:tcPr>
          <w:p w14:paraId="11C54837" w14:textId="77777777" w:rsidR="003A0CEC" w:rsidRPr="003A0CEC" w:rsidRDefault="003A0CEC" w:rsidP="003A0CEC">
            <w:pPr>
              <w:rPr>
                <w:rFonts w:ascii="Georgia" w:hAnsi="Georgia"/>
              </w:rPr>
            </w:pPr>
            <w:r w:rsidRPr="003A0CEC">
              <w:rPr>
                <w:rFonts w:ascii="Georgia" w:hAnsi="Georgia"/>
              </w:rPr>
              <w:t>0</w:t>
            </w:r>
          </w:p>
        </w:tc>
        <w:tc>
          <w:tcPr>
            <w:tcW w:w="1520" w:type="dxa"/>
            <w:noWrap/>
            <w:hideMark/>
          </w:tcPr>
          <w:p w14:paraId="58701928" w14:textId="77777777" w:rsidR="003A0CEC" w:rsidRPr="003A0CEC" w:rsidRDefault="003A0CEC" w:rsidP="003A0CEC">
            <w:pPr>
              <w:rPr>
                <w:rFonts w:ascii="Georgia" w:hAnsi="Georgia"/>
              </w:rPr>
            </w:pPr>
            <w:r w:rsidRPr="003A0CEC">
              <w:rPr>
                <w:rFonts w:ascii="Georgia" w:hAnsi="Georgia"/>
              </w:rPr>
              <w:t>0</w:t>
            </w:r>
          </w:p>
        </w:tc>
      </w:tr>
      <w:tr w:rsidR="003A0CEC" w:rsidRPr="003A0CEC" w14:paraId="4541C7C3" w14:textId="77777777" w:rsidTr="003A0CEC">
        <w:trPr>
          <w:trHeight w:val="312"/>
        </w:trPr>
        <w:tc>
          <w:tcPr>
            <w:tcW w:w="2020" w:type="dxa"/>
            <w:noWrap/>
            <w:hideMark/>
          </w:tcPr>
          <w:p w14:paraId="16D5432D" w14:textId="77777777" w:rsidR="003A0CEC" w:rsidRPr="003A0CEC" w:rsidRDefault="003A0CEC" w:rsidP="003A0CEC">
            <w:pPr>
              <w:rPr>
                <w:rFonts w:ascii="Georgia" w:hAnsi="Georgia"/>
                <w:b/>
                <w:bCs/>
              </w:rPr>
            </w:pPr>
            <w:r w:rsidRPr="003A0CEC">
              <w:rPr>
                <w:rFonts w:ascii="Georgia" w:hAnsi="Georgia"/>
                <w:b/>
                <w:bCs/>
              </w:rPr>
              <w:t>L. chinense B</w:t>
            </w:r>
          </w:p>
        </w:tc>
        <w:tc>
          <w:tcPr>
            <w:tcW w:w="1880" w:type="dxa"/>
            <w:noWrap/>
            <w:hideMark/>
          </w:tcPr>
          <w:p w14:paraId="0E7EE214" w14:textId="77777777" w:rsidR="003A0CEC" w:rsidRPr="003A0CEC" w:rsidRDefault="003A0CEC" w:rsidP="003A0CEC">
            <w:pPr>
              <w:rPr>
                <w:rFonts w:ascii="Georgia" w:hAnsi="Georgia"/>
              </w:rPr>
            </w:pPr>
            <w:r w:rsidRPr="003A0CEC">
              <w:rPr>
                <w:rFonts w:ascii="Georgia" w:hAnsi="Georgia"/>
              </w:rPr>
              <w:t>0</w:t>
            </w:r>
          </w:p>
        </w:tc>
        <w:tc>
          <w:tcPr>
            <w:tcW w:w="1880" w:type="dxa"/>
            <w:noWrap/>
            <w:hideMark/>
          </w:tcPr>
          <w:p w14:paraId="34B3CCBE" w14:textId="77777777" w:rsidR="003A0CEC" w:rsidRPr="003A0CEC" w:rsidRDefault="003A0CEC" w:rsidP="003A0CEC">
            <w:pPr>
              <w:rPr>
                <w:rFonts w:ascii="Georgia" w:hAnsi="Georgia"/>
              </w:rPr>
            </w:pPr>
            <w:r w:rsidRPr="003A0CEC">
              <w:rPr>
                <w:rFonts w:ascii="Georgia" w:hAnsi="Georgia"/>
              </w:rPr>
              <w:t>0</w:t>
            </w:r>
          </w:p>
        </w:tc>
        <w:tc>
          <w:tcPr>
            <w:tcW w:w="1860" w:type="dxa"/>
            <w:noWrap/>
            <w:hideMark/>
          </w:tcPr>
          <w:p w14:paraId="70C266B1" w14:textId="77777777" w:rsidR="003A0CEC" w:rsidRPr="003A0CEC" w:rsidRDefault="003A0CEC" w:rsidP="003A0CEC">
            <w:pPr>
              <w:rPr>
                <w:rFonts w:ascii="Georgia" w:hAnsi="Georgia"/>
              </w:rPr>
            </w:pPr>
            <w:r w:rsidRPr="003A0CEC">
              <w:rPr>
                <w:rFonts w:ascii="Georgia" w:hAnsi="Georgia"/>
              </w:rPr>
              <w:t>0</w:t>
            </w:r>
          </w:p>
        </w:tc>
        <w:tc>
          <w:tcPr>
            <w:tcW w:w="2300" w:type="dxa"/>
            <w:noWrap/>
            <w:hideMark/>
          </w:tcPr>
          <w:p w14:paraId="6CEA940D" w14:textId="77777777" w:rsidR="003A0CEC" w:rsidRPr="003A0CEC" w:rsidRDefault="003A0CEC" w:rsidP="003A0CEC">
            <w:pPr>
              <w:rPr>
                <w:rFonts w:ascii="Georgia" w:hAnsi="Georgia"/>
              </w:rPr>
            </w:pPr>
            <w:r w:rsidRPr="003A0CEC">
              <w:rPr>
                <w:rFonts w:ascii="Georgia" w:hAnsi="Georgia"/>
              </w:rPr>
              <w:t>0</w:t>
            </w:r>
          </w:p>
        </w:tc>
        <w:tc>
          <w:tcPr>
            <w:tcW w:w="1520" w:type="dxa"/>
            <w:noWrap/>
            <w:hideMark/>
          </w:tcPr>
          <w:p w14:paraId="7E3EAB62" w14:textId="77777777" w:rsidR="003A0CEC" w:rsidRPr="003A0CEC" w:rsidRDefault="003A0CEC" w:rsidP="003A0CEC">
            <w:pPr>
              <w:rPr>
                <w:rFonts w:ascii="Georgia" w:hAnsi="Georgia"/>
              </w:rPr>
            </w:pPr>
            <w:r w:rsidRPr="003A0CEC">
              <w:rPr>
                <w:rFonts w:ascii="Georgia" w:hAnsi="Georgia"/>
              </w:rPr>
              <w:t>0</w:t>
            </w:r>
          </w:p>
        </w:tc>
      </w:tr>
    </w:tbl>
    <w:p w14:paraId="0FCE204C" w14:textId="77777777" w:rsidR="00226253" w:rsidRDefault="00226253" w:rsidP="002F114E">
      <w:pPr>
        <w:rPr>
          <w:rFonts w:ascii="Georgia" w:hAnsi="Georgia"/>
        </w:rPr>
      </w:pPr>
    </w:p>
    <w:p w14:paraId="479EB478" w14:textId="75528ECC" w:rsidR="004668F9" w:rsidRDefault="004668F9" w:rsidP="002F114E">
      <w:pPr>
        <w:rPr>
          <w:rFonts w:ascii="Georgia" w:hAnsi="Georgia"/>
        </w:rPr>
      </w:pPr>
      <w:r>
        <w:rPr>
          <w:rFonts w:ascii="Georgia" w:hAnsi="Georgia"/>
        </w:rPr>
        <w:t>Plans for the upcoming week:</w:t>
      </w:r>
    </w:p>
    <w:p w14:paraId="7B3D29CF" w14:textId="6F1C95F3" w:rsidR="004668F9" w:rsidRDefault="004668F9" w:rsidP="002F114E">
      <w:pPr>
        <w:rPr>
          <w:rFonts w:ascii="Georgia" w:hAnsi="Georgia"/>
        </w:rPr>
      </w:pPr>
      <w:r>
        <w:rPr>
          <w:rFonts w:ascii="Georgia" w:hAnsi="Georgia"/>
        </w:rPr>
        <w:t xml:space="preserve">Monday </w:t>
      </w:r>
    </w:p>
    <w:p w14:paraId="05A65FF2" w14:textId="3D7835F7" w:rsidR="004668F9" w:rsidRDefault="004668F9" w:rsidP="002F114E">
      <w:pPr>
        <w:rPr>
          <w:rFonts w:ascii="Georgia" w:hAnsi="Georgia"/>
        </w:rPr>
      </w:pPr>
      <w:r>
        <w:rPr>
          <w:rFonts w:ascii="Georgia" w:hAnsi="Georgia"/>
        </w:rPr>
        <w:t>Pour CHAH plates and streak out LVS</w:t>
      </w:r>
    </w:p>
    <w:p w14:paraId="47BB29E2" w14:textId="66BF91B5" w:rsidR="004668F9" w:rsidRDefault="004668F9" w:rsidP="002F114E">
      <w:pPr>
        <w:rPr>
          <w:rFonts w:ascii="Georgia" w:hAnsi="Georgia"/>
        </w:rPr>
      </w:pPr>
      <w:r>
        <w:rPr>
          <w:rFonts w:ascii="Georgia" w:hAnsi="Georgia"/>
        </w:rPr>
        <w:t xml:space="preserve">Meeting with Kathryn and Dr. Bertin? TBA </w:t>
      </w:r>
    </w:p>
    <w:p w14:paraId="63FD6C45" w14:textId="0C448042" w:rsidR="004668F9" w:rsidRDefault="004668F9" w:rsidP="002F114E">
      <w:pPr>
        <w:rPr>
          <w:rFonts w:ascii="Georgia" w:hAnsi="Georgia"/>
        </w:rPr>
      </w:pPr>
      <w:r>
        <w:rPr>
          <w:rFonts w:ascii="Georgia" w:hAnsi="Georgia"/>
        </w:rPr>
        <w:t>Tuesday</w:t>
      </w:r>
    </w:p>
    <w:p w14:paraId="508E1622" w14:textId="36B77DB8" w:rsidR="004668F9" w:rsidRDefault="004668F9" w:rsidP="002F114E">
      <w:pPr>
        <w:rPr>
          <w:rFonts w:ascii="Georgia" w:hAnsi="Georgia"/>
        </w:rPr>
      </w:pPr>
      <w:r>
        <w:rPr>
          <w:rFonts w:ascii="Georgia" w:hAnsi="Georgia"/>
        </w:rPr>
        <w:t>Lab meeting</w:t>
      </w:r>
    </w:p>
    <w:p w14:paraId="3AF91774" w14:textId="54EAD8DA" w:rsidR="004668F9" w:rsidRDefault="004668F9" w:rsidP="002F114E">
      <w:pPr>
        <w:rPr>
          <w:rFonts w:ascii="Georgia" w:hAnsi="Georgia"/>
        </w:rPr>
      </w:pPr>
      <w:r>
        <w:rPr>
          <w:rFonts w:ascii="Georgia" w:hAnsi="Georgia"/>
        </w:rPr>
        <w:t>LVS DDA</w:t>
      </w:r>
    </w:p>
    <w:p w14:paraId="43CC2450" w14:textId="401E211A" w:rsidR="004668F9" w:rsidRDefault="004668F9" w:rsidP="002F114E">
      <w:pPr>
        <w:rPr>
          <w:rFonts w:ascii="Georgia" w:hAnsi="Georgia"/>
        </w:rPr>
      </w:pPr>
      <w:r>
        <w:rPr>
          <w:rFonts w:ascii="Georgia" w:hAnsi="Georgia"/>
        </w:rPr>
        <w:t>Pour LB and streak out ATCC</w:t>
      </w:r>
    </w:p>
    <w:p w14:paraId="5EE8C905" w14:textId="71244AD1" w:rsidR="004668F9" w:rsidRDefault="004668F9" w:rsidP="002F114E">
      <w:pPr>
        <w:rPr>
          <w:rFonts w:ascii="Georgia" w:hAnsi="Georgia"/>
        </w:rPr>
      </w:pPr>
      <w:r>
        <w:rPr>
          <w:rFonts w:ascii="Georgia" w:hAnsi="Georgia"/>
        </w:rPr>
        <w:t>Wednesday</w:t>
      </w:r>
    </w:p>
    <w:p w14:paraId="18573568" w14:textId="1CA6B5B8" w:rsidR="004668F9" w:rsidRDefault="004668F9" w:rsidP="002F114E">
      <w:pPr>
        <w:rPr>
          <w:rFonts w:ascii="Georgia" w:hAnsi="Georgia"/>
        </w:rPr>
      </w:pPr>
      <w:r>
        <w:rPr>
          <w:rFonts w:ascii="Georgia" w:hAnsi="Georgia"/>
        </w:rPr>
        <w:t>ATCC DDA</w:t>
      </w:r>
    </w:p>
    <w:p w14:paraId="429617F4" w14:textId="66E6048F" w:rsidR="004668F9" w:rsidRDefault="004668F9" w:rsidP="002F114E">
      <w:pPr>
        <w:rPr>
          <w:rFonts w:ascii="Georgia" w:hAnsi="Georgia"/>
        </w:rPr>
      </w:pPr>
      <w:r>
        <w:rPr>
          <w:rFonts w:ascii="Georgia" w:hAnsi="Georgia"/>
        </w:rPr>
        <w:t xml:space="preserve">Thursday </w:t>
      </w:r>
    </w:p>
    <w:p w14:paraId="2149C6E1" w14:textId="5E45CADB" w:rsidR="004668F9" w:rsidRDefault="004668F9" w:rsidP="002F114E">
      <w:pPr>
        <w:rPr>
          <w:rFonts w:ascii="Georgia" w:hAnsi="Georgia"/>
        </w:rPr>
      </w:pPr>
      <w:r>
        <w:rPr>
          <w:rFonts w:ascii="Georgia" w:hAnsi="Georgia"/>
        </w:rPr>
        <w:t>Image and analyze plates</w:t>
      </w:r>
    </w:p>
    <w:p w14:paraId="3684284C" w14:textId="46E301E6" w:rsidR="004668F9" w:rsidRDefault="004668F9" w:rsidP="002F114E">
      <w:pPr>
        <w:rPr>
          <w:rFonts w:ascii="Georgia" w:hAnsi="Georgia"/>
        </w:rPr>
      </w:pPr>
      <w:r>
        <w:rPr>
          <w:rFonts w:ascii="Georgia" w:hAnsi="Georgia"/>
        </w:rPr>
        <w:t>Meeting with Kathryn</w:t>
      </w:r>
    </w:p>
    <w:p w14:paraId="0DCCBA3C" w14:textId="5088DEFE" w:rsidR="004668F9" w:rsidRDefault="004668F9" w:rsidP="002F114E">
      <w:pPr>
        <w:rPr>
          <w:rFonts w:ascii="Georgia" w:hAnsi="Georgia"/>
        </w:rPr>
      </w:pPr>
      <w:r>
        <w:rPr>
          <w:rFonts w:ascii="Georgia" w:hAnsi="Georgia"/>
        </w:rPr>
        <w:t>Friday</w:t>
      </w:r>
    </w:p>
    <w:p w14:paraId="2DDF9BA7" w14:textId="7C4ED04F" w:rsidR="004668F9" w:rsidRDefault="004668F9" w:rsidP="002F114E">
      <w:pPr>
        <w:rPr>
          <w:rFonts w:ascii="Georgia" w:hAnsi="Georgia"/>
        </w:rPr>
      </w:pPr>
      <w:r>
        <w:rPr>
          <w:rFonts w:ascii="Georgia" w:hAnsi="Georgia"/>
        </w:rPr>
        <w:t>Picnic</w:t>
      </w:r>
    </w:p>
    <w:p w14:paraId="769A5E6E" w14:textId="7E378E62" w:rsidR="004668F9" w:rsidRPr="00184F00" w:rsidRDefault="004668F9" w:rsidP="002F114E">
      <w:pPr>
        <w:rPr>
          <w:rFonts w:ascii="Georgia" w:hAnsi="Georgia"/>
        </w:rPr>
      </w:pPr>
      <w:r>
        <w:rPr>
          <w:rFonts w:ascii="Georgia" w:hAnsi="Georgia"/>
        </w:rPr>
        <w:t>Come in if needed after picnic</w:t>
      </w:r>
    </w:p>
    <w:p w14:paraId="2FA463FB" w14:textId="60B1A6D4" w:rsidR="001F62ED" w:rsidRDefault="001F62ED" w:rsidP="007B216F">
      <w:pPr>
        <w:rPr>
          <w:rFonts w:ascii="Georgia" w:hAnsi="Georgia"/>
        </w:rPr>
      </w:pPr>
    </w:p>
    <w:p w14:paraId="0A9D942B" w14:textId="52DF16CB" w:rsidR="00543BD4" w:rsidRPr="00184F00" w:rsidRDefault="00543BD4" w:rsidP="00543BD4">
      <w:pPr>
        <w:rPr>
          <w:rFonts w:ascii="Georgia" w:hAnsi="Georgia"/>
          <w:b/>
        </w:rPr>
      </w:pPr>
      <w:r>
        <w:rPr>
          <w:rFonts w:ascii="Georgia" w:hAnsi="Georgia"/>
          <w:b/>
          <w:highlight w:val="green"/>
        </w:rPr>
        <w:t>Monday</w:t>
      </w:r>
      <w:r w:rsidRPr="00184F00">
        <w:rPr>
          <w:rFonts w:ascii="Georgia" w:hAnsi="Georgia"/>
          <w:b/>
          <w:highlight w:val="green"/>
        </w:rPr>
        <w:t>, July</w:t>
      </w:r>
      <w:r>
        <w:rPr>
          <w:rFonts w:ascii="Georgia" w:hAnsi="Georgia"/>
          <w:b/>
          <w:highlight w:val="green"/>
        </w:rPr>
        <w:t xml:space="preserve"> 11</w:t>
      </w:r>
      <w:r w:rsidRPr="00184F00">
        <w:rPr>
          <w:rFonts w:ascii="Georgia" w:hAnsi="Georgia"/>
          <w:b/>
          <w:highlight w:val="green"/>
        </w:rPr>
        <w:t>th, 2022</w:t>
      </w:r>
    </w:p>
    <w:p w14:paraId="5A49F16A" w14:textId="77777777" w:rsidR="00543BD4" w:rsidRPr="00184F00" w:rsidRDefault="00543BD4" w:rsidP="00543BD4">
      <w:pPr>
        <w:rPr>
          <w:rFonts w:ascii="Georgia" w:hAnsi="Georgia"/>
          <w:b/>
          <w:sz w:val="18"/>
          <w:szCs w:val="18"/>
        </w:rPr>
      </w:pPr>
      <w:r w:rsidRPr="00184F00">
        <w:rPr>
          <w:rFonts w:ascii="Georgia" w:hAnsi="Georgia"/>
          <w:b/>
          <w:sz w:val="18"/>
          <w:szCs w:val="18"/>
        </w:rPr>
        <w:t>To Do:</w:t>
      </w:r>
    </w:p>
    <w:p w14:paraId="116C1799" w14:textId="7F2AA2AD" w:rsidR="00543BD4" w:rsidRPr="00C90CAD" w:rsidRDefault="00543BD4" w:rsidP="00977351">
      <w:pPr>
        <w:pStyle w:val="ListParagraph"/>
        <w:numPr>
          <w:ilvl w:val="0"/>
          <w:numId w:val="13"/>
        </w:numPr>
        <w:rPr>
          <w:rFonts w:ascii="Georgia" w:hAnsi="Georgia"/>
          <w:strike/>
          <w:sz w:val="18"/>
          <w:szCs w:val="18"/>
        </w:rPr>
      </w:pPr>
      <w:r w:rsidRPr="00C90CAD">
        <w:rPr>
          <w:rFonts w:ascii="Georgia" w:hAnsi="Georgia"/>
          <w:strike/>
          <w:sz w:val="18"/>
          <w:szCs w:val="18"/>
        </w:rPr>
        <w:t>Make/Pour CHA plates</w:t>
      </w:r>
    </w:p>
    <w:p w14:paraId="3CE56031" w14:textId="5C2DA22C" w:rsidR="00543BD4" w:rsidRPr="00C90CAD" w:rsidRDefault="00543BD4" w:rsidP="00977351">
      <w:pPr>
        <w:pStyle w:val="ListParagraph"/>
        <w:numPr>
          <w:ilvl w:val="0"/>
          <w:numId w:val="13"/>
        </w:numPr>
        <w:rPr>
          <w:rFonts w:ascii="Georgia" w:hAnsi="Georgia"/>
          <w:strike/>
          <w:sz w:val="18"/>
          <w:szCs w:val="18"/>
        </w:rPr>
      </w:pPr>
      <w:r w:rsidRPr="00C90CAD">
        <w:rPr>
          <w:rFonts w:ascii="Georgia" w:hAnsi="Georgia"/>
          <w:strike/>
          <w:sz w:val="18"/>
          <w:szCs w:val="18"/>
        </w:rPr>
        <w:t>Streak out LVS</w:t>
      </w:r>
    </w:p>
    <w:p w14:paraId="5DB347ED" w14:textId="000EE657" w:rsidR="00543BD4" w:rsidRPr="00947186" w:rsidRDefault="00543BD4" w:rsidP="00977351">
      <w:pPr>
        <w:pStyle w:val="ListParagraph"/>
        <w:numPr>
          <w:ilvl w:val="0"/>
          <w:numId w:val="13"/>
        </w:numPr>
        <w:rPr>
          <w:rFonts w:ascii="Georgia" w:hAnsi="Georgia"/>
          <w:strike/>
          <w:sz w:val="18"/>
          <w:szCs w:val="18"/>
        </w:rPr>
      </w:pPr>
      <w:proofErr w:type="spellStart"/>
      <w:r w:rsidRPr="00947186">
        <w:rPr>
          <w:rFonts w:ascii="Georgia" w:hAnsi="Georgia"/>
          <w:strike/>
          <w:sz w:val="18"/>
          <w:szCs w:val="18"/>
        </w:rPr>
        <w:t>Restreak</w:t>
      </w:r>
      <w:proofErr w:type="spellEnd"/>
      <w:r w:rsidRPr="00947186">
        <w:rPr>
          <w:rFonts w:ascii="Georgia" w:hAnsi="Georgia"/>
          <w:strike/>
          <w:sz w:val="18"/>
          <w:szCs w:val="18"/>
        </w:rPr>
        <w:t xml:space="preserve"> SA colonies to single colony</w:t>
      </w:r>
    </w:p>
    <w:p w14:paraId="56A74F0D" w14:textId="51AB5B9E" w:rsidR="00977351" w:rsidRPr="00947186" w:rsidRDefault="00977351" w:rsidP="00977351">
      <w:pPr>
        <w:pStyle w:val="ListParagraph"/>
        <w:numPr>
          <w:ilvl w:val="0"/>
          <w:numId w:val="13"/>
        </w:numPr>
        <w:rPr>
          <w:rFonts w:ascii="Georgia" w:hAnsi="Georgia"/>
          <w:strike/>
          <w:sz w:val="18"/>
          <w:szCs w:val="18"/>
        </w:rPr>
      </w:pPr>
      <w:r w:rsidRPr="00947186">
        <w:rPr>
          <w:rFonts w:ascii="Georgia" w:hAnsi="Georgia"/>
          <w:strike/>
          <w:sz w:val="18"/>
          <w:szCs w:val="18"/>
        </w:rPr>
        <w:t xml:space="preserve">Lab meeting slide </w:t>
      </w:r>
    </w:p>
    <w:p w14:paraId="4139A2A9" w14:textId="6AE51E9C" w:rsidR="00977351" w:rsidRDefault="00977351" w:rsidP="00947186">
      <w:pPr>
        <w:pStyle w:val="ListParagraph"/>
        <w:rPr>
          <w:rFonts w:ascii="Georgia" w:hAnsi="Georgia"/>
          <w:sz w:val="18"/>
          <w:szCs w:val="18"/>
        </w:rPr>
      </w:pPr>
      <w:r>
        <w:rPr>
          <w:rFonts w:ascii="Georgia" w:hAnsi="Georgia"/>
          <w:sz w:val="18"/>
          <w:szCs w:val="18"/>
        </w:rPr>
        <w:t>Work on Poster/Abstract</w:t>
      </w:r>
    </w:p>
    <w:p w14:paraId="7AD20D11" w14:textId="77777777" w:rsidR="00543BD4" w:rsidRDefault="00543BD4" w:rsidP="00543BD4">
      <w:pPr>
        <w:rPr>
          <w:rFonts w:ascii="Georgia" w:hAnsi="Georgia"/>
        </w:rPr>
      </w:pPr>
      <w:r w:rsidRPr="00184F00">
        <w:rPr>
          <w:rFonts w:ascii="Georgia" w:hAnsi="Georgia"/>
          <w:b/>
          <w:u w:val="single"/>
        </w:rPr>
        <w:lastRenderedPageBreak/>
        <w:t>Results and Data:</w:t>
      </w:r>
    </w:p>
    <w:p w14:paraId="61D52315" w14:textId="027B3293" w:rsidR="008B3061" w:rsidRDefault="00543BD4" w:rsidP="00543BD4">
      <w:pPr>
        <w:rPr>
          <w:rFonts w:ascii="Georgia" w:hAnsi="Georgia"/>
        </w:rPr>
      </w:pPr>
      <w:r>
        <w:rPr>
          <w:rFonts w:ascii="Georgia" w:hAnsi="Georgia"/>
        </w:rPr>
        <w:t>When I came in</w:t>
      </w:r>
      <w:r w:rsidR="00D16846">
        <w:rPr>
          <w:rFonts w:ascii="Georgia" w:hAnsi="Georgia"/>
        </w:rPr>
        <w:t>,</w:t>
      </w:r>
      <w:r>
        <w:rPr>
          <w:rFonts w:ascii="Georgia" w:hAnsi="Georgia"/>
        </w:rPr>
        <w:t xml:space="preserve"> I checked on the </w:t>
      </w:r>
      <w:r w:rsidR="00D16846">
        <w:rPr>
          <w:rFonts w:ascii="Georgia" w:hAnsi="Georgia"/>
        </w:rPr>
        <w:t xml:space="preserve">plates in the 30C and the colonies within the zone of inhibition seemed to grow a little bit but not too much. </w:t>
      </w:r>
      <w:r w:rsidR="008B3061">
        <w:rPr>
          <w:rFonts w:ascii="Georgia" w:hAnsi="Georgia"/>
        </w:rPr>
        <w:t xml:space="preserve">Kathryn suggested that I should streak out 8-10 to single colony on LB plates. I’ll have Hannah help me because these colonies are so </w:t>
      </w:r>
      <w:r w:rsidR="009F11CD">
        <w:rPr>
          <w:rFonts w:ascii="Georgia" w:hAnsi="Georgia"/>
        </w:rPr>
        <w:t>small,</w:t>
      </w:r>
      <w:r w:rsidR="008B3061">
        <w:rPr>
          <w:rFonts w:ascii="Georgia" w:hAnsi="Georgia"/>
        </w:rPr>
        <w:t xml:space="preserve"> and it may be difficult for me. One colony per plate. I should take careful note of which plate each colony comes from and pick the largest one or two from each plate that I see them on.</w:t>
      </w:r>
    </w:p>
    <w:p w14:paraId="1A5A05CF" w14:textId="7F18EEFC" w:rsidR="00543BD4" w:rsidRDefault="008B3061" w:rsidP="00543BD4">
      <w:pPr>
        <w:rPr>
          <w:rFonts w:ascii="Georgia" w:hAnsi="Georgia"/>
        </w:rPr>
      </w:pPr>
      <w:r>
        <w:rPr>
          <w:rFonts w:ascii="Georgia" w:hAnsi="Georgia"/>
        </w:rPr>
        <w:t xml:space="preserve">Following this instruction, I placed 10 LB agar plates in the 37C incubator in the environmental room </w:t>
      </w:r>
      <w:r w:rsidR="00B82B31">
        <w:rPr>
          <w:rFonts w:ascii="Georgia" w:hAnsi="Georgia"/>
        </w:rPr>
        <w:t xml:space="preserve">to warm up while I wait for Hannah to be available to assist me. </w:t>
      </w:r>
      <w:r w:rsidR="00B25529">
        <w:rPr>
          <w:rFonts w:ascii="Georgia" w:hAnsi="Georgia"/>
        </w:rPr>
        <w:t xml:space="preserve">In the meantime, I work on notebook/written tasks that I must complete such as the slide for tomorrow’s lab meeting. </w:t>
      </w:r>
    </w:p>
    <w:p w14:paraId="7A95327A" w14:textId="0F9D36A5" w:rsidR="001A3C2E" w:rsidRDefault="001A3C2E" w:rsidP="00543BD4">
      <w:pPr>
        <w:rPr>
          <w:rFonts w:ascii="Georgia" w:hAnsi="Georgia"/>
        </w:rPr>
      </w:pPr>
      <w:r>
        <w:rPr>
          <w:rFonts w:ascii="Georgia" w:hAnsi="Georgia"/>
        </w:rPr>
        <w:t>Streaked potential mutants to single colony. Labels as follows: LR – laurenobiolide resistant(?)</w:t>
      </w:r>
    </w:p>
    <w:p w14:paraId="1D460833" w14:textId="53C0FC23" w:rsidR="001A3C2E" w:rsidRDefault="001A3C2E" w:rsidP="00543BD4">
      <w:pPr>
        <w:rPr>
          <w:rFonts w:ascii="Georgia" w:hAnsi="Georgia"/>
        </w:rPr>
      </w:pPr>
      <w:r>
        <w:rPr>
          <w:rFonts w:ascii="Georgia" w:hAnsi="Georgia"/>
        </w:rPr>
        <w:t xml:space="preserve">1 – SA DDA Replicate 1 Plate from 6/16 </w:t>
      </w:r>
    </w:p>
    <w:p w14:paraId="2D959B57" w14:textId="07FF819B" w:rsidR="001A3C2E" w:rsidRDefault="001A3C2E" w:rsidP="00543BD4">
      <w:pPr>
        <w:rPr>
          <w:rFonts w:ascii="Georgia" w:hAnsi="Georgia"/>
        </w:rPr>
      </w:pPr>
      <w:r>
        <w:rPr>
          <w:rFonts w:ascii="Georgia" w:hAnsi="Georgia"/>
        </w:rPr>
        <w:t>2 – SA DDA Replicate 2 Plate from 6/16</w:t>
      </w:r>
    </w:p>
    <w:p w14:paraId="701BBDF8" w14:textId="2BA0B309" w:rsidR="001A3C2E" w:rsidRDefault="001A3C2E" w:rsidP="00543BD4">
      <w:pPr>
        <w:rPr>
          <w:rFonts w:ascii="Georgia" w:hAnsi="Georgia"/>
        </w:rPr>
      </w:pPr>
      <w:r>
        <w:rPr>
          <w:rFonts w:ascii="Georgia" w:hAnsi="Georgia"/>
        </w:rPr>
        <w:t>3 – SA DDA Replicate 3 Plate from 6/16</w:t>
      </w:r>
    </w:p>
    <w:p w14:paraId="509C5E96" w14:textId="6946BF58" w:rsidR="001F62ED" w:rsidRDefault="001A3C2E" w:rsidP="007B216F">
      <w:pPr>
        <w:rPr>
          <w:rFonts w:ascii="Georgia" w:hAnsi="Georgia"/>
        </w:rPr>
      </w:pPr>
      <w:r>
        <w:rPr>
          <w:rFonts w:ascii="Georgia" w:hAnsi="Georgia"/>
        </w:rPr>
        <w:t>4 – SA DDA Replicate 3 Plate from 6/21</w:t>
      </w:r>
    </w:p>
    <w:p w14:paraId="5A2789BB" w14:textId="3C04B916" w:rsidR="009F11CD" w:rsidRDefault="009F11CD" w:rsidP="007B216F">
      <w:pPr>
        <w:rPr>
          <w:rFonts w:ascii="Georgia" w:hAnsi="Georgia"/>
        </w:rPr>
      </w:pPr>
      <w:r>
        <w:rPr>
          <w:rFonts w:ascii="Georgia" w:hAnsi="Georgia"/>
        </w:rPr>
        <w:t>A/B – one colony from each plate (circled on plate)</w:t>
      </w:r>
    </w:p>
    <w:p w14:paraId="1C3D52BE" w14:textId="27A997C7" w:rsidR="00C90CAD" w:rsidRDefault="00C90CAD" w:rsidP="007B216F">
      <w:pPr>
        <w:rPr>
          <w:rFonts w:ascii="Georgia" w:hAnsi="Georgia"/>
        </w:rPr>
      </w:pPr>
      <w:r>
        <w:rPr>
          <w:rFonts w:ascii="Georgia" w:hAnsi="Georgia"/>
        </w:rPr>
        <w:t>I made and poured CHAH plates (same way last Tuesday) and labeled them no antibiotic with today’s date. I also was able to streak out LVS from an aliquot I made on June 12</w:t>
      </w:r>
      <w:r w:rsidRPr="00C90CAD">
        <w:rPr>
          <w:rFonts w:ascii="Georgia" w:hAnsi="Georgia"/>
          <w:vertAlign w:val="superscript"/>
        </w:rPr>
        <w:t>th</w:t>
      </w:r>
      <w:r>
        <w:rPr>
          <w:rFonts w:ascii="Georgia" w:hAnsi="Georgia"/>
        </w:rPr>
        <w:t xml:space="preserve"> and then placed it in the incubator in the environmental room. </w:t>
      </w:r>
    </w:p>
    <w:p w14:paraId="5661B48D" w14:textId="3A21F26C" w:rsidR="00B25529" w:rsidRPr="00184F00" w:rsidRDefault="00B25529" w:rsidP="00B25529">
      <w:pPr>
        <w:rPr>
          <w:rFonts w:ascii="Georgia" w:hAnsi="Georgia"/>
          <w:b/>
        </w:rPr>
      </w:pPr>
      <w:r>
        <w:rPr>
          <w:rFonts w:ascii="Georgia" w:hAnsi="Georgia"/>
          <w:b/>
          <w:highlight w:val="green"/>
        </w:rPr>
        <w:t>Tuesday</w:t>
      </w:r>
      <w:r w:rsidRPr="00184F00">
        <w:rPr>
          <w:rFonts w:ascii="Georgia" w:hAnsi="Georgia"/>
          <w:b/>
          <w:highlight w:val="green"/>
        </w:rPr>
        <w:t>, July</w:t>
      </w:r>
      <w:r>
        <w:rPr>
          <w:rFonts w:ascii="Georgia" w:hAnsi="Georgia"/>
          <w:b/>
          <w:highlight w:val="green"/>
        </w:rPr>
        <w:t xml:space="preserve"> 12</w:t>
      </w:r>
      <w:r w:rsidRPr="00184F00">
        <w:rPr>
          <w:rFonts w:ascii="Georgia" w:hAnsi="Georgia"/>
          <w:b/>
          <w:highlight w:val="green"/>
        </w:rPr>
        <w:t>th, 2022</w:t>
      </w:r>
    </w:p>
    <w:p w14:paraId="7D587264" w14:textId="77777777" w:rsidR="00B25529" w:rsidRPr="00184F00" w:rsidRDefault="00B25529" w:rsidP="00B25529">
      <w:pPr>
        <w:rPr>
          <w:rFonts w:ascii="Georgia" w:hAnsi="Georgia"/>
          <w:b/>
          <w:sz w:val="18"/>
          <w:szCs w:val="18"/>
        </w:rPr>
      </w:pPr>
      <w:r w:rsidRPr="00184F00">
        <w:rPr>
          <w:rFonts w:ascii="Georgia" w:hAnsi="Georgia"/>
          <w:b/>
          <w:sz w:val="18"/>
          <w:szCs w:val="18"/>
        </w:rPr>
        <w:t>To Do:</w:t>
      </w:r>
    </w:p>
    <w:p w14:paraId="25522FF5" w14:textId="5B95D0A2" w:rsidR="00B25529" w:rsidRPr="0098310E" w:rsidRDefault="00B25529" w:rsidP="00B25529">
      <w:pPr>
        <w:pStyle w:val="ListParagraph"/>
        <w:numPr>
          <w:ilvl w:val="0"/>
          <w:numId w:val="14"/>
        </w:numPr>
        <w:rPr>
          <w:rFonts w:ascii="Georgia" w:hAnsi="Georgia"/>
          <w:strike/>
          <w:sz w:val="18"/>
          <w:szCs w:val="18"/>
        </w:rPr>
      </w:pPr>
      <w:r w:rsidRPr="0098310E">
        <w:rPr>
          <w:rFonts w:ascii="Georgia" w:hAnsi="Georgia"/>
          <w:strike/>
          <w:sz w:val="18"/>
          <w:szCs w:val="18"/>
        </w:rPr>
        <w:t>Lab meeting</w:t>
      </w:r>
    </w:p>
    <w:p w14:paraId="1D71C287" w14:textId="7A799B42" w:rsidR="00B25529" w:rsidRPr="0098310E" w:rsidRDefault="00B25529" w:rsidP="00B25529">
      <w:pPr>
        <w:pStyle w:val="ListParagraph"/>
        <w:numPr>
          <w:ilvl w:val="0"/>
          <w:numId w:val="14"/>
        </w:numPr>
        <w:rPr>
          <w:rFonts w:ascii="Georgia" w:hAnsi="Georgia"/>
          <w:strike/>
          <w:sz w:val="18"/>
          <w:szCs w:val="18"/>
        </w:rPr>
      </w:pPr>
      <w:r w:rsidRPr="0098310E">
        <w:rPr>
          <w:rFonts w:ascii="Georgia" w:hAnsi="Georgia"/>
          <w:strike/>
          <w:sz w:val="18"/>
          <w:szCs w:val="18"/>
        </w:rPr>
        <w:t>LVS DDA – Verification</w:t>
      </w:r>
    </w:p>
    <w:p w14:paraId="5D068532" w14:textId="77777777" w:rsidR="00B25529" w:rsidRDefault="00B25529" w:rsidP="00B25529">
      <w:pPr>
        <w:rPr>
          <w:rFonts w:ascii="Georgia" w:hAnsi="Georgia"/>
        </w:rPr>
      </w:pPr>
      <w:r w:rsidRPr="00184F00">
        <w:rPr>
          <w:rFonts w:ascii="Georgia" w:hAnsi="Georgia"/>
          <w:b/>
          <w:u w:val="single"/>
        </w:rPr>
        <w:t>Results and Data:</w:t>
      </w:r>
    </w:p>
    <w:p w14:paraId="2E1AD4C7" w14:textId="42E54EA4" w:rsidR="00B25529" w:rsidRDefault="00B25529" w:rsidP="00B25529">
      <w:pPr>
        <w:rPr>
          <w:rFonts w:ascii="Georgia" w:hAnsi="Georgia"/>
        </w:rPr>
      </w:pPr>
      <w:r>
        <w:rPr>
          <w:rFonts w:ascii="Georgia" w:hAnsi="Georgia"/>
        </w:rPr>
        <w:t>Lab meeting</w:t>
      </w:r>
    </w:p>
    <w:p w14:paraId="7206B51A" w14:textId="290D4391" w:rsidR="0098310E" w:rsidRDefault="0098310E" w:rsidP="00B25529">
      <w:pPr>
        <w:rPr>
          <w:rFonts w:ascii="Georgia" w:hAnsi="Georgia"/>
        </w:rPr>
      </w:pPr>
      <w:r>
        <w:rPr>
          <w:rFonts w:ascii="Georgia" w:hAnsi="Georgia"/>
          <w:noProof/>
        </w:rPr>
        <w:lastRenderedPageBreak/>
        <w:drawing>
          <wp:inline distT="0" distB="0" distL="0" distR="0" wp14:anchorId="783EADD4" wp14:editId="318C617B">
            <wp:extent cx="4937959" cy="26670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6688" cy="2671715"/>
                    </a:xfrm>
                    <a:prstGeom prst="rect">
                      <a:avLst/>
                    </a:prstGeom>
                  </pic:spPr>
                </pic:pic>
              </a:graphicData>
            </a:graphic>
          </wp:inline>
        </w:drawing>
      </w:r>
    </w:p>
    <w:p w14:paraId="7CE5CDB1" w14:textId="70FACB27" w:rsidR="0098310E" w:rsidRDefault="0098310E" w:rsidP="00B25529">
      <w:pPr>
        <w:rPr>
          <w:rFonts w:ascii="Georgia" w:hAnsi="Georgia"/>
        </w:rPr>
      </w:pPr>
      <w:r>
        <w:rPr>
          <w:rFonts w:ascii="Georgia" w:hAnsi="Georgia"/>
          <w:noProof/>
        </w:rPr>
        <w:drawing>
          <wp:inline distT="0" distB="0" distL="0" distR="0" wp14:anchorId="3451D84A" wp14:editId="70831CF5">
            <wp:extent cx="4930140" cy="2706176"/>
            <wp:effectExtent l="0" t="0" r="381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3175" cy="2713331"/>
                    </a:xfrm>
                    <a:prstGeom prst="rect">
                      <a:avLst/>
                    </a:prstGeom>
                  </pic:spPr>
                </pic:pic>
              </a:graphicData>
            </a:graphic>
          </wp:inline>
        </w:drawing>
      </w:r>
    </w:p>
    <w:p w14:paraId="60508396" w14:textId="20070744" w:rsidR="0098310E" w:rsidRDefault="0098310E" w:rsidP="00B25529">
      <w:pPr>
        <w:rPr>
          <w:rFonts w:ascii="Georgia" w:hAnsi="Georgia"/>
        </w:rPr>
      </w:pPr>
      <w:r>
        <w:rPr>
          <w:rFonts w:ascii="Georgia" w:hAnsi="Georgia"/>
          <w:noProof/>
        </w:rPr>
        <w:lastRenderedPageBreak/>
        <w:drawing>
          <wp:inline distT="0" distB="0" distL="0" distR="0" wp14:anchorId="15DFB407" wp14:editId="23E19467">
            <wp:extent cx="5082540" cy="2842524"/>
            <wp:effectExtent l="0" t="0" r="3810" b="0"/>
            <wp:docPr id="5" name="Picture 5"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ir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0295" cy="2846861"/>
                    </a:xfrm>
                    <a:prstGeom prst="rect">
                      <a:avLst/>
                    </a:prstGeom>
                  </pic:spPr>
                </pic:pic>
              </a:graphicData>
            </a:graphic>
          </wp:inline>
        </w:drawing>
      </w:r>
    </w:p>
    <w:p w14:paraId="48AE78FF" w14:textId="4DF94544" w:rsidR="0098310E" w:rsidRDefault="0098310E" w:rsidP="00B25529">
      <w:pPr>
        <w:rPr>
          <w:rFonts w:ascii="Georgia" w:hAnsi="Georgia"/>
        </w:rPr>
      </w:pPr>
      <w:r>
        <w:rPr>
          <w:rFonts w:ascii="Georgia" w:hAnsi="Georgia"/>
        </w:rPr>
        <w:t xml:space="preserve">Completed DDA of LVS. Initial OD of .114, needing final OD of .01, 43.8ul from 1:10 dilution was taken and put into final tube volume of 1000ul. 100ul plated on lawn. Plates seemed to be drier than last time which is good, I made sure to take the plates from the bottom as they should be drier than the plates accumulating condensation at the top. I noticed that the plates that I had poured </w:t>
      </w:r>
      <w:r w:rsidR="00B749F7">
        <w:rPr>
          <w:rFonts w:ascii="Georgia" w:hAnsi="Georgia"/>
        </w:rPr>
        <w:t>were not</w:t>
      </w:r>
      <w:r>
        <w:rPr>
          <w:rFonts w:ascii="Georgia" w:hAnsi="Georgia"/>
        </w:rPr>
        <w:t xml:space="preserve"> uniform – it looked like there were lighter colored chunks of agar despite mixing for </w:t>
      </w:r>
      <w:r w:rsidR="00BB40AC">
        <w:rPr>
          <w:rFonts w:ascii="Georgia" w:hAnsi="Georgia"/>
        </w:rPr>
        <w:t xml:space="preserve">several minutes before pouring the plates – should I have heated up the hot plate to 60? </w:t>
      </w:r>
    </w:p>
    <w:p w14:paraId="4325214F" w14:textId="37491F86" w:rsidR="00BB40AC" w:rsidRPr="00184F00" w:rsidRDefault="00BB40AC" w:rsidP="00B25529">
      <w:pPr>
        <w:rPr>
          <w:rFonts w:ascii="Georgia" w:hAnsi="Georgia"/>
        </w:rPr>
      </w:pPr>
      <w:r>
        <w:rPr>
          <w:rFonts w:ascii="Georgia" w:hAnsi="Georgia"/>
        </w:rPr>
        <w:t xml:space="preserve">Worked on a draft of the abstract and a </w:t>
      </w:r>
      <w:proofErr w:type="spellStart"/>
      <w:r>
        <w:rPr>
          <w:rFonts w:ascii="Georgia" w:hAnsi="Georgia"/>
        </w:rPr>
        <w:t>mock up</w:t>
      </w:r>
      <w:proofErr w:type="spellEnd"/>
      <w:r>
        <w:rPr>
          <w:rFonts w:ascii="Georgia" w:hAnsi="Georgia"/>
        </w:rPr>
        <w:t xml:space="preserve"> of the poster. </w:t>
      </w:r>
    </w:p>
    <w:p w14:paraId="19E5887F" w14:textId="77777777" w:rsidR="001F62ED" w:rsidRDefault="001F62ED" w:rsidP="007B216F"/>
    <w:p w14:paraId="1AF9A7F3" w14:textId="6F71840E" w:rsidR="00BB40AC" w:rsidRPr="00184F00" w:rsidRDefault="00B10F64" w:rsidP="00BB40AC">
      <w:pPr>
        <w:rPr>
          <w:rFonts w:ascii="Georgia" w:hAnsi="Georgia"/>
          <w:b/>
        </w:rPr>
      </w:pPr>
      <w:r>
        <w:rPr>
          <w:rFonts w:ascii="Georgia" w:hAnsi="Georgia"/>
          <w:b/>
          <w:highlight w:val="green"/>
        </w:rPr>
        <w:t>Wednesday</w:t>
      </w:r>
      <w:r w:rsidR="00BB40AC" w:rsidRPr="00184F00">
        <w:rPr>
          <w:rFonts w:ascii="Georgia" w:hAnsi="Georgia"/>
          <w:b/>
          <w:highlight w:val="green"/>
        </w:rPr>
        <w:t>, July</w:t>
      </w:r>
      <w:r w:rsidR="00BB40AC">
        <w:rPr>
          <w:rFonts w:ascii="Georgia" w:hAnsi="Georgia"/>
          <w:b/>
          <w:highlight w:val="green"/>
        </w:rPr>
        <w:t xml:space="preserve"> 1</w:t>
      </w:r>
      <w:r w:rsidR="00BE60C8">
        <w:rPr>
          <w:rFonts w:ascii="Georgia" w:hAnsi="Georgia"/>
          <w:b/>
          <w:highlight w:val="green"/>
        </w:rPr>
        <w:t>3</w:t>
      </w:r>
      <w:r w:rsidR="00BB40AC" w:rsidRPr="00184F00">
        <w:rPr>
          <w:rFonts w:ascii="Georgia" w:hAnsi="Georgia"/>
          <w:b/>
          <w:highlight w:val="green"/>
        </w:rPr>
        <w:t>th, 2022</w:t>
      </w:r>
    </w:p>
    <w:p w14:paraId="6AC461E8" w14:textId="78D3B0AF" w:rsidR="001F62ED" w:rsidRPr="00BB40AC" w:rsidRDefault="00BB40AC" w:rsidP="00BB40AC">
      <w:pPr>
        <w:rPr>
          <w:rFonts w:ascii="Georgia" w:hAnsi="Georgia"/>
          <w:b/>
          <w:sz w:val="18"/>
          <w:szCs w:val="18"/>
        </w:rPr>
      </w:pPr>
      <w:r w:rsidRPr="00184F00">
        <w:rPr>
          <w:rFonts w:ascii="Georgia" w:hAnsi="Georgia"/>
          <w:b/>
          <w:sz w:val="18"/>
          <w:szCs w:val="18"/>
        </w:rPr>
        <w:t>To Do:</w:t>
      </w:r>
    </w:p>
    <w:p w14:paraId="572ACF01" w14:textId="77777777" w:rsidR="0098310E" w:rsidRPr="000B776A" w:rsidRDefault="0098310E" w:rsidP="0098310E">
      <w:pPr>
        <w:pStyle w:val="ListParagraph"/>
        <w:numPr>
          <w:ilvl w:val="0"/>
          <w:numId w:val="15"/>
        </w:numPr>
        <w:rPr>
          <w:rFonts w:ascii="Georgia" w:hAnsi="Georgia"/>
          <w:strike/>
          <w:sz w:val="18"/>
          <w:szCs w:val="18"/>
        </w:rPr>
      </w:pPr>
      <w:r w:rsidRPr="000B776A">
        <w:rPr>
          <w:rFonts w:ascii="Georgia" w:hAnsi="Georgia"/>
          <w:strike/>
          <w:sz w:val="18"/>
          <w:szCs w:val="18"/>
        </w:rPr>
        <w:t>Pour fresh LB plates</w:t>
      </w:r>
    </w:p>
    <w:p w14:paraId="20544689" w14:textId="638A6E11" w:rsidR="0098310E" w:rsidRPr="000B776A" w:rsidRDefault="0098310E" w:rsidP="0098310E">
      <w:pPr>
        <w:pStyle w:val="ListParagraph"/>
        <w:numPr>
          <w:ilvl w:val="0"/>
          <w:numId w:val="15"/>
        </w:numPr>
        <w:rPr>
          <w:rFonts w:ascii="Georgia" w:hAnsi="Georgia"/>
          <w:strike/>
          <w:sz w:val="18"/>
          <w:szCs w:val="18"/>
        </w:rPr>
      </w:pPr>
      <w:r w:rsidRPr="000B776A">
        <w:rPr>
          <w:rFonts w:ascii="Georgia" w:hAnsi="Georgia"/>
          <w:strike/>
          <w:sz w:val="18"/>
          <w:szCs w:val="18"/>
        </w:rPr>
        <w:t>Streak out ATCC25922 for DDA</w:t>
      </w:r>
    </w:p>
    <w:p w14:paraId="50AD6754" w14:textId="305F086E" w:rsidR="00BB40AC" w:rsidRPr="000B776A" w:rsidRDefault="00BB40AC" w:rsidP="0098310E">
      <w:pPr>
        <w:pStyle w:val="ListParagraph"/>
        <w:numPr>
          <w:ilvl w:val="0"/>
          <w:numId w:val="15"/>
        </w:numPr>
        <w:rPr>
          <w:rFonts w:ascii="Georgia" w:hAnsi="Georgia"/>
          <w:strike/>
          <w:sz w:val="18"/>
          <w:szCs w:val="18"/>
        </w:rPr>
      </w:pPr>
      <w:r w:rsidRPr="000B776A">
        <w:rPr>
          <w:rFonts w:ascii="Georgia" w:hAnsi="Georgia"/>
          <w:strike/>
          <w:sz w:val="18"/>
          <w:szCs w:val="18"/>
        </w:rPr>
        <w:t xml:space="preserve">LR mutants – </w:t>
      </w:r>
      <w:r w:rsidR="00B10F64" w:rsidRPr="000B776A">
        <w:rPr>
          <w:rFonts w:ascii="Georgia" w:hAnsi="Georgia"/>
          <w:strike/>
          <w:sz w:val="18"/>
          <w:szCs w:val="18"/>
        </w:rPr>
        <w:t xml:space="preserve">patch out </w:t>
      </w:r>
    </w:p>
    <w:p w14:paraId="0AECE6E3" w14:textId="48D33901" w:rsidR="001F62ED" w:rsidRDefault="00BB40AC" w:rsidP="007B216F">
      <w:pPr>
        <w:pStyle w:val="ListParagraph"/>
        <w:numPr>
          <w:ilvl w:val="0"/>
          <w:numId w:val="15"/>
        </w:numPr>
        <w:rPr>
          <w:rFonts w:ascii="Georgia" w:hAnsi="Georgia"/>
          <w:sz w:val="18"/>
          <w:szCs w:val="18"/>
        </w:rPr>
      </w:pPr>
      <w:r>
        <w:rPr>
          <w:rFonts w:ascii="Georgia" w:hAnsi="Georgia"/>
          <w:sz w:val="18"/>
          <w:szCs w:val="18"/>
        </w:rPr>
        <w:t>Research Presentation 7/22</w:t>
      </w:r>
    </w:p>
    <w:p w14:paraId="6A3EBB6B" w14:textId="36E92399" w:rsidR="00B10F64" w:rsidRPr="00BB40AC" w:rsidRDefault="00B10F64" w:rsidP="007B216F">
      <w:pPr>
        <w:pStyle w:val="ListParagraph"/>
        <w:numPr>
          <w:ilvl w:val="0"/>
          <w:numId w:val="15"/>
        </w:numPr>
        <w:rPr>
          <w:rFonts w:ascii="Georgia" w:hAnsi="Georgia"/>
          <w:sz w:val="18"/>
          <w:szCs w:val="18"/>
        </w:rPr>
      </w:pPr>
      <w:r>
        <w:rPr>
          <w:rFonts w:ascii="Georgia" w:hAnsi="Georgia"/>
          <w:sz w:val="18"/>
          <w:szCs w:val="18"/>
        </w:rPr>
        <w:t xml:space="preserve">Image SA plates </w:t>
      </w:r>
    </w:p>
    <w:p w14:paraId="2887C3D0" w14:textId="77777777" w:rsidR="00BB40AC" w:rsidRDefault="00BB40AC" w:rsidP="00BB40AC">
      <w:pPr>
        <w:rPr>
          <w:rFonts w:ascii="Georgia" w:hAnsi="Georgia"/>
        </w:rPr>
      </w:pPr>
      <w:r w:rsidRPr="00184F00">
        <w:rPr>
          <w:rFonts w:ascii="Georgia" w:hAnsi="Georgia"/>
          <w:b/>
          <w:u w:val="single"/>
        </w:rPr>
        <w:t>Results and Data:</w:t>
      </w:r>
    </w:p>
    <w:p w14:paraId="7427BFDD" w14:textId="77777777" w:rsidR="005E0F92" w:rsidRDefault="00BB40AC" w:rsidP="00BB40AC">
      <w:pPr>
        <w:jc w:val="left"/>
        <w:rPr>
          <w:rFonts w:ascii="Georgia" w:hAnsi="Georgia"/>
        </w:rPr>
      </w:pPr>
      <w:r>
        <w:rPr>
          <w:rFonts w:ascii="Georgia" w:hAnsi="Georgia"/>
        </w:rPr>
        <w:t xml:space="preserve">I realized I forgot to put a control CHAH plate in the incubator with my disc diffusion. I checked the plates briefly and it does not look like there is any contamination. </w:t>
      </w:r>
    </w:p>
    <w:p w14:paraId="1F819196" w14:textId="77777777" w:rsidR="005E0F92" w:rsidRDefault="005E0F92" w:rsidP="00BB40AC">
      <w:pPr>
        <w:jc w:val="left"/>
        <w:rPr>
          <w:rFonts w:ascii="Georgia" w:hAnsi="Georgia"/>
        </w:rPr>
      </w:pPr>
      <w:r w:rsidRPr="005E0F92">
        <w:rPr>
          <w:rFonts w:ascii="Georgia" w:hAnsi="Georgia"/>
          <w:highlight w:val="magenta"/>
        </w:rPr>
        <w:t>Important Due Dates:</w:t>
      </w:r>
    </w:p>
    <w:p w14:paraId="1B71C193" w14:textId="6DCA800E" w:rsidR="005E0F92" w:rsidRPr="00947186" w:rsidRDefault="005E0F92" w:rsidP="00BB40AC">
      <w:pPr>
        <w:jc w:val="left"/>
        <w:rPr>
          <w:rFonts w:ascii="Georgia" w:hAnsi="Georgia"/>
          <w:strike/>
        </w:rPr>
      </w:pPr>
      <w:r w:rsidRPr="00947186">
        <w:rPr>
          <w:rFonts w:ascii="Georgia" w:hAnsi="Georgia"/>
          <w:strike/>
        </w:rPr>
        <w:t>July 15</w:t>
      </w:r>
      <w:r w:rsidRPr="00947186">
        <w:rPr>
          <w:rFonts w:ascii="Georgia" w:hAnsi="Georgia"/>
          <w:strike/>
          <w:vertAlign w:val="superscript"/>
        </w:rPr>
        <w:t>th</w:t>
      </w:r>
      <w:r w:rsidRPr="00947186">
        <w:rPr>
          <w:rFonts w:ascii="Georgia" w:hAnsi="Georgia"/>
          <w:strike/>
        </w:rPr>
        <w:t xml:space="preserve"> – Time sheet 3pm</w:t>
      </w:r>
    </w:p>
    <w:p w14:paraId="0C9F9E03" w14:textId="71F0C48A" w:rsidR="00600D91" w:rsidRPr="00947186" w:rsidRDefault="00600D91" w:rsidP="00BB40AC">
      <w:pPr>
        <w:jc w:val="left"/>
        <w:rPr>
          <w:rFonts w:ascii="Georgia" w:hAnsi="Georgia"/>
          <w:strike/>
        </w:rPr>
      </w:pPr>
      <w:r w:rsidRPr="00947186">
        <w:rPr>
          <w:rFonts w:ascii="Georgia" w:hAnsi="Georgia"/>
          <w:strike/>
        </w:rPr>
        <w:t>July 15</w:t>
      </w:r>
      <w:r w:rsidRPr="00947186">
        <w:rPr>
          <w:rFonts w:ascii="Georgia" w:hAnsi="Georgia"/>
          <w:strike/>
          <w:vertAlign w:val="superscript"/>
        </w:rPr>
        <w:t>th</w:t>
      </w:r>
      <w:r w:rsidRPr="00947186">
        <w:rPr>
          <w:rFonts w:ascii="Georgia" w:hAnsi="Georgia"/>
          <w:strike/>
        </w:rPr>
        <w:t xml:space="preserve"> – Picnic at RWU 9am</w:t>
      </w:r>
    </w:p>
    <w:p w14:paraId="3CB0D885" w14:textId="3C23D466" w:rsidR="00E3560C" w:rsidRPr="00947186" w:rsidRDefault="00E3560C" w:rsidP="00BB40AC">
      <w:pPr>
        <w:jc w:val="left"/>
        <w:rPr>
          <w:rFonts w:ascii="Georgia" w:hAnsi="Georgia"/>
          <w:strike/>
        </w:rPr>
      </w:pPr>
      <w:r w:rsidRPr="00947186">
        <w:rPr>
          <w:rFonts w:ascii="Georgia" w:hAnsi="Georgia"/>
          <w:strike/>
        </w:rPr>
        <w:t>July 18</w:t>
      </w:r>
      <w:r w:rsidRPr="00947186">
        <w:rPr>
          <w:rFonts w:ascii="Georgia" w:hAnsi="Georgia"/>
          <w:strike/>
          <w:vertAlign w:val="superscript"/>
        </w:rPr>
        <w:t>th</w:t>
      </w:r>
      <w:r w:rsidRPr="00947186">
        <w:rPr>
          <w:rFonts w:ascii="Georgia" w:hAnsi="Georgia"/>
          <w:strike/>
        </w:rPr>
        <w:t xml:space="preserve">  – Abstract Revision 10 am</w:t>
      </w:r>
    </w:p>
    <w:p w14:paraId="23ADE96B" w14:textId="3F0AE823" w:rsidR="00600D91" w:rsidRPr="00B749F7" w:rsidRDefault="00600D91" w:rsidP="00BB40AC">
      <w:pPr>
        <w:jc w:val="left"/>
        <w:rPr>
          <w:rFonts w:ascii="Georgia" w:hAnsi="Georgia"/>
          <w:strike/>
        </w:rPr>
      </w:pPr>
      <w:r w:rsidRPr="00B749F7">
        <w:rPr>
          <w:rFonts w:ascii="Georgia" w:hAnsi="Georgia"/>
          <w:strike/>
        </w:rPr>
        <w:lastRenderedPageBreak/>
        <w:t>July 19</w:t>
      </w:r>
      <w:r w:rsidRPr="00B749F7">
        <w:rPr>
          <w:rFonts w:ascii="Georgia" w:hAnsi="Georgia"/>
          <w:strike/>
          <w:vertAlign w:val="superscript"/>
        </w:rPr>
        <w:t>th</w:t>
      </w:r>
      <w:r w:rsidRPr="00B749F7">
        <w:rPr>
          <w:rFonts w:ascii="Georgia" w:hAnsi="Georgia"/>
          <w:strike/>
        </w:rPr>
        <w:t xml:space="preserve"> – Lab meeting slide</w:t>
      </w:r>
      <w:r w:rsidR="00B5635B" w:rsidRPr="00B749F7">
        <w:rPr>
          <w:rFonts w:ascii="Georgia" w:hAnsi="Georgia"/>
          <w:strike/>
        </w:rPr>
        <w:t xml:space="preserve"> 10am</w:t>
      </w:r>
    </w:p>
    <w:p w14:paraId="35989DB3" w14:textId="6A64B4E4" w:rsidR="002B723E" w:rsidRPr="00B749F7" w:rsidRDefault="002B723E" w:rsidP="00BB40AC">
      <w:pPr>
        <w:jc w:val="left"/>
        <w:rPr>
          <w:rFonts w:ascii="Georgia" w:hAnsi="Georgia"/>
          <w:strike/>
        </w:rPr>
      </w:pPr>
      <w:r w:rsidRPr="00B749F7">
        <w:rPr>
          <w:rFonts w:ascii="Georgia" w:hAnsi="Georgia"/>
          <w:strike/>
        </w:rPr>
        <w:t>July 19</w:t>
      </w:r>
      <w:r w:rsidRPr="00B749F7">
        <w:rPr>
          <w:rFonts w:ascii="Georgia" w:hAnsi="Georgia"/>
          <w:strike/>
          <w:vertAlign w:val="superscript"/>
        </w:rPr>
        <w:t>th</w:t>
      </w:r>
      <w:r w:rsidRPr="00B749F7">
        <w:rPr>
          <w:rFonts w:ascii="Georgia" w:hAnsi="Georgia"/>
          <w:strike/>
        </w:rPr>
        <w:t xml:space="preserve"> – Poster Draft to Kathryn </w:t>
      </w:r>
      <w:r w:rsidR="00600D91" w:rsidRPr="00B749F7">
        <w:rPr>
          <w:rFonts w:ascii="Georgia" w:hAnsi="Georgia"/>
          <w:strike/>
        </w:rPr>
        <w:t xml:space="preserve">11 am </w:t>
      </w:r>
    </w:p>
    <w:p w14:paraId="347C8897" w14:textId="06307356" w:rsidR="005E0142" w:rsidRPr="00B749F7" w:rsidRDefault="005E0142" w:rsidP="00BB40AC">
      <w:pPr>
        <w:jc w:val="left"/>
        <w:rPr>
          <w:rFonts w:ascii="Georgia" w:hAnsi="Georgia"/>
          <w:strike/>
        </w:rPr>
      </w:pPr>
      <w:r w:rsidRPr="00B749F7">
        <w:rPr>
          <w:rFonts w:ascii="Georgia" w:hAnsi="Georgia"/>
          <w:strike/>
        </w:rPr>
        <w:t>July 19</w:t>
      </w:r>
      <w:r w:rsidRPr="00B749F7">
        <w:rPr>
          <w:rFonts w:ascii="Georgia" w:hAnsi="Georgia"/>
          <w:strike/>
          <w:vertAlign w:val="superscript"/>
        </w:rPr>
        <w:t>th</w:t>
      </w:r>
      <w:r w:rsidRPr="00B749F7">
        <w:rPr>
          <w:rFonts w:ascii="Georgia" w:hAnsi="Georgia"/>
          <w:strike/>
        </w:rPr>
        <w:t xml:space="preserve"> – Presentation draft 1pm – meeting with Kathryn</w:t>
      </w:r>
    </w:p>
    <w:p w14:paraId="6FD256BF" w14:textId="1127A87E" w:rsidR="005E0F92" w:rsidRPr="00B749F7" w:rsidRDefault="005E0F92" w:rsidP="00BB40AC">
      <w:pPr>
        <w:jc w:val="left"/>
        <w:rPr>
          <w:rFonts w:ascii="Georgia" w:hAnsi="Georgia"/>
          <w:strike/>
        </w:rPr>
      </w:pPr>
      <w:r w:rsidRPr="00B749F7">
        <w:rPr>
          <w:rFonts w:ascii="Georgia" w:hAnsi="Georgia"/>
          <w:strike/>
        </w:rPr>
        <w:t>July 22</w:t>
      </w:r>
      <w:r w:rsidRPr="00B749F7">
        <w:rPr>
          <w:rFonts w:ascii="Georgia" w:hAnsi="Georgia"/>
          <w:strike/>
          <w:vertAlign w:val="superscript"/>
        </w:rPr>
        <w:t>nd</w:t>
      </w:r>
      <w:r w:rsidRPr="00B749F7">
        <w:rPr>
          <w:rFonts w:ascii="Georgia" w:hAnsi="Georgia"/>
          <w:strike/>
        </w:rPr>
        <w:t xml:space="preserve"> – Abstract due to SURF Website</w:t>
      </w:r>
      <w:r w:rsidR="002B723E" w:rsidRPr="00B749F7">
        <w:rPr>
          <w:rFonts w:ascii="Georgia" w:hAnsi="Georgia"/>
          <w:strike/>
        </w:rPr>
        <w:t xml:space="preserve"> 5pm</w:t>
      </w:r>
    </w:p>
    <w:p w14:paraId="55882FAB" w14:textId="3C4DA607" w:rsidR="005E0F92" w:rsidRPr="00B749F7" w:rsidRDefault="005E0F92" w:rsidP="00BB40AC">
      <w:pPr>
        <w:jc w:val="left"/>
        <w:rPr>
          <w:rFonts w:ascii="Georgia" w:hAnsi="Georgia"/>
          <w:strike/>
        </w:rPr>
      </w:pPr>
      <w:r w:rsidRPr="00B749F7">
        <w:rPr>
          <w:rFonts w:ascii="Georgia" w:hAnsi="Georgia"/>
          <w:strike/>
        </w:rPr>
        <w:t>July 22</w:t>
      </w:r>
      <w:r w:rsidRPr="00B749F7">
        <w:rPr>
          <w:rFonts w:ascii="Georgia" w:hAnsi="Georgia"/>
          <w:strike/>
          <w:vertAlign w:val="superscript"/>
        </w:rPr>
        <w:t>nd</w:t>
      </w:r>
      <w:r w:rsidRPr="00B749F7">
        <w:rPr>
          <w:rFonts w:ascii="Georgia" w:hAnsi="Georgia"/>
          <w:strike/>
        </w:rPr>
        <w:t xml:space="preserve"> – Research Presentation for Joint Lab meeting</w:t>
      </w:r>
      <w:r w:rsidR="002B723E" w:rsidRPr="00B749F7">
        <w:rPr>
          <w:rFonts w:ascii="Georgia" w:hAnsi="Georgia"/>
          <w:strike/>
        </w:rPr>
        <w:t xml:space="preserve"> 10am</w:t>
      </w:r>
    </w:p>
    <w:p w14:paraId="1E000C39" w14:textId="77777777" w:rsidR="00E3560C" w:rsidRPr="00B749F7" w:rsidRDefault="005E0F92" w:rsidP="00BB40AC">
      <w:pPr>
        <w:jc w:val="left"/>
        <w:rPr>
          <w:rFonts w:ascii="Georgia" w:hAnsi="Georgia"/>
          <w:strike/>
        </w:rPr>
      </w:pPr>
      <w:r w:rsidRPr="00B749F7">
        <w:rPr>
          <w:rFonts w:ascii="Georgia" w:hAnsi="Georgia"/>
          <w:strike/>
        </w:rPr>
        <w:t>July 25</w:t>
      </w:r>
      <w:r w:rsidRPr="00B749F7">
        <w:rPr>
          <w:rFonts w:ascii="Georgia" w:hAnsi="Georgia"/>
          <w:strike/>
          <w:vertAlign w:val="superscript"/>
        </w:rPr>
        <w:t>th</w:t>
      </w:r>
      <w:r w:rsidRPr="00B749F7">
        <w:rPr>
          <w:rFonts w:ascii="Georgia" w:hAnsi="Georgia"/>
          <w:strike/>
        </w:rPr>
        <w:t xml:space="preserve"> – Poster </w:t>
      </w:r>
      <w:r w:rsidR="002B723E" w:rsidRPr="00B749F7">
        <w:rPr>
          <w:rFonts w:ascii="Georgia" w:hAnsi="Georgia"/>
          <w:strike/>
        </w:rPr>
        <w:t>due to website 10 am</w:t>
      </w:r>
    </w:p>
    <w:p w14:paraId="2757470B" w14:textId="49A0AB10" w:rsidR="00E3560C" w:rsidRDefault="000B776A" w:rsidP="00BB40AC">
      <w:pPr>
        <w:jc w:val="left"/>
        <w:rPr>
          <w:rFonts w:ascii="Georgia" w:hAnsi="Georgia"/>
        </w:rPr>
      </w:pPr>
      <w:r>
        <w:rPr>
          <w:rFonts w:ascii="Georgia" w:hAnsi="Georgia"/>
        </w:rPr>
        <w:t>Notes from Meeting with Kathryn:</w:t>
      </w:r>
    </w:p>
    <w:p w14:paraId="7ABC570F" w14:textId="77777777" w:rsidR="00E3560C" w:rsidRDefault="00E3560C" w:rsidP="00BB40AC">
      <w:pPr>
        <w:jc w:val="left"/>
        <w:rPr>
          <w:rFonts w:ascii="Georgia" w:hAnsi="Georgia"/>
        </w:rPr>
      </w:pPr>
      <w:r>
        <w:rPr>
          <w:rFonts w:ascii="Georgia" w:hAnsi="Georgia"/>
        </w:rPr>
        <w:t>Abstract – less background, concise description of methods and results 250 words, more detail on what I’ll say at the end – address other extracts, what’s on poster should be explained in abstract – other big implication – highlights the utility at looking at natural compounds</w:t>
      </w:r>
    </w:p>
    <w:p w14:paraId="138545E7" w14:textId="77777777" w:rsidR="00E3560C" w:rsidRDefault="00E3560C" w:rsidP="00BB40AC">
      <w:pPr>
        <w:jc w:val="left"/>
        <w:rPr>
          <w:rFonts w:ascii="Georgia" w:hAnsi="Georgia"/>
        </w:rPr>
      </w:pPr>
    </w:p>
    <w:p w14:paraId="28134342" w14:textId="3B0553FF" w:rsidR="00E3560C" w:rsidRDefault="00E3560C" w:rsidP="00BB40AC">
      <w:pPr>
        <w:jc w:val="left"/>
        <w:rPr>
          <w:rFonts w:ascii="Georgia" w:hAnsi="Georgia"/>
        </w:rPr>
      </w:pPr>
      <w:r>
        <w:rPr>
          <w:rFonts w:ascii="Georgia" w:hAnsi="Georgia"/>
        </w:rPr>
        <w:t>LBR</w:t>
      </w:r>
      <w:r w:rsidR="00B749F7">
        <w:rPr>
          <w:rFonts w:ascii="Georgia" w:hAnsi="Georgia"/>
        </w:rPr>
        <w:t xml:space="preserve"> (laurenobiolide resistant)</w:t>
      </w:r>
      <w:r>
        <w:rPr>
          <w:rFonts w:ascii="Georgia" w:hAnsi="Georgia"/>
        </w:rPr>
        <w:t xml:space="preserve"> cells – 8 plates w/ single colonies (could have been mixed population) </w:t>
      </w:r>
    </w:p>
    <w:p w14:paraId="7318032C" w14:textId="77777777" w:rsidR="00E3560C" w:rsidRDefault="00E3560C" w:rsidP="00BB40AC">
      <w:pPr>
        <w:jc w:val="left"/>
        <w:rPr>
          <w:rFonts w:ascii="Georgia" w:hAnsi="Georgia"/>
        </w:rPr>
      </w:pPr>
      <w:r>
        <w:rPr>
          <w:rFonts w:ascii="Georgia" w:hAnsi="Georgia"/>
        </w:rPr>
        <w:t xml:space="preserve">For each plate, pick 3 colonies and patch on new plate – if size variety, get more than one size (1 of each, take good notes) </w:t>
      </w:r>
    </w:p>
    <w:p w14:paraId="6FAC6F48" w14:textId="77777777" w:rsidR="00E3560C" w:rsidRDefault="00E3560C" w:rsidP="00BB40AC">
      <w:pPr>
        <w:jc w:val="left"/>
        <w:rPr>
          <w:rFonts w:ascii="Georgia" w:hAnsi="Georgia"/>
        </w:rPr>
      </w:pPr>
      <w:r>
        <w:rPr>
          <w:rFonts w:ascii="Georgia" w:hAnsi="Georgia"/>
        </w:rPr>
        <w:t xml:space="preserve">LRA (1,2,3) name patches. Make a single glycerol stock for each one of them. (24 glycerol stocks) </w:t>
      </w:r>
    </w:p>
    <w:p w14:paraId="294E1C6A" w14:textId="4B5892B8" w:rsidR="00E3560C" w:rsidRDefault="00E3560C" w:rsidP="00BB40AC">
      <w:pPr>
        <w:jc w:val="left"/>
        <w:rPr>
          <w:rFonts w:ascii="Georgia" w:hAnsi="Georgia"/>
        </w:rPr>
      </w:pPr>
      <w:r>
        <w:rPr>
          <w:rFonts w:ascii="Georgia" w:hAnsi="Georgia"/>
        </w:rPr>
        <w:t xml:space="preserve">Today – patch out </w:t>
      </w:r>
    </w:p>
    <w:p w14:paraId="70DD0425" w14:textId="77777777" w:rsidR="00E3560C" w:rsidRDefault="00E3560C" w:rsidP="00BB40AC">
      <w:pPr>
        <w:jc w:val="left"/>
        <w:rPr>
          <w:rFonts w:ascii="Georgia" w:hAnsi="Georgia"/>
        </w:rPr>
      </w:pPr>
      <w:r>
        <w:rPr>
          <w:rFonts w:ascii="Georgia" w:hAnsi="Georgia"/>
        </w:rPr>
        <w:t>Thursday – make glycerol stocks</w:t>
      </w:r>
    </w:p>
    <w:p w14:paraId="37CD999F" w14:textId="77777777" w:rsidR="00E3560C" w:rsidRDefault="00E3560C" w:rsidP="00BB40AC">
      <w:pPr>
        <w:jc w:val="left"/>
        <w:rPr>
          <w:rFonts w:ascii="Georgia" w:hAnsi="Georgia"/>
        </w:rPr>
      </w:pPr>
      <w:r>
        <w:rPr>
          <w:rFonts w:ascii="Georgia" w:hAnsi="Georgia"/>
        </w:rPr>
        <w:t>Next week – plan resistant mutants</w:t>
      </w:r>
    </w:p>
    <w:p w14:paraId="28715CDF" w14:textId="77777777" w:rsidR="00F47950" w:rsidRDefault="00E3560C" w:rsidP="00BB40AC">
      <w:pPr>
        <w:jc w:val="left"/>
        <w:rPr>
          <w:rFonts w:ascii="Georgia" w:hAnsi="Georgia"/>
        </w:rPr>
      </w:pPr>
      <w:r>
        <w:rPr>
          <w:rFonts w:ascii="Georgia" w:hAnsi="Georgia"/>
        </w:rPr>
        <w:t xml:space="preserve">Grow cells, DDA on each isolated colony </w:t>
      </w:r>
      <w:r w:rsidR="00F47950">
        <w:rPr>
          <w:rFonts w:ascii="Georgia" w:hAnsi="Georgia"/>
        </w:rPr>
        <w:t>(once)</w:t>
      </w:r>
    </w:p>
    <w:p w14:paraId="71859C2F" w14:textId="77777777" w:rsidR="00F47950" w:rsidRDefault="00F47950" w:rsidP="00BB40AC">
      <w:pPr>
        <w:jc w:val="left"/>
        <w:rPr>
          <w:rFonts w:ascii="Georgia" w:hAnsi="Georgia"/>
        </w:rPr>
      </w:pPr>
      <w:r>
        <w:rPr>
          <w:rFonts w:ascii="Georgia" w:hAnsi="Georgia"/>
        </w:rPr>
        <w:t xml:space="preserve">Primary screening – one plate per replicate. DDA with laurenobiolide, control is SA113 </w:t>
      </w:r>
    </w:p>
    <w:p w14:paraId="3316C4C8" w14:textId="77777777" w:rsidR="00F47950" w:rsidRDefault="00F47950" w:rsidP="00BB40AC">
      <w:pPr>
        <w:jc w:val="left"/>
        <w:rPr>
          <w:rFonts w:ascii="Georgia" w:hAnsi="Georgia"/>
        </w:rPr>
      </w:pPr>
      <w:r>
        <w:rPr>
          <w:rFonts w:ascii="Georgia" w:hAnsi="Georgia"/>
        </w:rPr>
        <w:t xml:space="preserve">All plates poured on Monday, do 8 at a time (3 days) </w:t>
      </w:r>
    </w:p>
    <w:p w14:paraId="508CBBD3" w14:textId="77777777" w:rsidR="00F47950" w:rsidRDefault="00F47950" w:rsidP="00BB40AC">
      <w:pPr>
        <w:jc w:val="left"/>
        <w:rPr>
          <w:rFonts w:ascii="Georgia" w:hAnsi="Georgia"/>
        </w:rPr>
      </w:pPr>
      <w:r>
        <w:rPr>
          <w:rFonts w:ascii="Georgia" w:hAnsi="Georgia"/>
        </w:rPr>
        <w:t xml:space="preserve">Wild type each day I test the mutants </w:t>
      </w:r>
    </w:p>
    <w:p w14:paraId="34A5C765" w14:textId="77777777" w:rsidR="000B776A" w:rsidRDefault="00F47950" w:rsidP="00BB40AC">
      <w:pPr>
        <w:jc w:val="left"/>
        <w:rPr>
          <w:rFonts w:ascii="Georgia" w:hAnsi="Georgia"/>
        </w:rPr>
      </w:pPr>
      <w:r>
        <w:rPr>
          <w:rFonts w:ascii="Georgia" w:hAnsi="Georgia"/>
        </w:rPr>
        <w:t xml:space="preserve">If no mutants – for Poster put the initial screening, and also take pictures of the SA DDA </w:t>
      </w:r>
      <w:proofErr w:type="spellStart"/>
      <w:r>
        <w:rPr>
          <w:rFonts w:ascii="Georgia" w:hAnsi="Georgia"/>
        </w:rPr>
        <w:t>wbere</w:t>
      </w:r>
      <w:proofErr w:type="spellEnd"/>
      <w:r>
        <w:rPr>
          <w:rFonts w:ascii="Georgia" w:hAnsi="Georgia"/>
        </w:rPr>
        <w:t xml:space="preserve"> I took the colonies from (could be breakthrough?)</w:t>
      </w:r>
    </w:p>
    <w:p w14:paraId="4BF39EAB" w14:textId="77777777" w:rsidR="000B776A" w:rsidRDefault="000B776A" w:rsidP="00BB40AC">
      <w:pPr>
        <w:jc w:val="left"/>
        <w:rPr>
          <w:rFonts w:ascii="Georgia" w:hAnsi="Georgia"/>
        </w:rPr>
      </w:pPr>
    </w:p>
    <w:p w14:paraId="504C4729" w14:textId="52F7F981" w:rsidR="00D26525" w:rsidRDefault="000B776A" w:rsidP="00BB40AC">
      <w:pPr>
        <w:jc w:val="left"/>
        <w:rPr>
          <w:rFonts w:ascii="Georgia" w:hAnsi="Georgia"/>
        </w:rPr>
      </w:pPr>
      <w:r>
        <w:rPr>
          <w:rFonts w:ascii="Georgia" w:hAnsi="Georgia"/>
        </w:rPr>
        <w:t xml:space="preserve">Struck out ATCC25922 strain for </w:t>
      </w:r>
      <w:r>
        <w:rPr>
          <w:rFonts w:ascii="Georgia" w:hAnsi="Georgia"/>
          <w:i/>
          <w:iCs/>
        </w:rPr>
        <w:t>E. coli</w:t>
      </w:r>
      <w:r>
        <w:rPr>
          <w:rFonts w:ascii="Georgia" w:hAnsi="Georgia"/>
        </w:rPr>
        <w:t xml:space="preserve"> DDA tomorrow with the four extracts. I made a few extra LB plates from the 500ml flask because I used the last of the no antibiotic plates (besides 1) </w:t>
      </w:r>
      <w:r w:rsidR="00D26525">
        <w:rPr>
          <w:rFonts w:ascii="Georgia" w:hAnsi="Georgia"/>
        </w:rPr>
        <w:t>to patch out the potential SA mutants. The poured plates were left to cool on the bench.  I had 4 plates with 6 mutants patched out onto each plate – LR1A/B-1,2,3 were all patched out on the same plate and so on (LR2A/B-1,2,3 and so on) and placed in the incubator.</w:t>
      </w:r>
    </w:p>
    <w:p w14:paraId="0E2B9D56" w14:textId="272475B4" w:rsidR="00753CB3" w:rsidRDefault="00753CB3" w:rsidP="00BB40AC">
      <w:pPr>
        <w:jc w:val="left"/>
        <w:rPr>
          <w:rFonts w:ascii="Georgia" w:hAnsi="Georgia"/>
        </w:rPr>
      </w:pPr>
      <w:r>
        <w:rPr>
          <w:rFonts w:ascii="Georgia" w:hAnsi="Georgia"/>
        </w:rPr>
        <w:lastRenderedPageBreak/>
        <w:t>Started working on project presentation.</w:t>
      </w:r>
    </w:p>
    <w:p w14:paraId="3A73E16E" w14:textId="17AB6575" w:rsidR="00D26525" w:rsidRPr="00184F00" w:rsidRDefault="00D26525" w:rsidP="00D26525">
      <w:pPr>
        <w:rPr>
          <w:rFonts w:ascii="Georgia" w:hAnsi="Georgia"/>
          <w:b/>
        </w:rPr>
      </w:pPr>
      <w:r>
        <w:rPr>
          <w:rFonts w:ascii="Georgia" w:hAnsi="Georgia"/>
          <w:b/>
          <w:highlight w:val="green"/>
        </w:rPr>
        <w:t>Thursday</w:t>
      </w:r>
      <w:r w:rsidRPr="00184F00">
        <w:rPr>
          <w:rFonts w:ascii="Georgia" w:hAnsi="Georgia"/>
          <w:b/>
          <w:highlight w:val="green"/>
        </w:rPr>
        <w:t>, July</w:t>
      </w:r>
      <w:r>
        <w:rPr>
          <w:rFonts w:ascii="Georgia" w:hAnsi="Georgia"/>
          <w:b/>
          <w:highlight w:val="green"/>
        </w:rPr>
        <w:t xml:space="preserve"> 1</w:t>
      </w:r>
      <w:r w:rsidR="00BE60C8">
        <w:rPr>
          <w:rFonts w:ascii="Georgia" w:hAnsi="Georgia"/>
          <w:b/>
          <w:highlight w:val="green"/>
        </w:rPr>
        <w:t>4</w:t>
      </w:r>
      <w:r w:rsidRPr="00184F00">
        <w:rPr>
          <w:rFonts w:ascii="Georgia" w:hAnsi="Georgia"/>
          <w:b/>
          <w:highlight w:val="green"/>
        </w:rPr>
        <w:t>th, 2022</w:t>
      </w:r>
    </w:p>
    <w:p w14:paraId="0A9C1520" w14:textId="77777777" w:rsidR="00D26525" w:rsidRPr="00D26525" w:rsidRDefault="00D26525" w:rsidP="00D26525">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7B1E77E3" w14:textId="48F559B2" w:rsidR="00D26525" w:rsidRPr="00E77E06" w:rsidRDefault="00D26525" w:rsidP="00D26525">
      <w:pPr>
        <w:pStyle w:val="ListParagraph"/>
        <w:numPr>
          <w:ilvl w:val="0"/>
          <w:numId w:val="17"/>
        </w:numPr>
        <w:rPr>
          <w:rFonts w:ascii="Georgia" w:hAnsi="Georgia"/>
          <w:strike/>
          <w:sz w:val="18"/>
          <w:szCs w:val="18"/>
        </w:rPr>
      </w:pPr>
      <w:r w:rsidRPr="00E77E06">
        <w:rPr>
          <w:rFonts w:ascii="Georgia" w:hAnsi="Georgia"/>
          <w:strike/>
          <w:sz w:val="18"/>
          <w:szCs w:val="18"/>
        </w:rPr>
        <w:t>EC DDA</w:t>
      </w:r>
    </w:p>
    <w:p w14:paraId="077EE21A" w14:textId="08E9D13C" w:rsidR="00D26525" w:rsidRPr="00E77E06" w:rsidRDefault="00D26525" w:rsidP="00D26525">
      <w:pPr>
        <w:pStyle w:val="ListParagraph"/>
        <w:numPr>
          <w:ilvl w:val="0"/>
          <w:numId w:val="17"/>
        </w:numPr>
        <w:rPr>
          <w:rFonts w:ascii="Georgia" w:hAnsi="Georgia"/>
          <w:strike/>
          <w:sz w:val="18"/>
          <w:szCs w:val="18"/>
        </w:rPr>
      </w:pPr>
      <w:r w:rsidRPr="00E77E06">
        <w:rPr>
          <w:rFonts w:ascii="Georgia" w:hAnsi="Georgia"/>
          <w:strike/>
          <w:sz w:val="18"/>
          <w:szCs w:val="18"/>
        </w:rPr>
        <w:t xml:space="preserve">Image and analyze LVS plates </w:t>
      </w:r>
    </w:p>
    <w:p w14:paraId="0D0C9549" w14:textId="37757F3C" w:rsidR="00D26525" w:rsidRPr="00E77E06" w:rsidRDefault="00D26525" w:rsidP="00D26525">
      <w:pPr>
        <w:pStyle w:val="ListParagraph"/>
        <w:numPr>
          <w:ilvl w:val="0"/>
          <w:numId w:val="17"/>
        </w:numPr>
        <w:rPr>
          <w:rFonts w:ascii="Georgia" w:hAnsi="Georgia"/>
          <w:strike/>
          <w:sz w:val="18"/>
          <w:szCs w:val="18"/>
        </w:rPr>
      </w:pPr>
      <w:r w:rsidRPr="00E77E06">
        <w:rPr>
          <w:rFonts w:ascii="Georgia" w:hAnsi="Georgia"/>
          <w:strike/>
          <w:sz w:val="18"/>
          <w:szCs w:val="18"/>
        </w:rPr>
        <w:t>Make glycerol stocks of potential mutants</w:t>
      </w:r>
    </w:p>
    <w:p w14:paraId="5AEA3780" w14:textId="77777777" w:rsidR="00D26525" w:rsidRDefault="00D26525" w:rsidP="00D26525">
      <w:pPr>
        <w:pStyle w:val="ListParagraph"/>
        <w:numPr>
          <w:ilvl w:val="0"/>
          <w:numId w:val="17"/>
        </w:numPr>
        <w:rPr>
          <w:rFonts w:ascii="Georgia" w:hAnsi="Georgia"/>
          <w:sz w:val="18"/>
          <w:szCs w:val="18"/>
        </w:rPr>
      </w:pPr>
      <w:r>
        <w:rPr>
          <w:rFonts w:ascii="Georgia" w:hAnsi="Georgia"/>
          <w:sz w:val="18"/>
          <w:szCs w:val="18"/>
        </w:rPr>
        <w:t xml:space="preserve">Abstract </w:t>
      </w:r>
    </w:p>
    <w:p w14:paraId="6660030A" w14:textId="77777777" w:rsidR="00D26525" w:rsidRDefault="00D26525" w:rsidP="00D26525">
      <w:pPr>
        <w:pStyle w:val="ListParagraph"/>
        <w:numPr>
          <w:ilvl w:val="0"/>
          <w:numId w:val="17"/>
        </w:numPr>
        <w:rPr>
          <w:rFonts w:ascii="Georgia" w:hAnsi="Georgia"/>
          <w:sz w:val="18"/>
          <w:szCs w:val="18"/>
        </w:rPr>
      </w:pPr>
      <w:r>
        <w:rPr>
          <w:rFonts w:ascii="Georgia" w:hAnsi="Georgia"/>
          <w:sz w:val="18"/>
          <w:szCs w:val="18"/>
        </w:rPr>
        <w:t xml:space="preserve">Poster </w:t>
      </w:r>
    </w:p>
    <w:p w14:paraId="0C6172CC" w14:textId="77777777" w:rsidR="00D26525" w:rsidRDefault="00D26525" w:rsidP="00D26525">
      <w:pPr>
        <w:pStyle w:val="ListParagraph"/>
        <w:numPr>
          <w:ilvl w:val="0"/>
          <w:numId w:val="17"/>
        </w:numPr>
        <w:rPr>
          <w:rFonts w:ascii="Georgia" w:hAnsi="Georgia"/>
          <w:sz w:val="18"/>
          <w:szCs w:val="18"/>
        </w:rPr>
      </w:pPr>
      <w:r>
        <w:rPr>
          <w:rFonts w:ascii="Georgia" w:hAnsi="Georgia"/>
          <w:sz w:val="18"/>
          <w:szCs w:val="18"/>
        </w:rPr>
        <w:t>Research Presentation 7/22</w:t>
      </w:r>
    </w:p>
    <w:p w14:paraId="202D037E" w14:textId="77777777" w:rsidR="00D26525" w:rsidRDefault="00D26525" w:rsidP="00D26525">
      <w:pPr>
        <w:rPr>
          <w:rFonts w:ascii="Georgia" w:hAnsi="Georgia"/>
        </w:rPr>
      </w:pPr>
      <w:r w:rsidRPr="00184F00">
        <w:rPr>
          <w:rFonts w:ascii="Georgia" w:hAnsi="Georgia"/>
          <w:b/>
          <w:u w:val="single"/>
        </w:rPr>
        <w:t>Results and Data:</w:t>
      </w:r>
    </w:p>
    <w:p w14:paraId="6CE605B9" w14:textId="6BDE1960" w:rsidR="00FB4C15" w:rsidRDefault="00FB4C15" w:rsidP="00D26525">
      <w:pPr>
        <w:jc w:val="left"/>
        <w:rPr>
          <w:rFonts w:ascii="Georgia" w:hAnsi="Georgia"/>
        </w:rPr>
      </w:pPr>
    </w:p>
    <w:p w14:paraId="5596E87E" w14:textId="77777777" w:rsidR="00FB4C15" w:rsidRPr="00FD13C8" w:rsidRDefault="00FB4C15" w:rsidP="001F0F31">
      <w:pPr>
        <w:pStyle w:val="Heading2"/>
      </w:pPr>
      <w:bookmarkStart w:id="7" w:name="_Toc107926692"/>
      <w:r w:rsidRPr="00FD13C8">
        <w:t>Making Glycerol Stocks Protocol</w:t>
      </w:r>
      <w:bookmarkEnd w:id="7"/>
      <w:r w:rsidRPr="00FD13C8">
        <w:t xml:space="preserve"> </w:t>
      </w:r>
    </w:p>
    <w:p w14:paraId="19622003" w14:textId="77777777" w:rsidR="00FB4C15" w:rsidRPr="00FD13C8" w:rsidRDefault="00FB4C15" w:rsidP="00FB4C15">
      <w:pPr>
        <w:rPr>
          <w:rFonts w:ascii="Georgia" w:hAnsi="Georgia"/>
        </w:rPr>
      </w:pPr>
    </w:p>
    <w:p w14:paraId="6472DEB1"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Make 3 cryovials for each strain (permanent stocks), label! </w:t>
      </w:r>
    </w:p>
    <w:p w14:paraId="25D610B5"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Prepare 2.4mL of MHB in a 50mL conical (adjust if you are also making single use stocks) </w:t>
      </w:r>
    </w:p>
    <w:p w14:paraId="204BB284"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Take at least half of a thickly spread plate and add cells to the MHB tube</w:t>
      </w:r>
    </w:p>
    <w:p w14:paraId="130C45BA"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Resuspend until there are no clumps in the MHB </w:t>
      </w:r>
    </w:p>
    <w:p w14:paraId="58DBA6E4"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Add 600ul of 75% glycerol to the 2.4mL mix by pipetting  </w:t>
      </w:r>
    </w:p>
    <w:p w14:paraId="7D9E6D1D"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Aliquot 1mL per cryovial, freeze at -80  </w:t>
      </w:r>
    </w:p>
    <w:p w14:paraId="41CCEE24" w14:textId="77777777" w:rsidR="00FB4C15" w:rsidRPr="00FD13C8" w:rsidRDefault="00FB4C15" w:rsidP="00FB4C15">
      <w:pPr>
        <w:pStyle w:val="ListParagraph"/>
        <w:numPr>
          <w:ilvl w:val="0"/>
          <w:numId w:val="18"/>
        </w:numPr>
        <w:spacing w:after="240" w:line="259" w:lineRule="auto"/>
        <w:contextualSpacing w:val="0"/>
        <w:jc w:val="left"/>
        <w:rPr>
          <w:rFonts w:ascii="Georgia" w:hAnsi="Georgia"/>
        </w:rPr>
      </w:pPr>
      <w:r w:rsidRPr="00FD13C8">
        <w:rPr>
          <w:rFonts w:ascii="Georgia" w:hAnsi="Georgia"/>
        </w:rPr>
        <w:t xml:space="preserve">For single use stocks follow the same protocol but pipet 50ul of solution to tubes </w:t>
      </w:r>
    </w:p>
    <w:p w14:paraId="42807861" w14:textId="77777777" w:rsidR="00FB4C15" w:rsidRDefault="00FB4C15" w:rsidP="00D26525">
      <w:pPr>
        <w:jc w:val="left"/>
        <w:rPr>
          <w:rFonts w:ascii="Georgia" w:hAnsi="Georgia"/>
        </w:rPr>
      </w:pPr>
    </w:p>
    <w:p w14:paraId="117AB1F7" w14:textId="41BC1338" w:rsidR="00FB4C15" w:rsidRDefault="00BE60C8" w:rsidP="00D26525">
      <w:pPr>
        <w:jc w:val="left"/>
        <w:rPr>
          <w:rFonts w:ascii="Georgia" w:hAnsi="Georgia"/>
        </w:rPr>
      </w:pPr>
      <w:r>
        <w:rPr>
          <w:rFonts w:ascii="Georgia" w:hAnsi="Georgia"/>
        </w:rPr>
        <w:t xml:space="preserve">Made 24 glycerol stocks (1 stock per strain, otherwise too overwhelming). </w:t>
      </w:r>
      <w:r w:rsidR="00DA57B4">
        <w:rPr>
          <w:rFonts w:ascii="Georgia" w:hAnsi="Georgia"/>
        </w:rPr>
        <w:t xml:space="preserve">Did not follow the glycerol stocks protocol the same way, modified slightly - </w:t>
      </w:r>
      <w:r>
        <w:rPr>
          <w:rFonts w:ascii="Georgia" w:hAnsi="Georgia"/>
        </w:rPr>
        <w:t xml:space="preserve">800ul of LB initially aliquoted into each </w:t>
      </w:r>
      <w:r w:rsidR="00DA57B4">
        <w:rPr>
          <w:rFonts w:ascii="Georgia" w:hAnsi="Georgia"/>
        </w:rPr>
        <w:t xml:space="preserve">tube, then scraped up the full patch of each strain and resuspended into the LB, then add 200ul of glycerol and mixed by pipetting. I did one at a time and then stored all the glycerol stocks in my box #2 in the -80C. </w:t>
      </w:r>
    </w:p>
    <w:p w14:paraId="5DCC5DAB" w14:textId="0276FA42" w:rsidR="00DA57B4" w:rsidRDefault="00DA57B4" w:rsidP="00DA57B4">
      <w:pPr>
        <w:jc w:val="left"/>
        <w:rPr>
          <w:rFonts w:ascii="Georgia" w:hAnsi="Georgia"/>
        </w:rPr>
      </w:pPr>
      <w:r>
        <w:rPr>
          <w:rFonts w:ascii="Georgia" w:hAnsi="Georgia"/>
        </w:rPr>
        <w:t xml:space="preserve">Then did a disc diffusion for E. coli, following the .005 OD guideline for concentration. My initial OD was .071 which meant I needed to pipet about 38.2ul of cells into final volume of 1000ul LB (two tubes of 1ml) then spread on plate with beads, made sure every plate was dry before I placed the discs on, and made sure that every disc was dry before I placed each disc onto the agar. Incubated for about 24 hours and then imaged on Friday. </w:t>
      </w:r>
    </w:p>
    <w:p w14:paraId="296B79A3" w14:textId="7E62A81D" w:rsidR="005772CA" w:rsidRDefault="005772CA" w:rsidP="00DA57B4">
      <w:pPr>
        <w:jc w:val="left"/>
        <w:rPr>
          <w:rFonts w:ascii="Georgia" w:hAnsi="Georgia"/>
        </w:rPr>
      </w:pPr>
      <w:r>
        <w:rPr>
          <w:rFonts w:ascii="Georgia" w:hAnsi="Georgia"/>
        </w:rPr>
        <w:t xml:space="preserve">Imaged and analyzed LVS plates – the hybrid had the largest zones of inhibition. </w:t>
      </w:r>
    </w:p>
    <w:p w14:paraId="7BD74156" w14:textId="77777777" w:rsidR="00947186" w:rsidRDefault="00947186" w:rsidP="00DA57B4">
      <w:pPr>
        <w:jc w:val="left"/>
        <w:rPr>
          <w:rFonts w:ascii="Georgia" w:hAnsi="Georgia"/>
        </w:rPr>
      </w:pPr>
      <w:r>
        <w:rPr>
          <w:rFonts w:ascii="Georgia" w:hAnsi="Georgia"/>
          <w:noProof/>
        </w:rPr>
        <w:lastRenderedPageBreak/>
        <w:drawing>
          <wp:inline distT="0" distB="0" distL="0" distR="0" wp14:anchorId="485509D1" wp14:editId="1191554E">
            <wp:extent cx="2006000" cy="1981200"/>
            <wp:effectExtent l="0" t="0" r="0" b="0"/>
            <wp:docPr id="14" name="Picture 14" descr="A picture containing indoor, black, surfa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black, surface, dark&#10;&#10;Description automatically generated"/>
                    <pic:cNvPicPr/>
                  </pic:nvPicPr>
                  <pic:blipFill rotWithShape="1">
                    <a:blip r:embed="rId24" cstate="print">
                      <a:extLst>
                        <a:ext uri="{28A0092B-C50C-407E-A947-70E740481C1C}">
                          <a14:useLocalDpi xmlns:a14="http://schemas.microsoft.com/office/drawing/2010/main" val="0"/>
                        </a:ext>
                      </a:extLst>
                    </a:blip>
                    <a:srcRect l="8711" t="4327" r="23857" b="6509"/>
                    <a:stretch/>
                  </pic:blipFill>
                  <pic:spPr bwMode="auto">
                    <a:xfrm>
                      <a:off x="0" y="0"/>
                      <a:ext cx="2016659" cy="1991727"/>
                    </a:xfrm>
                    <a:prstGeom prst="rect">
                      <a:avLst/>
                    </a:prstGeom>
                    <a:ln>
                      <a:noFill/>
                    </a:ln>
                    <a:extLst>
                      <a:ext uri="{53640926-AAD7-44D8-BBD7-CCE9431645EC}">
                        <a14:shadowObscured xmlns:a14="http://schemas.microsoft.com/office/drawing/2010/main"/>
                      </a:ext>
                    </a:extLst>
                  </pic:spPr>
                </pic:pic>
              </a:graphicData>
            </a:graphic>
          </wp:inline>
        </w:drawing>
      </w:r>
    </w:p>
    <w:p w14:paraId="38F36A6C" w14:textId="5BDF2A3C" w:rsidR="00947186" w:rsidRDefault="00947186" w:rsidP="00DA57B4">
      <w:pPr>
        <w:jc w:val="left"/>
        <w:rPr>
          <w:rFonts w:ascii="Georgia" w:hAnsi="Georgia"/>
        </w:rPr>
      </w:pPr>
      <w:r>
        <w:rPr>
          <w:rFonts w:ascii="Georgia" w:hAnsi="Georgia"/>
        </w:rPr>
        <w:t>LVS w LCA (L. Chinense A)</w:t>
      </w:r>
    </w:p>
    <w:p w14:paraId="448BFE02" w14:textId="77777777" w:rsidR="00947186" w:rsidRDefault="00947186" w:rsidP="00DA57B4">
      <w:pPr>
        <w:jc w:val="left"/>
        <w:rPr>
          <w:rFonts w:ascii="Georgia" w:hAnsi="Georgia"/>
        </w:rPr>
      </w:pPr>
      <w:r>
        <w:rPr>
          <w:rFonts w:ascii="Georgia" w:hAnsi="Georgia"/>
          <w:noProof/>
        </w:rPr>
        <w:drawing>
          <wp:inline distT="0" distB="0" distL="0" distR="0" wp14:anchorId="2626F4A5" wp14:editId="407921DA">
            <wp:extent cx="1981200" cy="1952136"/>
            <wp:effectExtent l="0" t="0" r="0" b="0"/>
            <wp:docPr id="15" name="Picture 15"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night sky&#10;&#10;Description automatically generated"/>
                    <pic:cNvPicPr/>
                  </pic:nvPicPr>
                  <pic:blipFill rotWithShape="1">
                    <a:blip r:embed="rId25" cstate="print">
                      <a:extLst>
                        <a:ext uri="{28A0092B-C50C-407E-A947-70E740481C1C}">
                          <a14:useLocalDpi xmlns:a14="http://schemas.microsoft.com/office/drawing/2010/main" val="0"/>
                        </a:ext>
                      </a:extLst>
                    </a:blip>
                    <a:srcRect l="10958" t="1129" r="21604" b="9906"/>
                    <a:stretch/>
                  </pic:blipFill>
                  <pic:spPr bwMode="auto">
                    <a:xfrm>
                      <a:off x="0" y="0"/>
                      <a:ext cx="1995587" cy="1966312"/>
                    </a:xfrm>
                    <a:prstGeom prst="rect">
                      <a:avLst/>
                    </a:prstGeom>
                    <a:ln>
                      <a:noFill/>
                    </a:ln>
                    <a:extLst>
                      <a:ext uri="{53640926-AAD7-44D8-BBD7-CCE9431645EC}">
                        <a14:shadowObscured xmlns:a14="http://schemas.microsoft.com/office/drawing/2010/main"/>
                      </a:ext>
                    </a:extLst>
                  </pic:spPr>
                </pic:pic>
              </a:graphicData>
            </a:graphic>
          </wp:inline>
        </w:drawing>
      </w:r>
    </w:p>
    <w:p w14:paraId="5677B91D" w14:textId="7E2DF3CF" w:rsidR="00947186" w:rsidRDefault="00546267" w:rsidP="00DA57B4">
      <w:pPr>
        <w:jc w:val="left"/>
        <w:rPr>
          <w:rFonts w:ascii="Georgia" w:hAnsi="Georgia"/>
        </w:rPr>
      </w:pPr>
      <w:r>
        <w:rPr>
          <w:rFonts w:ascii="Georgia" w:hAnsi="Georgia"/>
        </w:rPr>
        <w:t xml:space="preserve">LVS w </w:t>
      </w:r>
      <w:r w:rsidR="00947186">
        <w:rPr>
          <w:rFonts w:ascii="Georgia" w:hAnsi="Georgia"/>
        </w:rPr>
        <w:t>LCB</w:t>
      </w:r>
      <w:r>
        <w:rPr>
          <w:rFonts w:ascii="Georgia" w:hAnsi="Georgia"/>
        </w:rPr>
        <w:t xml:space="preserve"> (L Chinense B)</w:t>
      </w:r>
      <w:r w:rsidR="00947186">
        <w:rPr>
          <w:rFonts w:ascii="Georgia" w:hAnsi="Georgia"/>
        </w:rPr>
        <w:t xml:space="preserve"> </w:t>
      </w:r>
    </w:p>
    <w:p w14:paraId="4F458E06" w14:textId="77777777" w:rsidR="00947186" w:rsidRDefault="00947186" w:rsidP="00DA57B4">
      <w:pPr>
        <w:jc w:val="left"/>
        <w:rPr>
          <w:rFonts w:ascii="Georgia" w:hAnsi="Georgia"/>
        </w:rPr>
      </w:pPr>
      <w:r>
        <w:rPr>
          <w:rFonts w:ascii="Georgia" w:hAnsi="Georgia"/>
          <w:noProof/>
        </w:rPr>
        <w:drawing>
          <wp:inline distT="0" distB="0" distL="0" distR="0" wp14:anchorId="0BAE367E" wp14:editId="37890C6B">
            <wp:extent cx="2046491" cy="2050473"/>
            <wp:effectExtent l="0" t="0" r="0" b="6985"/>
            <wp:docPr id="16" name="Picture 16" descr="A picture containing indoor, dark, nigh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dark, night, close&#10;&#10;Description automatically generated"/>
                    <pic:cNvPicPr/>
                  </pic:nvPicPr>
                  <pic:blipFill rotWithShape="1">
                    <a:blip r:embed="rId26" cstate="print">
                      <a:extLst>
                        <a:ext uri="{28A0092B-C50C-407E-A947-70E740481C1C}">
                          <a14:useLocalDpi xmlns:a14="http://schemas.microsoft.com/office/drawing/2010/main" val="0"/>
                        </a:ext>
                      </a:extLst>
                    </a:blip>
                    <a:srcRect l="19527" t="2634" r="13732" b="7837"/>
                    <a:stretch/>
                  </pic:blipFill>
                  <pic:spPr bwMode="auto">
                    <a:xfrm>
                      <a:off x="0" y="0"/>
                      <a:ext cx="2050279" cy="2054268"/>
                    </a:xfrm>
                    <a:prstGeom prst="rect">
                      <a:avLst/>
                    </a:prstGeom>
                    <a:ln>
                      <a:noFill/>
                    </a:ln>
                    <a:extLst>
                      <a:ext uri="{53640926-AAD7-44D8-BBD7-CCE9431645EC}">
                        <a14:shadowObscured xmlns:a14="http://schemas.microsoft.com/office/drawing/2010/main"/>
                      </a:ext>
                    </a:extLst>
                  </pic:spPr>
                </pic:pic>
              </a:graphicData>
            </a:graphic>
          </wp:inline>
        </w:drawing>
      </w:r>
    </w:p>
    <w:p w14:paraId="668066C9" w14:textId="08935C29" w:rsidR="00947186" w:rsidRDefault="00546267" w:rsidP="00DA57B4">
      <w:pPr>
        <w:jc w:val="left"/>
        <w:rPr>
          <w:rFonts w:ascii="Georgia" w:hAnsi="Georgia"/>
        </w:rPr>
      </w:pPr>
      <w:r>
        <w:rPr>
          <w:rFonts w:ascii="Georgia" w:hAnsi="Georgia"/>
        </w:rPr>
        <w:t xml:space="preserve">LVS w </w:t>
      </w:r>
      <w:r w:rsidR="00947186">
        <w:rPr>
          <w:rFonts w:ascii="Georgia" w:hAnsi="Georgia"/>
        </w:rPr>
        <w:t>LH</w:t>
      </w:r>
      <w:r>
        <w:rPr>
          <w:rFonts w:ascii="Georgia" w:hAnsi="Georgia"/>
        </w:rPr>
        <w:t xml:space="preserve"> (L hybrid)</w:t>
      </w:r>
    </w:p>
    <w:p w14:paraId="29D86E3A" w14:textId="66F40A27" w:rsidR="00947186" w:rsidRDefault="00947186" w:rsidP="00DA57B4">
      <w:pPr>
        <w:jc w:val="left"/>
        <w:rPr>
          <w:rFonts w:ascii="Georgia" w:hAnsi="Georgia"/>
        </w:rPr>
      </w:pPr>
      <w:r>
        <w:rPr>
          <w:rFonts w:ascii="Georgia" w:hAnsi="Georgia"/>
          <w:noProof/>
        </w:rPr>
        <w:lastRenderedPageBreak/>
        <w:drawing>
          <wp:inline distT="0" distB="0" distL="0" distR="0" wp14:anchorId="4831510E" wp14:editId="602F3B2C">
            <wp:extent cx="1961784" cy="1905000"/>
            <wp:effectExtent l="0" t="0" r="635" b="0"/>
            <wp:docPr id="17" name="Picture 17" descr="A picture containing indoor, black,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black, dark, night&#10;&#10;Description automatically generated"/>
                    <pic:cNvPicPr/>
                  </pic:nvPicPr>
                  <pic:blipFill rotWithShape="1">
                    <a:blip r:embed="rId27" cstate="print">
                      <a:extLst>
                        <a:ext uri="{28A0092B-C50C-407E-A947-70E740481C1C}">
                          <a14:useLocalDpi xmlns:a14="http://schemas.microsoft.com/office/drawing/2010/main" val="0"/>
                        </a:ext>
                      </a:extLst>
                    </a:blip>
                    <a:srcRect l="16438" t="5078" r="15850" b="6889"/>
                    <a:stretch/>
                  </pic:blipFill>
                  <pic:spPr bwMode="auto">
                    <a:xfrm>
                      <a:off x="0" y="0"/>
                      <a:ext cx="1971948" cy="1914870"/>
                    </a:xfrm>
                    <a:prstGeom prst="rect">
                      <a:avLst/>
                    </a:prstGeom>
                    <a:ln>
                      <a:noFill/>
                    </a:ln>
                    <a:extLst>
                      <a:ext uri="{53640926-AAD7-44D8-BBD7-CCE9431645EC}">
                        <a14:shadowObscured xmlns:a14="http://schemas.microsoft.com/office/drawing/2010/main"/>
                      </a:ext>
                    </a:extLst>
                  </pic:spPr>
                </pic:pic>
              </a:graphicData>
            </a:graphic>
          </wp:inline>
        </w:drawing>
      </w:r>
    </w:p>
    <w:p w14:paraId="3B3671E7" w14:textId="289BC5F5" w:rsidR="00947186" w:rsidRDefault="00546267" w:rsidP="00DA57B4">
      <w:pPr>
        <w:jc w:val="left"/>
        <w:rPr>
          <w:rFonts w:ascii="Georgia" w:hAnsi="Georgia"/>
        </w:rPr>
      </w:pPr>
      <w:r>
        <w:rPr>
          <w:rFonts w:ascii="Georgia" w:hAnsi="Georgia"/>
        </w:rPr>
        <w:t xml:space="preserve">LVS w </w:t>
      </w:r>
      <w:r w:rsidR="00947186">
        <w:rPr>
          <w:rFonts w:ascii="Georgia" w:hAnsi="Georgia"/>
        </w:rPr>
        <w:t>LT</w:t>
      </w:r>
      <w:r>
        <w:rPr>
          <w:rFonts w:ascii="Georgia" w:hAnsi="Georgia"/>
        </w:rPr>
        <w:t xml:space="preserve"> (L. tulipifera)</w:t>
      </w:r>
    </w:p>
    <w:p w14:paraId="673A1EE3" w14:textId="746BCA29" w:rsidR="00DA57B4" w:rsidRDefault="00546267" w:rsidP="00D26525">
      <w:pPr>
        <w:jc w:val="left"/>
        <w:rPr>
          <w:rFonts w:ascii="Georgia" w:hAnsi="Georgia"/>
        </w:rPr>
      </w:pPr>
      <w:r>
        <w:rPr>
          <w:noProof/>
        </w:rPr>
        <w:drawing>
          <wp:inline distT="0" distB="0" distL="0" distR="0" wp14:anchorId="24DE31A5" wp14:editId="7B2343B4">
            <wp:extent cx="4380006" cy="2500406"/>
            <wp:effectExtent l="0" t="0" r="1905" b="14605"/>
            <wp:docPr id="19" name="Chart 19">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Look w:val="04A0" w:firstRow="1" w:lastRow="0" w:firstColumn="1" w:lastColumn="0" w:noHBand="0" w:noVBand="1"/>
      </w:tblPr>
      <w:tblGrid>
        <w:gridCol w:w="1799"/>
        <w:gridCol w:w="1675"/>
        <w:gridCol w:w="1675"/>
        <w:gridCol w:w="1657"/>
        <w:gridCol w:w="2043"/>
        <w:gridCol w:w="1365"/>
      </w:tblGrid>
      <w:tr w:rsidR="00546267" w:rsidRPr="00546267" w14:paraId="530419A8" w14:textId="77777777" w:rsidTr="00546267">
        <w:trPr>
          <w:trHeight w:val="312"/>
        </w:trPr>
        <w:tc>
          <w:tcPr>
            <w:tcW w:w="2020" w:type="dxa"/>
            <w:noWrap/>
            <w:hideMark/>
          </w:tcPr>
          <w:p w14:paraId="13C28189" w14:textId="77777777" w:rsidR="00546267" w:rsidRPr="00546267" w:rsidRDefault="00546267">
            <w:pPr>
              <w:jc w:val="left"/>
              <w:rPr>
                <w:rFonts w:ascii="Georgia" w:hAnsi="Georgia"/>
                <w:b/>
                <w:bCs/>
              </w:rPr>
            </w:pPr>
            <w:r w:rsidRPr="00546267">
              <w:rPr>
                <w:rFonts w:ascii="Georgia" w:hAnsi="Georgia"/>
                <w:b/>
                <w:bCs/>
              </w:rPr>
              <w:t>LVS with compound</w:t>
            </w:r>
          </w:p>
        </w:tc>
        <w:tc>
          <w:tcPr>
            <w:tcW w:w="1880" w:type="dxa"/>
            <w:noWrap/>
            <w:hideMark/>
          </w:tcPr>
          <w:p w14:paraId="27F01E64" w14:textId="77777777" w:rsidR="00546267" w:rsidRPr="00546267" w:rsidRDefault="00546267" w:rsidP="00546267">
            <w:pPr>
              <w:jc w:val="left"/>
              <w:rPr>
                <w:rFonts w:ascii="Georgia" w:hAnsi="Georgia"/>
                <w:b/>
                <w:bCs/>
              </w:rPr>
            </w:pPr>
            <w:r w:rsidRPr="00546267">
              <w:rPr>
                <w:rFonts w:ascii="Georgia" w:hAnsi="Georgia"/>
                <w:b/>
                <w:bCs/>
              </w:rPr>
              <w:t>Rep 1 Zone (mm)</w:t>
            </w:r>
          </w:p>
        </w:tc>
        <w:tc>
          <w:tcPr>
            <w:tcW w:w="1880" w:type="dxa"/>
            <w:noWrap/>
            <w:hideMark/>
          </w:tcPr>
          <w:p w14:paraId="41CAAFF4" w14:textId="77777777" w:rsidR="00546267" w:rsidRPr="00546267" w:rsidRDefault="00546267" w:rsidP="00546267">
            <w:pPr>
              <w:jc w:val="left"/>
              <w:rPr>
                <w:rFonts w:ascii="Georgia" w:hAnsi="Georgia"/>
                <w:b/>
                <w:bCs/>
              </w:rPr>
            </w:pPr>
            <w:r w:rsidRPr="00546267">
              <w:rPr>
                <w:rFonts w:ascii="Georgia" w:hAnsi="Georgia"/>
                <w:b/>
                <w:bCs/>
              </w:rPr>
              <w:t>Rep 2 Zone (mm)</w:t>
            </w:r>
          </w:p>
        </w:tc>
        <w:tc>
          <w:tcPr>
            <w:tcW w:w="1860" w:type="dxa"/>
            <w:noWrap/>
            <w:hideMark/>
          </w:tcPr>
          <w:p w14:paraId="17CD0460" w14:textId="77777777" w:rsidR="00546267" w:rsidRPr="00546267" w:rsidRDefault="00546267" w:rsidP="00546267">
            <w:pPr>
              <w:jc w:val="left"/>
              <w:rPr>
                <w:rFonts w:ascii="Georgia" w:hAnsi="Georgia"/>
                <w:b/>
                <w:bCs/>
              </w:rPr>
            </w:pPr>
            <w:r w:rsidRPr="00546267">
              <w:rPr>
                <w:rFonts w:ascii="Georgia" w:hAnsi="Georgia"/>
                <w:b/>
                <w:bCs/>
              </w:rPr>
              <w:t>Rep 3 Zone (mm)</w:t>
            </w:r>
          </w:p>
        </w:tc>
        <w:tc>
          <w:tcPr>
            <w:tcW w:w="2300" w:type="dxa"/>
            <w:noWrap/>
            <w:hideMark/>
          </w:tcPr>
          <w:p w14:paraId="2F2D9D75" w14:textId="77777777" w:rsidR="00546267" w:rsidRPr="00546267" w:rsidRDefault="00546267" w:rsidP="00546267">
            <w:pPr>
              <w:jc w:val="left"/>
              <w:rPr>
                <w:rFonts w:ascii="Georgia" w:hAnsi="Georgia"/>
                <w:b/>
                <w:bCs/>
              </w:rPr>
            </w:pPr>
            <w:r w:rsidRPr="00546267">
              <w:rPr>
                <w:rFonts w:ascii="Georgia" w:hAnsi="Georgia"/>
                <w:b/>
                <w:bCs/>
              </w:rPr>
              <w:t>Average of Replicates</w:t>
            </w:r>
          </w:p>
        </w:tc>
        <w:tc>
          <w:tcPr>
            <w:tcW w:w="1520" w:type="dxa"/>
            <w:noWrap/>
            <w:hideMark/>
          </w:tcPr>
          <w:p w14:paraId="03FE6F65" w14:textId="77777777" w:rsidR="00546267" w:rsidRPr="00546267" w:rsidRDefault="00546267" w:rsidP="00546267">
            <w:pPr>
              <w:jc w:val="left"/>
              <w:rPr>
                <w:rFonts w:ascii="Georgia" w:hAnsi="Georgia"/>
                <w:b/>
                <w:bCs/>
              </w:rPr>
            </w:pPr>
            <w:r w:rsidRPr="00546267">
              <w:rPr>
                <w:rFonts w:ascii="Georgia" w:hAnsi="Georgia"/>
                <w:b/>
                <w:bCs/>
              </w:rPr>
              <w:t>Std Dev</w:t>
            </w:r>
          </w:p>
        </w:tc>
      </w:tr>
      <w:tr w:rsidR="00546267" w:rsidRPr="00546267" w14:paraId="2A6499D1" w14:textId="77777777" w:rsidTr="00546267">
        <w:trPr>
          <w:trHeight w:val="312"/>
        </w:trPr>
        <w:tc>
          <w:tcPr>
            <w:tcW w:w="2020" w:type="dxa"/>
            <w:noWrap/>
            <w:hideMark/>
          </w:tcPr>
          <w:p w14:paraId="5F592310" w14:textId="77777777" w:rsidR="00546267" w:rsidRPr="00546267" w:rsidRDefault="00546267" w:rsidP="00546267">
            <w:pPr>
              <w:jc w:val="left"/>
              <w:rPr>
                <w:rFonts w:ascii="Georgia" w:hAnsi="Georgia"/>
                <w:b/>
                <w:bCs/>
              </w:rPr>
            </w:pPr>
            <w:r w:rsidRPr="00546267">
              <w:rPr>
                <w:rFonts w:ascii="Georgia" w:hAnsi="Georgia"/>
                <w:b/>
                <w:bCs/>
              </w:rPr>
              <w:t>L. tulipifera</w:t>
            </w:r>
          </w:p>
        </w:tc>
        <w:tc>
          <w:tcPr>
            <w:tcW w:w="1880" w:type="dxa"/>
            <w:noWrap/>
            <w:hideMark/>
          </w:tcPr>
          <w:p w14:paraId="79A2FF44" w14:textId="77777777" w:rsidR="00546267" w:rsidRPr="00546267" w:rsidRDefault="00546267" w:rsidP="00546267">
            <w:pPr>
              <w:jc w:val="left"/>
              <w:rPr>
                <w:rFonts w:ascii="Georgia" w:hAnsi="Georgia"/>
              </w:rPr>
            </w:pPr>
            <w:r w:rsidRPr="00546267">
              <w:rPr>
                <w:rFonts w:ascii="Georgia" w:hAnsi="Georgia"/>
              </w:rPr>
              <w:t>22.887</w:t>
            </w:r>
          </w:p>
        </w:tc>
        <w:tc>
          <w:tcPr>
            <w:tcW w:w="1880" w:type="dxa"/>
            <w:noWrap/>
            <w:hideMark/>
          </w:tcPr>
          <w:p w14:paraId="7D27C777" w14:textId="77777777" w:rsidR="00546267" w:rsidRPr="00546267" w:rsidRDefault="00546267" w:rsidP="00546267">
            <w:pPr>
              <w:jc w:val="left"/>
              <w:rPr>
                <w:rFonts w:ascii="Georgia" w:hAnsi="Georgia"/>
              </w:rPr>
            </w:pPr>
            <w:r w:rsidRPr="00546267">
              <w:rPr>
                <w:rFonts w:ascii="Georgia" w:hAnsi="Georgia"/>
              </w:rPr>
              <w:t>23.923</w:t>
            </w:r>
          </w:p>
        </w:tc>
        <w:tc>
          <w:tcPr>
            <w:tcW w:w="1860" w:type="dxa"/>
            <w:noWrap/>
            <w:hideMark/>
          </w:tcPr>
          <w:p w14:paraId="7A1C127E" w14:textId="77777777" w:rsidR="00546267" w:rsidRPr="00546267" w:rsidRDefault="00546267" w:rsidP="00546267">
            <w:pPr>
              <w:jc w:val="left"/>
              <w:rPr>
                <w:rFonts w:ascii="Georgia" w:hAnsi="Georgia"/>
              </w:rPr>
            </w:pPr>
            <w:r w:rsidRPr="00546267">
              <w:rPr>
                <w:rFonts w:ascii="Georgia" w:hAnsi="Georgia"/>
              </w:rPr>
              <w:t>24.721</w:t>
            </w:r>
          </w:p>
        </w:tc>
        <w:tc>
          <w:tcPr>
            <w:tcW w:w="2300" w:type="dxa"/>
            <w:noWrap/>
            <w:hideMark/>
          </w:tcPr>
          <w:p w14:paraId="21FE6C21" w14:textId="77777777" w:rsidR="00546267" w:rsidRPr="00546267" w:rsidRDefault="00546267" w:rsidP="00546267">
            <w:pPr>
              <w:jc w:val="left"/>
              <w:rPr>
                <w:rFonts w:ascii="Georgia" w:hAnsi="Georgia"/>
              </w:rPr>
            </w:pPr>
            <w:r w:rsidRPr="00546267">
              <w:rPr>
                <w:rFonts w:ascii="Georgia" w:hAnsi="Georgia"/>
              </w:rPr>
              <w:t>23.84366667</w:t>
            </w:r>
          </w:p>
        </w:tc>
        <w:tc>
          <w:tcPr>
            <w:tcW w:w="1520" w:type="dxa"/>
            <w:noWrap/>
            <w:hideMark/>
          </w:tcPr>
          <w:p w14:paraId="3886E74F" w14:textId="77777777" w:rsidR="00546267" w:rsidRPr="00546267" w:rsidRDefault="00546267" w:rsidP="00546267">
            <w:pPr>
              <w:jc w:val="left"/>
              <w:rPr>
                <w:rFonts w:ascii="Georgia" w:hAnsi="Georgia"/>
              </w:rPr>
            </w:pPr>
            <w:r w:rsidRPr="00546267">
              <w:rPr>
                <w:rFonts w:ascii="Georgia" w:hAnsi="Georgia"/>
              </w:rPr>
              <w:t>0.919570189</w:t>
            </w:r>
          </w:p>
        </w:tc>
      </w:tr>
      <w:tr w:rsidR="00546267" w:rsidRPr="00546267" w14:paraId="0E09AB3C" w14:textId="77777777" w:rsidTr="00546267">
        <w:trPr>
          <w:trHeight w:val="312"/>
        </w:trPr>
        <w:tc>
          <w:tcPr>
            <w:tcW w:w="2020" w:type="dxa"/>
            <w:noWrap/>
            <w:hideMark/>
          </w:tcPr>
          <w:p w14:paraId="706DB1C7" w14:textId="77777777" w:rsidR="00546267" w:rsidRPr="00546267" w:rsidRDefault="00546267">
            <w:pPr>
              <w:jc w:val="left"/>
              <w:rPr>
                <w:rFonts w:ascii="Georgia" w:hAnsi="Georgia"/>
                <w:b/>
                <w:bCs/>
              </w:rPr>
            </w:pPr>
            <w:r w:rsidRPr="00546267">
              <w:rPr>
                <w:rFonts w:ascii="Georgia" w:hAnsi="Georgia"/>
                <w:b/>
                <w:bCs/>
              </w:rPr>
              <w:t>L. hybrid</w:t>
            </w:r>
          </w:p>
        </w:tc>
        <w:tc>
          <w:tcPr>
            <w:tcW w:w="1880" w:type="dxa"/>
            <w:noWrap/>
            <w:hideMark/>
          </w:tcPr>
          <w:p w14:paraId="3B4A0ABE" w14:textId="77777777" w:rsidR="00546267" w:rsidRPr="00546267" w:rsidRDefault="00546267" w:rsidP="00546267">
            <w:pPr>
              <w:jc w:val="left"/>
              <w:rPr>
                <w:rFonts w:ascii="Georgia" w:hAnsi="Georgia"/>
              </w:rPr>
            </w:pPr>
            <w:r w:rsidRPr="00546267">
              <w:rPr>
                <w:rFonts w:ascii="Georgia" w:hAnsi="Georgia"/>
              </w:rPr>
              <w:t>32.371</w:t>
            </w:r>
          </w:p>
        </w:tc>
        <w:tc>
          <w:tcPr>
            <w:tcW w:w="1880" w:type="dxa"/>
            <w:noWrap/>
            <w:hideMark/>
          </w:tcPr>
          <w:p w14:paraId="228AE0C9" w14:textId="77777777" w:rsidR="00546267" w:rsidRPr="00546267" w:rsidRDefault="00546267" w:rsidP="00546267">
            <w:pPr>
              <w:jc w:val="left"/>
              <w:rPr>
                <w:rFonts w:ascii="Georgia" w:hAnsi="Georgia"/>
              </w:rPr>
            </w:pPr>
            <w:r w:rsidRPr="00546267">
              <w:rPr>
                <w:rFonts w:ascii="Georgia" w:hAnsi="Georgia"/>
              </w:rPr>
              <w:t>32.537</w:t>
            </w:r>
          </w:p>
        </w:tc>
        <w:tc>
          <w:tcPr>
            <w:tcW w:w="1860" w:type="dxa"/>
            <w:noWrap/>
            <w:hideMark/>
          </w:tcPr>
          <w:p w14:paraId="44DE369E" w14:textId="77777777" w:rsidR="00546267" w:rsidRPr="00546267" w:rsidRDefault="00546267" w:rsidP="00546267">
            <w:pPr>
              <w:jc w:val="left"/>
              <w:rPr>
                <w:rFonts w:ascii="Georgia" w:hAnsi="Georgia"/>
              </w:rPr>
            </w:pPr>
            <w:r w:rsidRPr="00546267">
              <w:rPr>
                <w:rFonts w:ascii="Georgia" w:hAnsi="Georgia"/>
              </w:rPr>
              <w:t>32.149</w:t>
            </w:r>
          </w:p>
        </w:tc>
        <w:tc>
          <w:tcPr>
            <w:tcW w:w="2300" w:type="dxa"/>
            <w:noWrap/>
            <w:hideMark/>
          </w:tcPr>
          <w:p w14:paraId="1BE21CB3" w14:textId="77777777" w:rsidR="00546267" w:rsidRPr="00546267" w:rsidRDefault="00546267" w:rsidP="00546267">
            <w:pPr>
              <w:jc w:val="left"/>
              <w:rPr>
                <w:rFonts w:ascii="Georgia" w:hAnsi="Georgia"/>
              </w:rPr>
            </w:pPr>
            <w:r w:rsidRPr="00546267">
              <w:rPr>
                <w:rFonts w:ascii="Georgia" w:hAnsi="Georgia"/>
              </w:rPr>
              <w:t>32.35233333</w:t>
            </w:r>
          </w:p>
        </w:tc>
        <w:tc>
          <w:tcPr>
            <w:tcW w:w="1520" w:type="dxa"/>
            <w:noWrap/>
            <w:hideMark/>
          </w:tcPr>
          <w:p w14:paraId="4C73B593" w14:textId="77777777" w:rsidR="00546267" w:rsidRPr="00546267" w:rsidRDefault="00546267" w:rsidP="00546267">
            <w:pPr>
              <w:jc w:val="left"/>
              <w:rPr>
                <w:rFonts w:ascii="Georgia" w:hAnsi="Georgia"/>
              </w:rPr>
            </w:pPr>
            <w:r w:rsidRPr="00546267">
              <w:rPr>
                <w:rFonts w:ascii="Georgia" w:hAnsi="Georgia"/>
              </w:rPr>
              <w:t>0.194672374</w:t>
            </w:r>
          </w:p>
        </w:tc>
      </w:tr>
      <w:tr w:rsidR="00546267" w:rsidRPr="00546267" w14:paraId="3624AD44" w14:textId="77777777" w:rsidTr="00546267">
        <w:trPr>
          <w:trHeight w:val="312"/>
        </w:trPr>
        <w:tc>
          <w:tcPr>
            <w:tcW w:w="2020" w:type="dxa"/>
            <w:noWrap/>
            <w:hideMark/>
          </w:tcPr>
          <w:p w14:paraId="23FAE6AE" w14:textId="77777777" w:rsidR="00546267" w:rsidRPr="00546267" w:rsidRDefault="00546267">
            <w:pPr>
              <w:jc w:val="left"/>
              <w:rPr>
                <w:rFonts w:ascii="Georgia" w:hAnsi="Georgia"/>
                <w:b/>
                <w:bCs/>
              </w:rPr>
            </w:pPr>
            <w:r w:rsidRPr="00546267">
              <w:rPr>
                <w:rFonts w:ascii="Georgia" w:hAnsi="Georgia"/>
                <w:b/>
                <w:bCs/>
              </w:rPr>
              <w:t>L. chinense A</w:t>
            </w:r>
          </w:p>
        </w:tc>
        <w:tc>
          <w:tcPr>
            <w:tcW w:w="1880" w:type="dxa"/>
            <w:noWrap/>
            <w:hideMark/>
          </w:tcPr>
          <w:p w14:paraId="6B70586E" w14:textId="77777777" w:rsidR="00546267" w:rsidRPr="00546267" w:rsidRDefault="00546267" w:rsidP="00546267">
            <w:pPr>
              <w:jc w:val="left"/>
              <w:rPr>
                <w:rFonts w:ascii="Georgia" w:hAnsi="Georgia"/>
              </w:rPr>
            </w:pPr>
            <w:r w:rsidRPr="00546267">
              <w:rPr>
                <w:rFonts w:ascii="Georgia" w:hAnsi="Georgia"/>
              </w:rPr>
              <w:t>18.851</w:t>
            </w:r>
          </w:p>
        </w:tc>
        <w:tc>
          <w:tcPr>
            <w:tcW w:w="1880" w:type="dxa"/>
            <w:noWrap/>
            <w:hideMark/>
          </w:tcPr>
          <w:p w14:paraId="4FFD6F24" w14:textId="77777777" w:rsidR="00546267" w:rsidRPr="00546267" w:rsidRDefault="00546267" w:rsidP="00546267">
            <w:pPr>
              <w:jc w:val="left"/>
              <w:rPr>
                <w:rFonts w:ascii="Georgia" w:hAnsi="Georgia"/>
              </w:rPr>
            </w:pPr>
            <w:r w:rsidRPr="00546267">
              <w:rPr>
                <w:rFonts w:ascii="Georgia" w:hAnsi="Georgia"/>
              </w:rPr>
              <w:t>18.131</w:t>
            </w:r>
          </w:p>
        </w:tc>
        <w:tc>
          <w:tcPr>
            <w:tcW w:w="1860" w:type="dxa"/>
            <w:noWrap/>
            <w:hideMark/>
          </w:tcPr>
          <w:p w14:paraId="489DA998" w14:textId="77777777" w:rsidR="00546267" w:rsidRPr="00546267" w:rsidRDefault="00546267" w:rsidP="00546267">
            <w:pPr>
              <w:jc w:val="left"/>
              <w:rPr>
                <w:rFonts w:ascii="Georgia" w:hAnsi="Georgia"/>
              </w:rPr>
            </w:pPr>
            <w:r w:rsidRPr="00546267">
              <w:rPr>
                <w:rFonts w:ascii="Georgia" w:hAnsi="Georgia"/>
              </w:rPr>
              <w:t>18.18</w:t>
            </w:r>
          </w:p>
        </w:tc>
        <w:tc>
          <w:tcPr>
            <w:tcW w:w="2300" w:type="dxa"/>
            <w:noWrap/>
            <w:hideMark/>
          </w:tcPr>
          <w:p w14:paraId="63800D2D" w14:textId="77777777" w:rsidR="00546267" w:rsidRPr="00546267" w:rsidRDefault="00546267" w:rsidP="00546267">
            <w:pPr>
              <w:jc w:val="left"/>
              <w:rPr>
                <w:rFonts w:ascii="Georgia" w:hAnsi="Georgia"/>
              </w:rPr>
            </w:pPr>
            <w:r w:rsidRPr="00546267">
              <w:rPr>
                <w:rFonts w:ascii="Georgia" w:hAnsi="Georgia"/>
              </w:rPr>
              <w:t>18.38733333</w:t>
            </w:r>
          </w:p>
        </w:tc>
        <w:tc>
          <w:tcPr>
            <w:tcW w:w="1520" w:type="dxa"/>
            <w:noWrap/>
            <w:hideMark/>
          </w:tcPr>
          <w:p w14:paraId="428652D6" w14:textId="77777777" w:rsidR="00546267" w:rsidRPr="00546267" w:rsidRDefault="00546267" w:rsidP="00546267">
            <w:pPr>
              <w:jc w:val="left"/>
              <w:rPr>
                <w:rFonts w:ascii="Georgia" w:hAnsi="Georgia"/>
              </w:rPr>
            </w:pPr>
            <w:r w:rsidRPr="00546267">
              <w:rPr>
                <w:rFonts w:ascii="Georgia" w:hAnsi="Georgia"/>
              </w:rPr>
              <w:t>0.40229384</w:t>
            </w:r>
          </w:p>
        </w:tc>
      </w:tr>
      <w:tr w:rsidR="00546267" w:rsidRPr="00546267" w14:paraId="3AB0132A" w14:textId="77777777" w:rsidTr="00546267">
        <w:trPr>
          <w:trHeight w:val="312"/>
        </w:trPr>
        <w:tc>
          <w:tcPr>
            <w:tcW w:w="2020" w:type="dxa"/>
            <w:noWrap/>
            <w:hideMark/>
          </w:tcPr>
          <w:p w14:paraId="3817D528" w14:textId="77777777" w:rsidR="00546267" w:rsidRPr="00546267" w:rsidRDefault="00546267">
            <w:pPr>
              <w:jc w:val="left"/>
              <w:rPr>
                <w:rFonts w:ascii="Georgia" w:hAnsi="Georgia"/>
                <w:b/>
                <w:bCs/>
              </w:rPr>
            </w:pPr>
            <w:r w:rsidRPr="00546267">
              <w:rPr>
                <w:rFonts w:ascii="Georgia" w:hAnsi="Georgia"/>
                <w:b/>
                <w:bCs/>
              </w:rPr>
              <w:t>L. chinense B</w:t>
            </w:r>
          </w:p>
        </w:tc>
        <w:tc>
          <w:tcPr>
            <w:tcW w:w="1880" w:type="dxa"/>
            <w:noWrap/>
            <w:hideMark/>
          </w:tcPr>
          <w:p w14:paraId="05593601" w14:textId="77777777" w:rsidR="00546267" w:rsidRPr="00546267" w:rsidRDefault="00546267" w:rsidP="00546267">
            <w:pPr>
              <w:jc w:val="left"/>
              <w:rPr>
                <w:rFonts w:ascii="Georgia" w:hAnsi="Georgia"/>
              </w:rPr>
            </w:pPr>
            <w:r w:rsidRPr="00546267">
              <w:rPr>
                <w:rFonts w:ascii="Georgia" w:hAnsi="Georgia"/>
              </w:rPr>
              <w:t>18.818</w:t>
            </w:r>
          </w:p>
        </w:tc>
        <w:tc>
          <w:tcPr>
            <w:tcW w:w="1880" w:type="dxa"/>
            <w:noWrap/>
            <w:hideMark/>
          </w:tcPr>
          <w:p w14:paraId="4A796901" w14:textId="77777777" w:rsidR="00546267" w:rsidRPr="00546267" w:rsidRDefault="00546267" w:rsidP="00546267">
            <w:pPr>
              <w:jc w:val="left"/>
              <w:rPr>
                <w:rFonts w:ascii="Georgia" w:hAnsi="Georgia"/>
              </w:rPr>
            </w:pPr>
            <w:r w:rsidRPr="00546267">
              <w:rPr>
                <w:rFonts w:ascii="Georgia" w:hAnsi="Georgia"/>
              </w:rPr>
              <w:t>18.37</w:t>
            </w:r>
          </w:p>
        </w:tc>
        <w:tc>
          <w:tcPr>
            <w:tcW w:w="1860" w:type="dxa"/>
            <w:noWrap/>
            <w:hideMark/>
          </w:tcPr>
          <w:p w14:paraId="2EBE1E63" w14:textId="77777777" w:rsidR="00546267" w:rsidRPr="00546267" w:rsidRDefault="00546267" w:rsidP="00546267">
            <w:pPr>
              <w:jc w:val="left"/>
              <w:rPr>
                <w:rFonts w:ascii="Georgia" w:hAnsi="Georgia"/>
              </w:rPr>
            </w:pPr>
            <w:r w:rsidRPr="00546267">
              <w:rPr>
                <w:rFonts w:ascii="Georgia" w:hAnsi="Georgia"/>
              </w:rPr>
              <w:t>18.497</w:t>
            </w:r>
          </w:p>
        </w:tc>
        <w:tc>
          <w:tcPr>
            <w:tcW w:w="2300" w:type="dxa"/>
            <w:noWrap/>
            <w:hideMark/>
          </w:tcPr>
          <w:p w14:paraId="4EA07955" w14:textId="77777777" w:rsidR="00546267" w:rsidRPr="00546267" w:rsidRDefault="00546267" w:rsidP="00546267">
            <w:pPr>
              <w:jc w:val="left"/>
              <w:rPr>
                <w:rFonts w:ascii="Georgia" w:hAnsi="Georgia"/>
              </w:rPr>
            </w:pPr>
            <w:r w:rsidRPr="00546267">
              <w:rPr>
                <w:rFonts w:ascii="Georgia" w:hAnsi="Georgia"/>
              </w:rPr>
              <w:t>18.56166667</w:t>
            </w:r>
          </w:p>
        </w:tc>
        <w:tc>
          <w:tcPr>
            <w:tcW w:w="1520" w:type="dxa"/>
            <w:noWrap/>
            <w:hideMark/>
          </w:tcPr>
          <w:p w14:paraId="7D5B82A6" w14:textId="77777777" w:rsidR="00546267" w:rsidRPr="00546267" w:rsidRDefault="00546267" w:rsidP="00546267">
            <w:pPr>
              <w:jc w:val="left"/>
              <w:rPr>
                <w:rFonts w:ascii="Georgia" w:hAnsi="Georgia"/>
              </w:rPr>
            </w:pPr>
            <w:r w:rsidRPr="00546267">
              <w:rPr>
                <w:rFonts w:ascii="Georgia" w:hAnsi="Georgia"/>
              </w:rPr>
              <w:t>0.230894637</w:t>
            </w:r>
          </w:p>
        </w:tc>
      </w:tr>
    </w:tbl>
    <w:p w14:paraId="66377676" w14:textId="77777777" w:rsidR="00546267" w:rsidRDefault="00546267" w:rsidP="00D26525">
      <w:pPr>
        <w:jc w:val="left"/>
        <w:rPr>
          <w:rFonts w:ascii="Georgia" w:hAnsi="Georgia"/>
        </w:rPr>
      </w:pPr>
    </w:p>
    <w:p w14:paraId="39AC5E4C" w14:textId="77777777" w:rsidR="00FB4C15" w:rsidRDefault="00FB4C15" w:rsidP="00D26525">
      <w:pPr>
        <w:jc w:val="left"/>
        <w:rPr>
          <w:rFonts w:ascii="Georgia" w:hAnsi="Georgia"/>
        </w:rPr>
      </w:pPr>
    </w:p>
    <w:p w14:paraId="3C4D6CDD" w14:textId="2B09FFF0" w:rsidR="00D26525" w:rsidRDefault="00D26525" w:rsidP="00D26525">
      <w:pPr>
        <w:jc w:val="left"/>
        <w:rPr>
          <w:rFonts w:ascii="Georgia" w:hAnsi="Georgia"/>
        </w:rPr>
      </w:pPr>
      <w:r>
        <w:rPr>
          <w:rFonts w:ascii="Georgia" w:hAnsi="Georgia"/>
        </w:rPr>
        <w:t>Looking ahead:</w:t>
      </w:r>
    </w:p>
    <w:p w14:paraId="1AAB9241" w14:textId="72FF972D" w:rsidR="00D26525" w:rsidRDefault="00D26525" w:rsidP="00D26525">
      <w:pPr>
        <w:jc w:val="left"/>
        <w:rPr>
          <w:rFonts w:ascii="Georgia" w:hAnsi="Georgia"/>
        </w:rPr>
      </w:pPr>
      <w:r>
        <w:rPr>
          <w:rFonts w:ascii="Georgia" w:hAnsi="Georgia"/>
        </w:rPr>
        <w:t>Monday</w:t>
      </w:r>
    </w:p>
    <w:p w14:paraId="52578FE2" w14:textId="2B3254DB" w:rsidR="00D26525" w:rsidRDefault="00D26525" w:rsidP="00D26525">
      <w:pPr>
        <w:jc w:val="left"/>
        <w:rPr>
          <w:rFonts w:ascii="Georgia" w:hAnsi="Georgia"/>
        </w:rPr>
      </w:pPr>
      <w:r>
        <w:rPr>
          <w:rFonts w:ascii="Georgia" w:hAnsi="Georgia"/>
        </w:rPr>
        <w:lastRenderedPageBreak/>
        <w:tab/>
        <w:t>Pour LB plates</w:t>
      </w:r>
      <w:r w:rsidR="002B31E6">
        <w:rPr>
          <w:rFonts w:ascii="Georgia" w:hAnsi="Georgia"/>
        </w:rPr>
        <w:t xml:space="preserve">, need 24 plates per mutant, 3 for </w:t>
      </w:r>
      <w:r w:rsidR="00B80005">
        <w:rPr>
          <w:rFonts w:ascii="Georgia" w:hAnsi="Georgia"/>
        </w:rPr>
        <w:t>SA control – need 27 plates – maybe pour a few extra?</w:t>
      </w:r>
    </w:p>
    <w:p w14:paraId="44EE1732" w14:textId="5D51DBA5" w:rsidR="00B80005" w:rsidRDefault="00B80005" w:rsidP="00D26525">
      <w:pPr>
        <w:jc w:val="left"/>
        <w:rPr>
          <w:rFonts w:ascii="Georgia" w:hAnsi="Georgia"/>
        </w:rPr>
      </w:pPr>
      <w:r>
        <w:rPr>
          <w:rFonts w:ascii="Georgia" w:hAnsi="Georgia"/>
        </w:rPr>
        <w:t xml:space="preserve">Streak out -1s from glycerol stocks </w:t>
      </w:r>
    </w:p>
    <w:p w14:paraId="597B7C03" w14:textId="58DB0441" w:rsidR="00D26525" w:rsidRDefault="00D26525" w:rsidP="00D26525">
      <w:pPr>
        <w:jc w:val="left"/>
        <w:rPr>
          <w:rFonts w:ascii="Georgia" w:hAnsi="Georgia"/>
        </w:rPr>
      </w:pPr>
      <w:r>
        <w:rPr>
          <w:rFonts w:ascii="Georgia" w:hAnsi="Georgia"/>
        </w:rPr>
        <w:t>Tuesday</w:t>
      </w:r>
    </w:p>
    <w:p w14:paraId="653F06A8" w14:textId="79C87386" w:rsidR="00B80005" w:rsidRDefault="00B80005" w:rsidP="00D26525">
      <w:pPr>
        <w:jc w:val="left"/>
        <w:rPr>
          <w:rFonts w:ascii="Georgia" w:hAnsi="Georgia"/>
        </w:rPr>
      </w:pPr>
      <w:r>
        <w:rPr>
          <w:rFonts w:ascii="Georgia" w:hAnsi="Georgia"/>
        </w:rPr>
        <w:t xml:space="preserve">-1 DDA </w:t>
      </w:r>
    </w:p>
    <w:p w14:paraId="1A04D105" w14:textId="341323D1" w:rsidR="00B80005" w:rsidRDefault="00B80005" w:rsidP="00D26525">
      <w:pPr>
        <w:jc w:val="left"/>
        <w:rPr>
          <w:rFonts w:ascii="Georgia" w:hAnsi="Georgia"/>
        </w:rPr>
      </w:pPr>
      <w:r>
        <w:rPr>
          <w:rFonts w:ascii="Georgia" w:hAnsi="Georgia"/>
        </w:rPr>
        <w:t>Streak out -2s</w:t>
      </w:r>
    </w:p>
    <w:p w14:paraId="054096FB" w14:textId="2864372A" w:rsidR="00D26525" w:rsidRDefault="00D26525" w:rsidP="00D26525">
      <w:pPr>
        <w:jc w:val="left"/>
        <w:rPr>
          <w:rFonts w:ascii="Georgia" w:hAnsi="Georgia"/>
        </w:rPr>
      </w:pPr>
      <w:r>
        <w:rPr>
          <w:rFonts w:ascii="Georgia" w:hAnsi="Georgia"/>
        </w:rPr>
        <w:t>Wednesday</w:t>
      </w:r>
    </w:p>
    <w:p w14:paraId="6D079B8A" w14:textId="46E5E011" w:rsidR="00B80005" w:rsidRDefault="00B80005" w:rsidP="00D26525">
      <w:pPr>
        <w:jc w:val="left"/>
        <w:rPr>
          <w:rFonts w:ascii="Georgia" w:hAnsi="Georgia"/>
        </w:rPr>
      </w:pPr>
      <w:r>
        <w:rPr>
          <w:rFonts w:ascii="Georgia" w:hAnsi="Georgia"/>
        </w:rPr>
        <w:t>Image -1</w:t>
      </w:r>
    </w:p>
    <w:p w14:paraId="27A50127" w14:textId="0DED8B59" w:rsidR="00B80005" w:rsidRDefault="00B80005" w:rsidP="00D26525">
      <w:pPr>
        <w:jc w:val="left"/>
        <w:rPr>
          <w:rFonts w:ascii="Georgia" w:hAnsi="Georgia"/>
        </w:rPr>
      </w:pPr>
      <w:r>
        <w:rPr>
          <w:rFonts w:ascii="Georgia" w:hAnsi="Georgia"/>
        </w:rPr>
        <w:t>-2 DDA</w:t>
      </w:r>
    </w:p>
    <w:p w14:paraId="110578F9" w14:textId="429BF853" w:rsidR="00B80005" w:rsidRDefault="00B80005" w:rsidP="00D26525">
      <w:pPr>
        <w:jc w:val="left"/>
        <w:rPr>
          <w:rFonts w:ascii="Georgia" w:hAnsi="Georgia"/>
        </w:rPr>
      </w:pPr>
      <w:r>
        <w:rPr>
          <w:rFonts w:ascii="Georgia" w:hAnsi="Georgia"/>
        </w:rPr>
        <w:t>Streak out -3</w:t>
      </w:r>
    </w:p>
    <w:p w14:paraId="0EAA67C2" w14:textId="7492735F" w:rsidR="00D26525" w:rsidRDefault="00D26525" w:rsidP="00D26525">
      <w:pPr>
        <w:jc w:val="left"/>
        <w:rPr>
          <w:rFonts w:ascii="Georgia" w:hAnsi="Georgia"/>
        </w:rPr>
      </w:pPr>
      <w:r>
        <w:rPr>
          <w:rFonts w:ascii="Georgia" w:hAnsi="Georgia"/>
        </w:rPr>
        <w:t>Thursday</w:t>
      </w:r>
    </w:p>
    <w:p w14:paraId="37A6B025" w14:textId="0ED77375" w:rsidR="00B80005" w:rsidRDefault="00B80005" w:rsidP="00D26525">
      <w:pPr>
        <w:jc w:val="left"/>
        <w:rPr>
          <w:rFonts w:ascii="Georgia" w:hAnsi="Georgia"/>
        </w:rPr>
      </w:pPr>
      <w:r>
        <w:rPr>
          <w:rFonts w:ascii="Georgia" w:hAnsi="Georgia"/>
        </w:rPr>
        <w:t>Image -2</w:t>
      </w:r>
    </w:p>
    <w:p w14:paraId="316100F1" w14:textId="7BD1B8AD" w:rsidR="00B80005" w:rsidRDefault="00B80005" w:rsidP="00D26525">
      <w:pPr>
        <w:jc w:val="left"/>
        <w:rPr>
          <w:rFonts w:ascii="Georgia" w:hAnsi="Georgia"/>
        </w:rPr>
      </w:pPr>
      <w:r>
        <w:rPr>
          <w:rFonts w:ascii="Georgia" w:hAnsi="Georgia"/>
        </w:rPr>
        <w:t>-3 DDA</w:t>
      </w:r>
    </w:p>
    <w:p w14:paraId="78D48843" w14:textId="77777777" w:rsidR="00B80005" w:rsidRDefault="00D26525" w:rsidP="00D26525">
      <w:pPr>
        <w:jc w:val="left"/>
        <w:rPr>
          <w:rFonts w:ascii="Georgia" w:hAnsi="Georgia"/>
        </w:rPr>
      </w:pPr>
      <w:r>
        <w:rPr>
          <w:rFonts w:ascii="Georgia" w:hAnsi="Georgia"/>
        </w:rPr>
        <w:t>Friday</w:t>
      </w:r>
    </w:p>
    <w:p w14:paraId="391953AE" w14:textId="77777777" w:rsidR="00B80005" w:rsidRDefault="00B80005" w:rsidP="00D26525">
      <w:pPr>
        <w:jc w:val="left"/>
        <w:rPr>
          <w:rFonts w:ascii="Georgia" w:hAnsi="Georgia"/>
        </w:rPr>
      </w:pPr>
      <w:r>
        <w:rPr>
          <w:rFonts w:ascii="Georgia" w:hAnsi="Georgia"/>
        </w:rPr>
        <w:t>Image -3</w:t>
      </w:r>
    </w:p>
    <w:p w14:paraId="2682B2C5" w14:textId="77777777" w:rsidR="00915963" w:rsidRDefault="00B80005" w:rsidP="00D26525">
      <w:pPr>
        <w:jc w:val="left"/>
        <w:rPr>
          <w:rFonts w:ascii="Georgia" w:hAnsi="Georgia"/>
        </w:rPr>
      </w:pPr>
      <w:r>
        <w:rPr>
          <w:rFonts w:ascii="Georgia" w:hAnsi="Georgia"/>
        </w:rPr>
        <w:t>Analyze all</w:t>
      </w:r>
      <w:r w:rsidR="00F16722">
        <w:rPr>
          <w:rFonts w:ascii="Georgia" w:hAnsi="Georgia"/>
        </w:rPr>
        <w:t>(?)</w:t>
      </w:r>
    </w:p>
    <w:p w14:paraId="48EA1D1F" w14:textId="57A48698" w:rsidR="00BE60C8" w:rsidRDefault="00BE60C8" w:rsidP="00D26525">
      <w:pPr>
        <w:jc w:val="left"/>
        <w:rPr>
          <w:rFonts w:ascii="Georgia" w:hAnsi="Georgia"/>
        </w:rPr>
      </w:pPr>
    </w:p>
    <w:p w14:paraId="586C00D5" w14:textId="122D3B1A" w:rsidR="00BE60C8" w:rsidRPr="00184F00" w:rsidRDefault="00BE60C8" w:rsidP="00BE60C8">
      <w:pPr>
        <w:rPr>
          <w:rFonts w:ascii="Georgia" w:hAnsi="Georgia"/>
          <w:b/>
        </w:rPr>
      </w:pPr>
      <w:r>
        <w:rPr>
          <w:rFonts w:ascii="Georgia" w:hAnsi="Georgia"/>
          <w:b/>
          <w:highlight w:val="green"/>
        </w:rPr>
        <w:t>Friday</w:t>
      </w:r>
      <w:r w:rsidRPr="00184F00">
        <w:rPr>
          <w:rFonts w:ascii="Georgia" w:hAnsi="Georgia"/>
          <w:b/>
          <w:highlight w:val="green"/>
        </w:rPr>
        <w:t>, July</w:t>
      </w:r>
      <w:r>
        <w:rPr>
          <w:rFonts w:ascii="Georgia" w:hAnsi="Georgia"/>
          <w:b/>
          <w:highlight w:val="green"/>
        </w:rPr>
        <w:t xml:space="preserve"> 15</w:t>
      </w:r>
      <w:r w:rsidRPr="00184F00">
        <w:rPr>
          <w:rFonts w:ascii="Georgia" w:hAnsi="Georgia"/>
          <w:b/>
          <w:highlight w:val="green"/>
        </w:rPr>
        <w:t>th, 2022</w:t>
      </w:r>
    </w:p>
    <w:p w14:paraId="4268CBA9" w14:textId="77777777" w:rsidR="00BE60C8" w:rsidRPr="00D26525" w:rsidRDefault="00BE60C8" w:rsidP="00BE60C8">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375C5800" w14:textId="4594E78D" w:rsidR="00BE60C8" w:rsidRDefault="00546267" w:rsidP="00BE60C8">
      <w:pPr>
        <w:pStyle w:val="ListParagraph"/>
        <w:numPr>
          <w:ilvl w:val="0"/>
          <w:numId w:val="19"/>
        </w:numPr>
        <w:rPr>
          <w:rFonts w:ascii="Georgia" w:hAnsi="Georgia"/>
          <w:sz w:val="18"/>
          <w:szCs w:val="18"/>
        </w:rPr>
      </w:pPr>
      <w:r>
        <w:rPr>
          <w:rFonts w:ascii="Georgia" w:hAnsi="Georgia"/>
          <w:strike/>
          <w:sz w:val="18"/>
          <w:szCs w:val="18"/>
        </w:rPr>
        <w:t>Image and analyze EC disc diffusion</w:t>
      </w:r>
    </w:p>
    <w:p w14:paraId="6CA8BA62" w14:textId="77777777" w:rsidR="00BE60C8" w:rsidRDefault="00BE60C8" w:rsidP="00BE60C8">
      <w:pPr>
        <w:rPr>
          <w:rFonts w:ascii="Georgia" w:hAnsi="Georgia"/>
        </w:rPr>
      </w:pPr>
      <w:r w:rsidRPr="00184F00">
        <w:rPr>
          <w:rFonts w:ascii="Georgia" w:hAnsi="Georgia"/>
          <w:b/>
          <w:u w:val="single"/>
        </w:rPr>
        <w:t>Results and Data:</w:t>
      </w:r>
    </w:p>
    <w:p w14:paraId="20033F42" w14:textId="76F7A459" w:rsidR="00BE60C8" w:rsidRDefault="00546267" w:rsidP="00BE60C8">
      <w:pPr>
        <w:jc w:val="left"/>
        <w:rPr>
          <w:rFonts w:ascii="Georgia" w:hAnsi="Georgia"/>
        </w:rPr>
      </w:pPr>
      <w:r>
        <w:rPr>
          <w:rFonts w:ascii="Georgia" w:hAnsi="Georgia"/>
        </w:rPr>
        <w:t xml:space="preserve">Results as expected – no activity of the extracts on the </w:t>
      </w:r>
      <w:r w:rsidRPr="00546267">
        <w:rPr>
          <w:rFonts w:ascii="Georgia" w:hAnsi="Georgia"/>
          <w:i/>
          <w:iCs/>
        </w:rPr>
        <w:t>E. coli</w:t>
      </w:r>
      <w:r>
        <w:rPr>
          <w:rFonts w:ascii="Georgia" w:hAnsi="Georgia"/>
        </w:rPr>
        <w:t xml:space="preserve"> plates</w:t>
      </w:r>
    </w:p>
    <w:p w14:paraId="1568D58F" w14:textId="6BF476CF" w:rsidR="00546267" w:rsidRPr="00AB56EE" w:rsidRDefault="00546267" w:rsidP="00BE60C8">
      <w:pPr>
        <w:jc w:val="left"/>
        <w:rPr>
          <w:rFonts w:ascii="Georgia" w:hAnsi="Georgia"/>
        </w:rPr>
      </w:pPr>
    </w:p>
    <w:p w14:paraId="1FC7AF9D" w14:textId="77777777" w:rsidR="00AB56EE" w:rsidRPr="00AB56EE" w:rsidRDefault="00AB56EE" w:rsidP="00D26525">
      <w:pPr>
        <w:jc w:val="left"/>
        <w:rPr>
          <w:rFonts w:ascii="Georgia" w:hAnsi="Georgia"/>
        </w:rPr>
      </w:pPr>
      <w:r w:rsidRPr="00AB56EE">
        <w:rPr>
          <w:rFonts w:ascii="Georgia" w:hAnsi="Georgia"/>
          <w:noProof/>
        </w:rPr>
        <w:lastRenderedPageBreak/>
        <w:drawing>
          <wp:inline distT="0" distB="0" distL="0" distR="0" wp14:anchorId="2CC37158" wp14:editId="60E0166E">
            <wp:extent cx="4380006" cy="2500406"/>
            <wp:effectExtent l="0" t="0" r="1905" b="14605"/>
            <wp:docPr id="21" name="Chart 21">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809463" w14:textId="77777777" w:rsidR="00AB56EE" w:rsidRPr="00AB56EE" w:rsidRDefault="00AB56EE" w:rsidP="00D26525">
      <w:pPr>
        <w:jc w:val="left"/>
        <w:rPr>
          <w:rFonts w:ascii="Georgia" w:hAnsi="Georgia"/>
        </w:rPr>
      </w:pPr>
      <w:r w:rsidRPr="00AB56EE">
        <w:rPr>
          <w:rFonts w:ascii="Georgia" w:hAnsi="Georgia"/>
          <w:noProof/>
        </w:rPr>
        <w:drawing>
          <wp:inline distT="0" distB="0" distL="0" distR="0" wp14:anchorId="2CD25040" wp14:editId="4F57090C">
            <wp:extent cx="2056982" cy="2029691"/>
            <wp:effectExtent l="0" t="0" r="635" b="8890"/>
            <wp:docPr id="22" name="Picture 22"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lanet in space&#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6322" t="11473" r="26667"/>
                    <a:stretch/>
                  </pic:blipFill>
                  <pic:spPr bwMode="auto">
                    <a:xfrm>
                      <a:off x="0" y="0"/>
                      <a:ext cx="2062955" cy="2035585"/>
                    </a:xfrm>
                    <a:prstGeom prst="rect">
                      <a:avLst/>
                    </a:prstGeom>
                    <a:ln>
                      <a:noFill/>
                    </a:ln>
                    <a:extLst>
                      <a:ext uri="{53640926-AAD7-44D8-BBD7-CCE9431645EC}">
                        <a14:shadowObscured xmlns:a14="http://schemas.microsoft.com/office/drawing/2010/main"/>
                      </a:ext>
                    </a:extLst>
                  </pic:spPr>
                </pic:pic>
              </a:graphicData>
            </a:graphic>
          </wp:inline>
        </w:drawing>
      </w:r>
    </w:p>
    <w:p w14:paraId="007EAC77" w14:textId="0F024147" w:rsidR="00AB56EE" w:rsidRPr="00AB56EE" w:rsidRDefault="00AB56EE" w:rsidP="00D26525">
      <w:pPr>
        <w:jc w:val="left"/>
        <w:rPr>
          <w:rFonts w:ascii="Georgia" w:hAnsi="Georgia"/>
        </w:rPr>
      </w:pPr>
      <w:r w:rsidRPr="00AB56EE">
        <w:rPr>
          <w:rFonts w:ascii="Georgia" w:hAnsi="Georgia"/>
        </w:rPr>
        <w:t>ECL</w:t>
      </w:r>
      <w:r>
        <w:rPr>
          <w:rFonts w:ascii="Georgia" w:hAnsi="Georgia"/>
        </w:rPr>
        <w:t>C</w:t>
      </w:r>
      <w:r w:rsidRPr="00AB56EE">
        <w:rPr>
          <w:rFonts w:ascii="Georgia" w:hAnsi="Georgia"/>
        </w:rPr>
        <w:t xml:space="preserve">A </w:t>
      </w:r>
    </w:p>
    <w:p w14:paraId="0EFF868F" w14:textId="23DD6BD6" w:rsidR="00AB56EE" w:rsidRPr="00AB56EE" w:rsidRDefault="00AB56EE" w:rsidP="00D26525">
      <w:pPr>
        <w:jc w:val="left"/>
        <w:rPr>
          <w:rFonts w:ascii="Georgia" w:hAnsi="Georgia"/>
        </w:rPr>
      </w:pPr>
      <w:r w:rsidRPr="00AB56EE">
        <w:rPr>
          <w:rFonts w:ascii="Georgia" w:hAnsi="Georgia"/>
          <w:noProof/>
        </w:rPr>
        <w:drawing>
          <wp:inline distT="0" distB="0" distL="0" distR="0" wp14:anchorId="2BA1B0EA" wp14:editId="3ED78DFA">
            <wp:extent cx="2497260" cy="2466109"/>
            <wp:effectExtent l="0" t="0" r="0" b="0"/>
            <wp:docPr id="23" name="Picture 23"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lanet in space&#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11661" t="5455" r="20757" b="5192"/>
                    <a:stretch/>
                  </pic:blipFill>
                  <pic:spPr bwMode="auto">
                    <a:xfrm>
                      <a:off x="0" y="0"/>
                      <a:ext cx="2501575" cy="2470370"/>
                    </a:xfrm>
                    <a:prstGeom prst="rect">
                      <a:avLst/>
                    </a:prstGeom>
                    <a:ln>
                      <a:noFill/>
                    </a:ln>
                    <a:extLst>
                      <a:ext uri="{53640926-AAD7-44D8-BBD7-CCE9431645EC}">
                        <a14:shadowObscured xmlns:a14="http://schemas.microsoft.com/office/drawing/2010/main"/>
                      </a:ext>
                    </a:extLst>
                  </pic:spPr>
                </pic:pic>
              </a:graphicData>
            </a:graphic>
          </wp:inline>
        </w:drawing>
      </w:r>
    </w:p>
    <w:p w14:paraId="610CB995" w14:textId="2008DC90" w:rsidR="00AB56EE" w:rsidRPr="00AB56EE" w:rsidRDefault="00AB56EE" w:rsidP="00D26525">
      <w:pPr>
        <w:jc w:val="left"/>
        <w:rPr>
          <w:rFonts w:ascii="Georgia" w:hAnsi="Georgia"/>
        </w:rPr>
      </w:pPr>
      <w:r w:rsidRPr="00AB56EE">
        <w:rPr>
          <w:rFonts w:ascii="Georgia" w:hAnsi="Georgia"/>
        </w:rPr>
        <w:t>ECL</w:t>
      </w:r>
      <w:r>
        <w:rPr>
          <w:rFonts w:ascii="Georgia" w:hAnsi="Georgia"/>
        </w:rPr>
        <w:t>C</w:t>
      </w:r>
      <w:r w:rsidRPr="00AB56EE">
        <w:rPr>
          <w:rFonts w:ascii="Georgia" w:hAnsi="Georgia"/>
        </w:rPr>
        <w:t>B</w:t>
      </w:r>
    </w:p>
    <w:p w14:paraId="51E86B59" w14:textId="77777777" w:rsidR="00AB56EE" w:rsidRPr="00AB56EE" w:rsidRDefault="00AB56EE" w:rsidP="00D26525">
      <w:pPr>
        <w:jc w:val="left"/>
        <w:rPr>
          <w:rFonts w:ascii="Georgia" w:hAnsi="Georgia"/>
        </w:rPr>
      </w:pPr>
      <w:r w:rsidRPr="00AB56EE">
        <w:rPr>
          <w:rFonts w:ascii="Georgia" w:hAnsi="Georgia"/>
          <w:noProof/>
        </w:rPr>
        <w:lastRenderedPageBreak/>
        <w:drawing>
          <wp:inline distT="0" distB="0" distL="0" distR="0" wp14:anchorId="4D324747" wp14:editId="47753A3B">
            <wp:extent cx="2272847" cy="2244436"/>
            <wp:effectExtent l="0" t="0" r="0" b="3810"/>
            <wp:docPr id="24" name="Picture 24"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lanet in space&#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14751" t="7900" r="17806" b="2934"/>
                    <a:stretch/>
                  </pic:blipFill>
                  <pic:spPr bwMode="auto">
                    <a:xfrm>
                      <a:off x="0" y="0"/>
                      <a:ext cx="2278152" cy="2249675"/>
                    </a:xfrm>
                    <a:prstGeom prst="rect">
                      <a:avLst/>
                    </a:prstGeom>
                    <a:ln>
                      <a:noFill/>
                    </a:ln>
                    <a:extLst>
                      <a:ext uri="{53640926-AAD7-44D8-BBD7-CCE9431645EC}">
                        <a14:shadowObscured xmlns:a14="http://schemas.microsoft.com/office/drawing/2010/main"/>
                      </a:ext>
                    </a:extLst>
                  </pic:spPr>
                </pic:pic>
              </a:graphicData>
            </a:graphic>
          </wp:inline>
        </w:drawing>
      </w:r>
    </w:p>
    <w:p w14:paraId="65306287" w14:textId="77777777" w:rsidR="00AB56EE" w:rsidRPr="00AB56EE" w:rsidRDefault="00AB56EE" w:rsidP="00D26525">
      <w:pPr>
        <w:jc w:val="left"/>
        <w:rPr>
          <w:rFonts w:ascii="Georgia" w:hAnsi="Georgia"/>
        </w:rPr>
      </w:pPr>
      <w:r w:rsidRPr="00AB56EE">
        <w:rPr>
          <w:rFonts w:ascii="Georgia" w:hAnsi="Georgia"/>
        </w:rPr>
        <w:t>ECLH</w:t>
      </w:r>
    </w:p>
    <w:p w14:paraId="28AFE3B5" w14:textId="77777777" w:rsidR="00AB56EE" w:rsidRPr="00AB56EE" w:rsidRDefault="00AB56EE" w:rsidP="00D26525">
      <w:pPr>
        <w:jc w:val="left"/>
        <w:rPr>
          <w:rFonts w:ascii="Georgia" w:hAnsi="Georgia"/>
        </w:rPr>
      </w:pPr>
      <w:r w:rsidRPr="00AB56EE">
        <w:rPr>
          <w:rFonts w:ascii="Georgia" w:hAnsi="Georgia"/>
          <w:noProof/>
        </w:rPr>
        <w:drawing>
          <wp:inline distT="0" distB="0" distL="0" distR="0" wp14:anchorId="46DE750E" wp14:editId="0D914AC8">
            <wp:extent cx="2415119" cy="2389909"/>
            <wp:effectExtent l="0" t="0" r="4445" b="0"/>
            <wp:docPr id="25" name="Picture 25"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lanet in space&#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17842" t="7711" r="14858" b="3123"/>
                    <a:stretch/>
                  </pic:blipFill>
                  <pic:spPr bwMode="auto">
                    <a:xfrm>
                      <a:off x="0" y="0"/>
                      <a:ext cx="2419370" cy="2394116"/>
                    </a:xfrm>
                    <a:prstGeom prst="rect">
                      <a:avLst/>
                    </a:prstGeom>
                    <a:ln>
                      <a:noFill/>
                    </a:ln>
                    <a:extLst>
                      <a:ext uri="{53640926-AAD7-44D8-BBD7-CCE9431645EC}">
                        <a14:shadowObscured xmlns:a14="http://schemas.microsoft.com/office/drawing/2010/main"/>
                      </a:ext>
                    </a:extLst>
                  </pic:spPr>
                </pic:pic>
              </a:graphicData>
            </a:graphic>
          </wp:inline>
        </w:drawing>
      </w:r>
    </w:p>
    <w:p w14:paraId="3D6251A1" w14:textId="3CC31A86" w:rsidR="001F62ED" w:rsidRPr="00AB56EE" w:rsidRDefault="00AB56EE" w:rsidP="00D26525">
      <w:pPr>
        <w:jc w:val="left"/>
        <w:rPr>
          <w:rFonts w:ascii="Georgia" w:hAnsi="Georgia"/>
        </w:rPr>
      </w:pPr>
      <w:r w:rsidRPr="00AB56EE">
        <w:rPr>
          <w:rFonts w:ascii="Georgia" w:hAnsi="Georgia"/>
        </w:rPr>
        <w:t>ECLT</w:t>
      </w:r>
      <w:r w:rsidR="001F62ED" w:rsidRPr="00AB56EE">
        <w:rPr>
          <w:rFonts w:ascii="Georgia" w:hAnsi="Georgia"/>
        </w:rPr>
        <w:br w:type="page"/>
      </w:r>
    </w:p>
    <w:p w14:paraId="7921AF6A" w14:textId="06F187BD" w:rsidR="00B323FD" w:rsidRPr="00184F00" w:rsidRDefault="00B323FD" w:rsidP="00B323FD">
      <w:pPr>
        <w:rPr>
          <w:rFonts w:ascii="Georgia" w:hAnsi="Georgia"/>
          <w:b/>
        </w:rPr>
      </w:pPr>
      <w:r>
        <w:rPr>
          <w:rFonts w:ascii="Georgia" w:hAnsi="Georgia"/>
          <w:b/>
          <w:highlight w:val="green"/>
        </w:rPr>
        <w:lastRenderedPageBreak/>
        <w:t>Monday</w:t>
      </w:r>
      <w:r w:rsidRPr="00184F00">
        <w:rPr>
          <w:rFonts w:ascii="Georgia" w:hAnsi="Georgia"/>
          <w:b/>
          <w:highlight w:val="green"/>
        </w:rPr>
        <w:t>, July</w:t>
      </w:r>
      <w:r>
        <w:rPr>
          <w:rFonts w:ascii="Georgia" w:hAnsi="Georgia"/>
          <w:b/>
          <w:highlight w:val="green"/>
        </w:rPr>
        <w:t xml:space="preserve"> 18</w:t>
      </w:r>
      <w:r w:rsidRPr="00184F00">
        <w:rPr>
          <w:rFonts w:ascii="Georgia" w:hAnsi="Georgia"/>
          <w:b/>
          <w:highlight w:val="green"/>
        </w:rPr>
        <w:t>th, 2022</w:t>
      </w:r>
    </w:p>
    <w:p w14:paraId="1C5368E6" w14:textId="77777777" w:rsidR="00B323FD" w:rsidRPr="00D26525" w:rsidRDefault="00B323FD" w:rsidP="00B323FD">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46EC0EE7" w14:textId="646E5697" w:rsidR="00B323FD" w:rsidRPr="00B323FD" w:rsidRDefault="00B323FD" w:rsidP="00B323FD">
      <w:pPr>
        <w:pStyle w:val="ListParagraph"/>
        <w:numPr>
          <w:ilvl w:val="0"/>
          <w:numId w:val="20"/>
        </w:numPr>
        <w:rPr>
          <w:rFonts w:ascii="Georgia" w:hAnsi="Georgia"/>
          <w:sz w:val="18"/>
          <w:szCs w:val="18"/>
        </w:rPr>
      </w:pPr>
      <w:r>
        <w:rPr>
          <w:rFonts w:ascii="Georgia" w:hAnsi="Georgia"/>
          <w:strike/>
          <w:sz w:val="18"/>
          <w:szCs w:val="18"/>
        </w:rPr>
        <w:t>Pour LB plates for DDA</w:t>
      </w:r>
      <w:r w:rsidR="006317BD">
        <w:rPr>
          <w:rFonts w:ascii="Georgia" w:hAnsi="Georgia"/>
          <w:strike/>
          <w:sz w:val="18"/>
          <w:szCs w:val="18"/>
        </w:rPr>
        <w:t xml:space="preserve"> (20 poured) – need more?</w:t>
      </w:r>
    </w:p>
    <w:p w14:paraId="3B09A2AA" w14:textId="1F21D556" w:rsidR="00B323FD" w:rsidRPr="007F222F" w:rsidRDefault="006317BD" w:rsidP="00B323FD">
      <w:pPr>
        <w:pStyle w:val="ListParagraph"/>
        <w:numPr>
          <w:ilvl w:val="0"/>
          <w:numId w:val="20"/>
        </w:numPr>
        <w:rPr>
          <w:rFonts w:ascii="Georgia" w:hAnsi="Georgia"/>
          <w:strike/>
          <w:sz w:val="18"/>
          <w:szCs w:val="18"/>
        </w:rPr>
      </w:pPr>
      <w:r w:rsidRPr="007F222F">
        <w:rPr>
          <w:rFonts w:ascii="Georgia" w:hAnsi="Georgia"/>
          <w:strike/>
          <w:sz w:val="18"/>
          <w:szCs w:val="18"/>
        </w:rPr>
        <w:t>Streak out A-1s from glycerol stocks onto plates</w:t>
      </w:r>
    </w:p>
    <w:p w14:paraId="69049B77" w14:textId="77777777" w:rsidR="00B323FD" w:rsidRDefault="00B323FD" w:rsidP="00B323FD">
      <w:pPr>
        <w:rPr>
          <w:rFonts w:ascii="Georgia" w:hAnsi="Georgia"/>
        </w:rPr>
      </w:pPr>
      <w:r w:rsidRPr="00184F00">
        <w:rPr>
          <w:rFonts w:ascii="Georgia" w:hAnsi="Georgia"/>
          <w:b/>
          <w:u w:val="single"/>
        </w:rPr>
        <w:t>Results and Data:</w:t>
      </w:r>
    </w:p>
    <w:p w14:paraId="03181E55" w14:textId="0062CD72" w:rsidR="005D3F71" w:rsidRDefault="005D3F71" w:rsidP="00D26525">
      <w:pPr>
        <w:jc w:val="left"/>
        <w:rPr>
          <w:rFonts w:ascii="Georgia" w:hAnsi="Georgia"/>
        </w:rPr>
      </w:pPr>
      <w:r w:rsidRPr="00AB56EE">
        <w:rPr>
          <w:rFonts w:ascii="Georgia" w:hAnsi="Georgia"/>
        </w:rPr>
        <w:t xml:space="preserve">For the abstract ; can I say that we may have found action of another sesquiterpene lactone that Is active in Francisella? </w:t>
      </w:r>
    </w:p>
    <w:p w14:paraId="69702C9C" w14:textId="14657493" w:rsidR="001F0F31" w:rsidRDefault="003F5FF5" w:rsidP="00D26525">
      <w:pPr>
        <w:jc w:val="left"/>
        <w:rPr>
          <w:rFonts w:ascii="Georgia" w:hAnsi="Georgia"/>
        </w:rPr>
      </w:pPr>
      <w:r>
        <w:rPr>
          <w:rFonts w:ascii="Georgia" w:hAnsi="Georgia"/>
        </w:rPr>
        <w:t>Need to make overnight cultures the night before making gDNA (take 500ul of culture and use for DNA purification)</w:t>
      </w:r>
    </w:p>
    <w:p w14:paraId="1335ED7E" w14:textId="4C2EEBDD" w:rsidR="00440088" w:rsidRDefault="003270E3" w:rsidP="00D26525">
      <w:pPr>
        <w:jc w:val="left"/>
        <w:rPr>
          <w:rFonts w:ascii="Georgia" w:hAnsi="Georgia"/>
        </w:rPr>
      </w:pPr>
      <w:r>
        <w:rPr>
          <w:rFonts w:ascii="Georgia" w:hAnsi="Georgia"/>
        </w:rPr>
        <w:t xml:space="preserve">Streaked out SA113 from SUA from 5.26, LR mutants struck out from glycerol stocks. Made sure to only take out one glycerol stock at a time and sprayed ethanol on hands and </w:t>
      </w:r>
      <w:r w:rsidR="006A2ABA">
        <w:rPr>
          <w:rFonts w:ascii="Georgia" w:hAnsi="Georgia"/>
        </w:rPr>
        <w:t xml:space="preserve">struck out quickly to prevent the glycerol stock from warming up too much, promptly placed in my box #2 in  -80C freezer. </w:t>
      </w:r>
    </w:p>
    <w:p w14:paraId="2761EF82" w14:textId="0495284B" w:rsidR="00440088" w:rsidRDefault="00440088" w:rsidP="00440088">
      <w:pPr>
        <w:pStyle w:val="Heading2"/>
      </w:pPr>
      <w:r>
        <w:t>gDNA Materials Needed:</w:t>
      </w:r>
    </w:p>
    <w:p w14:paraId="20457B95" w14:textId="09C7BF82" w:rsidR="00440088" w:rsidRDefault="00440088" w:rsidP="00440088">
      <w:pPr>
        <w:rPr>
          <w:rFonts w:ascii="Georgia" w:hAnsi="Georgia"/>
        </w:rPr>
      </w:pPr>
      <w:r>
        <w:rPr>
          <w:rFonts w:ascii="Georgia" w:hAnsi="Georgia"/>
        </w:rPr>
        <w:t xml:space="preserve">most stuff in DNA RNA box </w:t>
      </w:r>
    </w:p>
    <w:p w14:paraId="55D01584" w14:textId="0C75DA54" w:rsidR="00440088" w:rsidRDefault="00440088" w:rsidP="00440088">
      <w:pPr>
        <w:rPr>
          <w:rFonts w:ascii="Georgia" w:hAnsi="Georgia"/>
        </w:rPr>
      </w:pPr>
      <w:r>
        <w:rPr>
          <w:rFonts w:ascii="Georgia" w:hAnsi="Georgia"/>
        </w:rPr>
        <w:t>Ice</w:t>
      </w:r>
    </w:p>
    <w:p w14:paraId="693767A3" w14:textId="1971D8A7" w:rsidR="00440088" w:rsidRDefault="00440088" w:rsidP="00440088">
      <w:pPr>
        <w:rPr>
          <w:rFonts w:ascii="Georgia" w:hAnsi="Georgia"/>
        </w:rPr>
      </w:pPr>
      <w:r>
        <w:rPr>
          <w:rFonts w:ascii="Georgia" w:hAnsi="Georgia"/>
        </w:rPr>
        <w:t xml:space="preserve">150 </w:t>
      </w:r>
      <w:proofErr w:type="spellStart"/>
      <w:r>
        <w:rPr>
          <w:rFonts w:ascii="Georgia" w:hAnsi="Georgia"/>
        </w:rPr>
        <w:t>ul</w:t>
      </w:r>
      <w:proofErr w:type="spellEnd"/>
      <w:r>
        <w:rPr>
          <w:rFonts w:ascii="Georgia" w:hAnsi="Georgia"/>
        </w:rPr>
        <w:t xml:space="preserve"> Lysostaphin - -20C antibiotics box </w:t>
      </w:r>
    </w:p>
    <w:p w14:paraId="74787EA0" w14:textId="6301BEE3" w:rsidR="00440088" w:rsidRDefault="00440088" w:rsidP="00440088">
      <w:pPr>
        <w:rPr>
          <w:rFonts w:ascii="Georgia" w:hAnsi="Georgia"/>
        </w:rPr>
      </w:pPr>
      <w:r>
        <w:rPr>
          <w:rFonts w:ascii="Georgia" w:hAnsi="Georgia"/>
        </w:rPr>
        <w:t>1x Tissue and Cell Lysis Solution – box above water bath</w:t>
      </w:r>
    </w:p>
    <w:p w14:paraId="6FD7F7CB" w14:textId="0E1A24CA" w:rsidR="00440088" w:rsidRDefault="00440088" w:rsidP="00440088">
      <w:pPr>
        <w:rPr>
          <w:rFonts w:ascii="Georgia" w:hAnsi="Georgia"/>
        </w:rPr>
      </w:pPr>
      <w:r>
        <w:rPr>
          <w:rFonts w:ascii="Georgia" w:hAnsi="Georgia"/>
        </w:rPr>
        <w:t>Lysozyme crystals  - in full plastic Tupperware dark round container</w:t>
      </w:r>
    </w:p>
    <w:p w14:paraId="608F1291" w14:textId="36D39930" w:rsidR="00440088" w:rsidRDefault="00440088" w:rsidP="00440088">
      <w:pPr>
        <w:rPr>
          <w:rFonts w:ascii="Georgia" w:hAnsi="Georgia"/>
        </w:rPr>
      </w:pPr>
      <w:r>
        <w:rPr>
          <w:rFonts w:ascii="Georgia" w:hAnsi="Georgia"/>
        </w:rPr>
        <w:t>Proteinase K – furthest left enzyme box in front row (red)</w:t>
      </w:r>
    </w:p>
    <w:p w14:paraId="2345F26B" w14:textId="5C0B649C" w:rsidR="00440088" w:rsidRDefault="00440088" w:rsidP="00440088">
      <w:pPr>
        <w:rPr>
          <w:rFonts w:ascii="Georgia" w:hAnsi="Georgia"/>
        </w:rPr>
      </w:pPr>
      <w:proofErr w:type="spellStart"/>
      <w:r>
        <w:rPr>
          <w:rFonts w:ascii="Georgia" w:hAnsi="Georgia"/>
        </w:rPr>
        <w:t>RNAse</w:t>
      </w:r>
      <w:proofErr w:type="spellEnd"/>
      <w:r>
        <w:rPr>
          <w:rFonts w:ascii="Georgia" w:hAnsi="Georgia"/>
        </w:rPr>
        <w:t xml:space="preserve"> A– furthest left enzyme box in front row (red)</w:t>
      </w:r>
    </w:p>
    <w:p w14:paraId="1677C58A" w14:textId="4D167240" w:rsidR="00440088" w:rsidRDefault="00440088" w:rsidP="00440088">
      <w:pPr>
        <w:rPr>
          <w:rFonts w:ascii="Georgia" w:hAnsi="Georgia"/>
        </w:rPr>
      </w:pPr>
      <w:r w:rsidRPr="001F0F31">
        <w:rPr>
          <w:rFonts w:ascii="Georgia" w:hAnsi="Georgia"/>
        </w:rPr>
        <w:t>MPC Protein Precipitation Reagent</w:t>
      </w:r>
      <w:r>
        <w:rPr>
          <w:rFonts w:ascii="Georgia" w:hAnsi="Georgia"/>
        </w:rPr>
        <w:t xml:space="preserve"> – box above water bath</w:t>
      </w:r>
    </w:p>
    <w:p w14:paraId="35D1F301" w14:textId="07F61DC0" w:rsidR="00440088" w:rsidRDefault="00440088" w:rsidP="00440088">
      <w:pPr>
        <w:rPr>
          <w:rFonts w:ascii="Georgia" w:hAnsi="Georgia"/>
        </w:rPr>
      </w:pPr>
      <w:r>
        <w:rPr>
          <w:rFonts w:ascii="Georgia" w:hAnsi="Georgia"/>
        </w:rPr>
        <w:t xml:space="preserve">Isopropanol </w:t>
      </w:r>
    </w:p>
    <w:p w14:paraId="07DFF57E" w14:textId="713F483A" w:rsidR="00440088" w:rsidRDefault="00440088" w:rsidP="00440088">
      <w:pPr>
        <w:rPr>
          <w:rFonts w:ascii="Georgia" w:hAnsi="Georgia"/>
        </w:rPr>
      </w:pPr>
      <w:r>
        <w:rPr>
          <w:rFonts w:ascii="Georgia" w:hAnsi="Georgia"/>
        </w:rPr>
        <w:t>70% ethanol</w:t>
      </w:r>
    </w:p>
    <w:p w14:paraId="23C2D7DA" w14:textId="0136DD27" w:rsidR="00440088" w:rsidRPr="00440088" w:rsidRDefault="00440088" w:rsidP="00440088">
      <w:pPr>
        <w:rPr>
          <w:rFonts w:ascii="Georgia" w:hAnsi="Georgia"/>
        </w:rPr>
      </w:pPr>
      <w:r>
        <w:rPr>
          <w:rFonts w:ascii="Georgia" w:hAnsi="Georgia"/>
        </w:rPr>
        <w:t>.1X EB</w:t>
      </w:r>
    </w:p>
    <w:p w14:paraId="731BD606" w14:textId="77777777" w:rsidR="001F0F31" w:rsidRPr="001F0F31" w:rsidRDefault="001F0F31" w:rsidP="001F0F31">
      <w:pPr>
        <w:pStyle w:val="Heading2"/>
      </w:pPr>
      <w:r w:rsidRPr="001F0F31">
        <w:t>Lysostaphin Preparation (10 mg/mL)</w:t>
      </w:r>
    </w:p>
    <w:p w14:paraId="0DEE945A" w14:textId="77777777" w:rsidR="001F0F31" w:rsidRPr="001F0F31" w:rsidRDefault="001F0F31" w:rsidP="001F0F31">
      <w:pPr>
        <w:jc w:val="left"/>
        <w:rPr>
          <w:rFonts w:ascii="Georgia" w:hAnsi="Georgia"/>
        </w:rPr>
      </w:pPr>
      <w:r w:rsidRPr="001F0F31">
        <w:rPr>
          <w:rFonts w:ascii="Georgia" w:hAnsi="Georgia"/>
        </w:rPr>
        <w:t>1. Make up ~30 ml of 20 mM sodium acetate in MQ water.</w:t>
      </w:r>
    </w:p>
    <w:p w14:paraId="14BDFEAA" w14:textId="77777777" w:rsidR="001F0F31" w:rsidRPr="001F0F31" w:rsidRDefault="001F0F31" w:rsidP="001F0F31">
      <w:pPr>
        <w:jc w:val="left"/>
        <w:rPr>
          <w:rFonts w:ascii="Georgia" w:hAnsi="Georgia"/>
        </w:rPr>
      </w:pPr>
      <w:r w:rsidRPr="001F0F31">
        <w:rPr>
          <w:rFonts w:ascii="Georgia" w:hAnsi="Georgia"/>
        </w:rPr>
        <w:t>2. Adjust pH to 4.5 with acetic acid or NaOH as needed, adding dropwise.</w:t>
      </w:r>
    </w:p>
    <w:p w14:paraId="57DF7B8D" w14:textId="77777777" w:rsidR="001F0F31" w:rsidRPr="001F0F31" w:rsidRDefault="001F0F31" w:rsidP="001F0F31">
      <w:pPr>
        <w:jc w:val="left"/>
        <w:rPr>
          <w:rFonts w:ascii="Georgia" w:hAnsi="Georgia"/>
        </w:rPr>
      </w:pPr>
      <w:r w:rsidRPr="001F0F31">
        <w:rPr>
          <w:rFonts w:ascii="Georgia" w:hAnsi="Georgia"/>
        </w:rPr>
        <w:t>3. Filter sterilize solution.</w:t>
      </w:r>
    </w:p>
    <w:p w14:paraId="3393A81D" w14:textId="77777777" w:rsidR="001F0F31" w:rsidRPr="001F0F31" w:rsidRDefault="001F0F31" w:rsidP="001F0F31">
      <w:pPr>
        <w:jc w:val="left"/>
        <w:rPr>
          <w:rFonts w:ascii="Georgia" w:hAnsi="Georgia"/>
        </w:rPr>
      </w:pPr>
      <w:r w:rsidRPr="001F0F31">
        <w:rPr>
          <w:rFonts w:ascii="Georgia" w:hAnsi="Georgia"/>
        </w:rPr>
        <w:t>4. Dissolve whole vial of lysostaphin (5 mg) in 0.5 ml buffer.</w:t>
      </w:r>
    </w:p>
    <w:p w14:paraId="42A53CD9" w14:textId="77777777" w:rsidR="001F0F31" w:rsidRPr="001F0F31" w:rsidRDefault="001F0F31" w:rsidP="001F0F31">
      <w:pPr>
        <w:jc w:val="left"/>
        <w:rPr>
          <w:rFonts w:ascii="Georgia" w:hAnsi="Georgia"/>
        </w:rPr>
      </w:pPr>
      <w:r w:rsidRPr="001F0F31">
        <w:rPr>
          <w:rFonts w:ascii="Georgia" w:hAnsi="Georgia"/>
        </w:rPr>
        <w:t xml:space="preserve">5. Aliquot solution out into 65 </w:t>
      </w:r>
      <w:proofErr w:type="spellStart"/>
      <w:r w:rsidRPr="001F0F31">
        <w:rPr>
          <w:rFonts w:ascii="Georgia" w:hAnsi="Georgia"/>
        </w:rPr>
        <w:t>ul</w:t>
      </w:r>
      <w:proofErr w:type="spellEnd"/>
      <w:r w:rsidRPr="001F0F31">
        <w:rPr>
          <w:rFonts w:ascii="Georgia" w:hAnsi="Georgia"/>
        </w:rPr>
        <w:t xml:space="preserve"> aliquots in sterile </w:t>
      </w:r>
      <w:proofErr w:type="spellStart"/>
      <w:r w:rsidRPr="001F0F31">
        <w:rPr>
          <w:rFonts w:ascii="Georgia" w:hAnsi="Georgia"/>
        </w:rPr>
        <w:t>eppendorf</w:t>
      </w:r>
      <w:proofErr w:type="spellEnd"/>
      <w:r w:rsidRPr="001F0F31">
        <w:rPr>
          <w:rFonts w:ascii="Georgia" w:hAnsi="Georgia"/>
        </w:rPr>
        <w:t xml:space="preserve"> tubes.</w:t>
      </w:r>
    </w:p>
    <w:p w14:paraId="581C2247" w14:textId="77777777" w:rsidR="001F0F31" w:rsidRPr="001F0F31" w:rsidRDefault="001F0F31" w:rsidP="001F0F31">
      <w:pPr>
        <w:jc w:val="left"/>
        <w:rPr>
          <w:rFonts w:ascii="Georgia" w:hAnsi="Georgia"/>
        </w:rPr>
      </w:pPr>
      <w:r w:rsidRPr="001F0F31">
        <w:rPr>
          <w:rFonts w:ascii="Georgia" w:hAnsi="Georgia"/>
        </w:rPr>
        <w:lastRenderedPageBreak/>
        <w:t>6. Label and store at -20 (in antibiotics box). Avoid repeated freeze-thawing of aliquots.</w:t>
      </w:r>
    </w:p>
    <w:p w14:paraId="4A5BE8A4" w14:textId="77777777" w:rsidR="001F0F31" w:rsidRPr="001F0F31" w:rsidRDefault="001F0F31" w:rsidP="001F0F31">
      <w:pPr>
        <w:pStyle w:val="Heading2"/>
      </w:pPr>
      <w:r w:rsidRPr="001F0F31">
        <w:t>DNA Purification Protocol – S. aureus</w:t>
      </w:r>
    </w:p>
    <w:p w14:paraId="42F8B62B" w14:textId="77777777" w:rsidR="001F0F31" w:rsidRPr="001F0F31" w:rsidRDefault="001F0F31" w:rsidP="001F0F31">
      <w:pPr>
        <w:jc w:val="left"/>
        <w:rPr>
          <w:rFonts w:ascii="Georgia" w:hAnsi="Georgia"/>
          <w:u w:val="single"/>
        </w:rPr>
      </w:pPr>
      <w:r w:rsidRPr="001F0F31">
        <w:rPr>
          <w:rFonts w:ascii="Georgia" w:hAnsi="Georgia"/>
          <w:u w:val="single"/>
        </w:rPr>
        <w:t>Cell Samples</w:t>
      </w:r>
    </w:p>
    <w:p w14:paraId="5A715A40" w14:textId="77777777" w:rsidR="001F0F31" w:rsidRPr="001F0F31" w:rsidRDefault="001F0F31" w:rsidP="001F0F31">
      <w:pPr>
        <w:jc w:val="left"/>
        <w:rPr>
          <w:rFonts w:ascii="Georgia" w:hAnsi="Georgia"/>
        </w:rPr>
      </w:pPr>
      <w:r w:rsidRPr="001F0F31">
        <w:rPr>
          <w:rFonts w:ascii="Georgia" w:hAnsi="Georgia"/>
        </w:rPr>
        <w:t xml:space="preserve">1. Dilute lysostaphin in Tissue and Cell Lysis Solution </w:t>
      </w:r>
      <w:proofErr w:type="spellStart"/>
      <w:r w:rsidRPr="001F0F31">
        <w:rPr>
          <w:rFonts w:ascii="Georgia" w:hAnsi="Georgia"/>
        </w:rPr>
        <w:t>solution</w:t>
      </w:r>
      <w:proofErr w:type="spellEnd"/>
      <w:r w:rsidRPr="001F0F31">
        <w:rPr>
          <w:rFonts w:ascii="Georgia" w:hAnsi="Georgia"/>
        </w:rPr>
        <w:t xml:space="preserve"> to 1 mg/mL (i.e. 30 </w:t>
      </w:r>
      <w:proofErr w:type="spellStart"/>
      <w:r w:rsidRPr="001F0F31">
        <w:rPr>
          <w:rFonts w:ascii="Georgia" w:hAnsi="Georgia"/>
        </w:rPr>
        <w:t>ul</w:t>
      </w:r>
      <w:proofErr w:type="spellEnd"/>
      <w:r w:rsidRPr="001F0F31">
        <w:rPr>
          <w:rFonts w:ascii="Georgia" w:hAnsi="Georgia"/>
        </w:rPr>
        <w:t xml:space="preserve"> of 10 mg/ml stick in 270 </w:t>
      </w:r>
      <w:proofErr w:type="spellStart"/>
      <w:r w:rsidRPr="001F0F31">
        <w:rPr>
          <w:rFonts w:ascii="Georgia" w:hAnsi="Georgia"/>
        </w:rPr>
        <w:t>ul</w:t>
      </w:r>
      <w:proofErr w:type="spellEnd"/>
      <w:r w:rsidRPr="001F0F31">
        <w:rPr>
          <w:rFonts w:ascii="Georgia" w:hAnsi="Georgia"/>
        </w:rPr>
        <w:t xml:space="preserve"> TCL)</w:t>
      </w:r>
    </w:p>
    <w:p w14:paraId="49A01FCB" w14:textId="77777777" w:rsidR="001F0F31" w:rsidRPr="001F0F31" w:rsidRDefault="001F0F31" w:rsidP="001F0F31">
      <w:pPr>
        <w:jc w:val="left"/>
        <w:rPr>
          <w:rFonts w:ascii="Georgia" w:hAnsi="Georgia"/>
        </w:rPr>
      </w:pPr>
      <w:r w:rsidRPr="001F0F31">
        <w:rPr>
          <w:rFonts w:ascii="Georgia" w:hAnsi="Georgia"/>
        </w:rPr>
        <w:t>2. Add lysozyme crystals to 1 mg/mL and dissolve by pipetting up and down.</w:t>
      </w:r>
    </w:p>
    <w:p w14:paraId="1EF080B8" w14:textId="77777777" w:rsidR="001F0F31" w:rsidRPr="001F0F31" w:rsidRDefault="001F0F31" w:rsidP="001F0F31">
      <w:pPr>
        <w:jc w:val="left"/>
        <w:rPr>
          <w:rFonts w:ascii="Georgia" w:hAnsi="Georgia"/>
        </w:rPr>
      </w:pPr>
      <w:r w:rsidRPr="001F0F31">
        <w:rPr>
          <w:rFonts w:ascii="Georgia" w:hAnsi="Georgia"/>
        </w:rPr>
        <w:t xml:space="preserve">3. Pellet cells by centrifugation (0.5-1 x 106 mammalian cells; 0.1-0.5 ml of an overnight culture of E. coli) and discard the supernatant, leaving approximately 25 </w:t>
      </w:r>
      <w:proofErr w:type="spellStart"/>
      <w:r w:rsidRPr="001F0F31">
        <w:rPr>
          <w:rFonts w:ascii="Georgia" w:hAnsi="Georgia"/>
        </w:rPr>
        <w:t>μl</w:t>
      </w:r>
      <w:proofErr w:type="spellEnd"/>
      <w:r w:rsidRPr="001F0F31">
        <w:rPr>
          <w:rFonts w:ascii="Georgia" w:hAnsi="Georgia"/>
        </w:rPr>
        <w:t xml:space="preserve"> of liquid.</w:t>
      </w:r>
    </w:p>
    <w:p w14:paraId="0B86E1BF" w14:textId="77777777" w:rsidR="001F0F31" w:rsidRPr="001F0F31" w:rsidRDefault="001F0F31" w:rsidP="001F0F31">
      <w:pPr>
        <w:jc w:val="left"/>
        <w:rPr>
          <w:rFonts w:ascii="Georgia" w:hAnsi="Georgia"/>
        </w:rPr>
      </w:pPr>
      <w:r w:rsidRPr="001F0F31">
        <w:rPr>
          <w:rFonts w:ascii="Georgia" w:hAnsi="Georgia"/>
        </w:rPr>
        <w:t>4. Vortex for 10 seconds to resuspend the cell pellet.</w:t>
      </w:r>
    </w:p>
    <w:p w14:paraId="508F1A20" w14:textId="77777777" w:rsidR="001F0F31" w:rsidRPr="001F0F31" w:rsidRDefault="001F0F31" w:rsidP="001F0F31">
      <w:pPr>
        <w:jc w:val="left"/>
        <w:rPr>
          <w:rFonts w:ascii="Georgia" w:hAnsi="Georgia"/>
        </w:rPr>
      </w:pPr>
      <w:r w:rsidRPr="001F0F31">
        <w:rPr>
          <w:rFonts w:ascii="Georgia" w:hAnsi="Georgia"/>
        </w:rPr>
        <w:t xml:space="preserve">5. Add 300 </w:t>
      </w:r>
      <w:proofErr w:type="spellStart"/>
      <w:r w:rsidRPr="001F0F31">
        <w:rPr>
          <w:rFonts w:ascii="Georgia" w:hAnsi="Georgia"/>
        </w:rPr>
        <w:t>ul</w:t>
      </w:r>
      <w:proofErr w:type="spellEnd"/>
      <w:r w:rsidRPr="001F0F31">
        <w:rPr>
          <w:rFonts w:ascii="Georgia" w:hAnsi="Georgia"/>
        </w:rPr>
        <w:t xml:space="preserve"> of Tissue and Cell Lysis Solution containing the lysozyme and lysostaphin and mix thoroughly.</w:t>
      </w:r>
    </w:p>
    <w:p w14:paraId="1CEA313E" w14:textId="77777777" w:rsidR="001F0F31" w:rsidRPr="001F0F31" w:rsidRDefault="001F0F31" w:rsidP="001F0F31">
      <w:pPr>
        <w:jc w:val="left"/>
        <w:rPr>
          <w:rFonts w:ascii="Georgia" w:hAnsi="Georgia"/>
        </w:rPr>
      </w:pPr>
      <w:r w:rsidRPr="001F0F31">
        <w:rPr>
          <w:rFonts w:ascii="Georgia" w:hAnsi="Georgia"/>
        </w:rPr>
        <w:t>6. Incubate at 37°C for 30 minutes</w:t>
      </w:r>
    </w:p>
    <w:p w14:paraId="5F6FD56A" w14:textId="77777777" w:rsidR="001F0F31" w:rsidRPr="001F0F31" w:rsidRDefault="001F0F31" w:rsidP="001F0F31">
      <w:pPr>
        <w:jc w:val="left"/>
        <w:rPr>
          <w:rFonts w:ascii="Georgia" w:hAnsi="Georgia"/>
        </w:rPr>
      </w:pPr>
      <w:r w:rsidRPr="001F0F31">
        <w:rPr>
          <w:rFonts w:ascii="Georgia" w:hAnsi="Georgia"/>
        </w:rPr>
        <w:t xml:space="preserve">7. Add 1 </w:t>
      </w:r>
      <w:proofErr w:type="spellStart"/>
      <w:r w:rsidRPr="001F0F31">
        <w:rPr>
          <w:rFonts w:ascii="Georgia" w:hAnsi="Georgia"/>
        </w:rPr>
        <w:t>ul</w:t>
      </w:r>
      <w:proofErr w:type="spellEnd"/>
      <w:r w:rsidRPr="001F0F31">
        <w:rPr>
          <w:rFonts w:ascii="Georgia" w:hAnsi="Georgia"/>
        </w:rPr>
        <w:t xml:space="preserve"> of Proteinase K to each sample and mix thoroughly.</w:t>
      </w:r>
    </w:p>
    <w:p w14:paraId="605B1EB2" w14:textId="77777777" w:rsidR="001F0F31" w:rsidRPr="001F0F31" w:rsidRDefault="001F0F31" w:rsidP="001F0F31">
      <w:pPr>
        <w:jc w:val="left"/>
        <w:rPr>
          <w:rFonts w:ascii="Georgia" w:hAnsi="Georgia"/>
        </w:rPr>
      </w:pPr>
      <w:r w:rsidRPr="001F0F31">
        <w:rPr>
          <w:rFonts w:ascii="Georgia" w:hAnsi="Georgia"/>
        </w:rPr>
        <w:t>8. Incubate at 65°C for 15 minutes; vortex every 5 minutes.</w:t>
      </w:r>
    </w:p>
    <w:p w14:paraId="22B56EAE" w14:textId="77777777" w:rsidR="001F0F31" w:rsidRPr="001F0F31" w:rsidRDefault="001F0F31" w:rsidP="001F0F31">
      <w:pPr>
        <w:jc w:val="left"/>
        <w:rPr>
          <w:rFonts w:ascii="Georgia" w:hAnsi="Georgia"/>
        </w:rPr>
      </w:pPr>
      <w:r w:rsidRPr="001F0F31">
        <w:rPr>
          <w:rFonts w:ascii="Georgia" w:hAnsi="Georgia"/>
        </w:rPr>
        <w:t xml:space="preserve">9. Cool the samples to 37°C and add 1 </w:t>
      </w:r>
      <w:proofErr w:type="spellStart"/>
      <w:r w:rsidRPr="001F0F31">
        <w:rPr>
          <w:rFonts w:ascii="Georgia" w:hAnsi="Georgia"/>
        </w:rPr>
        <w:t>μl</w:t>
      </w:r>
      <w:proofErr w:type="spellEnd"/>
      <w:r w:rsidRPr="001F0F31">
        <w:rPr>
          <w:rFonts w:ascii="Georgia" w:hAnsi="Georgia"/>
        </w:rPr>
        <w:t xml:space="preserve"> of 20 mg/ml RNase A to the sample; mix thoroughly.</w:t>
      </w:r>
    </w:p>
    <w:p w14:paraId="2563BEC9" w14:textId="5D45FF4E" w:rsidR="001F0F31" w:rsidRPr="001F0F31" w:rsidRDefault="001F0F31" w:rsidP="001F0F31">
      <w:pPr>
        <w:jc w:val="left"/>
        <w:rPr>
          <w:rFonts w:ascii="Georgia" w:hAnsi="Georgia"/>
        </w:rPr>
      </w:pPr>
      <w:r w:rsidRPr="001F0F31">
        <w:rPr>
          <w:rFonts w:ascii="Georgia" w:hAnsi="Georgia"/>
        </w:rPr>
        <w:t>10. Incubate at 37°C for 30 minutes.</w:t>
      </w:r>
      <w:r w:rsidR="00440088">
        <w:rPr>
          <w:rFonts w:ascii="Georgia" w:hAnsi="Georgia"/>
        </w:rPr>
        <w:t xml:space="preserve"> – start centrifuge cool down </w:t>
      </w:r>
    </w:p>
    <w:p w14:paraId="7E9AF9FC" w14:textId="77777777" w:rsidR="001F0F31" w:rsidRPr="001F0F31" w:rsidRDefault="001F0F31" w:rsidP="001F0F31">
      <w:pPr>
        <w:jc w:val="left"/>
        <w:rPr>
          <w:rFonts w:ascii="Georgia" w:hAnsi="Georgia"/>
        </w:rPr>
      </w:pPr>
      <w:r w:rsidRPr="001F0F31">
        <w:rPr>
          <w:rFonts w:ascii="Georgia" w:hAnsi="Georgia"/>
        </w:rPr>
        <w:t>11. Place the samples on ice for 3-5 minutes and then proceed with total DNA precipitation (below).</w:t>
      </w:r>
    </w:p>
    <w:p w14:paraId="1A753801" w14:textId="77777777" w:rsidR="001F0F31" w:rsidRPr="001F0F31" w:rsidRDefault="001F0F31" w:rsidP="001F0F31">
      <w:pPr>
        <w:rPr>
          <w:rFonts w:ascii="Georgia" w:hAnsi="Georgia"/>
          <w:u w:val="single"/>
        </w:rPr>
      </w:pPr>
      <w:r w:rsidRPr="001F0F31">
        <w:rPr>
          <w:rFonts w:ascii="Georgia" w:hAnsi="Georgia"/>
          <w:u w:val="single"/>
        </w:rPr>
        <w:t>Precipitation of Total DNA (for all biological samples)</w:t>
      </w:r>
    </w:p>
    <w:p w14:paraId="1DF230CB" w14:textId="77777777" w:rsidR="001F0F31" w:rsidRPr="001F0F31" w:rsidRDefault="001F0F31" w:rsidP="001F0F31">
      <w:pPr>
        <w:jc w:val="left"/>
        <w:rPr>
          <w:rFonts w:ascii="Georgia" w:hAnsi="Georgia"/>
        </w:rPr>
      </w:pPr>
      <w:r w:rsidRPr="001F0F31">
        <w:rPr>
          <w:rFonts w:ascii="Georgia" w:hAnsi="Georgia"/>
        </w:rPr>
        <w:t xml:space="preserve">1. Add 150 </w:t>
      </w:r>
      <w:proofErr w:type="spellStart"/>
      <w:r w:rsidRPr="001F0F31">
        <w:rPr>
          <w:rFonts w:ascii="Georgia" w:hAnsi="Georgia"/>
        </w:rPr>
        <w:t>μl</w:t>
      </w:r>
      <w:proofErr w:type="spellEnd"/>
      <w:r w:rsidRPr="001F0F31">
        <w:rPr>
          <w:rFonts w:ascii="Georgia" w:hAnsi="Georgia"/>
        </w:rPr>
        <w:t xml:space="preserve"> of MPC Protein Precipitation Reagent to 300 </w:t>
      </w:r>
      <w:proofErr w:type="spellStart"/>
      <w:r w:rsidRPr="001F0F31">
        <w:rPr>
          <w:rFonts w:ascii="Georgia" w:hAnsi="Georgia"/>
        </w:rPr>
        <w:t>μl</w:t>
      </w:r>
      <w:proofErr w:type="spellEnd"/>
      <w:r w:rsidRPr="001F0F31">
        <w:rPr>
          <w:rFonts w:ascii="Georgia" w:hAnsi="Georgia"/>
        </w:rPr>
        <w:t xml:space="preserve"> of lysed sample and vortex vigorously for 10 seconds.</w:t>
      </w:r>
    </w:p>
    <w:p w14:paraId="6F469896" w14:textId="77777777" w:rsidR="001F0F31" w:rsidRPr="001F0F31" w:rsidRDefault="001F0F31" w:rsidP="001F0F31">
      <w:pPr>
        <w:jc w:val="left"/>
        <w:rPr>
          <w:rFonts w:ascii="Georgia" w:hAnsi="Georgia"/>
        </w:rPr>
      </w:pPr>
      <w:r w:rsidRPr="001F0F31">
        <w:rPr>
          <w:rFonts w:ascii="Georgia" w:hAnsi="Georgia"/>
        </w:rPr>
        <w:t xml:space="preserve">2. Pellet the debris by centrifugation at 4°C for 10 minutes at ≥10,000 x g in a microcentrifuge. If the resultant pellet is clear, small, or loose, add an additional 25 </w:t>
      </w:r>
      <w:proofErr w:type="spellStart"/>
      <w:r w:rsidRPr="001F0F31">
        <w:rPr>
          <w:rFonts w:ascii="Georgia" w:hAnsi="Georgia"/>
        </w:rPr>
        <w:t>μl</w:t>
      </w:r>
      <w:proofErr w:type="spellEnd"/>
      <w:r w:rsidRPr="001F0F31">
        <w:rPr>
          <w:rFonts w:ascii="Georgia" w:hAnsi="Georgia"/>
        </w:rPr>
        <w:t xml:space="preserve"> of MPC Protein Precipitation Reagent, mix, and pellet the debris again.</w:t>
      </w:r>
    </w:p>
    <w:p w14:paraId="02589F38" w14:textId="77777777" w:rsidR="001F0F31" w:rsidRPr="001F0F31" w:rsidRDefault="001F0F31" w:rsidP="001F0F31">
      <w:pPr>
        <w:jc w:val="left"/>
        <w:rPr>
          <w:rFonts w:ascii="Georgia" w:hAnsi="Georgia"/>
        </w:rPr>
      </w:pPr>
      <w:r w:rsidRPr="001F0F31">
        <w:rPr>
          <w:rFonts w:ascii="Georgia" w:hAnsi="Georgia"/>
        </w:rPr>
        <w:t>3. Transfer the supernatant to a clean microcentrifuge tube and discard the pellet.</w:t>
      </w:r>
    </w:p>
    <w:p w14:paraId="1CE0CA0A" w14:textId="77777777" w:rsidR="001F0F31" w:rsidRPr="001F0F31" w:rsidRDefault="001F0F31" w:rsidP="001F0F31">
      <w:pPr>
        <w:jc w:val="left"/>
        <w:rPr>
          <w:rFonts w:ascii="Georgia" w:hAnsi="Georgia"/>
        </w:rPr>
      </w:pPr>
      <w:r w:rsidRPr="001F0F31">
        <w:rPr>
          <w:rFonts w:ascii="Georgia" w:hAnsi="Georgia"/>
        </w:rPr>
        <w:t xml:space="preserve">4. Add 500 </w:t>
      </w:r>
      <w:proofErr w:type="spellStart"/>
      <w:r w:rsidRPr="001F0F31">
        <w:rPr>
          <w:rFonts w:ascii="Georgia" w:hAnsi="Georgia"/>
        </w:rPr>
        <w:t>μl</w:t>
      </w:r>
      <w:proofErr w:type="spellEnd"/>
      <w:r w:rsidRPr="001F0F31">
        <w:rPr>
          <w:rFonts w:ascii="Georgia" w:hAnsi="Georgia"/>
        </w:rPr>
        <w:t xml:space="preserve"> of isopropanol to the recovered supernatant. Invert the tube 30-40 times.</w:t>
      </w:r>
    </w:p>
    <w:p w14:paraId="76B398EE" w14:textId="77777777" w:rsidR="001F0F31" w:rsidRPr="001F0F31" w:rsidRDefault="001F0F31" w:rsidP="001F0F31">
      <w:pPr>
        <w:jc w:val="left"/>
        <w:rPr>
          <w:rFonts w:ascii="Georgia" w:hAnsi="Georgia"/>
        </w:rPr>
      </w:pPr>
      <w:r w:rsidRPr="001F0F31">
        <w:rPr>
          <w:rFonts w:ascii="Georgia" w:hAnsi="Georgia"/>
        </w:rPr>
        <w:t>5. Pellet the DNA by centrifugation at 4°C for 10 minutes in a microcentrifuge.</w:t>
      </w:r>
    </w:p>
    <w:p w14:paraId="62FED540" w14:textId="77777777" w:rsidR="001F0F31" w:rsidRPr="001F0F31" w:rsidRDefault="001F0F31" w:rsidP="001F0F31">
      <w:pPr>
        <w:jc w:val="left"/>
        <w:rPr>
          <w:rFonts w:ascii="Georgia" w:hAnsi="Georgia"/>
        </w:rPr>
      </w:pPr>
      <w:r w:rsidRPr="001F0F31">
        <w:rPr>
          <w:rFonts w:ascii="Georgia" w:hAnsi="Georgia"/>
        </w:rPr>
        <w:t>6. Carefully pour off the isopropanol without dislodging the DNA pellet.</w:t>
      </w:r>
    </w:p>
    <w:p w14:paraId="6547DC94" w14:textId="77777777" w:rsidR="001F0F31" w:rsidRPr="001F0F31" w:rsidRDefault="001F0F31" w:rsidP="001F0F31">
      <w:pPr>
        <w:jc w:val="left"/>
        <w:rPr>
          <w:rFonts w:ascii="Georgia" w:hAnsi="Georgia"/>
        </w:rPr>
      </w:pPr>
      <w:r w:rsidRPr="001F0F31">
        <w:rPr>
          <w:rFonts w:ascii="Georgia" w:hAnsi="Georgia"/>
        </w:rPr>
        <w:t xml:space="preserve">7. Rinse twice with 70% ethanol, being careful to not dislodge the pellet. Centrifuge briefly if the pellet is dislodged. Remove all of the residual ethanol with a </w:t>
      </w:r>
      <w:proofErr w:type="spellStart"/>
      <w:r w:rsidRPr="001F0F31">
        <w:rPr>
          <w:rFonts w:ascii="Georgia" w:hAnsi="Georgia"/>
        </w:rPr>
        <w:t>pipet</w:t>
      </w:r>
      <w:proofErr w:type="spellEnd"/>
      <w:r w:rsidRPr="001F0F31">
        <w:rPr>
          <w:rFonts w:ascii="Georgia" w:hAnsi="Georgia"/>
        </w:rPr>
        <w:t xml:space="preserve"> and let dry completely under hood.</w:t>
      </w:r>
    </w:p>
    <w:p w14:paraId="469C3254" w14:textId="727705F8" w:rsidR="001F0F31" w:rsidRDefault="001F0F31" w:rsidP="001F0F31">
      <w:pPr>
        <w:jc w:val="left"/>
        <w:rPr>
          <w:rFonts w:ascii="Georgia" w:hAnsi="Georgia"/>
        </w:rPr>
      </w:pPr>
      <w:r w:rsidRPr="001F0F31">
        <w:rPr>
          <w:rFonts w:ascii="Georgia" w:hAnsi="Georgia"/>
        </w:rPr>
        <w:lastRenderedPageBreak/>
        <w:t xml:space="preserve">8. Resuspend the DNA in 35 </w:t>
      </w:r>
      <w:proofErr w:type="spellStart"/>
      <w:r w:rsidRPr="001F0F31">
        <w:rPr>
          <w:rFonts w:ascii="Georgia" w:hAnsi="Georgia"/>
        </w:rPr>
        <w:t>μl</w:t>
      </w:r>
      <w:proofErr w:type="spellEnd"/>
      <w:r w:rsidRPr="001F0F31">
        <w:rPr>
          <w:rFonts w:ascii="Georgia" w:hAnsi="Georgia"/>
        </w:rPr>
        <w:t xml:space="preserve"> of 0.1x EB Buffer. Put on ice to help dissolve, and add 50 </w:t>
      </w:r>
      <w:proofErr w:type="spellStart"/>
      <w:r w:rsidRPr="001F0F31">
        <w:rPr>
          <w:rFonts w:ascii="Georgia" w:hAnsi="Georgia"/>
        </w:rPr>
        <w:t>μl</w:t>
      </w:r>
      <w:proofErr w:type="spellEnd"/>
      <w:r w:rsidRPr="001F0F31">
        <w:rPr>
          <w:rFonts w:ascii="Georgia" w:hAnsi="Georgia"/>
        </w:rPr>
        <w:t xml:space="preserve"> of additional buffer if DNA is very goopy.</w:t>
      </w:r>
    </w:p>
    <w:p w14:paraId="5B2CEDCF" w14:textId="4C1E479B" w:rsidR="003F5FF5" w:rsidRDefault="003F5FF5" w:rsidP="001F0F31">
      <w:pPr>
        <w:jc w:val="left"/>
        <w:rPr>
          <w:sz w:val="23"/>
          <w:szCs w:val="23"/>
        </w:rPr>
      </w:pPr>
      <w:r>
        <w:rPr>
          <w:sz w:val="23"/>
          <w:szCs w:val="23"/>
        </w:rPr>
        <w:t>9. Check concentration and purity by nanodrop.</w:t>
      </w:r>
    </w:p>
    <w:p w14:paraId="40ADE9DD" w14:textId="7BDB1456" w:rsidR="00B323FD" w:rsidRDefault="00B323FD" w:rsidP="001F0F31">
      <w:pPr>
        <w:jc w:val="left"/>
        <w:rPr>
          <w:sz w:val="23"/>
          <w:szCs w:val="23"/>
        </w:rPr>
      </w:pPr>
    </w:p>
    <w:p w14:paraId="1EA8147D" w14:textId="19FFE18E" w:rsidR="00B323FD" w:rsidRDefault="007F222F" w:rsidP="001F0F31">
      <w:pPr>
        <w:jc w:val="left"/>
        <w:rPr>
          <w:sz w:val="23"/>
          <w:szCs w:val="23"/>
        </w:rPr>
      </w:pPr>
      <w:r>
        <w:rPr>
          <w:sz w:val="23"/>
          <w:szCs w:val="23"/>
        </w:rPr>
        <w:t>Need m</w:t>
      </w:r>
      <w:r w:rsidR="00440088">
        <w:rPr>
          <w:sz w:val="23"/>
          <w:szCs w:val="23"/>
        </w:rPr>
        <w:t>ore lysostaphin</w:t>
      </w:r>
      <w:r>
        <w:rPr>
          <w:sz w:val="23"/>
          <w:szCs w:val="23"/>
        </w:rPr>
        <w:t xml:space="preserve">? </w:t>
      </w:r>
      <w:r w:rsidR="00B749F7">
        <w:rPr>
          <w:sz w:val="23"/>
          <w:szCs w:val="23"/>
        </w:rPr>
        <w:t>– If I get to the gDNA part</w:t>
      </w:r>
    </w:p>
    <w:p w14:paraId="0062B1EC" w14:textId="77777777" w:rsidR="007F222F" w:rsidRDefault="007F222F" w:rsidP="001F0F31">
      <w:pPr>
        <w:jc w:val="left"/>
        <w:rPr>
          <w:sz w:val="23"/>
          <w:szCs w:val="23"/>
        </w:rPr>
      </w:pPr>
    </w:p>
    <w:p w14:paraId="60CCBCEC" w14:textId="1DC8708A" w:rsidR="00B82F23" w:rsidRPr="00184F00" w:rsidRDefault="00B82F23" w:rsidP="00B82F23">
      <w:pPr>
        <w:rPr>
          <w:rFonts w:ascii="Georgia" w:hAnsi="Georgia"/>
          <w:b/>
        </w:rPr>
      </w:pPr>
      <w:r>
        <w:rPr>
          <w:rFonts w:ascii="Georgia" w:hAnsi="Georgia"/>
          <w:b/>
          <w:highlight w:val="green"/>
        </w:rPr>
        <w:t>Tuesday</w:t>
      </w:r>
      <w:r w:rsidRPr="00184F00">
        <w:rPr>
          <w:rFonts w:ascii="Georgia" w:hAnsi="Georgia"/>
          <w:b/>
          <w:highlight w:val="green"/>
        </w:rPr>
        <w:t>, July</w:t>
      </w:r>
      <w:r>
        <w:rPr>
          <w:rFonts w:ascii="Georgia" w:hAnsi="Georgia"/>
          <w:b/>
          <w:highlight w:val="green"/>
        </w:rPr>
        <w:t xml:space="preserve"> 19</w:t>
      </w:r>
      <w:r w:rsidRPr="00184F00">
        <w:rPr>
          <w:rFonts w:ascii="Georgia" w:hAnsi="Georgia"/>
          <w:b/>
          <w:highlight w:val="green"/>
        </w:rPr>
        <w:t>th, 2022</w:t>
      </w:r>
    </w:p>
    <w:p w14:paraId="297897A8" w14:textId="77777777" w:rsidR="00B82F23" w:rsidRPr="00D26525" w:rsidRDefault="00B82F23" w:rsidP="00B82F23">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59FB3CFD" w14:textId="70544654" w:rsidR="00B82F23" w:rsidRPr="00FF7698" w:rsidRDefault="00B82F23" w:rsidP="00B82F23">
      <w:pPr>
        <w:pStyle w:val="ListParagraph"/>
        <w:numPr>
          <w:ilvl w:val="0"/>
          <w:numId w:val="21"/>
        </w:numPr>
        <w:rPr>
          <w:rFonts w:ascii="Georgia" w:hAnsi="Georgia"/>
          <w:sz w:val="18"/>
          <w:szCs w:val="18"/>
        </w:rPr>
      </w:pPr>
      <w:r>
        <w:rPr>
          <w:rFonts w:ascii="Georgia" w:hAnsi="Georgia"/>
          <w:strike/>
          <w:sz w:val="18"/>
          <w:szCs w:val="18"/>
        </w:rPr>
        <w:t>Work on abstract, poster, presentation</w:t>
      </w:r>
    </w:p>
    <w:p w14:paraId="6C1AF7FA" w14:textId="67E68755" w:rsidR="00FF7698" w:rsidRPr="00B82F23" w:rsidRDefault="00FF7698" w:rsidP="00B82F23">
      <w:pPr>
        <w:pStyle w:val="ListParagraph"/>
        <w:numPr>
          <w:ilvl w:val="0"/>
          <w:numId w:val="21"/>
        </w:numPr>
        <w:rPr>
          <w:rFonts w:ascii="Georgia" w:hAnsi="Georgia"/>
          <w:sz w:val="18"/>
          <w:szCs w:val="18"/>
        </w:rPr>
      </w:pPr>
      <w:r>
        <w:rPr>
          <w:rFonts w:ascii="Georgia" w:hAnsi="Georgia"/>
          <w:strike/>
          <w:sz w:val="18"/>
          <w:szCs w:val="18"/>
        </w:rPr>
        <w:t>Lab meeting</w:t>
      </w:r>
    </w:p>
    <w:p w14:paraId="504959EC" w14:textId="27A4B772" w:rsidR="00B82F23" w:rsidRPr="00250F52" w:rsidRDefault="00250F52" w:rsidP="00B82F23">
      <w:pPr>
        <w:pStyle w:val="ListParagraph"/>
        <w:numPr>
          <w:ilvl w:val="0"/>
          <w:numId w:val="21"/>
        </w:numPr>
        <w:rPr>
          <w:rFonts w:ascii="Georgia" w:hAnsi="Georgia"/>
          <w:strike/>
          <w:sz w:val="18"/>
          <w:szCs w:val="18"/>
        </w:rPr>
      </w:pPr>
      <w:r w:rsidRPr="00250F52">
        <w:rPr>
          <w:rFonts w:ascii="Georgia" w:hAnsi="Georgia"/>
          <w:strike/>
          <w:sz w:val="18"/>
          <w:szCs w:val="18"/>
        </w:rPr>
        <w:t>Disc diffusion</w:t>
      </w:r>
    </w:p>
    <w:p w14:paraId="205F28D2" w14:textId="2B4AFE0B" w:rsidR="00B323FD" w:rsidRPr="00250F52" w:rsidRDefault="00B82F23" w:rsidP="00250F52">
      <w:pPr>
        <w:rPr>
          <w:rFonts w:ascii="Georgia" w:hAnsi="Georgia"/>
        </w:rPr>
      </w:pPr>
      <w:r w:rsidRPr="00184F00">
        <w:rPr>
          <w:rFonts w:ascii="Georgia" w:hAnsi="Georgia"/>
          <w:b/>
          <w:u w:val="single"/>
        </w:rPr>
        <w:t>Results and Data:</w:t>
      </w:r>
    </w:p>
    <w:p w14:paraId="3F71155C" w14:textId="415E3F11" w:rsidR="00FF7698" w:rsidRDefault="00FF7698" w:rsidP="001F0F31">
      <w:pPr>
        <w:jc w:val="left"/>
        <w:rPr>
          <w:rFonts w:ascii="Georgia" w:hAnsi="Georgia"/>
          <w:sz w:val="23"/>
          <w:szCs w:val="23"/>
        </w:rPr>
      </w:pPr>
      <w:r>
        <w:rPr>
          <w:rFonts w:ascii="Georgia" w:hAnsi="Georgia"/>
          <w:sz w:val="23"/>
          <w:szCs w:val="23"/>
        </w:rPr>
        <w:t>Lab meeting slides:</w:t>
      </w:r>
      <w:r w:rsidR="00480F8B">
        <w:rPr>
          <w:rFonts w:ascii="Georgia" w:hAnsi="Georgia"/>
          <w:noProof/>
          <w:sz w:val="23"/>
          <w:szCs w:val="23"/>
        </w:rPr>
        <w:drawing>
          <wp:inline distT="0" distB="0" distL="0" distR="0" wp14:anchorId="00FA197D" wp14:editId="05C3BE0A">
            <wp:extent cx="6492240" cy="3442335"/>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92240" cy="3442335"/>
                    </a:xfrm>
                    <a:prstGeom prst="rect">
                      <a:avLst/>
                    </a:prstGeom>
                  </pic:spPr>
                </pic:pic>
              </a:graphicData>
            </a:graphic>
          </wp:inline>
        </w:drawing>
      </w:r>
    </w:p>
    <w:p w14:paraId="57A63E90" w14:textId="4B660A56" w:rsidR="00480F8B" w:rsidRDefault="00BC772A" w:rsidP="001F0F31">
      <w:pPr>
        <w:jc w:val="left"/>
        <w:rPr>
          <w:rFonts w:ascii="Georgia" w:hAnsi="Georgia"/>
          <w:sz w:val="23"/>
          <w:szCs w:val="23"/>
        </w:rPr>
      </w:pPr>
      <w:r>
        <w:rPr>
          <w:rFonts w:ascii="Georgia" w:hAnsi="Georgia"/>
          <w:noProof/>
          <w:sz w:val="23"/>
          <w:szCs w:val="23"/>
        </w:rPr>
        <w:lastRenderedPageBreak/>
        <w:drawing>
          <wp:inline distT="0" distB="0" distL="0" distR="0" wp14:anchorId="24A771AA" wp14:editId="4E79383E">
            <wp:extent cx="6492240" cy="357124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492240" cy="3571240"/>
                    </a:xfrm>
                    <a:prstGeom prst="rect">
                      <a:avLst/>
                    </a:prstGeom>
                  </pic:spPr>
                </pic:pic>
              </a:graphicData>
            </a:graphic>
          </wp:inline>
        </w:drawing>
      </w:r>
    </w:p>
    <w:p w14:paraId="6F3142CE" w14:textId="06132EBF" w:rsidR="006F1F7E" w:rsidRDefault="006F1F7E" w:rsidP="001F0F31">
      <w:pPr>
        <w:jc w:val="left"/>
        <w:rPr>
          <w:rFonts w:ascii="Georgia" w:hAnsi="Georgia"/>
          <w:sz w:val="23"/>
          <w:szCs w:val="23"/>
        </w:rPr>
      </w:pPr>
      <w:r w:rsidRPr="006F1F7E">
        <w:rPr>
          <w:rFonts w:ascii="Georgia" w:hAnsi="Georgia"/>
          <w:sz w:val="23"/>
          <w:szCs w:val="23"/>
        </w:rPr>
        <w:t xml:space="preserve">Spent </w:t>
      </w:r>
      <w:r>
        <w:rPr>
          <w:rFonts w:ascii="Georgia" w:hAnsi="Georgia"/>
          <w:sz w:val="23"/>
          <w:szCs w:val="23"/>
        </w:rPr>
        <w:t xml:space="preserve">majority of morning editing poster </w:t>
      </w:r>
    </w:p>
    <w:p w14:paraId="28F51394" w14:textId="02C844A7" w:rsidR="003270E3" w:rsidRDefault="003270E3" w:rsidP="001F0F31">
      <w:pPr>
        <w:jc w:val="left"/>
        <w:rPr>
          <w:rFonts w:ascii="Georgia" w:hAnsi="Georgia"/>
          <w:sz w:val="23"/>
          <w:szCs w:val="23"/>
        </w:rPr>
      </w:pPr>
      <w:r>
        <w:rPr>
          <w:rFonts w:ascii="Georgia" w:hAnsi="Georgia"/>
          <w:sz w:val="23"/>
          <w:szCs w:val="23"/>
        </w:rPr>
        <w:t>Performed disc diffusion on four potential mutant library samples and wild type: SA113, LR1A1, LR2A1, LR3A1, and LR4A1. SA113 was used from single use aliquot from 5.26. Potential mutants (LR tagged) were all patched out from glycerol stocks</w:t>
      </w:r>
      <w:r w:rsidR="006A2ABA">
        <w:rPr>
          <w:rFonts w:ascii="Georgia" w:hAnsi="Georgia"/>
          <w:sz w:val="23"/>
          <w:szCs w:val="23"/>
        </w:rPr>
        <w:t xml:space="preserve">. </w:t>
      </w:r>
    </w:p>
    <w:p w14:paraId="03581966" w14:textId="32105279" w:rsidR="007F663F" w:rsidRPr="006F1F7E" w:rsidRDefault="003270E3" w:rsidP="001F0F31">
      <w:pPr>
        <w:jc w:val="left"/>
        <w:rPr>
          <w:rFonts w:ascii="Georgia" w:hAnsi="Georgia"/>
          <w:sz w:val="23"/>
          <w:szCs w:val="23"/>
        </w:rPr>
      </w:pPr>
      <w:r>
        <w:rPr>
          <w:rFonts w:ascii="Georgia" w:hAnsi="Georgia"/>
          <w:sz w:val="23"/>
          <w:szCs w:val="23"/>
        </w:rPr>
        <w:t xml:space="preserve">ODs </w:t>
      </w:r>
      <w:r w:rsidR="007F663F" w:rsidRPr="006F1F7E">
        <w:rPr>
          <w:rFonts w:ascii="Georgia" w:hAnsi="Georgia"/>
          <w:sz w:val="23"/>
          <w:szCs w:val="23"/>
        </w:rPr>
        <w:t>WT - .15 – 166.7ul</w:t>
      </w:r>
      <w:r>
        <w:rPr>
          <w:rFonts w:ascii="Georgia" w:hAnsi="Georgia"/>
          <w:sz w:val="23"/>
          <w:szCs w:val="23"/>
        </w:rPr>
        <w:t xml:space="preserve"> of cells needed from 1:10 dilution into 1ml media</w:t>
      </w:r>
    </w:p>
    <w:p w14:paraId="770C824C" w14:textId="59969303" w:rsidR="007F663F" w:rsidRPr="006F1F7E" w:rsidRDefault="003270E3" w:rsidP="001F0F31">
      <w:pPr>
        <w:jc w:val="left"/>
        <w:rPr>
          <w:rFonts w:ascii="Georgia" w:hAnsi="Georgia"/>
          <w:sz w:val="23"/>
          <w:szCs w:val="23"/>
        </w:rPr>
      </w:pPr>
      <w:r>
        <w:rPr>
          <w:rFonts w:ascii="Georgia" w:hAnsi="Georgia"/>
          <w:sz w:val="23"/>
          <w:szCs w:val="23"/>
        </w:rPr>
        <w:t>LR</w:t>
      </w:r>
      <w:r w:rsidR="007F663F" w:rsidRPr="006F1F7E">
        <w:rPr>
          <w:rFonts w:ascii="Georgia" w:hAnsi="Georgia"/>
          <w:sz w:val="23"/>
          <w:szCs w:val="23"/>
        </w:rPr>
        <w:t>1</w:t>
      </w:r>
      <w:r>
        <w:rPr>
          <w:rFonts w:ascii="Georgia" w:hAnsi="Georgia"/>
          <w:sz w:val="23"/>
          <w:szCs w:val="23"/>
        </w:rPr>
        <w:t>A1</w:t>
      </w:r>
      <w:r w:rsidR="007F663F" w:rsidRPr="006F1F7E">
        <w:rPr>
          <w:rFonts w:ascii="Georgia" w:hAnsi="Georgia"/>
          <w:sz w:val="23"/>
          <w:szCs w:val="23"/>
        </w:rPr>
        <w:t xml:space="preserve"> .125 – 200ul</w:t>
      </w:r>
      <w:r>
        <w:rPr>
          <w:rFonts w:ascii="Georgia" w:hAnsi="Georgia"/>
          <w:sz w:val="23"/>
          <w:szCs w:val="23"/>
        </w:rPr>
        <w:t xml:space="preserve"> of cells needed from 1:10 dilution into 1ml media</w:t>
      </w:r>
    </w:p>
    <w:p w14:paraId="37D381C2" w14:textId="5971336C" w:rsidR="007F663F" w:rsidRPr="006F1F7E" w:rsidRDefault="003270E3" w:rsidP="001F0F31">
      <w:pPr>
        <w:jc w:val="left"/>
        <w:rPr>
          <w:rFonts w:ascii="Georgia" w:hAnsi="Georgia"/>
          <w:sz w:val="23"/>
          <w:szCs w:val="23"/>
        </w:rPr>
      </w:pPr>
      <w:r>
        <w:rPr>
          <w:rFonts w:ascii="Georgia" w:hAnsi="Georgia"/>
          <w:sz w:val="23"/>
          <w:szCs w:val="23"/>
        </w:rPr>
        <w:t>LR</w:t>
      </w:r>
      <w:r w:rsidR="007F663F" w:rsidRPr="006F1F7E">
        <w:rPr>
          <w:rFonts w:ascii="Georgia" w:hAnsi="Georgia"/>
          <w:sz w:val="23"/>
          <w:szCs w:val="23"/>
        </w:rPr>
        <w:t>2</w:t>
      </w:r>
      <w:r>
        <w:rPr>
          <w:rFonts w:ascii="Georgia" w:hAnsi="Georgia"/>
          <w:sz w:val="23"/>
          <w:szCs w:val="23"/>
        </w:rPr>
        <w:t>A1</w:t>
      </w:r>
      <w:r w:rsidR="007F663F" w:rsidRPr="006F1F7E">
        <w:rPr>
          <w:rFonts w:ascii="Georgia" w:hAnsi="Georgia"/>
          <w:sz w:val="23"/>
          <w:szCs w:val="23"/>
        </w:rPr>
        <w:t xml:space="preserve"> .076</w:t>
      </w:r>
      <w:r w:rsidR="00777003" w:rsidRPr="006F1F7E">
        <w:rPr>
          <w:rFonts w:ascii="Georgia" w:hAnsi="Georgia"/>
          <w:sz w:val="23"/>
          <w:szCs w:val="23"/>
        </w:rPr>
        <w:t xml:space="preserve"> </w:t>
      </w:r>
      <w:r>
        <w:rPr>
          <w:rFonts w:ascii="Georgia" w:hAnsi="Georgia"/>
          <w:sz w:val="23"/>
          <w:szCs w:val="23"/>
        </w:rPr>
        <w:t>–</w:t>
      </w:r>
      <w:r w:rsidR="00777003" w:rsidRPr="006F1F7E">
        <w:rPr>
          <w:rFonts w:ascii="Georgia" w:hAnsi="Georgia"/>
          <w:sz w:val="23"/>
          <w:szCs w:val="23"/>
        </w:rPr>
        <w:t xml:space="preserve"> 329</w:t>
      </w:r>
      <w:r>
        <w:rPr>
          <w:rFonts w:ascii="Georgia" w:hAnsi="Georgia"/>
          <w:sz w:val="23"/>
          <w:szCs w:val="23"/>
        </w:rPr>
        <w:t xml:space="preserve"> of cells needed from 1:10 dilution into 1ml media</w:t>
      </w:r>
    </w:p>
    <w:p w14:paraId="1E644C4E" w14:textId="37648409" w:rsidR="007F663F" w:rsidRPr="006F1F7E" w:rsidRDefault="003270E3" w:rsidP="001F0F31">
      <w:pPr>
        <w:jc w:val="left"/>
        <w:rPr>
          <w:rFonts w:ascii="Georgia" w:hAnsi="Georgia"/>
          <w:sz w:val="23"/>
          <w:szCs w:val="23"/>
        </w:rPr>
      </w:pPr>
      <w:r>
        <w:rPr>
          <w:rFonts w:ascii="Georgia" w:hAnsi="Georgia"/>
          <w:sz w:val="23"/>
          <w:szCs w:val="23"/>
        </w:rPr>
        <w:t>LR</w:t>
      </w:r>
      <w:r w:rsidR="007F663F" w:rsidRPr="006F1F7E">
        <w:rPr>
          <w:rFonts w:ascii="Georgia" w:hAnsi="Georgia"/>
          <w:sz w:val="23"/>
          <w:szCs w:val="23"/>
        </w:rPr>
        <w:t>3</w:t>
      </w:r>
      <w:r>
        <w:rPr>
          <w:rFonts w:ascii="Georgia" w:hAnsi="Georgia"/>
          <w:sz w:val="23"/>
          <w:szCs w:val="23"/>
        </w:rPr>
        <w:t>A1</w:t>
      </w:r>
      <w:r w:rsidR="00777003" w:rsidRPr="006F1F7E">
        <w:rPr>
          <w:rFonts w:ascii="Georgia" w:hAnsi="Georgia"/>
          <w:sz w:val="23"/>
          <w:szCs w:val="23"/>
        </w:rPr>
        <w:t xml:space="preserve"> </w:t>
      </w:r>
      <w:r w:rsidR="00C54C97" w:rsidRPr="006F1F7E">
        <w:rPr>
          <w:rFonts w:ascii="Georgia" w:hAnsi="Georgia"/>
          <w:sz w:val="23"/>
          <w:szCs w:val="23"/>
        </w:rPr>
        <w:t xml:space="preserve">.085 – 295.1 </w:t>
      </w:r>
      <w:proofErr w:type="spellStart"/>
      <w:r w:rsidR="00C54C97" w:rsidRPr="006F1F7E">
        <w:rPr>
          <w:rFonts w:ascii="Georgia" w:hAnsi="Georgia"/>
          <w:sz w:val="23"/>
          <w:szCs w:val="23"/>
        </w:rPr>
        <w:t>ul</w:t>
      </w:r>
      <w:proofErr w:type="spellEnd"/>
      <w:r>
        <w:rPr>
          <w:rFonts w:ascii="Georgia" w:hAnsi="Georgia"/>
          <w:sz w:val="23"/>
          <w:szCs w:val="23"/>
        </w:rPr>
        <w:t xml:space="preserve"> of cells needed from 1:10 dilution into 1ml media</w:t>
      </w:r>
    </w:p>
    <w:p w14:paraId="0E480231" w14:textId="0092C0D2" w:rsidR="007F663F" w:rsidRDefault="003270E3" w:rsidP="001F0F31">
      <w:pPr>
        <w:jc w:val="left"/>
        <w:rPr>
          <w:rFonts w:ascii="Georgia" w:hAnsi="Georgia"/>
          <w:sz w:val="23"/>
          <w:szCs w:val="23"/>
        </w:rPr>
      </w:pPr>
      <w:r>
        <w:rPr>
          <w:rFonts w:ascii="Georgia" w:hAnsi="Georgia"/>
          <w:sz w:val="23"/>
          <w:szCs w:val="23"/>
        </w:rPr>
        <w:t>LR</w:t>
      </w:r>
      <w:r w:rsidR="007F663F" w:rsidRPr="006F1F7E">
        <w:rPr>
          <w:rFonts w:ascii="Georgia" w:hAnsi="Georgia"/>
          <w:sz w:val="23"/>
          <w:szCs w:val="23"/>
        </w:rPr>
        <w:t>4</w:t>
      </w:r>
      <w:r>
        <w:rPr>
          <w:rFonts w:ascii="Georgia" w:hAnsi="Georgia"/>
          <w:sz w:val="23"/>
          <w:szCs w:val="23"/>
        </w:rPr>
        <w:t>A1</w:t>
      </w:r>
      <w:r w:rsidR="00C41420" w:rsidRPr="006F1F7E">
        <w:rPr>
          <w:rFonts w:ascii="Georgia" w:hAnsi="Georgia"/>
          <w:sz w:val="23"/>
          <w:szCs w:val="23"/>
        </w:rPr>
        <w:t xml:space="preserve"> .215 - 116.3ul</w:t>
      </w:r>
      <w:r>
        <w:rPr>
          <w:rFonts w:ascii="Georgia" w:hAnsi="Georgia"/>
          <w:sz w:val="23"/>
          <w:szCs w:val="23"/>
        </w:rPr>
        <w:t xml:space="preserve"> of cells needed from 1:10 dilution into 1ml media</w:t>
      </w:r>
    </w:p>
    <w:p w14:paraId="18FBECE4" w14:textId="127021ED" w:rsidR="003270E3" w:rsidRPr="006F1F7E" w:rsidRDefault="003270E3" w:rsidP="001F0F31">
      <w:pPr>
        <w:jc w:val="left"/>
        <w:rPr>
          <w:rFonts w:ascii="Georgia" w:hAnsi="Georgia"/>
          <w:sz w:val="23"/>
          <w:szCs w:val="23"/>
        </w:rPr>
      </w:pPr>
      <w:r>
        <w:rPr>
          <w:rFonts w:ascii="Georgia" w:hAnsi="Georgia"/>
          <w:sz w:val="23"/>
          <w:szCs w:val="23"/>
        </w:rPr>
        <w:t xml:space="preserve">Each strain was kept apart by sanitizing hands, pipets, tweezers, and other materials when switching strains. All other disc diffusion protocol followed such as those in previous days. </w:t>
      </w:r>
      <w:r w:rsidR="00012AB8">
        <w:rPr>
          <w:rFonts w:ascii="Georgia" w:hAnsi="Georgia"/>
          <w:sz w:val="23"/>
          <w:szCs w:val="23"/>
        </w:rPr>
        <w:t>Discs weren’t autoclaved so I waited while they were on gravity cycle to start aliquoting compound and control onto the discs.</w:t>
      </w:r>
    </w:p>
    <w:p w14:paraId="25607033" w14:textId="3B8228D8" w:rsidR="00B82F23" w:rsidRPr="006F1F7E" w:rsidRDefault="00B82F23" w:rsidP="001F0F31">
      <w:pPr>
        <w:jc w:val="left"/>
        <w:rPr>
          <w:rFonts w:ascii="Georgia" w:hAnsi="Georgia"/>
          <w:sz w:val="23"/>
          <w:szCs w:val="23"/>
        </w:rPr>
      </w:pPr>
    </w:p>
    <w:p w14:paraId="5B0AD74C" w14:textId="582F5E96" w:rsidR="00250F52" w:rsidRPr="00184F00" w:rsidRDefault="00250F52" w:rsidP="00250F52">
      <w:pPr>
        <w:rPr>
          <w:rFonts w:ascii="Georgia" w:hAnsi="Georgia"/>
          <w:b/>
        </w:rPr>
      </w:pPr>
      <w:r>
        <w:rPr>
          <w:rFonts w:ascii="Georgia" w:hAnsi="Georgia"/>
          <w:b/>
          <w:highlight w:val="green"/>
        </w:rPr>
        <w:t>Wednesday</w:t>
      </w:r>
      <w:r w:rsidRPr="00184F00">
        <w:rPr>
          <w:rFonts w:ascii="Georgia" w:hAnsi="Georgia"/>
          <w:b/>
          <w:highlight w:val="green"/>
        </w:rPr>
        <w:t>, July</w:t>
      </w:r>
      <w:r>
        <w:rPr>
          <w:rFonts w:ascii="Georgia" w:hAnsi="Georgia"/>
          <w:b/>
          <w:highlight w:val="green"/>
        </w:rPr>
        <w:t xml:space="preserve"> 20</w:t>
      </w:r>
      <w:r w:rsidRPr="00184F00">
        <w:rPr>
          <w:rFonts w:ascii="Georgia" w:hAnsi="Georgia"/>
          <w:b/>
          <w:highlight w:val="green"/>
        </w:rPr>
        <w:t>th, 2022</w:t>
      </w:r>
    </w:p>
    <w:p w14:paraId="49F27778" w14:textId="77777777" w:rsidR="00250F52" w:rsidRPr="00D26525" w:rsidRDefault="00250F52" w:rsidP="00250F52">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75DE0FE8" w14:textId="77777777" w:rsidR="00250F52" w:rsidRPr="00B82F23" w:rsidRDefault="00250F52" w:rsidP="00250F52">
      <w:pPr>
        <w:pStyle w:val="ListParagraph"/>
        <w:numPr>
          <w:ilvl w:val="0"/>
          <w:numId w:val="22"/>
        </w:numPr>
        <w:rPr>
          <w:rFonts w:ascii="Georgia" w:hAnsi="Georgia"/>
          <w:sz w:val="18"/>
          <w:szCs w:val="18"/>
        </w:rPr>
      </w:pPr>
      <w:r>
        <w:rPr>
          <w:rFonts w:ascii="Georgia" w:hAnsi="Georgia"/>
          <w:strike/>
          <w:sz w:val="18"/>
          <w:szCs w:val="18"/>
        </w:rPr>
        <w:lastRenderedPageBreak/>
        <w:t>Work on abstract, poster, presentation</w:t>
      </w:r>
    </w:p>
    <w:p w14:paraId="631524E6" w14:textId="25F7B047" w:rsidR="00250F52" w:rsidRPr="00250F52" w:rsidRDefault="00250F52" w:rsidP="00250F52">
      <w:pPr>
        <w:pStyle w:val="ListParagraph"/>
        <w:numPr>
          <w:ilvl w:val="0"/>
          <w:numId w:val="22"/>
        </w:numPr>
        <w:rPr>
          <w:rFonts w:ascii="Georgia" w:hAnsi="Georgia"/>
          <w:strike/>
          <w:sz w:val="18"/>
          <w:szCs w:val="18"/>
        </w:rPr>
      </w:pPr>
      <w:r>
        <w:rPr>
          <w:rFonts w:ascii="Georgia" w:hAnsi="Georgia"/>
          <w:strike/>
          <w:sz w:val="18"/>
          <w:szCs w:val="18"/>
        </w:rPr>
        <w:t>Image plates</w:t>
      </w:r>
    </w:p>
    <w:p w14:paraId="3D3581DE" w14:textId="571F0FC1" w:rsidR="00250F52" w:rsidRPr="00250F52" w:rsidRDefault="00250F52" w:rsidP="00250F52">
      <w:pPr>
        <w:rPr>
          <w:rFonts w:ascii="Georgia" w:hAnsi="Georgia"/>
        </w:rPr>
      </w:pPr>
      <w:r w:rsidRPr="00184F00">
        <w:rPr>
          <w:rFonts w:ascii="Georgia" w:hAnsi="Georgia"/>
          <w:b/>
          <w:u w:val="single"/>
        </w:rPr>
        <w:t>Results and Data</w:t>
      </w:r>
    </w:p>
    <w:p w14:paraId="67EDE324" w14:textId="429E3B3C" w:rsidR="009632AE" w:rsidRDefault="006A2ABA" w:rsidP="006A2ABA">
      <w:pPr>
        <w:jc w:val="left"/>
        <w:rPr>
          <w:sz w:val="23"/>
          <w:szCs w:val="23"/>
        </w:rPr>
      </w:pPr>
      <w:r>
        <w:rPr>
          <w:noProof/>
        </w:rPr>
        <w:drawing>
          <wp:inline distT="0" distB="0" distL="0" distR="0" wp14:anchorId="39B1A895" wp14:editId="6F9D34FE">
            <wp:extent cx="3954780" cy="2512060"/>
            <wp:effectExtent l="0" t="0" r="7620" b="2540"/>
            <wp:docPr id="27" name="Chart 27">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3220" w:type="dxa"/>
        <w:tblInd w:w="113" w:type="dxa"/>
        <w:tblLook w:val="04A0" w:firstRow="1" w:lastRow="0" w:firstColumn="1" w:lastColumn="0" w:noHBand="0" w:noVBand="1"/>
      </w:tblPr>
      <w:tblGrid>
        <w:gridCol w:w="1340"/>
        <w:gridCol w:w="1880"/>
      </w:tblGrid>
      <w:tr w:rsidR="006A2ABA" w:rsidRPr="006A2ABA" w14:paraId="72CB1E8D" w14:textId="77777777" w:rsidTr="006A2ABA">
        <w:trPr>
          <w:trHeight w:val="31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4DC9" w14:textId="77777777" w:rsidR="006A2ABA" w:rsidRPr="006A2ABA" w:rsidRDefault="006A2ABA" w:rsidP="006A2ABA">
            <w:pPr>
              <w:spacing w:after="0" w:line="240" w:lineRule="auto"/>
              <w:jc w:val="righ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20-Jul</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3358DAB5"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Rep 1 Zone (mm)</w:t>
            </w:r>
          </w:p>
        </w:tc>
      </w:tr>
      <w:tr w:rsidR="006A2ABA" w:rsidRPr="006A2ABA" w14:paraId="1E9D525D" w14:textId="77777777" w:rsidTr="006A2ABA">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5600E64"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SA113</w:t>
            </w:r>
          </w:p>
        </w:tc>
        <w:tc>
          <w:tcPr>
            <w:tcW w:w="1880" w:type="dxa"/>
            <w:tcBorders>
              <w:top w:val="nil"/>
              <w:left w:val="nil"/>
              <w:bottom w:val="single" w:sz="4" w:space="0" w:color="auto"/>
              <w:right w:val="single" w:sz="4" w:space="0" w:color="auto"/>
            </w:tcBorders>
            <w:shd w:val="clear" w:color="auto" w:fill="auto"/>
            <w:noWrap/>
            <w:vAlign w:val="bottom"/>
            <w:hideMark/>
          </w:tcPr>
          <w:p w14:paraId="0115063F" w14:textId="77777777" w:rsidR="006A2ABA" w:rsidRPr="006A2ABA" w:rsidRDefault="006A2ABA" w:rsidP="006A2ABA">
            <w:pPr>
              <w:spacing w:after="0" w:line="240" w:lineRule="auto"/>
              <w:jc w:val="right"/>
              <w:rPr>
                <w:rFonts w:ascii="Calibri" w:eastAsia="Times New Roman" w:hAnsi="Calibri" w:cs="Calibri"/>
                <w:color w:val="000000"/>
                <w:sz w:val="24"/>
                <w:szCs w:val="24"/>
              </w:rPr>
            </w:pPr>
            <w:r w:rsidRPr="006A2ABA">
              <w:rPr>
                <w:rFonts w:ascii="Calibri" w:eastAsia="Times New Roman" w:hAnsi="Calibri" w:cs="Calibri"/>
                <w:color w:val="000000"/>
                <w:sz w:val="24"/>
                <w:szCs w:val="24"/>
              </w:rPr>
              <w:t>14.365</w:t>
            </w:r>
          </w:p>
        </w:tc>
      </w:tr>
      <w:tr w:rsidR="006A2ABA" w:rsidRPr="006A2ABA" w14:paraId="17F8BB91" w14:textId="77777777" w:rsidTr="006A2ABA">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6D8B76"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LR1A1</w:t>
            </w:r>
          </w:p>
        </w:tc>
        <w:tc>
          <w:tcPr>
            <w:tcW w:w="1880" w:type="dxa"/>
            <w:tcBorders>
              <w:top w:val="nil"/>
              <w:left w:val="nil"/>
              <w:bottom w:val="single" w:sz="4" w:space="0" w:color="auto"/>
              <w:right w:val="single" w:sz="4" w:space="0" w:color="auto"/>
            </w:tcBorders>
            <w:shd w:val="clear" w:color="auto" w:fill="auto"/>
            <w:noWrap/>
            <w:vAlign w:val="bottom"/>
            <w:hideMark/>
          </w:tcPr>
          <w:p w14:paraId="498BEC65" w14:textId="77777777" w:rsidR="006A2ABA" w:rsidRPr="006A2ABA" w:rsidRDefault="006A2ABA" w:rsidP="006A2ABA">
            <w:pPr>
              <w:spacing w:after="0" w:line="240" w:lineRule="auto"/>
              <w:jc w:val="right"/>
              <w:rPr>
                <w:rFonts w:ascii="Calibri" w:eastAsia="Times New Roman" w:hAnsi="Calibri" w:cs="Calibri"/>
                <w:color w:val="000000"/>
                <w:sz w:val="24"/>
                <w:szCs w:val="24"/>
              </w:rPr>
            </w:pPr>
            <w:r w:rsidRPr="006A2ABA">
              <w:rPr>
                <w:rFonts w:ascii="Calibri" w:eastAsia="Times New Roman" w:hAnsi="Calibri" w:cs="Calibri"/>
                <w:color w:val="000000"/>
                <w:sz w:val="24"/>
                <w:szCs w:val="24"/>
              </w:rPr>
              <w:t>14.809</w:t>
            </w:r>
          </w:p>
        </w:tc>
      </w:tr>
      <w:tr w:rsidR="006A2ABA" w:rsidRPr="006A2ABA" w14:paraId="24BA9186" w14:textId="77777777" w:rsidTr="006A2ABA">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4075CE"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LR2A1</w:t>
            </w:r>
          </w:p>
        </w:tc>
        <w:tc>
          <w:tcPr>
            <w:tcW w:w="1880" w:type="dxa"/>
            <w:tcBorders>
              <w:top w:val="nil"/>
              <w:left w:val="nil"/>
              <w:bottom w:val="single" w:sz="4" w:space="0" w:color="auto"/>
              <w:right w:val="single" w:sz="4" w:space="0" w:color="auto"/>
            </w:tcBorders>
            <w:shd w:val="clear" w:color="auto" w:fill="auto"/>
            <w:noWrap/>
            <w:vAlign w:val="bottom"/>
            <w:hideMark/>
          </w:tcPr>
          <w:p w14:paraId="0FF4284B" w14:textId="77777777" w:rsidR="006A2ABA" w:rsidRPr="006A2ABA" w:rsidRDefault="006A2ABA" w:rsidP="006A2ABA">
            <w:pPr>
              <w:spacing w:after="0" w:line="240" w:lineRule="auto"/>
              <w:jc w:val="right"/>
              <w:rPr>
                <w:rFonts w:ascii="Calibri" w:eastAsia="Times New Roman" w:hAnsi="Calibri" w:cs="Calibri"/>
                <w:color w:val="000000"/>
                <w:sz w:val="24"/>
                <w:szCs w:val="24"/>
              </w:rPr>
            </w:pPr>
            <w:r w:rsidRPr="006A2ABA">
              <w:rPr>
                <w:rFonts w:ascii="Calibri" w:eastAsia="Times New Roman" w:hAnsi="Calibri" w:cs="Calibri"/>
                <w:color w:val="000000"/>
                <w:sz w:val="24"/>
                <w:szCs w:val="24"/>
              </w:rPr>
              <w:t>15.097</w:t>
            </w:r>
          </w:p>
        </w:tc>
      </w:tr>
      <w:tr w:rsidR="006A2ABA" w:rsidRPr="006A2ABA" w14:paraId="2C48D255" w14:textId="77777777" w:rsidTr="006A2ABA">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6D9813"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LR3A1</w:t>
            </w:r>
          </w:p>
        </w:tc>
        <w:tc>
          <w:tcPr>
            <w:tcW w:w="1880" w:type="dxa"/>
            <w:tcBorders>
              <w:top w:val="nil"/>
              <w:left w:val="nil"/>
              <w:bottom w:val="single" w:sz="4" w:space="0" w:color="auto"/>
              <w:right w:val="single" w:sz="4" w:space="0" w:color="auto"/>
            </w:tcBorders>
            <w:shd w:val="clear" w:color="auto" w:fill="auto"/>
            <w:noWrap/>
            <w:vAlign w:val="bottom"/>
            <w:hideMark/>
          </w:tcPr>
          <w:p w14:paraId="1B6FD4F1" w14:textId="77777777" w:rsidR="006A2ABA" w:rsidRPr="006A2ABA" w:rsidRDefault="006A2ABA" w:rsidP="006A2ABA">
            <w:pPr>
              <w:spacing w:after="0" w:line="240" w:lineRule="auto"/>
              <w:jc w:val="right"/>
              <w:rPr>
                <w:rFonts w:ascii="Calibri" w:eastAsia="Times New Roman" w:hAnsi="Calibri" w:cs="Calibri"/>
                <w:color w:val="000000"/>
                <w:sz w:val="24"/>
                <w:szCs w:val="24"/>
              </w:rPr>
            </w:pPr>
            <w:r w:rsidRPr="006A2ABA">
              <w:rPr>
                <w:rFonts w:ascii="Calibri" w:eastAsia="Times New Roman" w:hAnsi="Calibri" w:cs="Calibri"/>
                <w:color w:val="000000"/>
                <w:sz w:val="24"/>
                <w:szCs w:val="24"/>
              </w:rPr>
              <w:t>15.468</w:t>
            </w:r>
          </w:p>
        </w:tc>
      </w:tr>
      <w:tr w:rsidR="006A2ABA" w:rsidRPr="006A2ABA" w14:paraId="0C109571" w14:textId="77777777" w:rsidTr="006A2ABA">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B9C3E0" w14:textId="77777777" w:rsidR="006A2ABA" w:rsidRPr="006A2ABA" w:rsidRDefault="006A2ABA" w:rsidP="006A2ABA">
            <w:pPr>
              <w:spacing w:after="0" w:line="240" w:lineRule="auto"/>
              <w:jc w:val="left"/>
              <w:rPr>
                <w:rFonts w:ascii="Calibri" w:eastAsia="Times New Roman" w:hAnsi="Calibri" w:cs="Calibri"/>
                <w:b/>
                <w:bCs/>
                <w:color w:val="000000"/>
                <w:sz w:val="24"/>
                <w:szCs w:val="24"/>
              </w:rPr>
            </w:pPr>
            <w:r w:rsidRPr="006A2ABA">
              <w:rPr>
                <w:rFonts w:ascii="Calibri" w:eastAsia="Times New Roman" w:hAnsi="Calibri" w:cs="Calibri"/>
                <w:b/>
                <w:bCs/>
                <w:color w:val="000000"/>
                <w:sz w:val="24"/>
                <w:szCs w:val="24"/>
              </w:rPr>
              <w:t>LR4A1</w:t>
            </w:r>
          </w:p>
        </w:tc>
        <w:tc>
          <w:tcPr>
            <w:tcW w:w="1880" w:type="dxa"/>
            <w:tcBorders>
              <w:top w:val="nil"/>
              <w:left w:val="nil"/>
              <w:bottom w:val="single" w:sz="4" w:space="0" w:color="auto"/>
              <w:right w:val="single" w:sz="4" w:space="0" w:color="auto"/>
            </w:tcBorders>
            <w:shd w:val="clear" w:color="auto" w:fill="auto"/>
            <w:noWrap/>
            <w:vAlign w:val="bottom"/>
            <w:hideMark/>
          </w:tcPr>
          <w:p w14:paraId="719C164E" w14:textId="77777777" w:rsidR="006A2ABA" w:rsidRPr="006A2ABA" w:rsidRDefault="006A2ABA" w:rsidP="006A2ABA">
            <w:pPr>
              <w:spacing w:after="0" w:line="240" w:lineRule="auto"/>
              <w:jc w:val="right"/>
              <w:rPr>
                <w:rFonts w:ascii="Calibri" w:eastAsia="Times New Roman" w:hAnsi="Calibri" w:cs="Calibri"/>
                <w:color w:val="000000"/>
                <w:sz w:val="24"/>
                <w:szCs w:val="24"/>
              </w:rPr>
            </w:pPr>
            <w:r w:rsidRPr="006A2ABA">
              <w:rPr>
                <w:rFonts w:ascii="Calibri" w:eastAsia="Times New Roman" w:hAnsi="Calibri" w:cs="Calibri"/>
                <w:color w:val="000000"/>
                <w:sz w:val="24"/>
                <w:szCs w:val="24"/>
              </w:rPr>
              <w:t>14.213</w:t>
            </w:r>
          </w:p>
        </w:tc>
      </w:tr>
    </w:tbl>
    <w:p w14:paraId="4B533733" w14:textId="23C7A9EF" w:rsidR="006A2ABA" w:rsidRDefault="006A2ABA" w:rsidP="006A2ABA">
      <w:pPr>
        <w:jc w:val="left"/>
        <w:rPr>
          <w:sz w:val="23"/>
          <w:szCs w:val="23"/>
        </w:rPr>
      </w:pPr>
    </w:p>
    <w:p w14:paraId="3DCEF789" w14:textId="770A6B1C" w:rsidR="00B749F7" w:rsidRDefault="00B749F7" w:rsidP="006A2ABA">
      <w:pPr>
        <w:jc w:val="left"/>
        <w:rPr>
          <w:sz w:val="23"/>
          <w:szCs w:val="23"/>
        </w:rPr>
      </w:pPr>
      <w:r>
        <w:rPr>
          <w:noProof/>
          <w:sz w:val="23"/>
          <w:szCs w:val="23"/>
        </w:rPr>
        <w:drawing>
          <wp:inline distT="0" distB="0" distL="0" distR="0" wp14:anchorId="0A9678A2" wp14:editId="1BE5D64D">
            <wp:extent cx="1775460" cy="1791804"/>
            <wp:effectExtent l="0" t="0" r="0" b="0"/>
            <wp:docPr id="29" name="Picture 29" descr="A picture containing black, dark, night,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black, dark, night, round&#10;&#10;Description automatically generated"/>
                    <pic:cNvPicPr/>
                  </pic:nvPicPr>
                  <pic:blipFill rotWithShape="1">
                    <a:blip r:embed="rId37" cstate="print">
                      <a:extLst>
                        <a:ext uri="{28A0092B-C50C-407E-A947-70E740481C1C}">
                          <a14:useLocalDpi xmlns:a14="http://schemas.microsoft.com/office/drawing/2010/main" val="0"/>
                        </a:ext>
                      </a:extLst>
                    </a:blip>
                    <a:srcRect l="18854" t="2070" r="14385" b="7724"/>
                    <a:stretch/>
                  </pic:blipFill>
                  <pic:spPr bwMode="auto">
                    <a:xfrm>
                      <a:off x="0" y="0"/>
                      <a:ext cx="1783517" cy="1799935"/>
                    </a:xfrm>
                    <a:prstGeom prst="rect">
                      <a:avLst/>
                    </a:prstGeom>
                    <a:ln>
                      <a:noFill/>
                    </a:ln>
                    <a:extLst>
                      <a:ext uri="{53640926-AAD7-44D8-BBD7-CCE9431645EC}">
                        <a14:shadowObscured xmlns:a14="http://schemas.microsoft.com/office/drawing/2010/main"/>
                      </a:ext>
                    </a:extLst>
                  </pic:spPr>
                </pic:pic>
              </a:graphicData>
            </a:graphic>
          </wp:inline>
        </w:drawing>
      </w:r>
    </w:p>
    <w:p w14:paraId="34D1AC8C" w14:textId="22347781" w:rsidR="00B749F7" w:rsidRPr="00B749F7" w:rsidRDefault="00B749F7" w:rsidP="006A2ABA">
      <w:pPr>
        <w:jc w:val="left"/>
        <w:rPr>
          <w:rFonts w:ascii="Georgia" w:hAnsi="Georgia"/>
          <w:noProof/>
          <w:sz w:val="23"/>
          <w:szCs w:val="23"/>
        </w:rPr>
      </w:pPr>
      <w:r>
        <w:rPr>
          <w:rFonts w:ascii="Georgia" w:hAnsi="Georgia"/>
          <w:noProof/>
          <w:sz w:val="23"/>
          <w:szCs w:val="23"/>
        </w:rPr>
        <w:t>LR1A1</w:t>
      </w:r>
    </w:p>
    <w:p w14:paraId="15466339" w14:textId="547EF7A8" w:rsidR="00B749F7" w:rsidRDefault="00B749F7" w:rsidP="00B749F7">
      <w:pPr>
        <w:jc w:val="left"/>
        <w:rPr>
          <w:rFonts w:ascii="Georgia" w:hAnsi="Georgia"/>
          <w:noProof/>
          <w:sz w:val="23"/>
          <w:szCs w:val="23"/>
        </w:rPr>
      </w:pPr>
      <w:r>
        <w:rPr>
          <w:noProof/>
          <w:sz w:val="23"/>
          <w:szCs w:val="23"/>
        </w:rPr>
        <w:lastRenderedPageBreak/>
        <w:drawing>
          <wp:inline distT="0" distB="0" distL="0" distR="0" wp14:anchorId="1B60B6A7" wp14:editId="6407FB51">
            <wp:extent cx="1661160" cy="1661071"/>
            <wp:effectExtent l="0" t="0" r="0" b="0"/>
            <wp:docPr id="30" name="Picture 30"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lanet in space&#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14372" t="7862" r="19176" b="3172"/>
                    <a:stretch/>
                  </pic:blipFill>
                  <pic:spPr bwMode="auto">
                    <a:xfrm>
                      <a:off x="0" y="0"/>
                      <a:ext cx="1665788" cy="1665699"/>
                    </a:xfrm>
                    <a:prstGeom prst="rect">
                      <a:avLst/>
                    </a:prstGeom>
                    <a:ln>
                      <a:noFill/>
                    </a:ln>
                    <a:extLst>
                      <a:ext uri="{53640926-AAD7-44D8-BBD7-CCE9431645EC}">
                        <a14:shadowObscured xmlns:a14="http://schemas.microsoft.com/office/drawing/2010/main"/>
                      </a:ext>
                    </a:extLst>
                  </pic:spPr>
                </pic:pic>
              </a:graphicData>
            </a:graphic>
          </wp:inline>
        </w:drawing>
      </w:r>
      <w:r w:rsidRPr="00B749F7">
        <w:rPr>
          <w:rFonts w:ascii="Georgia" w:hAnsi="Georgia"/>
          <w:noProof/>
          <w:sz w:val="23"/>
          <w:szCs w:val="23"/>
        </w:rPr>
        <w:t xml:space="preserve"> </w:t>
      </w:r>
    </w:p>
    <w:p w14:paraId="6AD98690" w14:textId="21E6F769" w:rsidR="00B749F7" w:rsidRPr="00B749F7" w:rsidRDefault="00B749F7" w:rsidP="00B749F7">
      <w:pPr>
        <w:jc w:val="left"/>
        <w:rPr>
          <w:rFonts w:ascii="Georgia" w:hAnsi="Georgia"/>
          <w:noProof/>
          <w:sz w:val="23"/>
          <w:szCs w:val="23"/>
        </w:rPr>
      </w:pPr>
      <w:r>
        <w:rPr>
          <w:rFonts w:ascii="Georgia" w:hAnsi="Georgia"/>
          <w:noProof/>
          <w:sz w:val="23"/>
          <w:szCs w:val="23"/>
        </w:rPr>
        <w:t>LR2A1</w:t>
      </w:r>
    </w:p>
    <w:p w14:paraId="65BC0370" w14:textId="360C231F" w:rsidR="00B749F7" w:rsidRDefault="00B749F7" w:rsidP="006A2ABA">
      <w:pPr>
        <w:jc w:val="left"/>
        <w:rPr>
          <w:sz w:val="23"/>
          <w:szCs w:val="23"/>
        </w:rPr>
      </w:pPr>
    </w:p>
    <w:p w14:paraId="3398802A" w14:textId="34AE466B" w:rsidR="00B749F7" w:rsidRDefault="00B749F7" w:rsidP="006A2ABA">
      <w:pPr>
        <w:jc w:val="left"/>
        <w:rPr>
          <w:rFonts w:ascii="Georgia" w:hAnsi="Georgia"/>
          <w:sz w:val="23"/>
          <w:szCs w:val="23"/>
        </w:rPr>
      </w:pPr>
      <w:r>
        <w:rPr>
          <w:rFonts w:ascii="Georgia" w:hAnsi="Georgia"/>
          <w:noProof/>
          <w:sz w:val="23"/>
          <w:szCs w:val="23"/>
        </w:rPr>
        <w:drawing>
          <wp:inline distT="0" distB="0" distL="0" distR="0" wp14:anchorId="2DEDF95E" wp14:editId="6BA6CA15">
            <wp:extent cx="1826410" cy="1866900"/>
            <wp:effectExtent l="0" t="0" r="2540" b="0"/>
            <wp:docPr id="31" name="Picture 31" descr="A picture containing black, dark, night,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lack, dark, night, round&#10;&#10;Description automatically generated"/>
                    <pic:cNvPicPr/>
                  </pic:nvPicPr>
                  <pic:blipFill rotWithShape="1">
                    <a:blip r:embed="rId39" cstate="print">
                      <a:extLst>
                        <a:ext uri="{28A0092B-C50C-407E-A947-70E740481C1C}">
                          <a14:useLocalDpi xmlns:a14="http://schemas.microsoft.com/office/drawing/2010/main" val="0"/>
                        </a:ext>
                      </a:extLst>
                    </a:blip>
                    <a:srcRect l="17926" t="10965" r="17012" b="-5"/>
                    <a:stretch/>
                  </pic:blipFill>
                  <pic:spPr bwMode="auto">
                    <a:xfrm>
                      <a:off x="0" y="0"/>
                      <a:ext cx="1833534" cy="1874182"/>
                    </a:xfrm>
                    <a:prstGeom prst="rect">
                      <a:avLst/>
                    </a:prstGeom>
                    <a:ln>
                      <a:noFill/>
                    </a:ln>
                    <a:extLst>
                      <a:ext uri="{53640926-AAD7-44D8-BBD7-CCE9431645EC}">
                        <a14:shadowObscured xmlns:a14="http://schemas.microsoft.com/office/drawing/2010/main"/>
                      </a:ext>
                    </a:extLst>
                  </pic:spPr>
                </pic:pic>
              </a:graphicData>
            </a:graphic>
          </wp:inline>
        </w:drawing>
      </w:r>
    </w:p>
    <w:p w14:paraId="7FB7DC25" w14:textId="5C23317A" w:rsidR="00B749F7" w:rsidRPr="00B749F7" w:rsidRDefault="00B749F7" w:rsidP="00B749F7">
      <w:pPr>
        <w:jc w:val="left"/>
        <w:rPr>
          <w:rFonts w:ascii="Georgia" w:hAnsi="Georgia"/>
          <w:noProof/>
          <w:sz w:val="23"/>
          <w:szCs w:val="23"/>
        </w:rPr>
      </w:pPr>
      <w:r>
        <w:rPr>
          <w:rFonts w:ascii="Georgia" w:hAnsi="Georgia"/>
          <w:noProof/>
          <w:sz w:val="23"/>
          <w:szCs w:val="23"/>
        </w:rPr>
        <w:t>LR3A1</w:t>
      </w:r>
    </w:p>
    <w:p w14:paraId="1CD05775" w14:textId="77777777" w:rsidR="00B749F7" w:rsidRDefault="00B749F7" w:rsidP="006A2ABA">
      <w:pPr>
        <w:jc w:val="left"/>
        <w:rPr>
          <w:rFonts w:ascii="Georgia" w:hAnsi="Georgia"/>
          <w:sz w:val="23"/>
          <w:szCs w:val="23"/>
        </w:rPr>
      </w:pPr>
    </w:p>
    <w:p w14:paraId="5EDFA2DC" w14:textId="546BC098" w:rsidR="00B749F7" w:rsidRDefault="00B749F7" w:rsidP="006A2ABA">
      <w:pPr>
        <w:jc w:val="left"/>
        <w:rPr>
          <w:rFonts w:ascii="Georgia" w:hAnsi="Georgia"/>
          <w:sz w:val="23"/>
          <w:szCs w:val="23"/>
        </w:rPr>
      </w:pPr>
      <w:r>
        <w:rPr>
          <w:rFonts w:ascii="Georgia" w:hAnsi="Georgia"/>
          <w:noProof/>
          <w:sz w:val="23"/>
          <w:szCs w:val="23"/>
        </w:rPr>
        <w:drawing>
          <wp:inline distT="0" distB="0" distL="0" distR="0" wp14:anchorId="74669C6C" wp14:editId="63E3EAB1">
            <wp:extent cx="1912620" cy="1903724"/>
            <wp:effectExtent l="0" t="0" r="0" b="1905"/>
            <wp:docPr id="32" name="Picture 32"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lanet in space&#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l="9118" t="4138" r="24433" b="7310"/>
                    <a:stretch/>
                  </pic:blipFill>
                  <pic:spPr bwMode="auto">
                    <a:xfrm>
                      <a:off x="0" y="0"/>
                      <a:ext cx="1919310" cy="1910383"/>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sz w:val="23"/>
          <w:szCs w:val="23"/>
        </w:rPr>
        <w:br w:type="textWrapping" w:clear="all"/>
      </w:r>
      <w:r>
        <w:rPr>
          <w:rFonts w:ascii="Georgia" w:hAnsi="Georgia"/>
          <w:noProof/>
          <w:sz w:val="23"/>
          <w:szCs w:val="23"/>
        </w:rPr>
        <w:t>LR4A1</w:t>
      </w:r>
    </w:p>
    <w:p w14:paraId="158742B2" w14:textId="1B5D522E" w:rsidR="00B749F7" w:rsidRDefault="00B749F7" w:rsidP="006A2ABA">
      <w:pPr>
        <w:jc w:val="left"/>
        <w:rPr>
          <w:rFonts w:ascii="Georgia" w:hAnsi="Georgia"/>
          <w:sz w:val="23"/>
          <w:szCs w:val="23"/>
        </w:rPr>
      </w:pPr>
      <w:r>
        <w:rPr>
          <w:rFonts w:ascii="Georgia" w:hAnsi="Georgia"/>
          <w:noProof/>
          <w:sz w:val="23"/>
          <w:szCs w:val="23"/>
        </w:rPr>
        <w:lastRenderedPageBreak/>
        <w:drawing>
          <wp:anchor distT="0" distB="0" distL="114300" distR="114300" simplePos="0" relativeHeight="251658240" behindDoc="0" locked="0" layoutInCell="1" allowOverlap="1" wp14:anchorId="6A0EACDF" wp14:editId="75B0D160">
            <wp:simplePos x="640080" y="952500"/>
            <wp:positionH relativeFrom="column">
              <wp:align>left</wp:align>
            </wp:positionH>
            <wp:positionV relativeFrom="paragraph">
              <wp:align>top</wp:align>
            </wp:positionV>
            <wp:extent cx="1973580" cy="1914735"/>
            <wp:effectExtent l="0" t="0" r="7620" b="9525"/>
            <wp:wrapSquare wrapText="bothSides"/>
            <wp:docPr id="33" name="Picture 33" descr="A picture containing black, dark, night,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lack, dark, night, round&#10;&#10;Description automatically generated"/>
                    <pic:cNvPicPr/>
                  </pic:nvPicPr>
                  <pic:blipFill rotWithShape="1">
                    <a:blip r:embed="rId41" cstate="print">
                      <a:extLst>
                        <a:ext uri="{28A0092B-C50C-407E-A947-70E740481C1C}">
                          <a14:useLocalDpi xmlns:a14="http://schemas.microsoft.com/office/drawing/2010/main" val="0"/>
                        </a:ext>
                      </a:extLst>
                    </a:blip>
                    <a:srcRect l="18080" t="9931" r="14543" b="2552"/>
                    <a:stretch/>
                  </pic:blipFill>
                  <pic:spPr bwMode="auto">
                    <a:xfrm>
                      <a:off x="0" y="0"/>
                      <a:ext cx="1973580" cy="1914735"/>
                    </a:xfrm>
                    <a:prstGeom prst="rect">
                      <a:avLst/>
                    </a:prstGeom>
                    <a:ln>
                      <a:noFill/>
                    </a:ln>
                    <a:extLst>
                      <a:ext uri="{53640926-AAD7-44D8-BBD7-CCE9431645EC}">
                        <a14:shadowObscured xmlns:a14="http://schemas.microsoft.com/office/drawing/2010/main"/>
                      </a:ext>
                    </a:extLst>
                  </pic:spPr>
                </pic:pic>
              </a:graphicData>
            </a:graphic>
          </wp:anchor>
        </w:drawing>
      </w:r>
      <w:r w:rsidR="00B664E5">
        <w:rPr>
          <w:rFonts w:ascii="Georgia" w:hAnsi="Georgia"/>
          <w:sz w:val="23"/>
          <w:szCs w:val="23"/>
        </w:rPr>
        <w:br w:type="textWrapping" w:clear="all"/>
      </w:r>
    </w:p>
    <w:p w14:paraId="64EB4B5D" w14:textId="12C66AA7" w:rsidR="00B749F7" w:rsidRDefault="00B749F7" w:rsidP="006A2ABA">
      <w:pPr>
        <w:jc w:val="left"/>
        <w:rPr>
          <w:rFonts w:ascii="Georgia" w:hAnsi="Georgia"/>
          <w:sz w:val="23"/>
          <w:szCs w:val="23"/>
        </w:rPr>
      </w:pPr>
      <w:r>
        <w:rPr>
          <w:rFonts w:ascii="Georgia" w:hAnsi="Georgia"/>
          <w:sz w:val="23"/>
          <w:szCs w:val="23"/>
        </w:rPr>
        <w:t>SA113 (Wild Type)</w:t>
      </w:r>
    </w:p>
    <w:p w14:paraId="2A9C0E2F" w14:textId="7C7991E9" w:rsidR="006A2ABA" w:rsidRDefault="006A2ABA" w:rsidP="006A2ABA">
      <w:pPr>
        <w:jc w:val="left"/>
        <w:rPr>
          <w:rFonts w:ascii="Georgia" w:hAnsi="Georgia"/>
          <w:sz w:val="23"/>
          <w:szCs w:val="23"/>
        </w:rPr>
      </w:pPr>
      <w:r>
        <w:rPr>
          <w:rFonts w:ascii="Georgia" w:hAnsi="Georgia"/>
          <w:sz w:val="23"/>
          <w:szCs w:val="23"/>
        </w:rPr>
        <w:t xml:space="preserve">Not much difference quantitatively or visually, no mutants or anything potentially interesting to send for sequencing. </w:t>
      </w:r>
    </w:p>
    <w:p w14:paraId="6A6E7A3A" w14:textId="70A1AFC4" w:rsidR="007C33B7" w:rsidRPr="00184F00" w:rsidRDefault="007C33B7" w:rsidP="007C33B7">
      <w:pPr>
        <w:rPr>
          <w:rFonts w:ascii="Georgia" w:hAnsi="Georgia"/>
          <w:b/>
        </w:rPr>
      </w:pPr>
      <w:r>
        <w:rPr>
          <w:rFonts w:ascii="Georgia" w:hAnsi="Georgia"/>
          <w:b/>
          <w:highlight w:val="green"/>
        </w:rPr>
        <w:t>Thursda</w:t>
      </w:r>
      <w:r w:rsidRPr="00184F00">
        <w:rPr>
          <w:rFonts w:ascii="Georgia" w:hAnsi="Georgia"/>
          <w:b/>
          <w:highlight w:val="green"/>
        </w:rPr>
        <w:t>y</w:t>
      </w:r>
      <w:r>
        <w:rPr>
          <w:rFonts w:ascii="Georgia" w:hAnsi="Georgia"/>
          <w:b/>
          <w:highlight w:val="green"/>
        </w:rPr>
        <w:t>, July 21st</w:t>
      </w:r>
      <w:r w:rsidRPr="00184F00">
        <w:rPr>
          <w:rFonts w:ascii="Georgia" w:hAnsi="Georgia"/>
          <w:b/>
          <w:highlight w:val="green"/>
        </w:rPr>
        <w:t>, 2022</w:t>
      </w:r>
    </w:p>
    <w:p w14:paraId="2B53F650" w14:textId="77777777" w:rsidR="007C33B7" w:rsidRPr="00D26525" w:rsidRDefault="007C33B7" w:rsidP="007C33B7">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2ADA3DC0" w14:textId="633E60CE" w:rsidR="007C33B7" w:rsidRDefault="007C33B7" w:rsidP="007C33B7">
      <w:pPr>
        <w:pStyle w:val="ListParagraph"/>
        <w:numPr>
          <w:ilvl w:val="0"/>
          <w:numId w:val="23"/>
        </w:numPr>
        <w:rPr>
          <w:rFonts w:ascii="Georgia" w:hAnsi="Georgia"/>
          <w:strike/>
          <w:sz w:val="18"/>
          <w:szCs w:val="18"/>
        </w:rPr>
      </w:pPr>
      <w:r>
        <w:rPr>
          <w:rFonts w:ascii="Georgia" w:hAnsi="Georgia"/>
          <w:strike/>
          <w:sz w:val="18"/>
          <w:szCs w:val="18"/>
        </w:rPr>
        <w:t>Streak out</w:t>
      </w:r>
    </w:p>
    <w:p w14:paraId="6B149A3F" w14:textId="22BB342F" w:rsidR="007C33B7" w:rsidRDefault="007C33B7" w:rsidP="007C33B7">
      <w:pPr>
        <w:pStyle w:val="ListParagraph"/>
        <w:numPr>
          <w:ilvl w:val="0"/>
          <w:numId w:val="23"/>
        </w:numPr>
        <w:rPr>
          <w:rFonts w:ascii="Georgia" w:hAnsi="Georgia"/>
          <w:strike/>
          <w:sz w:val="18"/>
          <w:szCs w:val="18"/>
        </w:rPr>
      </w:pPr>
      <w:r>
        <w:rPr>
          <w:rFonts w:ascii="Georgia" w:hAnsi="Georgia"/>
          <w:strike/>
          <w:sz w:val="18"/>
          <w:szCs w:val="18"/>
        </w:rPr>
        <w:t>Meeting with Kathryn</w:t>
      </w:r>
    </w:p>
    <w:p w14:paraId="02CDB98F" w14:textId="603C3AAB" w:rsidR="007C33B7" w:rsidRDefault="007C33B7" w:rsidP="007C33B7">
      <w:pPr>
        <w:pStyle w:val="ListParagraph"/>
        <w:numPr>
          <w:ilvl w:val="0"/>
          <w:numId w:val="23"/>
        </w:numPr>
        <w:rPr>
          <w:rFonts w:ascii="Georgia" w:hAnsi="Georgia"/>
          <w:strike/>
          <w:sz w:val="18"/>
          <w:szCs w:val="18"/>
        </w:rPr>
      </w:pPr>
      <w:r>
        <w:rPr>
          <w:rFonts w:ascii="Georgia" w:hAnsi="Georgia"/>
          <w:strike/>
          <w:sz w:val="18"/>
          <w:szCs w:val="18"/>
        </w:rPr>
        <w:t>Disc Diffusion</w:t>
      </w:r>
    </w:p>
    <w:p w14:paraId="01A39A80" w14:textId="2D2B23BB" w:rsidR="007C33B7" w:rsidRPr="00250F52" w:rsidRDefault="007C33B7" w:rsidP="007C33B7">
      <w:pPr>
        <w:pStyle w:val="ListParagraph"/>
        <w:numPr>
          <w:ilvl w:val="0"/>
          <w:numId w:val="23"/>
        </w:numPr>
        <w:rPr>
          <w:rFonts w:ascii="Georgia" w:hAnsi="Georgia"/>
          <w:strike/>
          <w:sz w:val="18"/>
          <w:szCs w:val="18"/>
        </w:rPr>
      </w:pPr>
      <w:r>
        <w:rPr>
          <w:rFonts w:ascii="Georgia" w:hAnsi="Georgia"/>
          <w:strike/>
          <w:sz w:val="18"/>
          <w:szCs w:val="18"/>
        </w:rPr>
        <w:t>Work on poster and edit presentation</w:t>
      </w:r>
    </w:p>
    <w:p w14:paraId="7D23818C" w14:textId="45F8B1CE" w:rsidR="006A2ABA" w:rsidRDefault="006A2ABA" w:rsidP="006A2ABA">
      <w:pPr>
        <w:jc w:val="left"/>
        <w:rPr>
          <w:rFonts w:ascii="Georgia" w:hAnsi="Georgia"/>
          <w:sz w:val="23"/>
          <w:szCs w:val="23"/>
        </w:rPr>
      </w:pPr>
    </w:p>
    <w:p w14:paraId="0FC1A11C" w14:textId="5EF025BC" w:rsidR="007C33B7" w:rsidRDefault="007C33B7" w:rsidP="007C33B7">
      <w:pPr>
        <w:rPr>
          <w:rFonts w:ascii="Georgia" w:hAnsi="Georgia"/>
          <w:b/>
          <w:u w:val="single"/>
        </w:rPr>
      </w:pPr>
      <w:r w:rsidRPr="00184F00">
        <w:rPr>
          <w:rFonts w:ascii="Georgia" w:hAnsi="Georgia"/>
          <w:b/>
          <w:u w:val="single"/>
        </w:rPr>
        <w:t>Results and Data</w:t>
      </w:r>
      <w:r>
        <w:rPr>
          <w:rFonts w:ascii="Georgia" w:hAnsi="Georgia"/>
          <w:b/>
          <w:u w:val="single"/>
        </w:rPr>
        <w:t>:</w:t>
      </w:r>
    </w:p>
    <w:p w14:paraId="385B7229" w14:textId="6D11F9BF" w:rsidR="004C53DC" w:rsidRDefault="004C53DC" w:rsidP="004C53DC">
      <w:pPr>
        <w:jc w:val="left"/>
        <w:rPr>
          <w:rFonts w:ascii="Georgia" w:hAnsi="Georgia"/>
        </w:rPr>
      </w:pPr>
      <w:r>
        <w:rPr>
          <w:rFonts w:ascii="Georgia" w:hAnsi="Georgia"/>
          <w:bCs/>
        </w:rPr>
        <w:t xml:space="preserve">Struck out in morning: </w:t>
      </w:r>
      <w:r>
        <w:rPr>
          <w:rFonts w:ascii="Georgia" w:hAnsi="Georgia"/>
        </w:rPr>
        <w:t xml:space="preserve">SA113 from SUA from 5.26, LR mutants struck out from glycerol stocks. Made sure to only take out one glycerol stock at a time and sprayed ethanol on hands and struck out quickly to prevent the glycerol stock from warming up too much, promptly placed in my box #2 in -80C freezer. </w:t>
      </w:r>
    </w:p>
    <w:p w14:paraId="65A6F80A" w14:textId="3D066A5F" w:rsidR="004C53DC" w:rsidRDefault="004C53DC" w:rsidP="004C53DC">
      <w:pPr>
        <w:jc w:val="left"/>
        <w:rPr>
          <w:rFonts w:ascii="Georgia" w:hAnsi="Georgia"/>
        </w:rPr>
      </w:pPr>
      <w:r>
        <w:rPr>
          <w:rFonts w:ascii="Georgia" w:hAnsi="Georgia"/>
        </w:rPr>
        <w:t xml:space="preserve">Will be testing LR1B1, LR2B1, LR2B3, LR3B1, and LR4B1. </w:t>
      </w:r>
    </w:p>
    <w:p w14:paraId="5B94ADEA" w14:textId="77777777" w:rsidR="004C53DC" w:rsidRPr="004C53DC" w:rsidRDefault="004C53DC" w:rsidP="004C53DC">
      <w:pPr>
        <w:jc w:val="left"/>
        <w:rPr>
          <w:rFonts w:ascii="Georgia" w:hAnsi="Georgia"/>
        </w:rPr>
      </w:pPr>
      <w:r>
        <w:rPr>
          <w:rFonts w:ascii="Georgia" w:hAnsi="Georgia"/>
        </w:rPr>
        <w:t xml:space="preserve">Met with Kathryn, notes from meeting: </w:t>
      </w:r>
      <w:r w:rsidRPr="004C53DC">
        <w:rPr>
          <w:rFonts w:ascii="Georgia" w:hAnsi="Georgia"/>
        </w:rPr>
        <w:t xml:space="preserve">screen through all potential mutants </w:t>
      </w:r>
    </w:p>
    <w:p w14:paraId="71E0CF15" w14:textId="7E0E63B7" w:rsidR="004C53DC" w:rsidRPr="004C53DC" w:rsidRDefault="004C53DC" w:rsidP="004C53DC">
      <w:pPr>
        <w:jc w:val="left"/>
        <w:rPr>
          <w:rFonts w:ascii="Georgia" w:hAnsi="Georgia"/>
        </w:rPr>
      </w:pPr>
      <w:r w:rsidRPr="004C53DC">
        <w:rPr>
          <w:rFonts w:ascii="Georgia" w:hAnsi="Georgia"/>
        </w:rPr>
        <w:t xml:space="preserve">need 400 </w:t>
      </w:r>
      <w:proofErr w:type="spellStart"/>
      <w:r w:rsidRPr="004C53DC">
        <w:rPr>
          <w:rFonts w:ascii="Georgia" w:hAnsi="Georgia"/>
        </w:rPr>
        <w:t>ul</w:t>
      </w:r>
      <w:proofErr w:type="spellEnd"/>
      <w:r w:rsidRPr="004C53DC">
        <w:rPr>
          <w:rFonts w:ascii="Georgia" w:hAnsi="Georgia"/>
        </w:rPr>
        <w:t xml:space="preserve"> of laurenobiolide </w:t>
      </w:r>
      <w:r w:rsidR="00AD1CD4">
        <w:rPr>
          <w:rFonts w:ascii="Georgia" w:hAnsi="Georgia"/>
        </w:rPr>
        <w:t>to test all</w:t>
      </w:r>
      <w:r w:rsidRPr="004C53DC">
        <w:rPr>
          <w:rFonts w:ascii="Georgia" w:hAnsi="Georgia"/>
        </w:rPr>
        <w:t xml:space="preserve">- what is the expected </w:t>
      </w:r>
      <w:proofErr w:type="spellStart"/>
      <w:r w:rsidRPr="004C53DC">
        <w:rPr>
          <w:rFonts w:ascii="Georgia" w:hAnsi="Georgia"/>
        </w:rPr>
        <w:t>tim</w:t>
      </w:r>
      <w:proofErr w:type="spellEnd"/>
      <w:r w:rsidRPr="004C53DC">
        <w:rPr>
          <w:rFonts w:ascii="Georgia" w:hAnsi="Georgia"/>
        </w:rPr>
        <w:t xml:space="preserve"> line of getting more drug</w:t>
      </w:r>
      <w:r>
        <w:rPr>
          <w:rFonts w:ascii="Georgia" w:hAnsi="Georgia"/>
        </w:rPr>
        <w:t>?</w:t>
      </w:r>
      <w:r w:rsidRPr="004C53DC">
        <w:rPr>
          <w:rFonts w:ascii="Georgia" w:hAnsi="Georgia"/>
        </w:rPr>
        <w:t xml:space="preserve"> </w:t>
      </w:r>
      <w:r>
        <w:rPr>
          <w:rFonts w:ascii="Georgia" w:hAnsi="Georgia"/>
        </w:rPr>
        <w:t>ask</w:t>
      </w:r>
      <w:r w:rsidRPr="004C53DC">
        <w:rPr>
          <w:rFonts w:ascii="Georgia" w:hAnsi="Georgia"/>
        </w:rPr>
        <w:t xml:space="preserve"> Dr. Bertin </w:t>
      </w:r>
    </w:p>
    <w:p w14:paraId="58755A1B" w14:textId="119F1A2F" w:rsidR="004C53DC" w:rsidRPr="004C53DC" w:rsidRDefault="004C53DC" w:rsidP="004C53DC">
      <w:pPr>
        <w:jc w:val="left"/>
        <w:rPr>
          <w:rFonts w:ascii="Georgia" w:hAnsi="Georgia"/>
        </w:rPr>
      </w:pPr>
      <w:r w:rsidRPr="004C53DC">
        <w:rPr>
          <w:rFonts w:ascii="Georgia" w:hAnsi="Georgia"/>
        </w:rPr>
        <w:t>look at LVS plates</w:t>
      </w:r>
      <w:r>
        <w:rPr>
          <w:rFonts w:ascii="Georgia" w:hAnsi="Georgia"/>
        </w:rPr>
        <w:t>? – no sign of mutants</w:t>
      </w:r>
    </w:p>
    <w:p w14:paraId="2F249541" w14:textId="22C7FA1D" w:rsidR="004C53DC" w:rsidRPr="004C53DC" w:rsidRDefault="004C53DC" w:rsidP="004C53DC">
      <w:pPr>
        <w:jc w:val="left"/>
        <w:rPr>
          <w:rFonts w:ascii="Georgia" w:hAnsi="Georgia"/>
        </w:rPr>
      </w:pPr>
      <w:r w:rsidRPr="004C53DC">
        <w:rPr>
          <w:rFonts w:ascii="Georgia" w:hAnsi="Georgia"/>
        </w:rPr>
        <w:t>prioritize screening thru mutant and updating lab notebook</w:t>
      </w:r>
    </w:p>
    <w:p w14:paraId="297EB336" w14:textId="73D4E5A4" w:rsidR="004C53DC" w:rsidRPr="004C53DC" w:rsidRDefault="004C53DC" w:rsidP="004C53DC">
      <w:pPr>
        <w:jc w:val="left"/>
        <w:rPr>
          <w:rFonts w:ascii="Georgia" w:hAnsi="Georgia"/>
        </w:rPr>
      </w:pPr>
      <w:r w:rsidRPr="004C53DC">
        <w:rPr>
          <w:rFonts w:ascii="Georgia" w:hAnsi="Georgia"/>
        </w:rPr>
        <w:t>poster</w:t>
      </w:r>
      <w:r>
        <w:rPr>
          <w:rFonts w:ascii="Georgia" w:hAnsi="Georgia"/>
        </w:rPr>
        <w:t>:</w:t>
      </w:r>
    </w:p>
    <w:p w14:paraId="7CADD4DD" w14:textId="77777777" w:rsidR="004C53DC" w:rsidRPr="004C53DC" w:rsidRDefault="004C53DC" w:rsidP="004C53DC">
      <w:pPr>
        <w:jc w:val="left"/>
        <w:rPr>
          <w:rFonts w:ascii="Georgia" w:hAnsi="Georgia"/>
        </w:rPr>
      </w:pPr>
      <w:r w:rsidRPr="004C53DC">
        <w:rPr>
          <w:rFonts w:ascii="Georgia" w:hAnsi="Georgia"/>
        </w:rPr>
        <w:t xml:space="preserve">first sentence bold of figure legend, then A/B are bold, no new paragraphs - block of text </w:t>
      </w:r>
    </w:p>
    <w:p w14:paraId="3A2B9E1F" w14:textId="33CC0F9B" w:rsidR="004C53DC" w:rsidRDefault="004C53DC" w:rsidP="004C53DC">
      <w:pPr>
        <w:jc w:val="left"/>
        <w:rPr>
          <w:rFonts w:ascii="Georgia" w:hAnsi="Georgia"/>
        </w:rPr>
      </w:pPr>
      <w:r w:rsidRPr="004C53DC">
        <w:rPr>
          <w:rFonts w:ascii="Georgia" w:hAnsi="Georgia"/>
        </w:rPr>
        <w:t>need summary sentence of results for tree extracts</w:t>
      </w:r>
    </w:p>
    <w:p w14:paraId="3DE483CD" w14:textId="497ACAED" w:rsidR="004C53DC" w:rsidRDefault="004C53DC" w:rsidP="007C33B7">
      <w:pPr>
        <w:rPr>
          <w:rFonts w:ascii="Georgia" w:hAnsi="Georgia"/>
          <w:bCs/>
        </w:rPr>
      </w:pPr>
    </w:p>
    <w:p w14:paraId="06C7B3CD" w14:textId="0589DBC3" w:rsidR="004C53DC" w:rsidRDefault="004C53DC" w:rsidP="007C33B7">
      <w:pPr>
        <w:rPr>
          <w:rFonts w:ascii="Georgia" w:hAnsi="Georgia"/>
          <w:bCs/>
        </w:rPr>
      </w:pPr>
      <w:r>
        <w:rPr>
          <w:rFonts w:ascii="Georgia" w:hAnsi="Georgia"/>
          <w:bCs/>
        </w:rPr>
        <w:t xml:space="preserve">Worked on updating my poster and addressed issues in </w:t>
      </w:r>
      <w:r w:rsidR="00012AB8">
        <w:rPr>
          <w:rFonts w:ascii="Georgia" w:hAnsi="Georgia"/>
          <w:bCs/>
        </w:rPr>
        <w:t xml:space="preserve">presentation. </w:t>
      </w:r>
    </w:p>
    <w:p w14:paraId="081A7BD7" w14:textId="6DEAC633" w:rsidR="00012AB8" w:rsidRDefault="00012AB8" w:rsidP="007C33B7">
      <w:pPr>
        <w:rPr>
          <w:rFonts w:ascii="Georgia" w:hAnsi="Georgia"/>
          <w:bCs/>
        </w:rPr>
      </w:pPr>
      <w:r>
        <w:rPr>
          <w:rFonts w:ascii="Georgia" w:hAnsi="Georgia"/>
          <w:bCs/>
        </w:rPr>
        <w:t>Performed disc diffusion starting around 2:30 to allow for the cells to grow enough before I began, similar to how I did the disc diffusion on July 19</w:t>
      </w:r>
      <w:r w:rsidRPr="00012AB8">
        <w:rPr>
          <w:rFonts w:ascii="Georgia" w:hAnsi="Georgia"/>
          <w:bCs/>
          <w:vertAlign w:val="superscript"/>
        </w:rPr>
        <w:t>th</w:t>
      </w:r>
      <w:r>
        <w:rPr>
          <w:rFonts w:ascii="Georgia" w:hAnsi="Georgia"/>
          <w:bCs/>
        </w:rPr>
        <w:t xml:space="preserve">. Only difference is that I only made 1:10 dilutions for only a few </w:t>
      </w:r>
      <w:r w:rsidR="00A26DC5">
        <w:rPr>
          <w:rFonts w:ascii="Georgia" w:hAnsi="Georgia"/>
          <w:bCs/>
        </w:rPr>
        <w:t>strains that needed it rather than ma</w:t>
      </w:r>
      <w:r w:rsidR="00AD1CD4">
        <w:rPr>
          <w:rFonts w:ascii="Georgia" w:hAnsi="Georgia"/>
          <w:bCs/>
        </w:rPr>
        <w:t>k</w:t>
      </w:r>
      <w:r w:rsidR="00A26DC5">
        <w:rPr>
          <w:rFonts w:ascii="Georgia" w:hAnsi="Georgia"/>
          <w:bCs/>
        </w:rPr>
        <w:t xml:space="preserve">e dilutions for all. </w:t>
      </w:r>
    </w:p>
    <w:p w14:paraId="0E42A08B" w14:textId="102FC602" w:rsidR="00A26DC5" w:rsidRDefault="00A26DC5" w:rsidP="007C33B7">
      <w:pPr>
        <w:rPr>
          <w:rFonts w:ascii="Georgia" w:hAnsi="Georgia"/>
          <w:bCs/>
        </w:rPr>
      </w:pPr>
      <w:r>
        <w:rPr>
          <w:rFonts w:ascii="Georgia" w:hAnsi="Georgia"/>
          <w:bCs/>
        </w:rPr>
        <w:t>Measured ODs:</w:t>
      </w:r>
    </w:p>
    <w:p w14:paraId="13CBFFD0" w14:textId="05D351F9" w:rsidR="00A26DC5" w:rsidRDefault="00A26DC5" w:rsidP="007C33B7">
      <w:pPr>
        <w:rPr>
          <w:rFonts w:ascii="Georgia" w:hAnsi="Georgia"/>
          <w:bCs/>
        </w:rPr>
      </w:pPr>
      <w:r>
        <w:rPr>
          <w:rFonts w:ascii="Georgia" w:hAnsi="Georgia"/>
          <w:bCs/>
        </w:rPr>
        <w:t>SA113 -.196 – 127.6</w:t>
      </w:r>
      <w:r w:rsidRPr="00A26DC5">
        <w:rPr>
          <w:rFonts w:ascii="Georgia" w:hAnsi="Georgia"/>
          <w:sz w:val="23"/>
          <w:szCs w:val="23"/>
        </w:rPr>
        <w:t xml:space="preserve"> </w:t>
      </w:r>
      <w:proofErr w:type="spellStart"/>
      <w:r w:rsidRPr="006F1F7E">
        <w:rPr>
          <w:rFonts w:ascii="Georgia" w:hAnsi="Georgia"/>
          <w:sz w:val="23"/>
          <w:szCs w:val="23"/>
        </w:rPr>
        <w:t>ul</w:t>
      </w:r>
      <w:proofErr w:type="spellEnd"/>
      <w:r>
        <w:rPr>
          <w:rFonts w:ascii="Georgia" w:hAnsi="Georgia"/>
          <w:sz w:val="23"/>
          <w:szCs w:val="23"/>
        </w:rPr>
        <w:t xml:space="preserve"> of cells needed from 1:10 dilution into 1ml media</w:t>
      </w:r>
    </w:p>
    <w:p w14:paraId="2773164E" w14:textId="75A56EB4" w:rsidR="00A26DC5" w:rsidRDefault="00A26DC5" w:rsidP="007C33B7">
      <w:pPr>
        <w:rPr>
          <w:rFonts w:ascii="Georgia" w:hAnsi="Georgia"/>
        </w:rPr>
      </w:pPr>
      <w:r>
        <w:rPr>
          <w:rFonts w:ascii="Georgia" w:hAnsi="Georgia"/>
        </w:rPr>
        <w:t xml:space="preserve">LR1B1 – .126 198.4 </w:t>
      </w:r>
      <w:proofErr w:type="spellStart"/>
      <w:r w:rsidRPr="006F1F7E">
        <w:rPr>
          <w:rFonts w:ascii="Georgia" w:hAnsi="Georgia"/>
          <w:sz w:val="23"/>
          <w:szCs w:val="23"/>
        </w:rPr>
        <w:t>ul</w:t>
      </w:r>
      <w:proofErr w:type="spellEnd"/>
      <w:r>
        <w:rPr>
          <w:rFonts w:ascii="Georgia" w:hAnsi="Georgia"/>
          <w:sz w:val="23"/>
          <w:szCs w:val="23"/>
        </w:rPr>
        <w:t xml:space="preserve"> of cells needed from 1:10 dilution into 1ml media</w:t>
      </w:r>
    </w:p>
    <w:p w14:paraId="28A542E1" w14:textId="2E94C545" w:rsidR="00A26DC5" w:rsidRDefault="00A26DC5" w:rsidP="007C33B7">
      <w:pPr>
        <w:rPr>
          <w:rFonts w:ascii="Georgia" w:hAnsi="Georgia"/>
        </w:rPr>
      </w:pPr>
      <w:r>
        <w:rPr>
          <w:rFonts w:ascii="Georgia" w:hAnsi="Georgia"/>
        </w:rPr>
        <w:t xml:space="preserve">LR2B1 - .151 – 165.6 </w:t>
      </w:r>
      <w:proofErr w:type="spellStart"/>
      <w:r w:rsidRPr="006F1F7E">
        <w:rPr>
          <w:rFonts w:ascii="Georgia" w:hAnsi="Georgia"/>
          <w:sz w:val="23"/>
          <w:szCs w:val="23"/>
        </w:rPr>
        <w:t>ul</w:t>
      </w:r>
      <w:proofErr w:type="spellEnd"/>
      <w:r>
        <w:rPr>
          <w:rFonts w:ascii="Georgia" w:hAnsi="Georgia"/>
          <w:sz w:val="23"/>
          <w:szCs w:val="23"/>
        </w:rPr>
        <w:t xml:space="preserve"> of cells needed from 1:10 dilution into 1ml media</w:t>
      </w:r>
    </w:p>
    <w:p w14:paraId="5183219A" w14:textId="2B68C674" w:rsidR="00A26DC5" w:rsidRDefault="00A26DC5" w:rsidP="007C33B7">
      <w:pPr>
        <w:rPr>
          <w:rFonts w:ascii="Georgia" w:hAnsi="Georgia"/>
        </w:rPr>
      </w:pPr>
      <w:r>
        <w:rPr>
          <w:rFonts w:ascii="Georgia" w:hAnsi="Georgia"/>
        </w:rPr>
        <w:t xml:space="preserve">LR2B3 50 </w:t>
      </w:r>
      <w:proofErr w:type="spellStart"/>
      <w:r w:rsidRPr="006F1F7E">
        <w:rPr>
          <w:rFonts w:ascii="Georgia" w:hAnsi="Georgia"/>
          <w:sz w:val="23"/>
          <w:szCs w:val="23"/>
        </w:rPr>
        <w:t>ul</w:t>
      </w:r>
      <w:proofErr w:type="spellEnd"/>
      <w:r>
        <w:rPr>
          <w:rFonts w:ascii="Georgia" w:hAnsi="Georgia"/>
          <w:sz w:val="23"/>
          <w:szCs w:val="23"/>
        </w:rPr>
        <w:t xml:space="preserve"> of cells needed from original resuspension into 1ml media</w:t>
      </w:r>
    </w:p>
    <w:p w14:paraId="2EE9FCD4" w14:textId="7A76F1E2" w:rsidR="00A26DC5" w:rsidRDefault="00A26DC5" w:rsidP="007C33B7">
      <w:pPr>
        <w:rPr>
          <w:rFonts w:ascii="Georgia" w:hAnsi="Georgia"/>
        </w:rPr>
      </w:pPr>
      <w:r>
        <w:rPr>
          <w:rFonts w:ascii="Georgia" w:hAnsi="Georgia"/>
        </w:rPr>
        <w:t>LR3B1 - .092</w:t>
      </w:r>
      <w:r w:rsidRPr="00A26DC5">
        <w:rPr>
          <w:rFonts w:ascii="Georgia" w:hAnsi="Georgia"/>
          <w:sz w:val="23"/>
          <w:szCs w:val="23"/>
        </w:rPr>
        <w:t xml:space="preserve"> </w:t>
      </w:r>
      <w:proofErr w:type="spellStart"/>
      <w:r w:rsidRPr="006F1F7E">
        <w:rPr>
          <w:rFonts w:ascii="Georgia" w:hAnsi="Georgia"/>
          <w:sz w:val="23"/>
          <w:szCs w:val="23"/>
        </w:rPr>
        <w:t>ul</w:t>
      </w:r>
      <w:proofErr w:type="spellEnd"/>
      <w:r>
        <w:rPr>
          <w:rFonts w:ascii="Georgia" w:hAnsi="Georgia"/>
          <w:sz w:val="23"/>
          <w:szCs w:val="23"/>
        </w:rPr>
        <w:t xml:space="preserve"> of cells needed from original resuspension into 1ml media</w:t>
      </w:r>
    </w:p>
    <w:p w14:paraId="5A9D525E" w14:textId="709E4E61" w:rsidR="00A26DC5" w:rsidRPr="00A26DC5" w:rsidRDefault="00A26DC5" w:rsidP="007C33B7">
      <w:pPr>
        <w:rPr>
          <w:rFonts w:ascii="Georgia" w:hAnsi="Georgia"/>
        </w:rPr>
      </w:pPr>
      <w:r>
        <w:rPr>
          <w:rFonts w:ascii="Georgia" w:hAnsi="Georgia"/>
        </w:rPr>
        <w:t xml:space="preserve">LR4B1 - .093 </w:t>
      </w:r>
      <w:proofErr w:type="spellStart"/>
      <w:r w:rsidRPr="006F1F7E">
        <w:rPr>
          <w:rFonts w:ascii="Georgia" w:hAnsi="Georgia"/>
          <w:sz w:val="23"/>
          <w:szCs w:val="23"/>
        </w:rPr>
        <w:t>ul</w:t>
      </w:r>
      <w:proofErr w:type="spellEnd"/>
      <w:r>
        <w:rPr>
          <w:rFonts w:ascii="Georgia" w:hAnsi="Georgia"/>
          <w:sz w:val="23"/>
          <w:szCs w:val="23"/>
        </w:rPr>
        <w:t xml:space="preserve"> of cells needed from original resuspension into 1ml media</w:t>
      </w:r>
    </w:p>
    <w:p w14:paraId="70C9FB7B" w14:textId="6DEE0C6E" w:rsidR="007C33B7" w:rsidRDefault="007C33B7" w:rsidP="006A2ABA">
      <w:pPr>
        <w:jc w:val="left"/>
        <w:rPr>
          <w:rFonts w:ascii="Georgia" w:hAnsi="Georgia"/>
          <w:sz w:val="23"/>
          <w:szCs w:val="23"/>
        </w:rPr>
      </w:pPr>
    </w:p>
    <w:p w14:paraId="560BEAFD" w14:textId="6FB5867F" w:rsidR="00A26DC5" w:rsidRPr="00184F00" w:rsidRDefault="00770308" w:rsidP="00A26DC5">
      <w:pPr>
        <w:rPr>
          <w:rFonts w:ascii="Georgia" w:hAnsi="Georgia"/>
          <w:b/>
        </w:rPr>
      </w:pPr>
      <w:r>
        <w:rPr>
          <w:rFonts w:ascii="Georgia" w:hAnsi="Georgia"/>
          <w:b/>
          <w:highlight w:val="green"/>
        </w:rPr>
        <w:t>Friday</w:t>
      </w:r>
      <w:r w:rsidR="00A26DC5">
        <w:rPr>
          <w:rFonts w:ascii="Georgia" w:hAnsi="Georgia"/>
          <w:b/>
          <w:highlight w:val="green"/>
        </w:rPr>
        <w:t>, July 2</w:t>
      </w:r>
      <w:r>
        <w:rPr>
          <w:rFonts w:ascii="Georgia" w:hAnsi="Georgia"/>
          <w:b/>
          <w:highlight w:val="green"/>
        </w:rPr>
        <w:t>2nd</w:t>
      </w:r>
      <w:r w:rsidR="00A26DC5" w:rsidRPr="00184F00">
        <w:rPr>
          <w:rFonts w:ascii="Georgia" w:hAnsi="Georgia"/>
          <w:b/>
          <w:highlight w:val="green"/>
        </w:rPr>
        <w:t>, 2022</w:t>
      </w:r>
    </w:p>
    <w:p w14:paraId="2242D64F" w14:textId="77777777" w:rsidR="00A26DC5" w:rsidRPr="00D26525" w:rsidRDefault="00A26DC5" w:rsidP="00A26DC5">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4747ACBD" w14:textId="05052A2E" w:rsidR="00A26DC5" w:rsidRDefault="00A26DC5" w:rsidP="00A26DC5">
      <w:pPr>
        <w:pStyle w:val="ListParagraph"/>
        <w:numPr>
          <w:ilvl w:val="0"/>
          <w:numId w:val="24"/>
        </w:numPr>
        <w:rPr>
          <w:rFonts w:ascii="Georgia" w:hAnsi="Georgia"/>
          <w:strike/>
          <w:sz w:val="18"/>
          <w:szCs w:val="18"/>
        </w:rPr>
      </w:pPr>
      <w:r>
        <w:rPr>
          <w:rFonts w:ascii="Georgia" w:hAnsi="Georgia"/>
          <w:strike/>
          <w:sz w:val="18"/>
          <w:szCs w:val="18"/>
        </w:rPr>
        <w:t xml:space="preserve">Image </w:t>
      </w:r>
      <w:r w:rsidR="006C691B">
        <w:rPr>
          <w:rFonts w:ascii="Georgia" w:hAnsi="Georgia"/>
          <w:strike/>
          <w:sz w:val="18"/>
          <w:szCs w:val="18"/>
        </w:rPr>
        <w:t xml:space="preserve">and analyze </w:t>
      </w:r>
      <w:r>
        <w:rPr>
          <w:rFonts w:ascii="Georgia" w:hAnsi="Georgia"/>
          <w:strike/>
          <w:sz w:val="18"/>
          <w:szCs w:val="18"/>
        </w:rPr>
        <w:t>plates</w:t>
      </w:r>
    </w:p>
    <w:p w14:paraId="2046469B" w14:textId="186B92A4" w:rsidR="00A26DC5" w:rsidRDefault="00A26DC5" w:rsidP="00A26DC5">
      <w:pPr>
        <w:pStyle w:val="ListParagraph"/>
        <w:numPr>
          <w:ilvl w:val="0"/>
          <w:numId w:val="24"/>
        </w:numPr>
        <w:rPr>
          <w:rFonts w:ascii="Georgia" w:hAnsi="Georgia"/>
          <w:strike/>
          <w:sz w:val="18"/>
          <w:szCs w:val="18"/>
        </w:rPr>
      </w:pPr>
      <w:r>
        <w:rPr>
          <w:rFonts w:ascii="Georgia" w:hAnsi="Georgia"/>
          <w:strike/>
          <w:sz w:val="18"/>
          <w:szCs w:val="18"/>
        </w:rPr>
        <w:t>Joint lab meeting presentation</w:t>
      </w:r>
    </w:p>
    <w:p w14:paraId="71E550AD" w14:textId="7F8E0EF1" w:rsidR="006C691B" w:rsidRPr="00A26DC5" w:rsidRDefault="006C691B" w:rsidP="00A26DC5">
      <w:pPr>
        <w:pStyle w:val="ListParagraph"/>
        <w:numPr>
          <w:ilvl w:val="0"/>
          <w:numId w:val="24"/>
        </w:numPr>
        <w:rPr>
          <w:rFonts w:ascii="Georgia" w:hAnsi="Georgia"/>
          <w:strike/>
          <w:sz w:val="18"/>
          <w:szCs w:val="18"/>
        </w:rPr>
      </w:pPr>
      <w:r>
        <w:rPr>
          <w:rFonts w:ascii="Georgia" w:hAnsi="Georgia"/>
          <w:strike/>
          <w:sz w:val="18"/>
          <w:szCs w:val="18"/>
        </w:rPr>
        <w:t>Work on last few poster updates – send to Kathryn</w:t>
      </w:r>
    </w:p>
    <w:p w14:paraId="23BA9DDD" w14:textId="77777777" w:rsidR="00A26DC5" w:rsidRDefault="00A26DC5" w:rsidP="00A26DC5">
      <w:pPr>
        <w:jc w:val="left"/>
        <w:rPr>
          <w:rFonts w:ascii="Georgia" w:hAnsi="Georgia"/>
          <w:sz w:val="23"/>
          <w:szCs w:val="23"/>
        </w:rPr>
      </w:pPr>
    </w:p>
    <w:p w14:paraId="4946F18A" w14:textId="77777777" w:rsidR="00A26DC5" w:rsidRDefault="00A26DC5" w:rsidP="00A26DC5">
      <w:pPr>
        <w:rPr>
          <w:rFonts w:ascii="Georgia" w:hAnsi="Georgia"/>
          <w:b/>
          <w:u w:val="single"/>
        </w:rPr>
      </w:pPr>
      <w:r w:rsidRPr="00184F00">
        <w:rPr>
          <w:rFonts w:ascii="Georgia" w:hAnsi="Georgia"/>
          <w:b/>
          <w:u w:val="single"/>
        </w:rPr>
        <w:t>Results and Data</w:t>
      </w:r>
      <w:r>
        <w:rPr>
          <w:rFonts w:ascii="Georgia" w:hAnsi="Georgia"/>
          <w:b/>
          <w:u w:val="single"/>
        </w:rPr>
        <w:t>:</w:t>
      </w:r>
    </w:p>
    <w:p w14:paraId="605FCB6C" w14:textId="66C3471B" w:rsidR="00A26DC5" w:rsidRDefault="00A26DC5" w:rsidP="00A26DC5">
      <w:pPr>
        <w:jc w:val="left"/>
        <w:rPr>
          <w:rFonts w:ascii="Georgia" w:hAnsi="Georgia"/>
          <w:bCs/>
        </w:rPr>
      </w:pPr>
      <w:r>
        <w:rPr>
          <w:rFonts w:ascii="Georgia" w:hAnsi="Georgia"/>
          <w:bCs/>
        </w:rPr>
        <w:t xml:space="preserve">Presented my research to the joint Ramsey-Gregory lab meeting, goals for next week include practicing </w:t>
      </w:r>
      <w:r w:rsidR="006C691B">
        <w:rPr>
          <w:rFonts w:ascii="Georgia" w:hAnsi="Georgia"/>
          <w:bCs/>
        </w:rPr>
        <w:t xml:space="preserve">presenting my poster. </w:t>
      </w:r>
    </w:p>
    <w:p w14:paraId="6C8BB73D" w14:textId="1433FA95" w:rsidR="00A17C89" w:rsidRDefault="00A17C89" w:rsidP="00A26DC5">
      <w:pPr>
        <w:jc w:val="left"/>
        <w:rPr>
          <w:rFonts w:ascii="Georgia" w:hAnsi="Georgia"/>
          <w:bCs/>
        </w:rPr>
      </w:pPr>
      <w:r>
        <w:rPr>
          <w:rFonts w:ascii="Georgia" w:hAnsi="Georgia"/>
          <w:bCs/>
        </w:rPr>
        <w:t xml:space="preserve">Imaged and analyzed plates. </w:t>
      </w:r>
    </w:p>
    <w:p w14:paraId="2920DC9A" w14:textId="5671C93A" w:rsidR="00A17C89" w:rsidRDefault="00A17C89" w:rsidP="00A26DC5">
      <w:pPr>
        <w:jc w:val="left"/>
        <w:rPr>
          <w:rFonts w:ascii="Georgia" w:hAnsi="Georgia"/>
          <w:sz w:val="23"/>
          <w:szCs w:val="23"/>
        </w:rPr>
      </w:pPr>
      <w:r>
        <w:rPr>
          <w:noProof/>
        </w:rPr>
        <w:lastRenderedPageBreak/>
        <w:drawing>
          <wp:inline distT="0" distB="0" distL="0" distR="0" wp14:anchorId="0D1921F8" wp14:editId="1838EF1A">
            <wp:extent cx="3954780" cy="2512060"/>
            <wp:effectExtent l="0" t="0" r="7620" b="2540"/>
            <wp:docPr id="28" name="Chart 2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3220" w:type="dxa"/>
        <w:tblInd w:w="113" w:type="dxa"/>
        <w:tblLook w:val="04A0" w:firstRow="1" w:lastRow="0" w:firstColumn="1" w:lastColumn="0" w:noHBand="0" w:noVBand="1"/>
      </w:tblPr>
      <w:tblGrid>
        <w:gridCol w:w="1340"/>
        <w:gridCol w:w="1880"/>
      </w:tblGrid>
      <w:tr w:rsidR="00A17C89" w:rsidRPr="00A17C89" w14:paraId="56142CFF" w14:textId="77777777" w:rsidTr="00A17C89">
        <w:trPr>
          <w:trHeight w:val="31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D837E" w14:textId="77777777" w:rsidR="00A17C89" w:rsidRPr="00A17C89" w:rsidRDefault="00A17C89" w:rsidP="00A17C89">
            <w:pPr>
              <w:spacing w:after="0" w:line="240" w:lineRule="auto"/>
              <w:jc w:val="righ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22-Jul</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27A3A1C"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Rep 1 Zone (mm)</w:t>
            </w:r>
          </w:p>
        </w:tc>
      </w:tr>
      <w:tr w:rsidR="00A17C89" w:rsidRPr="00A17C89" w14:paraId="1E623C1B"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0F10F8"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SA113</w:t>
            </w:r>
          </w:p>
        </w:tc>
        <w:tc>
          <w:tcPr>
            <w:tcW w:w="1880" w:type="dxa"/>
            <w:tcBorders>
              <w:top w:val="nil"/>
              <w:left w:val="nil"/>
              <w:bottom w:val="single" w:sz="4" w:space="0" w:color="auto"/>
              <w:right w:val="single" w:sz="4" w:space="0" w:color="auto"/>
            </w:tcBorders>
            <w:shd w:val="clear" w:color="auto" w:fill="auto"/>
            <w:noWrap/>
            <w:vAlign w:val="bottom"/>
            <w:hideMark/>
          </w:tcPr>
          <w:p w14:paraId="600AEE3B"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18.523</w:t>
            </w:r>
          </w:p>
        </w:tc>
      </w:tr>
      <w:tr w:rsidR="00A17C89" w:rsidRPr="00A17C89" w14:paraId="5857C856"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A89626"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LR1B1</w:t>
            </w:r>
          </w:p>
        </w:tc>
        <w:tc>
          <w:tcPr>
            <w:tcW w:w="1880" w:type="dxa"/>
            <w:tcBorders>
              <w:top w:val="nil"/>
              <w:left w:val="nil"/>
              <w:bottom w:val="single" w:sz="4" w:space="0" w:color="auto"/>
              <w:right w:val="single" w:sz="4" w:space="0" w:color="auto"/>
            </w:tcBorders>
            <w:shd w:val="clear" w:color="auto" w:fill="auto"/>
            <w:noWrap/>
            <w:vAlign w:val="bottom"/>
            <w:hideMark/>
          </w:tcPr>
          <w:p w14:paraId="13950E71"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18.717</w:t>
            </w:r>
          </w:p>
        </w:tc>
      </w:tr>
      <w:tr w:rsidR="00A17C89" w:rsidRPr="00A17C89" w14:paraId="3B386905"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AD696D"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LR2B1</w:t>
            </w:r>
          </w:p>
        </w:tc>
        <w:tc>
          <w:tcPr>
            <w:tcW w:w="1880" w:type="dxa"/>
            <w:tcBorders>
              <w:top w:val="nil"/>
              <w:left w:val="nil"/>
              <w:bottom w:val="single" w:sz="4" w:space="0" w:color="auto"/>
              <w:right w:val="single" w:sz="4" w:space="0" w:color="auto"/>
            </w:tcBorders>
            <w:shd w:val="clear" w:color="auto" w:fill="auto"/>
            <w:noWrap/>
            <w:vAlign w:val="bottom"/>
            <w:hideMark/>
          </w:tcPr>
          <w:p w14:paraId="29B260CD"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17</w:t>
            </w:r>
          </w:p>
        </w:tc>
      </w:tr>
      <w:tr w:rsidR="00A17C89" w:rsidRPr="00A17C89" w14:paraId="768F1E17"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21C8C4"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LR2B3</w:t>
            </w:r>
          </w:p>
        </w:tc>
        <w:tc>
          <w:tcPr>
            <w:tcW w:w="1880" w:type="dxa"/>
            <w:tcBorders>
              <w:top w:val="nil"/>
              <w:left w:val="nil"/>
              <w:bottom w:val="single" w:sz="4" w:space="0" w:color="auto"/>
              <w:right w:val="single" w:sz="4" w:space="0" w:color="auto"/>
            </w:tcBorders>
            <w:shd w:val="clear" w:color="auto" w:fill="auto"/>
            <w:noWrap/>
            <w:vAlign w:val="bottom"/>
            <w:hideMark/>
          </w:tcPr>
          <w:p w14:paraId="7120133E"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17.223</w:t>
            </w:r>
          </w:p>
        </w:tc>
      </w:tr>
      <w:tr w:rsidR="00A17C89" w:rsidRPr="00A17C89" w14:paraId="484FB8F2"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826033"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LR3B1</w:t>
            </w:r>
          </w:p>
        </w:tc>
        <w:tc>
          <w:tcPr>
            <w:tcW w:w="1880" w:type="dxa"/>
            <w:tcBorders>
              <w:top w:val="nil"/>
              <w:left w:val="nil"/>
              <w:bottom w:val="single" w:sz="4" w:space="0" w:color="auto"/>
              <w:right w:val="single" w:sz="4" w:space="0" w:color="auto"/>
            </w:tcBorders>
            <w:shd w:val="clear" w:color="auto" w:fill="auto"/>
            <w:noWrap/>
            <w:vAlign w:val="bottom"/>
            <w:hideMark/>
          </w:tcPr>
          <w:p w14:paraId="03B16A82"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17.019</w:t>
            </w:r>
          </w:p>
        </w:tc>
      </w:tr>
      <w:tr w:rsidR="00A17C89" w:rsidRPr="00A17C89" w14:paraId="00EEC56D" w14:textId="77777777" w:rsidTr="00A17C89">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76ECD6" w14:textId="77777777" w:rsidR="00A17C89" w:rsidRPr="00A17C89" w:rsidRDefault="00A17C89" w:rsidP="00A17C89">
            <w:pPr>
              <w:spacing w:after="0" w:line="240" w:lineRule="auto"/>
              <w:jc w:val="left"/>
              <w:rPr>
                <w:rFonts w:ascii="Calibri" w:eastAsia="Times New Roman" w:hAnsi="Calibri" w:cs="Calibri"/>
                <w:b/>
                <w:bCs/>
                <w:color w:val="000000"/>
                <w:sz w:val="24"/>
                <w:szCs w:val="24"/>
              </w:rPr>
            </w:pPr>
            <w:r w:rsidRPr="00A17C89">
              <w:rPr>
                <w:rFonts w:ascii="Calibri" w:eastAsia="Times New Roman" w:hAnsi="Calibri" w:cs="Calibri"/>
                <w:b/>
                <w:bCs/>
                <w:color w:val="000000"/>
                <w:sz w:val="24"/>
                <w:szCs w:val="24"/>
              </w:rPr>
              <w:t>LR4B1</w:t>
            </w:r>
          </w:p>
        </w:tc>
        <w:tc>
          <w:tcPr>
            <w:tcW w:w="1880" w:type="dxa"/>
            <w:tcBorders>
              <w:top w:val="nil"/>
              <w:left w:val="nil"/>
              <w:bottom w:val="single" w:sz="4" w:space="0" w:color="auto"/>
              <w:right w:val="single" w:sz="4" w:space="0" w:color="auto"/>
            </w:tcBorders>
            <w:shd w:val="clear" w:color="auto" w:fill="auto"/>
            <w:noWrap/>
            <w:vAlign w:val="bottom"/>
            <w:hideMark/>
          </w:tcPr>
          <w:p w14:paraId="2E68AE2D" w14:textId="77777777" w:rsidR="00A17C89" w:rsidRPr="00A17C89" w:rsidRDefault="00A17C89" w:rsidP="00A17C89">
            <w:pPr>
              <w:spacing w:after="0" w:line="240" w:lineRule="auto"/>
              <w:jc w:val="right"/>
              <w:rPr>
                <w:rFonts w:ascii="Calibri" w:eastAsia="Times New Roman" w:hAnsi="Calibri" w:cs="Calibri"/>
                <w:color w:val="000000"/>
                <w:sz w:val="24"/>
                <w:szCs w:val="24"/>
              </w:rPr>
            </w:pPr>
            <w:r w:rsidRPr="00A17C89">
              <w:rPr>
                <w:rFonts w:ascii="Calibri" w:eastAsia="Times New Roman" w:hAnsi="Calibri" w:cs="Calibri"/>
                <w:color w:val="000000"/>
                <w:sz w:val="24"/>
                <w:szCs w:val="24"/>
              </w:rPr>
              <w:t>17.595</w:t>
            </w:r>
          </w:p>
        </w:tc>
      </w:tr>
    </w:tbl>
    <w:p w14:paraId="5F7DCB9A" w14:textId="77777777" w:rsidR="007333C8" w:rsidRDefault="007333C8" w:rsidP="00A26DC5">
      <w:pPr>
        <w:jc w:val="left"/>
        <w:rPr>
          <w:rFonts w:ascii="Georgia" w:hAnsi="Georgia"/>
          <w:sz w:val="23"/>
          <w:szCs w:val="23"/>
        </w:rPr>
      </w:pPr>
      <w:r>
        <w:rPr>
          <w:rFonts w:ascii="Georgia" w:hAnsi="Georgia"/>
          <w:noProof/>
          <w:sz w:val="23"/>
          <w:szCs w:val="23"/>
        </w:rPr>
        <w:drawing>
          <wp:inline distT="0" distB="0" distL="0" distR="0" wp14:anchorId="40B205B1" wp14:editId="1EF30DEE">
            <wp:extent cx="1683191" cy="1699260"/>
            <wp:effectExtent l="0" t="0" r="0" b="0"/>
            <wp:docPr id="34" name="Picture 34" descr="A planet with ring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lanet with rings around it&#10;&#10;Description automatically generated with low confidence"/>
                    <pic:cNvPicPr/>
                  </pic:nvPicPr>
                  <pic:blipFill rotWithShape="1">
                    <a:blip r:embed="rId43" cstate="print">
                      <a:extLst>
                        <a:ext uri="{28A0092B-C50C-407E-A947-70E740481C1C}">
                          <a14:useLocalDpi xmlns:a14="http://schemas.microsoft.com/office/drawing/2010/main" val="0"/>
                        </a:ext>
                      </a:extLst>
                    </a:blip>
                    <a:srcRect l="11590" t="4965" r="23661" b="7517"/>
                    <a:stretch/>
                  </pic:blipFill>
                  <pic:spPr bwMode="auto">
                    <a:xfrm>
                      <a:off x="0" y="0"/>
                      <a:ext cx="1687266" cy="1703374"/>
                    </a:xfrm>
                    <a:prstGeom prst="rect">
                      <a:avLst/>
                    </a:prstGeom>
                    <a:ln>
                      <a:noFill/>
                    </a:ln>
                    <a:extLst>
                      <a:ext uri="{53640926-AAD7-44D8-BBD7-CCE9431645EC}">
                        <a14:shadowObscured xmlns:a14="http://schemas.microsoft.com/office/drawing/2010/main"/>
                      </a:ext>
                    </a:extLst>
                  </pic:spPr>
                </pic:pic>
              </a:graphicData>
            </a:graphic>
          </wp:inline>
        </w:drawing>
      </w:r>
    </w:p>
    <w:p w14:paraId="1EBDD682" w14:textId="360F3132" w:rsidR="007333C8" w:rsidRDefault="007333C8" w:rsidP="00A26DC5">
      <w:pPr>
        <w:jc w:val="left"/>
        <w:rPr>
          <w:rFonts w:ascii="Georgia" w:hAnsi="Georgia"/>
          <w:sz w:val="23"/>
          <w:szCs w:val="23"/>
        </w:rPr>
      </w:pPr>
      <w:r>
        <w:rPr>
          <w:rFonts w:ascii="Georgia" w:hAnsi="Georgia"/>
          <w:sz w:val="23"/>
          <w:szCs w:val="23"/>
        </w:rPr>
        <w:t>LR1B1</w:t>
      </w:r>
    </w:p>
    <w:p w14:paraId="7FDF0B73" w14:textId="77777777" w:rsidR="007333C8" w:rsidRDefault="007333C8" w:rsidP="00A26DC5">
      <w:pPr>
        <w:jc w:val="left"/>
        <w:rPr>
          <w:rFonts w:ascii="Georgia" w:hAnsi="Georgia"/>
          <w:sz w:val="23"/>
          <w:szCs w:val="23"/>
        </w:rPr>
      </w:pPr>
    </w:p>
    <w:p w14:paraId="0C028E1C" w14:textId="77777777" w:rsidR="007333C8" w:rsidRDefault="007333C8" w:rsidP="00A26DC5">
      <w:pPr>
        <w:jc w:val="left"/>
        <w:rPr>
          <w:rFonts w:ascii="Georgia" w:hAnsi="Georgia"/>
          <w:sz w:val="23"/>
          <w:szCs w:val="23"/>
        </w:rPr>
      </w:pPr>
      <w:r>
        <w:rPr>
          <w:rFonts w:ascii="Georgia" w:hAnsi="Georgia"/>
          <w:noProof/>
          <w:sz w:val="23"/>
          <w:szCs w:val="23"/>
        </w:rPr>
        <w:lastRenderedPageBreak/>
        <w:drawing>
          <wp:inline distT="0" distB="0" distL="0" distR="0" wp14:anchorId="3CB6362B" wp14:editId="16F4177B">
            <wp:extent cx="1691640" cy="1687669"/>
            <wp:effectExtent l="0" t="0" r="3810" b="8255"/>
            <wp:docPr id="35" name="Picture 35"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lanet in space&#10;&#10;Description automatically generated with low confidence"/>
                    <pic:cNvPicPr/>
                  </pic:nvPicPr>
                  <pic:blipFill rotWithShape="1">
                    <a:blip r:embed="rId44" cstate="print">
                      <a:extLst>
                        <a:ext uri="{28A0092B-C50C-407E-A947-70E740481C1C}">
                          <a14:useLocalDpi xmlns:a14="http://schemas.microsoft.com/office/drawing/2010/main" val="0"/>
                        </a:ext>
                      </a:extLst>
                    </a:blip>
                    <a:srcRect l="9117" t="3104" r="25051" b="8965"/>
                    <a:stretch/>
                  </pic:blipFill>
                  <pic:spPr bwMode="auto">
                    <a:xfrm>
                      <a:off x="0" y="0"/>
                      <a:ext cx="1694838" cy="1690860"/>
                    </a:xfrm>
                    <a:prstGeom prst="rect">
                      <a:avLst/>
                    </a:prstGeom>
                    <a:ln>
                      <a:noFill/>
                    </a:ln>
                    <a:extLst>
                      <a:ext uri="{53640926-AAD7-44D8-BBD7-CCE9431645EC}">
                        <a14:shadowObscured xmlns:a14="http://schemas.microsoft.com/office/drawing/2010/main"/>
                      </a:ext>
                    </a:extLst>
                  </pic:spPr>
                </pic:pic>
              </a:graphicData>
            </a:graphic>
          </wp:inline>
        </w:drawing>
      </w:r>
    </w:p>
    <w:p w14:paraId="375A7E3C" w14:textId="3F6E518E" w:rsidR="007333C8" w:rsidRDefault="007333C8" w:rsidP="00A26DC5">
      <w:pPr>
        <w:jc w:val="left"/>
        <w:rPr>
          <w:rFonts w:ascii="Georgia" w:hAnsi="Georgia"/>
          <w:sz w:val="23"/>
          <w:szCs w:val="23"/>
        </w:rPr>
      </w:pPr>
      <w:r>
        <w:rPr>
          <w:rFonts w:ascii="Georgia" w:hAnsi="Georgia"/>
          <w:sz w:val="23"/>
          <w:szCs w:val="23"/>
        </w:rPr>
        <w:t>LR2B1</w:t>
      </w:r>
    </w:p>
    <w:p w14:paraId="36803583" w14:textId="7713EAD3" w:rsidR="007333C8" w:rsidRDefault="007333C8" w:rsidP="00A26DC5">
      <w:pPr>
        <w:jc w:val="left"/>
        <w:rPr>
          <w:rFonts w:ascii="Georgia" w:hAnsi="Georgia"/>
          <w:sz w:val="23"/>
          <w:szCs w:val="23"/>
        </w:rPr>
      </w:pPr>
      <w:r>
        <w:rPr>
          <w:rFonts w:ascii="Georgia" w:hAnsi="Georgia"/>
          <w:noProof/>
          <w:sz w:val="23"/>
          <w:szCs w:val="23"/>
        </w:rPr>
        <w:drawing>
          <wp:inline distT="0" distB="0" distL="0" distR="0" wp14:anchorId="5A64239F" wp14:editId="2E1774E0">
            <wp:extent cx="1623060" cy="1643122"/>
            <wp:effectExtent l="0" t="0" r="0" b="0"/>
            <wp:docPr id="36" name="Picture 36" descr="A picture containing black, dark, roun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lack, dark, round, night sky&#10;&#10;Description automatically generated"/>
                    <pic:cNvPicPr/>
                  </pic:nvPicPr>
                  <pic:blipFill rotWithShape="1">
                    <a:blip r:embed="rId45" cstate="print">
                      <a:extLst>
                        <a:ext uri="{28A0092B-C50C-407E-A947-70E740481C1C}">
                          <a14:useLocalDpi xmlns:a14="http://schemas.microsoft.com/office/drawing/2010/main" val="0"/>
                        </a:ext>
                      </a:extLst>
                    </a:blip>
                    <a:srcRect l="11901" t="2897" r="22716" b="8483"/>
                    <a:stretch/>
                  </pic:blipFill>
                  <pic:spPr bwMode="auto">
                    <a:xfrm>
                      <a:off x="0" y="0"/>
                      <a:ext cx="1630670" cy="1650826"/>
                    </a:xfrm>
                    <a:prstGeom prst="rect">
                      <a:avLst/>
                    </a:prstGeom>
                    <a:ln>
                      <a:noFill/>
                    </a:ln>
                    <a:extLst>
                      <a:ext uri="{53640926-AAD7-44D8-BBD7-CCE9431645EC}">
                        <a14:shadowObscured xmlns:a14="http://schemas.microsoft.com/office/drawing/2010/main"/>
                      </a:ext>
                    </a:extLst>
                  </pic:spPr>
                </pic:pic>
              </a:graphicData>
            </a:graphic>
          </wp:inline>
        </w:drawing>
      </w:r>
    </w:p>
    <w:p w14:paraId="52248A4D" w14:textId="2C44C31E" w:rsidR="007333C8" w:rsidRDefault="007333C8" w:rsidP="00A26DC5">
      <w:pPr>
        <w:jc w:val="left"/>
        <w:rPr>
          <w:rFonts w:ascii="Georgia" w:hAnsi="Georgia"/>
          <w:sz w:val="23"/>
          <w:szCs w:val="23"/>
        </w:rPr>
      </w:pPr>
      <w:r>
        <w:rPr>
          <w:rFonts w:ascii="Georgia" w:hAnsi="Georgia"/>
          <w:sz w:val="23"/>
          <w:szCs w:val="23"/>
        </w:rPr>
        <w:t>LR2B3</w:t>
      </w:r>
    </w:p>
    <w:p w14:paraId="4255F7E5" w14:textId="77777777" w:rsidR="007333C8" w:rsidRDefault="007333C8" w:rsidP="00A26DC5">
      <w:pPr>
        <w:jc w:val="left"/>
        <w:rPr>
          <w:rFonts w:ascii="Georgia" w:hAnsi="Georgia"/>
          <w:sz w:val="23"/>
          <w:szCs w:val="23"/>
        </w:rPr>
      </w:pPr>
    </w:p>
    <w:p w14:paraId="01E56C1A" w14:textId="77777777" w:rsidR="007333C8" w:rsidRDefault="007333C8" w:rsidP="00A26DC5">
      <w:pPr>
        <w:jc w:val="left"/>
        <w:rPr>
          <w:rFonts w:ascii="Georgia" w:hAnsi="Georgia"/>
          <w:sz w:val="23"/>
          <w:szCs w:val="23"/>
        </w:rPr>
      </w:pPr>
      <w:r>
        <w:rPr>
          <w:rFonts w:ascii="Georgia" w:hAnsi="Georgia"/>
          <w:noProof/>
          <w:sz w:val="23"/>
          <w:szCs w:val="23"/>
        </w:rPr>
        <w:drawing>
          <wp:inline distT="0" distB="0" distL="0" distR="0" wp14:anchorId="4C6A4E4E" wp14:editId="05243055">
            <wp:extent cx="1596336" cy="1607820"/>
            <wp:effectExtent l="0" t="0" r="4445" b="0"/>
            <wp:docPr id="37" name="Picture 37" descr="A picture containing black, dark, night,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lack, dark, night, round&#10;&#10;Description automatically generated"/>
                    <pic:cNvPicPr/>
                  </pic:nvPicPr>
                  <pic:blipFill rotWithShape="1">
                    <a:blip r:embed="rId46" cstate="print">
                      <a:extLst>
                        <a:ext uri="{28A0092B-C50C-407E-A947-70E740481C1C}">
                          <a14:useLocalDpi xmlns:a14="http://schemas.microsoft.com/office/drawing/2010/main" val="0"/>
                        </a:ext>
                      </a:extLst>
                    </a:blip>
                    <a:srcRect l="13136" t="3103" r="22424" b="10001"/>
                    <a:stretch/>
                  </pic:blipFill>
                  <pic:spPr bwMode="auto">
                    <a:xfrm>
                      <a:off x="0" y="0"/>
                      <a:ext cx="1603999" cy="1615538"/>
                    </a:xfrm>
                    <a:prstGeom prst="rect">
                      <a:avLst/>
                    </a:prstGeom>
                    <a:ln>
                      <a:noFill/>
                    </a:ln>
                    <a:extLst>
                      <a:ext uri="{53640926-AAD7-44D8-BBD7-CCE9431645EC}">
                        <a14:shadowObscured xmlns:a14="http://schemas.microsoft.com/office/drawing/2010/main"/>
                      </a:ext>
                    </a:extLst>
                  </pic:spPr>
                </pic:pic>
              </a:graphicData>
            </a:graphic>
          </wp:inline>
        </w:drawing>
      </w:r>
    </w:p>
    <w:p w14:paraId="5796FF90" w14:textId="1E0ADBFA" w:rsidR="007333C8" w:rsidRDefault="007333C8" w:rsidP="00A26DC5">
      <w:pPr>
        <w:jc w:val="left"/>
        <w:rPr>
          <w:rFonts w:ascii="Georgia" w:hAnsi="Georgia"/>
          <w:sz w:val="23"/>
          <w:szCs w:val="23"/>
        </w:rPr>
      </w:pPr>
      <w:r>
        <w:rPr>
          <w:rFonts w:ascii="Georgia" w:hAnsi="Georgia"/>
          <w:sz w:val="23"/>
          <w:szCs w:val="23"/>
        </w:rPr>
        <w:t>LR3B1</w:t>
      </w:r>
    </w:p>
    <w:p w14:paraId="17AAC973" w14:textId="77777777" w:rsidR="007333C8" w:rsidRDefault="007333C8" w:rsidP="00A26DC5">
      <w:pPr>
        <w:jc w:val="left"/>
        <w:rPr>
          <w:rFonts w:ascii="Georgia" w:hAnsi="Georgia"/>
          <w:sz w:val="23"/>
          <w:szCs w:val="23"/>
        </w:rPr>
      </w:pPr>
      <w:r>
        <w:rPr>
          <w:rFonts w:ascii="Georgia" w:hAnsi="Georgia"/>
          <w:noProof/>
          <w:sz w:val="23"/>
          <w:szCs w:val="23"/>
        </w:rPr>
        <w:lastRenderedPageBreak/>
        <w:drawing>
          <wp:inline distT="0" distB="0" distL="0" distR="0" wp14:anchorId="7A24528B" wp14:editId="489FD084">
            <wp:extent cx="1684560" cy="1668780"/>
            <wp:effectExtent l="0" t="0" r="0" b="7620"/>
            <wp:docPr id="38" name="Picture 38"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lanet in space&#10;&#10;Description automatically generated with low confidence"/>
                    <pic:cNvPicPr/>
                  </pic:nvPicPr>
                  <pic:blipFill rotWithShape="1">
                    <a:blip r:embed="rId47" cstate="print">
                      <a:extLst>
                        <a:ext uri="{28A0092B-C50C-407E-A947-70E740481C1C}">
                          <a14:useLocalDpi xmlns:a14="http://schemas.microsoft.com/office/drawing/2010/main" val="0"/>
                        </a:ext>
                      </a:extLst>
                    </a:blip>
                    <a:srcRect l="19626" t="9104" r="14385" b="3375"/>
                    <a:stretch/>
                  </pic:blipFill>
                  <pic:spPr bwMode="auto">
                    <a:xfrm>
                      <a:off x="0" y="0"/>
                      <a:ext cx="1688594" cy="1672777"/>
                    </a:xfrm>
                    <a:prstGeom prst="rect">
                      <a:avLst/>
                    </a:prstGeom>
                    <a:ln>
                      <a:noFill/>
                    </a:ln>
                    <a:extLst>
                      <a:ext uri="{53640926-AAD7-44D8-BBD7-CCE9431645EC}">
                        <a14:shadowObscured xmlns:a14="http://schemas.microsoft.com/office/drawing/2010/main"/>
                      </a:ext>
                    </a:extLst>
                  </pic:spPr>
                </pic:pic>
              </a:graphicData>
            </a:graphic>
          </wp:inline>
        </w:drawing>
      </w:r>
    </w:p>
    <w:p w14:paraId="0A8E0089" w14:textId="2D61369B" w:rsidR="007333C8" w:rsidRDefault="007333C8" w:rsidP="00A26DC5">
      <w:pPr>
        <w:jc w:val="left"/>
        <w:rPr>
          <w:rFonts w:ascii="Georgia" w:hAnsi="Georgia"/>
          <w:sz w:val="23"/>
          <w:szCs w:val="23"/>
        </w:rPr>
      </w:pPr>
      <w:r>
        <w:rPr>
          <w:rFonts w:ascii="Georgia" w:hAnsi="Georgia"/>
          <w:sz w:val="23"/>
          <w:szCs w:val="23"/>
        </w:rPr>
        <w:t>LR4B1</w:t>
      </w:r>
    </w:p>
    <w:p w14:paraId="6641A350" w14:textId="04B74B0F" w:rsidR="00A17C89" w:rsidRDefault="007333C8" w:rsidP="00A26DC5">
      <w:pPr>
        <w:jc w:val="left"/>
        <w:rPr>
          <w:rFonts w:ascii="Georgia" w:hAnsi="Georgia"/>
          <w:sz w:val="23"/>
          <w:szCs w:val="23"/>
        </w:rPr>
      </w:pPr>
      <w:r>
        <w:rPr>
          <w:rFonts w:ascii="Georgia" w:hAnsi="Georgia"/>
          <w:noProof/>
          <w:sz w:val="23"/>
          <w:szCs w:val="23"/>
        </w:rPr>
        <w:drawing>
          <wp:inline distT="0" distB="0" distL="0" distR="0" wp14:anchorId="2B2E67D2" wp14:editId="64B36EF4">
            <wp:extent cx="1695963" cy="1684020"/>
            <wp:effectExtent l="0" t="0" r="0" b="0"/>
            <wp:docPr id="39" name="Picture 39"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lanet in space&#10;&#10;Description automatically generated with low confidence"/>
                    <pic:cNvPicPr/>
                  </pic:nvPicPr>
                  <pic:blipFill rotWithShape="1">
                    <a:blip r:embed="rId48" cstate="print">
                      <a:extLst>
                        <a:ext uri="{28A0092B-C50C-407E-A947-70E740481C1C}">
                          <a14:useLocalDpi xmlns:a14="http://schemas.microsoft.com/office/drawing/2010/main" val="0"/>
                        </a:ext>
                      </a:extLst>
                    </a:blip>
                    <a:srcRect l="16071" t="9517" r="18094" b="2961"/>
                    <a:stretch/>
                  </pic:blipFill>
                  <pic:spPr bwMode="auto">
                    <a:xfrm>
                      <a:off x="0" y="0"/>
                      <a:ext cx="1706458" cy="1694441"/>
                    </a:xfrm>
                    <a:prstGeom prst="rect">
                      <a:avLst/>
                    </a:prstGeom>
                    <a:ln>
                      <a:noFill/>
                    </a:ln>
                    <a:extLst>
                      <a:ext uri="{53640926-AAD7-44D8-BBD7-CCE9431645EC}">
                        <a14:shadowObscured xmlns:a14="http://schemas.microsoft.com/office/drawing/2010/main"/>
                      </a:ext>
                    </a:extLst>
                  </pic:spPr>
                </pic:pic>
              </a:graphicData>
            </a:graphic>
          </wp:inline>
        </w:drawing>
      </w:r>
    </w:p>
    <w:p w14:paraId="06C73646" w14:textId="6FB061FC" w:rsidR="007333C8" w:rsidRDefault="007333C8" w:rsidP="00A26DC5">
      <w:pPr>
        <w:jc w:val="left"/>
        <w:rPr>
          <w:rFonts w:ascii="Georgia" w:hAnsi="Georgia"/>
          <w:sz w:val="23"/>
          <w:szCs w:val="23"/>
        </w:rPr>
      </w:pPr>
      <w:r>
        <w:rPr>
          <w:rFonts w:ascii="Georgia" w:hAnsi="Georgia"/>
          <w:sz w:val="23"/>
          <w:szCs w:val="23"/>
        </w:rPr>
        <w:t>SA113</w:t>
      </w:r>
    </w:p>
    <w:p w14:paraId="372F77C9" w14:textId="36534EA9" w:rsidR="00E86860" w:rsidRDefault="00E86860" w:rsidP="00A26DC5">
      <w:pPr>
        <w:jc w:val="left"/>
        <w:rPr>
          <w:rFonts w:ascii="Georgia" w:hAnsi="Georgia"/>
          <w:sz w:val="23"/>
          <w:szCs w:val="23"/>
        </w:rPr>
      </w:pPr>
      <w:r>
        <w:rPr>
          <w:rFonts w:ascii="Georgia" w:hAnsi="Georgia"/>
          <w:sz w:val="23"/>
          <w:szCs w:val="23"/>
        </w:rPr>
        <w:t xml:space="preserve">Plans for next week: </w:t>
      </w:r>
    </w:p>
    <w:p w14:paraId="34FD75D3" w14:textId="4ABE00B0" w:rsidR="00E86860" w:rsidRDefault="00E86860" w:rsidP="00A26DC5">
      <w:pPr>
        <w:jc w:val="left"/>
        <w:rPr>
          <w:rFonts w:ascii="Georgia" w:hAnsi="Georgia"/>
          <w:sz w:val="23"/>
          <w:szCs w:val="23"/>
        </w:rPr>
      </w:pPr>
      <w:r>
        <w:rPr>
          <w:rFonts w:ascii="Georgia" w:hAnsi="Georgia"/>
          <w:sz w:val="23"/>
          <w:szCs w:val="23"/>
        </w:rPr>
        <w:t>Practice poster presentation</w:t>
      </w:r>
    </w:p>
    <w:p w14:paraId="405C669E" w14:textId="1FBBF282" w:rsidR="00E86860" w:rsidRDefault="00E86860" w:rsidP="00A26DC5">
      <w:pPr>
        <w:jc w:val="left"/>
        <w:rPr>
          <w:rFonts w:ascii="Georgia" w:hAnsi="Georgia"/>
          <w:sz w:val="23"/>
          <w:szCs w:val="23"/>
        </w:rPr>
      </w:pPr>
      <w:r>
        <w:rPr>
          <w:rFonts w:ascii="Georgia" w:hAnsi="Georgia"/>
          <w:sz w:val="23"/>
          <w:szCs w:val="23"/>
        </w:rPr>
        <w:t>Will we get more laurenobiolide?</w:t>
      </w:r>
    </w:p>
    <w:p w14:paraId="085326F2" w14:textId="5FCC3847" w:rsidR="00E86860" w:rsidRDefault="00E86860" w:rsidP="00A26DC5">
      <w:pPr>
        <w:jc w:val="left"/>
        <w:rPr>
          <w:rFonts w:ascii="Georgia" w:hAnsi="Georgia"/>
          <w:sz w:val="23"/>
          <w:szCs w:val="23"/>
        </w:rPr>
      </w:pPr>
      <w:r>
        <w:rPr>
          <w:rFonts w:ascii="Georgia" w:hAnsi="Georgia"/>
          <w:sz w:val="23"/>
          <w:szCs w:val="23"/>
        </w:rPr>
        <w:t xml:space="preserve">If not, try the higher concentration of L. tulipifera on S. aureus and F. tularensis – mutant testing dependent on laurenobiolide </w:t>
      </w:r>
    </w:p>
    <w:p w14:paraId="3897DB1A" w14:textId="6029B432" w:rsidR="00E86860" w:rsidRDefault="00E86860" w:rsidP="00A26DC5">
      <w:pPr>
        <w:jc w:val="left"/>
        <w:rPr>
          <w:rFonts w:ascii="Georgia" w:hAnsi="Georgia"/>
          <w:sz w:val="23"/>
          <w:szCs w:val="23"/>
        </w:rPr>
      </w:pPr>
      <w:r>
        <w:rPr>
          <w:rFonts w:ascii="Georgia" w:hAnsi="Georgia"/>
          <w:sz w:val="23"/>
          <w:szCs w:val="23"/>
        </w:rPr>
        <w:t>Make more single use aliquots of S. aureus</w:t>
      </w:r>
    </w:p>
    <w:p w14:paraId="3AF2D6FA" w14:textId="112E157B" w:rsidR="002071FA" w:rsidRDefault="002071FA" w:rsidP="00A26DC5">
      <w:pPr>
        <w:jc w:val="left"/>
        <w:rPr>
          <w:rFonts w:ascii="Georgia" w:hAnsi="Georgia"/>
          <w:sz w:val="23"/>
          <w:szCs w:val="23"/>
        </w:rPr>
      </w:pPr>
    </w:p>
    <w:p w14:paraId="2BBA78AD" w14:textId="7592C7FB" w:rsidR="002071FA" w:rsidRPr="00184F00" w:rsidRDefault="002071FA" w:rsidP="002071FA">
      <w:pPr>
        <w:rPr>
          <w:rFonts w:ascii="Georgia" w:hAnsi="Georgia"/>
          <w:b/>
        </w:rPr>
      </w:pPr>
      <w:r>
        <w:rPr>
          <w:rFonts w:ascii="Georgia" w:hAnsi="Georgia"/>
          <w:b/>
          <w:highlight w:val="green"/>
        </w:rPr>
        <w:t>Monday, July 25th</w:t>
      </w:r>
      <w:r w:rsidRPr="00184F00">
        <w:rPr>
          <w:rFonts w:ascii="Georgia" w:hAnsi="Georgia"/>
          <w:b/>
          <w:highlight w:val="green"/>
        </w:rPr>
        <w:t>, 2022</w:t>
      </w:r>
    </w:p>
    <w:p w14:paraId="2BB44C8E" w14:textId="77777777" w:rsidR="002071FA" w:rsidRPr="00D26525" w:rsidRDefault="002071FA" w:rsidP="002071FA">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4798C3F8" w14:textId="78F3ED1A" w:rsidR="002071FA" w:rsidRDefault="002071FA" w:rsidP="002071FA">
      <w:pPr>
        <w:pStyle w:val="ListParagraph"/>
        <w:numPr>
          <w:ilvl w:val="0"/>
          <w:numId w:val="25"/>
        </w:numPr>
        <w:rPr>
          <w:rFonts w:ascii="Georgia" w:hAnsi="Georgia"/>
          <w:strike/>
          <w:sz w:val="18"/>
          <w:szCs w:val="18"/>
        </w:rPr>
      </w:pPr>
      <w:r>
        <w:rPr>
          <w:rFonts w:ascii="Georgia" w:hAnsi="Georgia"/>
          <w:strike/>
          <w:sz w:val="18"/>
          <w:szCs w:val="18"/>
        </w:rPr>
        <w:t xml:space="preserve">Pour LB plates </w:t>
      </w:r>
    </w:p>
    <w:p w14:paraId="40DC0099" w14:textId="42A275FC" w:rsidR="00EB5FA8" w:rsidRPr="00A26DC5" w:rsidRDefault="00EB5FA8" w:rsidP="002071FA">
      <w:pPr>
        <w:pStyle w:val="ListParagraph"/>
        <w:numPr>
          <w:ilvl w:val="0"/>
          <w:numId w:val="25"/>
        </w:numPr>
        <w:rPr>
          <w:rFonts w:ascii="Georgia" w:hAnsi="Georgia"/>
          <w:strike/>
          <w:sz w:val="18"/>
          <w:szCs w:val="18"/>
        </w:rPr>
      </w:pPr>
      <w:r>
        <w:rPr>
          <w:rFonts w:ascii="Georgia" w:hAnsi="Georgia"/>
          <w:strike/>
          <w:sz w:val="18"/>
          <w:szCs w:val="18"/>
        </w:rPr>
        <w:t>Address single colony plates</w:t>
      </w:r>
    </w:p>
    <w:p w14:paraId="4AA2D517" w14:textId="77777777" w:rsidR="002071FA" w:rsidRDefault="002071FA" w:rsidP="002071FA">
      <w:pPr>
        <w:jc w:val="left"/>
        <w:rPr>
          <w:rFonts w:ascii="Georgia" w:hAnsi="Georgia"/>
          <w:sz w:val="23"/>
          <w:szCs w:val="23"/>
        </w:rPr>
      </w:pPr>
    </w:p>
    <w:p w14:paraId="63D59E95" w14:textId="77777777" w:rsidR="002071FA" w:rsidRDefault="002071FA" w:rsidP="002071FA">
      <w:pPr>
        <w:rPr>
          <w:rFonts w:ascii="Georgia" w:hAnsi="Georgia"/>
          <w:b/>
          <w:u w:val="single"/>
        </w:rPr>
      </w:pPr>
      <w:r w:rsidRPr="00184F00">
        <w:rPr>
          <w:rFonts w:ascii="Georgia" w:hAnsi="Georgia"/>
          <w:b/>
          <w:u w:val="single"/>
        </w:rPr>
        <w:t>Results and Data</w:t>
      </w:r>
      <w:r>
        <w:rPr>
          <w:rFonts w:ascii="Georgia" w:hAnsi="Georgia"/>
          <w:b/>
          <w:u w:val="single"/>
        </w:rPr>
        <w:t>:</w:t>
      </w:r>
    </w:p>
    <w:p w14:paraId="2FFACF4D" w14:textId="51C4D79D" w:rsidR="002071FA" w:rsidRDefault="002071FA" w:rsidP="002071FA">
      <w:pPr>
        <w:jc w:val="left"/>
        <w:rPr>
          <w:rFonts w:ascii="Georgia" w:hAnsi="Georgia"/>
          <w:bCs/>
        </w:rPr>
      </w:pPr>
      <w:r>
        <w:rPr>
          <w:rFonts w:ascii="Georgia" w:hAnsi="Georgia"/>
          <w:bCs/>
        </w:rPr>
        <w:lastRenderedPageBreak/>
        <w:t>P</w:t>
      </w:r>
      <w:r w:rsidR="00EB5FA8">
        <w:rPr>
          <w:rFonts w:ascii="Georgia" w:hAnsi="Georgia"/>
          <w:bCs/>
        </w:rPr>
        <w:t xml:space="preserve">laced two of the 6 plates that I struck to single colony </w:t>
      </w:r>
      <w:r w:rsidR="0084520A">
        <w:rPr>
          <w:rFonts w:ascii="Georgia" w:hAnsi="Georgia"/>
          <w:bCs/>
        </w:rPr>
        <w:t>into the incubator because they didn’t grow.</w:t>
      </w:r>
      <w:r w:rsidR="00CA56AD">
        <w:rPr>
          <w:rFonts w:ascii="Georgia" w:hAnsi="Georgia"/>
          <w:bCs/>
        </w:rPr>
        <w:t xml:space="preserve"> Then I patched out about 3 single colonies from each plate and labeled them -1,-2,-3, adding onto their previous name. </w:t>
      </w:r>
    </w:p>
    <w:p w14:paraId="66140F96" w14:textId="080DF217" w:rsidR="0084520A" w:rsidRDefault="0084520A" w:rsidP="002071FA">
      <w:pPr>
        <w:jc w:val="left"/>
        <w:rPr>
          <w:rFonts w:ascii="Georgia" w:hAnsi="Georgia"/>
          <w:bCs/>
        </w:rPr>
      </w:pPr>
      <w:r>
        <w:rPr>
          <w:rFonts w:ascii="Georgia" w:hAnsi="Georgia"/>
          <w:bCs/>
        </w:rPr>
        <w:t xml:space="preserve">I also heated up LB because I will be making a few no </w:t>
      </w:r>
      <w:proofErr w:type="spellStart"/>
      <w:r>
        <w:rPr>
          <w:rFonts w:ascii="Georgia" w:hAnsi="Georgia"/>
          <w:bCs/>
        </w:rPr>
        <w:t>abx</w:t>
      </w:r>
      <w:proofErr w:type="spellEnd"/>
      <w:r>
        <w:rPr>
          <w:rFonts w:ascii="Georgia" w:hAnsi="Georgia"/>
          <w:bCs/>
        </w:rPr>
        <w:t xml:space="preserve"> LB plates as I only have 2 in the fridge and will make the rest as </w:t>
      </w:r>
      <w:r w:rsidR="00AB4C3C">
        <w:rPr>
          <w:rFonts w:ascii="Georgia" w:hAnsi="Georgia"/>
          <w:bCs/>
        </w:rPr>
        <w:t>carb</w:t>
      </w:r>
      <w:r>
        <w:rPr>
          <w:rFonts w:ascii="Georgia" w:hAnsi="Georgia"/>
          <w:bCs/>
        </w:rPr>
        <w:t xml:space="preserve"> for Hannah.</w:t>
      </w:r>
      <w:r w:rsidR="001E042A">
        <w:rPr>
          <w:rFonts w:ascii="Georgia" w:hAnsi="Georgia"/>
          <w:bCs/>
        </w:rPr>
        <w:t xml:space="preserve"> I made about 10 plates of non </w:t>
      </w:r>
      <w:proofErr w:type="spellStart"/>
      <w:r w:rsidR="001E042A">
        <w:rPr>
          <w:rFonts w:ascii="Georgia" w:hAnsi="Georgia"/>
          <w:bCs/>
        </w:rPr>
        <w:t>abx</w:t>
      </w:r>
      <w:proofErr w:type="spellEnd"/>
      <w:r w:rsidR="001E042A">
        <w:rPr>
          <w:rFonts w:ascii="Georgia" w:hAnsi="Georgia"/>
          <w:bCs/>
        </w:rPr>
        <w:t xml:space="preserve"> plates and then rest were 11 LB-carb. </w:t>
      </w:r>
    </w:p>
    <w:p w14:paraId="6C142002" w14:textId="5B1CD94C" w:rsidR="001E042A" w:rsidRDefault="001E042A" w:rsidP="002071FA">
      <w:pPr>
        <w:jc w:val="left"/>
        <w:rPr>
          <w:rFonts w:ascii="Georgia" w:hAnsi="Georgia"/>
          <w:bCs/>
        </w:rPr>
      </w:pPr>
    </w:p>
    <w:p w14:paraId="45B56487" w14:textId="72794914" w:rsidR="001E042A" w:rsidRPr="00184F00" w:rsidRDefault="001E042A" w:rsidP="001E042A">
      <w:pPr>
        <w:rPr>
          <w:rFonts w:ascii="Georgia" w:hAnsi="Georgia"/>
          <w:b/>
        </w:rPr>
      </w:pPr>
      <w:r>
        <w:rPr>
          <w:rFonts w:ascii="Georgia" w:hAnsi="Georgia"/>
          <w:b/>
          <w:highlight w:val="green"/>
        </w:rPr>
        <w:t>Tuesday, July 26th</w:t>
      </w:r>
      <w:r w:rsidRPr="00184F00">
        <w:rPr>
          <w:rFonts w:ascii="Georgia" w:hAnsi="Georgia"/>
          <w:b/>
          <w:highlight w:val="green"/>
        </w:rPr>
        <w:t>, 2022</w:t>
      </w:r>
    </w:p>
    <w:p w14:paraId="5ADE7339" w14:textId="77777777" w:rsidR="001E042A" w:rsidRPr="00D26525" w:rsidRDefault="001E042A" w:rsidP="001E042A">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7E76D53A" w14:textId="5E62949C" w:rsidR="001E042A" w:rsidRDefault="001E042A" w:rsidP="001E042A">
      <w:pPr>
        <w:pStyle w:val="ListParagraph"/>
        <w:numPr>
          <w:ilvl w:val="0"/>
          <w:numId w:val="26"/>
        </w:numPr>
        <w:rPr>
          <w:rFonts w:ascii="Georgia" w:hAnsi="Georgia"/>
          <w:strike/>
          <w:sz w:val="18"/>
          <w:szCs w:val="18"/>
        </w:rPr>
      </w:pPr>
      <w:r>
        <w:rPr>
          <w:rFonts w:ascii="Georgia" w:hAnsi="Georgia"/>
          <w:strike/>
          <w:sz w:val="18"/>
          <w:szCs w:val="18"/>
        </w:rPr>
        <w:t>Glycerol stocks</w:t>
      </w:r>
    </w:p>
    <w:p w14:paraId="06EC0BED" w14:textId="59DB2781" w:rsidR="001E042A" w:rsidRDefault="001E042A" w:rsidP="001E042A">
      <w:pPr>
        <w:pStyle w:val="ListParagraph"/>
        <w:numPr>
          <w:ilvl w:val="0"/>
          <w:numId w:val="26"/>
        </w:numPr>
        <w:rPr>
          <w:rFonts w:ascii="Georgia" w:hAnsi="Georgia"/>
          <w:strike/>
          <w:sz w:val="18"/>
          <w:szCs w:val="18"/>
        </w:rPr>
      </w:pPr>
      <w:r>
        <w:rPr>
          <w:rFonts w:ascii="Georgia" w:hAnsi="Georgia"/>
          <w:strike/>
          <w:sz w:val="18"/>
          <w:szCs w:val="18"/>
        </w:rPr>
        <w:t>UV sterilize EP cuvettes</w:t>
      </w:r>
    </w:p>
    <w:p w14:paraId="478753DC" w14:textId="3DD7E618" w:rsidR="001E042A" w:rsidRDefault="001E042A" w:rsidP="001E042A">
      <w:pPr>
        <w:pStyle w:val="ListParagraph"/>
        <w:numPr>
          <w:ilvl w:val="0"/>
          <w:numId w:val="26"/>
        </w:numPr>
        <w:rPr>
          <w:rFonts w:ascii="Georgia" w:hAnsi="Georgia"/>
          <w:strike/>
          <w:sz w:val="18"/>
          <w:szCs w:val="18"/>
        </w:rPr>
      </w:pPr>
      <w:r>
        <w:rPr>
          <w:rFonts w:ascii="Georgia" w:hAnsi="Georgia"/>
          <w:strike/>
          <w:sz w:val="18"/>
          <w:szCs w:val="18"/>
        </w:rPr>
        <w:t xml:space="preserve">Patch out </w:t>
      </w:r>
    </w:p>
    <w:p w14:paraId="1EA2F7F2" w14:textId="71DBB3B6" w:rsidR="00B749F7" w:rsidRPr="00A26DC5" w:rsidRDefault="00B749F7" w:rsidP="001E042A">
      <w:pPr>
        <w:pStyle w:val="ListParagraph"/>
        <w:numPr>
          <w:ilvl w:val="0"/>
          <w:numId w:val="26"/>
        </w:numPr>
        <w:rPr>
          <w:rFonts w:ascii="Georgia" w:hAnsi="Georgia"/>
          <w:strike/>
          <w:sz w:val="18"/>
          <w:szCs w:val="18"/>
        </w:rPr>
      </w:pPr>
      <w:r>
        <w:rPr>
          <w:rFonts w:ascii="Georgia" w:hAnsi="Georgia"/>
          <w:strike/>
          <w:sz w:val="18"/>
          <w:szCs w:val="18"/>
        </w:rPr>
        <w:t>Lab meeting</w:t>
      </w:r>
    </w:p>
    <w:p w14:paraId="2FDF13FF" w14:textId="77777777" w:rsidR="001E042A" w:rsidRDefault="001E042A" w:rsidP="001E042A">
      <w:pPr>
        <w:jc w:val="left"/>
        <w:rPr>
          <w:rFonts w:ascii="Georgia" w:hAnsi="Georgia"/>
          <w:sz w:val="23"/>
          <w:szCs w:val="23"/>
        </w:rPr>
      </w:pPr>
    </w:p>
    <w:p w14:paraId="1C0EF648" w14:textId="77777777" w:rsidR="001E042A" w:rsidRDefault="001E042A" w:rsidP="001E042A">
      <w:pPr>
        <w:rPr>
          <w:rFonts w:ascii="Georgia" w:hAnsi="Georgia"/>
          <w:b/>
          <w:u w:val="single"/>
        </w:rPr>
      </w:pPr>
      <w:r w:rsidRPr="00184F00">
        <w:rPr>
          <w:rFonts w:ascii="Georgia" w:hAnsi="Georgia"/>
          <w:b/>
          <w:u w:val="single"/>
        </w:rPr>
        <w:t>Results and Data</w:t>
      </w:r>
      <w:r>
        <w:rPr>
          <w:rFonts w:ascii="Georgia" w:hAnsi="Georgia"/>
          <w:b/>
          <w:u w:val="single"/>
        </w:rPr>
        <w:t>:</w:t>
      </w:r>
    </w:p>
    <w:p w14:paraId="7CC91A16" w14:textId="0B337AA1" w:rsidR="001E042A" w:rsidRDefault="00B749F7" w:rsidP="001E042A">
      <w:pPr>
        <w:jc w:val="left"/>
        <w:rPr>
          <w:rFonts w:ascii="Georgia" w:hAnsi="Georgia"/>
          <w:bCs/>
        </w:rPr>
      </w:pPr>
      <w:r>
        <w:rPr>
          <w:rFonts w:ascii="Georgia" w:hAnsi="Georgia"/>
          <w:bCs/>
        </w:rPr>
        <w:t>Lab meeting at 10 AM, we practiced posters. Make sure I go over the method w</w:t>
      </w:r>
      <w:r w:rsidR="007333C8">
        <w:rPr>
          <w:rFonts w:ascii="Georgia" w:hAnsi="Georgia"/>
          <w:bCs/>
        </w:rPr>
        <w:t xml:space="preserve">hen presenting – key note “bigger the zone, higher sensitivity/lower resistance”. </w:t>
      </w:r>
      <w:r>
        <w:rPr>
          <w:rFonts w:ascii="Georgia" w:hAnsi="Georgia"/>
          <w:bCs/>
        </w:rPr>
        <w:t xml:space="preserve"> I </w:t>
      </w:r>
      <w:r w:rsidR="001E042A">
        <w:rPr>
          <w:rFonts w:ascii="Georgia" w:hAnsi="Georgia"/>
          <w:bCs/>
        </w:rPr>
        <w:t xml:space="preserve">Placed the freshly made plates in the fridge. </w:t>
      </w:r>
      <w:r>
        <w:rPr>
          <w:rFonts w:ascii="Georgia" w:hAnsi="Georgia"/>
          <w:bCs/>
        </w:rPr>
        <w:t xml:space="preserve">Made one glycerol stock per </w:t>
      </w:r>
      <w:r w:rsidR="007333C8">
        <w:rPr>
          <w:rFonts w:ascii="Georgia" w:hAnsi="Georgia"/>
          <w:bCs/>
        </w:rPr>
        <w:t xml:space="preserve">strain. </w:t>
      </w:r>
      <w:r w:rsidR="00CA56AD">
        <w:rPr>
          <w:rFonts w:ascii="Georgia" w:hAnsi="Georgia"/>
          <w:bCs/>
        </w:rPr>
        <w:t xml:space="preserve">There were about 9. I started out by labeling all of the cryovials then aliquoted 800ul of LB into every cryovial. Then I scraped up each entire patch, making sure that the loop was sterile before and after scraping and inoculating. Then I resuspended one at a time. Afterwards I added 200ul of 75% glycerol to each cryovial one by one, mixing by pipetting and then changing tips every time I finished a cryovial. </w:t>
      </w:r>
      <w:r w:rsidR="007333C8">
        <w:rPr>
          <w:rFonts w:ascii="Georgia" w:hAnsi="Georgia"/>
          <w:bCs/>
        </w:rPr>
        <w:t xml:space="preserve">UV sterilized </w:t>
      </w:r>
      <w:r w:rsidR="00CA56AD">
        <w:rPr>
          <w:rFonts w:ascii="Georgia" w:hAnsi="Georgia"/>
          <w:bCs/>
        </w:rPr>
        <w:t>EP cuvettes and placed in the box underneath Hannah’s bench containing the rest of the EP cuvettes. One plate didn’t grow so I threw it out, then I patched out 3 single colonies from the other plate, adding on a -1,-2,-3 to the end of its name. I let it to sit on my bench to grow, since I will not be in lab until Thursday.</w:t>
      </w:r>
    </w:p>
    <w:p w14:paraId="3DD3CE66" w14:textId="77777777" w:rsidR="00B749F7" w:rsidRDefault="00B749F7" w:rsidP="001E042A">
      <w:pPr>
        <w:jc w:val="left"/>
        <w:rPr>
          <w:rFonts w:ascii="Georgia" w:hAnsi="Georgia"/>
          <w:bCs/>
        </w:rPr>
      </w:pPr>
    </w:p>
    <w:p w14:paraId="164FCDA7" w14:textId="779F2C25" w:rsidR="00B749F7" w:rsidRPr="00B749F7" w:rsidRDefault="00B749F7" w:rsidP="00B749F7">
      <w:pPr>
        <w:rPr>
          <w:rFonts w:ascii="Georgia" w:hAnsi="Georgia"/>
          <w:b/>
        </w:rPr>
      </w:pPr>
      <w:r w:rsidRPr="00B749F7">
        <w:rPr>
          <w:rFonts w:ascii="Georgia" w:hAnsi="Georgia"/>
          <w:b/>
          <w:highlight w:val="green"/>
        </w:rPr>
        <w:t>Wednesday, July 27th, 2022</w:t>
      </w:r>
    </w:p>
    <w:p w14:paraId="7327EBA3" w14:textId="3AFB0C18" w:rsidR="00B749F7" w:rsidRDefault="00B749F7" w:rsidP="00B749F7">
      <w:pPr>
        <w:rPr>
          <w:rFonts w:ascii="Georgia" w:hAnsi="Georgia"/>
        </w:rPr>
      </w:pPr>
      <w:bookmarkStart w:id="8" w:name="_Toc108080682"/>
      <w:r w:rsidRPr="00B749F7">
        <w:rPr>
          <w:rFonts w:ascii="Georgia" w:hAnsi="Georgia"/>
        </w:rPr>
        <w:t>Out of laboratory</w:t>
      </w:r>
    </w:p>
    <w:p w14:paraId="4C0BCC4F" w14:textId="77777777" w:rsidR="007333C8" w:rsidRDefault="007333C8" w:rsidP="00B749F7">
      <w:pPr>
        <w:rPr>
          <w:rFonts w:ascii="Georgia" w:hAnsi="Georgia"/>
        </w:rPr>
      </w:pPr>
    </w:p>
    <w:p w14:paraId="69AA10C6" w14:textId="4B3CB3F1" w:rsidR="007333C8" w:rsidRPr="00184F00" w:rsidRDefault="007333C8" w:rsidP="007333C8">
      <w:pPr>
        <w:rPr>
          <w:rFonts w:ascii="Georgia" w:hAnsi="Georgia"/>
          <w:b/>
        </w:rPr>
      </w:pPr>
      <w:r>
        <w:rPr>
          <w:rFonts w:ascii="Georgia" w:hAnsi="Georgia"/>
          <w:b/>
          <w:highlight w:val="green"/>
        </w:rPr>
        <w:t>Thursday, July 2</w:t>
      </w:r>
      <w:r w:rsidR="00F82258">
        <w:rPr>
          <w:rFonts w:ascii="Georgia" w:hAnsi="Georgia"/>
          <w:b/>
          <w:highlight w:val="green"/>
        </w:rPr>
        <w:t>8</w:t>
      </w:r>
      <w:r>
        <w:rPr>
          <w:rFonts w:ascii="Georgia" w:hAnsi="Georgia"/>
          <w:b/>
          <w:highlight w:val="green"/>
        </w:rPr>
        <w:t>th</w:t>
      </w:r>
      <w:r w:rsidRPr="00184F00">
        <w:rPr>
          <w:rFonts w:ascii="Georgia" w:hAnsi="Georgia"/>
          <w:b/>
          <w:highlight w:val="green"/>
        </w:rPr>
        <w:t>, 2022</w:t>
      </w:r>
    </w:p>
    <w:p w14:paraId="3C52685A" w14:textId="77777777" w:rsidR="007333C8" w:rsidRPr="00D26525" w:rsidRDefault="007333C8" w:rsidP="007333C8">
      <w:pPr>
        <w:rPr>
          <w:rFonts w:ascii="Georgia" w:hAnsi="Georgia"/>
          <w:b/>
          <w:sz w:val="18"/>
          <w:szCs w:val="18"/>
        </w:rPr>
      </w:pPr>
      <w:r w:rsidRPr="00184F00">
        <w:rPr>
          <w:rFonts w:ascii="Georgia" w:hAnsi="Georgia"/>
          <w:b/>
          <w:sz w:val="18"/>
          <w:szCs w:val="18"/>
        </w:rPr>
        <w:t xml:space="preserve">To </w:t>
      </w:r>
      <w:r w:rsidRPr="00D26525">
        <w:rPr>
          <w:rFonts w:ascii="Georgia" w:hAnsi="Georgia"/>
          <w:b/>
          <w:sz w:val="18"/>
          <w:szCs w:val="18"/>
        </w:rPr>
        <w:t>Do:</w:t>
      </w:r>
    </w:p>
    <w:p w14:paraId="407A182A" w14:textId="77777777" w:rsidR="007333C8" w:rsidRDefault="007333C8" w:rsidP="007333C8">
      <w:pPr>
        <w:pStyle w:val="ListParagraph"/>
        <w:numPr>
          <w:ilvl w:val="0"/>
          <w:numId w:val="28"/>
        </w:numPr>
        <w:rPr>
          <w:rFonts w:ascii="Georgia" w:hAnsi="Georgia"/>
          <w:strike/>
          <w:sz w:val="18"/>
          <w:szCs w:val="18"/>
        </w:rPr>
      </w:pPr>
      <w:r>
        <w:rPr>
          <w:rFonts w:ascii="Georgia" w:hAnsi="Georgia"/>
          <w:strike/>
          <w:sz w:val="18"/>
          <w:szCs w:val="18"/>
        </w:rPr>
        <w:t>Glycerol stocks</w:t>
      </w:r>
    </w:p>
    <w:p w14:paraId="7EFF3B0A" w14:textId="1FE8EDB5" w:rsidR="007333C8" w:rsidRDefault="007333C8" w:rsidP="007333C8">
      <w:pPr>
        <w:pStyle w:val="ListParagraph"/>
        <w:numPr>
          <w:ilvl w:val="0"/>
          <w:numId w:val="28"/>
        </w:numPr>
        <w:rPr>
          <w:rFonts w:ascii="Georgia" w:hAnsi="Georgia"/>
          <w:strike/>
          <w:sz w:val="18"/>
          <w:szCs w:val="18"/>
        </w:rPr>
      </w:pPr>
      <w:r>
        <w:rPr>
          <w:rFonts w:ascii="Georgia" w:hAnsi="Georgia"/>
          <w:strike/>
          <w:sz w:val="18"/>
          <w:szCs w:val="18"/>
        </w:rPr>
        <w:t>Autoclave plate waste</w:t>
      </w:r>
    </w:p>
    <w:p w14:paraId="45F4046E" w14:textId="27FA9648" w:rsidR="007333C8" w:rsidRDefault="007333C8" w:rsidP="007333C8">
      <w:pPr>
        <w:pStyle w:val="ListParagraph"/>
        <w:numPr>
          <w:ilvl w:val="0"/>
          <w:numId w:val="28"/>
        </w:numPr>
        <w:rPr>
          <w:rFonts w:ascii="Georgia" w:hAnsi="Georgia"/>
          <w:strike/>
          <w:sz w:val="18"/>
          <w:szCs w:val="18"/>
        </w:rPr>
      </w:pPr>
      <w:r>
        <w:rPr>
          <w:rFonts w:ascii="Georgia" w:hAnsi="Georgia"/>
          <w:strike/>
          <w:sz w:val="18"/>
          <w:szCs w:val="18"/>
        </w:rPr>
        <w:t>Lab cleanup</w:t>
      </w:r>
    </w:p>
    <w:p w14:paraId="53640CF1" w14:textId="1BE7B1B6" w:rsidR="007333C8" w:rsidRPr="00A26DC5" w:rsidRDefault="007333C8" w:rsidP="007333C8">
      <w:pPr>
        <w:pStyle w:val="ListParagraph"/>
        <w:numPr>
          <w:ilvl w:val="0"/>
          <w:numId w:val="28"/>
        </w:numPr>
        <w:rPr>
          <w:rFonts w:ascii="Georgia" w:hAnsi="Georgia"/>
          <w:strike/>
          <w:sz w:val="18"/>
          <w:szCs w:val="18"/>
        </w:rPr>
      </w:pPr>
      <w:r>
        <w:rPr>
          <w:rFonts w:ascii="Georgia" w:hAnsi="Georgia"/>
          <w:strike/>
          <w:sz w:val="18"/>
          <w:szCs w:val="18"/>
        </w:rPr>
        <w:t>Update lab notebook</w:t>
      </w:r>
    </w:p>
    <w:p w14:paraId="2088D942" w14:textId="77777777" w:rsidR="007333C8" w:rsidRDefault="007333C8" w:rsidP="007333C8">
      <w:pPr>
        <w:jc w:val="left"/>
        <w:rPr>
          <w:rFonts w:ascii="Georgia" w:hAnsi="Georgia"/>
          <w:sz w:val="23"/>
          <w:szCs w:val="23"/>
        </w:rPr>
      </w:pPr>
    </w:p>
    <w:p w14:paraId="0425D232" w14:textId="49DA2E02" w:rsidR="007333C8" w:rsidRPr="00CA56AD" w:rsidRDefault="007333C8" w:rsidP="007333C8">
      <w:pPr>
        <w:rPr>
          <w:rFonts w:ascii="Georgia" w:hAnsi="Georgia"/>
          <w:b/>
          <w:u w:val="single"/>
        </w:rPr>
      </w:pPr>
      <w:r w:rsidRPr="00184F00">
        <w:rPr>
          <w:rFonts w:ascii="Georgia" w:hAnsi="Georgia"/>
          <w:b/>
          <w:u w:val="single"/>
        </w:rPr>
        <w:t>Results and Data</w:t>
      </w:r>
      <w:r>
        <w:rPr>
          <w:rFonts w:ascii="Georgia" w:hAnsi="Georgia"/>
          <w:b/>
          <w:u w:val="single"/>
        </w:rPr>
        <w:t>:</w:t>
      </w:r>
    </w:p>
    <w:p w14:paraId="47E514EA" w14:textId="77777777" w:rsidR="00CA56AD" w:rsidRDefault="00CA56AD" w:rsidP="007333C8">
      <w:pPr>
        <w:rPr>
          <w:rFonts w:ascii="Georgia" w:hAnsi="Georgia"/>
          <w:bCs/>
        </w:rPr>
      </w:pPr>
    </w:p>
    <w:p w14:paraId="1462A9FE" w14:textId="16BE50D3" w:rsidR="00CA56AD" w:rsidRDefault="00CA56AD" w:rsidP="007333C8">
      <w:pPr>
        <w:rPr>
          <w:rFonts w:ascii="Georgia" w:hAnsi="Georgia"/>
          <w:bCs/>
        </w:rPr>
      </w:pPr>
      <w:r>
        <w:rPr>
          <w:rFonts w:ascii="Georgia" w:hAnsi="Georgia"/>
          <w:bCs/>
        </w:rPr>
        <w:t xml:space="preserve">I noticed that the bacteria I had patched out on </w:t>
      </w:r>
      <w:proofErr w:type="spellStart"/>
      <w:r>
        <w:rPr>
          <w:rFonts w:ascii="Georgia" w:hAnsi="Georgia"/>
          <w:bCs/>
        </w:rPr>
        <w:t>tuesday</w:t>
      </w:r>
      <w:proofErr w:type="spellEnd"/>
      <w:r>
        <w:rPr>
          <w:rFonts w:ascii="Georgia" w:hAnsi="Georgia"/>
          <w:bCs/>
        </w:rPr>
        <w:t xml:space="preserve"> had not grown too much so I placed the plate into the incubator for a few hours in hopes that I would </w:t>
      </w:r>
      <w:proofErr w:type="spellStart"/>
      <w:r>
        <w:rPr>
          <w:rFonts w:ascii="Georgia" w:hAnsi="Georgia"/>
          <w:bCs/>
        </w:rPr>
        <w:t>gt</w:t>
      </w:r>
      <w:proofErr w:type="spellEnd"/>
      <w:r>
        <w:rPr>
          <w:rFonts w:ascii="Georgia" w:hAnsi="Georgia"/>
          <w:bCs/>
        </w:rPr>
        <w:t xml:space="preserve"> some more for glycerol stocks. </w:t>
      </w:r>
    </w:p>
    <w:p w14:paraId="7D1A0120" w14:textId="3A601DC4" w:rsidR="007333C8" w:rsidRPr="00B749F7" w:rsidRDefault="007333C8" w:rsidP="007333C8">
      <w:pPr>
        <w:rPr>
          <w:rFonts w:ascii="Georgia" w:hAnsi="Georgia"/>
        </w:rPr>
      </w:pPr>
      <w:r>
        <w:rPr>
          <w:rFonts w:ascii="Georgia" w:hAnsi="Georgia"/>
          <w:bCs/>
        </w:rPr>
        <w:t xml:space="preserve">Updating lab notebook by including images of plates and data. Making mutant spreadsheet in excel with more information in the lab notebook regarding pictures. Most plates I took pictures of from where the mutants originated were before I threw out the plates that were collected on my bench top, whether they be LB (into autoclave waste) or CHAH (into plate waste box, which was subsequently dumped out into a double bagged autoclave bag and autoclaved at liquid 20). I tried to use the autoclave downstairs but I got error messages when I went to take it out – I emailed Dr. Liu and </w:t>
      </w:r>
      <w:proofErr w:type="spellStart"/>
      <w:r>
        <w:rPr>
          <w:rFonts w:ascii="Georgia" w:hAnsi="Georgia"/>
          <w:bCs/>
        </w:rPr>
        <w:t>CC’d</w:t>
      </w:r>
      <w:proofErr w:type="spellEnd"/>
      <w:r>
        <w:rPr>
          <w:rFonts w:ascii="Georgia" w:hAnsi="Georgia"/>
          <w:bCs/>
        </w:rPr>
        <w:t xml:space="preserve"> Kathryn. Hannah and I then went on a quest for an empty and working autoclave in CBLS – autoclaved on the 4</w:t>
      </w:r>
      <w:r w:rsidRPr="007333C8">
        <w:rPr>
          <w:rFonts w:ascii="Georgia" w:hAnsi="Georgia"/>
          <w:bCs/>
          <w:vertAlign w:val="superscript"/>
        </w:rPr>
        <w:t>th</w:t>
      </w:r>
      <w:r>
        <w:rPr>
          <w:rFonts w:ascii="Georgia" w:hAnsi="Georgia"/>
          <w:bCs/>
        </w:rPr>
        <w:t xml:space="preserve"> floor. </w:t>
      </w:r>
    </w:p>
    <w:p w14:paraId="7FE26C0B" w14:textId="306D7B82" w:rsidR="001F62ED" w:rsidRPr="00AB56EE" w:rsidRDefault="001F62ED" w:rsidP="001F62ED">
      <w:pPr>
        <w:pStyle w:val="Heading1"/>
        <w:rPr>
          <w:rFonts w:ascii="Georgia" w:hAnsi="Georgia"/>
        </w:rPr>
      </w:pPr>
      <w:r w:rsidRPr="00AB56EE">
        <w:rPr>
          <w:rFonts w:ascii="Georgia" w:hAnsi="Georgia"/>
        </w:rPr>
        <w:t>Bibliography</w:t>
      </w:r>
      <w:bookmarkEnd w:id="8"/>
    </w:p>
    <w:p w14:paraId="2C57EB0B" w14:textId="77777777" w:rsidR="006A3D04" w:rsidRPr="00AB56EE" w:rsidRDefault="006A3D04" w:rsidP="006A3D04">
      <w:pPr>
        <w:widowControl w:val="0"/>
        <w:autoSpaceDE w:val="0"/>
        <w:autoSpaceDN w:val="0"/>
        <w:adjustRightInd w:val="0"/>
        <w:spacing w:line="240" w:lineRule="auto"/>
        <w:ind w:left="480" w:hanging="480"/>
        <w:rPr>
          <w:rFonts w:ascii="Georgia" w:hAnsi="Georgia"/>
        </w:rPr>
      </w:pPr>
    </w:p>
    <w:p w14:paraId="43E0C104" w14:textId="77777777" w:rsidR="00B40ECE" w:rsidRPr="00AB56EE" w:rsidRDefault="00B40ECE" w:rsidP="006A3D04">
      <w:pPr>
        <w:widowControl w:val="0"/>
        <w:autoSpaceDE w:val="0"/>
        <w:autoSpaceDN w:val="0"/>
        <w:adjustRightInd w:val="0"/>
        <w:spacing w:line="240" w:lineRule="auto"/>
        <w:ind w:left="480" w:hanging="480"/>
        <w:rPr>
          <w:rFonts w:ascii="Georgia" w:hAnsi="Georgia"/>
        </w:rPr>
      </w:pPr>
    </w:p>
    <w:p w14:paraId="20597CE3" w14:textId="77777777" w:rsidR="00206499" w:rsidRPr="00AB56EE" w:rsidRDefault="006A3D04" w:rsidP="00206499">
      <w:pPr>
        <w:widowControl w:val="0"/>
        <w:autoSpaceDE w:val="0"/>
        <w:autoSpaceDN w:val="0"/>
        <w:adjustRightInd w:val="0"/>
        <w:spacing w:line="240" w:lineRule="auto"/>
        <w:rPr>
          <w:rFonts w:ascii="Georgia" w:hAnsi="Georgia" w:cs="Arial"/>
          <w:noProof/>
        </w:rPr>
      </w:pPr>
      <w:r w:rsidRPr="00AB56EE">
        <w:rPr>
          <w:rFonts w:ascii="Georgia" w:hAnsi="Georgia"/>
        </w:rPr>
        <w:fldChar w:fldCharType="begin" w:fldLock="1"/>
      </w:r>
      <w:r w:rsidRPr="00AB56EE">
        <w:rPr>
          <w:rFonts w:ascii="Georgia" w:hAnsi="Georgia"/>
        </w:rPr>
        <w:instrText xml:space="preserve">ADDIN Mendeley Bibliography CSL_BIBLIOGRAPHY </w:instrText>
      </w:r>
      <w:r w:rsidRPr="00AB56EE">
        <w:rPr>
          <w:rFonts w:ascii="Georgia" w:hAnsi="Georgia"/>
        </w:rPr>
        <w:fldChar w:fldCharType="separate"/>
      </w:r>
      <w:r w:rsidR="00206499" w:rsidRPr="00AB56EE">
        <w:rPr>
          <w:rFonts w:ascii="Georgia" w:hAnsi="Georgia" w:cs="Arial"/>
          <w:noProof/>
        </w:rPr>
        <w:t xml:space="preserve">Ramsey, K. M. and Dove, S. L. (2016) ‘ A response regulator promotes Francisella tularensis intramacrophage growth by repressing an anti-virulence factor ’, </w:t>
      </w:r>
      <w:r w:rsidR="00206499" w:rsidRPr="00AB56EE">
        <w:rPr>
          <w:rFonts w:ascii="Georgia" w:hAnsi="Georgia" w:cs="Arial"/>
          <w:i/>
          <w:iCs/>
          <w:noProof/>
        </w:rPr>
        <w:t>Molecular Microbiology</w:t>
      </w:r>
      <w:r w:rsidR="00206499" w:rsidRPr="00AB56EE">
        <w:rPr>
          <w:rFonts w:ascii="Georgia" w:hAnsi="Georgia" w:cs="Arial"/>
          <w:noProof/>
        </w:rPr>
        <w:t>. doi: 10.1111/mmi.13418.</w:t>
      </w:r>
    </w:p>
    <w:p w14:paraId="2418E06A" w14:textId="77777777" w:rsidR="001F62ED" w:rsidRPr="00AB56EE" w:rsidRDefault="006A3D04" w:rsidP="00206499">
      <w:pPr>
        <w:widowControl w:val="0"/>
        <w:autoSpaceDE w:val="0"/>
        <w:autoSpaceDN w:val="0"/>
        <w:adjustRightInd w:val="0"/>
        <w:spacing w:line="240" w:lineRule="auto"/>
        <w:ind w:left="480" w:hanging="480"/>
        <w:rPr>
          <w:rFonts w:ascii="Georgia" w:hAnsi="Georgia"/>
        </w:rPr>
      </w:pPr>
      <w:r w:rsidRPr="00AB56EE">
        <w:rPr>
          <w:rFonts w:ascii="Georgia" w:hAnsi="Georgia"/>
        </w:rPr>
        <w:fldChar w:fldCharType="end"/>
      </w:r>
    </w:p>
    <w:sectPr w:rsidR="001F62ED" w:rsidRPr="00AB56EE" w:rsidSect="00FF5446">
      <w:headerReference w:type="default" r:id="rId4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ABABB" w14:textId="77777777" w:rsidR="00225D5E" w:rsidRDefault="00225D5E" w:rsidP="007B216F">
      <w:pPr>
        <w:spacing w:after="0" w:line="240" w:lineRule="auto"/>
      </w:pPr>
      <w:r>
        <w:separator/>
      </w:r>
    </w:p>
  </w:endnote>
  <w:endnote w:type="continuationSeparator" w:id="0">
    <w:p w14:paraId="183B4423" w14:textId="77777777" w:rsidR="00225D5E" w:rsidRDefault="00225D5E"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B9A4" w14:textId="77777777" w:rsidR="00225D5E" w:rsidRDefault="00225D5E" w:rsidP="007B216F">
      <w:pPr>
        <w:spacing w:after="0" w:line="240" w:lineRule="auto"/>
      </w:pPr>
      <w:r>
        <w:separator/>
      </w:r>
    </w:p>
  </w:footnote>
  <w:footnote w:type="continuationSeparator" w:id="0">
    <w:p w14:paraId="15444ABC" w14:textId="77777777" w:rsidR="00225D5E" w:rsidRDefault="00225D5E"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eorgia" w:hAnsi="Georgia"/>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354CE685" w:rsidR="007B216F" w:rsidRPr="00184F00" w:rsidRDefault="00184F00" w:rsidP="00FF5446">
        <w:pPr>
          <w:pStyle w:val="Header"/>
          <w:pBdr>
            <w:bottom w:val="single" w:sz="4" w:space="1" w:color="D9D9D9" w:themeColor="background1" w:themeShade="D9"/>
          </w:pBdr>
          <w:tabs>
            <w:tab w:val="clear" w:pos="9360"/>
            <w:tab w:val="left" w:pos="1410"/>
            <w:tab w:val="right" w:pos="9090"/>
            <w:tab w:val="right" w:pos="10080"/>
          </w:tabs>
          <w:rPr>
            <w:rFonts w:ascii="Georgia" w:hAnsi="Georgia"/>
            <w:b/>
          </w:rPr>
        </w:pPr>
        <w:r w:rsidRPr="00184F00">
          <w:rPr>
            <w:rFonts w:ascii="Georgia" w:hAnsi="Georgia"/>
            <w:color w:val="7F7F7F" w:themeColor="background1" w:themeShade="7F"/>
            <w:spacing w:val="60"/>
          </w:rPr>
          <w:t>Oli Horyn</w:t>
        </w:r>
        <w:r w:rsidR="007B216F" w:rsidRPr="00184F00">
          <w:rPr>
            <w:rFonts w:ascii="Georgia" w:hAnsi="Georgia"/>
            <w:color w:val="7F7F7F" w:themeColor="background1" w:themeShade="7F"/>
            <w:spacing w:val="60"/>
          </w:rPr>
          <w:t xml:space="preserve"> – </w:t>
        </w:r>
        <w:r w:rsidR="00E7222D" w:rsidRPr="00184F00">
          <w:rPr>
            <w:rFonts w:ascii="Georgia" w:hAnsi="Georgia"/>
            <w:color w:val="7F7F7F" w:themeColor="background1" w:themeShade="7F"/>
            <w:spacing w:val="60"/>
          </w:rPr>
          <w:t>Ramsey</w:t>
        </w:r>
        <w:r w:rsidR="007B216F" w:rsidRPr="00184F00">
          <w:rPr>
            <w:rFonts w:ascii="Georgia" w:hAnsi="Georgia"/>
            <w:color w:val="7F7F7F" w:themeColor="background1" w:themeShade="7F"/>
            <w:spacing w:val="60"/>
          </w:rPr>
          <w:t xml:space="preserve"> Lab Notebook</w:t>
        </w:r>
        <w:r w:rsidR="007B216F" w:rsidRPr="00184F00">
          <w:rPr>
            <w:rFonts w:ascii="Georgia" w:hAnsi="Georgia"/>
            <w:color w:val="7F7F7F" w:themeColor="background1" w:themeShade="7F"/>
            <w:spacing w:val="60"/>
          </w:rPr>
          <w:tab/>
        </w:r>
        <w:r w:rsidR="007B216F" w:rsidRPr="00184F00">
          <w:rPr>
            <w:rFonts w:ascii="Georgia" w:hAnsi="Georgia"/>
            <w:color w:val="7F7F7F" w:themeColor="background1" w:themeShade="7F"/>
            <w:spacing w:val="60"/>
          </w:rPr>
          <w:tab/>
          <w:t>Page</w:t>
        </w:r>
        <w:r w:rsidR="007B216F" w:rsidRPr="00184F00">
          <w:rPr>
            <w:rFonts w:ascii="Georgia" w:hAnsi="Georgia"/>
          </w:rPr>
          <w:t xml:space="preserve"> | </w:t>
        </w:r>
        <w:r w:rsidR="00F64714" w:rsidRPr="00184F00">
          <w:rPr>
            <w:rFonts w:ascii="Georgia" w:hAnsi="Georgia"/>
          </w:rPr>
          <w:fldChar w:fldCharType="begin"/>
        </w:r>
        <w:r w:rsidR="007B216F" w:rsidRPr="00184F00">
          <w:rPr>
            <w:rFonts w:ascii="Georgia" w:hAnsi="Georgia"/>
          </w:rPr>
          <w:instrText xml:space="preserve"> PAGE   \* MERGEFORMAT </w:instrText>
        </w:r>
        <w:r w:rsidR="00F64714" w:rsidRPr="00184F00">
          <w:rPr>
            <w:rFonts w:ascii="Georgia" w:hAnsi="Georgia"/>
          </w:rPr>
          <w:fldChar w:fldCharType="separate"/>
        </w:r>
        <w:r w:rsidR="00D80BD6" w:rsidRPr="00184F00">
          <w:rPr>
            <w:rFonts w:ascii="Georgia" w:hAnsi="Georgia"/>
            <w:b/>
            <w:noProof/>
          </w:rPr>
          <w:t>1</w:t>
        </w:r>
        <w:r w:rsidR="00F64714" w:rsidRPr="00184F00">
          <w:rPr>
            <w:rFonts w:ascii="Georgia" w:hAnsi="Georgia"/>
          </w:rPr>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B48"/>
    <w:multiLevelType w:val="hybridMultilevel"/>
    <w:tmpl w:val="47CA8732"/>
    <w:lvl w:ilvl="0" w:tplc="422E6E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F6065"/>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2F158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05022B"/>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63C44"/>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1A1855"/>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91323D"/>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CC619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A54AB9"/>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E078D2"/>
    <w:multiLevelType w:val="hybridMultilevel"/>
    <w:tmpl w:val="108C199C"/>
    <w:lvl w:ilvl="0" w:tplc="EA2ACBC8">
      <w:start w:val="1"/>
      <w:numFmt w:val="decimal"/>
      <w:lvlText w:val="%1."/>
      <w:lvlJc w:val="left"/>
      <w:pPr>
        <w:ind w:left="360" w:hanging="360"/>
      </w:pPr>
      <w:rPr>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8399C"/>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9612F1"/>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D05302"/>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3C6439"/>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5A1AB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C27CF8"/>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C548CD"/>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2E528F"/>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E82E5D"/>
    <w:multiLevelType w:val="hybridMultilevel"/>
    <w:tmpl w:val="47CA8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31988737">
    <w:abstractNumId w:val="25"/>
  </w:num>
  <w:num w:numId="2" w16cid:durableId="1546212981">
    <w:abstractNumId w:val="16"/>
  </w:num>
  <w:num w:numId="3" w16cid:durableId="726346090">
    <w:abstractNumId w:val="1"/>
  </w:num>
  <w:num w:numId="4" w16cid:durableId="892543149">
    <w:abstractNumId w:val="20"/>
  </w:num>
  <w:num w:numId="5" w16cid:durableId="984623948">
    <w:abstractNumId w:val="13"/>
  </w:num>
  <w:num w:numId="6" w16cid:durableId="357436501">
    <w:abstractNumId w:val="10"/>
  </w:num>
  <w:num w:numId="7" w16cid:durableId="1941640301">
    <w:abstractNumId w:val="5"/>
  </w:num>
  <w:num w:numId="8" w16cid:durableId="1419059422">
    <w:abstractNumId w:val="24"/>
  </w:num>
  <w:num w:numId="9" w16cid:durableId="58863367">
    <w:abstractNumId w:val="3"/>
  </w:num>
  <w:num w:numId="10" w16cid:durableId="2053532158">
    <w:abstractNumId w:val="21"/>
  </w:num>
  <w:num w:numId="11" w16cid:durableId="1987315709">
    <w:abstractNumId w:val="9"/>
  </w:num>
  <w:num w:numId="12" w16cid:durableId="1921450261">
    <w:abstractNumId w:val="12"/>
  </w:num>
  <w:num w:numId="13" w16cid:durableId="308437969">
    <w:abstractNumId w:val="0"/>
  </w:num>
  <w:num w:numId="14" w16cid:durableId="316039471">
    <w:abstractNumId w:val="23"/>
  </w:num>
  <w:num w:numId="15" w16cid:durableId="1328558306">
    <w:abstractNumId w:val="15"/>
  </w:num>
  <w:num w:numId="16" w16cid:durableId="2042898552">
    <w:abstractNumId w:val="22"/>
  </w:num>
  <w:num w:numId="17" w16cid:durableId="317878041">
    <w:abstractNumId w:val="8"/>
  </w:num>
  <w:num w:numId="18" w16cid:durableId="299698657">
    <w:abstractNumId w:val="19"/>
  </w:num>
  <w:num w:numId="19" w16cid:durableId="1502046160">
    <w:abstractNumId w:val="27"/>
  </w:num>
  <w:num w:numId="20" w16cid:durableId="1704209387">
    <w:abstractNumId w:val="14"/>
  </w:num>
  <w:num w:numId="21" w16cid:durableId="1181967342">
    <w:abstractNumId w:val="2"/>
  </w:num>
  <w:num w:numId="22" w16cid:durableId="825711243">
    <w:abstractNumId w:val="17"/>
  </w:num>
  <w:num w:numId="23" w16cid:durableId="2081515379">
    <w:abstractNumId w:val="26"/>
  </w:num>
  <w:num w:numId="24" w16cid:durableId="723791212">
    <w:abstractNumId w:val="6"/>
  </w:num>
  <w:num w:numId="25" w16cid:durableId="1715957467">
    <w:abstractNumId w:val="11"/>
  </w:num>
  <w:num w:numId="26" w16cid:durableId="431243558">
    <w:abstractNumId w:val="7"/>
  </w:num>
  <w:num w:numId="27" w16cid:durableId="1692221716">
    <w:abstractNumId w:val="4"/>
  </w:num>
  <w:num w:numId="28" w16cid:durableId="10111083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12AB8"/>
    <w:rsid w:val="00064E18"/>
    <w:rsid w:val="00066421"/>
    <w:rsid w:val="00076EFB"/>
    <w:rsid w:val="000B776A"/>
    <w:rsid w:val="000D7975"/>
    <w:rsid w:val="00177FE2"/>
    <w:rsid w:val="00184F00"/>
    <w:rsid w:val="001A3C2E"/>
    <w:rsid w:val="001E042A"/>
    <w:rsid w:val="001F0F31"/>
    <w:rsid w:val="001F62ED"/>
    <w:rsid w:val="00206499"/>
    <w:rsid w:val="002071FA"/>
    <w:rsid w:val="00210E3C"/>
    <w:rsid w:val="00213889"/>
    <w:rsid w:val="00225D5E"/>
    <w:rsid w:val="00226253"/>
    <w:rsid w:val="00250F52"/>
    <w:rsid w:val="002A4BA5"/>
    <w:rsid w:val="002B31E6"/>
    <w:rsid w:val="002B723E"/>
    <w:rsid w:val="002C4B0D"/>
    <w:rsid w:val="002C60AD"/>
    <w:rsid w:val="002D05ED"/>
    <w:rsid w:val="002E4582"/>
    <w:rsid w:val="002E60F5"/>
    <w:rsid w:val="002F114E"/>
    <w:rsid w:val="0031776F"/>
    <w:rsid w:val="003270E3"/>
    <w:rsid w:val="003A0CEC"/>
    <w:rsid w:val="003C16C1"/>
    <w:rsid w:val="003F5FF5"/>
    <w:rsid w:val="00420F79"/>
    <w:rsid w:val="004318A0"/>
    <w:rsid w:val="00440088"/>
    <w:rsid w:val="004668F9"/>
    <w:rsid w:val="004706A2"/>
    <w:rsid w:val="00480F8B"/>
    <w:rsid w:val="004B7E5A"/>
    <w:rsid w:val="004C53DC"/>
    <w:rsid w:val="004E2B5C"/>
    <w:rsid w:val="004F6198"/>
    <w:rsid w:val="00531165"/>
    <w:rsid w:val="00535A2D"/>
    <w:rsid w:val="00543BD4"/>
    <w:rsid w:val="00546267"/>
    <w:rsid w:val="005523AB"/>
    <w:rsid w:val="005772CA"/>
    <w:rsid w:val="00591C98"/>
    <w:rsid w:val="005927B6"/>
    <w:rsid w:val="005D34B9"/>
    <w:rsid w:val="005D3F71"/>
    <w:rsid w:val="005E0142"/>
    <w:rsid w:val="005E0F92"/>
    <w:rsid w:val="005E1C2D"/>
    <w:rsid w:val="005E76D5"/>
    <w:rsid w:val="00600D91"/>
    <w:rsid w:val="00611908"/>
    <w:rsid w:val="006317BD"/>
    <w:rsid w:val="00642F41"/>
    <w:rsid w:val="006A2ABA"/>
    <w:rsid w:val="006A3D04"/>
    <w:rsid w:val="006A5BAE"/>
    <w:rsid w:val="006C691B"/>
    <w:rsid w:val="006D18CF"/>
    <w:rsid w:val="006D7C3C"/>
    <w:rsid w:val="006F0C26"/>
    <w:rsid w:val="006F1F7E"/>
    <w:rsid w:val="00721226"/>
    <w:rsid w:val="007333C8"/>
    <w:rsid w:val="00753CB3"/>
    <w:rsid w:val="00756FD8"/>
    <w:rsid w:val="00770308"/>
    <w:rsid w:val="007732B1"/>
    <w:rsid w:val="00777003"/>
    <w:rsid w:val="00785642"/>
    <w:rsid w:val="007A68D0"/>
    <w:rsid w:val="007B216F"/>
    <w:rsid w:val="007C33B7"/>
    <w:rsid w:val="007F222F"/>
    <w:rsid w:val="007F663F"/>
    <w:rsid w:val="007F756C"/>
    <w:rsid w:val="008407A9"/>
    <w:rsid w:val="0084520A"/>
    <w:rsid w:val="0086791A"/>
    <w:rsid w:val="00877998"/>
    <w:rsid w:val="008A1B5E"/>
    <w:rsid w:val="008B3061"/>
    <w:rsid w:val="008E4083"/>
    <w:rsid w:val="008E4A12"/>
    <w:rsid w:val="008E5BB1"/>
    <w:rsid w:val="008F5B6B"/>
    <w:rsid w:val="009042E5"/>
    <w:rsid w:val="00915963"/>
    <w:rsid w:val="00947186"/>
    <w:rsid w:val="009544BC"/>
    <w:rsid w:val="009623D0"/>
    <w:rsid w:val="009632AE"/>
    <w:rsid w:val="00971DD6"/>
    <w:rsid w:val="009764C6"/>
    <w:rsid w:val="00977351"/>
    <w:rsid w:val="0098310E"/>
    <w:rsid w:val="009945E8"/>
    <w:rsid w:val="009F11CD"/>
    <w:rsid w:val="00A17C89"/>
    <w:rsid w:val="00A26DC5"/>
    <w:rsid w:val="00A35E4E"/>
    <w:rsid w:val="00A55D87"/>
    <w:rsid w:val="00AA70ED"/>
    <w:rsid w:val="00AB4C3C"/>
    <w:rsid w:val="00AB56EE"/>
    <w:rsid w:val="00AD1CD4"/>
    <w:rsid w:val="00AE657A"/>
    <w:rsid w:val="00B10F64"/>
    <w:rsid w:val="00B25529"/>
    <w:rsid w:val="00B323FD"/>
    <w:rsid w:val="00B40ECE"/>
    <w:rsid w:val="00B5635B"/>
    <w:rsid w:val="00B664E5"/>
    <w:rsid w:val="00B749F7"/>
    <w:rsid w:val="00B74D0C"/>
    <w:rsid w:val="00B80005"/>
    <w:rsid w:val="00B82B31"/>
    <w:rsid w:val="00B82F23"/>
    <w:rsid w:val="00BA6403"/>
    <w:rsid w:val="00BA7420"/>
    <w:rsid w:val="00BB40AC"/>
    <w:rsid w:val="00BC6832"/>
    <w:rsid w:val="00BC772A"/>
    <w:rsid w:val="00BE60C8"/>
    <w:rsid w:val="00BF3833"/>
    <w:rsid w:val="00C07E9C"/>
    <w:rsid w:val="00C159B7"/>
    <w:rsid w:val="00C213F1"/>
    <w:rsid w:val="00C41420"/>
    <w:rsid w:val="00C54C97"/>
    <w:rsid w:val="00C60656"/>
    <w:rsid w:val="00C652EF"/>
    <w:rsid w:val="00C80933"/>
    <w:rsid w:val="00C90CAD"/>
    <w:rsid w:val="00CA4258"/>
    <w:rsid w:val="00CA56AD"/>
    <w:rsid w:val="00CB45EA"/>
    <w:rsid w:val="00CB5EE9"/>
    <w:rsid w:val="00CE0A29"/>
    <w:rsid w:val="00D16846"/>
    <w:rsid w:val="00D26525"/>
    <w:rsid w:val="00D27E18"/>
    <w:rsid w:val="00D32F44"/>
    <w:rsid w:val="00D539EA"/>
    <w:rsid w:val="00D80BD6"/>
    <w:rsid w:val="00D959D2"/>
    <w:rsid w:val="00DA57B4"/>
    <w:rsid w:val="00DC0654"/>
    <w:rsid w:val="00E3560C"/>
    <w:rsid w:val="00E7222D"/>
    <w:rsid w:val="00E77E06"/>
    <w:rsid w:val="00E86860"/>
    <w:rsid w:val="00EB5FA8"/>
    <w:rsid w:val="00F14E84"/>
    <w:rsid w:val="00F15D0D"/>
    <w:rsid w:val="00F16722"/>
    <w:rsid w:val="00F447C8"/>
    <w:rsid w:val="00F47950"/>
    <w:rsid w:val="00F64714"/>
    <w:rsid w:val="00F710E2"/>
    <w:rsid w:val="00F77F0D"/>
    <w:rsid w:val="00F82258"/>
    <w:rsid w:val="00F830E6"/>
    <w:rsid w:val="00FB3DD7"/>
    <w:rsid w:val="00FB4C15"/>
    <w:rsid w:val="00FC0ED7"/>
    <w:rsid w:val="00FE696C"/>
    <w:rsid w:val="00FF5446"/>
    <w:rsid w:val="00FF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3713A8E-CC59-4C48-B3C1-517B713C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F0F31"/>
    <w:pPr>
      <w:keepNext/>
      <w:keepLines/>
      <w:spacing w:before="200" w:after="0"/>
      <w:outlineLvl w:val="1"/>
    </w:pPr>
    <w:rPr>
      <w:rFonts w:ascii="Georgia" w:eastAsiaTheme="majorEastAsia" w:hAnsi="Georgia"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0F31"/>
    <w:rPr>
      <w:rFonts w:ascii="Georgia" w:eastAsiaTheme="majorEastAsia" w:hAnsi="Georgia"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22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766950">
      <w:bodyDiv w:val="1"/>
      <w:marLeft w:val="0"/>
      <w:marRight w:val="0"/>
      <w:marTop w:val="0"/>
      <w:marBottom w:val="0"/>
      <w:divBdr>
        <w:top w:val="none" w:sz="0" w:space="0" w:color="auto"/>
        <w:left w:val="none" w:sz="0" w:space="0" w:color="auto"/>
        <w:bottom w:val="none" w:sz="0" w:space="0" w:color="auto"/>
        <w:right w:val="none" w:sz="0" w:space="0" w:color="auto"/>
      </w:divBdr>
    </w:div>
    <w:div w:id="687562793">
      <w:bodyDiv w:val="1"/>
      <w:marLeft w:val="0"/>
      <w:marRight w:val="0"/>
      <w:marTop w:val="0"/>
      <w:marBottom w:val="0"/>
      <w:divBdr>
        <w:top w:val="none" w:sz="0" w:space="0" w:color="auto"/>
        <w:left w:val="none" w:sz="0" w:space="0" w:color="auto"/>
        <w:bottom w:val="none" w:sz="0" w:space="0" w:color="auto"/>
        <w:right w:val="none" w:sz="0" w:space="0" w:color="auto"/>
      </w:divBdr>
    </w:div>
    <w:div w:id="1083723149">
      <w:bodyDiv w:val="1"/>
      <w:marLeft w:val="0"/>
      <w:marRight w:val="0"/>
      <w:marTop w:val="0"/>
      <w:marBottom w:val="0"/>
      <w:divBdr>
        <w:top w:val="none" w:sz="0" w:space="0" w:color="auto"/>
        <w:left w:val="none" w:sz="0" w:space="0" w:color="auto"/>
        <w:bottom w:val="none" w:sz="0" w:space="0" w:color="auto"/>
        <w:right w:val="none" w:sz="0" w:space="0" w:color="auto"/>
      </w:divBdr>
    </w:div>
    <w:div w:id="1186598665">
      <w:bodyDiv w:val="1"/>
      <w:marLeft w:val="0"/>
      <w:marRight w:val="0"/>
      <w:marTop w:val="0"/>
      <w:marBottom w:val="0"/>
      <w:divBdr>
        <w:top w:val="none" w:sz="0" w:space="0" w:color="auto"/>
        <w:left w:val="none" w:sz="0" w:space="0" w:color="auto"/>
        <w:bottom w:val="none" w:sz="0" w:space="0" w:color="auto"/>
        <w:right w:val="none" w:sz="0" w:space="0" w:color="auto"/>
      </w:divBdr>
    </w:div>
    <w:div w:id="1528445006">
      <w:bodyDiv w:val="1"/>
      <w:marLeft w:val="0"/>
      <w:marRight w:val="0"/>
      <w:marTop w:val="0"/>
      <w:marBottom w:val="0"/>
      <w:divBdr>
        <w:top w:val="none" w:sz="0" w:space="0" w:color="auto"/>
        <w:left w:val="none" w:sz="0" w:space="0" w:color="auto"/>
        <w:bottom w:val="none" w:sz="0" w:space="0" w:color="auto"/>
        <w:right w:val="none" w:sz="0" w:space="0" w:color="auto"/>
      </w:divBdr>
    </w:div>
    <w:div w:id="1714377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tiff"/><Relationship Id="rId26" Type="http://schemas.openxmlformats.org/officeDocument/2006/relationships/image" Target="media/image14.tiff"/><Relationship Id="rId39" Type="http://schemas.openxmlformats.org/officeDocument/2006/relationships/image" Target="media/image24.jpeg"/><Relationship Id="rId21" Type="http://schemas.openxmlformats.org/officeDocument/2006/relationships/image" Target="media/image9.tmp"/><Relationship Id="rId34" Type="http://schemas.openxmlformats.org/officeDocument/2006/relationships/image" Target="media/image20.tmp"/><Relationship Id="rId42" Type="http://schemas.openxmlformats.org/officeDocument/2006/relationships/chart" Target="charts/chart6.xml"/><Relationship Id="rId47" Type="http://schemas.openxmlformats.org/officeDocument/2006/relationships/image" Target="media/image31.tif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4.xml"/><Relationship Id="rId11" Type="http://schemas.openxmlformats.org/officeDocument/2006/relationships/image" Target="media/image1.tiff"/><Relationship Id="rId24" Type="http://schemas.openxmlformats.org/officeDocument/2006/relationships/image" Target="media/image12.tiff"/><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tmp"/><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0.tmp"/><Relationship Id="rId27" Type="http://schemas.openxmlformats.org/officeDocument/2006/relationships/image" Target="media/image15.tiff"/><Relationship Id="rId30" Type="http://schemas.openxmlformats.org/officeDocument/2006/relationships/image" Target="media/image16.jpeg"/><Relationship Id="rId35" Type="http://schemas.openxmlformats.org/officeDocument/2006/relationships/image" Target="media/image21.tmp"/><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6.jpeg"/><Relationship Id="rId25" Type="http://schemas.openxmlformats.org/officeDocument/2006/relationships/image" Target="media/image13.tiff"/><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0.jpeg"/><Relationship Id="rId20" Type="http://schemas.openxmlformats.org/officeDocument/2006/relationships/chart" Target="charts/chart2.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Shared%20drives\KRamsey%20Lab\Oli%20Horyn\DDA%20Excel\2022_07_15_OH%20EC%20Four%20Extracts%20DD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Shared%20drives\KRamsey%20Lab\Oli%20Horyn\Misc%20Excel%20Sheets\mutant%20differences%207.2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G:\Shared%20drives\KRamsey%20Lab\Oli%20Horyn\Misc%20Excel%20Sheets\mutant%20differences%207.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en-US"/>
              <a:t>Zone Diameter: Average of Bacterial Replicates (mm) with Sample</a:t>
            </a:r>
            <a:r>
              <a:rPr lang="en-US" baseline="0"/>
              <a:t> Compounds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0.68484767162729998</c:v>
                  </c:pt>
                  <c:pt idx="1">
                    <c:v>0.58318207562761493</c:v>
                  </c:pt>
                  <c:pt idx="2">
                    <c:v>0.2294195574342637</c:v>
                  </c:pt>
                  <c:pt idx="3">
                    <c:v>1.3422056474326132</c:v>
                  </c:pt>
                </c:numCache>
              </c:numRef>
            </c:plus>
            <c:minus>
              <c:numRef>
                <c:f>Sheet1!$F$2:$F$5</c:f>
                <c:numCache>
                  <c:formatCode>General</c:formatCode>
                  <c:ptCount val="4"/>
                  <c:pt idx="0">
                    <c:v>0.68484767162729998</c:v>
                  </c:pt>
                  <c:pt idx="1">
                    <c:v>0.58318207562761493</c:v>
                  </c:pt>
                  <c:pt idx="2">
                    <c:v>0.2294195574342637</c:v>
                  </c:pt>
                  <c:pt idx="3">
                    <c:v>1.3422056474326132</c:v>
                  </c:pt>
                </c:numCache>
              </c:numRef>
            </c:minus>
            <c:spPr>
              <a:noFill/>
              <a:ln w="9525" cap="flat" cmpd="sng" algn="ctr">
                <a:solidFill>
                  <a:schemeClr val="tx1">
                    <a:lumMod val="65000"/>
                    <a:lumOff val="35000"/>
                  </a:schemeClr>
                </a:solidFill>
                <a:round/>
              </a:ln>
              <a:effectLst/>
            </c:spPr>
          </c:errBars>
          <c:cat>
            <c:strRef>
              <c:f>Sheet1!$A$2:$A$5</c:f>
              <c:strCache>
                <c:ptCount val="4"/>
                <c:pt idx="0">
                  <c:v>L. tulipifera</c:v>
                </c:pt>
                <c:pt idx="1">
                  <c:v>L. hybrid</c:v>
                </c:pt>
                <c:pt idx="2">
                  <c:v>L. chinense A</c:v>
                </c:pt>
                <c:pt idx="3">
                  <c:v>L. chinense B</c:v>
                </c:pt>
              </c:strCache>
            </c:strRef>
          </c:cat>
          <c:val>
            <c:numRef>
              <c:f>Sheet1!$E$2:$E$5</c:f>
              <c:numCache>
                <c:formatCode>General</c:formatCode>
                <c:ptCount val="4"/>
                <c:pt idx="0">
                  <c:v>19.783666666666669</c:v>
                </c:pt>
                <c:pt idx="1">
                  <c:v>20.316666666666666</c:v>
                </c:pt>
                <c:pt idx="2">
                  <c:v>14.511666666666665</c:v>
                </c:pt>
                <c:pt idx="3">
                  <c:v>15.110999999999999</c:v>
                </c:pt>
              </c:numCache>
            </c:numRef>
          </c:val>
          <c:extLst>
            <c:ext xmlns:c16="http://schemas.microsoft.com/office/drawing/2014/chart" uri="{C3380CC4-5D6E-409C-BE32-E72D297353CC}">
              <c16:uniqueId val="{00000000-B0FC-4497-AE91-4353796C4F41}"/>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LVS with Compound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en-US"/>
              <a:t>Zone Diameter: Average of Bacterial Replicates (mm) with Sample Compounds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8.032641740631348E-2</c:v>
                  </c:pt>
                  <c:pt idx="1">
                    <c:v>0</c:v>
                  </c:pt>
                  <c:pt idx="2">
                    <c:v>0</c:v>
                  </c:pt>
                  <c:pt idx="3">
                    <c:v>0</c:v>
                  </c:pt>
                </c:numCache>
              </c:numRef>
            </c:plus>
            <c:minus>
              <c:numRef>
                <c:f>Sheet1!$F$2:$F$5</c:f>
                <c:numCache>
                  <c:formatCode>General</c:formatCode>
                  <c:ptCount val="4"/>
                  <c:pt idx="0">
                    <c:v>8.032641740631348E-2</c:v>
                  </c:pt>
                  <c:pt idx="1">
                    <c:v>0</c:v>
                  </c:pt>
                  <c:pt idx="2">
                    <c:v>0</c:v>
                  </c:pt>
                  <c:pt idx="3">
                    <c:v>0</c:v>
                  </c:pt>
                </c:numCache>
              </c:numRef>
            </c:minus>
            <c:spPr>
              <a:noFill/>
              <a:ln w="9525" cap="flat" cmpd="sng" algn="ctr">
                <a:solidFill>
                  <a:schemeClr val="tx1">
                    <a:lumMod val="65000"/>
                    <a:lumOff val="35000"/>
                  </a:schemeClr>
                </a:solidFill>
                <a:round/>
              </a:ln>
              <a:effectLst/>
            </c:spPr>
          </c:errBars>
          <c:cat>
            <c:strRef>
              <c:f>Sheet1!$A$2:$A$5</c:f>
              <c:strCache>
                <c:ptCount val="4"/>
                <c:pt idx="0">
                  <c:v>L. tulipifera</c:v>
                </c:pt>
                <c:pt idx="1">
                  <c:v>L. hybrid</c:v>
                </c:pt>
                <c:pt idx="2">
                  <c:v>L. chinense A</c:v>
                </c:pt>
                <c:pt idx="3">
                  <c:v>L. chinense B</c:v>
                </c:pt>
              </c:strCache>
            </c:strRef>
          </c:cat>
          <c:val>
            <c:numRef>
              <c:f>Sheet1!$E$2:$E$5</c:f>
              <c:numCache>
                <c:formatCode>General</c:formatCode>
                <c:ptCount val="4"/>
                <c:pt idx="0">
                  <c:v>10.199333333333334</c:v>
                </c:pt>
                <c:pt idx="1">
                  <c:v>0</c:v>
                </c:pt>
                <c:pt idx="2">
                  <c:v>0</c:v>
                </c:pt>
                <c:pt idx="3">
                  <c:v>0</c:v>
                </c:pt>
              </c:numCache>
            </c:numRef>
          </c:val>
          <c:extLst>
            <c:ext xmlns:c16="http://schemas.microsoft.com/office/drawing/2014/chart" uri="{C3380CC4-5D6E-409C-BE32-E72D297353CC}">
              <c16:uniqueId val="{00000000-EAFE-4998-A88A-31259FBD05BB}"/>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SA113 with Compound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en-US"/>
              <a:t>Zone Diameter: Average of Bacterial Replicates (mm) with Sample</a:t>
            </a:r>
            <a:r>
              <a:rPr lang="en-US" baseline="0"/>
              <a:t> Compounds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0.91957018945447155</c:v>
                  </c:pt>
                  <c:pt idx="1">
                    <c:v>0.19467237434554757</c:v>
                  </c:pt>
                  <c:pt idx="2">
                    <c:v>0.40229383954186138</c:v>
                  </c:pt>
                  <c:pt idx="3">
                    <c:v>0.2308946368656784</c:v>
                  </c:pt>
                </c:numCache>
              </c:numRef>
            </c:plus>
            <c:minus>
              <c:numRef>
                <c:f>Sheet1!$F$2:$F$5</c:f>
                <c:numCache>
                  <c:formatCode>General</c:formatCode>
                  <c:ptCount val="4"/>
                  <c:pt idx="0">
                    <c:v>0.91957018945447155</c:v>
                  </c:pt>
                  <c:pt idx="1">
                    <c:v>0.19467237434554757</c:v>
                  </c:pt>
                  <c:pt idx="2">
                    <c:v>0.40229383954186138</c:v>
                  </c:pt>
                  <c:pt idx="3">
                    <c:v>0.2308946368656784</c:v>
                  </c:pt>
                </c:numCache>
              </c:numRef>
            </c:minus>
            <c:spPr>
              <a:noFill/>
              <a:ln w="9525" cap="flat" cmpd="sng" algn="ctr">
                <a:solidFill>
                  <a:schemeClr val="tx1">
                    <a:lumMod val="65000"/>
                    <a:lumOff val="35000"/>
                  </a:schemeClr>
                </a:solidFill>
                <a:round/>
              </a:ln>
              <a:effectLst/>
            </c:spPr>
          </c:errBars>
          <c:cat>
            <c:strRef>
              <c:f>Sheet1!$A$2:$A$5</c:f>
              <c:strCache>
                <c:ptCount val="4"/>
                <c:pt idx="0">
                  <c:v>L. tulipifera</c:v>
                </c:pt>
                <c:pt idx="1">
                  <c:v>L. hybrid</c:v>
                </c:pt>
                <c:pt idx="2">
                  <c:v>L. chinense A</c:v>
                </c:pt>
                <c:pt idx="3">
                  <c:v>L. chinense B</c:v>
                </c:pt>
              </c:strCache>
            </c:strRef>
          </c:cat>
          <c:val>
            <c:numRef>
              <c:f>Sheet1!$E$2:$E$5</c:f>
              <c:numCache>
                <c:formatCode>General</c:formatCode>
                <c:ptCount val="4"/>
                <c:pt idx="0">
                  <c:v>23.843666666666667</c:v>
                </c:pt>
                <c:pt idx="1">
                  <c:v>32.352333333333334</c:v>
                </c:pt>
                <c:pt idx="2">
                  <c:v>18.387333333333334</c:v>
                </c:pt>
                <c:pt idx="3">
                  <c:v>18.561666666666667</c:v>
                </c:pt>
              </c:numCache>
            </c:numRef>
          </c:val>
          <c:extLst>
            <c:ext xmlns:c16="http://schemas.microsoft.com/office/drawing/2014/chart" uri="{C3380CC4-5D6E-409C-BE32-E72D297353CC}">
              <c16:uniqueId val="{00000000-07F6-419C-A80B-2B9BF24825F1}"/>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LVS with Compound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en-US"/>
              <a:t>Zone Diameter: Average of Bacterial Replicates (mm) with Sample Compounds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c:v>
                  </c:pt>
                  <c:pt idx="1">
                    <c:v>0</c:v>
                  </c:pt>
                  <c:pt idx="2">
                    <c:v>0</c:v>
                  </c:pt>
                  <c:pt idx="3">
                    <c:v>0</c:v>
                  </c:pt>
                </c:numCache>
              </c:numRef>
            </c:plus>
            <c:minus>
              <c:numRef>
                <c:f>Sheet1!$F$2:$F$5</c:f>
                <c:numCache>
                  <c:formatCode>General</c:formatCode>
                  <c:ptCount val="4"/>
                  <c:pt idx="0">
                    <c:v>0</c:v>
                  </c:pt>
                  <c:pt idx="1">
                    <c:v>0</c:v>
                  </c:pt>
                  <c:pt idx="2">
                    <c:v>0</c:v>
                  </c:pt>
                  <c:pt idx="3">
                    <c:v>0</c:v>
                  </c:pt>
                </c:numCache>
              </c:numRef>
            </c:minus>
            <c:spPr>
              <a:noFill/>
              <a:ln w="9525" cap="flat" cmpd="sng" algn="ctr">
                <a:solidFill>
                  <a:schemeClr val="tx1">
                    <a:lumMod val="65000"/>
                    <a:lumOff val="35000"/>
                  </a:schemeClr>
                </a:solidFill>
                <a:round/>
              </a:ln>
              <a:effectLst/>
            </c:spPr>
          </c:errBars>
          <c:cat>
            <c:strRef>
              <c:f>Sheet1!$A$2:$A$5</c:f>
              <c:strCache>
                <c:ptCount val="4"/>
                <c:pt idx="0">
                  <c:v>L. tulipifera</c:v>
                </c:pt>
                <c:pt idx="1">
                  <c:v>L. hybrid</c:v>
                </c:pt>
                <c:pt idx="2">
                  <c:v>L. chinense A</c:v>
                </c:pt>
                <c:pt idx="3">
                  <c:v>L. chinense B</c:v>
                </c:pt>
              </c:strCache>
            </c:strRef>
          </c:cat>
          <c:val>
            <c:numRef>
              <c:f>Sheet1!$E$2:$E$5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C281-48B3-80F9-8ABF317D0FCC}"/>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EC with Compound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c:f>
              <c:strCache>
                <c:ptCount val="1"/>
                <c:pt idx="0">
                  <c:v>Average of Replicates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c:spPr>
          <c:invertIfNegative val="0"/>
          <c:errBars>
            <c:errBarType val="both"/>
            <c:errValType val="cust"/>
            <c:noEndCap val="0"/>
            <c:plus>
              <c:numRef>
                <c:f>Sheet1!$F$2:$F$5</c:f>
                <c:numCache>
                  <c:formatCode>General</c:formatCode>
                  <c:ptCount val="4"/>
                  <c:pt idx="0">
                    <c:v>0</c:v>
                  </c:pt>
                  <c:pt idx="1">
                    <c:v>0</c:v>
                  </c:pt>
                </c:numCache>
              </c:numRef>
            </c:plus>
            <c:minus>
              <c:numRef>
                <c:f>Sheet1!$F$2:$F$5</c:f>
                <c:numCache>
                  <c:formatCode>General</c:formatCode>
                  <c:ptCount val="4"/>
                  <c:pt idx="0">
                    <c:v>0</c:v>
                  </c:pt>
                  <c:pt idx="1">
                    <c:v>0</c:v>
                  </c:pt>
                </c:numCache>
              </c:numRef>
            </c:minus>
            <c:spPr>
              <a:noFill/>
              <a:ln w="9525">
                <a:solidFill>
                  <a:schemeClr val="tx2">
                    <a:lumMod val="75000"/>
                    <a:lumOff val="25000"/>
                  </a:schemeClr>
                </a:solidFill>
                <a:round/>
              </a:ln>
              <a:effectLst/>
            </c:spPr>
          </c:errBars>
          <c:cat>
            <c:strRef>
              <c:f>Sheet1!$A$2:$A$7</c:f>
              <c:strCache>
                <c:ptCount val="5"/>
                <c:pt idx="0">
                  <c:v>SA113</c:v>
                </c:pt>
                <c:pt idx="1">
                  <c:v>LR1A1</c:v>
                </c:pt>
                <c:pt idx="2">
                  <c:v>LR2A1</c:v>
                </c:pt>
                <c:pt idx="3">
                  <c:v>LR3A1</c:v>
                </c:pt>
                <c:pt idx="4">
                  <c:v>LR4A1</c:v>
                </c:pt>
              </c:strCache>
            </c:strRef>
          </c:cat>
          <c:val>
            <c:numRef>
              <c:f>Sheet1!$E$2:$E$7</c:f>
              <c:numCache>
                <c:formatCode>General</c:formatCode>
                <c:ptCount val="6"/>
                <c:pt idx="0">
                  <c:v>14.365</c:v>
                </c:pt>
                <c:pt idx="1">
                  <c:v>14.808999999999999</c:v>
                </c:pt>
                <c:pt idx="2">
                  <c:v>15.097</c:v>
                </c:pt>
                <c:pt idx="3">
                  <c:v>15.468</c:v>
                </c:pt>
                <c:pt idx="4">
                  <c:v>14.212999999999999</c:v>
                </c:pt>
                <c:pt idx="5">
                  <c:v>0</c:v>
                </c:pt>
              </c:numCache>
            </c:numRef>
          </c:val>
          <c:extLst>
            <c:ext xmlns:c16="http://schemas.microsoft.com/office/drawing/2014/chart" uri="{C3380CC4-5D6E-409C-BE32-E72D297353CC}">
              <c16:uniqueId val="{00000000-B91D-4B5F-AAFE-04105BC824F4}"/>
            </c:ext>
          </c:extLst>
        </c:ser>
        <c:dLbls>
          <c:showLegendKey val="0"/>
          <c:showVal val="0"/>
          <c:showCatName val="0"/>
          <c:showSerName val="0"/>
          <c:showPercent val="0"/>
          <c:showBubbleSize val="0"/>
        </c:dLbls>
        <c:gapWidth val="100"/>
        <c:overlap val="-24"/>
        <c:axId val="365498352"/>
        <c:axId val="365576992"/>
      </c:barChart>
      <c:catAx>
        <c:axId val="365498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Bacterial Species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Zone of Inhibition Diameter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rgbClr val="F6F1F9"/>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c:f>
              <c:strCache>
                <c:ptCount val="1"/>
                <c:pt idx="0">
                  <c:v>Average of Replicates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c:spPr>
          <c:invertIfNegative val="0"/>
          <c:errBars>
            <c:errBarType val="both"/>
            <c:errValType val="cust"/>
            <c:noEndCap val="0"/>
            <c:plus>
              <c:numRef>
                <c:f>Sheet1!$F$2:$F$5</c:f>
                <c:numCache>
                  <c:formatCode>General</c:formatCode>
                  <c:ptCount val="4"/>
                  <c:pt idx="0">
                    <c:v>0</c:v>
                  </c:pt>
                  <c:pt idx="1">
                    <c:v>0</c:v>
                  </c:pt>
                </c:numCache>
              </c:numRef>
            </c:plus>
            <c:minus>
              <c:numRef>
                <c:f>Sheet1!$F$2:$F$5</c:f>
                <c:numCache>
                  <c:formatCode>General</c:formatCode>
                  <c:ptCount val="4"/>
                  <c:pt idx="0">
                    <c:v>0</c:v>
                  </c:pt>
                  <c:pt idx="1">
                    <c:v>0</c:v>
                  </c:pt>
                </c:numCache>
              </c:numRef>
            </c:minus>
            <c:spPr>
              <a:noFill/>
              <a:ln w="9525">
                <a:solidFill>
                  <a:schemeClr val="tx2">
                    <a:lumMod val="75000"/>
                    <a:lumOff val="25000"/>
                  </a:schemeClr>
                </a:solidFill>
                <a:round/>
              </a:ln>
              <a:effectLst/>
            </c:spPr>
          </c:errBars>
          <c:cat>
            <c:strRef>
              <c:f>Sheet1!$A$2:$A$7</c:f>
              <c:strCache>
                <c:ptCount val="6"/>
                <c:pt idx="0">
                  <c:v>SA113</c:v>
                </c:pt>
                <c:pt idx="1">
                  <c:v>LR1B1</c:v>
                </c:pt>
                <c:pt idx="2">
                  <c:v>LR2B1</c:v>
                </c:pt>
                <c:pt idx="3">
                  <c:v>LR2B3</c:v>
                </c:pt>
                <c:pt idx="4">
                  <c:v>LR3B1</c:v>
                </c:pt>
                <c:pt idx="5">
                  <c:v>LR4B1</c:v>
                </c:pt>
              </c:strCache>
            </c:strRef>
          </c:cat>
          <c:val>
            <c:numRef>
              <c:f>Sheet1!$E$2:$E$7</c:f>
              <c:numCache>
                <c:formatCode>General</c:formatCode>
                <c:ptCount val="6"/>
                <c:pt idx="0">
                  <c:v>18.523</c:v>
                </c:pt>
                <c:pt idx="1">
                  <c:v>18.716999999999999</c:v>
                </c:pt>
                <c:pt idx="2">
                  <c:v>17</c:v>
                </c:pt>
                <c:pt idx="3">
                  <c:v>17.222999999999999</c:v>
                </c:pt>
                <c:pt idx="4">
                  <c:v>17.018999999999998</c:v>
                </c:pt>
                <c:pt idx="5">
                  <c:v>17.594999999999999</c:v>
                </c:pt>
              </c:numCache>
            </c:numRef>
          </c:val>
          <c:extLst>
            <c:ext xmlns:c16="http://schemas.microsoft.com/office/drawing/2014/chart" uri="{C3380CC4-5D6E-409C-BE32-E72D297353CC}">
              <c16:uniqueId val="{00000000-5E5C-4E83-A653-B4B40947B059}"/>
            </c:ext>
          </c:extLst>
        </c:ser>
        <c:dLbls>
          <c:showLegendKey val="0"/>
          <c:showVal val="0"/>
          <c:showCatName val="0"/>
          <c:showSerName val="0"/>
          <c:showPercent val="0"/>
          <c:showBubbleSize val="0"/>
        </c:dLbls>
        <c:gapWidth val="100"/>
        <c:overlap val="-24"/>
        <c:axId val="365498352"/>
        <c:axId val="365576992"/>
      </c:barChart>
      <c:catAx>
        <c:axId val="365498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Bacterial Species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Zone of Inhibition Diameter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rgbClr val="F6F1F9"/>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3F7CE2B506BF4D9D2EA447F7C4472D" ma:contentTypeVersion="4" ma:contentTypeDescription="Create a new document." ma:contentTypeScope="" ma:versionID="1a0a93cfb602bac6a0cdab177371386e">
  <xsd:schema xmlns:xsd="http://www.w3.org/2001/XMLSchema" xmlns:xs="http://www.w3.org/2001/XMLSchema" xmlns:p="http://schemas.microsoft.com/office/2006/metadata/properties" xmlns:ns3="23ca6363-aa32-4ced-817a-f9c6f9ff17fc" targetNamespace="http://schemas.microsoft.com/office/2006/metadata/properties" ma:root="true" ma:fieldsID="39b90246052dfdf429295c58b9cd97b6" ns3:_="">
    <xsd:import namespace="23ca6363-aa32-4ced-817a-f9c6f9ff17f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a6363-aa32-4ced-817a-f9c6f9ff1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A0A8F-C49F-4BE8-A1D7-9BAD73BE6B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5369F2-5887-4C34-8739-EC5FFDCD640C}">
  <ds:schemaRefs>
    <ds:schemaRef ds:uri="http://schemas.microsoft.com/sharepoint/v3/contenttype/forms"/>
  </ds:schemaRefs>
</ds:datastoreItem>
</file>

<file path=customXml/itemProps3.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customXml/itemProps4.xml><?xml version="1.0" encoding="utf-8"?>
<ds:datastoreItem xmlns:ds="http://schemas.openxmlformats.org/officeDocument/2006/customXml" ds:itemID="{80731C3B-85D7-4544-A331-8BE54F3A4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a6363-aa32-4ced-817a-f9c6f9ff1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4360</TotalTime>
  <Pages>34</Pages>
  <Words>4435</Words>
  <Characters>25285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Oli Horyn</cp:lastModifiedBy>
  <cp:revision>6</cp:revision>
  <dcterms:created xsi:type="dcterms:W3CDTF">2022-07-25T16:09:00Z</dcterms:created>
  <dcterms:modified xsi:type="dcterms:W3CDTF">2022-10-06T18:06:00Z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y fmtid="{D5CDD505-2E9C-101B-9397-08002B2CF9AE}" pid="25" name="ContentTypeId">
    <vt:lpwstr>0x010100713F7CE2B506BF4D9D2EA447F7C4472D</vt:lpwstr>
  </property>
</Properties>
</file>