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D170" w14:textId="0D341449" w:rsidR="003C1ACC" w:rsidRDefault="000649B5">
      <w:r>
        <w:t>Oli’s Upcoming Schedule</w:t>
      </w:r>
    </w:p>
    <w:p w14:paraId="21FAEFA4" w14:textId="32C8261E" w:rsidR="000649B5" w:rsidRDefault="000649B5"/>
    <w:p w14:paraId="572FFD16" w14:textId="2FE0DB5F" w:rsidR="000649B5" w:rsidRPr="00D149CB" w:rsidRDefault="00950157">
      <w:pPr>
        <w:rPr>
          <w:b/>
          <w:bCs/>
        </w:rPr>
      </w:pPr>
      <w:r w:rsidRPr="00D149CB">
        <w:rPr>
          <w:b/>
          <w:bCs/>
        </w:rPr>
        <w:t>Monday 6/7</w:t>
      </w:r>
    </w:p>
    <w:p w14:paraId="3BF2C888" w14:textId="70D061FA" w:rsidR="000649B5" w:rsidRDefault="00D149CB">
      <w:r>
        <w:t>Analyze plates from Friday’s DDA</w:t>
      </w:r>
    </w:p>
    <w:p w14:paraId="1BEC8760" w14:textId="4BC0B0FD" w:rsidR="00D149CB" w:rsidRDefault="00D149CB">
      <w:r>
        <w:t>Lab tasks</w:t>
      </w:r>
    </w:p>
    <w:p w14:paraId="3A52B074" w14:textId="054BAB69" w:rsidR="00D149CB" w:rsidRDefault="00D149CB">
      <w:r>
        <w:t>Prepare for MIC tube assay</w:t>
      </w:r>
    </w:p>
    <w:p w14:paraId="2B3B1D3B" w14:textId="7AF8057D" w:rsidR="00D149CB" w:rsidRDefault="00D149CB">
      <w:r>
        <w:t>Plate kasugamycin-resistant bacteria</w:t>
      </w:r>
    </w:p>
    <w:p w14:paraId="17F78B0B" w14:textId="020FF22A" w:rsidR="00D149CB" w:rsidRDefault="00D149CB">
      <w:r>
        <w:t>Streak out cells for MIC tube assay – Tn7::rpsU1 and Tn7::rpsU3</w:t>
      </w:r>
    </w:p>
    <w:p w14:paraId="076144B9" w14:textId="622C24F2" w:rsidR="00D149CB" w:rsidRDefault="00D149CB">
      <w:r>
        <w:t>Streak out cells for DDA repeat – Tn7::rpsU2 and LVS</w:t>
      </w:r>
    </w:p>
    <w:p w14:paraId="52923221" w14:textId="4D99F59A" w:rsidR="00D149CB" w:rsidRDefault="00D149CB"/>
    <w:p w14:paraId="266FF814" w14:textId="0739EC77" w:rsidR="00D149CB" w:rsidRPr="00D149CB" w:rsidRDefault="00D149CB">
      <w:pPr>
        <w:rPr>
          <w:b/>
          <w:bCs/>
        </w:rPr>
      </w:pPr>
      <w:r w:rsidRPr="00D149CB">
        <w:rPr>
          <w:b/>
          <w:bCs/>
        </w:rPr>
        <w:t>Tuesday 6/8</w:t>
      </w:r>
    </w:p>
    <w:p w14:paraId="54313C03" w14:textId="33604036" w:rsidR="00D149CB" w:rsidRDefault="00D149CB">
      <w:r>
        <w:t>MIC tube assay</w:t>
      </w:r>
    </w:p>
    <w:p w14:paraId="0E8C3668" w14:textId="3E52462A" w:rsidR="00D149CB" w:rsidRDefault="00D149CB">
      <w:r>
        <w:t>Disk diffusion assay</w:t>
      </w:r>
    </w:p>
    <w:p w14:paraId="755A811C" w14:textId="16AAE5FF" w:rsidR="00D149CB" w:rsidRDefault="00D149CB">
      <w:r>
        <w:t>Scrape up and freeze kasugamycin-resistant patches</w:t>
      </w:r>
    </w:p>
    <w:p w14:paraId="354618F1" w14:textId="5D379CF5" w:rsidR="00D149CB" w:rsidRDefault="00D149CB"/>
    <w:p w14:paraId="16703958" w14:textId="0372E1E3" w:rsidR="00D149CB" w:rsidRPr="00D149CB" w:rsidRDefault="00D149CB" w:rsidP="00D149CB">
      <w:pPr>
        <w:rPr>
          <w:b/>
          <w:bCs/>
        </w:rPr>
      </w:pPr>
      <w:r>
        <w:rPr>
          <w:b/>
          <w:bCs/>
        </w:rPr>
        <w:t>Wedne</w:t>
      </w:r>
      <w:r w:rsidRPr="00D149CB">
        <w:rPr>
          <w:b/>
          <w:bCs/>
        </w:rPr>
        <w:t>sday 6/</w:t>
      </w:r>
      <w:r>
        <w:rPr>
          <w:b/>
          <w:bCs/>
        </w:rPr>
        <w:t>9</w:t>
      </w:r>
    </w:p>
    <w:p w14:paraId="398D40D1" w14:textId="77D087DF" w:rsidR="00D149CB" w:rsidRDefault="00D149CB">
      <w:r>
        <w:t>Analyze MIC results for 24 hr time point</w:t>
      </w:r>
    </w:p>
    <w:p w14:paraId="15F9656F" w14:textId="1BB50AB3" w:rsidR="00D04672" w:rsidRDefault="00D04672"/>
    <w:p w14:paraId="373CBF25" w14:textId="7972A282" w:rsidR="00D04672" w:rsidRPr="00D149CB" w:rsidRDefault="00D04672" w:rsidP="00D04672">
      <w:pPr>
        <w:rPr>
          <w:b/>
          <w:bCs/>
        </w:rPr>
      </w:pPr>
      <w:r>
        <w:rPr>
          <w:b/>
          <w:bCs/>
        </w:rPr>
        <w:t>Thur</w:t>
      </w:r>
      <w:r w:rsidRPr="00D149CB">
        <w:rPr>
          <w:b/>
          <w:bCs/>
        </w:rPr>
        <w:t>sday 6/</w:t>
      </w:r>
      <w:r>
        <w:rPr>
          <w:b/>
          <w:bCs/>
        </w:rPr>
        <w:t>10</w:t>
      </w:r>
    </w:p>
    <w:p w14:paraId="307DD026" w14:textId="5ABB6AEE" w:rsidR="00D04672" w:rsidRDefault="00D04672" w:rsidP="00D04672">
      <w:r>
        <w:t xml:space="preserve">Analyze MIC results for </w:t>
      </w:r>
      <w:r>
        <w:t>48</w:t>
      </w:r>
      <w:r>
        <w:t xml:space="preserve"> hr time point</w:t>
      </w:r>
    </w:p>
    <w:p w14:paraId="0B68316C" w14:textId="044DBC7F" w:rsidR="00D04672" w:rsidRDefault="00D04672">
      <w:r>
        <w:t>Image disk diffusion plates</w:t>
      </w:r>
    </w:p>
    <w:p w14:paraId="35450524" w14:textId="46C21186" w:rsidR="00D04672" w:rsidRDefault="00D04672">
      <w:r>
        <w:t xml:space="preserve">Attend BBM </w:t>
      </w:r>
    </w:p>
    <w:p w14:paraId="28A4917C" w14:textId="77777777" w:rsidR="00D04672" w:rsidRDefault="00D04672"/>
    <w:p w14:paraId="0323EDB3" w14:textId="76527B66" w:rsidR="00D04672" w:rsidRPr="00D149CB" w:rsidRDefault="00D04672" w:rsidP="00D04672">
      <w:pPr>
        <w:rPr>
          <w:b/>
          <w:bCs/>
        </w:rPr>
      </w:pPr>
      <w:r>
        <w:rPr>
          <w:b/>
          <w:bCs/>
        </w:rPr>
        <w:t>Fri</w:t>
      </w:r>
      <w:r w:rsidRPr="00D149CB">
        <w:rPr>
          <w:b/>
          <w:bCs/>
        </w:rPr>
        <w:t>day 6/</w:t>
      </w:r>
      <w:r>
        <w:rPr>
          <w:b/>
          <w:bCs/>
        </w:rPr>
        <w:t>1</w:t>
      </w:r>
      <w:r>
        <w:rPr>
          <w:b/>
          <w:bCs/>
        </w:rPr>
        <w:t>1</w:t>
      </w:r>
    </w:p>
    <w:p w14:paraId="27B5C9C1" w14:textId="4D137C32" w:rsidR="00D04672" w:rsidRDefault="00D04672">
      <w:r>
        <w:t>Attend BBM</w:t>
      </w:r>
    </w:p>
    <w:p w14:paraId="7F906559" w14:textId="7FC56BCC" w:rsidR="00D04672" w:rsidRDefault="00D04672">
      <w:r>
        <w:t>Analyze disk diffusion assay with ImageJ</w:t>
      </w:r>
    </w:p>
    <w:sectPr w:rsidR="00D0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IzNjIwNbIwNDRS0lEKTi0uzszPAykwqgUA7JUXDiwAAAA="/>
  </w:docVars>
  <w:rsids>
    <w:rsidRoot w:val="000649B5"/>
    <w:rsid w:val="000649B5"/>
    <w:rsid w:val="002E065F"/>
    <w:rsid w:val="003C1ACC"/>
    <w:rsid w:val="0061155A"/>
    <w:rsid w:val="00950157"/>
    <w:rsid w:val="009D591D"/>
    <w:rsid w:val="00D04672"/>
    <w:rsid w:val="00D1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F08"/>
  <w15:chartTrackingRefBased/>
  <w15:docId w15:val="{EEC2FE2B-C028-4D23-AA88-99493B06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5</cp:revision>
  <dcterms:created xsi:type="dcterms:W3CDTF">2021-06-07T19:04:00Z</dcterms:created>
  <dcterms:modified xsi:type="dcterms:W3CDTF">2021-06-07T19:10:00Z</dcterms:modified>
</cp:coreProperties>
</file>