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b/>
          <w:bCs/>
        </w:rPr>
        <w:id w:val="493942551"/>
        <w:docPartObj>
          <w:docPartGallery w:val="Table of Contents"/>
          <w:docPartUnique/>
        </w:docPartObj>
      </w:sdtPr>
      <w:sdtEndPr>
        <w:rPr>
          <w:b w:val="0"/>
          <w:bCs w:val="0"/>
        </w:rPr>
      </w:sdtEndPr>
      <w:sdtContent>
        <w:p w14:paraId="0EF40D9F" w14:textId="77777777" w:rsidR="007B216F" w:rsidRPr="007223F7" w:rsidRDefault="007B216F" w:rsidP="00F96DA6">
          <w:pPr>
            <w:rPr>
              <w:rStyle w:val="Heading1Char"/>
            </w:rPr>
          </w:pPr>
          <w:r w:rsidRPr="007223F7">
            <w:rPr>
              <w:rStyle w:val="Heading1Char"/>
            </w:rPr>
            <w:t>Table of Contents</w:t>
          </w:r>
        </w:p>
        <w:p w14:paraId="062607F8" w14:textId="19A4197C" w:rsidR="00F501BE" w:rsidRDefault="00F64714">
          <w:pPr>
            <w:pStyle w:val="TOC1"/>
            <w:tabs>
              <w:tab w:val="right" w:leader="dot" w:pos="10214"/>
            </w:tabs>
            <w:rPr>
              <w:rFonts w:eastAsiaTheme="minorEastAsia"/>
              <w:noProof/>
              <w:kern w:val="2"/>
              <w:sz w:val="24"/>
              <w:szCs w:val="24"/>
              <w14:ligatures w14:val="standardContextual"/>
            </w:rPr>
          </w:pPr>
          <w:r>
            <w:fldChar w:fldCharType="begin"/>
          </w:r>
          <w:r w:rsidR="007B216F">
            <w:instrText xml:space="preserve"> TOC \o "1-3" \h \z \u </w:instrText>
          </w:r>
          <w:r>
            <w:fldChar w:fldCharType="separate"/>
          </w:r>
          <w:hyperlink w:anchor="_Toc167967009" w:history="1">
            <w:r w:rsidR="00F501BE" w:rsidRPr="006E0C8D">
              <w:rPr>
                <w:rStyle w:val="Hyperlink"/>
                <w:noProof/>
              </w:rPr>
              <w:t>November 2023</w:t>
            </w:r>
            <w:r w:rsidR="00F501BE">
              <w:rPr>
                <w:noProof/>
                <w:webHidden/>
              </w:rPr>
              <w:tab/>
            </w:r>
            <w:r w:rsidR="00F501BE">
              <w:rPr>
                <w:noProof/>
                <w:webHidden/>
              </w:rPr>
              <w:fldChar w:fldCharType="begin"/>
            </w:r>
            <w:r w:rsidR="00F501BE">
              <w:rPr>
                <w:noProof/>
                <w:webHidden/>
              </w:rPr>
              <w:instrText xml:space="preserve"> PAGEREF _Toc167967009 \h </w:instrText>
            </w:r>
            <w:r w:rsidR="00F501BE">
              <w:rPr>
                <w:noProof/>
                <w:webHidden/>
              </w:rPr>
            </w:r>
            <w:r w:rsidR="00F501BE">
              <w:rPr>
                <w:noProof/>
                <w:webHidden/>
              </w:rPr>
              <w:fldChar w:fldCharType="separate"/>
            </w:r>
            <w:r w:rsidR="00073A2F">
              <w:rPr>
                <w:noProof/>
                <w:webHidden/>
              </w:rPr>
              <w:t>2</w:t>
            </w:r>
            <w:r w:rsidR="00F501BE">
              <w:rPr>
                <w:noProof/>
                <w:webHidden/>
              </w:rPr>
              <w:fldChar w:fldCharType="end"/>
            </w:r>
          </w:hyperlink>
        </w:p>
        <w:p w14:paraId="7C0C59A8" w14:textId="1CC6FC9E" w:rsidR="00F501BE" w:rsidRDefault="00000000">
          <w:pPr>
            <w:pStyle w:val="TOC3"/>
            <w:tabs>
              <w:tab w:val="right" w:leader="dot" w:pos="10214"/>
            </w:tabs>
            <w:rPr>
              <w:noProof/>
              <w:kern w:val="2"/>
              <w:sz w:val="24"/>
              <w:szCs w:val="24"/>
              <w14:ligatures w14:val="standardContextual"/>
            </w:rPr>
          </w:pPr>
          <w:hyperlink w:anchor="_Toc167967010" w:history="1">
            <w:r w:rsidR="00F501BE" w:rsidRPr="006E0C8D">
              <w:rPr>
                <w:rStyle w:val="Hyperlink"/>
                <w:noProof/>
              </w:rPr>
              <w:t xml:space="preserve">Figure 1. Gel of PCR amplifying flanking regions of </w:t>
            </w:r>
            <w:r w:rsidR="00F501BE" w:rsidRPr="006E0C8D">
              <w:rPr>
                <w:rStyle w:val="Hyperlink"/>
                <w:i/>
                <w:iCs/>
                <w:noProof/>
              </w:rPr>
              <w:t>rplU</w:t>
            </w:r>
            <w:r w:rsidR="00F501BE" w:rsidRPr="006E0C8D">
              <w:rPr>
                <w:rStyle w:val="Hyperlink"/>
                <w:noProof/>
              </w:rPr>
              <w:t xml:space="preserve"> in </w:t>
            </w:r>
            <w:r w:rsidR="00F501BE" w:rsidRPr="006E0C8D">
              <w:rPr>
                <w:rStyle w:val="Hyperlink"/>
                <w:i/>
                <w:iCs/>
                <w:noProof/>
              </w:rPr>
              <w:t>S. aureus</w:t>
            </w:r>
            <w:r w:rsidR="00F501BE">
              <w:rPr>
                <w:noProof/>
                <w:webHidden/>
              </w:rPr>
              <w:tab/>
            </w:r>
            <w:r w:rsidR="00F501BE">
              <w:rPr>
                <w:noProof/>
                <w:webHidden/>
              </w:rPr>
              <w:fldChar w:fldCharType="begin"/>
            </w:r>
            <w:r w:rsidR="00F501BE">
              <w:rPr>
                <w:noProof/>
                <w:webHidden/>
              </w:rPr>
              <w:instrText xml:space="preserve"> PAGEREF _Toc167967010 \h </w:instrText>
            </w:r>
            <w:r w:rsidR="00F501BE">
              <w:rPr>
                <w:noProof/>
                <w:webHidden/>
              </w:rPr>
            </w:r>
            <w:r w:rsidR="00F501BE">
              <w:rPr>
                <w:noProof/>
                <w:webHidden/>
              </w:rPr>
              <w:fldChar w:fldCharType="separate"/>
            </w:r>
            <w:r w:rsidR="00073A2F">
              <w:rPr>
                <w:noProof/>
                <w:webHidden/>
              </w:rPr>
              <w:t>5</w:t>
            </w:r>
            <w:r w:rsidR="00F501BE">
              <w:rPr>
                <w:noProof/>
                <w:webHidden/>
              </w:rPr>
              <w:fldChar w:fldCharType="end"/>
            </w:r>
          </w:hyperlink>
        </w:p>
        <w:p w14:paraId="00D87473" w14:textId="6393AC09" w:rsidR="00F501BE" w:rsidRDefault="00000000">
          <w:pPr>
            <w:pStyle w:val="TOC2"/>
            <w:tabs>
              <w:tab w:val="right" w:leader="dot" w:pos="10214"/>
            </w:tabs>
            <w:rPr>
              <w:rFonts w:eastAsiaTheme="minorEastAsia"/>
              <w:noProof/>
              <w:kern w:val="2"/>
              <w:sz w:val="24"/>
              <w:szCs w:val="24"/>
              <w14:ligatures w14:val="standardContextual"/>
            </w:rPr>
          </w:pPr>
          <w:hyperlink w:anchor="_Toc167967011" w:history="1">
            <w:r w:rsidR="00F501BE" w:rsidRPr="006E0C8D">
              <w:rPr>
                <w:rStyle w:val="Hyperlink"/>
                <w:rFonts w:eastAsia="Calibri"/>
                <w:noProof/>
              </w:rPr>
              <w:t>Electroporation into LVS</w:t>
            </w:r>
            <w:r w:rsidR="00F501BE">
              <w:rPr>
                <w:noProof/>
                <w:webHidden/>
              </w:rPr>
              <w:tab/>
            </w:r>
            <w:r w:rsidR="00F501BE">
              <w:rPr>
                <w:noProof/>
                <w:webHidden/>
              </w:rPr>
              <w:fldChar w:fldCharType="begin"/>
            </w:r>
            <w:r w:rsidR="00F501BE">
              <w:rPr>
                <w:noProof/>
                <w:webHidden/>
              </w:rPr>
              <w:instrText xml:space="preserve"> PAGEREF _Toc167967011 \h </w:instrText>
            </w:r>
            <w:r w:rsidR="00F501BE">
              <w:rPr>
                <w:noProof/>
                <w:webHidden/>
              </w:rPr>
            </w:r>
            <w:r w:rsidR="00F501BE">
              <w:rPr>
                <w:noProof/>
                <w:webHidden/>
              </w:rPr>
              <w:fldChar w:fldCharType="separate"/>
            </w:r>
            <w:r w:rsidR="00073A2F">
              <w:rPr>
                <w:noProof/>
                <w:webHidden/>
              </w:rPr>
              <w:t>5</w:t>
            </w:r>
            <w:r w:rsidR="00F501BE">
              <w:rPr>
                <w:noProof/>
                <w:webHidden/>
              </w:rPr>
              <w:fldChar w:fldCharType="end"/>
            </w:r>
          </w:hyperlink>
        </w:p>
        <w:p w14:paraId="0AF82158" w14:textId="14DBE9C9" w:rsidR="00F501BE" w:rsidRDefault="00000000">
          <w:pPr>
            <w:pStyle w:val="TOC2"/>
            <w:tabs>
              <w:tab w:val="right" w:leader="dot" w:pos="10214"/>
            </w:tabs>
            <w:rPr>
              <w:rFonts w:eastAsiaTheme="minorEastAsia"/>
              <w:noProof/>
              <w:kern w:val="2"/>
              <w:sz w:val="24"/>
              <w:szCs w:val="24"/>
              <w14:ligatures w14:val="standardContextual"/>
            </w:rPr>
          </w:pPr>
          <w:hyperlink w:anchor="_Toc167967012" w:history="1">
            <w:r w:rsidR="00F501BE" w:rsidRPr="006E0C8D">
              <w:rPr>
                <w:rStyle w:val="Hyperlink"/>
                <w:noProof/>
              </w:rPr>
              <w:t>Immunoprecipitation with His tag 11.6.23</w:t>
            </w:r>
            <w:r w:rsidR="00F501BE">
              <w:rPr>
                <w:noProof/>
                <w:webHidden/>
              </w:rPr>
              <w:tab/>
            </w:r>
            <w:r w:rsidR="00F501BE">
              <w:rPr>
                <w:noProof/>
                <w:webHidden/>
              </w:rPr>
              <w:fldChar w:fldCharType="begin"/>
            </w:r>
            <w:r w:rsidR="00F501BE">
              <w:rPr>
                <w:noProof/>
                <w:webHidden/>
              </w:rPr>
              <w:instrText xml:space="preserve"> PAGEREF _Toc167967012 \h </w:instrText>
            </w:r>
            <w:r w:rsidR="00F501BE">
              <w:rPr>
                <w:noProof/>
                <w:webHidden/>
              </w:rPr>
            </w:r>
            <w:r w:rsidR="00F501BE">
              <w:rPr>
                <w:noProof/>
                <w:webHidden/>
              </w:rPr>
              <w:fldChar w:fldCharType="separate"/>
            </w:r>
            <w:r w:rsidR="00073A2F">
              <w:rPr>
                <w:noProof/>
                <w:webHidden/>
              </w:rPr>
              <w:t>8</w:t>
            </w:r>
            <w:r w:rsidR="00F501BE">
              <w:rPr>
                <w:noProof/>
                <w:webHidden/>
              </w:rPr>
              <w:fldChar w:fldCharType="end"/>
            </w:r>
          </w:hyperlink>
        </w:p>
        <w:p w14:paraId="6C23DDF8" w14:textId="68552BA0" w:rsidR="00F501BE" w:rsidRDefault="00000000">
          <w:pPr>
            <w:pStyle w:val="TOC2"/>
            <w:tabs>
              <w:tab w:val="right" w:leader="dot" w:pos="10214"/>
            </w:tabs>
            <w:rPr>
              <w:rFonts w:eastAsiaTheme="minorEastAsia"/>
              <w:noProof/>
              <w:kern w:val="2"/>
              <w:sz w:val="24"/>
              <w:szCs w:val="24"/>
              <w14:ligatures w14:val="standardContextual"/>
            </w:rPr>
          </w:pPr>
          <w:hyperlink w:anchor="_Toc167967013" w:history="1">
            <w:r w:rsidR="00F501BE" w:rsidRPr="006E0C8D">
              <w:rPr>
                <w:rStyle w:val="Hyperlink"/>
                <w:noProof/>
              </w:rPr>
              <w:t>Silver Stain Setup 11/7/23:</w:t>
            </w:r>
            <w:r w:rsidR="00F501BE">
              <w:rPr>
                <w:noProof/>
                <w:webHidden/>
              </w:rPr>
              <w:tab/>
            </w:r>
            <w:r w:rsidR="00F501BE">
              <w:rPr>
                <w:noProof/>
                <w:webHidden/>
              </w:rPr>
              <w:fldChar w:fldCharType="begin"/>
            </w:r>
            <w:r w:rsidR="00F501BE">
              <w:rPr>
                <w:noProof/>
                <w:webHidden/>
              </w:rPr>
              <w:instrText xml:space="preserve"> PAGEREF _Toc167967013 \h </w:instrText>
            </w:r>
            <w:r w:rsidR="00F501BE">
              <w:rPr>
                <w:noProof/>
                <w:webHidden/>
              </w:rPr>
            </w:r>
            <w:r w:rsidR="00F501BE">
              <w:rPr>
                <w:noProof/>
                <w:webHidden/>
              </w:rPr>
              <w:fldChar w:fldCharType="separate"/>
            </w:r>
            <w:r w:rsidR="00073A2F">
              <w:rPr>
                <w:noProof/>
                <w:webHidden/>
              </w:rPr>
              <w:t>9</w:t>
            </w:r>
            <w:r w:rsidR="00F501BE">
              <w:rPr>
                <w:noProof/>
                <w:webHidden/>
              </w:rPr>
              <w:fldChar w:fldCharType="end"/>
            </w:r>
          </w:hyperlink>
        </w:p>
        <w:p w14:paraId="370776DB" w14:textId="5196077A" w:rsidR="00F501BE" w:rsidRDefault="00000000">
          <w:pPr>
            <w:pStyle w:val="TOC3"/>
            <w:tabs>
              <w:tab w:val="right" w:leader="dot" w:pos="10214"/>
            </w:tabs>
            <w:rPr>
              <w:noProof/>
              <w:kern w:val="2"/>
              <w:sz w:val="24"/>
              <w:szCs w:val="24"/>
              <w14:ligatures w14:val="standardContextual"/>
            </w:rPr>
          </w:pPr>
          <w:hyperlink w:anchor="_Toc167967014" w:history="1">
            <w:r w:rsidR="00F501BE" w:rsidRPr="006E0C8D">
              <w:rPr>
                <w:rStyle w:val="Hyperlink"/>
                <w:noProof/>
              </w:rPr>
              <w:t>Figure 2.  Silver Stain of 11/6/23 IP with His tag.</w:t>
            </w:r>
            <w:r w:rsidR="00F501BE">
              <w:rPr>
                <w:noProof/>
                <w:webHidden/>
              </w:rPr>
              <w:tab/>
            </w:r>
            <w:r w:rsidR="00F501BE">
              <w:rPr>
                <w:noProof/>
                <w:webHidden/>
              </w:rPr>
              <w:fldChar w:fldCharType="begin"/>
            </w:r>
            <w:r w:rsidR="00F501BE">
              <w:rPr>
                <w:noProof/>
                <w:webHidden/>
              </w:rPr>
              <w:instrText xml:space="preserve"> PAGEREF _Toc167967014 \h </w:instrText>
            </w:r>
            <w:r w:rsidR="00F501BE">
              <w:rPr>
                <w:noProof/>
                <w:webHidden/>
              </w:rPr>
            </w:r>
            <w:r w:rsidR="00F501BE">
              <w:rPr>
                <w:noProof/>
                <w:webHidden/>
              </w:rPr>
              <w:fldChar w:fldCharType="separate"/>
            </w:r>
            <w:r w:rsidR="00073A2F">
              <w:rPr>
                <w:noProof/>
                <w:webHidden/>
              </w:rPr>
              <w:t>11</w:t>
            </w:r>
            <w:r w:rsidR="00F501BE">
              <w:rPr>
                <w:noProof/>
                <w:webHidden/>
              </w:rPr>
              <w:fldChar w:fldCharType="end"/>
            </w:r>
          </w:hyperlink>
        </w:p>
        <w:p w14:paraId="34678640" w14:textId="200E67F0" w:rsidR="00F501BE" w:rsidRDefault="00000000">
          <w:pPr>
            <w:pStyle w:val="TOC2"/>
            <w:tabs>
              <w:tab w:val="right" w:leader="dot" w:pos="10214"/>
            </w:tabs>
            <w:rPr>
              <w:rFonts w:eastAsiaTheme="minorEastAsia"/>
              <w:noProof/>
              <w:kern w:val="2"/>
              <w:sz w:val="24"/>
              <w:szCs w:val="24"/>
              <w14:ligatures w14:val="standardContextual"/>
            </w:rPr>
          </w:pPr>
          <w:hyperlink w:anchor="_Toc167967015" w:history="1">
            <w:r w:rsidR="00F501BE" w:rsidRPr="006E0C8D">
              <w:rPr>
                <w:rStyle w:val="Hyperlink"/>
                <w:noProof/>
              </w:rPr>
              <w:t>Coomassie Setup 11/8/23:</w:t>
            </w:r>
            <w:r w:rsidR="00F501BE">
              <w:rPr>
                <w:noProof/>
                <w:webHidden/>
              </w:rPr>
              <w:tab/>
            </w:r>
            <w:r w:rsidR="00F501BE">
              <w:rPr>
                <w:noProof/>
                <w:webHidden/>
              </w:rPr>
              <w:fldChar w:fldCharType="begin"/>
            </w:r>
            <w:r w:rsidR="00F501BE">
              <w:rPr>
                <w:noProof/>
                <w:webHidden/>
              </w:rPr>
              <w:instrText xml:space="preserve"> PAGEREF _Toc167967015 \h </w:instrText>
            </w:r>
            <w:r w:rsidR="00F501BE">
              <w:rPr>
                <w:noProof/>
                <w:webHidden/>
              </w:rPr>
            </w:r>
            <w:r w:rsidR="00F501BE">
              <w:rPr>
                <w:noProof/>
                <w:webHidden/>
              </w:rPr>
              <w:fldChar w:fldCharType="separate"/>
            </w:r>
            <w:r w:rsidR="00073A2F">
              <w:rPr>
                <w:noProof/>
                <w:webHidden/>
              </w:rPr>
              <w:t>11</w:t>
            </w:r>
            <w:r w:rsidR="00F501BE">
              <w:rPr>
                <w:noProof/>
                <w:webHidden/>
              </w:rPr>
              <w:fldChar w:fldCharType="end"/>
            </w:r>
          </w:hyperlink>
        </w:p>
        <w:p w14:paraId="0296252A" w14:textId="5F27215D" w:rsidR="00F501BE" w:rsidRDefault="00000000">
          <w:pPr>
            <w:pStyle w:val="TOC2"/>
            <w:tabs>
              <w:tab w:val="right" w:leader="dot" w:pos="10214"/>
            </w:tabs>
            <w:rPr>
              <w:rFonts w:eastAsiaTheme="minorEastAsia"/>
              <w:noProof/>
              <w:kern w:val="2"/>
              <w:sz w:val="24"/>
              <w:szCs w:val="24"/>
              <w14:ligatures w14:val="standardContextual"/>
            </w:rPr>
          </w:pPr>
          <w:hyperlink w:anchor="_Toc167967016" w:history="1">
            <w:r w:rsidR="00F501BE" w:rsidRPr="006E0C8D">
              <w:rPr>
                <w:rStyle w:val="Hyperlink"/>
                <w:noProof/>
              </w:rPr>
              <w:t>Western Setup 11/8/23</w:t>
            </w:r>
            <w:r w:rsidR="00F501BE">
              <w:rPr>
                <w:noProof/>
                <w:webHidden/>
              </w:rPr>
              <w:tab/>
            </w:r>
            <w:r w:rsidR="00F501BE">
              <w:rPr>
                <w:noProof/>
                <w:webHidden/>
              </w:rPr>
              <w:fldChar w:fldCharType="begin"/>
            </w:r>
            <w:r w:rsidR="00F501BE">
              <w:rPr>
                <w:noProof/>
                <w:webHidden/>
              </w:rPr>
              <w:instrText xml:space="preserve"> PAGEREF _Toc167967016 \h </w:instrText>
            </w:r>
            <w:r w:rsidR="00F501BE">
              <w:rPr>
                <w:noProof/>
                <w:webHidden/>
              </w:rPr>
            </w:r>
            <w:r w:rsidR="00F501BE">
              <w:rPr>
                <w:noProof/>
                <w:webHidden/>
              </w:rPr>
              <w:fldChar w:fldCharType="separate"/>
            </w:r>
            <w:r w:rsidR="00073A2F">
              <w:rPr>
                <w:noProof/>
                <w:webHidden/>
              </w:rPr>
              <w:t>12</w:t>
            </w:r>
            <w:r w:rsidR="00F501BE">
              <w:rPr>
                <w:noProof/>
                <w:webHidden/>
              </w:rPr>
              <w:fldChar w:fldCharType="end"/>
            </w:r>
          </w:hyperlink>
        </w:p>
        <w:p w14:paraId="551C5C8D" w14:textId="270ACB72" w:rsidR="00F501BE" w:rsidRDefault="00000000">
          <w:pPr>
            <w:pStyle w:val="TOC2"/>
            <w:tabs>
              <w:tab w:val="right" w:leader="dot" w:pos="10214"/>
            </w:tabs>
            <w:rPr>
              <w:rFonts w:eastAsiaTheme="minorEastAsia"/>
              <w:noProof/>
              <w:kern w:val="2"/>
              <w:sz w:val="24"/>
              <w:szCs w:val="24"/>
              <w14:ligatures w14:val="standardContextual"/>
            </w:rPr>
          </w:pPr>
          <w:hyperlink w:anchor="_Toc167967017" w:history="1">
            <w:r w:rsidR="00F501BE" w:rsidRPr="006E0C8D">
              <w:rPr>
                <w:rStyle w:val="Hyperlink"/>
                <w:noProof/>
              </w:rPr>
              <w:t>Coomassie Stain of 11/6/23 IP:</w:t>
            </w:r>
            <w:r w:rsidR="00F501BE">
              <w:rPr>
                <w:noProof/>
                <w:webHidden/>
              </w:rPr>
              <w:tab/>
            </w:r>
            <w:r w:rsidR="00F501BE">
              <w:rPr>
                <w:noProof/>
                <w:webHidden/>
              </w:rPr>
              <w:fldChar w:fldCharType="begin"/>
            </w:r>
            <w:r w:rsidR="00F501BE">
              <w:rPr>
                <w:noProof/>
                <w:webHidden/>
              </w:rPr>
              <w:instrText xml:space="preserve"> PAGEREF _Toc167967017 \h </w:instrText>
            </w:r>
            <w:r w:rsidR="00F501BE">
              <w:rPr>
                <w:noProof/>
                <w:webHidden/>
              </w:rPr>
            </w:r>
            <w:r w:rsidR="00F501BE">
              <w:rPr>
                <w:noProof/>
                <w:webHidden/>
              </w:rPr>
              <w:fldChar w:fldCharType="separate"/>
            </w:r>
            <w:r w:rsidR="00073A2F">
              <w:rPr>
                <w:noProof/>
                <w:webHidden/>
              </w:rPr>
              <w:t>16</w:t>
            </w:r>
            <w:r w:rsidR="00F501BE">
              <w:rPr>
                <w:noProof/>
                <w:webHidden/>
              </w:rPr>
              <w:fldChar w:fldCharType="end"/>
            </w:r>
          </w:hyperlink>
        </w:p>
        <w:p w14:paraId="3C177214" w14:textId="756AC31A" w:rsidR="00F501BE" w:rsidRDefault="00000000">
          <w:pPr>
            <w:pStyle w:val="TOC3"/>
            <w:tabs>
              <w:tab w:val="right" w:leader="dot" w:pos="10214"/>
            </w:tabs>
            <w:rPr>
              <w:noProof/>
              <w:kern w:val="2"/>
              <w:sz w:val="24"/>
              <w:szCs w:val="24"/>
              <w14:ligatures w14:val="standardContextual"/>
            </w:rPr>
          </w:pPr>
          <w:hyperlink w:anchor="_Toc167967018" w:history="1">
            <w:r w:rsidR="00F501BE" w:rsidRPr="006E0C8D">
              <w:rPr>
                <w:rStyle w:val="Hyperlink"/>
                <w:noProof/>
              </w:rPr>
              <w:t>Figure 3. Western Blot of 11/6/23 IP</w:t>
            </w:r>
            <w:r w:rsidR="00F501BE">
              <w:rPr>
                <w:noProof/>
                <w:webHidden/>
              </w:rPr>
              <w:tab/>
            </w:r>
            <w:r w:rsidR="00F501BE">
              <w:rPr>
                <w:noProof/>
                <w:webHidden/>
              </w:rPr>
              <w:fldChar w:fldCharType="begin"/>
            </w:r>
            <w:r w:rsidR="00F501BE">
              <w:rPr>
                <w:noProof/>
                <w:webHidden/>
              </w:rPr>
              <w:instrText xml:space="preserve"> PAGEREF _Toc167967018 \h </w:instrText>
            </w:r>
            <w:r w:rsidR="00F501BE">
              <w:rPr>
                <w:noProof/>
                <w:webHidden/>
              </w:rPr>
            </w:r>
            <w:r w:rsidR="00F501BE">
              <w:rPr>
                <w:noProof/>
                <w:webHidden/>
              </w:rPr>
              <w:fldChar w:fldCharType="separate"/>
            </w:r>
            <w:r w:rsidR="00073A2F">
              <w:rPr>
                <w:noProof/>
                <w:webHidden/>
              </w:rPr>
              <w:t>17</w:t>
            </w:r>
            <w:r w:rsidR="00F501BE">
              <w:rPr>
                <w:noProof/>
                <w:webHidden/>
              </w:rPr>
              <w:fldChar w:fldCharType="end"/>
            </w:r>
          </w:hyperlink>
        </w:p>
        <w:p w14:paraId="6A804679" w14:textId="6E3FAA05" w:rsidR="00F501BE" w:rsidRDefault="00000000">
          <w:pPr>
            <w:pStyle w:val="TOC2"/>
            <w:tabs>
              <w:tab w:val="right" w:leader="dot" w:pos="10214"/>
            </w:tabs>
            <w:rPr>
              <w:rFonts w:eastAsiaTheme="minorEastAsia"/>
              <w:noProof/>
              <w:kern w:val="2"/>
              <w:sz w:val="24"/>
              <w:szCs w:val="24"/>
              <w14:ligatures w14:val="standardContextual"/>
            </w:rPr>
          </w:pPr>
          <w:hyperlink w:anchor="_Toc167967019" w:history="1">
            <w:r w:rsidR="00F501BE" w:rsidRPr="006E0C8D">
              <w:rPr>
                <w:rStyle w:val="Hyperlink"/>
                <w:noProof/>
              </w:rPr>
              <w:t>FLAG IP 11/15/23</w:t>
            </w:r>
            <w:r w:rsidR="00F501BE">
              <w:rPr>
                <w:noProof/>
                <w:webHidden/>
              </w:rPr>
              <w:tab/>
            </w:r>
            <w:r w:rsidR="00F501BE">
              <w:rPr>
                <w:noProof/>
                <w:webHidden/>
              </w:rPr>
              <w:fldChar w:fldCharType="begin"/>
            </w:r>
            <w:r w:rsidR="00F501BE">
              <w:rPr>
                <w:noProof/>
                <w:webHidden/>
              </w:rPr>
              <w:instrText xml:space="preserve"> PAGEREF _Toc167967019 \h </w:instrText>
            </w:r>
            <w:r w:rsidR="00F501BE">
              <w:rPr>
                <w:noProof/>
                <w:webHidden/>
              </w:rPr>
            </w:r>
            <w:r w:rsidR="00F501BE">
              <w:rPr>
                <w:noProof/>
                <w:webHidden/>
              </w:rPr>
              <w:fldChar w:fldCharType="separate"/>
            </w:r>
            <w:r w:rsidR="00073A2F">
              <w:rPr>
                <w:noProof/>
                <w:webHidden/>
              </w:rPr>
              <w:t>20</w:t>
            </w:r>
            <w:r w:rsidR="00F501BE">
              <w:rPr>
                <w:noProof/>
                <w:webHidden/>
              </w:rPr>
              <w:fldChar w:fldCharType="end"/>
            </w:r>
          </w:hyperlink>
        </w:p>
        <w:p w14:paraId="561C8EA9" w14:textId="5E477FF1" w:rsidR="00F501BE" w:rsidRDefault="00000000">
          <w:pPr>
            <w:pStyle w:val="TOC2"/>
            <w:tabs>
              <w:tab w:val="right" w:leader="dot" w:pos="10214"/>
            </w:tabs>
            <w:rPr>
              <w:rFonts w:eastAsiaTheme="minorEastAsia"/>
              <w:noProof/>
              <w:kern w:val="2"/>
              <w:sz w:val="24"/>
              <w:szCs w:val="24"/>
              <w14:ligatures w14:val="standardContextual"/>
            </w:rPr>
          </w:pPr>
          <w:hyperlink w:anchor="_Toc167967020" w:history="1">
            <w:r w:rsidR="00F501BE" w:rsidRPr="006E0C8D">
              <w:rPr>
                <w:rStyle w:val="Hyperlink"/>
                <w:noProof/>
              </w:rPr>
              <w:t xml:space="preserve">Transform chemically competent </w:t>
            </w:r>
            <w:r w:rsidR="00F501BE" w:rsidRPr="006E0C8D">
              <w:rPr>
                <w:rStyle w:val="Hyperlink"/>
                <w:i/>
                <w:noProof/>
              </w:rPr>
              <w:t>E. coli</w:t>
            </w:r>
            <w:r w:rsidR="00F501BE" w:rsidRPr="006E0C8D">
              <w:rPr>
                <w:rStyle w:val="Hyperlink"/>
                <w:noProof/>
              </w:rPr>
              <w:t xml:space="preserve"> cells</w:t>
            </w:r>
            <w:r w:rsidR="00F501BE">
              <w:rPr>
                <w:noProof/>
                <w:webHidden/>
              </w:rPr>
              <w:tab/>
            </w:r>
            <w:r w:rsidR="00F501BE">
              <w:rPr>
                <w:noProof/>
                <w:webHidden/>
              </w:rPr>
              <w:fldChar w:fldCharType="begin"/>
            </w:r>
            <w:r w:rsidR="00F501BE">
              <w:rPr>
                <w:noProof/>
                <w:webHidden/>
              </w:rPr>
              <w:instrText xml:space="preserve"> PAGEREF _Toc167967020 \h </w:instrText>
            </w:r>
            <w:r w:rsidR="00F501BE">
              <w:rPr>
                <w:noProof/>
                <w:webHidden/>
              </w:rPr>
            </w:r>
            <w:r w:rsidR="00F501BE">
              <w:rPr>
                <w:noProof/>
                <w:webHidden/>
              </w:rPr>
              <w:fldChar w:fldCharType="separate"/>
            </w:r>
            <w:r w:rsidR="00073A2F">
              <w:rPr>
                <w:noProof/>
                <w:webHidden/>
              </w:rPr>
              <w:t>22</w:t>
            </w:r>
            <w:r w:rsidR="00F501BE">
              <w:rPr>
                <w:noProof/>
                <w:webHidden/>
              </w:rPr>
              <w:fldChar w:fldCharType="end"/>
            </w:r>
          </w:hyperlink>
        </w:p>
        <w:p w14:paraId="2099C928" w14:textId="51B451A5" w:rsidR="00F501BE" w:rsidRDefault="00000000">
          <w:pPr>
            <w:pStyle w:val="TOC2"/>
            <w:tabs>
              <w:tab w:val="right" w:leader="dot" w:pos="10214"/>
            </w:tabs>
            <w:rPr>
              <w:rFonts w:eastAsiaTheme="minorEastAsia"/>
              <w:noProof/>
              <w:kern w:val="2"/>
              <w:sz w:val="24"/>
              <w:szCs w:val="24"/>
              <w14:ligatures w14:val="standardContextual"/>
            </w:rPr>
          </w:pPr>
          <w:hyperlink w:anchor="_Toc167967021" w:history="1">
            <w:r w:rsidR="00F501BE" w:rsidRPr="006E0C8D">
              <w:rPr>
                <w:rStyle w:val="Hyperlink"/>
                <w:noProof/>
              </w:rPr>
              <w:t>Making Glycerol Stocks Protocol</w:t>
            </w:r>
            <w:r w:rsidR="00F501BE">
              <w:rPr>
                <w:noProof/>
                <w:webHidden/>
              </w:rPr>
              <w:tab/>
            </w:r>
            <w:r w:rsidR="00F501BE">
              <w:rPr>
                <w:noProof/>
                <w:webHidden/>
              </w:rPr>
              <w:fldChar w:fldCharType="begin"/>
            </w:r>
            <w:r w:rsidR="00F501BE">
              <w:rPr>
                <w:noProof/>
                <w:webHidden/>
              </w:rPr>
              <w:instrText xml:space="preserve"> PAGEREF _Toc167967021 \h </w:instrText>
            </w:r>
            <w:r w:rsidR="00F501BE">
              <w:rPr>
                <w:noProof/>
                <w:webHidden/>
              </w:rPr>
            </w:r>
            <w:r w:rsidR="00F501BE">
              <w:rPr>
                <w:noProof/>
                <w:webHidden/>
              </w:rPr>
              <w:fldChar w:fldCharType="separate"/>
            </w:r>
            <w:r w:rsidR="00073A2F">
              <w:rPr>
                <w:noProof/>
                <w:webHidden/>
              </w:rPr>
              <w:t>24</w:t>
            </w:r>
            <w:r w:rsidR="00F501BE">
              <w:rPr>
                <w:noProof/>
                <w:webHidden/>
              </w:rPr>
              <w:fldChar w:fldCharType="end"/>
            </w:r>
          </w:hyperlink>
        </w:p>
        <w:p w14:paraId="46C6BC40" w14:textId="416585EE" w:rsidR="00F501BE" w:rsidRDefault="00000000">
          <w:pPr>
            <w:pStyle w:val="TOC3"/>
            <w:tabs>
              <w:tab w:val="right" w:leader="dot" w:pos="10214"/>
            </w:tabs>
            <w:rPr>
              <w:noProof/>
              <w:kern w:val="2"/>
              <w:sz w:val="24"/>
              <w:szCs w:val="24"/>
              <w14:ligatures w14:val="standardContextual"/>
            </w:rPr>
          </w:pPr>
          <w:hyperlink w:anchor="_Toc167967022" w:history="1">
            <w:r w:rsidR="00F501BE" w:rsidRPr="006E0C8D">
              <w:rPr>
                <w:rStyle w:val="Hyperlink"/>
                <w:noProof/>
              </w:rPr>
              <w:t>Figure 4: Coomassie of FLAG-IP 11/15/23:</w:t>
            </w:r>
            <w:r w:rsidR="00F501BE">
              <w:rPr>
                <w:noProof/>
                <w:webHidden/>
              </w:rPr>
              <w:tab/>
            </w:r>
            <w:r w:rsidR="00F501BE">
              <w:rPr>
                <w:noProof/>
                <w:webHidden/>
              </w:rPr>
              <w:fldChar w:fldCharType="begin"/>
            </w:r>
            <w:r w:rsidR="00F501BE">
              <w:rPr>
                <w:noProof/>
                <w:webHidden/>
              </w:rPr>
              <w:instrText xml:space="preserve"> PAGEREF _Toc167967022 \h </w:instrText>
            </w:r>
            <w:r w:rsidR="00F501BE">
              <w:rPr>
                <w:noProof/>
                <w:webHidden/>
              </w:rPr>
            </w:r>
            <w:r w:rsidR="00F501BE">
              <w:rPr>
                <w:noProof/>
                <w:webHidden/>
              </w:rPr>
              <w:fldChar w:fldCharType="separate"/>
            </w:r>
            <w:r w:rsidR="00073A2F">
              <w:rPr>
                <w:noProof/>
                <w:webHidden/>
              </w:rPr>
              <w:t>25</w:t>
            </w:r>
            <w:r w:rsidR="00F501BE">
              <w:rPr>
                <w:noProof/>
                <w:webHidden/>
              </w:rPr>
              <w:fldChar w:fldCharType="end"/>
            </w:r>
          </w:hyperlink>
        </w:p>
        <w:p w14:paraId="5130D058" w14:textId="38252667" w:rsidR="00F501BE" w:rsidRDefault="00000000">
          <w:pPr>
            <w:pStyle w:val="TOC3"/>
            <w:tabs>
              <w:tab w:val="right" w:leader="dot" w:pos="10214"/>
            </w:tabs>
            <w:rPr>
              <w:noProof/>
              <w:kern w:val="2"/>
              <w:sz w:val="24"/>
              <w:szCs w:val="24"/>
              <w14:ligatures w14:val="standardContextual"/>
            </w:rPr>
          </w:pPr>
          <w:hyperlink w:anchor="_Toc167967023" w:history="1">
            <w:r w:rsidR="00F501BE" w:rsidRPr="006E0C8D">
              <w:rPr>
                <w:rStyle w:val="Hyperlink"/>
                <w:noProof/>
              </w:rPr>
              <w:t>Figure 5: Silver Stain of FLAG-IP 11/15/23</w:t>
            </w:r>
            <w:r w:rsidR="00F501BE">
              <w:rPr>
                <w:noProof/>
                <w:webHidden/>
              </w:rPr>
              <w:tab/>
            </w:r>
            <w:r w:rsidR="00F501BE">
              <w:rPr>
                <w:noProof/>
                <w:webHidden/>
              </w:rPr>
              <w:fldChar w:fldCharType="begin"/>
            </w:r>
            <w:r w:rsidR="00F501BE">
              <w:rPr>
                <w:noProof/>
                <w:webHidden/>
              </w:rPr>
              <w:instrText xml:space="preserve"> PAGEREF _Toc167967023 \h </w:instrText>
            </w:r>
            <w:r w:rsidR="00F501BE">
              <w:rPr>
                <w:noProof/>
                <w:webHidden/>
              </w:rPr>
            </w:r>
            <w:r w:rsidR="00F501BE">
              <w:rPr>
                <w:noProof/>
                <w:webHidden/>
              </w:rPr>
              <w:fldChar w:fldCharType="separate"/>
            </w:r>
            <w:r w:rsidR="00073A2F">
              <w:rPr>
                <w:noProof/>
                <w:webHidden/>
              </w:rPr>
              <w:t>28</w:t>
            </w:r>
            <w:r w:rsidR="00F501BE">
              <w:rPr>
                <w:noProof/>
                <w:webHidden/>
              </w:rPr>
              <w:fldChar w:fldCharType="end"/>
            </w:r>
          </w:hyperlink>
        </w:p>
        <w:p w14:paraId="58B5ABCA" w14:textId="00A330BA" w:rsidR="00F501BE" w:rsidRDefault="00000000">
          <w:pPr>
            <w:pStyle w:val="TOC3"/>
            <w:tabs>
              <w:tab w:val="right" w:leader="dot" w:pos="10214"/>
            </w:tabs>
            <w:rPr>
              <w:noProof/>
              <w:kern w:val="2"/>
              <w:sz w:val="24"/>
              <w:szCs w:val="24"/>
              <w14:ligatures w14:val="standardContextual"/>
            </w:rPr>
          </w:pPr>
          <w:hyperlink w:anchor="_Toc167967024" w:history="1">
            <w:r w:rsidR="00F501BE" w:rsidRPr="006E0C8D">
              <w:rPr>
                <w:rStyle w:val="Hyperlink"/>
                <w:noProof/>
              </w:rPr>
              <w:t>Figure 6: Western Blot of FLAG-IP 11/15/23</w:t>
            </w:r>
            <w:r w:rsidR="00F501BE">
              <w:rPr>
                <w:noProof/>
                <w:webHidden/>
              </w:rPr>
              <w:tab/>
            </w:r>
            <w:r w:rsidR="00F501BE">
              <w:rPr>
                <w:noProof/>
                <w:webHidden/>
              </w:rPr>
              <w:fldChar w:fldCharType="begin"/>
            </w:r>
            <w:r w:rsidR="00F501BE">
              <w:rPr>
                <w:noProof/>
                <w:webHidden/>
              </w:rPr>
              <w:instrText xml:space="preserve"> PAGEREF _Toc167967024 \h </w:instrText>
            </w:r>
            <w:r w:rsidR="00F501BE">
              <w:rPr>
                <w:noProof/>
                <w:webHidden/>
              </w:rPr>
            </w:r>
            <w:r w:rsidR="00F501BE">
              <w:rPr>
                <w:noProof/>
                <w:webHidden/>
              </w:rPr>
              <w:fldChar w:fldCharType="separate"/>
            </w:r>
            <w:r w:rsidR="00073A2F">
              <w:rPr>
                <w:noProof/>
                <w:webHidden/>
              </w:rPr>
              <w:t>28</w:t>
            </w:r>
            <w:r w:rsidR="00F501BE">
              <w:rPr>
                <w:noProof/>
                <w:webHidden/>
              </w:rPr>
              <w:fldChar w:fldCharType="end"/>
            </w:r>
          </w:hyperlink>
        </w:p>
        <w:p w14:paraId="4C8C4CD5" w14:textId="470C8D9B" w:rsidR="00F501BE" w:rsidRDefault="00000000">
          <w:pPr>
            <w:pStyle w:val="TOC2"/>
            <w:tabs>
              <w:tab w:val="right" w:leader="dot" w:pos="10214"/>
            </w:tabs>
            <w:rPr>
              <w:rFonts w:eastAsiaTheme="minorEastAsia"/>
              <w:noProof/>
              <w:kern w:val="2"/>
              <w:sz w:val="24"/>
              <w:szCs w:val="24"/>
              <w14:ligatures w14:val="standardContextual"/>
            </w:rPr>
          </w:pPr>
          <w:hyperlink w:anchor="_Toc167967025" w:history="1">
            <w:r w:rsidR="00F501BE" w:rsidRPr="006E0C8D">
              <w:rPr>
                <w:rStyle w:val="Hyperlink"/>
                <w:noProof/>
              </w:rPr>
              <w:t>HA IP 11/30/23</w:t>
            </w:r>
            <w:r w:rsidR="00F501BE">
              <w:rPr>
                <w:noProof/>
                <w:webHidden/>
              </w:rPr>
              <w:tab/>
            </w:r>
            <w:r w:rsidR="00F501BE">
              <w:rPr>
                <w:noProof/>
                <w:webHidden/>
              </w:rPr>
              <w:fldChar w:fldCharType="begin"/>
            </w:r>
            <w:r w:rsidR="00F501BE">
              <w:rPr>
                <w:noProof/>
                <w:webHidden/>
              </w:rPr>
              <w:instrText xml:space="preserve"> PAGEREF _Toc167967025 \h </w:instrText>
            </w:r>
            <w:r w:rsidR="00F501BE">
              <w:rPr>
                <w:noProof/>
                <w:webHidden/>
              </w:rPr>
            </w:r>
            <w:r w:rsidR="00F501BE">
              <w:rPr>
                <w:noProof/>
                <w:webHidden/>
              </w:rPr>
              <w:fldChar w:fldCharType="separate"/>
            </w:r>
            <w:r w:rsidR="00073A2F">
              <w:rPr>
                <w:noProof/>
                <w:webHidden/>
              </w:rPr>
              <w:t>38</w:t>
            </w:r>
            <w:r w:rsidR="00F501BE">
              <w:rPr>
                <w:noProof/>
                <w:webHidden/>
              </w:rPr>
              <w:fldChar w:fldCharType="end"/>
            </w:r>
          </w:hyperlink>
        </w:p>
        <w:p w14:paraId="3D6C6929" w14:textId="105D6080" w:rsidR="00F501BE" w:rsidRDefault="00000000">
          <w:pPr>
            <w:pStyle w:val="TOC1"/>
            <w:tabs>
              <w:tab w:val="right" w:leader="dot" w:pos="10214"/>
            </w:tabs>
            <w:rPr>
              <w:rFonts w:eastAsiaTheme="minorEastAsia"/>
              <w:noProof/>
              <w:kern w:val="2"/>
              <w:sz w:val="24"/>
              <w:szCs w:val="24"/>
              <w14:ligatures w14:val="standardContextual"/>
            </w:rPr>
          </w:pPr>
          <w:hyperlink w:anchor="_Toc167967026" w:history="1">
            <w:r w:rsidR="00F501BE" w:rsidRPr="006E0C8D">
              <w:rPr>
                <w:rStyle w:val="Hyperlink"/>
                <w:rFonts w:eastAsia="Calibri"/>
                <w:noProof/>
              </w:rPr>
              <w:t>December 2023</w:t>
            </w:r>
            <w:r w:rsidR="00F501BE">
              <w:rPr>
                <w:noProof/>
                <w:webHidden/>
              </w:rPr>
              <w:tab/>
            </w:r>
            <w:r w:rsidR="00F501BE">
              <w:rPr>
                <w:noProof/>
                <w:webHidden/>
              </w:rPr>
              <w:fldChar w:fldCharType="begin"/>
            </w:r>
            <w:r w:rsidR="00F501BE">
              <w:rPr>
                <w:noProof/>
                <w:webHidden/>
              </w:rPr>
              <w:instrText xml:space="preserve"> PAGEREF _Toc167967026 \h </w:instrText>
            </w:r>
            <w:r w:rsidR="00F501BE">
              <w:rPr>
                <w:noProof/>
                <w:webHidden/>
              </w:rPr>
            </w:r>
            <w:r w:rsidR="00F501BE">
              <w:rPr>
                <w:noProof/>
                <w:webHidden/>
              </w:rPr>
              <w:fldChar w:fldCharType="separate"/>
            </w:r>
            <w:r w:rsidR="00073A2F">
              <w:rPr>
                <w:noProof/>
                <w:webHidden/>
              </w:rPr>
              <w:t>40</w:t>
            </w:r>
            <w:r w:rsidR="00F501BE">
              <w:rPr>
                <w:noProof/>
                <w:webHidden/>
              </w:rPr>
              <w:fldChar w:fldCharType="end"/>
            </w:r>
          </w:hyperlink>
        </w:p>
        <w:p w14:paraId="030B2550" w14:textId="18803AF7" w:rsidR="00F501BE" w:rsidRDefault="00000000">
          <w:pPr>
            <w:pStyle w:val="TOC2"/>
            <w:tabs>
              <w:tab w:val="right" w:leader="dot" w:pos="10214"/>
            </w:tabs>
            <w:rPr>
              <w:rFonts w:eastAsiaTheme="minorEastAsia"/>
              <w:noProof/>
              <w:kern w:val="2"/>
              <w:sz w:val="24"/>
              <w:szCs w:val="24"/>
              <w14:ligatures w14:val="standardContextual"/>
            </w:rPr>
          </w:pPr>
          <w:hyperlink w:anchor="_Toc167967027" w:history="1">
            <w:r w:rsidR="00F501BE" w:rsidRPr="006E0C8D">
              <w:rPr>
                <w:rStyle w:val="Hyperlink"/>
                <w:noProof/>
              </w:rPr>
              <w:t>HA-IP Silver Stain:</w:t>
            </w:r>
            <w:r w:rsidR="00F501BE">
              <w:rPr>
                <w:noProof/>
                <w:webHidden/>
              </w:rPr>
              <w:tab/>
            </w:r>
            <w:r w:rsidR="00F501BE">
              <w:rPr>
                <w:noProof/>
                <w:webHidden/>
              </w:rPr>
              <w:fldChar w:fldCharType="begin"/>
            </w:r>
            <w:r w:rsidR="00F501BE">
              <w:rPr>
                <w:noProof/>
                <w:webHidden/>
              </w:rPr>
              <w:instrText xml:space="preserve"> PAGEREF _Toc167967027 \h </w:instrText>
            </w:r>
            <w:r w:rsidR="00F501BE">
              <w:rPr>
                <w:noProof/>
                <w:webHidden/>
              </w:rPr>
            </w:r>
            <w:r w:rsidR="00F501BE">
              <w:rPr>
                <w:noProof/>
                <w:webHidden/>
              </w:rPr>
              <w:fldChar w:fldCharType="separate"/>
            </w:r>
            <w:r w:rsidR="00073A2F">
              <w:rPr>
                <w:noProof/>
                <w:webHidden/>
              </w:rPr>
              <w:t>41</w:t>
            </w:r>
            <w:r w:rsidR="00F501BE">
              <w:rPr>
                <w:noProof/>
                <w:webHidden/>
              </w:rPr>
              <w:fldChar w:fldCharType="end"/>
            </w:r>
          </w:hyperlink>
        </w:p>
        <w:p w14:paraId="5DA31240" w14:textId="09C553D4" w:rsidR="00F501BE" w:rsidRDefault="00000000">
          <w:pPr>
            <w:pStyle w:val="TOC3"/>
            <w:tabs>
              <w:tab w:val="right" w:leader="dot" w:pos="10214"/>
            </w:tabs>
            <w:rPr>
              <w:noProof/>
              <w:kern w:val="2"/>
              <w:sz w:val="24"/>
              <w:szCs w:val="24"/>
              <w14:ligatures w14:val="standardContextual"/>
            </w:rPr>
          </w:pPr>
          <w:hyperlink w:anchor="_Toc167967028" w:history="1">
            <w:r w:rsidR="00F501BE" w:rsidRPr="006E0C8D">
              <w:rPr>
                <w:rStyle w:val="Hyperlink"/>
                <w:noProof/>
              </w:rPr>
              <w:t>Figure 7: Silver stain of HA IP 11/30/23:</w:t>
            </w:r>
            <w:r w:rsidR="00F501BE">
              <w:rPr>
                <w:noProof/>
                <w:webHidden/>
              </w:rPr>
              <w:tab/>
            </w:r>
            <w:r w:rsidR="00F501BE">
              <w:rPr>
                <w:noProof/>
                <w:webHidden/>
              </w:rPr>
              <w:fldChar w:fldCharType="begin"/>
            </w:r>
            <w:r w:rsidR="00F501BE">
              <w:rPr>
                <w:noProof/>
                <w:webHidden/>
              </w:rPr>
              <w:instrText xml:space="preserve"> PAGEREF _Toc167967028 \h </w:instrText>
            </w:r>
            <w:r w:rsidR="00F501BE">
              <w:rPr>
                <w:noProof/>
                <w:webHidden/>
              </w:rPr>
            </w:r>
            <w:r w:rsidR="00F501BE">
              <w:rPr>
                <w:noProof/>
                <w:webHidden/>
              </w:rPr>
              <w:fldChar w:fldCharType="separate"/>
            </w:r>
            <w:r w:rsidR="00073A2F">
              <w:rPr>
                <w:noProof/>
                <w:webHidden/>
              </w:rPr>
              <w:t>42</w:t>
            </w:r>
            <w:r w:rsidR="00F501BE">
              <w:rPr>
                <w:noProof/>
                <w:webHidden/>
              </w:rPr>
              <w:fldChar w:fldCharType="end"/>
            </w:r>
          </w:hyperlink>
        </w:p>
        <w:p w14:paraId="54001730" w14:textId="5A8EBEFB" w:rsidR="00F501BE" w:rsidRDefault="00000000">
          <w:pPr>
            <w:pStyle w:val="TOC2"/>
            <w:tabs>
              <w:tab w:val="right" w:leader="dot" w:pos="10214"/>
            </w:tabs>
            <w:rPr>
              <w:rFonts w:eastAsiaTheme="minorEastAsia"/>
              <w:noProof/>
              <w:kern w:val="2"/>
              <w:sz w:val="24"/>
              <w:szCs w:val="24"/>
              <w14:ligatures w14:val="standardContextual"/>
            </w:rPr>
          </w:pPr>
          <w:hyperlink w:anchor="_Toc167967029" w:history="1">
            <w:r w:rsidR="00F501BE" w:rsidRPr="006E0C8D">
              <w:rPr>
                <w:rStyle w:val="Hyperlink"/>
                <w:noProof/>
              </w:rPr>
              <w:t>10X PBS recipe</w:t>
            </w:r>
            <w:r w:rsidR="00F501BE">
              <w:rPr>
                <w:noProof/>
                <w:webHidden/>
              </w:rPr>
              <w:tab/>
            </w:r>
            <w:r w:rsidR="00F501BE">
              <w:rPr>
                <w:noProof/>
                <w:webHidden/>
              </w:rPr>
              <w:fldChar w:fldCharType="begin"/>
            </w:r>
            <w:r w:rsidR="00F501BE">
              <w:rPr>
                <w:noProof/>
                <w:webHidden/>
              </w:rPr>
              <w:instrText xml:space="preserve"> PAGEREF _Toc167967029 \h </w:instrText>
            </w:r>
            <w:r w:rsidR="00F501BE">
              <w:rPr>
                <w:noProof/>
                <w:webHidden/>
              </w:rPr>
            </w:r>
            <w:r w:rsidR="00F501BE">
              <w:rPr>
                <w:noProof/>
                <w:webHidden/>
              </w:rPr>
              <w:fldChar w:fldCharType="separate"/>
            </w:r>
            <w:r w:rsidR="00073A2F">
              <w:rPr>
                <w:noProof/>
                <w:webHidden/>
              </w:rPr>
              <w:t>45</w:t>
            </w:r>
            <w:r w:rsidR="00F501BE">
              <w:rPr>
                <w:noProof/>
                <w:webHidden/>
              </w:rPr>
              <w:fldChar w:fldCharType="end"/>
            </w:r>
          </w:hyperlink>
        </w:p>
        <w:p w14:paraId="22867989" w14:textId="38D91BAE" w:rsidR="00F501BE" w:rsidRDefault="00000000">
          <w:pPr>
            <w:pStyle w:val="TOC3"/>
            <w:tabs>
              <w:tab w:val="right" w:leader="dot" w:pos="10214"/>
            </w:tabs>
            <w:rPr>
              <w:noProof/>
              <w:kern w:val="2"/>
              <w:sz w:val="24"/>
              <w:szCs w:val="24"/>
              <w14:ligatures w14:val="standardContextual"/>
            </w:rPr>
          </w:pPr>
          <w:hyperlink w:anchor="_Toc167967030" w:history="1">
            <w:r w:rsidR="00F501BE" w:rsidRPr="006E0C8D">
              <w:rPr>
                <w:rStyle w:val="Hyperlink"/>
                <w:noProof/>
              </w:rPr>
              <w:t>Figure 8: Western Blot of HA-IP 11/30/23:</w:t>
            </w:r>
            <w:r w:rsidR="00F501BE">
              <w:rPr>
                <w:noProof/>
                <w:webHidden/>
              </w:rPr>
              <w:tab/>
            </w:r>
            <w:r w:rsidR="00F501BE">
              <w:rPr>
                <w:noProof/>
                <w:webHidden/>
              </w:rPr>
              <w:fldChar w:fldCharType="begin"/>
            </w:r>
            <w:r w:rsidR="00F501BE">
              <w:rPr>
                <w:noProof/>
                <w:webHidden/>
              </w:rPr>
              <w:instrText xml:space="preserve"> PAGEREF _Toc167967030 \h </w:instrText>
            </w:r>
            <w:r w:rsidR="00F501BE">
              <w:rPr>
                <w:noProof/>
                <w:webHidden/>
              </w:rPr>
            </w:r>
            <w:r w:rsidR="00F501BE">
              <w:rPr>
                <w:noProof/>
                <w:webHidden/>
              </w:rPr>
              <w:fldChar w:fldCharType="separate"/>
            </w:r>
            <w:r w:rsidR="00073A2F">
              <w:rPr>
                <w:noProof/>
                <w:webHidden/>
              </w:rPr>
              <w:t>46</w:t>
            </w:r>
            <w:r w:rsidR="00F501BE">
              <w:rPr>
                <w:noProof/>
                <w:webHidden/>
              </w:rPr>
              <w:fldChar w:fldCharType="end"/>
            </w:r>
          </w:hyperlink>
        </w:p>
        <w:p w14:paraId="1BF1423B" w14:textId="4DFFE4D4" w:rsidR="00F501BE" w:rsidRDefault="00000000">
          <w:pPr>
            <w:pStyle w:val="TOC3"/>
            <w:tabs>
              <w:tab w:val="right" w:leader="dot" w:pos="10214"/>
            </w:tabs>
            <w:rPr>
              <w:noProof/>
              <w:kern w:val="2"/>
              <w:sz w:val="24"/>
              <w:szCs w:val="24"/>
              <w14:ligatures w14:val="standardContextual"/>
            </w:rPr>
          </w:pPr>
          <w:hyperlink w:anchor="_Toc167967031" w:history="1">
            <w:r w:rsidR="00F501BE" w:rsidRPr="006E0C8D">
              <w:rPr>
                <w:rStyle w:val="Hyperlink"/>
                <w:noProof/>
              </w:rPr>
              <w:t>Figure 9: Coomassie Stain of HA-IP 11/30/23</w:t>
            </w:r>
            <w:r w:rsidR="00F501BE">
              <w:rPr>
                <w:noProof/>
                <w:webHidden/>
              </w:rPr>
              <w:tab/>
            </w:r>
            <w:r w:rsidR="00F501BE">
              <w:rPr>
                <w:noProof/>
                <w:webHidden/>
              </w:rPr>
              <w:fldChar w:fldCharType="begin"/>
            </w:r>
            <w:r w:rsidR="00F501BE">
              <w:rPr>
                <w:noProof/>
                <w:webHidden/>
              </w:rPr>
              <w:instrText xml:space="preserve"> PAGEREF _Toc167967031 \h </w:instrText>
            </w:r>
            <w:r w:rsidR="00F501BE">
              <w:rPr>
                <w:noProof/>
                <w:webHidden/>
              </w:rPr>
            </w:r>
            <w:r w:rsidR="00F501BE">
              <w:rPr>
                <w:noProof/>
                <w:webHidden/>
              </w:rPr>
              <w:fldChar w:fldCharType="separate"/>
            </w:r>
            <w:r w:rsidR="00073A2F">
              <w:rPr>
                <w:noProof/>
                <w:webHidden/>
              </w:rPr>
              <w:t>47</w:t>
            </w:r>
            <w:r w:rsidR="00F501BE">
              <w:rPr>
                <w:noProof/>
                <w:webHidden/>
              </w:rPr>
              <w:fldChar w:fldCharType="end"/>
            </w:r>
          </w:hyperlink>
        </w:p>
        <w:p w14:paraId="11869386" w14:textId="5EDB8FD1" w:rsidR="00F501BE" w:rsidRDefault="00000000">
          <w:pPr>
            <w:pStyle w:val="TOC2"/>
            <w:tabs>
              <w:tab w:val="right" w:leader="dot" w:pos="10214"/>
            </w:tabs>
            <w:rPr>
              <w:rFonts w:eastAsiaTheme="minorEastAsia"/>
              <w:noProof/>
              <w:kern w:val="2"/>
              <w:sz w:val="24"/>
              <w:szCs w:val="24"/>
              <w14:ligatures w14:val="standardContextual"/>
            </w:rPr>
          </w:pPr>
          <w:hyperlink w:anchor="_Toc167967032" w:history="1">
            <w:r w:rsidR="00F501BE" w:rsidRPr="006E0C8D">
              <w:rPr>
                <w:rStyle w:val="Hyperlink"/>
                <w:noProof/>
              </w:rPr>
              <w:t>Staph Minipreps:</w:t>
            </w:r>
            <w:r w:rsidR="00F501BE">
              <w:rPr>
                <w:noProof/>
                <w:webHidden/>
              </w:rPr>
              <w:tab/>
            </w:r>
            <w:r w:rsidR="00F501BE">
              <w:rPr>
                <w:noProof/>
                <w:webHidden/>
              </w:rPr>
              <w:fldChar w:fldCharType="begin"/>
            </w:r>
            <w:r w:rsidR="00F501BE">
              <w:rPr>
                <w:noProof/>
                <w:webHidden/>
              </w:rPr>
              <w:instrText xml:space="preserve"> PAGEREF _Toc167967032 \h </w:instrText>
            </w:r>
            <w:r w:rsidR="00F501BE">
              <w:rPr>
                <w:noProof/>
                <w:webHidden/>
              </w:rPr>
            </w:r>
            <w:r w:rsidR="00F501BE">
              <w:rPr>
                <w:noProof/>
                <w:webHidden/>
              </w:rPr>
              <w:fldChar w:fldCharType="separate"/>
            </w:r>
            <w:r w:rsidR="00073A2F">
              <w:rPr>
                <w:noProof/>
                <w:webHidden/>
              </w:rPr>
              <w:t>58</w:t>
            </w:r>
            <w:r w:rsidR="00F501BE">
              <w:rPr>
                <w:noProof/>
                <w:webHidden/>
              </w:rPr>
              <w:fldChar w:fldCharType="end"/>
            </w:r>
          </w:hyperlink>
        </w:p>
        <w:p w14:paraId="72D63718" w14:textId="4D5D0D90" w:rsidR="00F501BE" w:rsidRDefault="00000000">
          <w:pPr>
            <w:pStyle w:val="TOC2"/>
            <w:tabs>
              <w:tab w:val="right" w:leader="dot" w:pos="10214"/>
            </w:tabs>
            <w:rPr>
              <w:rFonts w:eastAsiaTheme="minorEastAsia"/>
              <w:noProof/>
              <w:kern w:val="2"/>
              <w:sz w:val="24"/>
              <w:szCs w:val="24"/>
              <w14:ligatures w14:val="standardContextual"/>
            </w:rPr>
          </w:pPr>
          <w:hyperlink w:anchor="_Toc167967033" w:history="1">
            <w:r w:rsidR="00F501BE" w:rsidRPr="006E0C8D">
              <w:rPr>
                <w:rStyle w:val="Hyperlink"/>
                <w:noProof/>
              </w:rPr>
              <w:t>IP on LVS pF-</w:t>
            </w:r>
            <w:r w:rsidR="00F501BE" w:rsidRPr="006E0C8D">
              <w:rPr>
                <w:rStyle w:val="Hyperlink"/>
                <w:i/>
                <w:iCs/>
                <w:noProof/>
              </w:rPr>
              <w:t>rpsU2</w:t>
            </w:r>
            <w:r w:rsidR="00F501BE" w:rsidRPr="006E0C8D">
              <w:rPr>
                <w:rStyle w:val="Hyperlink"/>
                <w:noProof/>
              </w:rPr>
              <w:t>-HA 12/21/23</w:t>
            </w:r>
            <w:r w:rsidR="00F501BE">
              <w:rPr>
                <w:noProof/>
                <w:webHidden/>
              </w:rPr>
              <w:tab/>
            </w:r>
            <w:r w:rsidR="00F501BE">
              <w:rPr>
                <w:noProof/>
                <w:webHidden/>
              </w:rPr>
              <w:fldChar w:fldCharType="begin"/>
            </w:r>
            <w:r w:rsidR="00F501BE">
              <w:rPr>
                <w:noProof/>
                <w:webHidden/>
              </w:rPr>
              <w:instrText xml:space="preserve"> PAGEREF _Toc167967033 \h </w:instrText>
            </w:r>
            <w:r w:rsidR="00F501BE">
              <w:rPr>
                <w:noProof/>
                <w:webHidden/>
              </w:rPr>
            </w:r>
            <w:r w:rsidR="00F501BE">
              <w:rPr>
                <w:noProof/>
                <w:webHidden/>
              </w:rPr>
              <w:fldChar w:fldCharType="separate"/>
            </w:r>
            <w:r w:rsidR="00073A2F">
              <w:rPr>
                <w:noProof/>
                <w:webHidden/>
              </w:rPr>
              <w:t>59</w:t>
            </w:r>
            <w:r w:rsidR="00F501BE">
              <w:rPr>
                <w:noProof/>
                <w:webHidden/>
              </w:rPr>
              <w:fldChar w:fldCharType="end"/>
            </w:r>
          </w:hyperlink>
        </w:p>
        <w:p w14:paraId="1F0C957F" w14:textId="38068407" w:rsidR="00F501BE" w:rsidRDefault="00000000">
          <w:pPr>
            <w:pStyle w:val="TOC3"/>
            <w:tabs>
              <w:tab w:val="right" w:leader="dot" w:pos="10214"/>
            </w:tabs>
            <w:rPr>
              <w:noProof/>
              <w:kern w:val="2"/>
              <w:sz w:val="24"/>
              <w:szCs w:val="24"/>
              <w14:ligatures w14:val="standardContextual"/>
            </w:rPr>
          </w:pPr>
          <w:hyperlink w:anchor="_Toc167967034" w:history="1">
            <w:r w:rsidR="00F501BE" w:rsidRPr="006E0C8D">
              <w:rPr>
                <w:rStyle w:val="Hyperlink"/>
                <w:noProof/>
              </w:rPr>
              <w:t>Figure 10: Silver Stain of IP with HA 12/21/23:</w:t>
            </w:r>
            <w:r w:rsidR="00F501BE">
              <w:rPr>
                <w:noProof/>
                <w:webHidden/>
              </w:rPr>
              <w:tab/>
            </w:r>
            <w:r w:rsidR="00F501BE">
              <w:rPr>
                <w:noProof/>
                <w:webHidden/>
              </w:rPr>
              <w:fldChar w:fldCharType="begin"/>
            </w:r>
            <w:r w:rsidR="00F501BE">
              <w:rPr>
                <w:noProof/>
                <w:webHidden/>
              </w:rPr>
              <w:instrText xml:space="preserve"> PAGEREF _Toc167967034 \h </w:instrText>
            </w:r>
            <w:r w:rsidR="00F501BE">
              <w:rPr>
                <w:noProof/>
                <w:webHidden/>
              </w:rPr>
            </w:r>
            <w:r w:rsidR="00F501BE">
              <w:rPr>
                <w:noProof/>
                <w:webHidden/>
              </w:rPr>
              <w:fldChar w:fldCharType="separate"/>
            </w:r>
            <w:r w:rsidR="00073A2F">
              <w:rPr>
                <w:noProof/>
                <w:webHidden/>
              </w:rPr>
              <w:t>63</w:t>
            </w:r>
            <w:r w:rsidR="00F501BE">
              <w:rPr>
                <w:noProof/>
                <w:webHidden/>
              </w:rPr>
              <w:fldChar w:fldCharType="end"/>
            </w:r>
          </w:hyperlink>
        </w:p>
        <w:p w14:paraId="40CFF3B1" w14:textId="480031B9" w:rsidR="00F501BE" w:rsidRDefault="00000000">
          <w:pPr>
            <w:pStyle w:val="TOC3"/>
            <w:tabs>
              <w:tab w:val="right" w:leader="dot" w:pos="10214"/>
            </w:tabs>
            <w:rPr>
              <w:noProof/>
              <w:kern w:val="2"/>
              <w:sz w:val="24"/>
              <w:szCs w:val="24"/>
              <w14:ligatures w14:val="standardContextual"/>
            </w:rPr>
          </w:pPr>
          <w:hyperlink w:anchor="_Toc167967035" w:history="1">
            <w:r w:rsidR="00F501BE" w:rsidRPr="006E0C8D">
              <w:rPr>
                <w:rStyle w:val="Hyperlink"/>
                <w:noProof/>
              </w:rPr>
              <w:t>Figure 11: Western Blot of HA-IP 12/21/23:</w:t>
            </w:r>
            <w:r w:rsidR="00F501BE">
              <w:rPr>
                <w:noProof/>
                <w:webHidden/>
              </w:rPr>
              <w:tab/>
            </w:r>
            <w:r w:rsidR="00F501BE">
              <w:rPr>
                <w:noProof/>
                <w:webHidden/>
              </w:rPr>
              <w:fldChar w:fldCharType="begin"/>
            </w:r>
            <w:r w:rsidR="00F501BE">
              <w:rPr>
                <w:noProof/>
                <w:webHidden/>
              </w:rPr>
              <w:instrText xml:space="preserve"> PAGEREF _Toc167967035 \h </w:instrText>
            </w:r>
            <w:r w:rsidR="00F501BE">
              <w:rPr>
                <w:noProof/>
                <w:webHidden/>
              </w:rPr>
            </w:r>
            <w:r w:rsidR="00F501BE">
              <w:rPr>
                <w:noProof/>
                <w:webHidden/>
              </w:rPr>
              <w:fldChar w:fldCharType="separate"/>
            </w:r>
            <w:r w:rsidR="00073A2F">
              <w:rPr>
                <w:noProof/>
                <w:webHidden/>
              </w:rPr>
              <w:t>63</w:t>
            </w:r>
            <w:r w:rsidR="00F501BE">
              <w:rPr>
                <w:noProof/>
                <w:webHidden/>
              </w:rPr>
              <w:fldChar w:fldCharType="end"/>
            </w:r>
          </w:hyperlink>
        </w:p>
        <w:p w14:paraId="187DF34E" w14:textId="04C49CE1" w:rsidR="007B216F" w:rsidRDefault="00F64714">
          <w:r>
            <w:fldChar w:fldCharType="end"/>
          </w:r>
        </w:p>
      </w:sdtContent>
    </w:sdt>
    <w:p w14:paraId="32EBA977" w14:textId="77777777" w:rsidR="007B216F" w:rsidRDefault="007B216F">
      <w:r>
        <w:br w:type="page"/>
      </w:r>
    </w:p>
    <w:p w14:paraId="15D10191" w14:textId="17C5D34B" w:rsidR="004B7E5A" w:rsidRDefault="0017326A" w:rsidP="007B216F">
      <w:pPr>
        <w:pStyle w:val="Heading1"/>
      </w:pPr>
      <w:bookmarkStart w:id="0" w:name="_Toc167967009"/>
      <w:r>
        <w:lastRenderedPageBreak/>
        <w:t>November 2023</w:t>
      </w:r>
      <w:bookmarkEnd w:id="0"/>
    </w:p>
    <w:p w14:paraId="7296F6B2" w14:textId="77777777" w:rsidR="0017326A" w:rsidRDefault="0017326A" w:rsidP="00881C3E">
      <w:pPr>
        <w:rPr>
          <w:b/>
          <w:highlight w:val="green"/>
        </w:rPr>
      </w:pPr>
    </w:p>
    <w:p w14:paraId="62DCB915" w14:textId="37E1F594" w:rsidR="00881C3E" w:rsidRPr="00F96DA6" w:rsidRDefault="00881C3E" w:rsidP="00F96DA6">
      <w:pPr>
        <w:rPr>
          <w:b/>
          <w:bCs/>
        </w:rPr>
      </w:pPr>
      <w:r w:rsidRPr="00F96DA6">
        <w:rPr>
          <w:b/>
          <w:bCs/>
          <w:highlight w:val="green"/>
        </w:rPr>
        <w:t>Wednesday, November 1, 2023</w:t>
      </w:r>
    </w:p>
    <w:p w14:paraId="48B5348B" w14:textId="79E408FE" w:rsidR="00881C3E" w:rsidRPr="00F96DA6" w:rsidRDefault="00881C3E" w:rsidP="00881C3E">
      <w:pPr>
        <w:rPr>
          <w:b/>
          <w:color w:val="000000" w:themeColor="text1"/>
          <w:sz w:val="18"/>
          <w:szCs w:val="18"/>
        </w:rPr>
      </w:pPr>
      <w:r w:rsidRPr="007B216F">
        <w:rPr>
          <w:b/>
          <w:sz w:val="18"/>
          <w:szCs w:val="18"/>
        </w:rPr>
        <w:t>To Do:</w:t>
      </w:r>
    </w:p>
    <w:p w14:paraId="34E95226" w14:textId="77777777" w:rsidR="00881C3E" w:rsidRPr="0017326A" w:rsidRDefault="00881C3E" w:rsidP="00881C3E">
      <w:pPr>
        <w:pStyle w:val="ListParagraph"/>
        <w:numPr>
          <w:ilvl w:val="0"/>
          <w:numId w:val="9"/>
        </w:numPr>
        <w:rPr>
          <w:strike/>
          <w:sz w:val="18"/>
          <w:szCs w:val="18"/>
        </w:rPr>
      </w:pPr>
      <w:r w:rsidRPr="0017326A">
        <w:rPr>
          <w:strike/>
          <w:sz w:val="18"/>
          <w:szCs w:val="18"/>
        </w:rPr>
        <w:t>PCR to amplify</w:t>
      </w:r>
      <w:r w:rsidRPr="0017326A">
        <w:rPr>
          <w:i/>
          <w:iCs/>
          <w:strike/>
          <w:sz w:val="18"/>
          <w:szCs w:val="18"/>
        </w:rPr>
        <w:t xml:space="preserve"> rplU</w:t>
      </w:r>
      <w:r w:rsidRPr="0017326A">
        <w:rPr>
          <w:strike/>
          <w:sz w:val="18"/>
          <w:szCs w:val="18"/>
        </w:rPr>
        <w:t xml:space="preserve"> flanking regions with Alex</w:t>
      </w:r>
    </w:p>
    <w:p w14:paraId="76014408" w14:textId="77777777" w:rsidR="00881C3E" w:rsidRPr="0017326A" w:rsidRDefault="00881C3E" w:rsidP="00881C3E">
      <w:pPr>
        <w:pStyle w:val="ListParagraph"/>
        <w:numPr>
          <w:ilvl w:val="0"/>
          <w:numId w:val="9"/>
        </w:numPr>
        <w:rPr>
          <w:strike/>
          <w:sz w:val="18"/>
          <w:szCs w:val="18"/>
        </w:rPr>
      </w:pPr>
      <w:r w:rsidRPr="0017326A">
        <w:rPr>
          <w:strike/>
          <w:sz w:val="18"/>
          <w:szCs w:val="18"/>
        </w:rPr>
        <w:t>Finish Westerns and image</w:t>
      </w:r>
    </w:p>
    <w:p w14:paraId="299BEB02" w14:textId="77777777" w:rsidR="00881C3E" w:rsidRPr="0017326A" w:rsidRDefault="00881C3E" w:rsidP="00881C3E">
      <w:pPr>
        <w:pStyle w:val="ListParagraph"/>
        <w:numPr>
          <w:ilvl w:val="0"/>
          <w:numId w:val="9"/>
        </w:numPr>
        <w:rPr>
          <w:strike/>
          <w:sz w:val="18"/>
          <w:szCs w:val="18"/>
        </w:rPr>
      </w:pPr>
      <w:r w:rsidRPr="0017326A">
        <w:rPr>
          <w:strike/>
          <w:sz w:val="18"/>
          <w:szCs w:val="18"/>
        </w:rPr>
        <w:t>Digest of ∆</w:t>
      </w:r>
      <w:proofErr w:type="spellStart"/>
      <w:r w:rsidRPr="0017326A">
        <w:rPr>
          <w:strike/>
          <w:sz w:val="18"/>
          <w:szCs w:val="18"/>
        </w:rPr>
        <w:t>mpl</w:t>
      </w:r>
      <w:proofErr w:type="spellEnd"/>
      <w:r w:rsidRPr="0017326A">
        <w:rPr>
          <w:strike/>
          <w:sz w:val="18"/>
          <w:szCs w:val="18"/>
        </w:rPr>
        <w:t xml:space="preserve"> with </w:t>
      </w:r>
      <w:proofErr w:type="spellStart"/>
      <w:r w:rsidRPr="0017326A">
        <w:rPr>
          <w:strike/>
          <w:sz w:val="18"/>
          <w:szCs w:val="18"/>
        </w:rPr>
        <w:t>Johanyx</w:t>
      </w:r>
      <w:proofErr w:type="spellEnd"/>
    </w:p>
    <w:p w14:paraId="5D936831" w14:textId="77777777" w:rsidR="00881C3E" w:rsidRPr="0017326A" w:rsidRDefault="00881C3E" w:rsidP="00881C3E">
      <w:pPr>
        <w:pStyle w:val="ListParagraph"/>
        <w:numPr>
          <w:ilvl w:val="0"/>
          <w:numId w:val="9"/>
        </w:numPr>
        <w:rPr>
          <w:strike/>
          <w:sz w:val="18"/>
          <w:szCs w:val="18"/>
        </w:rPr>
      </w:pPr>
      <w:r w:rsidRPr="0017326A">
        <w:rPr>
          <w:strike/>
          <w:sz w:val="18"/>
          <w:szCs w:val="18"/>
        </w:rPr>
        <w:t xml:space="preserve">Image Silver Stain on the </w:t>
      </w:r>
      <w:proofErr w:type="spellStart"/>
      <w:r w:rsidRPr="0017326A">
        <w:rPr>
          <w:strike/>
          <w:sz w:val="18"/>
          <w:szCs w:val="18"/>
        </w:rPr>
        <w:t>GelDoc</w:t>
      </w:r>
      <w:proofErr w:type="spellEnd"/>
    </w:p>
    <w:p w14:paraId="62E21075" w14:textId="5034A351" w:rsidR="0017326A" w:rsidRDefault="0017326A" w:rsidP="0017326A">
      <w:pPr>
        <w:pStyle w:val="ListParagraph"/>
        <w:numPr>
          <w:ilvl w:val="0"/>
          <w:numId w:val="9"/>
        </w:numPr>
        <w:rPr>
          <w:sz w:val="18"/>
          <w:szCs w:val="18"/>
        </w:rPr>
      </w:pPr>
      <w:r>
        <w:rPr>
          <w:sz w:val="18"/>
          <w:szCs w:val="18"/>
        </w:rPr>
        <w:t xml:space="preserve">Gel </w:t>
      </w:r>
      <w:proofErr w:type="gramStart"/>
      <w:r>
        <w:rPr>
          <w:sz w:val="18"/>
          <w:szCs w:val="18"/>
        </w:rPr>
        <w:t>purify</w:t>
      </w:r>
      <w:proofErr w:type="gramEnd"/>
      <w:r>
        <w:rPr>
          <w:sz w:val="18"/>
          <w:szCs w:val="18"/>
        </w:rPr>
        <w:t xml:space="preserve"> with </w:t>
      </w:r>
      <w:proofErr w:type="spellStart"/>
      <w:r>
        <w:rPr>
          <w:sz w:val="18"/>
          <w:szCs w:val="18"/>
        </w:rPr>
        <w:t>Johanyx</w:t>
      </w:r>
      <w:proofErr w:type="spellEnd"/>
    </w:p>
    <w:p w14:paraId="1BEDE02B" w14:textId="2A914582" w:rsidR="0017326A" w:rsidRDefault="0017326A" w:rsidP="0017326A">
      <w:pPr>
        <w:pStyle w:val="ListParagraph"/>
        <w:numPr>
          <w:ilvl w:val="0"/>
          <w:numId w:val="9"/>
        </w:numPr>
        <w:rPr>
          <w:sz w:val="18"/>
          <w:szCs w:val="18"/>
        </w:rPr>
      </w:pPr>
      <w:r>
        <w:rPr>
          <w:sz w:val="18"/>
          <w:szCs w:val="18"/>
        </w:rPr>
        <w:t>Run gel and maybe digest with Alex</w:t>
      </w:r>
    </w:p>
    <w:p w14:paraId="0EE93B99" w14:textId="7D19EDEC" w:rsidR="00826570" w:rsidRDefault="00826570" w:rsidP="0017326A">
      <w:pPr>
        <w:pStyle w:val="ListParagraph"/>
        <w:numPr>
          <w:ilvl w:val="0"/>
          <w:numId w:val="9"/>
        </w:numPr>
        <w:rPr>
          <w:sz w:val="18"/>
          <w:szCs w:val="18"/>
        </w:rPr>
      </w:pPr>
      <w:r>
        <w:rPr>
          <w:sz w:val="18"/>
          <w:szCs w:val="18"/>
        </w:rPr>
        <w:t>Read through Hannah’s notebooks to see what she did with Staph</w:t>
      </w:r>
    </w:p>
    <w:p w14:paraId="51EAEFF2" w14:textId="440537C5" w:rsidR="00D57067" w:rsidRDefault="00D57067" w:rsidP="0017326A">
      <w:pPr>
        <w:pStyle w:val="ListParagraph"/>
        <w:numPr>
          <w:ilvl w:val="0"/>
          <w:numId w:val="9"/>
        </w:numPr>
        <w:rPr>
          <w:sz w:val="18"/>
          <w:szCs w:val="18"/>
        </w:rPr>
      </w:pPr>
      <w:r>
        <w:rPr>
          <w:sz w:val="18"/>
          <w:szCs w:val="18"/>
        </w:rPr>
        <w:t>Make buffers for the rest of the IPs</w:t>
      </w:r>
    </w:p>
    <w:p w14:paraId="0E9E95D6" w14:textId="77777777" w:rsidR="00D57067" w:rsidRDefault="00D57067" w:rsidP="00D57067">
      <w:pPr>
        <w:rPr>
          <w:sz w:val="18"/>
          <w:szCs w:val="18"/>
        </w:rPr>
      </w:pPr>
    </w:p>
    <w:p w14:paraId="47A1AB51" w14:textId="3F10A222" w:rsidR="00E01652" w:rsidRDefault="00E01652" w:rsidP="00D57067">
      <w:proofErr w:type="spellStart"/>
      <w:r>
        <w:t>Johanyx</w:t>
      </w:r>
      <w:proofErr w:type="spellEnd"/>
      <w:r>
        <w:t xml:space="preserve"> performed the gel purification on her fragments and backbone. We’ll do ligations tomorrow.</w:t>
      </w:r>
    </w:p>
    <w:p w14:paraId="430632CB" w14:textId="0CBA626D" w:rsidR="00E01652" w:rsidRDefault="00E01652" w:rsidP="00D57067">
      <w:r>
        <w:t xml:space="preserve">I ran Alex’s PCR </w:t>
      </w:r>
      <w:proofErr w:type="gramStart"/>
      <w:r>
        <w:t>gel</w:t>
      </w:r>
      <w:proofErr w:type="gramEnd"/>
      <w:r>
        <w:t xml:space="preserve"> and it looked good except there was a very faint band in the negative control for her F2 sample. She repeated the PCR for </w:t>
      </w:r>
      <w:proofErr w:type="gramStart"/>
      <w:r>
        <w:t>F2</w:t>
      </w:r>
      <w:proofErr w:type="gramEnd"/>
      <w:r>
        <w:t xml:space="preserve"> and I ran the gel. I was a little impatient and I don’t think the gel was all the way set when I loaded the samples.</w:t>
      </w:r>
    </w:p>
    <w:p w14:paraId="273744D0" w14:textId="77777777" w:rsidR="00C76FC4" w:rsidRDefault="00C76FC4" w:rsidP="00D57067"/>
    <w:p w14:paraId="54906BB0" w14:textId="7E00D634" w:rsidR="00C76FC4" w:rsidRPr="00E01652" w:rsidRDefault="00C76FC4" w:rsidP="00D57067">
      <w:pPr>
        <w:rPr>
          <w:sz w:val="18"/>
          <w:szCs w:val="18"/>
        </w:rPr>
      </w:pPr>
      <w:r>
        <w:rPr>
          <w:sz w:val="18"/>
          <w:szCs w:val="18"/>
        </w:rPr>
        <w:tab/>
        <w:t xml:space="preserve">  Pos </w:t>
      </w:r>
      <w:proofErr w:type="gramStart"/>
      <w:r>
        <w:rPr>
          <w:sz w:val="18"/>
          <w:szCs w:val="18"/>
        </w:rPr>
        <w:t>Control  rplU</w:t>
      </w:r>
      <w:proofErr w:type="gramEnd"/>
      <w:r>
        <w:rPr>
          <w:sz w:val="18"/>
          <w:szCs w:val="18"/>
        </w:rPr>
        <w:t xml:space="preserve"> F2  Neg Control</w:t>
      </w:r>
    </w:p>
    <w:p w14:paraId="563AB622" w14:textId="08E5059B" w:rsidR="00E01652" w:rsidRDefault="00C76FC4" w:rsidP="00D57067">
      <w:pPr>
        <w:rPr>
          <w:sz w:val="18"/>
          <w:szCs w:val="18"/>
        </w:rPr>
      </w:pPr>
      <w:r>
        <w:rPr>
          <w:noProof/>
          <w:sz w:val="18"/>
          <w:szCs w:val="18"/>
        </w:rPr>
        <w:drawing>
          <wp:inline distT="0" distB="0" distL="0" distR="0" wp14:anchorId="5514CA66" wp14:editId="39CFF761">
            <wp:extent cx="2367328" cy="2869489"/>
            <wp:effectExtent l="0" t="0" r="0" b="1270"/>
            <wp:docPr id="1097896104" name="Picture 1" descr="A close up of a ce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96104" name="Picture 1" descr="A close up of a cell&#10;&#10;Description automatically generated with medium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77645" cy="2881994"/>
                    </a:xfrm>
                    <a:prstGeom prst="rect">
                      <a:avLst/>
                    </a:prstGeom>
                  </pic:spPr>
                </pic:pic>
              </a:graphicData>
            </a:graphic>
          </wp:inline>
        </w:drawing>
      </w:r>
    </w:p>
    <w:p w14:paraId="3C0D6A92" w14:textId="7AF8A40D" w:rsidR="00C76FC4" w:rsidRPr="00C76FC4" w:rsidRDefault="00C76FC4" w:rsidP="00D57067">
      <w:r>
        <w:t>I’m not sure about that double band in the F2 lane. I’ll rerun the gel tomorrow.</w:t>
      </w:r>
    </w:p>
    <w:p w14:paraId="3EED2848" w14:textId="41097FAE" w:rsidR="001408CB" w:rsidRDefault="001408CB" w:rsidP="00D57067">
      <w:pPr>
        <w:rPr>
          <w:b/>
          <w:bCs/>
        </w:rPr>
      </w:pPr>
      <w:r>
        <w:rPr>
          <w:b/>
          <w:bCs/>
        </w:rPr>
        <w:t>IP buffers:</w:t>
      </w:r>
    </w:p>
    <w:p w14:paraId="09E8DB76" w14:textId="77777777" w:rsidR="003217A6" w:rsidRDefault="003217A6" w:rsidP="00D57067">
      <w:pPr>
        <w:rPr>
          <w:b/>
          <w:bCs/>
        </w:rPr>
      </w:pPr>
    </w:p>
    <w:p w14:paraId="137642FC" w14:textId="77777777" w:rsidR="003217A6" w:rsidRPr="008771C3" w:rsidRDefault="003217A6" w:rsidP="003217A6">
      <w:pPr>
        <w:rPr>
          <w:b/>
        </w:rPr>
      </w:pPr>
      <w:r w:rsidRPr="008771C3">
        <w:rPr>
          <w:b/>
        </w:rPr>
        <w:t xml:space="preserve">Buffer </w:t>
      </w:r>
      <w:r>
        <w:rPr>
          <w:b/>
        </w:rPr>
        <w:t>A</w:t>
      </w:r>
      <w:r w:rsidRPr="008771C3">
        <w:rPr>
          <w:b/>
        </w:rPr>
        <w:t xml:space="preserve"> + PI +BB</w:t>
      </w:r>
    </w:p>
    <w:tbl>
      <w:tblPr>
        <w:tblW w:w="5935" w:type="dxa"/>
        <w:tblLook w:val="04A0" w:firstRow="1" w:lastRow="0" w:firstColumn="1" w:lastColumn="0" w:noHBand="0" w:noVBand="1"/>
      </w:tblPr>
      <w:tblGrid>
        <w:gridCol w:w="2605"/>
        <w:gridCol w:w="2070"/>
        <w:gridCol w:w="1260"/>
      </w:tblGrid>
      <w:tr w:rsidR="003217A6" w:rsidRPr="00E609D7" w14:paraId="73A3D157" w14:textId="77777777" w:rsidTr="00415AB2">
        <w:trPr>
          <w:trHeight w:val="320"/>
        </w:trPr>
        <w:tc>
          <w:tcPr>
            <w:tcW w:w="26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F4772B" w14:textId="77777777" w:rsidR="003217A6" w:rsidRPr="00E609D7" w:rsidRDefault="003217A6" w:rsidP="00415AB2">
            <w:pPr>
              <w:rPr>
                <w:rFonts w:ascii="Calibri" w:eastAsia="Times New Roman" w:hAnsi="Calibri" w:cs="Calibri"/>
                <w:b/>
                <w:bCs/>
                <w:color w:val="000000"/>
              </w:rPr>
            </w:pPr>
            <w:r w:rsidRPr="00E609D7">
              <w:rPr>
                <w:rFonts w:ascii="Calibri" w:eastAsia="Times New Roman" w:hAnsi="Calibri" w:cs="Calibri"/>
                <w:b/>
                <w:bCs/>
                <w:color w:val="000000"/>
              </w:rPr>
              <w:lastRenderedPageBreak/>
              <w:t>Final composition</w:t>
            </w:r>
          </w:p>
        </w:tc>
        <w:tc>
          <w:tcPr>
            <w:tcW w:w="2070" w:type="dxa"/>
            <w:tcBorders>
              <w:top w:val="single" w:sz="4" w:space="0" w:color="auto"/>
              <w:left w:val="nil"/>
              <w:bottom w:val="single" w:sz="4" w:space="0" w:color="auto"/>
              <w:right w:val="single" w:sz="4" w:space="0" w:color="auto"/>
            </w:tcBorders>
            <w:shd w:val="clear" w:color="auto" w:fill="auto"/>
            <w:noWrap/>
            <w:vAlign w:val="bottom"/>
            <w:hideMark/>
          </w:tcPr>
          <w:p w14:paraId="4F8C7A3F" w14:textId="77777777" w:rsidR="003217A6" w:rsidRPr="00E609D7" w:rsidRDefault="003217A6" w:rsidP="00415AB2">
            <w:pPr>
              <w:rPr>
                <w:rFonts w:ascii="Calibri" w:eastAsia="Times New Roman" w:hAnsi="Calibri" w:cs="Calibri"/>
                <w:b/>
                <w:bCs/>
                <w:color w:val="000000"/>
              </w:rPr>
            </w:pPr>
            <w:r w:rsidRPr="00E609D7">
              <w:rPr>
                <w:rFonts w:ascii="Calibri" w:eastAsia="Times New Roman" w:hAnsi="Calibri" w:cs="Calibri"/>
                <w:b/>
                <w:bCs/>
                <w:color w:val="000000"/>
              </w:rPr>
              <w:t>Stock solutions</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14:paraId="5B3AA39E" w14:textId="77777777" w:rsidR="003217A6" w:rsidRPr="00E609D7" w:rsidRDefault="003217A6" w:rsidP="00415AB2">
            <w:pPr>
              <w:jc w:val="center"/>
              <w:rPr>
                <w:rFonts w:ascii="Calibri" w:eastAsia="Times New Roman" w:hAnsi="Calibri" w:cs="Calibri"/>
                <w:b/>
                <w:bCs/>
                <w:color w:val="000000"/>
              </w:rPr>
            </w:pPr>
            <w:r w:rsidRPr="00E609D7">
              <w:rPr>
                <w:rFonts w:ascii="Calibri" w:eastAsia="Times New Roman" w:hAnsi="Calibri" w:cs="Calibri"/>
                <w:b/>
                <w:bCs/>
                <w:color w:val="000000"/>
              </w:rPr>
              <w:t xml:space="preserve">For </w:t>
            </w:r>
            <w:r>
              <w:rPr>
                <w:rFonts w:ascii="Calibri" w:eastAsia="Times New Roman" w:hAnsi="Calibri" w:cs="Calibri"/>
                <w:b/>
                <w:bCs/>
                <w:color w:val="000000"/>
              </w:rPr>
              <w:t>25</w:t>
            </w:r>
            <w:r w:rsidRPr="00E609D7">
              <w:rPr>
                <w:rFonts w:ascii="Calibri" w:eastAsia="Times New Roman" w:hAnsi="Calibri" w:cs="Calibri"/>
                <w:b/>
                <w:bCs/>
                <w:color w:val="000000"/>
              </w:rPr>
              <w:t xml:space="preserve"> mL</w:t>
            </w:r>
          </w:p>
        </w:tc>
      </w:tr>
      <w:tr w:rsidR="003217A6" w:rsidRPr="00E609D7" w14:paraId="112CFA6F" w14:textId="77777777" w:rsidTr="00415AB2">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6EA2FADA" w14:textId="77777777" w:rsidR="003217A6" w:rsidRPr="00E609D7" w:rsidRDefault="003217A6" w:rsidP="00415AB2">
            <w:pPr>
              <w:rPr>
                <w:rFonts w:ascii="Calibri" w:eastAsia="Times New Roman" w:hAnsi="Calibri" w:cs="Calibri"/>
                <w:color w:val="000000"/>
              </w:rPr>
            </w:pPr>
            <w:r w:rsidRPr="00E609D7">
              <w:rPr>
                <w:rFonts w:ascii="Calibri" w:eastAsia="Times New Roman" w:hAnsi="Calibri" w:cs="Calibri"/>
                <w:color w:val="000000"/>
              </w:rPr>
              <w:t>2</w:t>
            </w:r>
            <w:r>
              <w:rPr>
                <w:rFonts w:ascii="Calibri" w:eastAsia="Times New Roman" w:hAnsi="Calibri" w:cs="Calibri"/>
                <w:color w:val="000000"/>
              </w:rPr>
              <w:t>5</w:t>
            </w:r>
            <w:r w:rsidRPr="00E609D7">
              <w:rPr>
                <w:rFonts w:ascii="Calibri" w:eastAsia="Times New Roman" w:hAnsi="Calibri" w:cs="Calibri"/>
                <w:color w:val="000000"/>
              </w:rPr>
              <w:t xml:space="preserve"> mM KHEPES pH </w:t>
            </w:r>
            <w:r>
              <w:rPr>
                <w:rFonts w:ascii="Calibri" w:eastAsia="Times New Roman" w:hAnsi="Calibri" w:cs="Calibri"/>
                <w:color w:val="000000"/>
              </w:rPr>
              <w:t>7</w:t>
            </w:r>
            <w:r w:rsidRPr="00E609D7">
              <w:rPr>
                <w:rFonts w:ascii="Calibri" w:eastAsia="Times New Roman" w:hAnsi="Calibri" w:cs="Calibri"/>
                <w:color w:val="000000"/>
              </w:rPr>
              <w:t>.9</w:t>
            </w:r>
          </w:p>
        </w:tc>
        <w:tc>
          <w:tcPr>
            <w:tcW w:w="2070" w:type="dxa"/>
            <w:tcBorders>
              <w:top w:val="nil"/>
              <w:left w:val="nil"/>
              <w:bottom w:val="single" w:sz="4" w:space="0" w:color="auto"/>
              <w:right w:val="single" w:sz="4" w:space="0" w:color="auto"/>
            </w:tcBorders>
            <w:shd w:val="clear" w:color="auto" w:fill="auto"/>
            <w:noWrap/>
            <w:vAlign w:val="bottom"/>
            <w:hideMark/>
          </w:tcPr>
          <w:p w14:paraId="7D7E6DF5" w14:textId="77777777" w:rsidR="003217A6" w:rsidRPr="00E609D7" w:rsidRDefault="003217A6" w:rsidP="00415AB2">
            <w:pPr>
              <w:rPr>
                <w:rFonts w:ascii="Calibri" w:eastAsia="Times New Roman" w:hAnsi="Calibri" w:cs="Calibri"/>
                <w:color w:val="000000"/>
              </w:rPr>
            </w:pPr>
            <w:r w:rsidRPr="00E609D7">
              <w:rPr>
                <w:rFonts w:ascii="Calibri" w:eastAsia="Times New Roman" w:hAnsi="Calibri" w:cs="Calibri"/>
                <w:color w:val="000000"/>
              </w:rPr>
              <w:t>1 M KHEPES</w:t>
            </w:r>
          </w:p>
        </w:tc>
        <w:tc>
          <w:tcPr>
            <w:tcW w:w="1260" w:type="dxa"/>
            <w:tcBorders>
              <w:top w:val="nil"/>
              <w:left w:val="nil"/>
              <w:bottom w:val="single" w:sz="4" w:space="0" w:color="auto"/>
              <w:right w:val="single" w:sz="4" w:space="0" w:color="auto"/>
            </w:tcBorders>
            <w:shd w:val="clear" w:color="auto" w:fill="auto"/>
            <w:noWrap/>
            <w:vAlign w:val="bottom"/>
            <w:hideMark/>
          </w:tcPr>
          <w:p w14:paraId="764D5E71" w14:textId="77777777" w:rsidR="003217A6" w:rsidRPr="00E609D7" w:rsidRDefault="003217A6" w:rsidP="00415AB2">
            <w:pPr>
              <w:jc w:val="center"/>
              <w:rPr>
                <w:rFonts w:ascii="Calibri" w:eastAsia="Times New Roman" w:hAnsi="Calibri" w:cs="Calibri"/>
                <w:color w:val="000000"/>
              </w:rPr>
            </w:pPr>
            <w:r>
              <w:rPr>
                <w:rFonts w:ascii="Calibri" w:eastAsia="Times New Roman" w:hAnsi="Calibri" w:cs="Calibri"/>
                <w:color w:val="000000"/>
              </w:rPr>
              <w:t xml:space="preserve">625 </w:t>
            </w:r>
            <w:proofErr w:type="spellStart"/>
            <w:r>
              <w:rPr>
                <w:rFonts w:ascii="Calibri" w:eastAsia="Times New Roman" w:hAnsi="Calibri" w:cs="Calibri"/>
                <w:color w:val="000000"/>
              </w:rPr>
              <w:t>uL</w:t>
            </w:r>
            <w:proofErr w:type="spellEnd"/>
          </w:p>
        </w:tc>
      </w:tr>
      <w:tr w:rsidR="003217A6" w:rsidRPr="00E609D7" w14:paraId="68AEF1DD" w14:textId="77777777" w:rsidTr="00415AB2">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tcPr>
          <w:p w14:paraId="05901EAA" w14:textId="77777777" w:rsidR="003217A6" w:rsidRPr="00E609D7" w:rsidRDefault="003217A6" w:rsidP="00415AB2">
            <w:pPr>
              <w:rPr>
                <w:rFonts w:ascii="Calibri" w:eastAsia="Times New Roman" w:hAnsi="Calibri" w:cs="Calibri"/>
                <w:color w:val="000000"/>
              </w:rPr>
            </w:pPr>
            <w:r>
              <w:rPr>
                <w:rFonts w:ascii="Calibri" w:eastAsia="Times New Roman" w:hAnsi="Calibri" w:cs="Calibri"/>
                <w:color w:val="000000"/>
              </w:rPr>
              <w:t>10 mM MgCl</w:t>
            </w:r>
            <w:r w:rsidRPr="00FF5964">
              <w:rPr>
                <w:rFonts w:ascii="Calibri" w:eastAsia="Times New Roman" w:hAnsi="Calibri" w:cs="Calibri"/>
                <w:color w:val="000000"/>
                <w:vertAlign w:val="subscript"/>
              </w:rPr>
              <w:t>2</w:t>
            </w:r>
          </w:p>
        </w:tc>
        <w:tc>
          <w:tcPr>
            <w:tcW w:w="2070" w:type="dxa"/>
            <w:tcBorders>
              <w:top w:val="nil"/>
              <w:left w:val="nil"/>
              <w:bottom w:val="single" w:sz="4" w:space="0" w:color="auto"/>
              <w:right w:val="single" w:sz="4" w:space="0" w:color="auto"/>
            </w:tcBorders>
            <w:shd w:val="clear" w:color="auto" w:fill="auto"/>
            <w:noWrap/>
            <w:vAlign w:val="bottom"/>
          </w:tcPr>
          <w:p w14:paraId="04F504ED" w14:textId="77777777" w:rsidR="003217A6" w:rsidRPr="00E609D7" w:rsidRDefault="003217A6" w:rsidP="00415AB2">
            <w:pPr>
              <w:rPr>
                <w:rFonts w:ascii="Calibri" w:eastAsia="Times New Roman" w:hAnsi="Calibri" w:cs="Calibri"/>
                <w:color w:val="000000"/>
              </w:rPr>
            </w:pPr>
            <w:r>
              <w:rPr>
                <w:rFonts w:ascii="Calibri" w:eastAsia="Times New Roman" w:hAnsi="Calibri" w:cs="Calibri"/>
                <w:color w:val="000000"/>
              </w:rPr>
              <w:t>1 M MgCl</w:t>
            </w:r>
            <w:r w:rsidRPr="00877AC9">
              <w:rPr>
                <w:rFonts w:ascii="Calibri" w:eastAsia="Times New Roman" w:hAnsi="Calibri" w:cs="Calibri"/>
                <w:color w:val="000000"/>
                <w:vertAlign w:val="subscript"/>
              </w:rPr>
              <w:t>2</w:t>
            </w:r>
          </w:p>
        </w:tc>
        <w:tc>
          <w:tcPr>
            <w:tcW w:w="1260" w:type="dxa"/>
            <w:tcBorders>
              <w:top w:val="nil"/>
              <w:left w:val="nil"/>
              <w:bottom w:val="single" w:sz="4" w:space="0" w:color="auto"/>
              <w:right w:val="single" w:sz="4" w:space="0" w:color="auto"/>
            </w:tcBorders>
            <w:shd w:val="clear" w:color="auto" w:fill="auto"/>
            <w:noWrap/>
            <w:vAlign w:val="bottom"/>
          </w:tcPr>
          <w:p w14:paraId="46CAAF2B" w14:textId="77777777" w:rsidR="003217A6" w:rsidRPr="00E609D7" w:rsidRDefault="003217A6" w:rsidP="00415AB2">
            <w:pPr>
              <w:jc w:val="center"/>
              <w:rPr>
                <w:rFonts w:ascii="Calibri" w:eastAsia="Times New Roman" w:hAnsi="Calibri" w:cs="Calibri"/>
                <w:color w:val="000000"/>
              </w:rPr>
            </w:pPr>
            <w:r>
              <w:rPr>
                <w:rFonts w:ascii="Calibri" w:eastAsia="Times New Roman" w:hAnsi="Calibri" w:cs="Calibri"/>
                <w:color w:val="000000"/>
              </w:rPr>
              <w:t xml:space="preserve">250 </w:t>
            </w:r>
            <w:proofErr w:type="spellStart"/>
            <w:r>
              <w:rPr>
                <w:rFonts w:ascii="Calibri" w:eastAsia="Times New Roman" w:hAnsi="Calibri" w:cs="Calibri"/>
                <w:color w:val="000000"/>
              </w:rPr>
              <w:t>uL</w:t>
            </w:r>
            <w:proofErr w:type="spellEnd"/>
          </w:p>
        </w:tc>
      </w:tr>
      <w:tr w:rsidR="003217A6" w:rsidRPr="00E609D7" w14:paraId="41134BAE" w14:textId="77777777" w:rsidTr="00415AB2">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1A81A50C" w14:textId="77777777" w:rsidR="003217A6" w:rsidRPr="00E609D7" w:rsidRDefault="003217A6" w:rsidP="00415AB2">
            <w:pPr>
              <w:rPr>
                <w:rFonts w:ascii="Calibri" w:eastAsia="Times New Roman" w:hAnsi="Calibri" w:cs="Calibri"/>
                <w:color w:val="000000"/>
              </w:rPr>
            </w:pPr>
            <w:r>
              <w:rPr>
                <w:rFonts w:ascii="Calibri" w:eastAsia="Times New Roman" w:hAnsi="Calibri" w:cs="Calibri"/>
                <w:color w:val="000000"/>
              </w:rPr>
              <w:t>10</w:t>
            </w:r>
            <w:r w:rsidRPr="00E609D7">
              <w:rPr>
                <w:rFonts w:ascii="Calibri" w:eastAsia="Times New Roman" w:hAnsi="Calibri" w:cs="Calibri"/>
                <w:color w:val="000000"/>
              </w:rPr>
              <w:t xml:space="preserve"> mM </w:t>
            </w:r>
            <w:r>
              <w:rPr>
                <w:rFonts w:ascii="Calibri" w:eastAsia="Times New Roman" w:hAnsi="Calibri" w:cs="Calibri"/>
                <w:color w:val="000000"/>
              </w:rPr>
              <w:t>NH</w:t>
            </w:r>
            <w:r w:rsidRPr="00FF5964">
              <w:rPr>
                <w:rFonts w:ascii="Calibri" w:eastAsia="Times New Roman" w:hAnsi="Calibri" w:cs="Calibri"/>
                <w:color w:val="000000"/>
                <w:vertAlign w:val="subscript"/>
              </w:rPr>
              <w:t>4</w:t>
            </w:r>
            <w:r>
              <w:rPr>
                <w:rFonts w:ascii="Calibri" w:eastAsia="Times New Roman" w:hAnsi="Calibri" w:cs="Calibri"/>
                <w:color w:val="000000"/>
              </w:rPr>
              <w:t>Cl</w:t>
            </w:r>
          </w:p>
        </w:tc>
        <w:tc>
          <w:tcPr>
            <w:tcW w:w="2070" w:type="dxa"/>
            <w:tcBorders>
              <w:top w:val="nil"/>
              <w:left w:val="nil"/>
              <w:bottom w:val="single" w:sz="4" w:space="0" w:color="auto"/>
              <w:right w:val="single" w:sz="4" w:space="0" w:color="auto"/>
            </w:tcBorders>
            <w:shd w:val="clear" w:color="auto" w:fill="auto"/>
            <w:noWrap/>
            <w:vAlign w:val="bottom"/>
            <w:hideMark/>
          </w:tcPr>
          <w:p w14:paraId="7AA57733" w14:textId="77777777" w:rsidR="003217A6" w:rsidRPr="00E609D7" w:rsidRDefault="003217A6" w:rsidP="00415AB2">
            <w:pPr>
              <w:rPr>
                <w:rFonts w:ascii="Calibri" w:eastAsia="Times New Roman" w:hAnsi="Calibri" w:cs="Calibri"/>
                <w:color w:val="000000"/>
              </w:rPr>
            </w:pPr>
            <w:r>
              <w:rPr>
                <w:rFonts w:ascii="Calibri" w:eastAsia="Times New Roman" w:hAnsi="Calibri" w:cs="Calibri"/>
                <w:color w:val="000000"/>
              </w:rPr>
              <w:t>1 M NH</w:t>
            </w:r>
            <w:r w:rsidRPr="00877AC9">
              <w:rPr>
                <w:rFonts w:ascii="Calibri" w:eastAsia="Times New Roman" w:hAnsi="Calibri" w:cs="Calibri"/>
                <w:color w:val="000000"/>
                <w:vertAlign w:val="subscript"/>
              </w:rPr>
              <w:t>4</w:t>
            </w:r>
            <w:r>
              <w:rPr>
                <w:rFonts w:ascii="Calibri" w:eastAsia="Times New Roman" w:hAnsi="Calibri" w:cs="Calibri"/>
                <w:color w:val="000000"/>
              </w:rPr>
              <w:t>Cl</w:t>
            </w:r>
          </w:p>
        </w:tc>
        <w:tc>
          <w:tcPr>
            <w:tcW w:w="1260" w:type="dxa"/>
            <w:tcBorders>
              <w:top w:val="nil"/>
              <w:left w:val="nil"/>
              <w:bottom w:val="single" w:sz="4" w:space="0" w:color="auto"/>
              <w:right w:val="single" w:sz="4" w:space="0" w:color="auto"/>
            </w:tcBorders>
            <w:shd w:val="clear" w:color="auto" w:fill="auto"/>
            <w:noWrap/>
            <w:vAlign w:val="bottom"/>
            <w:hideMark/>
          </w:tcPr>
          <w:p w14:paraId="38DAE86C" w14:textId="77777777" w:rsidR="003217A6" w:rsidRPr="00E609D7" w:rsidRDefault="003217A6" w:rsidP="00415AB2">
            <w:pPr>
              <w:jc w:val="center"/>
              <w:rPr>
                <w:rFonts w:ascii="Calibri" w:eastAsia="Times New Roman" w:hAnsi="Calibri" w:cs="Calibri"/>
                <w:color w:val="000000"/>
              </w:rPr>
            </w:pPr>
            <w:r>
              <w:rPr>
                <w:rFonts w:ascii="Calibri" w:eastAsia="Times New Roman" w:hAnsi="Calibri" w:cs="Calibri"/>
                <w:color w:val="000000"/>
              </w:rPr>
              <w:t xml:space="preserve">250 </w:t>
            </w:r>
            <w:proofErr w:type="spellStart"/>
            <w:r>
              <w:rPr>
                <w:rFonts w:ascii="Calibri" w:eastAsia="Times New Roman" w:hAnsi="Calibri" w:cs="Calibri"/>
                <w:color w:val="000000"/>
              </w:rPr>
              <w:t>uL</w:t>
            </w:r>
            <w:proofErr w:type="spellEnd"/>
          </w:p>
        </w:tc>
      </w:tr>
      <w:tr w:rsidR="003217A6" w:rsidRPr="00E609D7" w14:paraId="1D5B91A5" w14:textId="77777777" w:rsidTr="00415AB2">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1C4B20E3" w14:textId="77777777" w:rsidR="003217A6" w:rsidRPr="00E609D7" w:rsidRDefault="003217A6" w:rsidP="00415AB2">
            <w:pPr>
              <w:rPr>
                <w:rFonts w:ascii="Calibri" w:eastAsia="Times New Roman" w:hAnsi="Calibri" w:cs="Calibri"/>
                <w:color w:val="000000"/>
              </w:rPr>
            </w:pPr>
            <w:r w:rsidRPr="00E609D7">
              <w:rPr>
                <w:rFonts w:ascii="Calibri" w:eastAsia="Times New Roman" w:hAnsi="Calibri" w:cs="Calibri"/>
                <w:color w:val="000000"/>
              </w:rPr>
              <w:t>0.5 mM DTT</w:t>
            </w:r>
          </w:p>
        </w:tc>
        <w:tc>
          <w:tcPr>
            <w:tcW w:w="2070" w:type="dxa"/>
            <w:tcBorders>
              <w:top w:val="nil"/>
              <w:left w:val="nil"/>
              <w:bottom w:val="single" w:sz="4" w:space="0" w:color="auto"/>
              <w:right w:val="single" w:sz="4" w:space="0" w:color="auto"/>
            </w:tcBorders>
            <w:shd w:val="clear" w:color="auto" w:fill="auto"/>
            <w:noWrap/>
            <w:vAlign w:val="bottom"/>
            <w:hideMark/>
          </w:tcPr>
          <w:p w14:paraId="093973AB" w14:textId="77777777" w:rsidR="003217A6" w:rsidRPr="00E609D7" w:rsidRDefault="003217A6" w:rsidP="00415AB2">
            <w:pPr>
              <w:rPr>
                <w:rFonts w:ascii="Calibri" w:eastAsia="Times New Roman" w:hAnsi="Calibri" w:cs="Calibri"/>
                <w:color w:val="000000"/>
              </w:rPr>
            </w:pPr>
            <w:r w:rsidRPr="00E609D7">
              <w:rPr>
                <w:rFonts w:ascii="Calibri" w:eastAsia="Times New Roman" w:hAnsi="Calibri" w:cs="Calibri"/>
                <w:color w:val="000000"/>
              </w:rPr>
              <w:t>0.5 M DTT</w:t>
            </w:r>
          </w:p>
        </w:tc>
        <w:tc>
          <w:tcPr>
            <w:tcW w:w="1260" w:type="dxa"/>
            <w:tcBorders>
              <w:top w:val="nil"/>
              <w:left w:val="nil"/>
              <w:bottom w:val="single" w:sz="4" w:space="0" w:color="auto"/>
              <w:right w:val="single" w:sz="4" w:space="0" w:color="auto"/>
            </w:tcBorders>
            <w:shd w:val="clear" w:color="auto" w:fill="auto"/>
            <w:noWrap/>
            <w:vAlign w:val="bottom"/>
            <w:hideMark/>
          </w:tcPr>
          <w:p w14:paraId="7C171A5E" w14:textId="77777777" w:rsidR="003217A6" w:rsidRPr="00E609D7" w:rsidRDefault="003217A6" w:rsidP="00415AB2">
            <w:pPr>
              <w:jc w:val="center"/>
              <w:rPr>
                <w:rFonts w:ascii="Calibri" w:eastAsia="Times New Roman" w:hAnsi="Calibri" w:cs="Calibri"/>
                <w:color w:val="000000"/>
              </w:rPr>
            </w:pPr>
            <w:r>
              <w:rPr>
                <w:rFonts w:ascii="Calibri" w:eastAsia="Times New Roman" w:hAnsi="Calibri" w:cs="Calibri"/>
                <w:color w:val="000000"/>
              </w:rPr>
              <w:t xml:space="preserve">25 </w:t>
            </w:r>
            <w:proofErr w:type="spellStart"/>
            <w:r>
              <w:rPr>
                <w:rFonts w:ascii="Calibri" w:eastAsia="Times New Roman" w:hAnsi="Calibri" w:cs="Calibri"/>
                <w:color w:val="000000"/>
              </w:rPr>
              <w:t>uL</w:t>
            </w:r>
            <w:proofErr w:type="spellEnd"/>
          </w:p>
        </w:tc>
      </w:tr>
      <w:tr w:rsidR="003217A6" w:rsidRPr="00E609D7" w14:paraId="4D5F7822" w14:textId="77777777" w:rsidTr="00415AB2">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5CEF2667" w14:textId="77777777" w:rsidR="003217A6" w:rsidRPr="00E609D7" w:rsidRDefault="003217A6" w:rsidP="00415AB2">
            <w:pPr>
              <w:rPr>
                <w:rFonts w:ascii="Calibri" w:eastAsia="Times New Roman" w:hAnsi="Calibri" w:cs="Calibri"/>
                <w:color w:val="000000"/>
              </w:rPr>
            </w:pPr>
            <w:r w:rsidRPr="00E609D7">
              <w:rPr>
                <w:rFonts w:ascii="Calibri" w:eastAsia="Times New Roman" w:hAnsi="Calibri" w:cs="Calibri"/>
                <w:color w:val="000000"/>
              </w:rPr>
              <w:t>1X Bug Buster</w:t>
            </w:r>
          </w:p>
        </w:tc>
        <w:tc>
          <w:tcPr>
            <w:tcW w:w="2070" w:type="dxa"/>
            <w:tcBorders>
              <w:top w:val="nil"/>
              <w:left w:val="nil"/>
              <w:bottom w:val="single" w:sz="4" w:space="0" w:color="auto"/>
              <w:right w:val="single" w:sz="4" w:space="0" w:color="auto"/>
            </w:tcBorders>
            <w:shd w:val="clear" w:color="auto" w:fill="auto"/>
            <w:noWrap/>
            <w:vAlign w:val="bottom"/>
            <w:hideMark/>
          </w:tcPr>
          <w:p w14:paraId="5DA137D9" w14:textId="77777777" w:rsidR="003217A6" w:rsidRPr="00E609D7" w:rsidRDefault="003217A6" w:rsidP="00415AB2">
            <w:pPr>
              <w:rPr>
                <w:rFonts w:ascii="Calibri" w:eastAsia="Times New Roman" w:hAnsi="Calibri" w:cs="Calibri"/>
                <w:color w:val="000000"/>
              </w:rPr>
            </w:pPr>
            <w:r w:rsidRPr="00E609D7">
              <w:rPr>
                <w:rFonts w:ascii="Calibri" w:eastAsia="Times New Roman" w:hAnsi="Calibri" w:cs="Calibri"/>
                <w:color w:val="000000"/>
              </w:rPr>
              <w:t>10X Bug Buster</w:t>
            </w:r>
          </w:p>
        </w:tc>
        <w:tc>
          <w:tcPr>
            <w:tcW w:w="1260" w:type="dxa"/>
            <w:tcBorders>
              <w:top w:val="nil"/>
              <w:left w:val="nil"/>
              <w:bottom w:val="single" w:sz="4" w:space="0" w:color="auto"/>
              <w:right w:val="single" w:sz="4" w:space="0" w:color="auto"/>
            </w:tcBorders>
            <w:shd w:val="clear" w:color="auto" w:fill="auto"/>
            <w:noWrap/>
            <w:vAlign w:val="bottom"/>
            <w:hideMark/>
          </w:tcPr>
          <w:p w14:paraId="0CE87865" w14:textId="77777777" w:rsidR="003217A6" w:rsidRPr="00E609D7" w:rsidRDefault="003217A6" w:rsidP="00415AB2">
            <w:pPr>
              <w:jc w:val="center"/>
              <w:rPr>
                <w:rFonts w:ascii="Calibri" w:eastAsia="Times New Roman" w:hAnsi="Calibri" w:cs="Calibri"/>
                <w:color w:val="000000"/>
              </w:rPr>
            </w:pPr>
            <w:r>
              <w:rPr>
                <w:rFonts w:ascii="Calibri" w:eastAsia="Times New Roman" w:hAnsi="Calibri" w:cs="Calibri"/>
                <w:color w:val="000000"/>
              </w:rPr>
              <w:t>2.5</w:t>
            </w:r>
            <w:r w:rsidRPr="00E609D7">
              <w:rPr>
                <w:rFonts w:ascii="Calibri" w:eastAsia="Times New Roman" w:hAnsi="Calibri" w:cs="Calibri"/>
                <w:color w:val="000000"/>
              </w:rPr>
              <w:t xml:space="preserve"> mL</w:t>
            </w:r>
          </w:p>
        </w:tc>
      </w:tr>
      <w:tr w:rsidR="003217A6" w:rsidRPr="00E609D7" w14:paraId="050070E2" w14:textId="77777777" w:rsidTr="00415AB2">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62908817" w14:textId="77777777" w:rsidR="003217A6" w:rsidRPr="00E609D7" w:rsidRDefault="003217A6" w:rsidP="00415AB2">
            <w:pPr>
              <w:rPr>
                <w:rFonts w:ascii="Calibri" w:eastAsia="Times New Roman" w:hAnsi="Calibri" w:cs="Calibri"/>
                <w:color w:val="000000"/>
              </w:rPr>
            </w:pPr>
            <w:r w:rsidRPr="00E609D7">
              <w:rPr>
                <w:rFonts w:ascii="Calibri" w:eastAsia="Times New Roman" w:hAnsi="Calibri" w:cs="Calibri"/>
                <w:color w:val="000000"/>
              </w:rPr>
              <w:t>10% glycerol</w:t>
            </w:r>
          </w:p>
        </w:tc>
        <w:tc>
          <w:tcPr>
            <w:tcW w:w="2070" w:type="dxa"/>
            <w:tcBorders>
              <w:top w:val="nil"/>
              <w:left w:val="nil"/>
              <w:bottom w:val="single" w:sz="4" w:space="0" w:color="auto"/>
              <w:right w:val="single" w:sz="4" w:space="0" w:color="auto"/>
            </w:tcBorders>
            <w:shd w:val="clear" w:color="auto" w:fill="auto"/>
            <w:noWrap/>
            <w:vAlign w:val="bottom"/>
            <w:hideMark/>
          </w:tcPr>
          <w:p w14:paraId="5DC1CF18" w14:textId="77777777" w:rsidR="003217A6" w:rsidRPr="00E609D7" w:rsidRDefault="003217A6" w:rsidP="00415AB2">
            <w:pPr>
              <w:rPr>
                <w:rFonts w:ascii="Calibri" w:eastAsia="Times New Roman" w:hAnsi="Calibri" w:cs="Calibri"/>
                <w:color w:val="000000"/>
              </w:rPr>
            </w:pPr>
            <w:r>
              <w:rPr>
                <w:rFonts w:ascii="Calibri" w:eastAsia="Times New Roman" w:hAnsi="Calibri" w:cs="Calibri"/>
                <w:color w:val="000000"/>
              </w:rPr>
              <w:t>75</w:t>
            </w:r>
            <w:r w:rsidRPr="00E609D7">
              <w:rPr>
                <w:rFonts w:ascii="Calibri" w:eastAsia="Times New Roman" w:hAnsi="Calibri" w:cs="Calibri"/>
                <w:color w:val="000000"/>
              </w:rPr>
              <w:t>% glycerol</w:t>
            </w:r>
          </w:p>
        </w:tc>
        <w:tc>
          <w:tcPr>
            <w:tcW w:w="1260" w:type="dxa"/>
            <w:tcBorders>
              <w:top w:val="nil"/>
              <w:left w:val="nil"/>
              <w:bottom w:val="single" w:sz="4" w:space="0" w:color="auto"/>
              <w:right w:val="single" w:sz="4" w:space="0" w:color="auto"/>
            </w:tcBorders>
            <w:shd w:val="clear" w:color="auto" w:fill="auto"/>
            <w:noWrap/>
            <w:vAlign w:val="bottom"/>
            <w:hideMark/>
          </w:tcPr>
          <w:p w14:paraId="6F32A568" w14:textId="77777777" w:rsidR="003217A6" w:rsidRPr="00E609D7" w:rsidRDefault="003217A6" w:rsidP="00415AB2">
            <w:pPr>
              <w:jc w:val="center"/>
              <w:rPr>
                <w:rFonts w:ascii="Calibri" w:eastAsia="Times New Roman" w:hAnsi="Calibri" w:cs="Calibri"/>
                <w:color w:val="000000"/>
              </w:rPr>
            </w:pPr>
            <w:r>
              <w:rPr>
                <w:rFonts w:ascii="Calibri" w:eastAsia="Times New Roman" w:hAnsi="Calibri" w:cs="Calibri"/>
                <w:color w:val="000000"/>
              </w:rPr>
              <w:t>3.3</w:t>
            </w:r>
            <w:r w:rsidRPr="00E609D7">
              <w:rPr>
                <w:rFonts w:ascii="Calibri" w:eastAsia="Times New Roman" w:hAnsi="Calibri" w:cs="Calibri"/>
                <w:color w:val="000000"/>
              </w:rPr>
              <w:t xml:space="preserve"> mL</w:t>
            </w:r>
          </w:p>
        </w:tc>
      </w:tr>
      <w:tr w:rsidR="003217A6" w:rsidRPr="00E609D7" w14:paraId="1D6852DC" w14:textId="77777777" w:rsidTr="00415AB2">
        <w:trPr>
          <w:trHeight w:val="320"/>
        </w:trPr>
        <w:tc>
          <w:tcPr>
            <w:tcW w:w="467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F7495E" w14:textId="77777777" w:rsidR="003217A6" w:rsidRPr="00E609D7" w:rsidRDefault="003217A6" w:rsidP="00415AB2">
            <w:pPr>
              <w:rPr>
                <w:rFonts w:ascii="Calibri" w:eastAsia="Times New Roman" w:hAnsi="Calibri" w:cs="Calibri"/>
                <w:color w:val="000000"/>
              </w:rPr>
            </w:pPr>
            <w:r w:rsidRPr="00E609D7">
              <w:rPr>
                <w:rFonts w:ascii="Calibri" w:eastAsia="Times New Roman" w:hAnsi="Calibri" w:cs="Calibri"/>
                <w:color w:val="000000"/>
              </w:rPr>
              <w:t>Water</w:t>
            </w:r>
          </w:p>
        </w:tc>
        <w:tc>
          <w:tcPr>
            <w:tcW w:w="1260" w:type="dxa"/>
            <w:tcBorders>
              <w:top w:val="nil"/>
              <w:left w:val="nil"/>
              <w:bottom w:val="single" w:sz="4" w:space="0" w:color="auto"/>
              <w:right w:val="single" w:sz="4" w:space="0" w:color="auto"/>
            </w:tcBorders>
            <w:shd w:val="clear" w:color="auto" w:fill="auto"/>
            <w:noWrap/>
            <w:vAlign w:val="bottom"/>
            <w:hideMark/>
          </w:tcPr>
          <w:p w14:paraId="35C68EFD" w14:textId="77777777" w:rsidR="003217A6" w:rsidRPr="00E609D7" w:rsidRDefault="003217A6" w:rsidP="00415AB2">
            <w:pPr>
              <w:jc w:val="center"/>
              <w:rPr>
                <w:rFonts w:ascii="Calibri" w:eastAsia="Times New Roman" w:hAnsi="Calibri" w:cs="Calibri"/>
                <w:color w:val="000000"/>
              </w:rPr>
            </w:pPr>
            <w:r>
              <w:rPr>
                <w:rFonts w:ascii="Calibri" w:eastAsia="Times New Roman" w:hAnsi="Calibri" w:cs="Calibri"/>
                <w:color w:val="000000"/>
              </w:rPr>
              <w:t>18 mL</w:t>
            </w:r>
          </w:p>
        </w:tc>
      </w:tr>
      <w:tr w:rsidR="003217A6" w:rsidRPr="00E609D7" w14:paraId="392829B2" w14:textId="77777777" w:rsidTr="00415AB2">
        <w:trPr>
          <w:trHeight w:val="320"/>
        </w:trPr>
        <w:tc>
          <w:tcPr>
            <w:tcW w:w="2605" w:type="dxa"/>
            <w:tcBorders>
              <w:top w:val="nil"/>
              <w:left w:val="nil"/>
              <w:bottom w:val="nil"/>
              <w:right w:val="nil"/>
            </w:tcBorders>
            <w:shd w:val="clear" w:color="auto" w:fill="auto"/>
            <w:noWrap/>
            <w:vAlign w:val="bottom"/>
            <w:hideMark/>
          </w:tcPr>
          <w:p w14:paraId="463F7852" w14:textId="77777777" w:rsidR="003217A6" w:rsidRPr="00E609D7" w:rsidRDefault="003217A6" w:rsidP="00415AB2">
            <w:pPr>
              <w:jc w:val="right"/>
              <w:rPr>
                <w:rFonts w:ascii="Calibri" w:eastAsia="Times New Roman" w:hAnsi="Calibri" w:cs="Calibri"/>
                <w:color w:val="000000"/>
              </w:rPr>
            </w:pPr>
          </w:p>
        </w:tc>
        <w:tc>
          <w:tcPr>
            <w:tcW w:w="3330" w:type="dxa"/>
            <w:gridSpan w:val="2"/>
            <w:tcBorders>
              <w:top w:val="nil"/>
              <w:left w:val="nil"/>
              <w:bottom w:val="nil"/>
              <w:right w:val="nil"/>
            </w:tcBorders>
            <w:shd w:val="clear" w:color="auto" w:fill="auto"/>
            <w:noWrap/>
            <w:vAlign w:val="bottom"/>
            <w:hideMark/>
          </w:tcPr>
          <w:p w14:paraId="0BF7B6B0" w14:textId="77777777" w:rsidR="003217A6" w:rsidRPr="00E609D7" w:rsidRDefault="003217A6" w:rsidP="00415AB2">
            <w:pPr>
              <w:rPr>
                <w:rFonts w:ascii="Calibri" w:eastAsia="Times New Roman" w:hAnsi="Calibri" w:cs="Calibri"/>
                <w:color w:val="000000"/>
              </w:rPr>
            </w:pPr>
            <w:r w:rsidRPr="00E609D7">
              <w:rPr>
                <w:rFonts w:ascii="Calibri" w:eastAsia="Times New Roman" w:hAnsi="Calibri" w:cs="Calibri"/>
                <w:color w:val="000000"/>
              </w:rPr>
              <w:t xml:space="preserve">+ </w:t>
            </w:r>
            <w:r>
              <w:rPr>
                <w:rFonts w:ascii="Calibri" w:eastAsia="Times New Roman" w:hAnsi="Calibri" w:cs="Calibri"/>
                <w:color w:val="000000"/>
              </w:rPr>
              <w:t>2</w:t>
            </w:r>
            <w:r w:rsidRPr="00E609D7">
              <w:rPr>
                <w:rFonts w:ascii="Calibri" w:eastAsia="Times New Roman" w:hAnsi="Calibri" w:cs="Calibri"/>
                <w:color w:val="000000"/>
              </w:rPr>
              <w:t xml:space="preserve"> tablets protease inhibitor</w:t>
            </w:r>
          </w:p>
        </w:tc>
      </w:tr>
    </w:tbl>
    <w:p w14:paraId="54D46E80" w14:textId="77777777" w:rsidR="003217A6" w:rsidRDefault="003217A6" w:rsidP="003217A6">
      <w:pPr>
        <w:pStyle w:val="ListParagraph"/>
        <w:numPr>
          <w:ilvl w:val="0"/>
          <w:numId w:val="12"/>
        </w:numPr>
        <w:spacing w:after="0"/>
      </w:pPr>
      <w:r>
        <w:t xml:space="preserve">Protease inhibitor tablets: </w:t>
      </w:r>
      <w:proofErr w:type="spellStart"/>
      <w:r w:rsidRPr="00DC0C94">
        <w:t>cOmplete</w:t>
      </w:r>
      <w:proofErr w:type="spellEnd"/>
      <w:r w:rsidRPr="00DC0C94">
        <w:t xml:space="preserve"> Mini EDTA-free</w:t>
      </w:r>
      <w:r>
        <w:t xml:space="preserve"> </w:t>
      </w:r>
      <w:r w:rsidRPr="00DC0C94">
        <w:t>Protease Inhibitor Cocktail Tablets</w:t>
      </w:r>
      <w:r>
        <w:t xml:space="preserve">, Sigma cat # </w:t>
      </w:r>
      <w:r w:rsidRPr="00DC0C94">
        <w:t>11836170001</w:t>
      </w:r>
    </w:p>
    <w:p w14:paraId="74A0005C" w14:textId="77777777" w:rsidR="003217A6" w:rsidRPr="00C90F7C" w:rsidRDefault="003217A6" w:rsidP="003217A6">
      <w:pPr>
        <w:pStyle w:val="ListParagraph"/>
        <w:numPr>
          <w:ilvl w:val="0"/>
          <w:numId w:val="12"/>
        </w:numPr>
        <w:spacing w:after="0"/>
      </w:pPr>
      <w:r>
        <w:t>After protease inhibitor has been added, store at -20°C (overnight up to 1 year)</w:t>
      </w:r>
    </w:p>
    <w:p w14:paraId="0D9475C2" w14:textId="77777777" w:rsidR="003217A6" w:rsidRPr="001408CB" w:rsidRDefault="003217A6" w:rsidP="00D57067">
      <w:pPr>
        <w:rPr>
          <w:b/>
          <w:bCs/>
        </w:rPr>
      </w:pPr>
    </w:p>
    <w:p w14:paraId="1856AB55" w14:textId="77777777" w:rsidR="001408CB" w:rsidRPr="008771C3" w:rsidRDefault="001408CB" w:rsidP="001408CB">
      <w:pPr>
        <w:rPr>
          <w:b/>
        </w:rPr>
      </w:pPr>
      <w:r w:rsidRPr="008771C3">
        <w:rPr>
          <w:b/>
        </w:rPr>
        <w:t xml:space="preserve">Buffer </w:t>
      </w:r>
      <w:r>
        <w:rPr>
          <w:b/>
        </w:rPr>
        <w:t>B (modified buffer IPP150)</w:t>
      </w:r>
    </w:p>
    <w:tbl>
      <w:tblPr>
        <w:tblW w:w="6385" w:type="dxa"/>
        <w:tblLook w:val="04A0" w:firstRow="1" w:lastRow="0" w:firstColumn="1" w:lastColumn="0" w:noHBand="0" w:noVBand="1"/>
      </w:tblPr>
      <w:tblGrid>
        <w:gridCol w:w="2605"/>
        <w:gridCol w:w="2070"/>
        <w:gridCol w:w="1710"/>
      </w:tblGrid>
      <w:tr w:rsidR="001408CB" w:rsidRPr="00E609D7" w14:paraId="73C9E2F5" w14:textId="77777777" w:rsidTr="00415AB2">
        <w:trPr>
          <w:trHeight w:val="320"/>
        </w:trPr>
        <w:tc>
          <w:tcPr>
            <w:tcW w:w="26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F7A7EE" w14:textId="77777777" w:rsidR="001408CB" w:rsidRPr="00E609D7" w:rsidRDefault="001408CB" w:rsidP="00415AB2">
            <w:pPr>
              <w:rPr>
                <w:rFonts w:ascii="Calibri" w:eastAsia="Times New Roman" w:hAnsi="Calibri" w:cs="Calibri"/>
                <w:b/>
                <w:bCs/>
                <w:color w:val="000000"/>
              </w:rPr>
            </w:pPr>
            <w:r w:rsidRPr="00E609D7">
              <w:rPr>
                <w:rFonts w:ascii="Calibri" w:eastAsia="Times New Roman" w:hAnsi="Calibri" w:cs="Calibri"/>
                <w:b/>
                <w:bCs/>
                <w:color w:val="000000"/>
              </w:rPr>
              <w:t>Final composition</w:t>
            </w:r>
          </w:p>
        </w:tc>
        <w:tc>
          <w:tcPr>
            <w:tcW w:w="2070" w:type="dxa"/>
            <w:tcBorders>
              <w:top w:val="single" w:sz="4" w:space="0" w:color="auto"/>
              <w:left w:val="nil"/>
              <w:bottom w:val="single" w:sz="4" w:space="0" w:color="auto"/>
              <w:right w:val="single" w:sz="4" w:space="0" w:color="auto"/>
            </w:tcBorders>
            <w:shd w:val="clear" w:color="auto" w:fill="auto"/>
            <w:noWrap/>
            <w:vAlign w:val="bottom"/>
            <w:hideMark/>
          </w:tcPr>
          <w:p w14:paraId="6AF23D4F" w14:textId="77777777" w:rsidR="001408CB" w:rsidRPr="00E609D7" w:rsidRDefault="001408CB" w:rsidP="00415AB2">
            <w:pPr>
              <w:rPr>
                <w:rFonts w:ascii="Calibri" w:eastAsia="Times New Roman" w:hAnsi="Calibri" w:cs="Calibri"/>
                <w:b/>
                <w:bCs/>
                <w:color w:val="000000"/>
              </w:rPr>
            </w:pPr>
            <w:r w:rsidRPr="00E609D7">
              <w:rPr>
                <w:rFonts w:ascii="Calibri" w:eastAsia="Times New Roman" w:hAnsi="Calibri" w:cs="Calibri"/>
                <w:b/>
                <w:bCs/>
                <w:color w:val="000000"/>
              </w:rPr>
              <w:t>Stock solutions</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14:paraId="6A26F675" w14:textId="77777777" w:rsidR="001408CB" w:rsidRPr="00E609D7" w:rsidRDefault="001408CB" w:rsidP="00415AB2">
            <w:pPr>
              <w:jc w:val="center"/>
              <w:rPr>
                <w:rFonts w:ascii="Calibri" w:eastAsia="Times New Roman" w:hAnsi="Calibri" w:cs="Calibri"/>
                <w:b/>
                <w:bCs/>
                <w:color w:val="000000"/>
              </w:rPr>
            </w:pPr>
            <w:r w:rsidRPr="00E609D7">
              <w:rPr>
                <w:rFonts w:ascii="Calibri" w:eastAsia="Times New Roman" w:hAnsi="Calibri" w:cs="Calibri"/>
                <w:b/>
                <w:bCs/>
                <w:color w:val="000000"/>
              </w:rPr>
              <w:t xml:space="preserve">For </w:t>
            </w:r>
            <w:r>
              <w:rPr>
                <w:rFonts w:ascii="Calibri" w:eastAsia="Times New Roman" w:hAnsi="Calibri" w:cs="Calibri"/>
                <w:b/>
                <w:bCs/>
                <w:color w:val="000000"/>
              </w:rPr>
              <w:t>15</w:t>
            </w:r>
            <w:r w:rsidRPr="00E609D7">
              <w:rPr>
                <w:rFonts w:ascii="Calibri" w:eastAsia="Times New Roman" w:hAnsi="Calibri" w:cs="Calibri"/>
                <w:b/>
                <w:bCs/>
                <w:color w:val="000000"/>
              </w:rPr>
              <w:t>0 mL</w:t>
            </w:r>
          </w:p>
        </w:tc>
      </w:tr>
      <w:tr w:rsidR="001408CB" w:rsidRPr="00E609D7" w14:paraId="41B26B2B" w14:textId="77777777" w:rsidTr="00415AB2">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2314C5E5" w14:textId="77777777" w:rsidR="001408CB" w:rsidRPr="00E609D7" w:rsidRDefault="001408CB" w:rsidP="00415AB2">
            <w:pPr>
              <w:rPr>
                <w:rFonts w:ascii="Calibri" w:eastAsia="Times New Roman" w:hAnsi="Calibri" w:cs="Calibri"/>
                <w:color w:val="000000"/>
              </w:rPr>
            </w:pPr>
            <w:r w:rsidRPr="00E609D7">
              <w:rPr>
                <w:rFonts w:ascii="Calibri" w:eastAsia="Times New Roman" w:hAnsi="Calibri" w:cs="Calibri"/>
                <w:color w:val="000000"/>
              </w:rPr>
              <w:t>2</w:t>
            </w:r>
            <w:r>
              <w:rPr>
                <w:rFonts w:ascii="Calibri" w:eastAsia="Times New Roman" w:hAnsi="Calibri" w:cs="Calibri"/>
                <w:color w:val="000000"/>
              </w:rPr>
              <w:t>5</w:t>
            </w:r>
            <w:r w:rsidRPr="00E609D7">
              <w:rPr>
                <w:rFonts w:ascii="Calibri" w:eastAsia="Times New Roman" w:hAnsi="Calibri" w:cs="Calibri"/>
                <w:color w:val="000000"/>
              </w:rPr>
              <w:t xml:space="preserve"> mM KHEPES pH </w:t>
            </w:r>
            <w:r>
              <w:rPr>
                <w:rFonts w:ascii="Calibri" w:eastAsia="Times New Roman" w:hAnsi="Calibri" w:cs="Calibri"/>
                <w:color w:val="000000"/>
              </w:rPr>
              <w:t>7</w:t>
            </w:r>
            <w:r w:rsidRPr="00E609D7">
              <w:rPr>
                <w:rFonts w:ascii="Calibri" w:eastAsia="Times New Roman" w:hAnsi="Calibri" w:cs="Calibri"/>
                <w:color w:val="000000"/>
              </w:rPr>
              <w:t>.9</w:t>
            </w:r>
          </w:p>
        </w:tc>
        <w:tc>
          <w:tcPr>
            <w:tcW w:w="2070" w:type="dxa"/>
            <w:tcBorders>
              <w:top w:val="nil"/>
              <w:left w:val="nil"/>
              <w:bottom w:val="single" w:sz="4" w:space="0" w:color="auto"/>
              <w:right w:val="single" w:sz="4" w:space="0" w:color="auto"/>
            </w:tcBorders>
            <w:shd w:val="clear" w:color="auto" w:fill="auto"/>
            <w:noWrap/>
            <w:vAlign w:val="bottom"/>
            <w:hideMark/>
          </w:tcPr>
          <w:p w14:paraId="6EF8A374" w14:textId="77777777" w:rsidR="001408CB" w:rsidRPr="00E609D7" w:rsidRDefault="001408CB" w:rsidP="00415AB2">
            <w:pPr>
              <w:rPr>
                <w:rFonts w:ascii="Calibri" w:eastAsia="Times New Roman" w:hAnsi="Calibri" w:cs="Calibri"/>
                <w:color w:val="000000"/>
              </w:rPr>
            </w:pPr>
            <w:r w:rsidRPr="00E609D7">
              <w:rPr>
                <w:rFonts w:ascii="Calibri" w:eastAsia="Times New Roman" w:hAnsi="Calibri" w:cs="Calibri"/>
                <w:color w:val="000000"/>
              </w:rPr>
              <w:t>1 M KHEPES</w:t>
            </w:r>
          </w:p>
        </w:tc>
        <w:tc>
          <w:tcPr>
            <w:tcW w:w="1710" w:type="dxa"/>
            <w:tcBorders>
              <w:top w:val="nil"/>
              <w:left w:val="nil"/>
              <w:bottom w:val="single" w:sz="4" w:space="0" w:color="auto"/>
              <w:right w:val="single" w:sz="4" w:space="0" w:color="auto"/>
            </w:tcBorders>
            <w:shd w:val="clear" w:color="auto" w:fill="auto"/>
            <w:noWrap/>
            <w:vAlign w:val="bottom"/>
            <w:hideMark/>
          </w:tcPr>
          <w:p w14:paraId="53A37AFF" w14:textId="77777777" w:rsidR="001408CB" w:rsidRPr="00E609D7" w:rsidRDefault="001408CB" w:rsidP="00415AB2">
            <w:pPr>
              <w:jc w:val="center"/>
              <w:rPr>
                <w:rFonts w:ascii="Calibri" w:eastAsia="Times New Roman" w:hAnsi="Calibri" w:cs="Calibri"/>
                <w:color w:val="000000"/>
              </w:rPr>
            </w:pPr>
            <w:r>
              <w:rPr>
                <w:rFonts w:ascii="Calibri" w:eastAsia="Times New Roman" w:hAnsi="Calibri" w:cs="Calibri"/>
                <w:color w:val="000000"/>
              </w:rPr>
              <w:t>3.75</w:t>
            </w:r>
            <w:r w:rsidRPr="00E609D7">
              <w:rPr>
                <w:rFonts w:ascii="Calibri" w:eastAsia="Times New Roman" w:hAnsi="Calibri" w:cs="Calibri"/>
                <w:color w:val="000000"/>
              </w:rPr>
              <w:t xml:space="preserve"> mL</w:t>
            </w:r>
          </w:p>
        </w:tc>
      </w:tr>
      <w:tr w:rsidR="001408CB" w:rsidRPr="00E609D7" w14:paraId="05BA410D" w14:textId="77777777" w:rsidTr="00415AB2">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tcPr>
          <w:p w14:paraId="74C624FD" w14:textId="77777777" w:rsidR="001408CB" w:rsidRPr="00E609D7" w:rsidRDefault="001408CB" w:rsidP="00415AB2">
            <w:pPr>
              <w:rPr>
                <w:rFonts w:ascii="Calibri" w:eastAsia="Times New Roman" w:hAnsi="Calibri" w:cs="Calibri"/>
                <w:color w:val="000000"/>
              </w:rPr>
            </w:pPr>
            <w:r>
              <w:rPr>
                <w:rFonts w:ascii="Calibri" w:eastAsia="Times New Roman" w:hAnsi="Calibri" w:cs="Calibri"/>
                <w:color w:val="000000"/>
              </w:rPr>
              <w:t>10 mM MgCl</w:t>
            </w:r>
            <w:r w:rsidRPr="00FF5964">
              <w:rPr>
                <w:rFonts w:ascii="Calibri" w:eastAsia="Times New Roman" w:hAnsi="Calibri" w:cs="Calibri"/>
                <w:color w:val="000000"/>
                <w:vertAlign w:val="subscript"/>
              </w:rPr>
              <w:t>2</w:t>
            </w:r>
          </w:p>
        </w:tc>
        <w:tc>
          <w:tcPr>
            <w:tcW w:w="2070" w:type="dxa"/>
            <w:tcBorders>
              <w:top w:val="nil"/>
              <w:left w:val="nil"/>
              <w:bottom w:val="single" w:sz="4" w:space="0" w:color="auto"/>
              <w:right w:val="single" w:sz="4" w:space="0" w:color="auto"/>
            </w:tcBorders>
            <w:shd w:val="clear" w:color="auto" w:fill="auto"/>
            <w:noWrap/>
            <w:vAlign w:val="bottom"/>
          </w:tcPr>
          <w:p w14:paraId="7085EBFA" w14:textId="77777777" w:rsidR="001408CB" w:rsidRPr="00E609D7" w:rsidRDefault="001408CB" w:rsidP="00415AB2">
            <w:pPr>
              <w:rPr>
                <w:rFonts w:ascii="Calibri" w:eastAsia="Times New Roman" w:hAnsi="Calibri" w:cs="Calibri"/>
                <w:color w:val="000000"/>
              </w:rPr>
            </w:pPr>
            <w:r>
              <w:rPr>
                <w:rFonts w:ascii="Calibri" w:eastAsia="Times New Roman" w:hAnsi="Calibri" w:cs="Calibri"/>
                <w:color w:val="000000"/>
              </w:rPr>
              <w:t>1 M MgCl</w:t>
            </w:r>
            <w:r w:rsidRPr="008E5C40">
              <w:rPr>
                <w:rFonts w:ascii="Calibri" w:eastAsia="Times New Roman" w:hAnsi="Calibri" w:cs="Calibri"/>
                <w:color w:val="000000"/>
                <w:vertAlign w:val="subscript"/>
              </w:rPr>
              <w:t>2</w:t>
            </w:r>
          </w:p>
        </w:tc>
        <w:tc>
          <w:tcPr>
            <w:tcW w:w="1710" w:type="dxa"/>
            <w:tcBorders>
              <w:top w:val="nil"/>
              <w:left w:val="nil"/>
              <w:bottom w:val="single" w:sz="4" w:space="0" w:color="auto"/>
              <w:right w:val="single" w:sz="4" w:space="0" w:color="auto"/>
            </w:tcBorders>
            <w:shd w:val="clear" w:color="auto" w:fill="auto"/>
            <w:noWrap/>
            <w:vAlign w:val="bottom"/>
          </w:tcPr>
          <w:p w14:paraId="5CBACF94" w14:textId="77777777" w:rsidR="001408CB" w:rsidRPr="00E609D7" w:rsidRDefault="001408CB" w:rsidP="00415AB2">
            <w:pPr>
              <w:jc w:val="center"/>
              <w:rPr>
                <w:rFonts w:ascii="Calibri" w:eastAsia="Times New Roman" w:hAnsi="Calibri" w:cs="Calibri"/>
                <w:color w:val="000000"/>
              </w:rPr>
            </w:pPr>
            <w:r>
              <w:rPr>
                <w:rFonts w:ascii="Calibri" w:eastAsia="Times New Roman" w:hAnsi="Calibri" w:cs="Calibri"/>
                <w:color w:val="000000"/>
              </w:rPr>
              <w:t>1.5 mL</w:t>
            </w:r>
          </w:p>
        </w:tc>
      </w:tr>
      <w:tr w:rsidR="001408CB" w:rsidRPr="00E609D7" w14:paraId="1DDADDFA" w14:textId="77777777" w:rsidTr="00415AB2">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555E52DC" w14:textId="77777777" w:rsidR="001408CB" w:rsidRPr="00E609D7" w:rsidRDefault="001408CB" w:rsidP="00415AB2">
            <w:pPr>
              <w:rPr>
                <w:rFonts w:ascii="Calibri" w:eastAsia="Times New Roman" w:hAnsi="Calibri" w:cs="Calibri"/>
                <w:color w:val="000000"/>
              </w:rPr>
            </w:pPr>
            <w:r>
              <w:rPr>
                <w:rFonts w:ascii="Calibri" w:eastAsia="Times New Roman" w:hAnsi="Calibri" w:cs="Calibri"/>
                <w:color w:val="000000"/>
              </w:rPr>
              <w:t>100</w:t>
            </w:r>
            <w:r w:rsidRPr="00E609D7">
              <w:rPr>
                <w:rFonts w:ascii="Calibri" w:eastAsia="Times New Roman" w:hAnsi="Calibri" w:cs="Calibri"/>
                <w:color w:val="000000"/>
              </w:rPr>
              <w:t xml:space="preserve"> mM </w:t>
            </w:r>
            <w:r>
              <w:rPr>
                <w:rFonts w:ascii="Calibri" w:eastAsia="Times New Roman" w:hAnsi="Calibri" w:cs="Calibri"/>
                <w:color w:val="000000"/>
              </w:rPr>
              <w:t>NH</w:t>
            </w:r>
            <w:r w:rsidRPr="00FF5964">
              <w:rPr>
                <w:rFonts w:ascii="Calibri" w:eastAsia="Times New Roman" w:hAnsi="Calibri" w:cs="Calibri"/>
                <w:color w:val="000000"/>
                <w:vertAlign w:val="subscript"/>
              </w:rPr>
              <w:t>4</w:t>
            </w:r>
            <w:r>
              <w:rPr>
                <w:rFonts w:ascii="Calibri" w:eastAsia="Times New Roman" w:hAnsi="Calibri" w:cs="Calibri"/>
                <w:color w:val="000000"/>
              </w:rPr>
              <w:t>Cl</w:t>
            </w:r>
          </w:p>
        </w:tc>
        <w:tc>
          <w:tcPr>
            <w:tcW w:w="2070" w:type="dxa"/>
            <w:tcBorders>
              <w:top w:val="nil"/>
              <w:left w:val="nil"/>
              <w:bottom w:val="single" w:sz="4" w:space="0" w:color="auto"/>
              <w:right w:val="single" w:sz="4" w:space="0" w:color="auto"/>
            </w:tcBorders>
            <w:shd w:val="clear" w:color="auto" w:fill="auto"/>
            <w:noWrap/>
            <w:vAlign w:val="bottom"/>
            <w:hideMark/>
          </w:tcPr>
          <w:p w14:paraId="1E9D922C" w14:textId="77777777" w:rsidR="001408CB" w:rsidRPr="00E609D7" w:rsidRDefault="001408CB" w:rsidP="00415AB2">
            <w:pPr>
              <w:rPr>
                <w:rFonts w:ascii="Calibri" w:eastAsia="Times New Roman" w:hAnsi="Calibri" w:cs="Calibri"/>
                <w:color w:val="000000"/>
              </w:rPr>
            </w:pPr>
            <w:r>
              <w:rPr>
                <w:rFonts w:ascii="Calibri" w:eastAsia="Times New Roman" w:hAnsi="Calibri" w:cs="Calibri"/>
                <w:color w:val="000000"/>
              </w:rPr>
              <w:t>1 M NH</w:t>
            </w:r>
            <w:r w:rsidRPr="007E2BCB">
              <w:rPr>
                <w:rFonts w:ascii="Calibri" w:eastAsia="Times New Roman" w:hAnsi="Calibri" w:cs="Calibri"/>
                <w:color w:val="000000"/>
                <w:vertAlign w:val="subscript"/>
              </w:rPr>
              <w:t>4</w:t>
            </w:r>
            <w:r>
              <w:rPr>
                <w:rFonts w:ascii="Calibri" w:eastAsia="Times New Roman" w:hAnsi="Calibri" w:cs="Calibri"/>
                <w:color w:val="000000"/>
              </w:rPr>
              <w:t>Cl</w:t>
            </w:r>
          </w:p>
        </w:tc>
        <w:tc>
          <w:tcPr>
            <w:tcW w:w="1710" w:type="dxa"/>
            <w:tcBorders>
              <w:top w:val="nil"/>
              <w:left w:val="nil"/>
              <w:bottom w:val="single" w:sz="4" w:space="0" w:color="auto"/>
              <w:right w:val="single" w:sz="4" w:space="0" w:color="auto"/>
            </w:tcBorders>
            <w:shd w:val="clear" w:color="auto" w:fill="auto"/>
            <w:noWrap/>
            <w:vAlign w:val="bottom"/>
            <w:hideMark/>
          </w:tcPr>
          <w:p w14:paraId="1DFD6A11" w14:textId="77777777" w:rsidR="001408CB" w:rsidRPr="00E609D7" w:rsidRDefault="001408CB" w:rsidP="00415AB2">
            <w:pPr>
              <w:jc w:val="center"/>
              <w:rPr>
                <w:rFonts w:ascii="Calibri" w:eastAsia="Times New Roman" w:hAnsi="Calibri" w:cs="Calibri"/>
                <w:color w:val="000000"/>
              </w:rPr>
            </w:pPr>
            <w:r>
              <w:rPr>
                <w:rFonts w:ascii="Calibri" w:eastAsia="Times New Roman" w:hAnsi="Calibri" w:cs="Calibri"/>
                <w:color w:val="000000"/>
              </w:rPr>
              <w:t>15 mL</w:t>
            </w:r>
          </w:p>
        </w:tc>
      </w:tr>
      <w:tr w:rsidR="001408CB" w:rsidRPr="00E609D7" w14:paraId="7DB77A63" w14:textId="77777777" w:rsidTr="00415AB2">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70828474" w14:textId="77777777" w:rsidR="001408CB" w:rsidRPr="00E609D7" w:rsidRDefault="001408CB" w:rsidP="00415AB2">
            <w:pPr>
              <w:rPr>
                <w:rFonts w:ascii="Calibri" w:eastAsia="Times New Roman" w:hAnsi="Calibri" w:cs="Calibri"/>
                <w:color w:val="000000"/>
              </w:rPr>
            </w:pPr>
            <w:r>
              <w:rPr>
                <w:rFonts w:ascii="Calibri" w:eastAsia="Times New Roman" w:hAnsi="Calibri" w:cs="Calibri"/>
                <w:color w:val="000000"/>
              </w:rPr>
              <w:t>0.1% NP-40</w:t>
            </w:r>
          </w:p>
        </w:tc>
        <w:tc>
          <w:tcPr>
            <w:tcW w:w="2070" w:type="dxa"/>
            <w:tcBorders>
              <w:top w:val="nil"/>
              <w:left w:val="nil"/>
              <w:bottom w:val="single" w:sz="4" w:space="0" w:color="auto"/>
              <w:right w:val="single" w:sz="4" w:space="0" w:color="auto"/>
            </w:tcBorders>
            <w:shd w:val="clear" w:color="auto" w:fill="auto"/>
            <w:noWrap/>
            <w:vAlign w:val="bottom"/>
            <w:hideMark/>
          </w:tcPr>
          <w:p w14:paraId="5A203EAA" w14:textId="77777777" w:rsidR="001408CB" w:rsidRPr="00E609D7" w:rsidRDefault="001408CB" w:rsidP="00415AB2">
            <w:pPr>
              <w:rPr>
                <w:rFonts w:ascii="Calibri" w:eastAsia="Times New Roman" w:hAnsi="Calibri" w:cs="Calibri"/>
                <w:color w:val="000000"/>
              </w:rPr>
            </w:pPr>
            <w:r>
              <w:rPr>
                <w:rFonts w:ascii="Calibri" w:eastAsia="Times New Roman" w:hAnsi="Calibri" w:cs="Calibri"/>
                <w:color w:val="000000"/>
              </w:rPr>
              <w:t>10% NP-40</w:t>
            </w:r>
          </w:p>
        </w:tc>
        <w:tc>
          <w:tcPr>
            <w:tcW w:w="1710" w:type="dxa"/>
            <w:tcBorders>
              <w:top w:val="nil"/>
              <w:left w:val="nil"/>
              <w:bottom w:val="single" w:sz="4" w:space="0" w:color="auto"/>
              <w:right w:val="single" w:sz="4" w:space="0" w:color="auto"/>
            </w:tcBorders>
            <w:shd w:val="clear" w:color="auto" w:fill="auto"/>
            <w:noWrap/>
            <w:vAlign w:val="bottom"/>
            <w:hideMark/>
          </w:tcPr>
          <w:p w14:paraId="2210E896" w14:textId="77777777" w:rsidR="001408CB" w:rsidRPr="00E609D7" w:rsidRDefault="001408CB" w:rsidP="00415AB2">
            <w:pPr>
              <w:jc w:val="center"/>
              <w:rPr>
                <w:rFonts w:ascii="Calibri" w:eastAsia="Times New Roman" w:hAnsi="Calibri" w:cs="Calibri"/>
                <w:color w:val="000000"/>
              </w:rPr>
            </w:pPr>
            <w:r>
              <w:rPr>
                <w:rFonts w:ascii="Calibri" w:eastAsia="Times New Roman" w:hAnsi="Calibri" w:cs="Calibri"/>
                <w:color w:val="000000"/>
              </w:rPr>
              <w:t>1.5 mL</w:t>
            </w:r>
          </w:p>
        </w:tc>
      </w:tr>
      <w:tr w:rsidR="001408CB" w:rsidRPr="00E609D7" w14:paraId="3CEDA548" w14:textId="77777777" w:rsidTr="00415AB2">
        <w:trPr>
          <w:trHeight w:val="320"/>
        </w:trPr>
        <w:tc>
          <w:tcPr>
            <w:tcW w:w="467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F1524" w14:textId="77777777" w:rsidR="001408CB" w:rsidRPr="00E609D7" w:rsidRDefault="001408CB" w:rsidP="00415AB2">
            <w:pPr>
              <w:rPr>
                <w:rFonts w:ascii="Calibri" w:eastAsia="Times New Roman" w:hAnsi="Calibri" w:cs="Calibri"/>
                <w:color w:val="000000"/>
              </w:rPr>
            </w:pPr>
            <w:r w:rsidRPr="00E609D7">
              <w:rPr>
                <w:rFonts w:ascii="Calibri" w:eastAsia="Times New Roman" w:hAnsi="Calibri" w:cs="Calibri"/>
                <w:color w:val="000000"/>
              </w:rPr>
              <w:t>Water</w:t>
            </w:r>
          </w:p>
        </w:tc>
        <w:tc>
          <w:tcPr>
            <w:tcW w:w="1710" w:type="dxa"/>
            <w:tcBorders>
              <w:top w:val="nil"/>
              <w:left w:val="nil"/>
              <w:bottom w:val="single" w:sz="4" w:space="0" w:color="auto"/>
              <w:right w:val="single" w:sz="4" w:space="0" w:color="auto"/>
            </w:tcBorders>
            <w:shd w:val="clear" w:color="auto" w:fill="auto"/>
            <w:noWrap/>
            <w:vAlign w:val="bottom"/>
            <w:hideMark/>
          </w:tcPr>
          <w:p w14:paraId="433AAC37" w14:textId="77777777" w:rsidR="001408CB" w:rsidRPr="00E609D7" w:rsidRDefault="001408CB" w:rsidP="00415AB2">
            <w:pPr>
              <w:jc w:val="center"/>
              <w:rPr>
                <w:rFonts w:ascii="Calibri" w:eastAsia="Times New Roman" w:hAnsi="Calibri" w:cs="Calibri"/>
                <w:color w:val="000000"/>
              </w:rPr>
            </w:pPr>
            <w:r>
              <w:rPr>
                <w:rFonts w:ascii="Calibri" w:eastAsia="Times New Roman" w:hAnsi="Calibri" w:cs="Calibri"/>
                <w:color w:val="000000"/>
              </w:rPr>
              <w:t>124.5 mL</w:t>
            </w:r>
          </w:p>
        </w:tc>
      </w:tr>
    </w:tbl>
    <w:p w14:paraId="03EA89D6" w14:textId="77777777" w:rsidR="001408CB" w:rsidRDefault="001408CB" w:rsidP="001408CB">
      <w:pPr>
        <w:rPr>
          <w:u w:val="single"/>
        </w:rPr>
      </w:pPr>
    </w:p>
    <w:p w14:paraId="57B67F94" w14:textId="4CF74D29" w:rsidR="001408CB" w:rsidRPr="009B2AAB" w:rsidRDefault="001408CB" w:rsidP="001408CB">
      <w:pPr>
        <w:rPr>
          <w:b/>
        </w:rPr>
      </w:pPr>
      <w:r>
        <w:rPr>
          <w:b/>
        </w:rPr>
        <w:t>Elution Buffer (</w:t>
      </w:r>
      <w:r w:rsidRPr="009B2AAB">
        <w:rPr>
          <w:b/>
        </w:rPr>
        <w:t>TEV Cleavage Buffer</w:t>
      </w:r>
      <w:r>
        <w:rPr>
          <w:b/>
        </w:rPr>
        <w:t xml:space="preserve"> MOD)</w:t>
      </w:r>
    </w:p>
    <w:tbl>
      <w:tblPr>
        <w:tblW w:w="5665" w:type="dxa"/>
        <w:tblLook w:val="04A0" w:firstRow="1" w:lastRow="0" w:firstColumn="1" w:lastColumn="0" w:noHBand="0" w:noVBand="1"/>
      </w:tblPr>
      <w:tblGrid>
        <w:gridCol w:w="2425"/>
        <w:gridCol w:w="1800"/>
        <w:gridCol w:w="1440"/>
      </w:tblGrid>
      <w:tr w:rsidR="001408CB" w:rsidRPr="000B241F" w14:paraId="23C03805" w14:textId="77777777" w:rsidTr="00415AB2">
        <w:trPr>
          <w:trHeight w:val="320"/>
        </w:trPr>
        <w:tc>
          <w:tcPr>
            <w:tcW w:w="2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492A62" w14:textId="77777777" w:rsidR="001408CB" w:rsidRPr="00403F4E" w:rsidRDefault="001408CB" w:rsidP="00415AB2">
            <w:pPr>
              <w:rPr>
                <w:rFonts w:ascii="Calibri" w:eastAsia="Times New Roman" w:hAnsi="Calibri" w:cs="Calibri"/>
                <w:b/>
                <w:bCs/>
                <w:color w:val="000000"/>
              </w:rPr>
            </w:pPr>
            <w:r w:rsidRPr="00403F4E">
              <w:rPr>
                <w:rFonts w:ascii="Calibri" w:hAnsi="Calibri" w:cs="Calibri"/>
                <w:b/>
                <w:bCs/>
                <w:color w:val="000000"/>
              </w:rPr>
              <w:t>Composition</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14:paraId="04EBAE5F" w14:textId="77777777" w:rsidR="001408CB" w:rsidRPr="00403F4E" w:rsidRDefault="001408CB" w:rsidP="00415AB2">
            <w:pPr>
              <w:jc w:val="center"/>
              <w:rPr>
                <w:rFonts w:ascii="Calibri" w:eastAsia="Times New Roman" w:hAnsi="Calibri" w:cs="Calibri"/>
                <w:b/>
                <w:bCs/>
                <w:color w:val="000000"/>
              </w:rPr>
            </w:pPr>
            <w:r w:rsidRPr="00403F4E">
              <w:rPr>
                <w:rFonts w:ascii="Calibri" w:hAnsi="Calibri" w:cs="Calibri"/>
                <w:b/>
                <w:bCs/>
                <w:color w:val="000000"/>
              </w:rPr>
              <w:t>Stock solutions</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14:paraId="608D31E6" w14:textId="77777777" w:rsidR="001408CB" w:rsidRPr="00403F4E" w:rsidRDefault="001408CB" w:rsidP="00415AB2">
            <w:pPr>
              <w:jc w:val="center"/>
              <w:rPr>
                <w:rFonts w:ascii="Calibri" w:eastAsia="Times New Roman" w:hAnsi="Calibri" w:cs="Calibri"/>
                <w:b/>
                <w:bCs/>
                <w:color w:val="000000"/>
              </w:rPr>
            </w:pPr>
            <w:r w:rsidRPr="00403F4E">
              <w:rPr>
                <w:rFonts w:ascii="Calibri" w:hAnsi="Calibri" w:cs="Calibri"/>
                <w:b/>
                <w:bCs/>
                <w:color w:val="000000"/>
              </w:rPr>
              <w:t xml:space="preserve">For </w:t>
            </w:r>
            <w:r>
              <w:rPr>
                <w:rFonts w:ascii="Calibri" w:hAnsi="Calibri" w:cs="Calibri"/>
                <w:b/>
                <w:bCs/>
                <w:color w:val="000000"/>
              </w:rPr>
              <w:t>30</w:t>
            </w:r>
            <w:r w:rsidRPr="00403F4E">
              <w:rPr>
                <w:rFonts w:ascii="Calibri" w:hAnsi="Calibri" w:cs="Calibri"/>
                <w:b/>
                <w:bCs/>
                <w:color w:val="000000"/>
              </w:rPr>
              <w:t xml:space="preserve"> mL</w:t>
            </w:r>
          </w:p>
        </w:tc>
      </w:tr>
      <w:tr w:rsidR="001408CB" w:rsidRPr="000B241F" w14:paraId="6E677A59" w14:textId="77777777" w:rsidTr="00415AB2">
        <w:trPr>
          <w:trHeight w:val="32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14:paraId="2031EE23" w14:textId="77777777" w:rsidR="001408CB" w:rsidRPr="00403F4E" w:rsidRDefault="001408CB" w:rsidP="00415AB2">
            <w:pPr>
              <w:rPr>
                <w:rFonts w:ascii="Calibri" w:eastAsia="Times New Roman" w:hAnsi="Calibri" w:cs="Calibri"/>
                <w:color w:val="000000"/>
              </w:rPr>
            </w:pPr>
            <w:r w:rsidRPr="00403F4E">
              <w:rPr>
                <w:rFonts w:ascii="Calibri" w:hAnsi="Calibri" w:cs="Calibri"/>
                <w:color w:val="000000"/>
              </w:rPr>
              <w:t>25 mM KHEPES pH 7.9</w:t>
            </w:r>
          </w:p>
        </w:tc>
        <w:tc>
          <w:tcPr>
            <w:tcW w:w="1800" w:type="dxa"/>
            <w:tcBorders>
              <w:top w:val="nil"/>
              <w:left w:val="nil"/>
              <w:bottom w:val="single" w:sz="4" w:space="0" w:color="auto"/>
              <w:right w:val="single" w:sz="4" w:space="0" w:color="auto"/>
            </w:tcBorders>
            <w:shd w:val="clear" w:color="auto" w:fill="auto"/>
            <w:noWrap/>
            <w:vAlign w:val="bottom"/>
            <w:hideMark/>
          </w:tcPr>
          <w:p w14:paraId="368971C8" w14:textId="77777777" w:rsidR="001408CB" w:rsidRPr="00403F4E" w:rsidRDefault="001408CB" w:rsidP="00415AB2">
            <w:pPr>
              <w:jc w:val="center"/>
              <w:rPr>
                <w:rFonts w:ascii="Calibri" w:eastAsia="Times New Roman" w:hAnsi="Calibri" w:cs="Calibri"/>
                <w:color w:val="000000"/>
              </w:rPr>
            </w:pPr>
            <w:r w:rsidRPr="00403F4E">
              <w:rPr>
                <w:rFonts w:ascii="Calibri" w:hAnsi="Calibri" w:cs="Calibri"/>
                <w:color w:val="000000"/>
              </w:rPr>
              <w:t>1 M KHEPES</w:t>
            </w:r>
          </w:p>
        </w:tc>
        <w:tc>
          <w:tcPr>
            <w:tcW w:w="1440" w:type="dxa"/>
            <w:tcBorders>
              <w:top w:val="nil"/>
              <w:left w:val="nil"/>
              <w:bottom w:val="single" w:sz="4" w:space="0" w:color="auto"/>
              <w:right w:val="single" w:sz="4" w:space="0" w:color="auto"/>
            </w:tcBorders>
            <w:shd w:val="clear" w:color="auto" w:fill="auto"/>
            <w:noWrap/>
            <w:hideMark/>
          </w:tcPr>
          <w:p w14:paraId="51DEE0EB" w14:textId="77777777" w:rsidR="001408CB" w:rsidRPr="00403F4E" w:rsidRDefault="001408CB" w:rsidP="00415AB2">
            <w:pPr>
              <w:jc w:val="center"/>
              <w:rPr>
                <w:rFonts w:ascii="Calibri" w:eastAsia="Times New Roman" w:hAnsi="Calibri" w:cs="Calibri"/>
                <w:color w:val="000000"/>
              </w:rPr>
            </w:pPr>
            <w:r>
              <w:rPr>
                <w:rFonts w:ascii="Calibri" w:hAnsi="Calibri" w:cs="Calibri"/>
                <w:color w:val="000000"/>
              </w:rPr>
              <w:t>750</w:t>
            </w:r>
            <w:r w:rsidRPr="00403F4E">
              <w:rPr>
                <w:rFonts w:ascii="Calibri" w:hAnsi="Calibri" w:cs="Calibri"/>
                <w:color w:val="000000"/>
              </w:rPr>
              <w:t xml:space="preserve"> </w:t>
            </w:r>
            <w:proofErr w:type="spellStart"/>
            <w:r w:rsidRPr="00403F4E">
              <w:rPr>
                <w:rFonts w:ascii="Calibri" w:hAnsi="Calibri" w:cs="Calibri"/>
                <w:color w:val="000000"/>
              </w:rPr>
              <w:t>uL</w:t>
            </w:r>
            <w:proofErr w:type="spellEnd"/>
          </w:p>
        </w:tc>
      </w:tr>
      <w:tr w:rsidR="001408CB" w:rsidRPr="000B241F" w14:paraId="5BBB18F3" w14:textId="77777777" w:rsidTr="00415AB2">
        <w:trPr>
          <w:trHeight w:val="32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14:paraId="12CDA684" w14:textId="77777777" w:rsidR="001408CB" w:rsidRPr="00403F4E" w:rsidRDefault="001408CB" w:rsidP="00415AB2">
            <w:pPr>
              <w:rPr>
                <w:rFonts w:ascii="Calibri" w:eastAsia="Times New Roman" w:hAnsi="Calibri" w:cs="Calibri"/>
                <w:color w:val="000000"/>
              </w:rPr>
            </w:pPr>
            <w:r w:rsidRPr="00403F4E">
              <w:rPr>
                <w:rFonts w:ascii="Calibri" w:hAnsi="Calibri" w:cs="Calibri"/>
                <w:color w:val="000000"/>
              </w:rPr>
              <w:t>10 m</w:t>
            </w:r>
            <w:r>
              <w:rPr>
                <w:rFonts w:ascii="Calibri" w:hAnsi="Calibri" w:cs="Calibri"/>
                <w:color w:val="000000"/>
              </w:rPr>
              <w:t>M</w:t>
            </w:r>
            <w:r w:rsidRPr="00403F4E">
              <w:rPr>
                <w:rFonts w:ascii="Calibri" w:hAnsi="Calibri" w:cs="Calibri"/>
                <w:color w:val="000000"/>
              </w:rPr>
              <w:t xml:space="preserve"> MgCl</w:t>
            </w:r>
            <w:r w:rsidRPr="00403F4E">
              <w:rPr>
                <w:rFonts w:ascii="Calibri" w:hAnsi="Calibri" w:cs="Calibri"/>
                <w:color w:val="000000"/>
                <w:vertAlign w:val="subscript"/>
              </w:rPr>
              <w:t>2</w:t>
            </w:r>
          </w:p>
        </w:tc>
        <w:tc>
          <w:tcPr>
            <w:tcW w:w="1800" w:type="dxa"/>
            <w:tcBorders>
              <w:top w:val="nil"/>
              <w:left w:val="nil"/>
              <w:bottom w:val="single" w:sz="4" w:space="0" w:color="auto"/>
              <w:right w:val="single" w:sz="4" w:space="0" w:color="auto"/>
            </w:tcBorders>
            <w:shd w:val="clear" w:color="auto" w:fill="auto"/>
            <w:noWrap/>
            <w:vAlign w:val="bottom"/>
            <w:hideMark/>
          </w:tcPr>
          <w:p w14:paraId="7679C4EE" w14:textId="77777777" w:rsidR="001408CB" w:rsidRPr="00403F4E" w:rsidRDefault="001408CB" w:rsidP="00415AB2">
            <w:pPr>
              <w:jc w:val="center"/>
              <w:rPr>
                <w:rFonts w:ascii="Calibri" w:eastAsia="Times New Roman" w:hAnsi="Calibri" w:cs="Calibri"/>
                <w:color w:val="000000"/>
              </w:rPr>
            </w:pPr>
            <w:r w:rsidRPr="00403F4E">
              <w:rPr>
                <w:rFonts w:ascii="Calibri" w:hAnsi="Calibri" w:cs="Calibri"/>
                <w:color w:val="000000"/>
              </w:rPr>
              <w:t>1 M MgCl</w:t>
            </w:r>
            <w:r w:rsidRPr="00403F4E">
              <w:rPr>
                <w:rFonts w:ascii="Calibri" w:hAnsi="Calibri" w:cs="Calibri"/>
                <w:color w:val="000000"/>
                <w:vertAlign w:val="subscript"/>
              </w:rPr>
              <w:t>2</w:t>
            </w:r>
          </w:p>
        </w:tc>
        <w:tc>
          <w:tcPr>
            <w:tcW w:w="1440" w:type="dxa"/>
            <w:tcBorders>
              <w:top w:val="nil"/>
              <w:left w:val="nil"/>
              <w:bottom w:val="single" w:sz="4" w:space="0" w:color="auto"/>
              <w:right w:val="single" w:sz="4" w:space="0" w:color="auto"/>
            </w:tcBorders>
            <w:shd w:val="clear" w:color="auto" w:fill="auto"/>
            <w:noWrap/>
            <w:hideMark/>
          </w:tcPr>
          <w:p w14:paraId="3884DA65" w14:textId="77777777" w:rsidR="001408CB" w:rsidRPr="00403F4E" w:rsidRDefault="001408CB" w:rsidP="00415AB2">
            <w:pPr>
              <w:jc w:val="center"/>
              <w:rPr>
                <w:rFonts w:ascii="Calibri" w:eastAsia="Times New Roman" w:hAnsi="Calibri" w:cs="Calibri"/>
                <w:color w:val="000000"/>
              </w:rPr>
            </w:pPr>
            <w:r>
              <w:rPr>
                <w:rFonts w:ascii="Calibri" w:hAnsi="Calibri" w:cs="Calibri"/>
                <w:color w:val="000000"/>
              </w:rPr>
              <w:t>3</w:t>
            </w:r>
            <w:r w:rsidRPr="00403F4E">
              <w:rPr>
                <w:rFonts w:ascii="Calibri" w:hAnsi="Calibri" w:cs="Calibri"/>
                <w:color w:val="000000"/>
              </w:rPr>
              <w:t xml:space="preserve">00 </w:t>
            </w:r>
            <w:proofErr w:type="spellStart"/>
            <w:r w:rsidRPr="00403F4E">
              <w:rPr>
                <w:rFonts w:ascii="Calibri" w:hAnsi="Calibri" w:cs="Calibri"/>
                <w:color w:val="000000"/>
              </w:rPr>
              <w:t>uL</w:t>
            </w:r>
            <w:proofErr w:type="spellEnd"/>
          </w:p>
        </w:tc>
      </w:tr>
      <w:tr w:rsidR="001408CB" w:rsidRPr="000B241F" w14:paraId="33EBB976" w14:textId="77777777" w:rsidTr="00415AB2">
        <w:trPr>
          <w:trHeight w:val="32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14:paraId="33B90E53" w14:textId="77777777" w:rsidR="001408CB" w:rsidRPr="00403F4E" w:rsidRDefault="001408CB" w:rsidP="00415AB2">
            <w:pPr>
              <w:rPr>
                <w:rFonts w:ascii="Calibri" w:eastAsia="Times New Roman" w:hAnsi="Calibri" w:cs="Calibri"/>
                <w:color w:val="000000"/>
              </w:rPr>
            </w:pPr>
            <w:r>
              <w:rPr>
                <w:rFonts w:ascii="Calibri" w:hAnsi="Calibri" w:cs="Calibri"/>
                <w:color w:val="000000"/>
              </w:rPr>
              <w:t>100</w:t>
            </w:r>
            <w:r w:rsidRPr="00403F4E">
              <w:rPr>
                <w:rFonts w:ascii="Calibri" w:hAnsi="Calibri" w:cs="Calibri"/>
                <w:color w:val="000000"/>
              </w:rPr>
              <w:t xml:space="preserve"> mM NH</w:t>
            </w:r>
            <w:r w:rsidRPr="00403F4E">
              <w:rPr>
                <w:rFonts w:ascii="Calibri" w:hAnsi="Calibri" w:cs="Calibri"/>
                <w:color w:val="000000"/>
                <w:vertAlign w:val="subscript"/>
              </w:rPr>
              <w:t>4</w:t>
            </w:r>
            <w:r w:rsidRPr="00403F4E">
              <w:rPr>
                <w:rFonts w:ascii="Calibri" w:hAnsi="Calibri" w:cs="Calibri"/>
                <w:color w:val="000000"/>
              </w:rPr>
              <w:t>Cl</w:t>
            </w:r>
          </w:p>
        </w:tc>
        <w:tc>
          <w:tcPr>
            <w:tcW w:w="1800" w:type="dxa"/>
            <w:tcBorders>
              <w:top w:val="nil"/>
              <w:left w:val="nil"/>
              <w:bottom w:val="single" w:sz="4" w:space="0" w:color="auto"/>
              <w:right w:val="single" w:sz="4" w:space="0" w:color="auto"/>
            </w:tcBorders>
            <w:shd w:val="clear" w:color="auto" w:fill="auto"/>
            <w:noWrap/>
            <w:vAlign w:val="bottom"/>
            <w:hideMark/>
          </w:tcPr>
          <w:p w14:paraId="5D675D25" w14:textId="77777777" w:rsidR="001408CB" w:rsidRPr="00403F4E" w:rsidRDefault="001408CB" w:rsidP="00415AB2">
            <w:pPr>
              <w:jc w:val="center"/>
              <w:rPr>
                <w:rFonts w:ascii="Calibri" w:eastAsia="Times New Roman" w:hAnsi="Calibri" w:cs="Calibri"/>
                <w:color w:val="000000"/>
              </w:rPr>
            </w:pPr>
            <w:r w:rsidRPr="00403F4E">
              <w:rPr>
                <w:rFonts w:ascii="Calibri" w:hAnsi="Calibri" w:cs="Calibri"/>
                <w:color w:val="000000"/>
              </w:rPr>
              <w:t>1 M NH</w:t>
            </w:r>
            <w:r w:rsidRPr="00403F4E">
              <w:rPr>
                <w:rFonts w:ascii="Calibri" w:hAnsi="Calibri" w:cs="Calibri"/>
                <w:color w:val="000000"/>
                <w:vertAlign w:val="subscript"/>
              </w:rPr>
              <w:t>4</w:t>
            </w:r>
            <w:r w:rsidRPr="00403F4E">
              <w:rPr>
                <w:rFonts w:ascii="Calibri" w:hAnsi="Calibri" w:cs="Calibri"/>
                <w:color w:val="000000"/>
              </w:rPr>
              <w:t>Cl</w:t>
            </w:r>
          </w:p>
        </w:tc>
        <w:tc>
          <w:tcPr>
            <w:tcW w:w="1440" w:type="dxa"/>
            <w:tcBorders>
              <w:top w:val="nil"/>
              <w:left w:val="nil"/>
              <w:bottom w:val="single" w:sz="4" w:space="0" w:color="auto"/>
              <w:right w:val="single" w:sz="4" w:space="0" w:color="auto"/>
            </w:tcBorders>
            <w:shd w:val="clear" w:color="auto" w:fill="auto"/>
            <w:noWrap/>
            <w:hideMark/>
          </w:tcPr>
          <w:p w14:paraId="616D29DC" w14:textId="77777777" w:rsidR="001408CB" w:rsidRPr="00403F4E" w:rsidRDefault="001408CB" w:rsidP="00415AB2">
            <w:pPr>
              <w:jc w:val="center"/>
              <w:rPr>
                <w:rFonts w:ascii="Calibri" w:eastAsia="Times New Roman" w:hAnsi="Calibri" w:cs="Calibri"/>
                <w:color w:val="000000"/>
              </w:rPr>
            </w:pPr>
            <w:r>
              <w:rPr>
                <w:rFonts w:ascii="Calibri" w:hAnsi="Calibri" w:cs="Calibri"/>
                <w:color w:val="000000"/>
              </w:rPr>
              <w:t>3</w:t>
            </w:r>
            <w:r w:rsidRPr="00403F4E">
              <w:rPr>
                <w:rFonts w:ascii="Calibri" w:hAnsi="Calibri" w:cs="Calibri"/>
                <w:color w:val="000000"/>
              </w:rPr>
              <w:t xml:space="preserve">000 </w:t>
            </w:r>
            <w:proofErr w:type="spellStart"/>
            <w:r w:rsidRPr="00403F4E">
              <w:rPr>
                <w:rFonts w:ascii="Calibri" w:hAnsi="Calibri" w:cs="Calibri"/>
                <w:color w:val="000000"/>
              </w:rPr>
              <w:t>uL</w:t>
            </w:r>
            <w:proofErr w:type="spellEnd"/>
          </w:p>
        </w:tc>
      </w:tr>
      <w:tr w:rsidR="001408CB" w:rsidRPr="000B241F" w14:paraId="4ACE220D" w14:textId="77777777" w:rsidTr="00415AB2">
        <w:trPr>
          <w:trHeight w:val="32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14:paraId="7536A3DA" w14:textId="77777777" w:rsidR="001408CB" w:rsidRPr="00403F4E" w:rsidRDefault="001408CB" w:rsidP="00415AB2">
            <w:pPr>
              <w:rPr>
                <w:rFonts w:ascii="Calibri" w:eastAsia="Times New Roman" w:hAnsi="Calibri" w:cs="Calibri"/>
                <w:color w:val="000000"/>
              </w:rPr>
            </w:pPr>
            <w:r w:rsidRPr="00403F4E">
              <w:rPr>
                <w:rFonts w:ascii="Calibri" w:hAnsi="Calibri" w:cs="Calibri"/>
                <w:color w:val="000000"/>
              </w:rPr>
              <w:t>0.1% NP40</w:t>
            </w:r>
          </w:p>
        </w:tc>
        <w:tc>
          <w:tcPr>
            <w:tcW w:w="1800" w:type="dxa"/>
            <w:tcBorders>
              <w:top w:val="nil"/>
              <w:left w:val="nil"/>
              <w:bottom w:val="single" w:sz="4" w:space="0" w:color="auto"/>
              <w:right w:val="single" w:sz="4" w:space="0" w:color="auto"/>
            </w:tcBorders>
            <w:shd w:val="clear" w:color="auto" w:fill="auto"/>
            <w:noWrap/>
            <w:vAlign w:val="bottom"/>
            <w:hideMark/>
          </w:tcPr>
          <w:p w14:paraId="4C38E70B" w14:textId="77777777" w:rsidR="001408CB" w:rsidRPr="00403F4E" w:rsidRDefault="001408CB" w:rsidP="00415AB2">
            <w:pPr>
              <w:jc w:val="center"/>
              <w:rPr>
                <w:rFonts w:ascii="Calibri" w:eastAsia="Times New Roman" w:hAnsi="Calibri" w:cs="Calibri"/>
                <w:color w:val="000000"/>
              </w:rPr>
            </w:pPr>
            <w:r>
              <w:rPr>
                <w:rFonts w:ascii="Calibri" w:eastAsia="Times New Roman" w:hAnsi="Calibri" w:cs="Calibri"/>
                <w:color w:val="000000"/>
              </w:rPr>
              <w:t>10% NP-40</w:t>
            </w:r>
          </w:p>
        </w:tc>
        <w:tc>
          <w:tcPr>
            <w:tcW w:w="1440" w:type="dxa"/>
            <w:tcBorders>
              <w:top w:val="nil"/>
              <w:left w:val="nil"/>
              <w:bottom w:val="single" w:sz="4" w:space="0" w:color="auto"/>
              <w:right w:val="single" w:sz="4" w:space="0" w:color="auto"/>
            </w:tcBorders>
            <w:shd w:val="clear" w:color="auto" w:fill="auto"/>
            <w:noWrap/>
            <w:hideMark/>
          </w:tcPr>
          <w:p w14:paraId="3E046CC9" w14:textId="77777777" w:rsidR="001408CB" w:rsidRPr="00403F4E" w:rsidRDefault="001408CB" w:rsidP="00415AB2">
            <w:pPr>
              <w:jc w:val="center"/>
              <w:rPr>
                <w:rFonts w:ascii="Calibri" w:eastAsia="Times New Roman" w:hAnsi="Calibri" w:cs="Calibri"/>
                <w:color w:val="000000"/>
              </w:rPr>
            </w:pPr>
            <w:r>
              <w:rPr>
                <w:rFonts w:ascii="Calibri" w:hAnsi="Calibri" w:cs="Calibri"/>
                <w:color w:val="000000"/>
              </w:rPr>
              <w:t>3</w:t>
            </w:r>
            <w:r w:rsidRPr="00403F4E">
              <w:rPr>
                <w:rFonts w:ascii="Calibri" w:hAnsi="Calibri" w:cs="Calibri"/>
                <w:color w:val="000000"/>
              </w:rPr>
              <w:t xml:space="preserve">0 </w:t>
            </w:r>
            <w:proofErr w:type="spellStart"/>
            <w:r w:rsidRPr="00403F4E">
              <w:rPr>
                <w:rFonts w:ascii="Calibri" w:hAnsi="Calibri" w:cs="Calibri"/>
                <w:color w:val="000000"/>
              </w:rPr>
              <w:t>uL</w:t>
            </w:r>
            <w:proofErr w:type="spellEnd"/>
          </w:p>
        </w:tc>
      </w:tr>
      <w:tr w:rsidR="001408CB" w:rsidRPr="000B241F" w14:paraId="53BED0C3" w14:textId="77777777" w:rsidTr="00415AB2">
        <w:trPr>
          <w:trHeight w:val="32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14:paraId="60FD2E0E" w14:textId="77777777" w:rsidR="001408CB" w:rsidRPr="00403F4E" w:rsidRDefault="001408CB" w:rsidP="00415AB2">
            <w:pPr>
              <w:rPr>
                <w:rFonts w:ascii="Calibri" w:eastAsia="Times New Roman" w:hAnsi="Calibri" w:cs="Calibri"/>
                <w:color w:val="000000"/>
              </w:rPr>
            </w:pPr>
            <w:r w:rsidRPr="00403F4E">
              <w:rPr>
                <w:rFonts w:ascii="Calibri" w:hAnsi="Calibri" w:cs="Calibri"/>
                <w:color w:val="000000"/>
              </w:rPr>
              <w:t>1 mM DTT</w:t>
            </w:r>
          </w:p>
        </w:tc>
        <w:tc>
          <w:tcPr>
            <w:tcW w:w="1800" w:type="dxa"/>
            <w:tcBorders>
              <w:top w:val="nil"/>
              <w:left w:val="nil"/>
              <w:bottom w:val="single" w:sz="4" w:space="0" w:color="auto"/>
              <w:right w:val="single" w:sz="4" w:space="0" w:color="auto"/>
            </w:tcBorders>
            <w:shd w:val="clear" w:color="auto" w:fill="auto"/>
            <w:noWrap/>
            <w:vAlign w:val="bottom"/>
            <w:hideMark/>
          </w:tcPr>
          <w:p w14:paraId="6BDCA70D" w14:textId="77777777" w:rsidR="001408CB" w:rsidRPr="00403F4E" w:rsidRDefault="001408CB" w:rsidP="00415AB2">
            <w:pPr>
              <w:jc w:val="center"/>
              <w:rPr>
                <w:rFonts w:ascii="Calibri" w:eastAsia="Times New Roman" w:hAnsi="Calibri" w:cs="Calibri"/>
                <w:color w:val="000000"/>
              </w:rPr>
            </w:pPr>
            <w:r w:rsidRPr="00403F4E">
              <w:rPr>
                <w:rFonts w:ascii="Calibri" w:hAnsi="Calibri" w:cs="Calibri"/>
                <w:color w:val="000000"/>
              </w:rPr>
              <w:t>0.5 M</w:t>
            </w:r>
            <w:r>
              <w:rPr>
                <w:rFonts w:ascii="Calibri" w:hAnsi="Calibri" w:cs="Calibri"/>
                <w:color w:val="000000"/>
              </w:rPr>
              <w:t xml:space="preserve"> DTT</w:t>
            </w:r>
          </w:p>
        </w:tc>
        <w:tc>
          <w:tcPr>
            <w:tcW w:w="1440" w:type="dxa"/>
            <w:tcBorders>
              <w:top w:val="nil"/>
              <w:left w:val="nil"/>
              <w:bottom w:val="single" w:sz="4" w:space="0" w:color="auto"/>
              <w:right w:val="single" w:sz="4" w:space="0" w:color="auto"/>
            </w:tcBorders>
            <w:shd w:val="clear" w:color="auto" w:fill="auto"/>
            <w:noWrap/>
            <w:hideMark/>
          </w:tcPr>
          <w:p w14:paraId="0B018102" w14:textId="77777777" w:rsidR="001408CB" w:rsidRPr="00403F4E" w:rsidRDefault="001408CB" w:rsidP="00415AB2">
            <w:pPr>
              <w:jc w:val="center"/>
              <w:rPr>
                <w:rFonts w:ascii="Calibri" w:eastAsia="Times New Roman" w:hAnsi="Calibri" w:cs="Calibri"/>
                <w:color w:val="000000"/>
              </w:rPr>
            </w:pPr>
            <w:r>
              <w:rPr>
                <w:rFonts w:ascii="Calibri" w:hAnsi="Calibri" w:cs="Calibri"/>
                <w:color w:val="000000"/>
              </w:rPr>
              <w:t>60</w:t>
            </w:r>
            <w:r w:rsidRPr="00403F4E">
              <w:rPr>
                <w:rFonts w:ascii="Calibri" w:hAnsi="Calibri" w:cs="Calibri"/>
                <w:color w:val="000000"/>
              </w:rPr>
              <w:t xml:space="preserve"> </w:t>
            </w:r>
            <w:proofErr w:type="spellStart"/>
            <w:r w:rsidRPr="00403F4E">
              <w:rPr>
                <w:rFonts w:ascii="Calibri" w:hAnsi="Calibri" w:cs="Calibri"/>
                <w:color w:val="000000"/>
              </w:rPr>
              <w:t>uL</w:t>
            </w:r>
            <w:proofErr w:type="spellEnd"/>
          </w:p>
        </w:tc>
      </w:tr>
      <w:tr w:rsidR="001408CB" w:rsidRPr="000B241F" w14:paraId="34182BF5" w14:textId="77777777" w:rsidTr="00415AB2">
        <w:trPr>
          <w:trHeight w:val="320"/>
        </w:trPr>
        <w:tc>
          <w:tcPr>
            <w:tcW w:w="422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5BBB07" w14:textId="77777777" w:rsidR="001408CB" w:rsidRPr="00403F4E" w:rsidRDefault="001408CB" w:rsidP="00415AB2">
            <w:pPr>
              <w:rPr>
                <w:rFonts w:ascii="Calibri" w:eastAsia="Times New Roman" w:hAnsi="Calibri" w:cs="Calibri"/>
                <w:color w:val="000000"/>
              </w:rPr>
            </w:pPr>
            <w:r>
              <w:rPr>
                <w:rFonts w:ascii="Calibri" w:eastAsia="Times New Roman" w:hAnsi="Calibri" w:cs="Calibri"/>
                <w:color w:val="000000"/>
              </w:rPr>
              <w:lastRenderedPageBreak/>
              <w:t>Water</w:t>
            </w:r>
          </w:p>
        </w:tc>
        <w:tc>
          <w:tcPr>
            <w:tcW w:w="1440" w:type="dxa"/>
            <w:tcBorders>
              <w:top w:val="nil"/>
              <w:left w:val="nil"/>
              <w:bottom w:val="single" w:sz="4" w:space="0" w:color="auto"/>
              <w:right w:val="single" w:sz="4" w:space="0" w:color="auto"/>
            </w:tcBorders>
            <w:shd w:val="clear" w:color="auto" w:fill="auto"/>
            <w:noWrap/>
            <w:vAlign w:val="bottom"/>
            <w:hideMark/>
          </w:tcPr>
          <w:p w14:paraId="0C22F4DB" w14:textId="77777777" w:rsidR="001408CB" w:rsidRPr="00403F4E" w:rsidRDefault="001408CB" w:rsidP="00415AB2">
            <w:pPr>
              <w:jc w:val="center"/>
              <w:rPr>
                <w:rFonts w:ascii="Calibri" w:eastAsia="Times New Roman" w:hAnsi="Calibri" w:cs="Calibri"/>
                <w:color w:val="000000"/>
              </w:rPr>
            </w:pPr>
            <w:r>
              <w:rPr>
                <w:rFonts w:ascii="Calibri" w:eastAsia="Times New Roman" w:hAnsi="Calibri" w:cs="Calibri"/>
                <w:color w:val="000000"/>
              </w:rPr>
              <w:t>25.59 mL</w:t>
            </w:r>
          </w:p>
        </w:tc>
      </w:tr>
    </w:tbl>
    <w:p w14:paraId="4DF3AD92" w14:textId="77777777" w:rsidR="001408CB" w:rsidRDefault="001408CB" w:rsidP="00D57067">
      <w:pPr>
        <w:rPr>
          <w:sz w:val="18"/>
          <w:szCs w:val="18"/>
        </w:rPr>
      </w:pPr>
    </w:p>
    <w:p w14:paraId="341993DB" w14:textId="688BDDF6" w:rsidR="00F1632F" w:rsidRPr="00F1632F" w:rsidRDefault="00F1632F" w:rsidP="00D57067">
      <w:r>
        <w:t xml:space="preserve">I should be able to use the same buffers </w:t>
      </w:r>
      <w:r w:rsidR="00CB2D78">
        <w:t xml:space="preserve">for the rest of the epitope tags (minus the imidazole) </w:t>
      </w:r>
      <w:r>
        <w:t xml:space="preserve">however the manual for the Pierce Anti-FLAG magnetic agarose </w:t>
      </w:r>
      <w:r w:rsidR="00CB2D78">
        <w:t xml:space="preserve">and the Anti-HA magnetic beads </w:t>
      </w:r>
      <w:r>
        <w:t xml:space="preserve">says not to put DTT in the lysate because it can denature the FLAG </w:t>
      </w:r>
      <w:r w:rsidR="00CB2D78">
        <w:t xml:space="preserve">and HA </w:t>
      </w:r>
      <w:r>
        <w:t>antibod</w:t>
      </w:r>
      <w:r w:rsidR="00CB2D78">
        <w:t>ies</w:t>
      </w:r>
      <w:r>
        <w:t xml:space="preserve"> and cause </w:t>
      </w:r>
      <w:r w:rsidR="00CB2D78">
        <w:t>them</w:t>
      </w:r>
      <w:r>
        <w:t xml:space="preserve"> to leach from the beads, so I’ll use </w:t>
      </w:r>
      <w:r w:rsidR="003217A6">
        <w:t>ß-MP instead.</w:t>
      </w:r>
    </w:p>
    <w:p w14:paraId="2C4E8B2B" w14:textId="77777777" w:rsidR="00E01652" w:rsidRDefault="00E01652" w:rsidP="00C52884">
      <w:pPr>
        <w:widowControl w:val="0"/>
        <w:autoSpaceDE w:val="0"/>
        <w:autoSpaceDN w:val="0"/>
        <w:adjustRightInd w:val="0"/>
      </w:pPr>
    </w:p>
    <w:p w14:paraId="26B57D48" w14:textId="46C93E8E" w:rsidR="00A56F36" w:rsidRPr="00F96DA6" w:rsidRDefault="00A56F36" w:rsidP="00A56F36">
      <w:pPr>
        <w:rPr>
          <w:b/>
          <w:bCs/>
        </w:rPr>
      </w:pPr>
      <w:r>
        <w:rPr>
          <w:b/>
          <w:bCs/>
          <w:highlight w:val="green"/>
        </w:rPr>
        <w:t>Thurs</w:t>
      </w:r>
      <w:r w:rsidRPr="00F96DA6">
        <w:rPr>
          <w:b/>
          <w:bCs/>
          <w:highlight w:val="green"/>
        </w:rPr>
        <w:t xml:space="preserve">day, November </w:t>
      </w:r>
      <w:r>
        <w:rPr>
          <w:b/>
          <w:bCs/>
          <w:highlight w:val="green"/>
        </w:rPr>
        <w:t>2</w:t>
      </w:r>
      <w:r w:rsidRPr="00F96DA6">
        <w:rPr>
          <w:b/>
          <w:bCs/>
          <w:highlight w:val="green"/>
        </w:rPr>
        <w:t>, 2023</w:t>
      </w:r>
    </w:p>
    <w:p w14:paraId="1B93F35F" w14:textId="77777777" w:rsidR="00A56F36" w:rsidRPr="00F96DA6" w:rsidRDefault="00A56F36" w:rsidP="00A56F36">
      <w:pPr>
        <w:rPr>
          <w:b/>
          <w:color w:val="000000" w:themeColor="text1"/>
          <w:sz w:val="18"/>
          <w:szCs w:val="18"/>
        </w:rPr>
      </w:pPr>
      <w:r w:rsidRPr="007B216F">
        <w:rPr>
          <w:b/>
          <w:sz w:val="18"/>
          <w:szCs w:val="18"/>
        </w:rPr>
        <w:t>To Do:</w:t>
      </w:r>
    </w:p>
    <w:p w14:paraId="7AABDF13" w14:textId="77777777" w:rsidR="00A56F36" w:rsidRPr="00A56F36" w:rsidRDefault="00A56F36" w:rsidP="00A56F36">
      <w:pPr>
        <w:pStyle w:val="ListParagraph"/>
        <w:numPr>
          <w:ilvl w:val="0"/>
          <w:numId w:val="10"/>
        </w:numPr>
        <w:rPr>
          <w:strike/>
          <w:sz w:val="18"/>
          <w:szCs w:val="18"/>
        </w:rPr>
      </w:pPr>
      <w:r w:rsidRPr="00A56F36">
        <w:rPr>
          <w:strike/>
          <w:sz w:val="18"/>
          <w:szCs w:val="18"/>
        </w:rPr>
        <w:t xml:space="preserve">Gel </w:t>
      </w:r>
      <w:proofErr w:type="gramStart"/>
      <w:r w:rsidRPr="00A56F36">
        <w:rPr>
          <w:strike/>
          <w:sz w:val="18"/>
          <w:szCs w:val="18"/>
        </w:rPr>
        <w:t>purify</w:t>
      </w:r>
      <w:proofErr w:type="gramEnd"/>
      <w:r w:rsidRPr="00A56F36">
        <w:rPr>
          <w:strike/>
          <w:sz w:val="18"/>
          <w:szCs w:val="18"/>
        </w:rPr>
        <w:t xml:space="preserve"> with </w:t>
      </w:r>
      <w:proofErr w:type="spellStart"/>
      <w:r w:rsidRPr="00A56F36">
        <w:rPr>
          <w:strike/>
          <w:sz w:val="18"/>
          <w:szCs w:val="18"/>
        </w:rPr>
        <w:t>Johanyx</w:t>
      </w:r>
      <w:proofErr w:type="spellEnd"/>
    </w:p>
    <w:p w14:paraId="2E99C853" w14:textId="77777777" w:rsidR="00A56F36" w:rsidRPr="00A56F36" w:rsidRDefault="00A56F36" w:rsidP="00A56F36">
      <w:pPr>
        <w:pStyle w:val="ListParagraph"/>
        <w:numPr>
          <w:ilvl w:val="0"/>
          <w:numId w:val="10"/>
        </w:numPr>
        <w:rPr>
          <w:strike/>
          <w:sz w:val="18"/>
          <w:szCs w:val="18"/>
        </w:rPr>
      </w:pPr>
      <w:r w:rsidRPr="00A56F36">
        <w:rPr>
          <w:strike/>
          <w:sz w:val="18"/>
          <w:szCs w:val="18"/>
        </w:rPr>
        <w:t>Run gel and maybe digest with Alex</w:t>
      </w:r>
    </w:p>
    <w:p w14:paraId="5CA6EBB2" w14:textId="77777777" w:rsidR="00A56F36" w:rsidRDefault="00A56F36" w:rsidP="00A56F36">
      <w:pPr>
        <w:pStyle w:val="ListParagraph"/>
        <w:numPr>
          <w:ilvl w:val="0"/>
          <w:numId w:val="10"/>
        </w:numPr>
        <w:rPr>
          <w:sz w:val="18"/>
          <w:szCs w:val="18"/>
        </w:rPr>
      </w:pPr>
      <w:r>
        <w:rPr>
          <w:sz w:val="18"/>
          <w:szCs w:val="18"/>
        </w:rPr>
        <w:t>Read through Hannah’s notebooks to see what she did with Staph</w:t>
      </w:r>
    </w:p>
    <w:p w14:paraId="1A2D8CCC" w14:textId="0CE2BFFA" w:rsidR="00A56F36" w:rsidRDefault="00A56F36" w:rsidP="00A56F36">
      <w:pPr>
        <w:pStyle w:val="ListParagraph"/>
        <w:numPr>
          <w:ilvl w:val="0"/>
          <w:numId w:val="10"/>
        </w:numPr>
        <w:rPr>
          <w:sz w:val="18"/>
          <w:szCs w:val="18"/>
        </w:rPr>
      </w:pPr>
      <w:r>
        <w:rPr>
          <w:sz w:val="18"/>
          <w:szCs w:val="18"/>
        </w:rPr>
        <w:t xml:space="preserve">Ligation and transformation with </w:t>
      </w:r>
      <w:proofErr w:type="spellStart"/>
      <w:r>
        <w:rPr>
          <w:sz w:val="18"/>
          <w:szCs w:val="18"/>
        </w:rPr>
        <w:t>Johanyx</w:t>
      </w:r>
      <w:proofErr w:type="spellEnd"/>
    </w:p>
    <w:p w14:paraId="73F28D3A" w14:textId="0E2F289F" w:rsidR="00770044" w:rsidRDefault="00770044" w:rsidP="00A56F36">
      <w:pPr>
        <w:pStyle w:val="ListParagraph"/>
        <w:numPr>
          <w:ilvl w:val="0"/>
          <w:numId w:val="10"/>
        </w:numPr>
        <w:rPr>
          <w:sz w:val="18"/>
          <w:szCs w:val="18"/>
        </w:rPr>
      </w:pPr>
      <w:r>
        <w:rPr>
          <w:sz w:val="18"/>
          <w:szCs w:val="18"/>
        </w:rPr>
        <w:t>Streak out LVS</w:t>
      </w:r>
      <w:r w:rsidRPr="00770044">
        <w:rPr>
          <w:i/>
          <w:iCs/>
          <w:sz w:val="18"/>
          <w:szCs w:val="18"/>
        </w:rPr>
        <w:t>-∆rpsU2</w:t>
      </w:r>
      <w:r>
        <w:rPr>
          <w:sz w:val="18"/>
          <w:szCs w:val="18"/>
        </w:rPr>
        <w:t xml:space="preserve"> </w:t>
      </w:r>
    </w:p>
    <w:p w14:paraId="3FB30804" w14:textId="5A357A9C" w:rsidR="00EE63F1" w:rsidRDefault="00EE63F1" w:rsidP="00A56F36">
      <w:pPr>
        <w:pStyle w:val="ListParagraph"/>
        <w:numPr>
          <w:ilvl w:val="0"/>
          <w:numId w:val="10"/>
        </w:numPr>
        <w:rPr>
          <w:sz w:val="18"/>
          <w:szCs w:val="18"/>
        </w:rPr>
      </w:pPr>
      <w:r>
        <w:rPr>
          <w:sz w:val="18"/>
          <w:szCs w:val="18"/>
        </w:rPr>
        <w:t>Make iron pyrophosphate</w:t>
      </w:r>
    </w:p>
    <w:p w14:paraId="29F02315" w14:textId="6D9884DC" w:rsidR="007C49C3" w:rsidRDefault="0020011E" w:rsidP="00C52884">
      <w:pPr>
        <w:widowControl w:val="0"/>
        <w:autoSpaceDE w:val="0"/>
        <w:autoSpaceDN w:val="0"/>
        <w:adjustRightInd w:val="0"/>
      </w:pPr>
      <w:r>
        <w:t>I copied all of Hannah’s notes relevant to rpsU in Staph and made a new document.</w:t>
      </w:r>
    </w:p>
    <w:p w14:paraId="401BE973" w14:textId="32222AF9" w:rsidR="00AC6234" w:rsidRDefault="00095A19" w:rsidP="00C52884">
      <w:pPr>
        <w:widowControl w:val="0"/>
        <w:autoSpaceDE w:val="0"/>
        <w:autoSpaceDN w:val="0"/>
        <w:adjustRightInd w:val="0"/>
      </w:pPr>
      <w:r>
        <w:t>I streaked out 2 aliquots of LVS</w:t>
      </w:r>
      <w:r w:rsidRPr="00CB2D78">
        <w:rPr>
          <w:i/>
          <w:iCs/>
        </w:rPr>
        <w:t>-∆rpsU2</w:t>
      </w:r>
      <w:r>
        <w:t xml:space="preserve"> to make electrocompetent cells tomorrow. Kathryn and I had talked a while ago about making strains of LVS</w:t>
      </w:r>
      <w:r w:rsidRPr="00CB2D78">
        <w:rPr>
          <w:i/>
          <w:iCs/>
        </w:rPr>
        <w:t>-</w:t>
      </w:r>
      <w:r w:rsidR="00CB2D78" w:rsidRPr="00CB2D78">
        <w:rPr>
          <w:i/>
          <w:iCs/>
        </w:rPr>
        <w:t>∆rpsU2</w:t>
      </w:r>
      <w:r w:rsidR="00CB2D78">
        <w:t xml:space="preserve"> complemented with </w:t>
      </w:r>
      <w:r>
        <w:t xml:space="preserve">epitope-tagged </w:t>
      </w:r>
      <w:r w:rsidR="00CB2D78" w:rsidRPr="00CB2D78">
        <w:rPr>
          <w:i/>
          <w:iCs/>
        </w:rPr>
        <w:t>rpsU2</w:t>
      </w:r>
      <w:r w:rsidR="00CB2D78">
        <w:t>, and it’s time that I get on that.</w:t>
      </w:r>
    </w:p>
    <w:p w14:paraId="733657FA" w14:textId="36CBA2C8" w:rsidR="00567BE8" w:rsidRDefault="00567BE8" w:rsidP="00C52884">
      <w:pPr>
        <w:widowControl w:val="0"/>
        <w:autoSpaceDE w:val="0"/>
        <w:autoSpaceDN w:val="0"/>
        <w:adjustRightInd w:val="0"/>
        <w:rPr>
          <w:b/>
          <w:bCs/>
        </w:rPr>
      </w:pPr>
      <w:r>
        <w:rPr>
          <w:b/>
          <w:bCs/>
        </w:rPr>
        <w:t>Staph rplU:</w:t>
      </w:r>
    </w:p>
    <w:p w14:paraId="0BEF5CFF" w14:textId="6C91C910" w:rsidR="00567BE8" w:rsidRDefault="00567BE8" w:rsidP="00C52884">
      <w:pPr>
        <w:widowControl w:val="0"/>
        <w:autoSpaceDE w:val="0"/>
        <w:autoSpaceDN w:val="0"/>
        <w:adjustRightInd w:val="0"/>
      </w:pPr>
      <w:r>
        <w:t xml:space="preserve">I reran Alex’s PCR on a </w:t>
      </w:r>
      <w:proofErr w:type="gramStart"/>
      <w:r>
        <w:t>gel</w:t>
      </w:r>
      <w:proofErr w:type="gramEnd"/>
      <w:r>
        <w:t xml:space="preserve"> and it looks better:</w:t>
      </w:r>
    </w:p>
    <w:p w14:paraId="0FF5C695" w14:textId="77777777" w:rsidR="00567BE8" w:rsidRDefault="00567BE8" w:rsidP="00C52884">
      <w:pPr>
        <w:widowControl w:val="0"/>
        <w:autoSpaceDE w:val="0"/>
        <w:autoSpaceDN w:val="0"/>
        <w:adjustRightInd w:val="0"/>
      </w:pPr>
    </w:p>
    <w:p w14:paraId="677FA29A" w14:textId="77777777" w:rsidR="00567BE8" w:rsidRDefault="00567BE8" w:rsidP="00C52884">
      <w:pPr>
        <w:widowControl w:val="0"/>
        <w:autoSpaceDE w:val="0"/>
        <w:autoSpaceDN w:val="0"/>
        <w:adjustRightInd w:val="0"/>
      </w:pPr>
    </w:p>
    <w:p w14:paraId="34D6D82B" w14:textId="77777777" w:rsidR="00567BE8" w:rsidRDefault="00567BE8" w:rsidP="00C52884">
      <w:pPr>
        <w:widowControl w:val="0"/>
        <w:autoSpaceDE w:val="0"/>
        <w:autoSpaceDN w:val="0"/>
        <w:adjustRightInd w:val="0"/>
      </w:pPr>
    </w:p>
    <w:p w14:paraId="2724A457" w14:textId="77777777" w:rsidR="00D254C9" w:rsidRDefault="00D254C9" w:rsidP="00C52884">
      <w:pPr>
        <w:widowControl w:val="0"/>
        <w:autoSpaceDE w:val="0"/>
        <w:autoSpaceDN w:val="0"/>
        <w:adjustRightInd w:val="0"/>
      </w:pPr>
    </w:p>
    <w:p w14:paraId="6D3602EF" w14:textId="77777777" w:rsidR="00D254C9" w:rsidRDefault="00D254C9" w:rsidP="00C52884">
      <w:pPr>
        <w:widowControl w:val="0"/>
        <w:autoSpaceDE w:val="0"/>
        <w:autoSpaceDN w:val="0"/>
        <w:adjustRightInd w:val="0"/>
      </w:pPr>
    </w:p>
    <w:p w14:paraId="53840D66" w14:textId="77777777" w:rsidR="00D254C9" w:rsidRDefault="00D254C9" w:rsidP="00C52884">
      <w:pPr>
        <w:widowControl w:val="0"/>
        <w:autoSpaceDE w:val="0"/>
        <w:autoSpaceDN w:val="0"/>
        <w:adjustRightInd w:val="0"/>
      </w:pPr>
    </w:p>
    <w:p w14:paraId="657B4932" w14:textId="77777777" w:rsidR="00D254C9" w:rsidRDefault="00D254C9" w:rsidP="00C52884">
      <w:pPr>
        <w:widowControl w:val="0"/>
        <w:autoSpaceDE w:val="0"/>
        <w:autoSpaceDN w:val="0"/>
        <w:adjustRightInd w:val="0"/>
      </w:pPr>
    </w:p>
    <w:p w14:paraId="24BE6CA9" w14:textId="77777777" w:rsidR="00D254C9" w:rsidRDefault="00D254C9" w:rsidP="00C52884">
      <w:pPr>
        <w:widowControl w:val="0"/>
        <w:autoSpaceDE w:val="0"/>
        <w:autoSpaceDN w:val="0"/>
        <w:adjustRightInd w:val="0"/>
      </w:pPr>
    </w:p>
    <w:p w14:paraId="58D4869E" w14:textId="1F8926C3" w:rsidR="00567BE8" w:rsidRPr="00567BE8" w:rsidRDefault="00567BE8" w:rsidP="00C52884">
      <w:pPr>
        <w:widowControl w:val="0"/>
        <w:autoSpaceDE w:val="0"/>
        <w:autoSpaceDN w:val="0"/>
        <w:adjustRightInd w:val="0"/>
        <w:rPr>
          <w:lang w:val="es-419"/>
        </w:rPr>
      </w:pPr>
      <w:r>
        <w:tab/>
      </w:r>
      <w:r w:rsidRPr="00567BE8">
        <w:rPr>
          <w:lang w:val="es-419"/>
        </w:rPr>
        <w:t>Pos control rplU_FR Ne</w:t>
      </w:r>
      <w:r>
        <w:rPr>
          <w:lang w:val="es-419"/>
        </w:rPr>
        <w:t>g control</w:t>
      </w:r>
    </w:p>
    <w:p w14:paraId="19A43DA3" w14:textId="009D2076" w:rsidR="00CB2D78" w:rsidRDefault="00567BE8" w:rsidP="00C52884">
      <w:pPr>
        <w:widowControl w:val="0"/>
        <w:autoSpaceDE w:val="0"/>
        <w:autoSpaceDN w:val="0"/>
        <w:adjustRightInd w:val="0"/>
      </w:pPr>
      <w:r>
        <w:rPr>
          <w:noProof/>
        </w:rPr>
        <w:lastRenderedPageBreak/>
        <w:drawing>
          <wp:inline distT="0" distB="0" distL="0" distR="0" wp14:anchorId="26F302F2" wp14:editId="0AD3E417">
            <wp:extent cx="2771335" cy="3359192"/>
            <wp:effectExtent l="0" t="0" r="0" b="0"/>
            <wp:docPr id="702756544" name="Picture 2" descr="A close up of a d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756544" name="Picture 2" descr="A close up of a dna&#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91322" cy="3383419"/>
                    </a:xfrm>
                    <a:prstGeom prst="rect">
                      <a:avLst/>
                    </a:prstGeom>
                  </pic:spPr>
                </pic:pic>
              </a:graphicData>
            </a:graphic>
          </wp:inline>
        </w:drawing>
      </w:r>
    </w:p>
    <w:p w14:paraId="150924E0" w14:textId="7C63BF80" w:rsidR="002C4905" w:rsidRPr="002C4905" w:rsidRDefault="002C4905" w:rsidP="002C4905">
      <w:pPr>
        <w:pStyle w:val="Heading3"/>
      </w:pPr>
      <w:bookmarkStart w:id="1" w:name="_Toc167967010"/>
      <w:r w:rsidRPr="00485CA6">
        <w:t xml:space="preserve">Figure 1. </w:t>
      </w:r>
      <w:r w:rsidRPr="002C4905">
        <w:t>Gel of PCR a</w:t>
      </w:r>
      <w:r>
        <w:t xml:space="preserve">mplifying flanking regions of </w:t>
      </w:r>
      <w:r w:rsidRPr="002C4905">
        <w:rPr>
          <w:i/>
          <w:iCs/>
        </w:rPr>
        <w:t>rplU</w:t>
      </w:r>
      <w:r>
        <w:t xml:space="preserve"> in </w:t>
      </w:r>
      <w:r w:rsidRPr="002C4905">
        <w:rPr>
          <w:i/>
          <w:iCs/>
        </w:rPr>
        <w:t>S. aureus</w:t>
      </w:r>
      <w:bookmarkEnd w:id="1"/>
    </w:p>
    <w:p w14:paraId="156CEE19" w14:textId="44E4B539" w:rsidR="00567BE8" w:rsidRPr="002C4905" w:rsidRDefault="00567BE8" w:rsidP="00C52884">
      <w:pPr>
        <w:widowControl w:val="0"/>
        <w:autoSpaceDE w:val="0"/>
        <w:autoSpaceDN w:val="0"/>
        <w:adjustRightInd w:val="0"/>
      </w:pPr>
      <w:r w:rsidRPr="002C4905">
        <w:t>No contamination!</w:t>
      </w:r>
    </w:p>
    <w:p w14:paraId="2C422AD4" w14:textId="41652AA5" w:rsidR="00567BE8" w:rsidRDefault="00567BE8" w:rsidP="00C52884">
      <w:pPr>
        <w:widowControl w:val="0"/>
        <w:autoSpaceDE w:val="0"/>
        <w:autoSpaceDN w:val="0"/>
        <w:adjustRightInd w:val="0"/>
      </w:pPr>
      <w:r>
        <w:t>I purified the new F2 fragment</w:t>
      </w:r>
      <w:r w:rsidR="00D254C9">
        <w:t xml:space="preserve">. I wanted to proceed to digest but it doesn’t look like there’s enough </w:t>
      </w:r>
      <w:proofErr w:type="spellStart"/>
      <w:r w:rsidR="00D254C9">
        <w:t>pIMAY</w:t>
      </w:r>
      <w:proofErr w:type="spellEnd"/>
      <w:r w:rsidR="00D254C9">
        <w:t xml:space="preserve">-Z (maybe between 5-10ul). I’ll have to transform some more and miniprep it, maybe next week. </w:t>
      </w:r>
    </w:p>
    <w:p w14:paraId="180BA73C" w14:textId="2099B345" w:rsidR="0085479E" w:rsidRDefault="0085479E" w:rsidP="00C52884">
      <w:pPr>
        <w:widowControl w:val="0"/>
        <w:autoSpaceDE w:val="0"/>
        <w:autoSpaceDN w:val="0"/>
        <w:adjustRightInd w:val="0"/>
      </w:pPr>
      <w:r>
        <w:t>I made 2.5% iron pyrophosphate so I can supplement MHB tomorrow.</w:t>
      </w:r>
    </w:p>
    <w:p w14:paraId="6CD17B83" w14:textId="1B277FFD" w:rsidR="0020011E" w:rsidRDefault="0020011E" w:rsidP="00C52884">
      <w:pPr>
        <w:widowControl w:val="0"/>
        <w:autoSpaceDE w:val="0"/>
        <w:autoSpaceDN w:val="0"/>
        <w:adjustRightInd w:val="0"/>
      </w:pPr>
      <w:r>
        <w:t xml:space="preserve">I was going to make the other IP </w:t>
      </w:r>
      <w:proofErr w:type="gramStart"/>
      <w:r>
        <w:t>buffers</w:t>
      </w:r>
      <w:proofErr w:type="gramEnd"/>
      <w:r>
        <w:t xml:space="preserve"> but I’d like to confer with Kathryn first about whether or not bS21 dissociated from the ribosome.</w:t>
      </w:r>
    </w:p>
    <w:p w14:paraId="701AB872" w14:textId="77777777" w:rsidR="00567BE8" w:rsidRDefault="00567BE8" w:rsidP="00567BE8"/>
    <w:p w14:paraId="339468C5" w14:textId="25088ED7" w:rsidR="00AC6234" w:rsidRPr="00F96DA6" w:rsidRDefault="00AC6234" w:rsidP="00AC6234">
      <w:pPr>
        <w:rPr>
          <w:b/>
          <w:bCs/>
        </w:rPr>
      </w:pPr>
      <w:r>
        <w:rPr>
          <w:b/>
          <w:bCs/>
          <w:highlight w:val="green"/>
        </w:rPr>
        <w:t>Fri</w:t>
      </w:r>
      <w:r w:rsidRPr="00F96DA6">
        <w:rPr>
          <w:b/>
          <w:bCs/>
          <w:highlight w:val="green"/>
        </w:rPr>
        <w:t xml:space="preserve">day, November </w:t>
      </w:r>
      <w:r>
        <w:rPr>
          <w:b/>
          <w:bCs/>
          <w:highlight w:val="green"/>
        </w:rPr>
        <w:t>3</w:t>
      </w:r>
      <w:r w:rsidRPr="00F96DA6">
        <w:rPr>
          <w:b/>
          <w:bCs/>
          <w:highlight w:val="green"/>
        </w:rPr>
        <w:t>, 2023</w:t>
      </w:r>
    </w:p>
    <w:p w14:paraId="5F841D37" w14:textId="77777777" w:rsidR="00AC6234" w:rsidRPr="00F96DA6" w:rsidRDefault="00AC6234" w:rsidP="00AC6234">
      <w:pPr>
        <w:rPr>
          <w:b/>
          <w:color w:val="000000" w:themeColor="text1"/>
          <w:sz w:val="18"/>
          <w:szCs w:val="18"/>
        </w:rPr>
      </w:pPr>
      <w:r w:rsidRPr="007B216F">
        <w:rPr>
          <w:b/>
          <w:sz w:val="18"/>
          <w:szCs w:val="18"/>
        </w:rPr>
        <w:t>To Do:</w:t>
      </w:r>
    </w:p>
    <w:p w14:paraId="0CB8A50F" w14:textId="77777777" w:rsidR="00AC6234" w:rsidRPr="0020011E" w:rsidRDefault="00AC6234" w:rsidP="00AC6234">
      <w:pPr>
        <w:pStyle w:val="ListParagraph"/>
        <w:numPr>
          <w:ilvl w:val="0"/>
          <w:numId w:val="11"/>
        </w:numPr>
        <w:rPr>
          <w:strike/>
          <w:sz w:val="18"/>
          <w:szCs w:val="18"/>
        </w:rPr>
      </w:pPr>
      <w:r w:rsidRPr="0020011E">
        <w:rPr>
          <w:strike/>
          <w:sz w:val="18"/>
          <w:szCs w:val="18"/>
        </w:rPr>
        <w:t>Read through Hannah’s notebooks to see what she did with Staph</w:t>
      </w:r>
    </w:p>
    <w:p w14:paraId="55C14C65" w14:textId="77777777" w:rsidR="00AC6234" w:rsidRPr="0020011E" w:rsidRDefault="00AC6234" w:rsidP="00AC6234">
      <w:pPr>
        <w:pStyle w:val="ListParagraph"/>
        <w:numPr>
          <w:ilvl w:val="0"/>
          <w:numId w:val="11"/>
        </w:numPr>
        <w:rPr>
          <w:strike/>
          <w:sz w:val="18"/>
          <w:szCs w:val="18"/>
        </w:rPr>
      </w:pPr>
      <w:r w:rsidRPr="0020011E">
        <w:rPr>
          <w:strike/>
          <w:sz w:val="18"/>
          <w:szCs w:val="18"/>
        </w:rPr>
        <w:t xml:space="preserve">Ligation and transformation with </w:t>
      </w:r>
      <w:proofErr w:type="spellStart"/>
      <w:r w:rsidRPr="0020011E">
        <w:rPr>
          <w:strike/>
          <w:sz w:val="18"/>
          <w:szCs w:val="18"/>
        </w:rPr>
        <w:t>Johanyx</w:t>
      </w:r>
      <w:proofErr w:type="spellEnd"/>
    </w:p>
    <w:p w14:paraId="739CA364" w14:textId="77777777" w:rsidR="00AC6234" w:rsidRPr="00EE63F1" w:rsidRDefault="00AC6234" w:rsidP="00AC6234">
      <w:pPr>
        <w:pStyle w:val="ListParagraph"/>
        <w:numPr>
          <w:ilvl w:val="0"/>
          <w:numId w:val="11"/>
        </w:numPr>
        <w:rPr>
          <w:strike/>
          <w:sz w:val="18"/>
          <w:szCs w:val="18"/>
        </w:rPr>
      </w:pPr>
      <w:r w:rsidRPr="00EE63F1">
        <w:rPr>
          <w:strike/>
          <w:sz w:val="18"/>
          <w:szCs w:val="18"/>
        </w:rPr>
        <w:t>Streak out LVS</w:t>
      </w:r>
      <w:r w:rsidRPr="00EE63F1">
        <w:rPr>
          <w:i/>
          <w:iCs/>
          <w:strike/>
          <w:sz w:val="18"/>
          <w:szCs w:val="18"/>
        </w:rPr>
        <w:t>-∆rpsU2</w:t>
      </w:r>
      <w:r w:rsidRPr="00EE63F1">
        <w:rPr>
          <w:strike/>
          <w:sz w:val="18"/>
          <w:szCs w:val="18"/>
        </w:rPr>
        <w:t xml:space="preserve"> </w:t>
      </w:r>
    </w:p>
    <w:p w14:paraId="009B4C7D" w14:textId="5B141CEA" w:rsidR="00AC6234" w:rsidRDefault="00AC6234" w:rsidP="00AC6234">
      <w:pPr>
        <w:pStyle w:val="ListParagraph"/>
        <w:numPr>
          <w:ilvl w:val="0"/>
          <w:numId w:val="11"/>
        </w:numPr>
        <w:rPr>
          <w:sz w:val="18"/>
          <w:szCs w:val="18"/>
        </w:rPr>
      </w:pPr>
      <w:r>
        <w:rPr>
          <w:sz w:val="18"/>
          <w:szCs w:val="18"/>
        </w:rPr>
        <w:t>Make LVS</w:t>
      </w:r>
      <w:r w:rsidRPr="00AC6234">
        <w:rPr>
          <w:i/>
          <w:iCs/>
          <w:sz w:val="18"/>
          <w:szCs w:val="18"/>
        </w:rPr>
        <w:t>-∆rpsU2</w:t>
      </w:r>
      <w:r>
        <w:rPr>
          <w:sz w:val="18"/>
          <w:szCs w:val="18"/>
        </w:rPr>
        <w:t xml:space="preserve"> electrocompetent cells</w:t>
      </w:r>
    </w:p>
    <w:p w14:paraId="59A75EE8" w14:textId="0F3EDBAF" w:rsidR="00AC6234" w:rsidRDefault="00AC6234" w:rsidP="00AC6234">
      <w:pPr>
        <w:pStyle w:val="ListParagraph"/>
        <w:numPr>
          <w:ilvl w:val="0"/>
          <w:numId w:val="11"/>
        </w:numPr>
        <w:rPr>
          <w:sz w:val="18"/>
          <w:szCs w:val="18"/>
        </w:rPr>
      </w:pPr>
      <w:r>
        <w:rPr>
          <w:sz w:val="18"/>
          <w:szCs w:val="18"/>
        </w:rPr>
        <w:t>Transformation of epitope-tagged strains into LVS</w:t>
      </w:r>
      <w:r w:rsidRPr="00AC6234">
        <w:rPr>
          <w:i/>
          <w:iCs/>
          <w:sz w:val="18"/>
          <w:szCs w:val="18"/>
        </w:rPr>
        <w:t>-∆rpsU2</w:t>
      </w:r>
    </w:p>
    <w:p w14:paraId="6A393A0C" w14:textId="77777777" w:rsidR="00AC6234" w:rsidRDefault="00AC6234" w:rsidP="00C52884">
      <w:pPr>
        <w:widowControl w:val="0"/>
        <w:autoSpaceDE w:val="0"/>
        <w:autoSpaceDN w:val="0"/>
        <w:adjustRightInd w:val="0"/>
      </w:pPr>
    </w:p>
    <w:p w14:paraId="0E011232" w14:textId="77777777" w:rsidR="00AC6234" w:rsidRDefault="00AC6234" w:rsidP="00C52884">
      <w:pPr>
        <w:widowControl w:val="0"/>
        <w:autoSpaceDE w:val="0"/>
        <w:autoSpaceDN w:val="0"/>
        <w:adjustRightInd w:val="0"/>
      </w:pPr>
    </w:p>
    <w:p w14:paraId="1121908D" w14:textId="77777777" w:rsidR="00AC6234" w:rsidRPr="005164F1" w:rsidRDefault="00AC6234" w:rsidP="00AC6234">
      <w:pPr>
        <w:pStyle w:val="Heading2"/>
        <w:rPr>
          <w:rFonts w:eastAsia="Calibri"/>
        </w:rPr>
      </w:pPr>
      <w:bookmarkStart w:id="2" w:name="_Toc141889894"/>
      <w:bookmarkStart w:id="3" w:name="_Toc167967011"/>
      <w:r w:rsidRPr="005164F1">
        <w:rPr>
          <w:rFonts w:eastAsia="Calibri"/>
        </w:rPr>
        <w:t>Electroporation into LVS</w:t>
      </w:r>
      <w:bookmarkEnd w:id="2"/>
      <w:bookmarkEnd w:id="3"/>
    </w:p>
    <w:p w14:paraId="4FB334CF" w14:textId="77777777" w:rsidR="00AC6234" w:rsidRPr="005164F1" w:rsidRDefault="00AC6234" w:rsidP="00AC6234">
      <w:pPr>
        <w:rPr>
          <w:rFonts w:cstheme="minorHAnsi"/>
        </w:rPr>
      </w:pPr>
      <w:r w:rsidRPr="005164F1">
        <w:rPr>
          <w:rFonts w:cstheme="minorHAnsi"/>
        </w:rPr>
        <w:t xml:space="preserve">From Allelic exchange </w:t>
      </w:r>
      <w:proofErr w:type="gramStart"/>
      <w:r w:rsidRPr="005164F1">
        <w:rPr>
          <w:rFonts w:cstheme="minorHAnsi"/>
        </w:rPr>
        <w:t>protocol</w:t>
      </w:r>
      <w:r>
        <w:rPr>
          <w:rFonts w:cstheme="minorHAnsi"/>
        </w:rPr>
        <w:t>;</w:t>
      </w:r>
      <w:proofErr w:type="gramEnd"/>
      <w:r>
        <w:rPr>
          <w:rFonts w:cstheme="minorHAnsi"/>
        </w:rPr>
        <w:t xml:space="preserve"> Edited by Hannah </w:t>
      </w:r>
      <w:proofErr w:type="spellStart"/>
      <w:r>
        <w:rPr>
          <w:rFonts w:cstheme="minorHAnsi"/>
        </w:rPr>
        <w:t>Trautmann</w:t>
      </w:r>
      <w:proofErr w:type="spellEnd"/>
    </w:p>
    <w:p w14:paraId="28FDBCE5" w14:textId="77777777" w:rsidR="00AC6234" w:rsidRPr="00F84006" w:rsidRDefault="00AC6234" w:rsidP="00AC6234">
      <w:pPr>
        <w:rPr>
          <w:rFonts w:ascii="Calibri" w:eastAsia="Calibri" w:hAnsi="Calibri" w:cs="Calibri"/>
          <w:i/>
          <w:u w:val="single"/>
        </w:rPr>
      </w:pPr>
      <w:r w:rsidRPr="00F84006">
        <w:rPr>
          <w:rFonts w:ascii="Calibri" w:eastAsia="Calibri" w:hAnsi="Calibri" w:cs="Calibri"/>
          <w:i/>
          <w:u w:val="single"/>
        </w:rPr>
        <w:t>Prepare electrocompetent (EC) cells</w:t>
      </w:r>
    </w:p>
    <w:p w14:paraId="294472E9" w14:textId="77777777" w:rsidR="00AC6234" w:rsidRDefault="00AC6234" w:rsidP="00AC6234">
      <w:pPr>
        <w:ind w:firstLine="720"/>
        <w:rPr>
          <w:rFonts w:ascii="Calibri" w:eastAsia="Calibri" w:hAnsi="Calibri" w:cs="Calibri"/>
        </w:rPr>
      </w:pPr>
      <w:r>
        <w:rPr>
          <w:rFonts w:ascii="Calibri" w:eastAsia="Calibri" w:hAnsi="Calibri" w:cs="Calibri"/>
        </w:rPr>
        <w:lastRenderedPageBreak/>
        <w:t xml:space="preserve">-Scrape up entire plate of cells into 400 </w:t>
      </w:r>
      <w:proofErr w:type="spellStart"/>
      <w:r>
        <w:rPr>
          <w:rFonts w:ascii="Calibri" w:eastAsia="Calibri" w:hAnsi="Calibri" w:cs="Calibri"/>
        </w:rPr>
        <w:t>uL</w:t>
      </w:r>
      <w:proofErr w:type="spellEnd"/>
      <w:r>
        <w:rPr>
          <w:rFonts w:ascii="Calibri" w:eastAsia="Calibri" w:hAnsi="Calibri" w:cs="Calibri"/>
        </w:rPr>
        <w:t xml:space="preserve"> of sterile 10% sucrose and resuspend (alternately, cells can be grown to mid-log in MHB)</w:t>
      </w:r>
    </w:p>
    <w:p w14:paraId="41F926B1" w14:textId="77777777" w:rsidR="00AC6234" w:rsidRDefault="00AC6234" w:rsidP="00AC6234">
      <w:pPr>
        <w:ind w:firstLine="720"/>
        <w:rPr>
          <w:rFonts w:ascii="Calibri" w:eastAsia="Calibri" w:hAnsi="Calibri" w:cs="Calibri"/>
        </w:rPr>
      </w:pPr>
      <w:r>
        <w:rPr>
          <w:rFonts w:ascii="Calibri" w:eastAsia="Calibri" w:hAnsi="Calibri" w:cs="Calibri"/>
        </w:rPr>
        <w:t>-Add 1.1 mL of 10% sucrose to a final volume of 1.5 mL</w:t>
      </w:r>
    </w:p>
    <w:p w14:paraId="0E4E2A2C" w14:textId="77777777" w:rsidR="00AC6234" w:rsidRDefault="00AC6234" w:rsidP="00AC6234">
      <w:pPr>
        <w:ind w:firstLine="720"/>
        <w:rPr>
          <w:rFonts w:ascii="Calibri" w:eastAsia="Calibri" w:hAnsi="Calibri" w:cs="Calibri"/>
        </w:rPr>
      </w:pPr>
      <w:r>
        <w:rPr>
          <w:rFonts w:ascii="Calibri" w:eastAsia="Calibri" w:hAnsi="Calibri" w:cs="Calibri"/>
        </w:rPr>
        <w:t>-Spin for 3 minutes at 10,000 rpm</w:t>
      </w:r>
    </w:p>
    <w:p w14:paraId="67B4939A" w14:textId="77777777" w:rsidR="00AC6234" w:rsidRDefault="00AC6234" w:rsidP="00AC6234">
      <w:pPr>
        <w:ind w:firstLine="720"/>
        <w:rPr>
          <w:rFonts w:ascii="Calibri" w:eastAsia="Calibri" w:hAnsi="Calibri" w:cs="Calibri"/>
        </w:rPr>
      </w:pPr>
      <w:r>
        <w:rPr>
          <w:rFonts w:ascii="Calibri" w:eastAsia="Calibri" w:hAnsi="Calibri" w:cs="Calibri"/>
        </w:rPr>
        <w:t>-remove supernatant, throw out, and resuspend in fresh 1 mL 10% sucrose</w:t>
      </w:r>
    </w:p>
    <w:p w14:paraId="158F6EF0" w14:textId="77777777" w:rsidR="00AC6234" w:rsidRDefault="00AC6234" w:rsidP="00AC6234">
      <w:pPr>
        <w:ind w:firstLine="720"/>
        <w:rPr>
          <w:rFonts w:ascii="Calibri" w:eastAsia="Calibri" w:hAnsi="Calibri" w:cs="Calibri"/>
        </w:rPr>
      </w:pPr>
      <w:r>
        <w:rPr>
          <w:rFonts w:ascii="Calibri" w:eastAsia="Calibri" w:hAnsi="Calibri" w:cs="Calibri"/>
        </w:rPr>
        <w:t>-Repeat 3x-5x in 10% sucrose</w:t>
      </w:r>
    </w:p>
    <w:p w14:paraId="3A9FA78F" w14:textId="77777777" w:rsidR="00AC6234" w:rsidRDefault="00AC6234" w:rsidP="00AC6234">
      <w:pPr>
        <w:ind w:firstLine="720"/>
        <w:rPr>
          <w:rFonts w:ascii="Calibri" w:eastAsia="Calibri" w:hAnsi="Calibri" w:cs="Calibri"/>
        </w:rPr>
      </w:pPr>
      <w:r>
        <w:rPr>
          <w:rFonts w:ascii="Calibri" w:eastAsia="Calibri" w:hAnsi="Calibri" w:cs="Calibri"/>
        </w:rPr>
        <w:t>-After final spin, remove all supernatant.</w:t>
      </w:r>
    </w:p>
    <w:p w14:paraId="19EBDF89" w14:textId="77777777" w:rsidR="00AC6234" w:rsidRDefault="00AC6234" w:rsidP="00AC6234">
      <w:pPr>
        <w:ind w:firstLine="720"/>
        <w:rPr>
          <w:rFonts w:ascii="Calibri" w:eastAsia="Calibri" w:hAnsi="Calibri" w:cs="Calibri"/>
        </w:rPr>
      </w:pPr>
      <w:r>
        <w:rPr>
          <w:rFonts w:ascii="Calibri" w:eastAsia="Calibri" w:hAnsi="Calibri" w:cs="Calibri"/>
        </w:rPr>
        <w:t>-Resuspend cells in 10% sucrose at high density (corresponding to ~1x10</w:t>
      </w:r>
      <w:r>
        <w:rPr>
          <w:rFonts w:ascii="Calibri" w:eastAsia="Calibri" w:hAnsi="Calibri" w:cs="Calibri"/>
          <w:vertAlign w:val="superscript"/>
        </w:rPr>
        <w:t>11</w:t>
      </w:r>
      <w:r>
        <w:rPr>
          <w:rFonts w:ascii="Calibri" w:eastAsia="Calibri" w:hAnsi="Calibri" w:cs="Calibri"/>
        </w:rPr>
        <w:t xml:space="preserve"> cells /mL); these are EC cells by slowly adding 110 </w:t>
      </w:r>
      <w:proofErr w:type="spellStart"/>
      <w:r>
        <w:rPr>
          <w:rFonts w:ascii="Calibri" w:eastAsia="Calibri" w:hAnsi="Calibri" w:cs="Calibri"/>
        </w:rPr>
        <w:t>uL</w:t>
      </w:r>
      <w:proofErr w:type="spellEnd"/>
      <w:r>
        <w:rPr>
          <w:rFonts w:ascii="Calibri" w:eastAsia="Calibri" w:hAnsi="Calibri" w:cs="Calibri"/>
        </w:rPr>
        <w:t xml:space="preserve"> at a time. It should be about equal amounts of cells as sucrose. </w:t>
      </w:r>
    </w:p>
    <w:p w14:paraId="08EB424C" w14:textId="77777777" w:rsidR="00AC6234" w:rsidRDefault="00AC6234" w:rsidP="00AC6234">
      <w:pPr>
        <w:ind w:firstLine="720"/>
        <w:rPr>
          <w:rFonts w:ascii="Calibri" w:eastAsia="Calibri" w:hAnsi="Calibri" w:cs="Calibri"/>
        </w:rPr>
      </w:pPr>
      <w:bookmarkStart w:id="4" w:name="_heading=h.gjdgxs" w:colFirst="0" w:colLast="0"/>
      <w:bookmarkEnd w:id="4"/>
      <w:r>
        <w:rPr>
          <w:rFonts w:ascii="Calibri" w:eastAsia="Calibri" w:hAnsi="Calibri" w:cs="Calibri"/>
        </w:rPr>
        <w:t xml:space="preserve">-For any extra EC cells, aliquot ~110 </w:t>
      </w:r>
      <w:proofErr w:type="spellStart"/>
      <w:r>
        <w:rPr>
          <w:rFonts w:ascii="Calibri" w:eastAsia="Calibri" w:hAnsi="Calibri" w:cs="Calibri"/>
        </w:rPr>
        <w:t>μL</w:t>
      </w:r>
      <w:proofErr w:type="spellEnd"/>
      <w:r>
        <w:rPr>
          <w:rFonts w:ascii="Calibri" w:eastAsia="Calibri" w:hAnsi="Calibri" w:cs="Calibri"/>
        </w:rPr>
        <w:t xml:space="preserve"> / sterile tube (enough for 2 </w:t>
      </w:r>
      <w:proofErr w:type="spellStart"/>
      <w:r>
        <w:rPr>
          <w:rFonts w:ascii="Calibri" w:eastAsia="Calibri" w:hAnsi="Calibri" w:cs="Calibri"/>
        </w:rPr>
        <w:t>electroporations</w:t>
      </w:r>
      <w:proofErr w:type="spellEnd"/>
      <w:r>
        <w:rPr>
          <w:rFonts w:ascii="Calibri" w:eastAsia="Calibri" w:hAnsi="Calibri" w:cs="Calibri"/>
        </w:rPr>
        <w:t>) and freeze at -80°C</w:t>
      </w:r>
    </w:p>
    <w:p w14:paraId="445B0193" w14:textId="77777777" w:rsidR="00AC6234" w:rsidRPr="00F84006" w:rsidRDefault="00AC6234" w:rsidP="00AC6234">
      <w:pPr>
        <w:rPr>
          <w:rFonts w:ascii="Calibri" w:eastAsia="Calibri" w:hAnsi="Calibri" w:cs="Calibri"/>
          <w:i/>
          <w:u w:val="single"/>
        </w:rPr>
      </w:pPr>
      <w:r w:rsidRPr="00F84006">
        <w:rPr>
          <w:rFonts w:ascii="Calibri" w:eastAsia="Calibri" w:hAnsi="Calibri" w:cs="Calibri"/>
          <w:i/>
          <w:u w:val="single"/>
        </w:rPr>
        <w:t>Electroporate plasmid into EC cells</w:t>
      </w:r>
      <w:r w:rsidRPr="00F84006">
        <w:rPr>
          <w:rFonts w:ascii="Calibri" w:eastAsia="Calibri" w:hAnsi="Calibri" w:cs="Calibri"/>
          <w:u w:val="single"/>
        </w:rPr>
        <w:t>*</w:t>
      </w:r>
    </w:p>
    <w:p w14:paraId="7258456F" w14:textId="77777777" w:rsidR="00AC6234" w:rsidRDefault="00AC6234" w:rsidP="00AC6234">
      <w:pPr>
        <w:ind w:firstLine="720"/>
        <w:rPr>
          <w:rFonts w:ascii="Calibri" w:eastAsia="Calibri" w:hAnsi="Calibri" w:cs="Calibri"/>
        </w:rPr>
      </w:pPr>
      <w:r>
        <w:rPr>
          <w:rFonts w:ascii="Calibri" w:eastAsia="Calibri" w:hAnsi="Calibri" w:cs="Calibri"/>
        </w:rPr>
        <w:t>-For each electroporation, aliquot 4 mL MHB into glass test tubes for recovery, warm in shaker at 37°C</w:t>
      </w:r>
    </w:p>
    <w:p w14:paraId="3F6C95C8" w14:textId="77777777" w:rsidR="00AC6234" w:rsidRDefault="00AC6234" w:rsidP="00AC6234">
      <w:pPr>
        <w:ind w:firstLine="720"/>
        <w:rPr>
          <w:rFonts w:ascii="Calibri" w:eastAsia="Calibri" w:hAnsi="Calibri" w:cs="Calibri"/>
        </w:rPr>
      </w:pPr>
      <w:r>
        <w:rPr>
          <w:rFonts w:ascii="Calibri" w:eastAsia="Calibri" w:hAnsi="Calibri" w:cs="Calibri"/>
        </w:rPr>
        <w:t>-For each electroporation, in a 2 mm sterile electroporation cuvette, combine:</w:t>
      </w:r>
    </w:p>
    <w:p w14:paraId="43BAE735" w14:textId="77777777" w:rsidR="00AC6234" w:rsidRDefault="00AC6234" w:rsidP="00AC6234">
      <w:pPr>
        <w:ind w:left="720" w:firstLine="720"/>
        <w:rPr>
          <w:rFonts w:ascii="Calibri" w:eastAsia="Calibri" w:hAnsi="Calibri" w:cs="Calibri"/>
        </w:rPr>
      </w:pPr>
      <w:r>
        <w:rPr>
          <w:rFonts w:ascii="Calibri" w:eastAsia="Calibri" w:hAnsi="Calibri" w:cs="Calibri"/>
        </w:rPr>
        <w:t xml:space="preserve">5 </w:t>
      </w:r>
      <w:proofErr w:type="spellStart"/>
      <w:r>
        <w:rPr>
          <w:rFonts w:ascii="Calibri" w:eastAsia="Calibri" w:hAnsi="Calibri" w:cs="Calibri"/>
        </w:rPr>
        <w:t>μL</w:t>
      </w:r>
      <w:proofErr w:type="spellEnd"/>
      <w:r>
        <w:rPr>
          <w:rFonts w:ascii="Calibri" w:eastAsia="Calibri" w:hAnsi="Calibri" w:cs="Calibri"/>
        </w:rPr>
        <w:t xml:space="preserve"> of </w:t>
      </w:r>
      <w:proofErr w:type="spellStart"/>
      <w:r>
        <w:rPr>
          <w:rFonts w:ascii="Calibri" w:eastAsia="Calibri" w:hAnsi="Calibri" w:cs="Calibri"/>
        </w:rPr>
        <w:t>pEX</w:t>
      </w:r>
      <w:proofErr w:type="spellEnd"/>
      <w:r>
        <w:rPr>
          <w:rFonts w:ascii="Calibri" w:eastAsia="Calibri" w:hAnsi="Calibri" w:cs="Calibri"/>
        </w:rPr>
        <w:t>-based allelic exchange construct or Tn7 plasmids (mini-prep concentration, at least 100 ng/</w:t>
      </w:r>
      <w:proofErr w:type="spellStart"/>
      <w:r>
        <w:rPr>
          <w:rFonts w:ascii="Calibri" w:eastAsia="Calibri" w:hAnsi="Calibri" w:cs="Calibri"/>
        </w:rPr>
        <w:t>μL</w:t>
      </w:r>
      <w:proofErr w:type="spellEnd"/>
      <w:r>
        <w:rPr>
          <w:rFonts w:ascii="Calibri" w:eastAsia="Calibri" w:hAnsi="Calibri" w:cs="Calibri"/>
        </w:rPr>
        <w:t>)</w:t>
      </w:r>
    </w:p>
    <w:p w14:paraId="7444B604" w14:textId="77777777" w:rsidR="00AC6234" w:rsidRDefault="00AC6234" w:rsidP="00AC6234">
      <w:pPr>
        <w:ind w:left="1440" w:firstLine="720"/>
        <w:rPr>
          <w:rFonts w:ascii="Calibri" w:eastAsia="Calibri" w:hAnsi="Calibri" w:cs="Calibri"/>
        </w:rPr>
      </w:pPr>
      <w:r w:rsidRPr="0091640A">
        <w:rPr>
          <w:rFonts w:ascii="Calibri" w:eastAsia="Calibri" w:hAnsi="Calibri" w:cs="Calibri"/>
          <w:highlight w:val="yellow"/>
        </w:rPr>
        <w:t>*</w:t>
      </w:r>
      <w:proofErr w:type="gramStart"/>
      <w:r w:rsidRPr="0091640A">
        <w:rPr>
          <w:rFonts w:ascii="Calibri" w:eastAsia="Calibri" w:hAnsi="Calibri" w:cs="Calibri"/>
          <w:highlight w:val="yellow"/>
        </w:rPr>
        <w:t>for</w:t>
      </w:r>
      <w:proofErr w:type="gramEnd"/>
      <w:r w:rsidRPr="0091640A">
        <w:rPr>
          <w:rFonts w:ascii="Calibri" w:eastAsia="Calibri" w:hAnsi="Calibri" w:cs="Calibri"/>
          <w:highlight w:val="yellow"/>
        </w:rPr>
        <w:t xml:space="preserve"> pF-based plasmids, can use 3 </w:t>
      </w:r>
      <w:proofErr w:type="spellStart"/>
      <w:r w:rsidRPr="0091640A">
        <w:rPr>
          <w:rFonts w:ascii="Calibri" w:eastAsia="Calibri" w:hAnsi="Calibri" w:cs="Calibri"/>
          <w:highlight w:val="yellow"/>
        </w:rPr>
        <w:t>ul</w:t>
      </w:r>
      <w:proofErr w:type="spellEnd"/>
    </w:p>
    <w:p w14:paraId="0B07A886" w14:textId="77777777" w:rsidR="00AC6234" w:rsidRDefault="00AC6234" w:rsidP="00AC6234">
      <w:pPr>
        <w:ind w:left="720" w:firstLine="720"/>
        <w:rPr>
          <w:rFonts w:ascii="Calibri" w:eastAsia="Calibri" w:hAnsi="Calibri" w:cs="Calibri"/>
        </w:rPr>
      </w:pPr>
      <w:r>
        <w:rPr>
          <w:rFonts w:ascii="Calibri" w:eastAsia="Calibri" w:hAnsi="Calibri" w:cs="Calibri"/>
        </w:rPr>
        <w:t xml:space="preserve">50 </w:t>
      </w:r>
      <w:proofErr w:type="spellStart"/>
      <w:r>
        <w:rPr>
          <w:rFonts w:ascii="Calibri" w:eastAsia="Calibri" w:hAnsi="Calibri" w:cs="Calibri"/>
        </w:rPr>
        <w:t>μL</w:t>
      </w:r>
      <w:proofErr w:type="spellEnd"/>
      <w:r>
        <w:rPr>
          <w:rFonts w:ascii="Calibri" w:eastAsia="Calibri" w:hAnsi="Calibri" w:cs="Calibri"/>
        </w:rPr>
        <w:t xml:space="preserve"> electrocompetent cells </w:t>
      </w:r>
    </w:p>
    <w:p w14:paraId="3FD8D3E7" w14:textId="77777777" w:rsidR="00AC6234" w:rsidRDefault="00AC6234" w:rsidP="00AC6234">
      <w:pPr>
        <w:rPr>
          <w:rFonts w:ascii="Calibri" w:eastAsia="Calibri" w:hAnsi="Calibri" w:cs="Calibri"/>
        </w:rPr>
      </w:pPr>
      <w:r>
        <w:rPr>
          <w:rFonts w:ascii="Calibri" w:eastAsia="Calibri" w:hAnsi="Calibri" w:cs="Calibri"/>
        </w:rPr>
        <w:tab/>
        <w:t>-Have recovery media ready</w:t>
      </w:r>
    </w:p>
    <w:p w14:paraId="7C4619BC" w14:textId="77777777" w:rsidR="00AC6234" w:rsidRDefault="00AC6234" w:rsidP="00AC6234">
      <w:pPr>
        <w:rPr>
          <w:rFonts w:ascii="Calibri" w:eastAsia="Calibri" w:hAnsi="Calibri" w:cs="Calibri"/>
        </w:rPr>
      </w:pPr>
      <w:r>
        <w:rPr>
          <w:rFonts w:ascii="Calibri" w:eastAsia="Calibri" w:hAnsi="Calibri" w:cs="Calibri"/>
        </w:rPr>
        <w:tab/>
        <w:t xml:space="preserve">-Electroporate using the following settings: 2.5 kV, 25 </w:t>
      </w:r>
      <w:proofErr w:type="spellStart"/>
      <w:r>
        <w:rPr>
          <w:rFonts w:ascii="Calibri" w:eastAsia="Calibri" w:hAnsi="Calibri" w:cs="Calibri"/>
        </w:rPr>
        <w:t>μF</w:t>
      </w:r>
      <w:proofErr w:type="spellEnd"/>
      <w:r>
        <w:rPr>
          <w:rFonts w:ascii="Calibri" w:eastAsia="Calibri" w:hAnsi="Calibri" w:cs="Calibri"/>
        </w:rPr>
        <w:t>, and 600 Ω</w:t>
      </w:r>
    </w:p>
    <w:p w14:paraId="285632D1" w14:textId="77777777" w:rsidR="00AC6234" w:rsidRDefault="00AC6234" w:rsidP="00AC6234">
      <w:pPr>
        <w:rPr>
          <w:rFonts w:ascii="Calibri" w:eastAsia="Calibri" w:hAnsi="Calibri" w:cs="Calibri"/>
        </w:rPr>
      </w:pPr>
      <w:r>
        <w:rPr>
          <w:rFonts w:ascii="Calibri" w:eastAsia="Calibri" w:hAnsi="Calibri" w:cs="Calibri"/>
        </w:rPr>
        <w:tab/>
        <w:t xml:space="preserve">-Immediately after individual </w:t>
      </w:r>
      <w:proofErr w:type="spellStart"/>
      <w:r>
        <w:rPr>
          <w:rFonts w:ascii="Calibri" w:eastAsia="Calibri" w:hAnsi="Calibri" w:cs="Calibri"/>
        </w:rPr>
        <w:t>electroporations</w:t>
      </w:r>
      <w:proofErr w:type="spellEnd"/>
      <w:r>
        <w:rPr>
          <w:rFonts w:ascii="Calibri" w:eastAsia="Calibri" w:hAnsi="Calibri" w:cs="Calibri"/>
        </w:rPr>
        <w:t>, use 1 mL warm recovery media from test tube to wash cells out of cuvette and transfer cells to recovery test tube</w:t>
      </w:r>
    </w:p>
    <w:p w14:paraId="0DE83699" w14:textId="77777777" w:rsidR="00AC6234" w:rsidRDefault="00AC6234" w:rsidP="00AC6234">
      <w:pPr>
        <w:rPr>
          <w:rFonts w:ascii="Calibri" w:eastAsia="Calibri" w:hAnsi="Calibri" w:cs="Calibri"/>
        </w:rPr>
      </w:pPr>
      <w:r>
        <w:rPr>
          <w:rFonts w:ascii="Calibri" w:eastAsia="Calibri" w:hAnsi="Calibri" w:cs="Calibri"/>
        </w:rPr>
        <w:tab/>
        <w:t>-Recover cells for 4-8 hours, shaking at 37°C</w:t>
      </w:r>
    </w:p>
    <w:p w14:paraId="208347AD" w14:textId="77777777" w:rsidR="00AC6234" w:rsidRDefault="00AC6234" w:rsidP="00AC6234">
      <w:pPr>
        <w:ind w:left="720" w:firstLine="720"/>
        <w:rPr>
          <w:rFonts w:ascii="Calibri" w:eastAsia="Calibri" w:hAnsi="Calibri" w:cs="Calibri"/>
        </w:rPr>
      </w:pPr>
      <w:r w:rsidRPr="0091640A">
        <w:rPr>
          <w:rFonts w:ascii="Calibri" w:eastAsia="Calibri" w:hAnsi="Calibri" w:cs="Calibri"/>
          <w:highlight w:val="yellow"/>
        </w:rPr>
        <w:t>*For pF-based plasmids, only recover 2-3 hours</w:t>
      </w:r>
    </w:p>
    <w:p w14:paraId="6761853F" w14:textId="77777777" w:rsidR="00AC6234" w:rsidRDefault="00AC6234" w:rsidP="00AC6234">
      <w:pPr>
        <w:rPr>
          <w:rFonts w:ascii="Calibri" w:eastAsia="Calibri" w:hAnsi="Calibri" w:cs="Calibri"/>
        </w:rPr>
      </w:pPr>
      <w:r>
        <w:rPr>
          <w:rFonts w:ascii="Calibri" w:eastAsia="Calibri" w:hAnsi="Calibri" w:cs="Calibri"/>
        </w:rPr>
        <w:t xml:space="preserve"> </w:t>
      </w:r>
      <w:r>
        <w:rPr>
          <w:rFonts w:ascii="Calibri" w:eastAsia="Calibri" w:hAnsi="Calibri" w:cs="Calibri"/>
        </w:rPr>
        <w:tab/>
        <w:t xml:space="preserve">-For </w:t>
      </w:r>
      <w:proofErr w:type="spellStart"/>
      <w:r>
        <w:rPr>
          <w:rFonts w:ascii="Calibri" w:eastAsia="Calibri" w:hAnsi="Calibri" w:cs="Calibri"/>
        </w:rPr>
        <w:t>pEX</w:t>
      </w:r>
      <w:proofErr w:type="spellEnd"/>
      <w:r>
        <w:rPr>
          <w:rFonts w:ascii="Calibri" w:eastAsia="Calibri" w:hAnsi="Calibri" w:cs="Calibri"/>
        </w:rPr>
        <w:t xml:space="preserve"> plasmids: pellet cells by centrifugation in sterile 2 mL tubes, 1’ at 10,000 x g. Plate on CHAH-Kan plates, using 1 plate for each 2 mL tube (2 plates per electroporation)</w:t>
      </w:r>
    </w:p>
    <w:p w14:paraId="2341B414" w14:textId="77777777" w:rsidR="00AC6234" w:rsidRDefault="00AC6234" w:rsidP="00AC6234">
      <w:pPr>
        <w:rPr>
          <w:rFonts w:ascii="Calibri" w:eastAsia="Calibri" w:hAnsi="Calibri" w:cs="Calibri"/>
        </w:rPr>
      </w:pPr>
      <w:r>
        <w:rPr>
          <w:rFonts w:ascii="Calibri" w:eastAsia="Calibri" w:hAnsi="Calibri" w:cs="Calibri"/>
        </w:rPr>
        <w:tab/>
      </w:r>
      <w:r>
        <w:rPr>
          <w:rFonts w:ascii="Calibri" w:eastAsia="Calibri" w:hAnsi="Calibri" w:cs="Calibri"/>
        </w:rPr>
        <w:tab/>
      </w:r>
      <w:r w:rsidRPr="0091640A">
        <w:rPr>
          <w:rFonts w:ascii="Calibri" w:eastAsia="Calibri" w:hAnsi="Calibri" w:cs="Calibri"/>
          <w:highlight w:val="yellow"/>
        </w:rPr>
        <w:t xml:space="preserve">*For pF-plasmids: plate 10 </w:t>
      </w:r>
      <w:proofErr w:type="spellStart"/>
      <w:r w:rsidRPr="0091640A">
        <w:rPr>
          <w:rFonts w:ascii="Calibri" w:eastAsia="Calibri" w:hAnsi="Calibri" w:cs="Calibri"/>
          <w:highlight w:val="yellow"/>
        </w:rPr>
        <w:t>ul</w:t>
      </w:r>
      <w:proofErr w:type="spellEnd"/>
      <w:r w:rsidRPr="0091640A">
        <w:rPr>
          <w:rFonts w:ascii="Calibri" w:eastAsia="Calibri" w:hAnsi="Calibri" w:cs="Calibri"/>
          <w:highlight w:val="yellow"/>
        </w:rPr>
        <w:t xml:space="preserve"> and 100 </w:t>
      </w:r>
      <w:proofErr w:type="spellStart"/>
      <w:r w:rsidRPr="0091640A">
        <w:rPr>
          <w:rFonts w:ascii="Calibri" w:eastAsia="Calibri" w:hAnsi="Calibri" w:cs="Calibri"/>
          <w:highlight w:val="yellow"/>
        </w:rPr>
        <w:t>ul</w:t>
      </w:r>
      <w:proofErr w:type="spellEnd"/>
      <w:r w:rsidRPr="0091640A">
        <w:rPr>
          <w:rFonts w:ascii="Calibri" w:eastAsia="Calibri" w:hAnsi="Calibri" w:cs="Calibri"/>
          <w:highlight w:val="yellow"/>
        </w:rPr>
        <w:t xml:space="preserve"> on CHAH-</w:t>
      </w:r>
      <w:proofErr w:type="spellStart"/>
      <w:r w:rsidRPr="0091640A">
        <w:rPr>
          <w:rFonts w:ascii="Calibri" w:eastAsia="Calibri" w:hAnsi="Calibri" w:cs="Calibri"/>
          <w:highlight w:val="yellow"/>
        </w:rPr>
        <w:t>kan</w:t>
      </w:r>
      <w:proofErr w:type="spellEnd"/>
      <w:r w:rsidRPr="0091640A">
        <w:rPr>
          <w:rFonts w:ascii="Calibri" w:eastAsia="Calibri" w:hAnsi="Calibri" w:cs="Calibri"/>
          <w:highlight w:val="yellow"/>
        </w:rPr>
        <w:t xml:space="preserve"> plates</w:t>
      </w:r>
    </w:p>
    <w:p w14:paraId="2AA63636" w14:textId="77777777" w:rsidR="00AC6234" w:rsidRDefault="00AC6234" w:rsidP="00AC6234">
      <w:pPr>
        <w:rPr>
          <w:rFonts w:ascii="Calibri" w:eastAsia="Calibri" w:hAnsi="Calibri" w:cs="Calibri"/>
        </w:rPr>
      </w:pPr>
      <w:r>
        <w:rPr>
          <w:rFonts w:ascii="Calibri" w:eastAsia="Calibri" w:hAnsi="Calibri" w:cs="Calibri"/>
        </w:rPr>
        <w:tab/>
      </w:r>
      <w:r>
        <w:rPr>
          <w:rFonts w:ascii="Calibri" w:eastAsia="Calibri" w:hAnsi="Calibri" w:cs="Calibri"/>
        </w:rPr>
        <w:tab/>
        <w:t xml:space="preserve">*For Tn7 plasmids: plate 100 </w:t>
      </w:r>
      <w:proofErr w:type="spellStart"/>
      <w:r>
        <w:rPr>
          <w:rFonts w:ascii="Calibri" w:eastAsia="Calibri" w:hAnsi="Calibri" w:cs="Calibri"/>
        </w:rPr>
        <w:t>ul</w:t>
      </w:r>
      <w:proofErr w:type="spellEnd"/>
      <w:r>
        <w:rPr>
          <w:rFonts w:ascii="Calibri" w:eastAsia="Calibri" w:hAnsi="Calibri" w:cs="Calibri"/>
        </w:rPr>
        <w:t xml:space="preserve"> and remaining on CHAH-</w:t>
      </w:r>
      <w:proofErr w:type="spellStart"/>
      <w:r>
        <w:rPr>
          <w:rFonts w:ascii="Calibri" w:eastAsia="Calibri" w:hAnsi="Calibri" w:cs="Calibri"/>
        </w:rPr>
        <w:t>kan</w:t>
      </w:r>
      <w:proofErr w:type="spellEnd"/>
      <w:r>
        <w:rPr>
          <w:rFonts w:ascii="Calibri" w:eastAsia="Calibri" w:hAnsi="Calibri" w:cs="Calibri"/>
        </w:rPr>
        <w:t xml:space="preserve"> plates</w:t>
      </w:r>
    </w:p>
    <w:p w14:paraId="457A9261" w14:textId="77777777" w:rsidR="00AC6234" w:rsidRDefault="00AC6234" w:rsidP="00AC6234">
      <w:pPr>
        <w:ind w:firstLine="720"/>
        <w:rPr>
          <w:rFonts w:ascii="Calibri" w:eastAsia="Calibri" w:hAnsi="Calibri" w:cs="Calibri"/>
        </w:rPr>
      </w:pPr>
      <w:r>
        <w:rPr>
          <w:rFonts w:ascii="Calibri" w:eastAsia="Calibri" w:hAnsi="Calibri" w:cs="Calibri"/>
        </w:rPr>
        <w:t>-Incubate plates at 37°C for 3 days (or until single colonies appear)</w:t>
      </w:r>
    </w:p>
    <w:p w14:paraId="0A4E6823" w14:textId="77777777" w:rsidR="00AC6234" w:rsidRDefault="00AC6234" w:rsidP="00AC6234">
      <w:pPr>
        <w:rPr>
          <w:rFonts w:ascii="Calibri" w:eastAsia="Calibri" w:hAnsi="Calibri" w:cs="Calibri"/>
        </w:rPr>
      </w:pPr>
      <w:r>
        <w:rPr>
          <w:rFonts w:ascii="Calibri" w:eastAsia="Calibri" w:hAnsi="Calibri" w:cs="Calibri"/>
        </w:rPr>
        <w:lastRenderedPageBreak/>
        <w:t xml:space="preserve">*Always include a control electroporation with no plasmid. Eventually single break-through colonies may start appearing; at that point, single colonies on the experimental plates are also likely to just be break-through growth. </w:t>
      </w:r>
    </w:p>
    <w:p w14:paraId="551B70CB" w14:textId="351CB30C" w:rsidR="00100D3C" w:rsidRDefault="00AC6234" w:rsidP="00AC6234">
      <w:r>
        <w:t>I prepared the LVS</w:t>
      </w:r>
      <w:r w:rsidR="00D3076D">
        <w:t>-</w:t>
      </w:r>
      <w:r w:rsidR="00D3076D" w:rsidRPr="00D3076D">
        <w:rPr>
          <w:i/>
          <w:iCs/>
        </w:rPr>
        <w:t>∆rpsU2</w:t>
      </w:r>
      <w:r>
        <w:t xml:space="preserve"> EC cells</w:t>
      </w:r>
      <w:r w:rsidR="00100D3C">
        <w:t xml:space="preserve">. </w:t>
      </w:r>
    </w:p>
    <w:p w14:paraId="0A6B6323" w14:textId="77777777" w:rsidR="00100D3C" w:rsidRDefault="00100D3C" w:rsidP="00AC6234"/>
    <w:p w14:paraId="6D4EB595" w14:textId="77777777" w:rsidR="00100D3C" w:rsidRDefault="00100D3C" w:rsidP="00AC6234"/>
    <w:p w14:paraId="7CFDB278" w14:textId="5955369B" w:rsidR="00AC6234" w:rsidRDefault="00100D3C" w:rsidP="00AC6234">
      <w:r>
        <w:t xml:space="preserve">I </w:t>
      </w:r>
      <w:r w:rsidR="00AC6234">
        <w:t xml:space="preserve">electroporated </w:t>
      </w:r>
      <w:r>
        <w:t>pKR192 and pKR193 into the EC LVS-</w:t>
      </w:r>
      <w:r w:rsidRPr="00D3076D">
        <w:rPr>
          <w:i/>
          <w:iCs/>
        </w:rPr>
        <w:t>∆</w:t>
      </w:r>
      <w:proofErr w:type="spellStart"/>
      <w:r w:rsidRPr="00D3076D">
        <w:rPr>
          <w:i/>
          <w:iCs/>
        </w:rPr>
        <w:t>rps</w:t>
      </w:r>
      <w:proofErr w:type="spellEnd"/>
      <w:r>
        <w:rPr>
          <w:i/>
          <w:iCs/>
        </w:rPr>
        <w:t xml:space="preserve"> </w:t>
      </w:r>
      <w:r>
        <w:t xml:space="preserve">cells. </w:t>
      </w:r>
      <w:r w:rsidR="00AC6234">
        <w:t xml:space="preserve">pKR7 </w:t>
      </w:r>
      <w:r>
        <w:t>w</w:t>
      </w:r>
      <w:r w:rsidR="00AC6234">
        <w:t xml:space="preserve">as the positive control and a no DNA negative control. There were no arcs. They recovered for </w:t>
      </w:r>
      <w:r w:rsidR="0071543F">
        <w:t>2.5</w:t>
      </w:r>
      <w:r w:rsidR="00AC6234">
        <w:t xml:space="preserve"> hours. </w:t>
      </w:r>
    </w:p>
    <w:tbl>
      <w:tblPr>
        <w:tblStyle w:val="TableGrid"/>
        <w:tblW w:w="0" w:type="auto"/>
        <w:tblLook w:val="04A0" w:firstRow="1" w:lastRow="0" w:firstColumn="1" w:lastColumn="0" w:noHBand="0" w:noVBand="1"/>
      </w:tblPr>
      <w:tblGrid>
        <w:gridCol w:w="625"/>
        <w:gridCol w:w="2790"/>
        <w:gridCol w:w="1350"/>
      </w:tblGrid>
      <w:tr w:rsidR="00D3076D" w14:paraId="3565DE98" w14:textId="77777777" w:rsidTr="00D3076D">
        <w:tc>
          <w:tcPr>
            <w:tcW w:w="625" w:type="dxa"/>
          </w:tcPr>
          <w:p w14:paraId="11E1A853" w14:textId="310A1D9A" w:rsidR="00D3076D" w:rsidRDefault="00D3076D" w:rsidP="00C52884">
            <w:pPr>
              <w:widowControl w:val="0"/>
              <w:autoSpaceDE w:val="0"/>
              <w:autoSpaceDN w:val="0"/>
              <w:adjustRightInd w:val="0"/>
            </w:pPr>
            <w:r>
              <w:t>#</w:t>
            </w:r>
          </w:p>
        </w:tc>
        <w:tc>
          <w:tcPr>
            <w:tcW w:w="2790" w:type="dxa"/>
          </w:tcPr>
          <w:p w14:paraId="35FE40DD" w14:textId="1EFE03BA" w:rsidR="00D3076D" w:rsidRDefault="00D3076D" w:rsidP="00C52884">
            <w:pPr>
              <w:widowControl w:val="0"/>
              <w:autoSpaceDE w:val="0"/>
              <w:autoSpaceDN w:val="0"/>
              <w:adjustRightInd w:val="0"/>
            </w:pPr>
            <w:r>
              <w:t>Sample</w:t>
            </w:r>
          </w:p>
        </w:tc>
        <w:tc>
          <w:tcPr>
            <w:tcW w:w="1350" w:type="dxa"/>
          </w:tcPr>
          <w:p w14:paraId="760B34F9" w14:textId="34268F7A" w:rsidR="00D3076D" w:rsidRDefault="00D3076D" w:rsidP="00C52884">
            <w:pPr>
              <w:widowControl w:val="0"/>
              <w:autoSpaceDE w:val="0"/>
              <w:autoSpaceDN w:val="0"/>
              <w:adjustRightInd w:val="0"/>
            </w:pPr>
          </w:p>
        </w:tc>
      </w:tr>
      <w:tr w:rsidR="00D3076D" w14:paraId="47BDFCE2" w14:textId="77777777" w:rsidTr="00D3076D">
        <w:tc>
          <w:tcPr>
            <w:tcW w:w="625" w:type="dxa"/>
          </w:tcPr>
          <w:p w14:paraId="2D2E68D0" w14:textId="6C1E6EB1" w:rsidR="00D3076D" w:rsidRDefault="00D3076D" w:rsidP="00C52884">
            <w:pPr>
              <w:widowControl w:val="0"/>
              <w:autoSpaceDE w:val="0"/>
              <w:autoSpaceDN w:val="0"/>
              <w:adjustRightInd w:val="0"/>
            </w:pPr>
            <w:r>
              <w:t>1</w:t>
            </w:r>
          </w:p>
        </w:tc>
        <w:tc>
          <w:tcPr>
            <w:tcW w:w="2790" w:type="dxa"/>
          </w:tcPr>
          <w:p w14:paraId="20192BB6" w14:textId="19034302" w:rsidR="00D3076D" w:rsidRDefault="00D3076D" w:rsidP="00C52884">
            <w:pPr>
              <w:widowControl w:val="0"/>
              <w:autoSpaceDE w:val="0"/>
              <w:autoSpaceDN w:val="0"/>
              <w:adjustRightInd w:val="0"/>
            </w:pPr>
            <w:r>
              <w:t>pKR7 (positive control)</w:t>
            </w:r>
          </w:p>
        </w:tc>
        <w:tc>
          <w:tcPr>
            <w:tcW w:w="1350" w:type="dxa"/>
          </w:tcPr>
          <w:p w14:paraId="00AEAB54" w14:textId="778E3FF3" w:rsidR="00D3076D" w:rsidRDefault="00D3076D" w:rsidP="00C52884">
            <w:pPr>
              <w:widowControl w:val="0"/>
              <w:autoSpaceDE w:val="0"/>
              <w:autoSpaceDN w:val="0"/>
              <w:adjustRightInd w:val="0"/>
            </w:pPr>
            <w:r>
              <w:t>No arc</w:t>
            </w:r>
          </w:p>
        </w:tc>
      </w:tr>
      <w:tr w:rsidR="00D3076D" w14:paraId="2AB304BA" w14:textId="77777777" w:rsidTr="00D3076D">
        <w:tc>
          <w:tcPr>
            <w:tcW w:w="625" w:type="dxa"/>
          </w:tcPr>
          <w:p w14:paraId="54079D02" w14:textId="66895CA8" w:rsidR="00D3076D" w:rsidRDefault="00D3076D" w:rsidP="00C52884">
            <w:pPr>
              <w:widowControl w:val="0"/>
              <w:autoSpaceDE w:val="0"/>
              <w:autoSpaceDN w:val="0"/>
              <w:adjustRightInd w:val="0"/>
            </w:pPr>
            <w:r>
              <w:t>2</w:t>
            </w:r>
          </w:p>
        </w:tc>
        <w:tc>
          <w:tcPr>
            <w:tcW w:w="2790" w:type="dxa"/>
          </w:tcPr>
          <w:p w14:paraId="5E9B54B9" w14:textId="6877B92B" w:rsidR="00D3076D" w:rsidRDefault="00D3076D" w:rsidP="00C52884">
            <w:pPr>
              <w:widowControl w:val="0"/>
              <w:autoSpaceDE w:val="0"/>
              <w:autoSpaceDN w:val="0"/>
              <w:adjustRightInd w:val="0"/>
            </w:pPr>
            <w:r>
              <w:t>No DNA (negative control)</w:t>
            </w:r>
          </w:p>
        </w:tc>
        <w:tc>
          <w:tcPr>
            <w:tcW w:w="1350" w:type="dxa"/>
          </w:tcPr>
          <w:p w14:paraId="080E2942" w14:textId="49CC245B" w:rsidR="00D3076D" w:rsidRDefault="00D3076D" w:rsidP="00C52884">
            <w:pPr>
              <w:widowControl w:val="0"/>
              <w:autoSpaceDE w:val="0"/>
              <w:autoSpaceDN w:val="0"/>
              <w:adjustRightInd w:val="0"/>
            </w:pPr>
            <w:r>
              <w:t>No arc</w:t>
            </w:r>
          </w:p>
        </w:tc>
      </w:tr>
      <w:tr w:rsidR="00D3076D" w14:paraId="45DB6DF3" w14:textId="77777777" w:rsidTr="00D3076D">
        <w:tc>
          <w:tcPr>
            <w:tcW w:w="625" w:type="dxa"/>
          </w:tcPr>
          <w:p w14:paraId="1E651FDE" w14:textId="3EB489A6" w:rsidR="00D3076D" w:rsidRDefault="00D3076D" w:rsidP="00C52884">
            <w:pPr>
              <w:widowControl w:val="0"/>
              <w:autoSpaceDE w:val="0"/>
              <w:autoSpaceDN w:val="0"/>
              <w:adjustRightInd w:val="0"/>
            </w:pPr>
            <w:r>
              <w:t>3</w:t>
            </w:r>
          </w:p>
        </w:tc>
        <w:tc>
          <w:tcPr>
            <w:tcW w:w="2790" w:type="dxa"/>
          </w:tcPr>
          <w:p w14:paraId="30C9301C" w14:textId="431F2F44" w:rsidR="00D3076D" w:rsidRDefault="00D3076D" w:rsidP="00C52884">
            <w:pPr>
              <w:widowControl w:val="0"/>
              <w:autoSpaceDE w:val="0"/>
              <w:autoSpaceDN w:val="0"/>
              <w:adjustRightInd w:val="0"/>
            </w:pPr>
            <w:r>
              <w:t>pKR192</w:t>
            </w:r>
          </w:p>
        </w:tc>
        <w:tc>
          <w:tcPr>
            <w:tcW w:w="1350" w:type="dxa"/>
          </w:tcPr>
          <w:p w14:paraId="31476229" w14:textId="379B8236" w:rsidR="00D3076D" w:rsidRDefault="00D3076D" w:rsidP="00C52884">
            <w:pPr>
              <w:widowControl w:val="0"/>
              <w:autoSpaceDE w:val="0"/>
              <w:autoSpaceDN w:val="0"/>
              <w:adjustRightInd w:val="0"/>
            </w:pPr>
            <w:r>
              <w:t>No arc</w:t>
            </w:r>
          </w:p>
        </w:tc>
      </w:tr>
      <w:tr w:rsidR="00D3076D" w14:paraId="03289F54" w14:textId="77777777" w:rsidTr="00D3076D">
        <w:tc>
          <w:tcPr>
            <w:tcW w:w="625" w:type="dxa"/>
          </w:tcPr>
          <w:p w14:paraId="7644309E" w14:textId="2F117F5F" w:rsidR="00D3076D" w:rsidRDefault="00D3076D" w:rsidP="00C52884">
            <w:pPr>
              <w:widowControl w:val="0"/>
              <w:autoSpaceDE w:val="0"/>
              <w:autoSpaceDN w:val="0"/>
              <w:adjustRightInd w:val="0"/>
            </w:pPr>
            <w:r>
              <w:t>4</w:t>
            </w:r>
          </w:p>
        </w:tc>
        <w:tc>
          <w:tcPr>
            <w:tcW w:w="2790" w:type="dxa"/>
          </w:tcPr>
          <w:p w14:paraId="0E15E9B5" w14:textId="28844B29" w:rsidR="00D3076D" w:rsidRDefault="00D3076D" w:rsidP="00C52884">
            <w:pPr>
              <w:widowControl w:val="0"/>
              <w:autoSpaceDE w:val="0"/>
              <w:autoSpaceDN w:val="0"/>
              <w:adjustRightInd w:val="0"/>
            </w:pPr>
            <w:r>
              <w:t>pKR193</w:t>
            </w:r>
          </w:p>
        </w:tc>
        <w:tc>
          <w:tcPr>
            <w:tcW w:w="1350" w:type="dxa"/>
          </w:tcPr>
          <w:p w14:paraId="79B383D7" w14:textId="63DF3293" w:rsidR="00D3076D" w:rsidRDefault="00D3076D" w:rsidP="00C52884">
            <w:pPr>
              <w:widowControl w:val="0"/>
              <w:autoSpaceDE w:val="0"/>
              <w:autoSpaceDN w:val="0"/>
              <w:adjustRightInd w:val="0"/>
            </w:pPr>
            <w:r>
              <w:t>No arc</w:t>
            </w:r>
          </w:p>
        </w:tc>
      </w:tr>
    </w:tbl>
    <w:p w14:paraId="28B70AAE" w14:textId="77777777" w:rsidR="00AC6234" w:rsidRDefault="00AC6234" w:rsidP="00C52884">
      <w:pPr>
        <w:widowControl w:val="0"/>
        <w:autoSpaceDE w:val="0"/>
        <w:autoSpaceDN w:val="0"/>
        <w:adjustRightInd w:val="0"/>
      </w:pPr>
    </w:p>
    <w:p w14:paraId="411A5EC8" w14:textId="48C77C30" w:rsidR="0071543F" w:rsidRDefault="0071543F" w:rsidP="00C52884">
      <w:pPr>
        <w:widowControl w:val="0"/>
        <w:autoSpaceDE w:val="0"/>
        <w:autoSpaceDN w:val="0"/>
        <w:adjustRightInd w:val="0"/>
      </w:pPr>
      <w:r>
        <w:t xml:space="preserve">Each sample was plated 10ul and 100ul on CHA-Kan. I was talking to </w:t>
      </w:r>
      <w:proofErr w:type="spellStart"/>
      <w:r>
        <w:t>Johanyx</w:t>
      </w:r>
      <w:proofErr w:type="spellEnd"/>
      <w:r>
        <w:t xml:space="preserve"> while </w:t>
      </w:r>
      <w:proofErr w:type="spellStart"/>
      <w:r>
        <w:t>spreadplating</w:t>
      </w:r>
      <w:proofErr w:type="spellEnd"/>
      <w:r>
        <w:t>, so hopefully I didn’t contaminate anything.</w:t>
      </w:r>
    </w:p>
    <w:p w14:paraId="317A04C1" w14:textId="77777777" w:rsidR="00B539D7" w:rsidRDefault="00B539D7" w:rsidP="00C52884">
      <w:pPr>
        <w:widowControl w:val="0"/>
        <w:autoSpaceDE w:val="0"/>
        <w:autoSpaceDN w:val="0"/>
        <w:adjustRightInd w:val="0"/>
      </w:pPr>
    </w:p>
    <w:p w14:paraId="31EC7BF3" w14:textId="40C8319B" w:rsidR="00B539D7" w:rsidRPr="00F96DA6" w:rsidRDefault="00B539D7" w:rsidP="00B539D7">
      <w:pPr>
        <w:rPr>
          <w:b/>
          <w:bCs/>
        </w:rPr>
      </w:pPr>
      <w:r>
        <w:rPr>
          <w:b/>
          <w:bCs/>
          <w:highlight w:val="green"/>
        </w:rPr>
        <w:t>Mon</w:t>
      </w:r>
      <w:r w:rsidRPr="00F96DA6">
        <w:rPr>
          <w:b/>
          <w:bCs/>
          <w:highlight w:val="green"/>
        </w:rPr>
        <w:t xml:space="preserve">day, November </w:t>
      </w:r>
      <w:r>
        <w:rPr>
          <w:b/>
          <w:bCs/>
          <w:highlight w:val="green"/>
        </w:rPr>
        <w:t>6</w:t>
      </w:r>
      <w:r w:rsidRPr="00F96DA6">
        <w:rPr>
          <w:b/>
          <w:bCs/>
          <w:highlight w:val="green"/>
        </w:rPr>
        <w:t>, 2023</w:t>
      </w:r>
    </w:p>
    <w:p w14:paraId="585BE9E6" w14:textId="77777777" w:rsidR="00B539D7" w:rsidRPr="00F96DA6" w:rsidRDefault="00B539D7" w:rsidP="00B539D7">
      <w:pPr>
        <w:rPr>
          <w:b/>
          <w:color w:val="000000" w:themeColor="text1"/>
          <w:sz w:val="18"/>
          <w:szCs w:val="18"/>
        </w:rPr>
      </w:pPr>
      <w:r w:rsidRPr="007B216F">
        <w:rPr>
          <w:b/>
          <w:sz w:val="18"/>
          <w:szCs w:val="18"/>
        </w:rPr>
        <w:t>To Do:</w:t>
      </w:r>
    </w:p>
    <w:p w14:paraId="19F7E240" w14:textId="762FC125" w:rsidR="00B539D7" w:rsidRPr="00EE63F1" w:rsidRDefault="00B539D7" w:rsidP="000630FD">
      <w:pPr>
        <w:pStyle w:val="ListParagraph"/>
        <w:rPr>
          <w:strike/>
          <w:sz w:val="18"/>
          <w:szCs w:val="18"/>
        </w:rPr>
      </w:pPr>
      <w:r w:rsidRPr="00EE63F1">
        <w:rPr>
          <w:strike/>
          <w:sz w:val="18"/>
          <w:szCs w:val="18"/>
        </w:rPr>
        <w:t xml:space="preserve"> </w:t>
      </w:r>
    </w:p>
    <w:p w14:paraId="55AF61CD" w14:textId="77777777" w:rsidR="00B539D7" w:rsidRPr="000630FD" w:rsidRDefault="00B539D7" w:rsidP="00B539D7">
      <w:pPr>
        <w:pStyle w:val="ListParagraph"/>
        <w:numPr>
          <w:ilvl w:val="0"/>
          <w:numId w:val="14"/>
        </w:numPr>
        <w:rPr>
          <w:strike/>
          <w:sz w:val="18"/>
          <w:szCs w:val="18"/>
        </w:rPr>
      </w:pPr>
      <w:r w:rsidRPr="000630FD">
        <w:rPr>
          <w:strike/>
          <w:sz w:val="18"/>
          <w:szCs w:val="18"/>
        </w:rPr>
        <w:t>Make LVS</w:t>
      </w:r>
      <w:r w:rsidRPr="000630FD">
        <w:rPr>
          <w:i/>
          <w:iCs/>
          <w:strike/>
          <w:sz w:val="18"/>
          <w:szCs w:val="18"/>
        </w:rPr>
        <w:t>-∆rpsU2</w:t>
      </w:r>
      <w:r w:rsidRPr="000630FD">
        <w:rPr>
          <w:strike/>
          <w:sz w:val="18"/>
          <w:szCs w:val="18"/>
        </w:rPr>
        <w:t xml:space="preserve"> electrocompetent cells</w:t>
      </w:r>
    </w:p>
    <w:p w14:paraId="4447EA49" w14:textId="3D23AE5C" w:rsidR="00B539D7" w:rsidRPr="000630FD" w:rsidRDefault="00B539D7" w:rsidP="00B539D7">
      <w:pPr>
        <w:pStyle w:val="ListParagraph"/>
        <w:numPr>
          <w:ilvl w:val="0"/>
          <w:numId w:val="14"/>
        </w:numPr>
        <w:rPr>
          <w:strike/>
          <w:sz w:val="18"/>
          <w:szCs w:val="18"/>
        </w:rPr>
      </w:pPr>
      <w:r w:rsidRPr="000630FD">
        <w:rPr>
          <w:strike/>
          <w:sz w:val="18"/>
          <w:szCs w:val="18"/>
        </w:rPr>
        <w:t>Transformation of epitope-tagged strains into LVS</w:t>
      </w:r>
      <w:r w:rsidRPr="000630FD">
        <w:rPr>
          <w:i/>
          <w:iCs/>
          <w:strike/>
          <w:sz w:val="18"/>
          <w:szCs w:val="18"/>
        </w:rPr>
        <w:t>-∆rpsU2</w:t>
      </w:r>
    </w:p>
    <w:p w14:paraId="14737A0A" w14:textId="4FE8EF7D" w:rsidR="009D18A1" w:rsidRDefault="009D18A1" w:rsidP="00B539D7">
      <w:pPr>
        <w:pStyle w:val="ListParagraph"/>
        <w:numPr>
          <w:ilvl w:val="0"/>
          <w:numId w:val="14"/>
        </w:numPr>
        <w:rPr>
          <w:sz w:val="18"/>
          <w:szCs w:val="18"/>
        </w:rPr>
      </w:pPr>
      <w:r>
        <w:rPr>
          <w:sz w:val="18"/>
          <w:szCs w:val="18"/>
        </w:rPr>
        <w:t xml:space="preserve">Miniprep pKR200 with </w:t>
      </w:r>
      <w:proofErr w:type="spellStart"/>
      <w:r>
        <w:rPr>
          <w:sz w:val="18"/>
          <w:szCs w:val="18"/>
        </w:rPr>
        <w:t>Johanyx</w:t>
      </w:r>
      <w:proofErr w:type="spellEnd"/>
    </w:p>
    <w:p w14:paraId="483660E2" w14:textId="5C84FE4F" w:rsidR="00452D53" w:rsidRDefault="00452D53" w:rsidP="00B539D7">
      <w:pPr>
        <w:pStyle w:val="ListParagraph"/>
        <w:numPr>
          <w:ilvl w:val="0"/>
          <w:numId w:val="14"/>
        </w:numPr>
        <w:rPr>
          <w:sz w:val="18"/>
          <w:szCs w:val="18"/>
        </w:rPr>
      </w:pPr>
      <w:r>
        <w:rPr>
          <w:sz w:val="18"/>
          <w:szCs w:val="18"/>
        </w:rPr>
        <w:t xml:space="preserve">Set up sequencing with </w:t>
      </w:r>
      <w:proofErr w:type="spellStart"/>
      <w:r>
        <w:rPr>
          <w:sz w:val="18"/>
          <w:szCs w:val="18"/>
        </w:rPr>
        <w:t>Johanyx</w:t>
      </w:r>
      <w:proofErr w:type="spellEnd"/>
    </w:p>
    <w:p w14:paraId="60260ABA" w14:textId="29849118" w:rsidR="009D18A1" w:rsidRDefault="009D18A1" w:rsidP="00B539D7">
      <w:pPr>
        <w:pStyle w:val="ListParagraph"/>
        <w:numPr>
          <w:ilvl w:val="0"/>
          <w:numId w:val="14"/>
        </w:numPr>
        <w:rPr>
          <w:sz w:val="18"/>
          <w:szCs w:val="18"/>
        </w:rPr>
      </w:pPr>
      <w:r>
        <w:rPr>
          <w:sz w:val="18"/>
          <w:szCs w:val="18"/>
        </w:rPr>
        <w:t>Patch out more LVS-</w:t>
      </w:r>
      <w:r w:rsidRPr="009D18A1">
        <w:rPr>
          <w:i/>
          <w:iCs/>
          <w:sz w:val="18"/>
          <w:szCs w:val="18"/>
        </w:rPr>
        <w:t>∆rpsU2</w:t>
      </w:r>
    </w:p>
    <w:p w14:paraId="10135F93" w14:textId="1C5B5EE8" w:rsidR="00B24206" w:rsidRDefault="00B24206" w:rsidP="00B539D7">
      <w:pPr>
        <w:pStyle w:val="ListParagraph"/>
        <w:numPr>
          <w:ilvl w:val="0"/>
          <w:numId w:val="14"/>
        </w:numPr>
        <w:rPr>
          <w:sz w:val="18"/>
          <w:szCs w:val="18"/>
        </w:rPr>
      </w:pPr>
      <w:r>
        <w:rPr>
          <w:sz w:val="18"/>
          <w:szCs w:val="18"/>
        </w:rPr>
        <w:t>Immunoprecipitation with His-tagged</w:t>
      </w:r>
      <w:r w:rsidR="00452D53">
        <w:rPr>
          <w:sz w:val="18"/>
          <w:szCs w:val="18"/>
        </w:rPr>
        <w:t xml:space="preserve"> LVS-rpsU2</w:t>
      </w:r>
    </w:p>
    <w:p w14:paraId="6BF8EB7A" w14:textId="77777777" w:rsidR="00452D53" w:rsidRDefault="00452D53" w:rsidP="006A5358">
      <w:pPr>
        <w:pStyle w:val="ListParagraph"/>
        <w:rPr>
          <w:sz w:val="18"/>
          <w:szCs w:val="18"/>
        </w:rPr>
      </w:pPr>
    </w:p>
    <w:p w14:paraId="0E5974A5" w14:textId="7DF57196" w:rsidR="000630FD" w:rsidRPr="000630FD" w:rsidRDefault="000630FD" w:rsidP="00C52884">
      <w:pPr>
        <w:widowControl w:val="0"/>
        <w:autoSpaceDE w:val="0"/>
        <w:autoSpaceDN w:val="0"/>
        <w:adjustRightInd w:val="0"/>
        <w:rPr>
          <w:b/>
          <w:bCs/>
        </w:rPr>
      </w:pPr>
      <w:r>
        <w:rPr>
          <w:b/>
          <w:bCs/>
        </w:rPr>
        <w:t>Transformation:</w:t>
      </w:r>
    </w:p>
    <w:p w14:paraId="154923BB" w14:textId="21C6E951" w:rsidR="00B539D7" w:rsidRDefault="00B539D7" w:rsidP="00C52884">
      <w:pPr>
        <w:widowControl w:val="0"/>
        <w:autoSpaceDE w:val="0"/>
        <w:autoSpaceDN w:val="0"/>
        <w:adjustRightInd w:val="0"/>
      </w:pPr>
      <w:r>
        <w:t xml:space="preserve">I contaminated everything. That’s too bad because other than that it worked very well for both plasmids. </w:t>
      </w:r>
      <w:r w:rsidR="000630FD">
        <w:t xml:space="preserve">The new rotating student Megan will most likely be doing these complements so I will leave it for her to do. </w:t>
      </w:r>
      <w:r w:rsidR="00A1749E">
        <w:t>I patched out some more so she can jump right into it when she starts.</w:t>
      </w:r>
    </w:p>
    <w:p w14:paraId="23D96E62" w14:textId="13754728" w:rsidR="000630FD" w:rsidRPr="000630FD" w:rsidRDefault="000630FD" w:rsidP="00C52884">
      <w:pPr>
        <w:widowControl w:val="0"/>
        <w:autoSpaceDE w:val="0"/>
        <w:autoSpaceDN w:val="0"/>
        <w:adjustRightInd w:val="0"/>
        <w:rPr>
          <w:b/>
          <w:bCs/>
        </w:rPr>
      </w:pPr>
      <w:r w:rsidRPr="000630FD">
        <w:rPr>
          <w:b/>
          <w:bCs/>
        </w:rPr>
        <w:t>IP:</w:t>
      </w:r>
    </w:p>
    <w:p w14:paraId="11F1C693" w14:textId="15DCECD3" w:rsidR="000630FD" w:rsidRDefault="000630FD" w:rsidP="00C52884">
      <w:pPr>
        <w:widowControl w:val="0"/>
        <w:autoSpaceDE w:val="0"/>
        <w:autoSpaceDN w:val="0"/>
        <w:adjustRightInd w:val="0"/>
      </w:pPr>
      <w:r>
        <w:t>We talked about my Western</w:t>
      </w:r>
      <w:r w:rsidR="00452D53">
        <w:t xml:space="preserve"> (from </w:t>
      </w:r>
      <w:r w:rsidR="00427C05">
        <w:t>10/31/23)</w:t>
      </w:r>
      <w:r>
        <w:t xml:space="preserve"> in lab meeting. Because I have a lot of material in the lysate and first flowthrough column, it’s safe to say that the ribosome never bound to the beads, and only bS21</w:t>
      </w:r>
      <w:r w:rsidR="00DA4224">
        <w:t>-</w:t>
      </w:r>
      <w:r>
        <w:t>2 was recovered. We talked about ways to optimize and ruled out changing the buffers because they were not significantly different from Ben’s IP buffers. I will run one more IP and this time bind overnight. Given that the band is so faint, depending on if the longer binding results in a stronger signal we probably won’t pursue this epitope tag.</w:t>
      </w:r>
    </w:p>
    <w:p w14:paraId="5078DAA7" w14:textId="39023D80" w:rsidR="00543F7B" w:rsidRDefault="00543F7B" w:rsidP="00C52884">
      <w:pPr>
        <w:widowControl w:val="0"/>
        <w:autoSpaceDE w:val="0"/>
        <w:autoSpaceDN w:val="0"/>
        <w:adjustRightInd w:val="0"/>
      </w:pPr>
    </w:p>
    <w:tbl>
      <w:tblPr>
        <w:tblStyle w:val="TableGrid"/>
        <w:tblW w:w="0" w:type="auto"/>
        <w:tblLook w:val="04A0" w:firstRow="1" w:lastRow="0" w:firstColumn="1" w:lastColumn="0" w:noHBand="0" w:noVBand="1"/>
      </w:tblPr>
      <w:tblGrid>
        <w:gridCol w:w="1719"/>
        <w:gridCol w:w="1300"/>
        <w:gridCol w:w="1712"/>
        <w:gridCol w:w="1300"/>
        <w:gridCol w:w="1300"/>
      </w:tblGrid>
      <w:tr w:rsidR="00DA4224" w:rsidRPr="00707771" w14:paraId="1E93D269" w14:textId="77777777" w:rsidTr="00415AB2">
        <w:trPr>
          <w:trHeight w:val="320"/>
        </w:trPr>
        <w:tc>
          <w:tcPr>
            <w:tcW w:w="1300" w:type="dxa"/>
            <w:noWrap/>
            <w:hideMark/>
          </w:tcPr>
          <w:p w14:paraId="2B7D5823" w14:textId="77777777" w:rsidR="00DA4224" w:rsidRPr="00592249" w:rsidRDefault="00DA4224" w:rsidP="00415AB2">
            <w:pPr>
              <w:pStyle w:val="ListParagraph"/>
              <w:rPr>
                <w:b/>
                <w:bCs/>
              </w:rPr>
            </w:pPr>
            <w:r w:rsidRPr="00592249">
              <w:rPr>
                <w:b/>
                <w:bCs/>
              </w:rPr>
              <w:lastRenderedPageBreak/>
              <w:t>Sample #</w:t>
            </w:r>
          </w:p>
        </w:tc>
        <w:tc>
          <w:tcPr>
            <w:tcW w:w="1300" w:type="dxa"/>
            <w:noWrap/>
            <w:hideMark/>
          </w:tcPr>
          <w:p w14:paraId="02AB0757" w14:textId="77777777" w:rsidR="00DA4224" w:rsidRPr="00707771" w:rsidRDefault="00DA4224" w:rsidP="00415AB2">
            <w:pPr>
              <w:rPr>
                <w:b/>
                <w:bCs/>
              </w:rPr>
            </w:pPr>
            <w:r w:rsidRPr="00707771">
              <w:rPr>
                <w:b/>
                <w:bCs/>
              </w:rPr>
              <w:t xml:space="preserve">Date </w:t>
            </w:r>
          </w:p>
        </w:tc>
        <w:tc>
          <w:tcPr>
            <w:tcW w:w="1712" w:type="dxa"/>
            <w:noWrap/>
            <w:hideMark/>
          </w:tcPr>
          <w:p w14:paraId="76455929" w14:textId="77777777" w:rsidR="00DA4224" w:rsidRPr="00707771" w:rsidRDefault="00DA4224" w:rsidP="00415AB2">
            <w:pPr>
              <w:rPr>
                <w:b/>
                <w:bCs/>
              </w:rPr>
            </w:pPr>
            <w:r w:rsidRPr="00707771">
              <w:rPr>
                <w:b/>
                <w:bCs/>
              </w:rPr>
              <w:t>Genotype of Cells</w:t>
            </w:r>
          </w:p>
        </w:tc>
        <w:tc>
          <w:tcPr>
            <w:tcW w:w="1300" w:type="dxa"/>
            <w:noWrap/>
            <w:hideMark/>
          </w:tcPr>
          <w:p w14:paraId="5D7A81D1" w14:textId="77777777" w:rsidR="00DA4224" w:rsidRPr="00707771" w:rsidRDefault="00DA4224" w:rsidP="00415AB2">
            <w:pPr>
              <w:rPr>
                <w:b/>
                <w:bCs/>
              </w:rPr>
            </w:pPr>
            <w:r w:rsidRPr="00707771">
              <w:rPr>
                <w:b/>
                <w:bCs/>
              </w:rPr>
              <w:t>Volume of Cells</w:t>
            </w:r>
          </w:p>
        </w:tc>
        <w:tc>
          <w:tcPr>
            <w:tcW w:w="1300" w:type="dxa"/>
            <w:noWrap/>
            <w:hideMark/>
          </w:tcPr>
          <w:p w14:paraId="3FD30C83" w14:textId="77777777" w:rsidR="00DA4224" w:rsidRPr="00707771" w:rsidRDefault="00DA4224" w:rsidP="00415AB2">
            <w:pPr>
              <w:rPr>
                <w:b/>
                <w:bCs/>
              </w:rPr>
            </w:pPr>
            <w:r w:rsidRPr="00707771">
              <w:rPr>
                <w:b/>
                <w:bCs/>
              </w:rPr>
              <w:t>OD600 at Harvest</w:t>
            </w:r>
          </w:p>
        </w:tc>
      </w:tr>
      <w:tr w:rsidR="00DA4224" w:rsidRPr="00707771" w14:paraId="28769FF0" w14:textId="77777777" w:rsidTr="00415AB2">
        <w:trPr>
          <w:trHeight w:val="320"/>
        </w:trPr>
        <w:tc>
          <w:tcPr>
            <w:tcW w:w="1300" w:type="dxa"/>
            <w:noWrap/>
            <w:hideMark/>
          </w:tcPr>
          <w:p w14:paraId="27FBD14D" w14:textId="77777777" w:rsidR="00DA4224" w:rsidRPr="00707771" w:rsidRDefault="00DA4224" w:rsidP="00415AB2">
            <w:r w:rsidRPr="00707771">
              <w:t>1</w:t>
            </w:r>
          </w:p>
        </w:tc>
        <w:tc>
          <w:tcPr>
            <w:tcW w:w="1300" w:type="dxa"/>
            <w:noWrap/>
            <w:hideMark/>
          </w:tcPr>
          <w:p w14:paraId="02993192" w14:textId="77777777" w:rsidR="00DA4224" w:rsidRPr="00707771" w:rsidRDefault="00DA4224" w:rsidP="00415AB2">
            <w:r w:rsidRPr="00707771">
              <w:t>10/24/23</w:t>
            </w:r>
          </w:p>
        </w:tc>
        <w:tc>
          <w:tcPr>
            <w:tcW w:w="1712" w:type="dxa"/>
            <w:noWrap/>
            <w:hideMark/>
          </w:tcPr>
          <w:p w14:paraId="4A0F632A" w14:textId="33D93A3B" w:rsidR="00DA4224" w:rsidRPr="00707771" w:rsidRDefault="00DA4224" w:rsidP="00415AB2">
            <w:r w:rsidRPr="00707771">
              <w:t>LVS-pF-</w:t>
            </w:r>
            <w:r w:rsidRPr="00707771">
              <w:rPr>
                <w:i/>
                <w:iCs/>
              </w:rPr>
              <w:t>rpsU2</w:t>
            </w:r>
            <w:r w:rsidRPr="00707771">
              <w:t>-His</w:t>
            </w:r>
            <w:r>
              <w:t>-2</w:t>
            </w:r>
          </w:p>
        </w:tc>
        <w:tc>
          <w:tcPr>
            <w:tcW w:w="1300" w:type="dxa"/>
            <w:noWrap/>
            <w:hideMark/>
          </w:tcPr>
          <w:p w14:paraId="4B5C13C8" w14:textId="77777777" w:rsidR="00DA4224" w:rsidRPr="00707771" w:rsidRDefault="00DA4224" w:rsidP="00415AB2">
            <w:r w:rsidRPr="00707771">
              <w:t>500 ml</w:t>
            </w:r>
          </w:p>
        </w:tc>
        <w:tc>
          <w:tcPr>
            <w:tcW w:w="1300" w:type="dxa"/>
            <w:noWrap/>
            <w:hideMark/>
          </w:tcPr>
          <w:p w14:paraId="266FC21D" w14:textId="1699C906" w:rsidR="00DA4224" w:rsidRPr="00707771" w:rsidRDefault="00DA4224" w:rsidP="00415AB2">
            <w:r w:rsidRPr="00707771">
              <w:t>0.3</w:t>
            </w:r>
            <w:r>
              <w:t>14</w:t>
            </w:r>
          </w:p>
        </w:tc>
      </w:tr>
      <w:tr w:rsidR="00DA4224" w:rsidRPr="00707771" w14:paraId="49E343FB" w14:textId="77777777" w:rsidTr="00415AB2">
        <w:trPr>
          <w:trHeight w:val="320"/>
        </w:trPr>
        <w:tc>
          <w:tcPr>
            <w:tcW w:w="1300" w:type="dxa"/>
            <w:noWrap/>
            <w:hideMark/>
          </w:tcPr>
          <w:p w14:paraId="69E28603" w14:textId="77777777" w:rsidR="00DA4224" w:rsidRPr="00707771" w:rsidRDefault="00DA4224" w:rsidP="00415AB2">
            <w:r w:rsidRPr="00707771">
              <w:t>2</w:t>
            </w:r>
          </w:p>
        </w:tc>
        <w:tc>
          <w:tcPr>
            <w:tcW w:w="1300" w:type="dxa"/>
            <w:noWrap/>
            <w:hideMark/>
          </w:tcPr>
          <w:p w14:paraId="323C1A66" w14:textId="77777777" w:rsidR="00DA4224" w:rsidRPr="00707771" w:rsidRDefault="00DA4224" w:rsidP="00415AB2">
            <w:r w:rsidRPr="00707771">
              <w:t>9/2/23</w:t>
            </w:r>
          </w:p>
        </w:tc>
        <w:tc>
          <w:tcPr>
            <w:tcW w:w="1712" w:type="dxa"/>
            <w:noWrap/>
            <w:hideMark/>
          </w:tcPr>
          <w:p w14:paraId="46CD97D1" w14:textId="445B5F6E" w:rsidR="00DA4224" w:rsidRPr="00707771" w:rsidRDefault="00DA4224" w:rsidP="00415AB2">
            <w:r w:rsidRPr="00707771">
              <w:t>LVS-pF</w:t>
            </w:r>
            <w:r w:rsidR="00116F5C">
              <w:t>-4</w:t>
            </w:r>
          </w:p>
        </w:tc>
        <w:tc>
          <w:tcPr>
            <w:tcW w:w="1300" w:type="dxa"/>
            <w:noWrap/>
            <w:hideMark/>
          </w:tcPr>
          <w:p w14:paraId="584601D2" w14:textId="77777777" w:rsidR="00DA4224" w:rsidRPr="00707771" w:rsidRDefault="00DA4224" w:rsidP="00415AB2">
            <w:r w:rsidRPr="00707771">
              <w:t>500 ml</w:t>
            </w:r>
          </w:p>
        </w:tc>
        <w:tc>
          <w:tcPr>
            <w:tcW w:w="1300" w:type="dxa"/>
            <w:noWrap/>
            <w:hideMark/>
          </w:tcPr>
          <w:p w14:paraId="10C0A76A" w14:textId="564E691D" w:rsidR="00DA4224" w:rsidRPr="00707771" w:rsidRDefault="00DA4224" w:rsidP="00415AB2">
            <w:r w:rsidRPr="00707771">
              <w:t>0.3</w:t>
            </w:r>
            <w:r w:rsidR="00530222">
              <w:t>58</w:t>
            </w:r>
          </w:p>
        </w:tc>
      </w:tr>
    </w:tbl>
    <w:p w14:paraId="2EB3D00C" w14:textId="77777777" w:rsidR="00DA4224" w:rsidRPr="00592249" w:rsidRDefault="00DA4224" w:rsidP="00DA4224">
      <w:r>
        <w:t xml:space="preserve">  </w:t>
      </w:r>
    </w:p>
    <w:p w14:paraId="43412A5C" w14:textId="77777777" w:rsidR="00DA4224" w:rsidRDefault="00DA4224" w:rsidP="00DA4224">
      <w:pPr>
        <w:pStyle w:val="ListParagraph"/>
        <w:numPr>
          <w:ilvl w:val="0"/>
          <w:numId w:val="15"/>
        </w:numPr>
        <w:spacing w:after="0"/>
      </w:pPr>
      <w:r>
        <w:t>Resuspend samples in 10 mL Buffer A + PI + BB by pipetting with 5 mL pipette. Be sure no clumps remain.</w:t>
      </w:r>
    </w:p>
    <w:p w14:paraId="3602E8A2" w14:textId="46604678" w:rsidR="00DA4224" w:rsidRDefault="00DA4224" w:rsidP="00DA4224">
      <w:pPr>
        <w:pStyle w:val="ListParagraph"/>
        <w:numPr>
          <w:ilvl w:val="0"/>
          <w:numId w:val="15"/>
        </w:numPr>
        <w:spacing w:after="0"/>
      </w:pPr>
      <w:r>
        <w:t xml:space="preserve">Add 10 </w:t>
      </w:r>
      <w:proofErr w:type="spellStart"/>
      <w:r>
        <w:t>uL</w:t>
      </w:r>
      <w:proofErr w:type="spellEnd"/>
      <w:r>
        <w:t xml:space="preserve"> DNase I (</w:t>
      </w:r>
      <w:proofErr w:type="spellStart"/>
      <w:r>
        <w:t>Lucigen</w:t>
      </w:r>
      <w:proofErr w:type="spellEnd"/>
      <w:r>
        <w:t>/</w:t>
      </w:r>
      <w:proofErr w:type="spellStart"/>
      <w:r>
        <w:t>Epiceter</w:t>
      </w:r>
      <w:proofErr w:type="spellEnd"/>
      <w:r>
        <w:t xml:space="preserve">), mix by pipetting. </w:t>
      </w:r>
    </w:p>
    <w:p w14:paraId="28A36732" w14:textId="77777777" w:rsidR="00DA4224" w:rsidRDefault="00DA4224" w:rsidP="00DA4224">
      <w:pPr>
        <w:pStyle w:val="ListParagraph"/>
        <w:numPr>
          <w:ilvl w:val="0"/>
          <w:numId w:val="15"/>
        </w:numPr>
        <w:spacing w:after="0"/>
      </w:pPr>
      <w:r>
        <w:t xml:space="preserve">Incubate at 37°C for 30’. Cool down centrifuge while waiting. </w:t>
      </w:r>
    </w:p>
    <w:p w14:paraId="1FBAA290" w14:textId="77777777" w:rsidR="00DA4224" w:rsidRDefault="00DA4224" w:rsidP="00DA4224">
      <w:pPr>
        <w:pStyle w:val="ListParagraph"/>
        <w:numPr>
          <w:ilvl w:val="0"/>
          <w:numId w:val="15"/>
        </w:numPr>
        <w:spacing w:after="0"/>
      </w:pPr>
      <w:r>
        <w:t xml:space="preserve">Spin conical tubes at 4°C for 20’ at max speed (14635xg). </w:t>
      </w:r>
    </w:p>
    <w:p w14:paraId="55FB2708" w14:textId="77777777" w:rsidR="00DA4224" w:rsidRDefault="00DA4224" w:rsidP="00DA4224">
      <w:pPr>
        <w:pStyle w:val="ListParagraph"/>
        <w:numPr>
          <w:ilvl w:val="0"/>
          <w:numId w:val="15"/>
        </w:numPr>
        <w:spacing w:after="0"/>
      </w:pPr>
      <w:r>
        <w:t>Transfer lysates into new 50 mL conical tubes, leaving behind insoluble material at bottom (okay to leave some behind; better than taking too much).</w:t>
      </w:r>
    </w:p>
    <w:p w14:paraId="1F154B01" w14:textId="77777777" w:rsidR="00DA4224" w:rsidRDefault="00DA4224" w:rsidP="00DA4224">
      <w:pPr>
        <w:pStyle w:val="ListParagraph"/>
        <w:numPr>
          <w:ilvl w:val="0"/>
          <w:numId w:val="15"/>
        </w:numPr>
        <w:spacing w:after="0"/>
      </w:pPr>
      <w:r>
        <w:t xml:space="preserve">Filter-sterilize lysates using 30mL syringe and syringe filter into new (nonsterile) 50mL conical tube. Specifically, pull plunger out from 30mL syringe, thread tip of syringe onto syringe use filter (use </w:t>
      </w:r>
      <w:proofErr w:type="spellStart"/>
      <w:r>
        <w:t>MillexGP</w:t>
      </w:r>
      <w:proofErr w:type="spellEnd"/>
      <w:r>
        <w:t xml:space="preserve"> 0.22 micrometer filter, has 33mm diameter), pour/pipette lysate into syringe, insert plunger and recover filtered lysate into new (nonsterile) 50mL conical tube.</w:t>
      </w:r>
    </w:p>
    <w:p w14:paraId="0EEB2AD3" w14:textId="77777777" w:rsidR="00DA4224" w:rsidRDefault="00DA4224" w:rsidP="00DA4224">
      <w:pPr>
        <w:pStyle w:val="ListParagraph"/>
        <w:numPr>
          <w:ilvl w:val="0"/>
          <w:numId w:val="15"/>
        </w:numPr>
        <w:spacing w:after="0"/>
      </w:pPr>
      <w:r>
        <w:t xml:space="preserve">Obtain a good estimate of sample volume using pipette. </w:t>
      </w:r>
      <w:r w:rsidRPr="00AD21E1">
        <w:rPr>
          <w:b/>
          <w:bCs/>
        </w:rPr>
        <w:t>7.5 ml for both samples</w:t>
      </w:r>
    </w:p>
    <w:p w14:paraId="6ED6A2BD" w14:textId="77777777" w:rsidR="00DA4224" w:rsidRDefault="00DA4224" w:rsidP="00DA4224">
      <w:pPr>
        <w:pStyle w:val="ListParagraph"/>
        <w:numPr>
          <w:ilvl w:val="0"/>
          <w:numId w:val="15"/>
        </w:numPr>
        <w:spacing w:after="0"/>
      </w:pPr>
      <w:r>
        <w:t>Adjust buffer concentration to Buffer B by adding to each sample:</w:t>
      </w:r>
    </w:p>
    <w:p w14:paraId="3B2E0E71" w14:textId="77777777" w:rsidR="00DA4224" w:rsidRPr="00B637E1" w:rsidRDefault="00DA4224" w:rsidP="00DA4224">
      <w:pPr>
        <w:ind w:left="1080"/>
        <w:rPr>
          <w:b/>
          <w:bCs/>
        </w:rPr>
      </w:pPr>
      <w:r>
        <w:t xml:space="preserve">100 </w:t>
      </w:r>
      <w:proofErr w:type="spellStart"/>
      <w:r>
        <w:t>uL</w:t>
      </w:r>
      <w:proofErr w:type="spellEnd"/>
      <w:r>
        <w:t xml:space="preserve"> 1M NH</w:t>
      </w:r>
      <w:r w:rsidRPr="00746E54">
        <w:rPr>
          <w:vertAlign w:val="subscript"/>
        </w:rPr>
        <w:t>4</w:t>
      </w:r>
      <w:r>
        <w:t>Cl / mL sample for final concentration of 100 mM NH</w:t>
      </w:r>
      <w:r w:rsidRPr="00B244A3">
        <w:rPr>
          <w:vertAlign w:val="subscript"/>
        </w:rPr>
        <w:t>4</w:t>
      </w:r>
      <w:r>
        <w:t xml:space="preserve">Cl </w:t>
      </w:r>
      <w:r>
        <w:rPr>
          <w:b/>
          <w:bCs/>
        </w:rPr>
        <w:t xml:space="preserve">750 </w:t>
      </w:r>
      <w:proofErr w:type="spellStart"/>
      <w:r>
        <w:rPr>
          <w:b/>
          <w:bCs/>
        </w:rPr>
        <w:t>ul</w:t>
      </w:r>
      <w:proofErr w:type="spellEnd"/>
      <w:r>
        <w:rPr>
          <w:b/>
          <w:bCs/>
        </w:rPr>
        <w:t xml:space="preserve"> for both samples</w:t>
      </w:r>
    </w:p>
    <w:p w14:paraId="70ECE089" w14:textId="77777777" w:rsidR="00DA4224" w:rsidRPr="00B637E1" w:rsidRDefault="00DA4224" w:rsidP="00DA4224">
      <w:pPr>
        <w:ind w:left="1080"/>
        <w:rPr>
          <w:b/>
          <w:bCs/>
        </w:rPr>
      </w:pPr>
      <w:r>
        <w:t xml:space="preserve">10 </w:t>
      </w:r>
      <w:proofErr w:type="spellStart"/>
      <w:r>
        <w:t>uL</w:t>
      </w:r>
      <w:proofErr w:type="spellEnd"/>
      <w:r>
        <w:t xml:space="preserve"> 10% NP-40 /mL sample final concentration of 0.1% NP-40 </w:t>
      </w:r>
      <w:r>
        <w:rPr>
          <w:b/>
          <w:bCs/>
        </w:rPr>
        <w:t xml:space="preserve">75 </w:t>
      </w:r>
      <w:proofErr w:type="spellStart"/>
      <w:r>
        <w:rPr>
          <w:b/>
          <w:bCs/>
        </w:rPr>
        <w:t>ul</w:t>
      </w:r>
      <w:proofErr w:type="spellEnd"/>
      <w:r>
        <w:rPr>
          <w:b/>
          <w:bCs/>
        </w:rPr>
        <w:t xml:space="preserve"> for both samples</w:t>
      </w:r>
    </w:p>
    <w:p w14:paraId="4A6EDFA8" w14:textId="77777777" w:rsidR="00DA4224" w:rsidRDefault="00DA4224" w:rsidP="00DA4224">
      <w:pPr>
        <w:pStyle w:val="ListParagraph"/>
        <w:numPr>
          <w:ilvl w:val="0"/>
          <w:numId w:val="15"/>
        </w:numPr>
        <w:spacing w:after="0"/>
      </w:pPr>
      <w:r>
        <w:t xml:space="preserve">Remove 50 </w:t>
      </w:r>
      <w:proofErr w:type="spellStart"/>
      <w:r>
        <w:t>uL</w:t>
      </w:r>
      <w:proofErr w:type="spellEnd"/>
      <w:r>
        <w:t xml:space="preserve"> into microfuge tube for control analysis (LYS). </w:t>
      </w:r>
    </w:p>
    <w:p w14:paraId="1A86FB7D" w14:textId="77777777" w:rsidR="00DA4224" w:rsidRDefault="00DA4224" w:rsidP="00DA4224"/>
    <w:p w14:paraId="476A9A84" w14:textId="36A9364C" w:rsidR="00DA4224" w:rsidRPr="00EF0228" w:rsidRDefault="00DA4224" w:rsidP="00EC274B">
      <w:pPr>
        <w:pStyle w:val="Heading2"/>
      </w:pPr>
      <w:bookmarkStart w:id="5" w:name="_Toc167967012"/>
      <w:r w:rsidRPr="00EF0228">
        <w:t>Immunoprecipitation with His tag</w:t>
      </w:r>
      <w:r>
        <w:t xml:space="preserve"> 11.</w:t>
      </w:r>
      <w:r w:rsidR="00455C2F">
        <w:t>6.23</w:t>
      </w:r>
      <w:bookmarkEnd w:id="5"/>
    </w:p>
    <w:p w14:paraId="5FB684F4" w14:textId="77777777" w:rsidR="00DA4224" w:rsidRPr="00A00768" w:rsidRDefault="00DA4224" w:rsidP="00DA4224">
      <w:pPr>
        <w:rPr>
          <w:b/>
        </w:rPr>
      </w:pPr>
      <w:r w:rsidRPr="00A00768">
        <w:rPr>
          <w:b/>
        </w:rPr>
        <w:t>In cold room</w:t>
      </w:r>
    </w:p>
    <w:p w14:paraId="78177E05" w14:textId="77777777" w:rsidR="00DA4224" w:rsidRDefault="00DA4224" w:rsidP="00DA4224">
      <w:pPr>
        <w:pStyle w:val="ListParagraph"/>
        <w:numPr>
          <w:ilvl w:val="0"/>
          <w:numId w:val="15"/>
        </w:numPr>
        <w:spacing w:after="0"/>
      </w:pPr>
      <w:r>
        <w:t>Cut tip of 1mL pipette tip slightly.</w:t>
      </w:r>
    </w:p>
    <w:p w14:paraId="384A8FE9" w14:textId="77777777" w:rsidR="00DA4224" w:rsidRPr="00EF0228" w:rsidRDefault="00DA4224" w:rsidP="00DA4224">
      <w:pPr>
        <w:pStyle w:val="ListParagraph"/>
        <w:numPr>
          <w:ilvl w:val="0"/>
          <w:numId w:val="15"/>
        </w:numPr>
        <w:spacing w:after="0"/>
      </w:pPr>
      <w:r w:rsidRPr="00EF0228">
        <w:t xml:space="preserve">Resuspend </w:t>
      </w:r>
      <w:r>
        <w:t xml:space="preserve">Ni-NTA </w:t>
      </w:r>
      <w:r w:rsidRPr="00EF0228">
        <w:t>m</w:t>
      </w:r>
      <w:r>
        <w:t>agnet</w:t>
      </w:r>
      <w:r w:rsidRPr="00EF0228">
        <w:t>ic beads in storage solution.</w:t>
      </w:r>
    </w:p>
    <w:p w14:paraId="1F7FAE7F" w14:textId="77777777" w:rsidR="00DA4224" w:rsidRPr="00EF0228" w:rsidRDefault="00DA4224" w:rsidP="00DA4224">
      <w:pPr>
        <w:pStyle w:val="ListParagraph"/>
        <w:numPr>
          <w:ilvl w:val="0"/>
          <w:numId w:val="15"/>
        </w:numPr>
        <w:spacing w:after="0"/>
      </w:pPr>
      <w:r w:rsidRPr="00EF0228">
        <w:t xml:space="preserve">Pipette 200 </w:t>
      </w:r>
      <w:proofErr w:type="spellStart"/>
      <w:r w:rsidRPr="00EF0228">
        <w:t>uL</w:t>
      </w:r>
      <w:proofErr w:type="spellEnd"/>
      <w:r w:rsidRPr="00EF0228">
        <w:t xml:space="preserve"> m</w:t>
      </w:r>
      <w:r>
        <w:t>agnet</w:t>
      </w:r>
      <w:r w:rsidRPr="00EF0228">
        <w:t>ic beads into 50 ml conical.</w:t>
      </w:r>
    </w:p>
    <w:p w14:paraId="0055F13E" w14:textId="77777777" w:rsidR="00DA4224" w:rsidRPr="00EF0228" w:rsidRDefault="00DA4224" w:rsidP="00DA4224">
      <w:pPr>
        <w:pStyle w:val="ListParagraph"/>
        <w:numPr>
          <w:ilvl w:val="0"/>
          <w:numId w:val="15"/>
        </w:numPr>
        <w:spacing w:after="0"/>
      </w:pPr>
      <w:r w:rsidRPr="00EF0228">
        <w:t xml:space="preserve">Wash beads with 3 mL of Buffer B </w:t>
      </w:r>
      <w:r>
        <w:t xml:space="preserve">with </w:t>
      </w:r>
      <w:r w:rsidRPr="00411D23">
        <w:rPr>
          <w:b/>
          <w:bCs/>
        </w:rPr>
        <w:t>10mM imidazole</w:t>
      </w:r>
      <w:r>
        <w:t xml:space="preserve"> </w:t>
      </w:r>
      <w:r w:rsidRPr="00EF0228">
        <w:t>3 times</w:t>
      </w:r>
      <w:r>
        <w:t>. Using the magnetic rack, wait until the beads have completely gone towards the magnet before removing the liquid.</w:t>
      </w:r>
    </w:p>
    <w:p w14:paraId="7C14865A" w14:textId="77777777" w:rsidR="00DA4224" w:rsidRDefault="00DA4224" w:rsidP="00DA4224">
      <w:pPr>
        <w:pStyle w:val="ListParagraph"/>
        <w:numPr>
          <w:ilvl w:val="0"/>
          <w:numId w:val="15"/>
        </w:numPr>
        <w:spacing w:after="0"/>
      </w:pPr>
      <w:r>
        <w:t>Add 1 sample per tube, close tube and make sure and it is not dripping liquid.</w:t>
      </w:r>
    </w:p>
    <w:p w14:paraId="3A7318B1" w14:textId="2C8A7E04" w:rsidR="00DA4224" w:rsidRPr="00707725" w:rsidRDefault="00DA4224" w:rsidP="00DA4224">
      <w:pPr>
        <w:pStyle w:val="ListParagraph"/>
        <w:numPr>
          <w:ilvl w:val="0"/>
          <w:numId w:val="15"/>
        </w:numPr>
        <w:spacing w:after="0"/>
        <w:rPr>
          <w:vanish/>
        </w:rPr>
      </w:pPr>
      <w:r>
        <w:t xml:space="preserve">Incubate samples with beads, rocking on their sides at 4°C, </w:t>
      </w:r>
      <w:r w:rsidR="00530222" w:rsidRPr="00530222">
        <w:rPr>
          <w:b/>
          <w:bCs/>
        </w:rPr>
        <w:t>overnight</w:t>
      </w:r>
      <w:r>
        <w:t>.</w:t>
      </w:r>
    </w:p>
    <w:p w14:paraId="6C871909" w14:textId="77777777" w:rsidR="00DA4224" w:rsidRDefault="00DA4224" w:rsidP="00DA4224">
      <w:pPr>
        <w:pStyle w:val="ListParagraph"/>
        <w:numPr>
          <w:ilvl w:val="0"/>
          <w:numId w:val="15"/>
        </w:numPr>
        <w:spacing w:after="0"/>
      </w:pPr>
      <w:r>
        <w:t xml:space="preserve"> </w:t>
      </w:r>
    </w:p>
    <w:p w14:paraId="4D79DA86" w14:textId="77777777" w:rsidR="00B24206" w:rsidRDefault="00B24206" w:rsidP="00B24206">
      <w:pPr>
        <w:pStyle w:val="ListParagraph"/>
      </w:pPr>
    </w:p>
    <w:p w14:paraId="3AA3D761" w14:textId="77777777" w:rsidR="00B05016" w:rsidRDefault="00B05016" w:rsidP="00B24206">
      <w:pPr>
        <w:pStyle w:val="ListParagraph"/>
      </w:pPr>
    </w:p>
    <w:p w14:paraId="16C97A5A" w14:textId="3FF9AB34" w:rsidR="00B05016" w:rsidRPr="00B05016" w:rsidRDefault="00B05016" w:rsidP="00B05016">
      <w:pPr>
        <w:rPr>
          <w:b/>
          <w:bCs/>
        </w:rPr>
      </w:pPr>
      <w:proofErr w:type="spellStart"/>
      <w:r w:rsidRPr="00B05016">
        <w:rPr>
          <w:b/>
          <w:bCs/>
        </w:rPr>
        <w:t>Johanyx’s</w:t>
      </w:r>
      <w:proofErr w:type="spellEnd"/>
      <w:r w:rsidRPr="00B05016">
        <w:rPr>
          <w:b/>
          <w:bCs/>
        </w:rPr>
        <w:t xml:space="preserve"> project:</w:t>
      </w:r>
    </w:p>
    <w:p w14:paraId="22A8ECBE" w14:textId="0509BD58" w:rsidR="00B05016" w:rsidRDefault="00B05016" w:rsidP="00B05016">
      <w:proofErr w:type="spellStart"/>
      <w:r>
        <w:t>Johanyx’s</w:t>
      </w:r>
      <w:proofErr w:type="spellEnd"/>
      <w:r>
        <w:t xml:space="preserve"> ligation and transformation last week were successful, so yesterday she came in and started 5 overnight cultures out of 5 colonies she picked of pKR200. Today she miniprepped the samples and sent them to </w:t>
      </w:r>
      <w:proofErr w:type="gramStart"/>
      <w:r>
        <w:t>sequencing</w:t>
      </w:r>
      <w:proofErr w:type="gramEnd"/>
      <w:r>
        <w:t xml:space="preserve">. MP2 had no DNA so that was discarded. She set up the sequencing reactions with KROL6 (F) and KROL7 (R). These are sequencing primers for </w:t>
      </w:r>
      <w:proofErr w:type="spellStart"/>
      <w:r>
        <w:t>pEX</w:t>
      </w:r>
      <w:proofErr w:type="spellEnd"/>
      <w:r>
        <w:t xml:space="preserve"> plasmids.</w:t>
      </w:r>
    </w:p>
    <w:p w14:paraId="51F9595F" w14:textId="65988EE3" w:rsidR="007733AC" w:rsidRDefault="007733AC" w:rsidP="00B05016">
      <w:pPr>
        <w:rPr>
          <w:b/>
          <w:bCs/>
        </w:rPr>
      </w:pPr>
      <w:r>
        <w:rPr>
          <w:b/>
          <w:bCs/>
        </w:rPr>
        <w:t>Staph:</w:t>
      </w:r>
    </w:p>
    <w:p w14:paraId="4912361A" w14:textId="6A92B2BB" w:rsidR="007733AC" w:rsidRPr="007733AC" w:rsidRDefault="00EE4054" w:rsidP="00B05016">
      <w:r>
        <w:t xml:space="preserve">I compiled all of Hannah’s notes regarding Staph into one document. She ultimately ended up with 3 potential 1º </w:t>
      </w:r>
      <w:proofErr w:type="spellStart"/>
      <w:r>
        <w:t>integrants</w:t>
      </w:r>
      <w:proofErr w:type="spellEnd"/>
      <w:r>
        <w:t xml:space="preserve"> (pKR148 in KRSA3). She started off using </w:t>
      </w:r>
      <w:proofErr w:type="spellStart"/>
      <w:r>
        <w:t>pIMAY</w:t>
      </w:r>
      <w:proofErr w:type="spellEnd"/>
      <w:r>
        <w:t xml:space="preserve">-Z as the backbone (from the </w:t>
      </w:r>
      <w:r>
        <w:lastRenderedPageBreak/>
        <w:t>Monk paper), but ultimately went with a plasmid from M Ramsey (</w:t>
      </w:r>
      <w:proofErr w:type="spellStart"/>
      <w:r>
        <w:t>pKFT</w:t>
      </w:r>
      <w:proofErr w:type="spellEnd"/>
      <w:r>
        <w:t xml:space="preserve">) that has a </w:t>
      </w:r>
      <w:proofErr w:type="spellStart"/>
      <w:r>
        <w:t>tetR</w:t>
      </w:r>
      <w:proofErr w:type="spellEnd"/>
      <w:r>
        <w:t xml:space="preserve"> gene and a temperature selection. There are several primers to use to check for plasmid presence and integration. </w:t>
      </w:r>
    </w:p>
    <w:p w14:paraId="24B4F724" w14:textId="77777777" w:rsidR="00B24206" w:rsidRDefault="00B24206" w:rsidP="00B24206">
      <w:pPr>
        <w:spacing w:after="0"/>
      </w:pPr>
    </w:p>
    <w:p w14:paraId="25E91F83" w14:textId="77777777" w:rsidR="00B05016" w:rsidRDefault="00B05016" w:rsidP="00B24206">
      <w:pPr>
        <w:rPr>
          <w:b/>
          <w:bCs/>
          <w:highlight w:val="green"/>
        </w:rPr>
      </w:pPr>
    </w:p>
    <w:p w14:paraId="3DB655FD" w14:textId="4CAD0D6E" w:rsidR="00B24206" w:rsidRPr="00F96DA6" w:rsidRDefault="00B24206" w:rsidP="00B24206">
      <w:pPr>
        <w:rPr>
          <w:b/>
          <w:bCs/>
        </w:rPr>
      </w:pPr>
      <w:r>
        <w:rPr>
          <w:b/>
          <w:bCs/>
          <w:highlight w:val="green"/>
        </w:rPr>
        <w:t>Tues</w:t>
      </w:r>
      <w:r w:rsidRPr="00F96DA6">
        <w:rPr>
          <w:b/>
          <w:bCs/>
          <w:highlight w:val="green"/>
        </w:rPr>
        <w:t xml:space="preserve">day, November </w:t>
      </w:r>
      <w:r>
        <w:rPr>
          <w:b/>
          <w:bCs/>
          <w:highlight w:val="green"/>
        </w:rPr>
        <w:t>7</w:t>
      </w:r>
      <w:r w:rsidRPr="00F96DA6">
        <w:rPr>
          <w:b/>
          <w:bCs/>
          <w:highlight w:val="green"/>
        </w:rPr>
        <w:t>, 2023</w:t>
      </w:r>
    </w:p>
    <w:p w14:paraId="170D92EB" w14:textId="77777777" w:rsidR="00B24206" w:rsidRPr="00F96DA6" w:rsidRDefault="00B24206" w:rsidP="00B24206">
      <w:pPr>
        <w:rPr>
          <w:b/>
          <w:color w:val="000000" w:themeColor="text1"/>
          <w:sz w:val="18"/>
          <w:szCs w:val="18"/>
        </w:rPr>
      </w:pPr>
      <w:r w:rsidRPr="007B216F">
        <w:rPr>
          <w:b/>
          <w:sz w:val="18"/>
          <w:szCs w:val="18"/>
        </w:rPr>
        <w:t>To Do:</w:t>
      </w:r>
    </w:p>
    <w:p w14:paraId="7ECA0A33" w14:textId="77777777" w:rsidR="00B24206" w:rsidRPr="00EE63F1" w:rsidRDefault="00B24206" w:rsidP="00B24206">
      <w:pPr>
        <w:pStyle w:val="ListParagraph"/>
        <w:rPr>
          <w:strike/>
          <w:sz w:val="18"/>
          <w:szCs w:val="18"/>
        </w:rPr>
      </w:pPr>
      <w:r w:rsidRPr="00EE63F1">
        <w:rPr>
          <w:strike/>
          <w:sz w:val="18"/>
          <w:szCs w:val="18"/>
        </w:rPr>
        <w:t xml:space="preserve"> </w:t>
      </w:r>
    </w:p>
    <w:p w14:paraId="24CD7D00" w14:textId="77777777" w:rsidR="00452D53" w:rsidRPr="00EE4054" w:rsidRDefault="00452D53" w:rsidP="00452D53">
      <w:pPr>
        <w:pStyle w:val="ListParagraph"/>
        <w:numPr>
          <w:ilvl w:val="0"/>
          <w:numId w:val="17"/>
        </w:numPr>
        <w:rPr>
          <w:strike/>
          <w:sz w:val="18"/>
          <w:szCs w:val="18"/>
        </w:rPr>
      </w:pPr>
      <w:r w:rsidRPr="00EE4054">
        <w:rPr>
          <w:strike/>
          <w:sz w:val="18"/>
          <w:szCs w:val="18"/>
        </w:rPr>
        <w:t xml:space="preserve">Miniprep pKR200 with </w:t>
      </w:r>
      <w:proofErr w:type="spellStart"/>
      <w:r w:rsidRPr="00EE4054">
        <w:rPr>
          <w:strike/>
          <w:sz w:val="18"/>
          <w:szCs w:val="18"/>
        </w:rPr>
        <w:t>Johanyx</w:t>
      </w:r>
      <w:proofErr w:type="spellEnd"/>
    </w:p>
    <w:p w14:paraId="7A413679" w14:textId="77777777" w:rsidR="00452D53" w:rsidRPr="00EE4054" w:rsidRDefault="00452D53" w:rsidP="00452D53">
      <w:pPr>
        <w:pStyle w:val="ListParagraph"/>
        <w:numPr>
          <w:ilvl w:val="0"/>
          <w:numId w:val="17"/>
        </w:numPr>
        <w:rPr>
          <w:strike/>
          <w:sz w:val="18"/>
          <w:szCs w:val="18"/>
        </w:rPr>
      </w:pPr>
      <w:r w:rsidRPr="00EE4054">
        <w:rPr>
          <w:strike/>
          <w:sz w:val="18"/>
          <w:szCs w:val="18"/>
        </w:rPr>
        <w:t xml:space="preserve">Set up sequencing with </w:t>
      </w:r>
      <w:proofErr w:type="spellStart"/>
      <w:r w:rsidRPr="00EE4054">
        <w:rPr>
          <w:strike/>
          <w:sz w:val="18"/>
          <w:szCs w:val="18"/>
        </w:rPr>
        <w:t>Johanyx</w:t>
      </w:r>
      <w:proofErr w:type="spellEnd"/>
    </w:p>
    <w:p w14:paraId="32D3B91E" w14:textId="77777777" w:rsidR="00452D53" w:rsidRPr="00EE4054" w:rsidRDefault="00452D53" w:rsidP="00452D53">
      <w:pPr>
        <w:pStyle w:val="ListParagraph"/>
        <w:numPr>
          <w:ilvl w:val="0"/>
          <w:numId w:val="17"/>
        </w:numPr>
        <w:rPr>
          <w:strike/>
          <w:sz w:val="18"/>
          <w:szCs w:val="18"/>
        </w:rPr>
      </w:pPr>
      <w:r w:rsidRPr="00EE4054">
        <w:rPr>
          <w:strike/>
          <w:sz w:val="18"/>
          <w:szCs w:val="18"/>
        </w:rPr>
        <w:t>Patch out more LVS-</w:t>
      </w:r>
      <w:r w:rsidRPr="00EE4054">
        <w:rPr>
          <w:i/>
          <w:iCs/>
          <w:strike/>
          <w:sz w:val="18"/>
          <w:szCs w:val="18"/>
        </w:rPr>
        <w:t>∆rpsU2</w:t>
      </w:r>
    </w:p>
    <w:p w14:paraId="7F7182CB" w14:textId="77777777" w:rsidR="00452D53" w:rsidRDefault="00452D53" w:rsidP="00452D53">
      <w:pPr>
        <w:pStyle w:val="ListParagraph"/>
        <w:numPr>
          <w:ilvl w:val="0"/>
          <w:numId w:val="17"/>
        </w:numPr>
        <w:rPr>
          <w:sz w:val="18"/>
          <w:szCs w:val="18"/>
        </w:rPr>
      </w:pPr>
      <w:r>
        <w:rPr>
          <w:sz w:val="18"/>
          <w:szCs w:val="18"/>
        </w:rPr>
        <w:t>Immunoprecipitation with His-tagged LVS-rpsU2</w:t>
      </w:r>
    </w:p>
    <w:p w14:paraId="63B41E96" w14:textId="5F574BFE" w:rsidR="00EE4054" w:rsidRDefault="00EE4054" w:rsidP="00452D53">
      <w:pPr>
        <w:pStyle w:val="ListParagraph"/>
        <w:numPr>
          <w:ilvl w:val="0"/>
          <w:numId w:val="17"/>
        </w:numPr>
        <w:rPr>
          <w:sz w:val="18"/>
          <w:szCs w:val="18"/>
        </w:rPr>
      </w:pPr>
      <w:r>
        <w:rPr>
          <w:sz w:val="18"/>
          <w:szCs w:val="18"/>
        </w:rPr>
        <w:t xml:space="preserve">Silver stain </w:t>
      </w:r>
    </w:p>
    <w:p w14:paraId="33A435F2" w14:textId="14E79670" w:rsidR="00B24206" w:rsidRDefault="00B24206" w:rsidP="00B24206">
      <w:pPr>
        <w:spacing w:after="0"/>
        <w:rPr>
          <w:b/>
          <w:bCs/>
        </w:rPr>
      </w:pPr>
      <w:r>
        <w:rPr>
          <w:b/>
          <w:bCs/>
        </w:rPr>
        <w:t>IP:</w:t>
      </w:r>
    </w:p>
    <w:p w14:paraId="267E43FF" w14:textId="77777777" w:rsidR="00B24206" w:rsidRDefault="00B24206" w:rsidP="00B24206">
      <w:pPr>
        <w:spacing w:after="0"/>
        <w:rPr>
          <w:b/>
          <w:bCs/>
        </w:rPr>
      </w:pPr>
    </w:p>
    <w:p w14:paraId="23C0BF7F" w14:textId="3FB93634" w:rsidR="00B24206" w:rsidRPr="00EF0228" w:rsidRDefault="00B24206" w:rsidP="00B24206">
      <w:pPr>
        <w:pStyle w:val="ListParagraph"/>
        <w:numPr>
          <w:ilvl w:val="0"/>
          <w:numId w:val="16"/>
        </w:numPr>
        <w:spacing w:after="0"/>
      </w:pPr>
      <w:r w:rsidRPr="00EF0228">
        <w:t xml:space="preserve">After </w:t>
      </w:r>
      <w:r>
        <w:rPr>
          <w:b/>
          <w:bCs/>
        </w:rPr>
        <w:t>overnight</w:t>
      </w:r>
      <w:r w:rsidRPr="00EF0228">
        <w:t xml:space="preserve"> incubation, place on magnetic rack. </w:t>
      </w:r>
    </w:p>
    <w:p w14:paraId="347F2AE7" w14:textId="77777777" w:rsidR="00B24206" w:rsidRDefault="00B24206" w:rsidP="00452D53">
      <w:pPr>
        <w:pStyle w:val="ListParagraph"/>
        <w:numPr>
          <w:ilvl w:val="0"/>
          <w:numId w:val="16"/>
        </w:numPr>
        <w:spacing w:after="0"/>
      </w:pPr>
      <w:r>
        <w:t xml:space="preserve">Save 50 </w:t>
      </w:r>
      <w:proofErr w:type="spellStart"/>
      <w:r>
        <w:t>uL</w:t>
      </w:r>
      <w:proofErr w:type="spellEnd"/>
      <w:r>
        <w:t xml:space="preserve"> aliquot of flow through in microfuge tube (FT1), discard remaining. </w:t>
      </w:r>
    </w:p>
    <w:p w14:paraId="0D9DA980" w14:textId="77777777" w:rsidR="00B24206" w:rsidRPr="00EF0228" w:rsidRDefault="00B24206" w:rsidP="00B24206">
      <w:pPr>
        <w:pStyle w:val="ListParagraph"/>
        <w:numPr>
          <w:ilvl w:val="0"/>
          <w:numId w:val="16"/>
        </w:numPr>
        <w:spacing w:after="0"/>
      </w:pPr>
      <w:r w:rsidRPr="00EF0228">
        <w:t xml:space="preserve">Wash </w:t>
      </w:r>
      <w:r>
        <w:t>beads</w:t>
      </w:r>
      <w:r w:rsidRPr="00EF0228">
        <w:t xml:space="preserve"> 3x with 5 mL Buffer B with </w:t>
      </w:r>
      <w:r w:rsidRPr="00411D23">
        <w:rPr>
          <w:b/>
          <w:bCs/>
        </w:rPr>
        <w:t>20mM imidazole</w:t>
      </w:r>
      <w:r w:rsidRPr="00EF0228">
        <w:t xml:space="preserve">, discard flow through but save </w:t>
      </w:r>
      <w:r>
        <w:t xml:space="preserve">50 </w:t>
      </w:r>
      <w:proofErr w:type="spellStart"/>
      <w:r>
        <w:t>ul</w:t>
      </w:r>
      <w:proofErr w:type="spellEnd"/>
      <w:r w:rsidRPr="00EF0228">
        <w:t xml:space="preserve"> </w:t>
      </w:r>
      <w:r>
        <w:t>from each wash (</w:t>
      </w:r>
      <w:r w:rsidRPr="00EF0228">
        <w:t>FT2</w:t>
      </w:r>
      <w:r>
        <w:t>-4</w:t>
      </w:r>
      <w:r w:rsidRPr="00EF0228">
        <w:t>)</w:t>
      </w:r>
      <w:r>
        <w:t>.</w:t>
      </w:r>
    </w:p>
    <w:p w14:paraId="747C5536" w14:textId="77777777" w:rsidR="00B24206" w:rsidRDefault="00B24206" w:rsidP="00B24206">
      <w:pPr>
        <w:pStyle w:val="ListParagraph"/>
        <w:numPr>
          <w:ilvl w:val="0"/>
          <w:numId w:val="16"/>
        </w:numPr>
        <w:spacing w:after="0"/>
      </w:pPr>
      <w:r>
        <w:t xml:space="preserve">Add 2 mL </w:t>
      </w:r>
      <w:r w:rsidRPr="00EF0228">
        <w:t>KBE-1 buffer</w:t>
      </w:r>
      <w:r>
        <w:t xml:space="preserve"> with </w:t>
      </w:r>
      <w:r w:rsidRPr="00411D23">
        <w:rPr>
          <w:b/>
          <w:bCs/>
        </w:rPr>
        <w:t>500 mM imidazole</w:t>
      </w:r>
      <w:r>
        <w:t xml:space="preserve"> </w:t>
      </w:r>
    </w:p>
    <w:p w14:paraId="60DDDDEB" w14:textId="77777777" w:rsidR="00B24206" w:rsidRPr="00EF0228" w:rsidRDefault="00B24206" w:rsidP="00B24206">
      <w:pPr>
        <w:pStyle w:val="ListParagraph"/>
        <w:numPr>
          <w:ilvl w:val="0"/>
          <w:numId w:val="16"/>
        </w:numPr>
        <w:spacing w:after="0"/>
        <w:rPr>
          <w:vanish/>
        </w:rPr>
      </w:pPr>
      <w:r>
        <w:t xml:space="preserve">Incubate rocking at 4°C for </w:t>
      </w:r>
      <w:r w:rsidRPr="00EF0228">
        <w:t xml:space="preserve">5 minutes. </w:t>
      </w:r>
    </w:p>
    <w:p w14:paraId="3A977064" w14:textId="77777777" w:rsidR="00B24206" w:rsidRPr="00EF0228" w:rsidRDefault="00B24206" w:rsidP="00B24206">
      <w:pPr>
        <w:rPr>
          <w:vanish/>
        </w:rPr>
      </w:pPr>
    </w:p>
    <w:p w14:paraId="5EBF7502" w14:textId="77777777" w:rsidR="00B24206" w:rsidRPr="005A0BCC" w:rsidRDefault="00B24206" w:rsidP="00B24206">
      <w:pPr>
        <w:pStyle w:val="ListParagraph"/>
        <w:numPr>
          <w:ilvl w:val="0"/>
          <w:numId w:val="16"/>
        </w:numPr>
        <w:spacing w:after="0"/>
        <w:rPr>
          <w:b/>
          <w:bCs/>
          <w:vanish/>
        </w:rPr>
      </w:pPr>
      <w:r w:rsidRPr="00EF0228">
        <w:t>Recover eluates by magnetic rack (~2 mL)</w:t>
      </w:r>
      <w:r>
        <w:t xml:space="preserve"> and put in new 50 ml conical</w:t>
      </w:r>
      <w:r w:rsidRPr="00EF0228">
        <w:t>.</w:t>
      </w:r>
    </w:p>
    <w:p w14:paraId="71F8AEE8" w14:textId="1F05C510" w:rsidR="00B24206" w:rsidRPr="00F52DAA" w:rsidRDefault="00B24206" w:rsidP="00B24206">
      <w:pPr>
        <w:pStyle w:val="ListParagraph"/>
        <w:numPr>
          <w:ilvl w:val="0"/>
          <w:numId w:val="16"/>
        </w:numPr>
        <w:spacing w:after="0"/>
        <w:rPr>
          <w:vanish/>
        </w:rPr>
      </w:pPr>
      <w:r>
        <w:t xml:space="preserve"> Rinse beads with additional 300 </w:t>
      </w:r>
      <w:r w:rsidRPr="00F52DAA">
        <w:rPr>
          <w:rFonts w:ascii="Symbol" w:hAnsi="Symbol"/>
        </w:rPr>
        <w:t></w:t>
      </w:r>
      <w:r>
        <w:t xml:space="preserve">l of </w:t>
      </w:r>
      <w:r w:rsidRPr="00F52DAA">
        <w:rPr>
          <w:bCs/>
        </w:rPr>
        <w:t>Elution Buffer</w:t>
      </w:r>
      <w:r>
        <w:rPr>
          <w:bCs/>
        </w:rPr>
        <w:t xml:space="preserve"> and add that to the 50 ml conical</w:t>
      </w:r>
      <w:r w:rsidR="00766AFA">
        <w:rPr>
          <w:bCs/>
        </w:rPr>
        <w:t xml:space="preserve"> (</w:t>
      </w:r>
      <w:r w:rsidR="00766AFA">
        <w:rPr>
          <w:b/>
        </w:rPr>
        <w:t>I added 200ul and used the remaining to get a 50ul of beads)</w:t>
      </w:r>
      <w:r w:rsidRPr="00F52DAA">
        <w:rPr>
          <w:bCs/>
        </w:rPr>
        <w:t>.</w:t>
      </w:r>
    </w:p>
    <w:p w14:paraId="6C5AEAAC" w14:textId="77777777" w:rsidR="00B24206" w:rsidRPr="00707725" w:rsidRDefault="00B24206" w:rsidP="00B24206">
      <w:pPr>
        <w:pStyle w:val="ListParagraph"/>
        <w:numPr>
          <w:ilvl w:val="0"/>
          <w:numId w:val="16"/>
        </w:numPr>
        <w:spacing w:after="0"/>
        <w:rPr>
          <w:vanish/>
        </w:rPr>
      </w:pPr>
      <w:r>
        <w:rPr>
          <w:bCs/>
        </w:rPr>
        <w:t xml:space="preserve"> Aliquot 50 </w:t>
      </w:r>
      <w:proofErr w:type="spellStart"/>
      <w:r>
        <w:rPr>
          <w:bCs/>
        </w:rPr>
        <w:t>uL</w:t>
      </w:r>
      <w:proofErr w:type="spellEnd"/>
      <w:r>
        <w:rPr>
          <w:bCs/>
        </w:rPr>
        <w:t xml:space="preserve"> of each recovered sample into microfuge tube, 4x, for later analysis. Transfer remaining samples into clearly labeled microfuge tubes (2 per sample) and store all samples at -80°C. </w:t>
      </w:r>
    </w:p>
    <w:p w14:paraId="76E9B401" w14:textId="77777777" w:rsidR="00B24206" w:rsidRDefault="00B24206" w:rsidP="00B24206">
      <w:pPr>
        <w:spacing w:after="0"/>
      </w:pPr>
    </w:p>
    <w:p w14:paraId="7EAB7D60" w14:textId="77777777" w:rsidR="00B24206" w:rsidRDefault="00B24206" w:rsidP="00B24206">
      <w:pPr>
        <w:pStyle w:val="ListParagraph"/>
        <w:numPr>
          <w:ilvl w:val="0"/>
          <w:numId w:val="16"/>
        </w:numPr>
        <w:spacing w:after="0"/>
      </w:pPr>
      <w:r>
        <w:t xml:space="preserve">Keep 50ul of beads from each sample and store in -20ºC. </w:t>
      </w:r>
    </w:p>
    <w:p w14:paraId="13F5C530" w14:textId="77777777" w:rsidR="00B24206" w:rsidRDefault="00B24206" w:rsidP="00B24206">
      <w:pPr>
        <w:pStyle w:val="ListParagraph"/>
      </w:pPr>
    </w:p>
    <w:p w14:paraId="0ADD68F3" w14:textId="7FE3B7EC" w:rsidR="001F0972" w:rsidRPr="0081471C" w:rsidRDefault="001F0972" w:rsidP="001F0972">
      <w:pPr>
        <w:pStyle w:val="Heading2"/>
      </w:pPr>
      <w:bookmarkStart w:id="6" w:name="_Toc150251320"/>
      <w:bookmarkStart w:id="7" w:name="_Toc167967013"/>
      <w:r>
        <w:t>Silver Stain Setup</w:t>
      </w:r>
      <w:r w:rsidR="00606BD3">
        <w:t xml:space="preserve"> 11/7/23</w:t>
      </w:r>
      <w:r>
        <w:t>:</w:t>
      </w:r>
      <w:bookmarkEnd w:id="6"/>
      <w:bookmarkEnd w:id="7"/>
    </w:p>
    <w:tbl>
      <w:tblPr>
        <w:tblStyle w:val="TableGrid"/>
        <w:tblW w:w="0" w:type="auto"/>
        <w:tblLook w:val="04A0" w:firstRow="1" w:lastRow="0" w:firstColumn="1" w:lastColumn="0" w:noHBand="0" w:noVBand="1"/>
      </w:tblPr>
      <w:tblGrid>
        <w:gridCol w:w="1317"/>
        <w:gridCol w:w="1707"/>
        <w:gridCol w:w="1317"/>
      </w:tblGrid>
      <w:tr w:rsidR="001F0972" w:rsidRPr="00224C85" w14:paraId="330BAE58" w14:textId="77777777" w:rsidTr="00415AB2">
        <w:trPr>
          <w:trHeight w:val="320"/>
        </w:trPr>
        <w:tc>
          <w:tcPr>
            <w:tcW w:w="1317" w:type="dxa"/>
            <w:noWrap/>
            <w:hideMark/>
          </w:tcPr>
          <w:p w14:paraId="6B0FF6D6" w14:textId="77777777" w:rsidR="001F0972" w:rsidRPr="00224C85" w:rsidRDefault="001F0972" w:rsidP="00415AB2">
            <w:pPr>
              <w:widowControl w:val="0"/>
              <w:autoSpaceDE w:val="0"/>
              <w:autoSpaceDN w:val="0"/>
              <w:adjustRightInd w:val="0"/>
              <w:rPr>
                <w:b/>
                <w:bCs/>
              </w:rPr>
            </w:pPr>
            <w:r w:rsidRPr="00224C85">
              <w:rPr>
                <w:b/>
                <w:bCs/>
              </w:rPr>
              <w:t xml:space="preserve">Lane </w:t>
            </w:r>
          </w:p>
        </w:tc>
        <w:tc>
          <w:tcPr>
            <w:tcW w:w="1707" w:type="dxa"/>
            <w:noWrap/>
            <w:hideMark/>
          </w:tcPr>
          <w:p w14:paraId="5E7D514C" w14:textId="77777777" w:rsidR="001F0972" w:rsidRPr="00224C85" w:rsidRDefault="001F0972" w:rsidP="00415AB2">
            <w:pPr>
              <w:widowControl w:val="0"/>
              <w:autoSpaceDE w:val="0"/>
              <w:autoSpaceDN w:val="0"/>
              <w:adjustRightInd w:val="0"/>
              <w:rPr>
                <w:b/>
                <w:bCs/>
              </w:rPr>
            </w:pPr>
            <w:r w:rsidRPr="00224C85">
              <w:rPr>
                <w:b/>
                <w:bCs/>
              </w:rPr>
              <w:t>Content</w:t>
            </w:r>
          </w:p>
        </w:tc>
        <w:tc>
          <w:tcPr>
            <w:tcW w:w="1317" w:type="dxa"/>
            <w:noWrap/>
            <w:hideMark/>
          </w:tcPr>
          <w:p w14:paraId="08A4BDA2" w14:textId="77777777" w:rsidR="001F0972" w:rsidRPr="00224C85" w:rsidRDefault="001F0972" w:rsidP="00415AB2">
            <w:pPr>
              <w:widowControl w:val="0"/>
              <w:autoSpaceDE w:val="0"/>
              <w:autoSpaceDN w:val="0"/>
              <w:adjustRightInd w:val="0"/>
              <w:rPr>
                <w:b/>
                <w:bCs/>
              </w:rPr>
            </w:pPr>
            <w:r w:rsidRPr="00224C85">
              <w:rPr>
                <w:b/>
                <w:bCs/>
              </w:rPr>
              <w:t xml:space="preserve">Volume </w:t>
            </w:r>
          </w:p>
        </w:tc>
      </w:tr>
      <w:tr w:rsidR="001F0972" w:rsidRPr="00224C85" w14:paraId="3E671D85" w14:textId="77777777" w:rsidTr="00415AB2">
        <w:trPr>
          <w:trHeight w:val="320"/>
        </w:trPr>
        <w:tc>
          <w:tcPr>
            <w:tcW w:w="1317" w:type="dxa"/>
            <w:noWrap/>
            <w:hideMark/>
          </w:tcPr>
          <w:p w14:paraId="622C2C2D" w14:textId="77777777" w:rsidR="001F0972" w:rsidRPr="00224C85" w:rsidRDefault="001F0972" w:rsidP="00415AB2">
            <w:pPr>
              <w:widowControl w:val="0"/>
              <w:autoSpaceDE w:val="0"/>
              <w:autoSpaceDN w:val="0"/>
              <w:adjustRightInd w:val="0"/>
            </w:pPr>
            <w:r w:rsidRPr="00224C85">
              <w:t>1</w:t>
            </w:r>
          </w:p>
        </w:tc>
        <w:tc>
          <w:tcPr>
            <w:tcW w:w="1707" w:type="dxa"/>
            <w:noWrap/>
            <w:hideMark/>
          </w:tcPr>
          <w:p w14:paraId="53A79BC1" w14:textId="77777777" w:rsidR="001F0972" w:rsidRPr="00224C85" w:rsidRDefault="001F0972" w:rsidP="00415AB2">
            <w:pPr>
              <w:widowControl w:val="0"/>
              <w:autoSpaceDE w:val="0"/>
              <w:autoSpaceDN w:val="0"/>
              <w:adjustRightInd w:val="0"/>
            </w:pPr>
            <w:r w:rsidRPr="00224C85">
              <w:t>Benchmark Ladder</w:t>
            </w:r>
            <w:r>
              <w:t xml:space="preserve"> 1:10</w:t>
            </w:r>
          </w:p>
        </w:tc>
        <w:tc>
          <w:tcPr>
            <w:tcW w:w="1317" w:type="dxa"/>
            <w:noWrap/>
            <w:hideMark/>
          </w:tcPr>
          <w:p w14:paraId="600F1A0C" w14:textId="77777777" w:rsidR="001F0972" w:rsidRPr="00224C85" w:rsidRDefault="001F0972" w:rsidP="00415AB2">
            <w:pPr>
              <w:widowControl w:val="0"/>
              <w:autoSpaceDE w:val="0"/>
              <w:autoSpaceDN w:val="0"/>
              <w:adjustRightInd w:val="0"/>
            </w:pPr>
            <w:r w:rsidRPr="00224C85">
              <w:t xml:space="preserve">10 </w:t>
            </w:r>
            <w:proofErr w:type="spellStart"/>
            <w:r w:rsidRPr="00224C85">
              <w:t>ul</w:t>
            </w:r>
            <w:proofErr w:type="spellEnd"/>
          </w:p>
        </w:tc>
      </w:tr>
      <w:tr w:rsidR="001F0972" w:rsidRPr="00224C85" w14:paraId="4BB75088" w14:textId="77777777" w:rsidTr="00415AB2">
        <w:trPr>
          <w:trHeight w:val="320"/>
        </w:trPr>
        <w:tc>
          <w:tcPr>
            <w:tcW w:w="1317" w:type="dxa"/>
            <w:noWrap/>
            <w:hideMark/>
          </w:tcPr>
          <w:p w14:paraId="14E44505" w14:textId="77777777" w:rsidR="001F0972" w:rsidRPr="00224C85" w:rsidRDefault="001F0972" w:rsidP="00415AB2">
            <w:pPr>
              <w:widowControl w:val="0"/>
              <w:autoSpaceDE w:val="0"/>
              <w:autoSpaceDN w:val="0"/>
              <w:adjustRightInd w:val="0"/>
            </w:pPr>
            <w:r w:rsidRPr="00224C85">
              <w:t>2</w:t>
            </w:r>
          </w:p>
        </w:tc>
        <w:tc>
          <w:tcPr>
            <w:tcW w:w="1707" w:type="dxa"/>
            <w:noWrap/>
            <w:hideMark/>
          </w:tcPr>
          <w:p w14:paraId="14389228" w14:textId="77777777" w:rsidR="001F0972" w:rsidRPr="00224C85" w:rsidRDefault="001F0972" w:rsidP="00415AB2">
            <w:pPr>
              <w:widowControl w:val="0"/>
              <w:autoSpaceDE w:val="0"/>
              <w:autoSpaceDN w:val="0"/>
              <w:adjustRightInd w:val="0"/>
            </w:pPr>
            <w:r>
              <w:t>LVS-pF-</w:t>
            </w:r>
            <w:r w:rsidRPr="00224C85">
              <w:rPr>
                <w:i/>
                <w:iCs/>
              </w:rPr>
              <w:t>rpsU2</w:t>
            </w:r>
            <w:r>
              <w:t xml:space="preserve">-His </w:t>
            </w:r>
            <w:r w:rsidRPr="00224C85">
              <w:t>lysate</w:t>
            </w:r>
          </w:p>
        </w:tc>
        <w:tc>
          <w:tcPr>
            <w:tcW w:w="1317" w:type="dxa"/>
            <w:noWrap/>
            <w:hideMark/>
          </w:tcPr>
          <w:p w14:paraId="594BCAFE" w14:textId="77777777" w:rsidR="001F0972" w:rsidRPr="00224C85" w:rsidRDefault="001F0972" w:rsidP="00415AB2">
            <w:pPr>
              <w:widowControl w:val="0"/>
              <w:autoSpaceDE w:val="0"/>
              <w:autoSpaceDN w:val="0"/>
              <w:adjustRightInd w:val="0"/>
            </w:pPr>
            <w:r w:rsidRPr="00224C85">
              <w:t xml:space="preserve">10 </w:t>
            </w:r>
            <w:proofErr w:type="spellStart"/>
            <w:r w:rsidRPr="00224C85">
              <w:t>ul</w:t>
            </w:r>
            <w:proofErr w:type="spellEnd"/>
          </w:p>
        </w:tc>
      </w:tr>
      <w:tr w:rsidR="001F0972" w:rsidRPr="00224C85" w14:paraId="01CAC026" w14:textId="77777777" w:rsidTr="00415AB2">
        <w:trPr>
          <w:trHeight w:val="320"/>
        </w:trPr>
        <w:tc>
          <w:tcPr>
            <w:tcW w:w="1317" w:type="dxa"/>
            <w:noWrap/>
            <w:hideMark/>
          </w:tcPr>
          <w:p w14:paraId="52995E93" w14:textId="77777777" w:rsidR="001F0972" w:rsidRPr="00224C85" w:rsidRDefault="001F0972" w:rsidP="00415AB2">
            <w:pPr>
              <w:widowControl w:val="0"/>
              <w:autoSpaceDE w:val="0"/>
              <w:autoSpaceDN w:val="0"/>
              <w:adjustRightInd w:val="0"/>
            </w:pPr>
            <w:r w:rsidRPr="00224C85">
              <w:t>3</w:t>
            </w:r>
          </w:p>
        </w:tc>
        <w:tc>
          <w:tcPr>
            <w:tcW w:w="1707" w:type="dxa"/>
            <w:noWrap/>
            <w:hideMark/>
          </w:tcPr>
          <w:p w14:paraId="60CE2031" w14:textId="77777777" w:rsidR="001F0972" w:rsidRPr="00224C85" w:rsidRDefault="001F0972" w:rsidP="00415AB2">
            <w:pPr>
              <w:widowControl w:val="0"/>
              <w:autoSpaceDE w:val="0"/>
              <w:autoSpaceDN w:val="0"/>
              <w:adjustRightInd w:val="0"/>
            </w:pPr>
            <w:r>
              <w:t>LVS-pF lysate</w:t>
            </w:r>
          </w:p>
        </w:tc>
        <w:tc>
          <w:tcPr>
            <w:tcW w:w="1317" w:type="dxa"/>
            <w:noWrap/>
            <w:hideMark/>
          </w:tcPr>
          <w:p w14:paraId="5EB5DC21" w14:textId="77777777" w:rsidR="001F0972" w:rsidRPr="00224C85" w:rsidRDefault="001F0972" w:rsidP="00415AB2">
            <w:pPr>
              <w:widowControl w:val="0"/>
              <w:autoSpaceDE w:val="0"/>
              <w:autoSpaceDN w:val="0"/>
              <w:adjustRightInd w:val="0"/>
            </w:pPr>
            <w:r w:rsidRPr="00224C85">
              <w:t xml:space="preserve">10 </w:t>
            </w:r>
            <w:proofErr w:type="spellStart"/>
            <w:r w:rsidRPr="00224C85">
              <w:t>ul</w:t>
            </w:r>
            <w:proofErr w:type="spellEnd"/>
          </w:p>
        </w:tc>
      </w:tr>
      <w:tr w:rsidR="001F0972" w:rsidRPr="00224C85" w14:paraId="4E7A8908" w14:textId="77777777" w:rsidTr="00415AB2">
        <w:trPr>
          <w:trHeight w:val="320"/>
        </w:trPr>
        <w:tc>
          <w:tcPr>
            <w:tcW w:w="1317" w:type="dxa"/>
            <w:noWrap/>
            <w:hideMark/>
          </w:tcPr>
          <w:p w14:paraId="5A3A2355" w14:textId="77777777" w:rsidR="001F0972" w:rsidRPr="00224C85" w:rsidRDefault="001F0972" w:rsidP="00415AB2">
            <w:pPr>
              <w:widowControl w:val="0"/>
              <w:autoSpaceDE w:val="0"/>
              <w:autoSpaceDN w:val="0"/>
              <w:adjustRightInd w:val="0"/>
            </w:pPr>
            <w:r>
              <w:t>4</w:t>
            </w:r>
          </w:p>
        </w:tc>
        <w:tc>
          <w:tcPr>
            <w:tcW w:w="1707" w:type="dxa"/>
            <w:noWrap/>
          </w:tcPr>
          <w:p w14:paraId="036A5032" w14:textId="77777777" w:rsidR="001F0972" w:rsidRPr="00224C85" w:rsidRDefault="001F0972" w:rsidP="00415AB2">
            <w:pPr>
              <w:widowControl w:val="0"/>
              <w:autoSpaceDE w:val="0"/>
              <w:autoSpaceDN w:val="0"/>
              <w:adjustRightInd w:val="0"/>
            </w:pPr>
            <w:r>
              <w:t>LVS-pF-</w:t>
            </w:r>
            <w:r w:rsidRPr="00224C85">
              <w:rPr>
                <w:i/>
                <w:iCs/>
              </w:rPr>
              <w:t>rpsU2</w:t>
            </w:r>
            <w:r>
              <w:t>-His FT1</w:t>
            </w:r>
          </w:p>
        </w:tc>
        <w:tc>
          <w:tcPr>
            <w:tcW w:w="1317" w:type="dxa"/>
            <w:noWrap/>
            <w:hideMark/>
          </w:tcPr>
          <w:p w14:paraId="20935041" w14:textId="77777777" w:rsidR="001F0972" w:rsidRPr="00224C85" w:rsidRDefault="001F0972" w:rsidP="00415AB2">
            <w:pPr>
              <w:widowControl w:val="0"/>
              <w:autoSpaceDE w:val="0"/>
              <w:autoSpaceDN w:val="0"/>
              <w:adjustRightInd w:val="0"/>
            </w:pPr>
            <w:r w:rsidRPr="00224C85">
              <w:t xml:space="preserve">10 </w:t>
            </w:r>
            <w:proofErr w:type="spellStart"/>
            <w:r w:rsidRPr="00224C85">
              <w:t>ul</w:t>
            </w:r>
            <w:proofErr w:type="spellEnd"/>
          </w:p>
        </w:tc>
      </w:tr>
      <w:tr w:rsidR="001F0972" w:rsidRPr="00224C85" w14:paraId="11412098" w14:textId="77777777" w:rsidTr="00415AB2">
        <w:trPr>
          <w:trHeight w:val="320"/>
        </w:trPr>
        <w:tc>
          <w:tcPr>
            <w:tcW w:w="1317" w:type="dxa"/>
            <w:noWrap/>
            <w:hideMark/>
          </w:tcPr>
          <w:p w14:paraId="4DE7D351" w14:textId="77777777" w:rsidR="001F0972" w:rsidRPr="00224C85" w:rsidRDefault="001F0972" w:rsidP="00415AB2">
            <w:pPr>
              <w:widowControl w:val="0"/>
              <w:autoSpaceDE w:val="0"/>
              <w:autoSpaceDN w:val="0"/>
              <w:adjustRightInd w:val="0"/>
            </w:pPr>
            <w:r>
              <w:t>5</w:t>
            </w:r>
          </w:p>
        </w:tc>
        <w:tc>
          <w:tcPr>
            <w:tcW w:w="1707" w:type="dxa"/>
            <w:noWrap/>
          </w:tcPr>
          <w:p w14:paraId="51A2BB58" w14:textId="77777777" w:rsidR="001F0972" w:rsidRPr="00224C85" w:rsidRDefault="001F0972" w:rsidP="00415AB2">
            <w:pPr>
              <w:widowControl w:val="0"/>
              <w:autoSpaceDE w:val="0"/>
              <w:autoSpaceDN w:val="0"/>
              <w:adjustRightInd w:val="0"/>
            </w:pPr>
            <w:r>
              <w:t>LVS-pF FT1</w:t>
            </w:r>
          </w:p>
        </w:tc>
        <w:tc>
          <w:tcPr>
            <w:tcW w:w="1317" w:type="dxa"/>
            <w:noWrap/>
            <w:hideMark/>
          </w:tcPr>
          <w:p w14:paraId="6AF9EE8A" w14:textId="77777777" w:rsidR="001F0972" w:rsidRPr="00224C85" w:rsidRDefault="001F0972" w:rsidP="00415AB2">
            <w:pPr>
              <w:widowControl w:val="0"/>
              <w:autoSpaceDE w:val="0"/>
              <w:autoSpaceDN w:val="0"/>
              <w:adjustRightInd w:val="0"/>
            </w:pPr>
            <w:r w:rsidRPr="00224C85">
              <w:t xml:space="preserve">10 </w:t>
            </w:r>
            <w:proofErr w:type="spellStart"/>
            <w:r w:rsidRPr="00224C85">
              <w:t>ul</w:t>
            </w:r>
            <w:proofErr w:type="spellEnd"/>
          </w:p>
        </w:tc>
      </w:tr>
      <w:tr w:rsidR="001F0972" w:rsidRPr="00224C85" w14:paraId="69C3D2A9" w14:textId="77777777" w:rsidTr="00415AB2">
        <w:trPr>
          <w:trHeight w:val="320"/>
        </w:trPr>
        <w:tc>
          <w:tcPr>
            <w:tcW w:w="1317" w:type="dxa"/>
            <w:noWrap/>
            <w:hideMark/>
          </w:tcPr>
          <w:p w14:paraId="0A8C0F75" w14:textId="77777777" w:rsidR="001F0972" w:rsidRPr="00224C85" w:rsidRDefault="001F0972" w:rsidP="00415AB2">
            <w:pPr>
              <w:widowControl w:val="0"/>
              <w:autoSpaceDE w:val="0"/>
              <w:autoSpaceDN w:val="0"/>
              <w:adjustRightInd w:val="0"/>
            </w:pPr>
            <w:r>
              <w:t>6</w:t>
            </w:r>
          </w:p>
        </w:tc>
        <w:tc>
          <w:tcPr>
            <w:tcW w:w="1707" w:type="dxa"/>
            <w:noWrap/>
          </w:tcPr>
          <w:p w14:paraId="3A39C3BC" w14:textId="77777777" w:rsidR="001F0972" w:rsidRPr="00224C85" w:rsidRDefault="001F0972" w:rsidP="00415AB2">
            <w:pPr>
              <w:widowControl w:val="0"/>
              <w:autoSpaceDE w:val="0"/>
              <w:autoSpaceDN w:val="0"/>
              <w:adjustRightInd w:val="0"/>
            </w:pPr>
            <w:r>
              <w:t>LVS-pF-</w:t>
            </w:r>
            <w:r w:rsidRPr="00224C85">
              <w:rPr>
                <w:i/>
                <w:iCs/>
              </w:rPr>
              <w:t>rpsU2</w:t>
            </w:r>
            <w:r>
              <w:t>-His FT2</w:t>
            </w:r>
          </w:p>
        </w:tc>
        <w:tc>
          <w:tcPr>
            <w:tcW w:w="1317" w:type="dxa"/>
            <w:noWrap/>
            <w:hideMark/>
          </w:tcPr>
          <w:p w14:paraId="5516E108" w14:textId="77777777" w:rsidR="001F0972" w:rsidRPr="00224C85" w:rsidRDefault="001F0972" w:rsidP="00415AB2">
            <w:pPr>
              <w:widowControl w:val="0"/>
              <w:autoSpaceDE w:val="0"/>
              <w:autoSpaceDN w:val="0"/>
              <w:adjustRightInd w:val="0"/>
            </w:pPr>
            <w:r w:rsidRPr="00224C85">
              <w:t xml:space="preserve">10 </w:t>
            </w:r>
            <w:proofErr w:type="spellStart"/>
            <w:r w:rsidRPr="00224C85">
              <w:t>ul</w:t>
            </w:r>
            <w:proofErr w:type="spellEnd"/>
          </w:p>
        </w:tc>
      </w:tr>
      <w:tr w:rsidR="001F0972" w:rsidRPr="00224C85" w14:paraId="537BF99E" w14:textId="77777777" w:rsidTr="00415AB2">
        <w:trPr>
          <w:trHeight w:val="320"/>
        </w:trPr>
        <w:tc>
          <w:tcPr>
            <w:tcW w:w="1317" w:type="dxa"/>
            <w:noWrap/>
            <w:hideMark/>
          </w:tcPr>
          <w:p w14:paraId="187586AC" w14:textId="77777777" w:rsidR="001F0972" w:rsidRPr="00224C85" w:rsidRDefault="001F0972" w:rsidP="00415AB2">
            <w:pPr>
              <w:widowControl w:val="0"/>
              <w:autoSpaceDE w:val="0"/>
              <w:autoSpaceDN w:val="0"/>
              <w:adjustRightInd w:val="0"/>
            </w:pPr>
            <w:r>
              <w:t>7</w:t>
            </w:r>
          </w:p>
        </w:tc>
        <w:tc>
          <w:tcPr>
            <w:tcW w:w="1707" w:type="dxa"/>
            <w:noWrap/>
          </w:tcPr>
          <w:p w14:paraId="6FBC2FD3" w14:textId="77777777" w:rsidR="001F0972" w:rsidRPr="00224C85" w:rsidRDefault="001F0972" w:rsidP="00415AB2">
            <w:pPr>
              <w:widowControl w:val="0"/>
              <w:autoSpaceDE w:val="0"/>
              <w:autoSpaceDN w:val="0"/>
              <w:adjustRightInd w:val="0"/>
            </w:pPr>
            <w:r>
              <w:t>LVS-pF FT2</w:t>
            </w:r>
          </w:p>
        </w:tc>
        <w:tc>
          <w:tcPr>
            <w:tcW w:w="1317" w:type="dxa"/>
            <w:noWrap/>
            <w:hideMark/>
          </w:tcPr>
          <w:p w14:paraId="2183AC76" w14:textId="77777777" w:rsidR="001F0972" w:rsidRPr="00224C85" w:rsidRDefault="001F0972" w:rsidP="00415AB2">
            <w:pPr>
              <w:widowControl w:val="0"/>
              <w:autoSpaceDE w:val="0"/>
              <w:autoSpaceDN w:val="0"/>
              <w:adjustRightInd w:val="0"/>
            </w:pPr>
            <w:r w:rsidRPr="00224C85">
              <w:t xml:space="preserve">10 </w:t>
            </w:r>
            <w:proofErr w:type="spellStart"/>
            <w:r w:rsidRPr="00224C85">
              <w:t>ul</w:t>
            </w:r>
            <w:proofErr w:type="spellEnd"/>
          </w:p>
        </w:tc>
      </w:tr>
      <w:tr w:rsidR="001F0972" w:rsidRPr="00224C85" w14:paraId="429C76DB" w14:textId="77777777" w:rsidTr="00415AB2">
        <w:trPr>
          <w:trHeight w:val="320"/>
        </w:trPr>
        <w:tc>
          <w:tcPr>
            <w:tcW w:w="1317" w:type="dxa"/>
            <w:noWrap/>
            <w:hideMark/>
          </w:tcPr>
          <w:p w14:paraId="5623F891" w14:textId="77777777" w:rsidR="001F0972" w:rsidRPr="00224C85" w:rsidRDefault="001F0972" w:rsidP="00415AB2">
            <w:pPr>
              <w:widowControl w:val="0"/>
              <w:autoSpaceDE w:val="0"/>
              <w:autoSpaceDN w:val="0"/>
              <w:adjustRightInd w:val="0"/>
            </w:pPr>
            <w:r>
              <w:t>8</w:t>
            </w:r>
          </w:p>
        </w:tc>
        <w:tc>
          <w:tcPr>
            <w:tcW w:w="1707" w:type="dxa"/>
            <w:noWrap/>
          </w:tcPr>
          <w:p w14:paraId="3D03A82B" w14:textId="77777777" w:rsidR="001F0972" w:rsidRPr="00224C85" w:rsidRDefault="001F0972" w:rsidP="00415AB2">
            <w:pPr>
              <w:widowControl w:val="0"/>
              <w:autoSpaceDE w:val="0"/>
              <w:autoSpaceDN w:val="0"/>
              <w:adjustRightInd w:val="0"/>
            </w:pPr>
            <w:r>
              <w:t>LVS-pF-</w:t>
            </w:r>
            <w:r w:rsidRPr="00224C85">
              <w:rPr>
                <w:i/>
                <w:iCs/>
              </w:rPr>
              <w:t>rpsU2</w:t>
            </w:r>
            <w:r>
              <w:t xml:space="preserve">-His </w:t>
            </w:r>
            <w:r w:rsidRPr="00224C85">
              <w:t>FT3</w:t>
            </w:r>
          </w:p>
        </w:tc>
        <w:tc>
          <w:tcPr>
            <w:tcW w:w="1317" w:type="dxa"/>
            <w:noWrap/>
            <w:hideMark/>
          </w:tcPr>
          <w:p w14:paraId="50575D20" w14:textId="77777777" w:rsidR="001F0972" w:rsidRPr="00224C85" w:rsidRDefault="001F0972" w:rsidP="00415AB2">
            <w:pPr>
              <w:widowControl w:val="0"/>
              <w:autoSpaceDE w:val="0"/>
              <w:autoSpaceDN w:val="0"/>
              <w:adjustRightInd w:val="0"/>
            </w:pPr>
            <w:r w:rsidRPr="00224C85">
              <w:t xml:space="preserve">10 </w:t>
            </w:r>
            <w:proofErr w:type="spellStart"/>
            <w:r w:rsidRPr="00224C85">
              <w:t>ul</w:t>
            </w:r>
            <w:proofErr w:type="spellEnd"/>
          </w:p>
        </w:tc>
      </w:tr>
      <w:tr w:rsidR="001F0972" w:rsidRPr="00224C85" w14:paraId="0B3A982E" w14:textId="77777777" w:rsidTr="00415AB2">
        <w:trPr>
          <w:trHeight w:val="320"/>
        </w:trPr>
        <w:tc>
          <w:tcPr>
            <w:tcW w:w="1317" w:type="dxa"/>
            <w:noWrap/>
          </w:tcPr>
          <w:p w14:paraId="07888E6C" w14:textId="77777777" w:rsidR="001F0972" w:rsidRPr="00224C85" w:rsidRDefault="001F0972" w:rsidP="00415AB2">
            <w:pPr>
              <w:widowControl w:val="0"/>
              <w:autoSpaceDE w:val="0"/>
              <w:autoSpaceDN w:val="0"/>
              <w:adjustRightInd w:val="0"/>
            </w:pPr>
            <w:r>
              <w:t>9</w:t>
            </w:r>
          </w:p>
        </w:tc>
        <w:tc>
          <w:tcPr>
            <w:tcW w:w="1707" w:type="dxa"/>
            <w:noWrap/>
          </w:tcPr>
          <w:p w14:paraId="1CCC7710" w14:textId="77777777" w:rsidR="001F0972" w:rsidRPr="00224C85" w:rsidRDefault="001F0972" w:rsidP="00415AB2">
            <w:pPr>
              <w:widowControl w:val="0"/>
              <w:autoSpaceDE w:val="0"/>
              <w:autoSpaceDN w:val="0"/>
              <w:adjustRightInd w:val="0"/>
            </w:pPr>
            <w:r>
              <w:t xml:space="preserve">LVS-pF </w:t>
            </w:r>
            <w:r w:rsidRPr="00224C85">
              <w:t>FT3</w:t>
            </w:r>
          </w:p>
        </w:tc>
        <w:tc>
          <w:tcPr>
            <w:tcW w:w="1317" w:type="dxa"/>
            <w:noWrap/>
          </w:tcPr>
          <w:p w14:paraId="6B0072A2" w14:textId="77777777" w:rsidR="001F0972" w:rsidRPr="00224C85" w:rsidRDefault="001F0972" w:rsidP="00415AB2">
            <w:pPr>
              <w:widowControl w:val="0"/>
              <w:autoSpaceDE w:val="0"/>
              <w:autoSpaceDN w:val="0"/>
              <w:adjustRightInd w:val="0"/>
            </w:pPr>
            <w:r w:rsidRPr="00B21E0F">
              <w:t xml:space="preserve">10 </w:t>
            </w:r>
            <w:proofErr w:type="spellStart"/>
            <w:r w:rsidRPr="00B21E0F">
              <w:t>ul</w:t>
            </w:r>
            <w:proofErr w:type="spellEnd"/>
          </w:p>
        </w:tc>
      </w:tr>
      <w:tr w:rsidR="001F0972" w:rsidRPr="00224C85" w14:paraId="4BF07ED3" w14:textId="77777777" w:rsidTr="00415AB2">
        <w:trPr>
          <w:trHeight w:val="320"/>
        </w:trPr>
        <w:tc>
          <w:tcPr>
            <w:tcW w:w="1317" w:type="dxa"/>
            <w:noWrap/>
          </w:tcPr>
          <w:p w14:paraId="61ECE2C4" w14:textId="77777777" w:rsidR="001F0972" w:rsidRPr="00224C85" w:rsidRDefault="001F0972" w:rsidP="00415AB2">
            <w:pPr>
              <w:widowControl w:val="0"/>
              <w:autoSpaceDE w:val="0"/>
              <w:autoSpaceDN w:val="0"/>
              <w:adjustRightInd w:val="0"/>
            </w:pPr>
            <w:r>
              <w:t>10</w:t>
            </w:r>
          </w:p>
        </w:tc>
        <w:tc>
          <w:tcPr>
            <w:tcW w:w="1707" w:type="dxa"/>
            <w:noWrap/>
          </w:tcPr>
          <w:p w14:paraId="57C47309" w14:textId="77777777" w:rsidR="001F0972" w:rsidRPr="00224C85" w:rsidRDefault="001F0972" w:rsidP="00415AB2">
            <w:pPr>
              <w:widowControl w:val="0"/>
              <w:autoSpaceDE w:val="0"/>
              <w:autoSpaceDN w:val="0"/>
              <w:adjustRightInd w:val="0"/>
            </w:pPr>
            <w:r>
              <w:t>LVS-pF-</w:t>
            </w:r>
            <w:r w:rsidRPr="00224C85">
              <w:rPr>
                <w:i/>
                <w:iCs/>
              </w:rPr>
              <w:t>rpsU2</w:t>
            </w:r>
            <w:r>
              <w:t xml:space="preserve">-His </w:t>
            </w:r>
            <w:r w:rsidRPr="00224C85">
              <w:t>FT4</w:t>
            </w:r>
          </w:p>
        </w:tc>
        <w:tc>
          <w:tcPr>
            <w:tcW w:w="1317" w:type="dxa"/>
            <w:noWrap/>
          </w:tcPr>
          <w:p w14:paraId="267E0773" w14:textId="77777777" w:rsidR="001F0972" w:rsidRPr="00224C85" w:rsidRDefault="001F0972" w:rsidP="00415AB2">
            <w:pPr>
              <w:widowControl w:val="0"/>
              <w:autoSpaceDE w:val="0"/>
              <w:autoSpaceDN w:val="0"/>
              <w:adjustRightInd w:val="0"/>
            </w:pPr>
            <w:r w:rsidRPr="00B21E0F">
              <w:t xml:space="preserve">10 </w:t>
            </w:r>
            <w:proofErr w:type="spellStart"/>
            <w:r w:rsidRPr="00B21E0F">
              <w:t>ul</w:t>
            </w:r>
            <w:proofErr w:type="spellEnd"/>
          </w:p>
        </w:tc>
      </w:tr>
      <w:tr w:rsidR="001F0972" w:rsidRPr="00785EAD" w14:paraId="75CB9645" w14:textId="77777777" w:rsidTr="00415AB2">
        <w:trPr>
          <w:trHeight w:val="320"/>
        </w:trPr>
        <w:tc>
          <w:tcPr>
            <w:tcW w:w="1317" w:type="dxa"/>
            <w:noWrap/>
          </w:tcPr>
          <w:p w14:paraId="643E3965" w14:textId="77777777" w:rsidR="001F0972" w:rsidRPr="00224C85" w:rsidRDefault="001F0972" w:rsidP="00415AB2">
            <w:pPr>
              <w:widowControl w:val="0"/>
              <w:autoSpaceDE w:val="0"/>
              <w:autoSpaceDN w:val="0"/>
              <w:adjustRightInd w:val="0"/>
            </w:pPr>
            <w:r>
              <w:t>11</w:t>
            </w:r>
          </w:p>
        </w:tc>
        <w:tc>
          <w:tcPr>
            <w:tcW w:w="1707" w:type="dxa"/>
            <w:noWrap/>
          </w:tcPr>
          <w:p w14:paraId="422CC23D" w14:textId="77777777" w:rsidR="001F0972" w:rsidRPr="00785EAD" w:rsidRDefault="001F0972" w:rsidP="00415AB2">
            <w:pPr>
              <w:widowControl w:val="0"/>
              <w:autoSpaceDE w:val="0"/>
              <w:autoSpaceDN w:val="0"/>
              <w:adjustRightInd w:val="0"/>
              <w:rPr>
                <w:lang w:val="es-419"/>
              </w:rPr>
            </w:pPr>
            <w:r>
              <w:t xml:space="preserve">LVS-pF </w:t>
            </w:r>
            <w:r w:rsidRPr="00224C85">
              <w:t>FT4</w:t>
            </w:r>
          </w:p>
        </w:tc>
        <w:tc>
          <w:tcPr>
            <w:tcW w:w="1317" w:type="dxa"/>
            <w:noWrap/>
          </w:tcPr>
          <w:p w14:paraId="4A24833D" w14:textId="77777777" w:rsidR="001F0972" w:rsidRPr="00785EAD" w:rsidRDefault="001F0972" w:rsidP="00415AB2">
            <w:pPr>
              <w:widowControl w:val="0"/>
              <w:autoSpaceDE w:val="0"/>
              <w:autoSpaceDN w:val="0"/>
              <w:adjustRightInd w:val="0"/>
              <w:rPr>
                <w:lang w:val="es-419"/>
              </w:rPr>
            </w:pPr>
            <w:r w:rsidRPr="00B21E0F">
              <w:t xml:space="preserve">10 </w:t>
            </w:r>
            <w:proofErr w:type="spellStart"/>
            <w:r w:rsidRPr="00B21E0F">
              <w:t>ul</w:t>
            </w:r>
            <w:proofErr w:type="spellEnd"/>
          </w:p>
        </w:tc>
      </w:tr>
      <w:tr w:rsidR="001F0972" w:rsidRPr="00785EAD" w14:paraId="3370AADD" w14:textId="77777777" w:rsidTr="00415AB2">
        <w:trPr>
          <w:trHeight w:val="320"/>
        </w:trPr>
        <w:tc>
          <w:tcPr>
            <w:tcW w:w="1317" w:type="dxa"/>
            <w:noWrap/>
          </w:tcPr>
          <w:p w14:paraId="1E50D07A" w14:textId="77777777" w:rsidR="001F0972" w:rsidRPr="00785EAD" w:rsidRDefault="001F0972" w:rsidP="00415AB2">
            <w:pPr>
              <w:widowControl w:val="0"/>
              <w:autoSpaceDE w:val="0"/>
              <w:autoSpaceDN w:val="0"/>
              <w:adjustRightInd w:val="0"/>
              <w:rPr>
                <w:lang w:val="es-419"/>
              </w:rPr>
            </w:pPr>
            <w:r>
              <w:rPr>
                <w:lang w:val="es-419"/>
              </w:rPr>
              <w:lastRenderedPageBreak/>
              <w:t>12</w:t>
            </w:r>
          </w:p>
        </w:tc>
        <w:tc>
          <w:tcPr>
            <w:tcW w:w="1707" w:type="dxa"/>
            <w:noWrap/>
          </w:tcPr>
          <w:p w14:paraId="1D5A9218" w14:textId="77777777" w:rsidR="001F0972" w:rsidRPr="00785EAD" w:rsidRDefault="001F0972" w:rsidP="00415AB2">
            <w:pPr>
              <w:widowControl w:val="0"/>
              <w:autoSpaceDE w:val="0"/>
              <w:autoSpaceDN w:val="0"/>
              <w:adjustRightInd w:val="0"/>
            </w:pPr>
            <w:r>
              <w:t>LVS pF-</w:t>
            </w:r>
            <w:r w:rsidRPr="00785EAD">
              <w:rPr>
                <w:i/>
                <w:iCs/>
              </w:rPr>
              <w:t>rpsU2</w:t>
            </w:r>
            <w:r>
              <w:t xml:space="preserve"> -His Ni-NTA </w:t>
            </w:r>
            <w:r w:rsidRPr="00224C85">
              <w:t>Beads</w:t>
            </w:r>
          </w:p>
        </w:tc>
        <w:tc>
          <w:tcPr>
            <w:tcW w:w="1317" w:type="dxa"/>
            <w:noWrap/>
          </w:tcPr>
          <w:p w14:paraId="36A357EB" w14:textId="77777777" w:rsidR="001F0972" w:rsidRPr="00785EAD" w:rsidRDefault="001F0972" w:rsidP="00415AB2">
            <w:pPr>
              <w:widowControl w:val="0"/>
              <w:autoSpaceDE w:val="0"/>
              <w:autoSpaceDN w:val="0"/>
              <w:adjustRightInd w:val="0"/>
            </w:pPr>
            <w:r w:rsidRPr="00B21E0F">
              <w:t xml:space="preserve">10 </w:t>
            </w:r>
            <w:proofErr w:type="spellStart"/>
            <w:r w:rsidRPr="00B21E0F">
              <w:t>ul</w:t>
            </w:r>
            <w:proofErr w:type="spellEnd"/>
          </w:p>
        </w:tc>
      </w:tr>
      <w:tr w:rsidR="001F0972" w:rsidRPr="00785EAD" w14:paraId="2F0B7C25" w14:textId="77777777" w:rsidTr="00415AB2">
        <w:trPr>
          <w:trHeight w:val="320"/>
        </w:trPr>
        <w:tc>
          <w:tcPr>
            <w:tcW w:w="1317" w:type="dxa"/>
            <w:noWrap/>
          </w:tcPr>
          <w:p w14:paraId="0457A79F" w14:textId="77777777" w:rsidR="001F0972" w:rsidRPr="00785EAD" w:rsidRDefault="001F0972" w:rsidP="00415AB2">
            <w:pPr>
              <w:widowControl w:val="0"/>
              <w:autoSpaceDE w:val="0"/>
              <w:autoSpaceDN w:val="0"/>
              <w:adjustRightInd w:val="0"/>
            </w:pPr>
            <w:r>
              <w:t>13</w:t>
            </w:r>
          </w:p>
        </w:tc>
        <w:tc>
          <w:tcPr>
            <w:tcW w:w="1707" w:type="dxa"/>
            <w:noWrap/>
          </w:tcPr>
          <w:p w14:paraId="31C62F3E" w14:textId="77777777" w:rsidR="001F0972" w:rsidRPr="00762C14" w:rsidRDefault="001F0972" w:rsidP="00415AB2">
            <w:pPr>
              <w:widowControl w:val="0"/>
              <w:autoSpaceDE w:val="0"/>
              <w:autoSpaceDN w:val="0"/>
              <w:adjustRightInd w:val="0"/>
              <w:rPr>
                <w:lang w:val="es-419"/>
              </w:rPr>
            </w:pPr>
            <w:r w:rsidRPr="00785EAD">
              <w:rPr>
                <w:lang w:val="es-419"/>
              </w:rPr>
              <w:t>LVS-pF Ni-NTA Beads</w:t>
            </w:r>
          </w:p>
        </w:tc>
        <w:tc>
          <w:tcPr>
            <w:tcW w:w="1317" w:type="dxa"/>
            <w:noWrap/>
          </w:tcPr>
          <w:p w14:paraId="1B0F2502" w14:textId="77777777" w:rsidR="001F0972" w:rsidRPr="00785EAD" w:rsidRDefault="001F0972" w:rsidP="00415AB2">
            <w:pPr>
              <w:widowControl w:val="0"/>
              <w:autoSpaceDE w:val="0"/>
              <w:autoSpaceDN w:val="0"/>
              <w:adjustRightInd w:val="0"/>
            </w:pPr>
            <w:r>
              <w:t xml:space="preserve">10 </w:t>
            </w:r>
            <w:proofErr w:type="spellStart"/>
            <w:r>
              <w:t>ul</w:t>
            </w:r>
            <w:proofErr w:type="spellEnd"/>
          </w:p>
        </w:tc>
      </w:tr>
      <w:tr w:rsidR="001F0972" w:rsidRPr="00224C85" w14:paraId="0B727A07" w14:textId="77777777" w:rsidTr="00415AB2">
        <w:trPr>
          <w:trHeight w:val="320"/>
        </w:trPr>
        <w:tc>
          <w:tcPr>
            <w:tcW w:w="1317" w:type="dxa"/>
            <w:noWrap/>
          </w:tcPr>
          <w:p w14:paraId="66A656AE" w14:textId="77777777" w:rsidR="001F0972" w:rsidRPr="00785EAD" w:rsidRDefault="001F0972" w:rsidP="00415AB2">
            <w:pPr>
              <w:widowControl w:val="0"/>
              <w:autoSpaceDE w:val="0"/>
              <w:autoSpaceDN w:val="0"/>
              <w:adjustRightInd w:val="0"/>
            </w:pPr>
            <w:r>
              <w:t>14</w:t>
            </w:r>
          </w:p>
        </w:tc>
        <w:tc>
          <w:tcPr>
            <w:tcW w:w="1707" w:type="dxa"/>
            <w:noWrap/>
          </w:tcPr>
          <w:p w14:paraId="165836BE" w14:textId="77777777" w:rsidR="001F0972" w:rsidRPr="00224C85" w:rsidRDefault="001F0972" w:rsidP="00415AB2">
            <w:pPr>
              <w:widowControl w:val="0"/>
              <w:autoSpaceDE w:val="0"/>
              <w:autoSpaceDN w:val="0"/>
              <w:adjustRightInd w:val="0"/>
            </w:pPr>
            <w:r>
              <w:t>1X SLB</w:t>
            </w:r>
          </w:p>
        </w:tc>
        <w:tc>
          <w:tcPr>
            <w:tcW w:w="1317" w:type="dxa"/>
            <w:noWrap/>
          </w:tcPr>
          <w:p w14:paraId="5138CF38" w14:textId="77777777" w:rsidR="001F0972" w:rsidRPr="00224C85" w:rsidRDefault="001F0972" w:rsidP="00415AB2">
            <w:pPr>
              <w:widowControl w:val="0"/>
              <w:autoSpaceDE w:val="0"/>
              <w:autoSpaceDN w:val="0"/>
              <w:adjustRightInd w:val="0"/>
            </w:pPr>
            <w:r>
              <w:t>10</w:t>
            </w:r>
            <w:r w:rsidRPr="00B21E0F">
              <w:t xml:space="preserve"> </w:t>
            </w:r>
            <w:proofErr w:type="spellStart"/>
            <w:r w:rsidRPr="00B21E0F">
              <w:t>ul</w:t>
            </w:r>
            <w:proofErr w:type="spellEnd"/>
          </w:p>
        </w:tc>
      </w:tr>
      <w:tr w:rsidR="001F0972" w:rsidRPr="00224C85" w14:paraId="37CFE49D" w14:textId="77777777" w:rsidTr="00415AB2">
        <w:trPr>
          <w:trHeight w:val="320"/>
        </w:trPr>
        <w:tc>
          <w:tcPr>
            <w:tcW w:w="1317" w:type="dxa"/>
            <w:noWrap/>
          </w:tcPr>
          <w:p w14:paraId="41C01A7C" w14:textId="77777777" w:rsidR="001F0972" w:rsidRPr="00224C85" w:rsidRDefault="001F0972" w:rsidP="00415AB2">
            <w:pPr>
              <w:widowControl w:val="0"/>
              <w:autoSpaceDE w:val="0"/>
              <w:autoSpaceDN w:val="0"/>
              <w:adjustRightInd w:val="0"/>
            </w:pPr>
            <w:r>
              <w:t>15</w:t>
            </w:r>
          </w:p>
        </w:tc>
        <w:tc>
          <w:tcPr>
            <w:tcW w:w="1707" w:type="dxa"/>
            <w:noWrap/>
          </w:tcPr>
          <w:p w14:paraId="01C4ECE1" w14:textId="77777777" w:rsidR="001F0972" w:rsidRPr="00224C85" w:rsidRDefault="001F0972" w:rsidP="00415AB2">
            <w:pPr>
              <w:widowControl w:val="0"/>
              <w:autoSpaceDE w:val="0"/>
              <w:autoSpaceDN w:val="0"/>
              <w:adjustRightInd w:val="0"/>
            </w:pPr>
            <w:r>
              <w:t>LVS-pF-</w:t>
            </w:r>
            <w:r w:rsidRPr="00224C85">
              <w:rPr>
                <w:i/>
                <w:iCs/>
              </w:rPr>
              <w:t>rpsU2</w:t>
            </w:r>
            <w:r>
              <w:t xml:space="preserve">-His </w:t>
            </w:r>
            <w:r w:rsidRPr="00224C85">
              <w:t>Eluate</w:t>
            </w:r>
          </w:p>
        </w:tc>
        <w:tc>
          <w:tcPr>
            <w:tcW w:w="1317" w:type="dxa"/>
            <w:noWrap/>
          </w:tcPr>
          <w:p w14:paraId="7AC02171" w14:textId="77777777" w:rsidR="001F0972" w:rsidRPr="00224C85" w:rsidRDefault="001F0972" w:rsidP="00415AB2">
            <w:pPr>
              <w:widowControl w:val="0"/>
              <w:autoSpaceDE w:val="0"/>
              <w:autoSpaceDN w:val="0"/>
              <w:adjustRightInd w:val="0"/>
            </w:pPr>
            <w:r>
              <w:t xml:space="preserve">10 </w:t>
            </w:r>
            <w:proofErr w:type="spellStart"/>
            <w:r>
              <w:t>ul</w:t>
            </w:r>
            <w:proofErr w:type="spellEnd"/>
          </w:p>
        </w:tc>
      </w:tr>
      <w:tr w:rsidR="001F0972" w:rsidRPr="00224C85" w14:paraId="6A30B560" w14:textId="77777777" w:rsidTr="00415AB2">
        <w:trPr>
          <w:trHeight w:val="320"/>
        </w:trPr>
        <w:tc>
          <w:tcPr>
            <w:tcW w:w="1317" w:type="dxa"/>
            <w:noWrap/>
          </w:tcPr>
          <w:p w14:paraId="3D822F7B" w14:textId="77777777" w:rsidR="001F0972" w:rsidRDefault="001F0972" w:rsidP="00415AB2">
            <w:pPr>
              <w:widowControl w:val="0"/>
              <w:autoSpaceDE w:val="0"/>
              <w:autoSpaceDN w:val="0"/>
              <w:adjustRightInd w:val="0"/>
            </w:pPr>
            <w:r>
              <w:t>16</w:t>
            </w:r>
          </w:p>
        </w:tc>
        <w:tc>
          <w:tcPr>
            <w:tcW w:w="1707" w:type="dxa"/>
            <w:noWrap/>
          </w:tcPr>
          <w:p w14:paraId="4664505C" w14:textId="77777777" w:rsidR="001F0972" w:rsidRPr="00BB0E7F" w:rsidRDefault="001F0972" w:rsidP="00415AB2">
            <w:pPr>
              <w:widowControl w:val="0"/>
              <w:autoSpaceDE w:val="0"/>
              <w:autoSpaceDN w:val="0"/>
              <w:adjustRightInd w:val="0"/>
            </w:pPr>
            <w:r>
              <w:t xml:space="preserve">LVS-pF </w:t>
            </w:r>
            <w:r w:rsidRPr="00224C85">
              <w:t>Eluate</w:t>
            </w:r>
          </w:p>
        </w:tc>
        <w:tc>
          <w:tcPr>
            <w:tcW w:w="1317" w:type="dxa"/>
            <w:noWrap/>
          </w:tcPr>
          <w:p w14:paraId="116BA8A0" w14:textId="77777777" w:rsidR="001F0972" w:rsidRDefault="001F0972" w:rsidP="00415AB2">
            <w:pPr>
              <w:widowControl w:val="0"/>
              <w:autoSpaceDE w:val="0"/>
              <w:autoSpaceDN w:val="0"/>
              <w:adjustRightInd w:val="0"/>
            </w:pPr>
            <w:r>
              <w:t xml:space="preserve">10 </w:t>
            </w:r>
            <w:proofErr w:type="spellStart"/>
            <w:r>
              <w:t>ul</w:t>
            </w:r>
            <w:proofErr w:type="spellEnd"/>
          </w:p>
        </w:tc>
      </w:tr>
      <w:tr w:rsidR="001F0972" w:rsidRPr="00224C85" w14:paraId="47870151" w14:textId="77777777" w:rsidTr="00415AB2">
        <w:trPr>
          <w:trHeight w:val="320"/>
        </w:trPr>
        <w:tc>
          <w:tcPr>
            <w:tcW w:w="1317" w:type="dxa"/>
            <w:noWrap/>
          </w:tcPr>
          <w:p w14:paraId="69AB0701" w14:textId="77777777" w:rsidR="001F0972" w:rsidRDefault="001F0972" w:rsidP="00415AB2">
            <w:pPr>
              <w:widowControl w:val="0"/>
              <w:autoSpaceDE w:val="0"/>
              <w:autoSpaceDN w:val="0"/>
              <w:adjustRightInd w:val="0"/>
            </w:pPr>
            <w:r>
              <w:t>17</w:t>
            </w:r>
          </w:p>
        </w:tc>
        <w:tc>
          <w:tcPr>
            <w:tcW w:w="1707" w:type="dxa"/>
            <w:noWrap/>
          </w:tcPr>
          <w:p w14:paraId="6138971D" w14:textId="77777777" w:rsidR="001F0972" w:rsidRPr="00BB0E7F" w:rsidRDefault="001F0972" w:rsidP="00415AB2">
            <w:pPr>
              <w:widowControl w:val="0"/>
              <w:autoSpaceDE w:val="0"/>
              <w:autoSpaceDN w:val="0"/>
              <w:adjustRightInd w:val="0"/>
            </w:pPr>
            <w:r w:rsidRPr="00BB0E7F">
              <w:t>Hannah’s Ribosomes</w:t>
            </w:r>
          </w:p>
        </w:tc>
        <w:tc>
          <w:tcPr>
            <w:tcW w:w="1317" w:type="dxa"/>
            <w:noWrap/>
          </w:tcPr>
          <w:p w14:paraId="530A2700" w14:textId="77777777" w:rsidR="001F0972" w:rsidRDefault="001F0972" w:rsidP="00415AB2">
            <w:pPr>
              <w:widowControl w:val="0"/>
              <w:autoSpaceDE w:val="0"/>
              <w:autoSpaceDN w:val="0"/>
              <w:adjustRightInd w:val="0"/>
            </w:pPr>
            <w:r>
              <w:t xml:space="preserve">5 </w:t>
            </w:r>
            <w:proofErr w:type="spellStart"/>
            <w:r>
              <w:t>ul</w:t>
            </w:r>
            <w:proofErr w:type="spellEnd"/>
          </w:p>
        </w:tc>
      </w:tr>
    </w:tbl>
    <w:p w14:paraId="7AC2F1BC" w14:textId="77777777" w:rsidR="00B24206" w:rsidRDefault="00B24206" w:rsidP="00B24206">
      <w:pPr>
        <w:spacing w:after="0"/>
        <w:rPr>
          <w:b/>
          <w:bCs/>
        </w:rPr>
      </w:pPr>
    </w:p>
    <w:p w14:paraId="4F429107" w14:textId="3215CB8A" w:rsidR="009C6DFD" w:rsidRDefault="00420F23" w:rsidP="00B24206">
      <w:pPr>
        <w:spacing w:after="0"/>
      </w:pPr>
      <w:r>
        <w:t xml:space="preserve">**I mistakenly mixed the IP samples 1:1 with 50ul 1X SLB instead of 2X. I rectified it by adding </w:t>
      </w:r>
      <w:r w:rsidR="004044DC">
        <w:t>1</w:t>
      </w:r>
      <w:r>
        <w:t>00ul of 2X SLB.</w:t>
      </w:r>
      <w:r w:rsidR="004044DC">
        <w:t xml:space="preserve"> I think that ends up with them being 1.5X</w:t>
      </w:r>
      <w:r w:rsidR="009E6157">
        <w:t>. Maybe.</w:t>
      </w:r>
      <w:r w:rsidR="00076A05">
        <w:t xml:space="preserve"> Hopefully it’s enough to see something on the gel and I didn’t ruin everything.</w:t>
      </w:r>
    </w:p>
    <w:p w14:paraId="2F5A3F47" w14:textId="77777777" w:rsidR="00EB2C7C" w:rsidRPr="001D2CD0" w:rsidRDefault="00EB2C7C" w:rsidP="00EB2C7C">
      <w:pPr>
        <w:rPr>
          <w:rFonts w:cstheme="minorHAnsi"/>
          <w:u w:val="single"/>
        </w:rPr>
      </w:pPr>
      <w:r w:rsidRPr="001D2CD0">
        <w:rPr>
          <w:rFonts w:cstheme="minorHAnsi"/>
          <w:u w:val="single"/>
        </w:rPr>
        <w:t>Running the gel</w:t>
      </w:r>
    </w:p>
    <w:p w14:paraId="343A5FA9" w14:textId="77777777" w:rsidR="00EB2C7C" w:rsidRPr="00EB2C7C" w:rsidRDefault="00EB2C7C" w:rsidP="00EB2C7C">
      <w:pPr>
        <w:pStyle w:val="ListParagraph"/>
        <w:numPr>
          <w:ilvl w:val="0"/>
          <w:numId w:val="21"/>
        </w:numPr>
        <w:rPr>
          <w:rFonts w:cstheme="minorHAnsi"/>
          <w:strike/>
          <w:sz w:val="24"/>
          <w:szCs w:val="24"/>
        </w:rPr>
      </w:pPr>
      <w:r w:rsidRPr="00EB2C7C">
        <w:rPr>
          <w:rFonts w:cstheme="minorHAnsi"/>
          <w:strike/>
          <w:sz w:val="24"/>
          <w:szCs w:val="24"/>
        </w:rPr>
        <w:t>Prepare 1x Loading buffer</w:t>
      </w:r>
    </w:p>
    <w:p w14:paraId="3E749A34" w14:textId="77777777" w:rsidR="00EB2C7C" w:rsidRPr="00EB2C7C" w:rsidRDefault="00EB2C7C" w:rsidP="00EB2C7C">
      <w:pPr>
        <w:pStyle w:val="ListParagraph"/>
        <w:numPr>
          <w:ilvl w:val="1"/>
          <w:numId w:val="21"/>
        </w:numPr>
        <w:rPr>
          <w:rFonts w:cstheme="minorHAnsi"/>
          <w:strike/>
          <w:sz w:val="24"/>
          <w:szCs w:val="24"/>
        </w:rPr>
      </w:pPr>
      <w:r w:rsidRPr="00EB2C7C">
        <w:rPr>
          <w:rFonts w:cstheme="minorHAnsi"/>
          <w:strike/>
          <w:sz w:val="24"/>
          <w:szCs w:val="24"/>
        </w:rPr>
        <w:t xml:space="preserve">250 </w:t>
      </w:r>
      <w:proofErr w:type="spellStart"/>
      <w:r w:rsidRPr="00EB2C7C">
        <w:rPr>
          <w:rFonts w:cstheme="minorHAnsi"/>
          <w:strike/>
          <w:sz w:val="24"/>
          <w:szCs w:val="24"/>
        </w:rPr>
        <w:t>uL</w:t>
      </w:r>
      <w:proofErr w:type="spellEnd"/>
      <w:r w:rsidRPr="00EB2C7C">
        <w:rPr>
          <w:rFonts w:cstheme="minorHAnsi"/>
          <w:strike/>
          <w:sz w:val="24"/>
          <w:szCs w:val="24"/>
        </w:rPr>
        <w:t xml:space="preserve"> </w:t>
      </w:r>
      <w:proofErr w:type="spellStart"/>
      <w:r w:rsidRPr="00EB2C7C">
        <w:rPr>
          <w:rFonts w:cstheme="minorHAnsi"/>
          <w:strike/>
          <w:sz w:val="24"/>
          <w:szCs w:val="24"/>
        </w:rPr>
        <w:t>NuPage</w:t>
      </w:r>
      <w:proofErr w:type="spellEnd"/>
      <w:r w:rsidRPr="00EB2C7C">
        <w:rPr>
          <w:rFonts w:cstheme="minorHAnsi"/>
          <w:strike/>
          <w:sz w:val="24"/>
          <w:szCs w:val="24"/>
        </w:rPr>
        <w:t xml:space="preserve"> LDS sample buffer (4x, room temp)</w:t>
      </w:r>
    </w:p>
    <w:p w14:paraId="1A4CA57E" w14:textId="77777777" w:rsidR="00EB2C7C" w:rsidRPr="00EB2C7C" w:rsidRDefault="00EB2C7C" w:rsidP="00EB2C7C">
      <w:pPr>
        <w:pStyle w:val="ListParagraph"/>
        <w:numPr>
          <w:ilvl w:val="1"/>
          <w:numId w:val="21"/>
        </w:numPr>
        <w:rPr>
          <w:rFonts w:cstheme="minorHAnsi"/>
          <w:strike/>
          <w:sz w:val="24"/>
          <w:szCs w:val="24"/>
        </w:rPr>
      </w:pPr>
      <w:r w:rsidRPr="00EB2C7C">
        <w:rPr>
          <w:rFonts w:cstheme="minorHAnsi"/>
          <w:strike/>
          <w:sz w:val="24"/>
          <w:szCs w:val="24"/>
        </w:rPr>
        <w:t xml:space="preserve">100 </w:t>
      </w:r>
      <w:proofErr w:type="spellStart"/>
      <w:r w:rsidRPr="00EB2C7C">
        <w:rPr>
          <w:rFonts w:cstheme="minorHAnsi"/>
          <w:strike/>
          <w:sz w:val="24"/>
          <w:szCs w:val="24"/>
        </w:rPr>
        <w:t>uL</w:t>
      </w:r>
      <w:proofErr w:type="spellEnd"/>
      <w:r w:rsidRPr="00EB2C7C">
        <w:rPr>
          <w:rFonts w:cstheme="minorHAnsi"/>
          <w:strike/>
          <w:sz w:val="24"/>
          <w:szCs w:val="24"/>
        </w:rPr>
        <w:t xml:space="preserve"> 0.5 M DTT (-20C)</w:t>
      </w:r>
    </w:p>
    <w:p w14:paraId="09759C22" w14:textId="77777777" w:rsidR="00EB2C7C" w:rsidRPr="00EB2C7C" w:rsidRDefault="00EB2C7C" w:rsidP="00EB2C7C">
      <w:pPr>
        <w:pStyle w:val="ListParagraph"/>
        <w:numPr>
          <w:ilvl w:val="1"/>
          <w:numId w:val="21"/>
        </w:numPr>
        <w:rPr>
          <w:rFonts w:cstheme="minorHAnsi"/>
          <w:strike/>
          <w:sz w:val="24"/>
          <w:szCs w:val="24"/>
        </w:rPr>
      </w:pPr>
      <w:r w:rsidRPr="00EB2C7C">
        <w:rPr>
          <w:rFonts w:cstheme="minorHAnsi"/>
          <w:strike/>
          <w:sz w:val="24"/>
          <w:szCs w:val="24"/>
        </w:rPr>
        <w:t xml:space="preserve">650 </w:t>
      </w:r>
      <w:proofErr w:type="spellStart"/>
      <w:r w:rsidRPr="00EB2C7C">
        <w:rPr>
          <w:rFonts w:cstheme="minorHAnsi"/>
          <w:strike/>
          <w:sz w:val="24"/>
          <w:szCs w:val="24"/>
        </w:rPr>
        <w:t>uL</w:t>
      </w:r>
      <w:proofErr w:type="spellEnd"/>
      <w:r w:rsidRPr="00EB2C7C">
        <w:rPr>
          <w:rFonts w:cstheme="minorHAnsi"/>
          <w:strike/>
          <w:sz w:val="24"/>
          <w:szCs w:val="24"/>
        </w:rPr>
        <w:t xml:space="preserve"> dH2O</w:t>
      </w:r>
    </w:p>
    <w:p w14:paraId="7FF37128" w14:textId="77777777" w:rsidR="00EB2C7C" w:rsidRPr="00EB2C7C" w:rsidRDefault="00EB2C7C" w:rsidP="00EB2C7C">
      <w:pPr>
        <w:pStyle w:val="ListParagraph"/>
        <w:numPr>
          <w:ilvl w:val="0"/>
          <w:numId w:val="21"/>
        </w:numPr>
        <w:rPr>
          <w:rFonts w:cstheme="minorHAnsi"/>
          <w:strike/>
          <w:sz w:val="24"/>
          <w:szCs w:val="24"/>
        </w:rPr>
      </w:pPr>
      <w:r w:rsidRPr="00EB2C7C">
        <w:rPr>
          <w:rFonts w:cstheme="minorHAnsi"/>
          <w:strike/>
          <w:sz w:val="24"/>
          <w:szCs w:val="24"/>
        </w:rPr>
        <w:t>Resuspend pellet in 1x loading buffer</w:t>
      </w:r>
    </w:p>
    <w:p w14:paraId="3948FD33" w14:textId="77777777" w:rsidR="00EB2C7C" w:rsidRPr="00EB2C7C" w:rsidRDefault="00EB2C7C" w:rsidP="00EB2C7C">
      <w:pPr>
        <w:pStyle w:val="ListParagraph"/>
        <w:numPr>
          <w:ilvl w:val="1"/>
          <w:numId w:val="21"/>
        </w:numPr>
        <w:rPr>
          <w:rFonts w:cstheme="minorHAnsi"/>
          <w:strike/>
          <w:sz w:val="24"/>
          <w:szCs w:val="24"/>
        </w:rPr>
      </w:pPr>
      <w:r w:rsidRPr="00EB2C7C">
        <w:rPr>
          <w:rFonts w:cstheme="minorHAnsi"/>
          <w:strike/>
          <w:sz w:val="24"/>
          <w:szCs w:val="24"/>
        </w:rPr>
        <w:t>Normalize to ODs</w:t>
      </w:r>
    </w:p>
    <w:p w14:paraId="434EE896" w14:textId="6FFFF4EC" w:rsidR="00EB2C7C" w:rsidRDefault="00EB2C7C" w:rsidP="00EB2C7C">
      <w:pPr>
        <w:pStyle w:val="ListParagraph"/>
        <w:numPr>
          <w:ilvl w:val="0"/>
          <w:numId w:val="21"/>
        </w:numPr>
        <w:rPr>
          <w:rFonts w:cstheme="minorHAnsi"/>
          <w:sz w:val="24"/>
          <w:szCs w:val="24"/>
        </w:rPr>
      </w:pPr>
      <w:r>
        <w:rPr>
          <w:rFonts w:cstheme="minorHAnsi"/>
          <w:sz w:val="24"/>
          <w:szCs w:val="24"/>
        </w:rPr>
        <w:t>Dilute IP samples 1:1 with 2XSLB</w:t>
      </w:r>
      <w:r w:rsidR="002948E0">
        <w:rPr>
          <w:rFonts w:cstheme="minorHAnsi"/>
          <w:sz w:val="24"/>
          <w:szCs w:val="24"/>
        </w:rPr>
        <w:t xml:space="preserve"> </w:t>
      </w:r>
      <w:r w:rsidR="002948E0">
        <w:rPr>
          <w:rFonts w:cstheme="minorHAnsi"/>
          <w:b/>
          <w:bCs/>
          <w:sz w:val="24"/>
          <w:szCs w:val="24"/>
        </w:rPr>
        <w:t>(see above note**)</w:t>
      </w:r>
    </w:p>
    <w:p w14:paraId="40265622" w14:textId="58DD77EF" w:rsidR="00EB2C7C" w:rsidRPr="001D2CD0" w:rsidRDefault="00EB2C7C" w:rsidP="00EB2C7C">
      <w:pPr>
        <w:pStyle w:val="ListParagraph"/>
        <w:numPr>
          <w:ilvl w:val="0"/>
          <w:numId w:val="21"/>
        </w:numPr>
        <w:rPr>
          <w:rFonts w:cstheme="minorHAnsi"/>
          <w:sz w:val="24"/>
          <w:szCs w:val="24"/>
        </w:rPr>
      </w:pPr>
      <w:r w:rsidRPr="001D2CD0">
        <w:rPr>
          <w:rFonts w:cstheme="minorHAnsi"/>
          <w:sz w:val="24"/>
          <w:szCs w:val="24"/>
        </w:rPr>
        <w:t>Heat at 98C for 10 min</w:t>
      </w:r>
    </w:p>
    <w:p w14:paraId="19C33091" w14:textId="77777777" w:rsidR="00EB2C7C" w:rsidRPr="001D2CD0" w:rsidRDefault="00EB2C7C" w:rsidP="00EB2C7C">
      <w:pPr>
        <w:pStyle w:val="ListParagraph"/>
        <w:numPr>
          <w:ilvl w:val="0"/>
          <w:numId w:val="21"/>
        </w:numPr>
        <w:rPr>
          <w:rFonts w:cstheme="minorHAnsi"/>
          <w:sz w:val="24"/>
          <w:szCs w:val="24"/>
        </w:rPr>
      </w:pPr>
      <w:r w:rsidRPr="001D2CD0">
        <w:rPr>
          <w:rFonts w:cstheme="minorHAnsi"/>
          <w:sz w:val="24"/>
          <w:szCs w:val="24"/>
        </w:rPr>
        <w:t>Assemble gel chamber</w:t>
      </w:r>
    </w:p>
    <w:p w14:paraId="702AF8D3" w14:textId="77777777" w:rsidR="00EB2C7C" w:rsidRDefault="00EB2C7C" w:rsidP="00EB2C7C">
      <w:pPr>
        <w:pStyle w:val="ListParagraph"/>
        <w:numPr>
          <w:ilvl w:val="1"/>
          <w:numId w:val="21"/>
        </w:numPr>
        <w:rPr>
          <w:rFonts w:cstheme="minorHAnsi"/>
          <w:sz w:val="24"/>
          <w:szCs w:val="24"/>
        </w:rPr>
      </w:pPr>
      <w:r w:rsidRPr="001D2CD0">
        <w:rPr>
          <w:rFonts w:cstheme="minorHAnsi"/>
          <w:sz w:val="24"/>
          <w:szCs w:val="24"/>
        </w:rPr>
        <w:t xml:space="preserve">Use pre-cast </w:t>
      </w:r>
      <w:proofErr w:type="spellStart"/>
      <w:r w:rsidRPr="001D2CD0">
        <w:rPr>
          <w:rFonts w:cstheme="minorHAnsi"/>
          <w:sz w:val="24"/>
          <w:szCs w:val="24"/>
        </w:rPr>
        <w:t>NuPAGE</w:t>
      </w:r>
      <w:proofErr w:type="spellEnd"/>
      <w:r w:rsidRPr="001D2CD0">
        <w:rPr>
          <w:rFonts w:cstheme="minorHAnsi"/>
          <w:sz w:val="24"/>
          <w:szCs w:val="24"/>
        </w:rPr>
        <w:t xml:space="preserve"> 4-12% Bis-</w:t>
      </w:r>
      <w:proofErr w:type="gramStart"/>
      <w:r w:rsidRPr="001D2CD0">
        <w:rPr>
          <w:rFonts w:cstheme="minorHAnsi"/>
          <w:sz w:val="24"/>
          <w:szCs w:val="24"/>
        </w:rPr>
        <w:t>Tris</w:t>
      </w:r>
      <w:proofErr w:type="gramEnd"/>
      <w:r w:rsidRPr="001D2CD0">
        <w:rPr>
          <w:rFonts w:cstheme="minorHAnsi"/>
          <w:sz w:val="24"/>
          <w:szCs w:val="24"/>
        </w:rPr>
        <w:t xml:space="preserve"> gel</w:t>
      </w:r>
      <w:r>
        <w:rPr>
          <w:rFonts w:cstheme="minorHAnsi"/>
          <w:sz w:val="24"/>
          <w:szCs w:val="24"/>
        </w:rPr>
        <w:t xml:space="preserve"> (we also have 10% and 12% gels as necessary)</w:t>
      </w:r>
    </w:p>
    <w:p w14:paraId="3B98A1CD" w14:textId="77777777" w:rsidR="00EB2C7C" w:rsidRPr="001D2CD0" w:rsidRDefault="00EB2C7C" w:rsidP="00EB2C7C">
      <w:pPr>
        <w:pStyle w:val="ListParagraph"/>
        <w:numPr>
          <w:ilvl w:val="1"/>
          <w:numId w:val="21"/>
        </w:numPr>
        <w:rPr>
          <w:rFonts w:cstheme="minorHAnsi"/>
          <w:sz w:val="24"/>
          <w:szCs w:val="24"/>
        </w:rPr>
      </w:pPr>
      <w:r>
        <w:rPr>
          <w:rFonts w:cstheme="minorHAnsi"/>
          <w:sz w:val="24"/>
          <w:szCs w:val="24"/>
        </w:rPr>
        <w:t>Words on cassette should face towards back of chamber</w:t>
      </w:r>
    </w:p>
    <w:p w14:paraId="698405B8" w14:textId="77777777" w:rsidR="00EB2C7C" w:rsidRPr="001D2CD0" w:rsidRDefault="00EB2C7C" w:rsidP="00EB2C7C">
      <w:pPr>
        <w:pStyle w:val="ListParagraph"/>
        <w:numPr>
          <w:ilvl w:val="0"/>
          <w:numId w:val="21"/>
        </w:numPr>
        <w:rPr>
          <w:rFonts w:cstheme="minorHAnsi"/>
          <w:sz w:val="24"/>
          <w:szCs w:val="24"/>
        </w:rPr>
      </w:pPr>
      <w:r w:rsidRPr="001D2CD0">
        <w:rPr>
          <w:rFonts w:cstheme="minorHAnsi"/>
          <w:sz w:val="24"/>
          <w:szCs w:val="24"/>
        </w:rPr>
        <w:t>Make running buffer – 400 mL for 1 gel, 800 mL for 2 gels</w:t>
      </w:r>
    </w:p>
    <w:p w14:paraId="08DC524B" w14:textId="77777777" w:rsidR="00EB2C7C" w:rsidRPr="001D2CD0" w:rsidRDefault="00EB2C7C" w:rsidP="00EB2C7C">
      <w:pPr>
        <w:pStyle w:val="ListParagraph"/>
        <w:numPr>
          <w:ilvl w:val="1"/>
          <w:numId w:val="21"/>
        </w:numPr>
        <w:rPr>
          <w:rFonts w:cstheme="minorHAnsi"/>
          <w:sz w:val="24"/>
          <w:szCs w:val="24"/>
        </w:rPr>
      </w:pPr>
      <w:r w:rsidRPr="001D2CD0">
        <w:rPr>
          <w:rFonts w:cstheme="minorHAnsi"/>
          <w:sz w:val="24"/>
          <w:szCs w:val="24"/>
        </w:rPr>
        <w:t>1 x MOPS for large proteins</w:t>
      </w:r>
    </w:p>
    <w:p w14:paraId="074DB0AF" w14:textId="77777777" w:rsidR="00EB2C7C" w:rsidRPr="001D2CD0" w:rsidRDefault="00EB2C7C" w:rsidP="00EB2C7C">
      <w:pPr>
        <w:pStyle w:val="ListParagraph"/>
        <w:numPr>
          <w:ilvl w:val="1"/>
          <w:numId w:val="21"/>
        </w:numPr>
        <w:rPr>
          <w:rFonts w:cstheme="minorHAnsi"/>
          <w:sz w:val="24"/>
          <w:szCs w:val="24"/>
        </w:rPr>
      </w:pPr>
      <w:r w:rsidRPr="001D2CD0">
        <w:rPr>
          <w:rFonts w:cstheme="minorHAnsi"/>
          <w:sz w:val="24"/>
          <w:szCs w:val="24"/>
        </w:rPr>
        <w:t xml:space="preserve">1x MES for &lt;50 </w:t>
      </w:r>
      <w:proofErr w:type="spellStart"/>
      <w:r w:rsidRPr="001D2CD0">
        <w:rPr>
          <w:rFonts w:cstheme="minorHAnsi"/>
          <w:sz w:val="24"/>
          <w:szCs w:val="24"/>
        </w:rPr>
        <w:t>kD</w:t>
      </w:r>
      <w:proofErr w:type="spellEnd"/>
      <w:r w:rsidRPr="001D2CD0">
        <w:rPr>
          <w:rFonts w:cstheme="minorHAnsi"/>
          <w:sz w:val="24"/>
          <w:szCs w:val="24"/>
        </w:rPr>
        <w:t xml:space="preserve"> proteins</w:t>
      </w:r>
    </w:p>
    <w:p w14:paraId="4A7FEE35" w14:textId="5F2EDD0E" w:rsidR="00EB2C7C" w:rsidRPr="001D2CD0" w:rsidRDefault="00EB2C7C" w:rsidP="00EB2C7C">
      <w:pPr>
        <w:pStyle w:val="ListParagraph"/>
        <w:numPr>
          <w:ilvl w:val="2"/>
          <w:numId w:val="19"/>
        </w:numPr>
        <w:rPr>
          <w:rFonts w:cstheme="minorHAnsi"/>
          <w:sz w:val="24"/>
          <w:szCs w:val="24"/>
        </w:rPr>
      </w:pPr>
      <w:r w:rsidRPr="001D2CD0">
        <w:rPr>
          <w:rFonts w:cstheme="minorHAnsi"/>
          <w:sz w:val="24"/>
          <w:szCs w:val="24"/>
        </w:rPr>
        <w:t>380 mL ddiH2O</w:t>
      </w:r>
      <w:r w:rsidR="00FD2557">
        <w:rPr>
          <w:rFonts w:cstheme="minorHAnsi"/>
          <w:sz w:val="24"/>
          <w:szCs w:val="24"/>
        </w:rPr>
        <w:t xml:space="preserve"> </w:t>
      </w:r>
      <w:r w:rsidR="00FD2557">
        <w:rPr>
          <w:rFonts w:cstheme="minorHAnsi"/>
          <w:b/>
          <w:bCs/>
          <w:sz w:val="24"/>
          <w:szCs w:val="24"/>
        </w:rPr>
        <w:t>(added 390 ml because I read the graduated cylinder wrong, so this is slightly diluted)</w:t>
      </w:r>
    </w:p>
    <w:p w14:paraId="28E24FC8" w14:textId="77777777" w:rsidR="00EB2C7C" w:rsidRPr="001D2CD0" w:rsidRDefault="00EB2C7C" w:rsidP="00EB2C7C">
      <w:pPr>
        <w:pStyle w:val="ListParagraph"/>
        <w:numPr>
          <w:ilvl w:val="2"/>
          <w:numId w:val="19"/>
        </w:numPr>
        <w:rPr>
          <w:rFonts w:cstheme="minorHAnsi"/>
          <w:sz w:val="24"/>
          <w:szCs w:val="24"/>
        </w:rPr>
      </w:pPr>
      <w:r w:rsidRPr="001D2CD0">
        <w:rPr>
          <w:rFonts w:cstheme="minorHAnsi"/>
          <w:sz w:val="24"/>
          <w:szCs w:val="24"/>
        </w:rPr>
        <w:t>20 mL 20x MES</w:t>
      </w:r>
    </w:p>
    <w:p w14:paraId="0D1B6E0C" w14:textId="77777777" w:rsidR="00EB2C7C" w:rsidRDefault="00EB2C7C" w:rsidP="00EB2C7C">
      <w:pPr>
        <w:pStyle w:val="ListParagraph"/>
        <w:numPr>
          <w:ilvl w:val="2"/>
          <w:numId w:val="19"/>
        </w:numPr>
        <w:rPr>
          <w:rFonts w:cstheme="minorHAnsi"/>
          <w:sz w:val="24"/>
          <w:szCs w:val="24"/>
        </w:rPr>
      </w:pPr>
      <w:r w:rsidRPr="001D2CD0">
        <w:rPr>
          <w:rFonts w:cstheme="minorHAnsi"/>
          <w:sz w:val="24"/>
          <w:szCs w:val="24"/>
        </w:rPr>
        <w:t xml:space="preserve">1 mL </w:t>
      </w:r>
      <w:proofErr w:type="spellStart"/>
      <w:r w:rsidRPr="001D2CD0">
        <w:rPr>
          <w:rFonts w:cstheme="minorHAnsi"/>
          <w:sz w:val="24"/>
          <w:szCs w:val="24"/>
        </w:rPr>
        <w:t>NuPAGE</w:t>
      </w:r>
      <w:proofErr w:type="spellEnd"/>
      <w:r w:rsidRPr="001D2CD0">
        <w:rPr>
          <w:rFonts w:cstheme="minorHAnsi"/>
          <w:sz w:val="24"/>
          <w:szCs w:val="24"/>
        </w:rPr>
        <w:t xml:space="preserve"> antioxidant</w:t>
      </w:r>
    </w:p>
    <w:p w14:paraId="70597349" w14:textId="77777777" w:rsidR="00EB2C7C" w:rsidRPr="001D2CD0" w:rsidRDefault="00EB2C7C" w:rsidP="00EB2C7C">
      <w:pPr>
        <w:pStyle w:val="ListParagraph"/>
        <w:numPr>
          <w:ilvl w:val="1"/>
          <w:numId w:val="19"/>
        </w:numPr>
        <w:rPr>
          <w:rFonts w:cstheme="minorHAnsi"/>
          <w:sz w:val="24"/>
          <w:szCs w:val="24"/>
        </w:rPr>
      </w:pPr>
      <w:r>
        <w:rPr>
          <w:rFonts w:cstheme="minorHAnsi"/>
          <w:sz w:val="24"/>
          <w:szCs w:val="24"/>
        </w:rPr>
        <w:t>Make sure front section is full so that gels are covered in liquid. Back section does not need to be completely full.</w:t>
      </w:r>
    </w:p>
    <w:p w14:paraId="32A8A8D0" w14:textId="3682D12B" w:rsidR="00EB2C7C" w:rsidRPr="001D2CD0" w:rsidRDefault="00EB2C7C" w:rsidP="00EB2C7C">
      <w:pPr>
        <w:pStyle w:val="ListParagraph"/>
        <w:numPr>
          <w:ilvl w:val="0"/>
          <w:numId w:val="21"/>
        </w:numPr>
        <w:rPr>
          <w:rFonts w:cstheme="minorHAnsi"/>
          <w:sz w:val="24"/>
          <w:szCs w:val="24"/>
        </w:rPr>
      </w:pPr>
      <w:r w:rsidRPr="001D2CD0">
        <w:rPr>
          <w:rFonts w:cstheme="minorHAnsi"/>
          <w:sz w:val="24"/>
          <w:szCs w:val="24"/>
        </w:rPr>
        <w:t>Use</w:t>
      </w:r>
      <w:r>
        <w:rPr>
          <w:rFonts w:cstheme="minorHAnsi"/>
          <w:sz w:val="24"/>
          <w:szCs w:val="24"/>
        </w:rPr>
        <w:t xml:space="preserve"> 200 </w:t>
      </w:r>
      <w:proofErr w:type="spellStart"/>
      <w:r>
        <w:rPr>
          <w:rFonts w:cstheme="minorHAnsi"/>
          <w:sz w:val="24"/>
          <w:szCs w:val="24"/>
        </w:rPr>
        <w:t>ul</w:t>
      </w:r>
      <w:proofErr w:type="spellEnd"/>
      <w:r w:rsidRPr="001D2CD0">
        <w:rPr>
          <w:rFonts w:cstheme="minorHAnsi"/>
          <w:sz w:val="24"/>
          <w:szCs w:val="24"/>
        </w:rPr>
        <w:t xml:space="preserve"> pipet to wash wells of gel</w:t>
      </w:r>
      <w:r w:rsidR="00BD68FE">
        <w:rPr>
          <w:rFonts w:cstheme="minorHAnsi"/>
          <w:sz w:val="24"/>
          <w:szCs w:val="24"/>
        </w:rPr>
        <w:t xml:space="preserve"> </w:t>
      </w:r>
      <w:r w:rsidR="00BD68FE">
        <w:rPr>
          <w:rFonts w:cstheme="minorHAnsi"/>
          <w:b/>
          <w:sz w:val="24"/>
          <w:szCs w:val="24"/>
        </w:rPr>
        <w:t>(added 1XSLB to visualize the wells)</w:t>
      </w:r>
    </w:p>
    <w:p w14:paraId="0B60FF9E" w14:textId="77777777" w:rsidR="00EB2C7C" w:rsidRPr="001D2CD0" w:rsidRDefault="00EB2C7C" w:rsidP="00EB2C7C">
      <w:pPr>
        <w:pStyle w:val="ListParagraph"/>
        <w:numPr>
          <w:ilvl w:val="0"/>
          <w:numId w:val="21"/>
        </w:numPr>
        <w:rPr>
          <w:rFonts w:cstheme="minorHAnsi"/>
          <w:sz w:val="24"/>
          <w:szCs w:val="24"/>
        </w:rPr>
      </w:pPr>
      <w:r w:rsidRPr="001D2CD0">
        <w:rPr>
          <w:rFonts w:cstheme="minorHAnsi"/>
          <w:sz w:val="24"/>
          <w:szCs w:val="24"/>
        </w:rPr>
        <w:t xml:space="preserve">Load </w:t>
      </w:r>
      <w:r>
        <w:rPr>
          <w:rFonts w:cstheme="minorHAnsi"/>
          <w:sz w:val="24"/>
          <w:szCs w:val="24"/>
        </w:rPr>
        <w:t>6-10</w:t>
      </w:r>
      <w:r w:rsidRPr="001D2CD0">
        <w:rPr>
          <w:rFonts w:cstheme="minorHAnsi"/>
          <w:sz w:val="24"/>
          <w:szCs w:val="24"/>
        </w:rPr>
        <w:t xml:space="preserve"> </w:t>
      </w:r>
      <w:proofErr w:type="spellStart"/>
      <w:r w:rsidRPr="001D2CD0">
        <w:rPr>
          <w:rFonts w:cstheme="minorHAnsi"/>
          <w:sz w:val="24"/>
          <w:szCs w:val="24"/>
        </w:rPr>
        <w:t>uL</w:t>
      </w:r>
      <w:proofErr w:type="spellEnd"/>
      <w:r w:rsidRPr="001D2CD0">
        <w:rPr>
          <w:rFonts w:cstheme="minorHAnsi"/>
          <w:sz w:val="24"/>
          <w:szCs w:val="24"/>
        </w:rPr>
        <w:t xml:space="preserve"> of each sample</w:t>
      </w:r>
      <w:r>
        <w:rPr>
          <w:rFonts w:cstheme="minorHAnsi"/>
          <w:sz w:val="24"/>
          <w:szCs w:val="24"/>
        </w:rPr>
        <w:t>, based on linear range calculations for each antibody.</w:t>
      </w:r>
    </w:p>
    <w:p w14:paraId="233B11E3" w14:textId="77777777" w:rsidR="00EB2C7C" w:rsidRDefault="00EB2C7C" w:rsidP="00EB2C7C">
      <w:pPr>
        <w:pStyle w:val="ListParagraph"/>
        <w:rPr>
          <w:rFonts w:cstheme="minorHAnsi"/>
          <w:sz w:val="24"/>
          <w:szCs w:val="24"/>
        </w:rPr>
      </w:pPr>
      <w:r>
        <w:rPr>
          <w:rFonts w:cstheme="minorHAnsi"/>
          <w:sz w:val="24"/>
          <w:szCs w:val="24"/>
        </w:rPr>
        <w:t xml:space="preserve">As of 2022, we use 5 </w:t>
      </w:r>
      <w:proofErr w:type="spellStart"/>
      <w:r>
        <w:rPr>
          <w:rFonts w:cstheme="minorHAnsi"/>
          <w:sz w:val="24"/>
          <w:szCs w:val="24"/>
        </w:rPr>
        <w:t>ul</w:t>
      </w:r>
      <w:proofErr w:type="spellEnd"/>
      <w:r>
        <w:rPr>
          <w:rFonts w:cstheme="minorHAnsi"/>
          <w:sz w:val="24"/>
          <w:szCs w:val="24"/>
        </w:rPr>
        <w:t xml:space="preserve"> of </w:t>
      </w:r>
      <w:proofErr w:type="spellStart"/>
      <w:r>
        <w:rPr>
          <w:rFonts w:cstheme="minorHAnsi"/>
          <w:sz w:val="24"/>
          <w:szCs w:val="24"/>
        </w:rPr>
        <w:t>WesternSure</w:t>
      </w:r>
      <w:proofErr w:type="spellEnd"/>
      <w:r>
        <w:rPr>
          <w:rFonts w:cstheme="minorHAnsi"/>
          <w:sz w:val="24"/>
          <w:szCs w:val="24"/>
        </w:rPr>
        <w:t xml:space="preserve"> ladder from </w:t>
      </w:r>
      <w:proofErr w:type="spellStart"/>
      <w:r>
        <w:rPr>
          <w:rFonts w:cstheme="minorHAnsi"/>
          <w:sz w:val="24"/>
          <w:szCs w:val="24"/>
        </w:rPr>
        <w:t>LiCor</w:t>
      </w:r>
      <w:proofErr w:type="spellEnd"/>
      <w:r>
        <w:rPr>
          <w:rFonts w:cstheme="minorHAnsi"/>
          <w:sz w:val="24"/>
          <w:szCs w:val="24"/>
        </w:rPr>
        <w:t xml:space="preserve"> which is brighter to see if you are cutting the blot (in -20C freezer). If not cutting, can use </w:t>
      </w:r>
      <w:r w:rsidRPr="001D2CD0">
        <w:rPr>
          <w:rFonts w:cstheme="minorHAnsi"/>
          <w:sz w:val="24"/>
          <w:szCs w:val="24"/>
        </w:rPr>
        <w:t xml:space="preserve">1 </w:t>
      </w:r>
      <w:proofErr w:type="spellStart"/>
      <w:r w:rsidRPr="001D2CD0">
        <w:rPr>
          <w:rFonts w:cstheme="minorHAnsi"/>
          <w:sz w:val="24"/>
          <w:szCs w:val="24"/>
        </w:rPr>
        <w:t>uL</w:t>
      </w:r>
      <w:proofErr w:type="spellEnd"/>
      <w:r w:rsidRPr="001D2CD0">
        <w:rPr>
          <w:rFonts w:cstheme="minorHAnsi"/>
          <w:sz w:val="24"/>
          <w:szCs w:val="24"/>
        </w:rPr>
        <w:t xml:space="preserve"> 1:10 diluted </w:t>
      </w:r>
      <w:proofErr w:type="spellStart"/>
      <w:r w:rsidRPr="001D2CD0">
        <w:rPr>
          <w:rFonts w:cstheme="minorHAnsi"/>
          <w:sz w:val="24"/>
          <w:szCs w:val="24"/>
        </w:rPr>
        <w:t>BioRad</w:t>
      </w:r>
      <w:proofErr w:type="spellEnd"/>
      <w:r w:rsidRPr="001D2CD0">
        <w:rPr>
          <w:rFonts w:cstheme="minorHAnsi"/>
          <w:sz w:val="24"/>
          <w:szCs w:val="24"/>
        </w:rPr>
        <w:t xml:space="preserve"> Precision Plus Dual Color Protein Ladder (#161-0374) for the ladder</w:t>
      </w:r>
      <w:r>
        <w:rPr>
          <w:rFonts w:cstheme="minorHAnsi"/>
          <w:sz w:val="24"/>
          <w:szCs w:val="24"/>
        </w:rPr>
        <w:t xml:space="preserve"> (in 4C fridge)</w:t>
      </w:r>
      <w:r w:rsidRPr="001D2CD0">
        <w:rPr>
          <w:rFonts w:cstheme="minorHAnsi"/>
          <w:sz w:val="24"/>
          <w:szCs w:val="24"/>
        </w:rPr>
        <w:t>.</w:t>
      </w:r>
    </w:p>
    <w:p w14:paraId="7D99BC45" w14:textId="44FA88B5" w:rsidR="003073DD" w:rsidRPr="003073DD" w:rsidRDefault="00EB2C7C" w:rsidP="003073DD">
      <w:pPr>
        <w:pStyle w:val="ListParagraph"/>
        <w:numPr>
          <w:ilvl w:val="0"/>
          <w:numId w:val="20"/>
        </w:numPr>
        <w:rPr>
          <w:rFonts w:cstheme="minorHAnsi"/>
          <w:sz w:val="24"/>
          <w:szCs w:val="24"/>
        </w:rPr>
      </w:pPr>
      <w:r w:rsidRPr="001D2CD0">
        <w:rPr>
          <w:rFonts w:cstheme="minorHAnsi"/>
          <w:sz w:val="24"/>
          <w:szCs w:val="24"/>
        </w:rPr>
        <w:t>Run at 150V until the blue dye front reaches the bottom ridge of the gel</w:t>
      </w:r>
      <w:r>
        <w:rPr>
          <w:rFonts w:cstheme="minorHAnsi"/>
          <w:sz w:val="24"/>
          <w:szCs w:val="24"/>
        </w:rPr>
        <w:t xml:space="preserve"> (45 mins to 1 hour, depending on running buffer) </w:t>
      </w:r>
      <w:r>
        <w:rPr>
          <w:rFonts w:cstheme="minorHAnsi"/>
          <w:b/>
          <w:bCs/>
          <w:sz w:val="24"/>
          <w:szCs w:val="24"/>
        </w:rPr>
        <w:t xml:space="preserve">(Ran at 90V for about an hour and </w:t>
      </w:r>
      <w:r w:rsidR="008479ED">
        <w:rPr>
          <w:rFonts w:cstheme="minorHAnsi"/>
          <w:b/>
          <w:bCs/>
          <w:sz w:val="24"/>
          <w:szCs w:val="24"/>
        </w:rPr>
        <w:t xml:space="preserve">a half, then increased it to 100V for </w:t>
      </w:r>
      <w:r w:rsidR="00AF2878">
        <w:rPr>
          <w:rFonts w:cstheme="minorHAnsi"/>
          <w:b/>
          <w:bCs/>
          <w:sz w:val="24"/>
          <w:szCs w:val="24"/>
        </w:rPr>
        <w:t>a</w:t>
      </w:r>
      <w:r w:rsidR="008479ED">
        <w:rPr>
          <w:rFonts w:cstheme="minorHAnsi"/>
          <w:b/>
          <w:bCs/>
          <w:sz w:val="24"/>
          <w:szCs w:val="24"/>
        </w:rPr>
        <w:t>nother 15 minutes</w:t>
      </w:r>
      <w:r>
        <w:rPr>
          <w:rFonts w:cstheme="minorHAnsi"/>
          <w:b/>
          <w:bCs/>
          <w:sz w:val="24"/>
          <w:szCs w:val="24"/>
        </w:rPr>
        <w:t>)</w:t>
      </w:r>
    </w:p>
    <w:p w14:paraId="005E3AC2" w14:textId="56758BE9" w:rsidR="003073DD" w:rsidRPr="003073DD" w:rsidRDefault="003073DD" w:rsidP="003073DD">
      <w:pPr>
        <w:rPr>
          <w:rFonts w:cstheme="minorHAnsi"/>
          <w:sz w:val="24"/>
          <w:szCs w:val="24"/>
        </w:rPr>
      </w:pPr>
      <w:r>
        <w:rPr>
          <w:rFonts w:cstheme="minorHAnsi"/>
          <w:sz w:val="24"/>
          <w:szCs w:val="24"/>
        </w:rPr>
        <w:lastRenderedPageBreak/>
        <w:t>The ladder was barely visible.</w:t>
      </w:r>
    </w:p>
    <w:p w14:paraId="0A2E9429" w14:textId="7EC4C348" w:rsidR="00EB2C7C" w:rsidRDefault="00E503C2" w:rsidP="00B24206">
      <w:pPr>
        <w:spacing w:after="0"/>
        <w:rPr>
          <w:b/>
          <w:bCs/>
        </w:rPr>
      </w:pPr>
      <w:r>
        <w:rPr>
          <w:b/>
          <w:bCs/>
        </w:rPr>
        <w:t>Image:</w:t>
      </w:r>
    </w:p>
    <w:p w14:paraId="4396BF19" w14:textId="77777777" w:rsidR="00E503C2" w:rsidRDefault="00E503C2" w:rsidP="00B24206">
      <w:pPr>
        <w:spacing w:after="0"/>
        <w:rPr>
          <w:b/>
          <w:bCs/>
        </w:rPr>
      </w:pPr>
    </w:p>
    <w:p w14:paraId="44687B6F" w14:textId="2D94DD91" w:rsidR="00E503C2" w:rsidRDefault="00E503C2" w:rsidP="00B24206">
      <w:pPr>
        <w:spacing w:after="0"/>
        <w:rPr>
          <w:b/>
          <w:bCs/>
        </w:rPr>
      </w:pPr>
      <w:r>
        <w:rPr>
          <w:b/>
          <w:bCs/>
          <w:noProof/>
        </w:rPr>
        <w:drawing>
          <wp:inline distT="0" distB="0" distL="0" distR="0" wp14:anchorId="4304C4A4" wp14:editId="7DE58F82">
            <wp:extent cx="4459574" cy="3312402"/>
            <wp:effectExtent l="0" t="0" r="0" b="2540"/>
            <wp:docPr id="339707818" name="Picture 5" descr="A close-up of a dn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707818" name="Picture 5" descr="A close-up of a dna tes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474997" cy="3323858"/>
                    </a:xfrm>
                    <a:prstGeom prst="rect">
                      <a:avLst/>
                    </a:prstGeom>
                  </pic:spPr>
                </pic:pic>
              </a:graphicData>
            </a:graphic>
          </wp:inline>
        </w:drawing>
      </w:r>
    </w:p>
    <w:p w14:paraId="4BFF9F80" w14:textId="2D0506D9" w:rsidR="00E503C2" w:rsidRDefault="00E503C2" w:rsidP="00EC274B">
      <w:pPr>
        <w:pStyle w:val="Heading3"/>
      </w:pPr>
      <w:bookmarkStart w:id="8" w:name="_Toc167967014"/>
      <w:r>
        <w:t>Figure</w:t>
      </w:r>
      <w:r w:rsidR="002C4905">
        <w:t xml:space="preserve"> 2</w:t>
      </w:r>
      <w:r>
        <w:t>.  Silver Stain of 11/6/23 IP with His tag.</w:t>
      </w:r>
      <w:bookmarkEnd w:id="8"/>
    </w:p>
    <w:p w14:paraId="2EE3FA65" w14:textId="5EDA75C9" w:rsidR="00E503C2" w:rsidRDefault="00E503C2" w:rsidP="00E503C2">
      <w:r>
        <w:t>It seems the extended binding incubation resulted in more retention of proteins tagged with His. The Ni-NTA beads columns show more intense bands in the + sample than the negative control, as do the eluate columns. The lesser intensity in the LYS + column is probably due to a pipetting error.</w:t>
      </w:r>
    </w:p>
    <w:p w14:paraId="4D62A68F" w14:textId="77777777" w:rsidR="009D6814" w:rsidRDefault="009D6814" w:rsidP="00E503C2"/>
    <w:p w14:paraId="016432F1" w14:textId="77777777" w:rsidR="009D6814" w:rsidRDefault="009D6814" w:rsidP="00E503C2"/>
    <w:p w14:paraId="29C93956" w14:textId="3BD1478F" w:rsidR="009D6814" w:rsidRPr="00F96DA6" w:rsidRDefault="009D6814" w:rsidP="009D6814">
      <w:pPr>
        <w:rPr>
          <w:b/>
          <w:bCs/>
        </w:rPr>
      </w:pPr>
      <w:r>
        <w:rPr>
          <w:b/>
          <w:bCs/>
          <w:highlight w:val="green"/>
        </w:rPr>
        <w:t>Wednes</w:t>
      </w:r>
      <w:r w:rsidRPr="00F96DA6">
        <w:rPr>
          <w:b/>
          <w:bCs/>
          <w:highlight w:val="green"/>
        </w:rPr>
        <w:t xml:space="preserve">day, November </w:t>
      </w:r>
      <w:r>
        <w:rPr>
          <w:b/>
          <w:bCs/>
          <w:highlight w:val="green"/>
        </w:rPr>
        <w:t>8</w:t>
      </w:r>
      <w:r w:rsidRPr="00F96DA6">
        <w:rPr>
          <w:b/>
          <w:bCs/>
          <w:highlight w:val="green"/>
        </w:rPr>
        <w:t>, 2023</w:t>
      </w:r>
    </w:p>
    <w:p w14:paraId="27A96EC9" w14:textId="77777777" w:rsidR="009D6814" w:rsidRPr="00F96DA6" w:rsidRDefault="009D6814" w:rsidP="009D6814">
      <w:pPr>
        <w:rPr>
          <w:b/>
          <w:color w:val="000000" w:themeColor="text1"/>
          <w:sz w:val="18"/>
          <w:szCs w:val="18"/>
        </w:rPr>
      </w:pPr>
      <w:r w:rsidRPr="007B216F">
        <w:rPr>
          <w:b/>
          <w:sz w:val="18"/>
          <w:szCs w:val="18"/>
        </w:rPr>
        <w:t>To Do:</w:t>
      </w:r>
    </w:p>
    <w:p w14:paraId="2A0BE6FE" w14:textId="77777777" w:rsidR="009D6814" w:rsidRPr="00EE63F1" w:rsidRDefault="009D6814" w:rsidP="009D6814">
      <w:pPr>
        <w:pStyle w:val="ListParagraph"/>
        <w:rPr>
          <w:strike/>
          <w:sz w:val="18"/>
          <w:szCs w:val="18"/>
        </w:rPr>
      </w:pPr>
      <w:r w:rsidRPr="00EE63F1">
        <w:rPr>
          <w:strike/>
          <w:sz w:val="18"/>
          <w:szCs w:val="18"/>
        </w:rPr>
        <w:t xml:space="preserve"> </w:t>
      </w:r>
    </w:p>
    <w:p w14:paraId="72B47EA3" w14:textId="77777777" w:rsidR="009D6814" w:rsidRPr="005F737F" w:rsidRDefault="009D6814" w:rsidP="005F737F">
      <w:pPr>
        <w:pStyle w:val="ListParagraph"/>
        <w:numPr>
          <w:ilvl w:val="0"/>
          <w:numId w:val="23"/>
        </w:numPr>
        <w:rPr>
          <w:strike/>
          <w:sz w:val="18"/>
          <w:szCs w:val="18"/>
        </w:rPr>
      </w:pPr>
      <w:r w:rsidRPr="005F737F">
        <w:rPr>
          <w:strike/>
          <w:sz w:val="18"/>
          <w:szCs w:val="18"/>
        </w:rPr>
        <w:t>Immunoprecipitation with His-tagged LVS-rpsU2</w:t>
      </w:r>
    </w:p>
    <w:p w14:paraId="116B1560" w14:textId="77777777" w:rsidR="009D6814" w:rsidRPr="005F737F" w:rsidRDefault="009D6814" w:rsidP="005F737F">
      <w:pPr>
        <w:pStyle w:val="ListParagraph"/>
        <w:numPr>
          <w:ilvl w:val="0"/>
          <w:numId w:val="23"/>
        </w:numPr>
        <w:rPr>
          <w:strike/>
          <w:sz w:val="18"/>
          <w:szCs w:val="18"/>
        </w:rPr>
      </w:pPr>
      <w:r w:rsidRPr="005F737F">
        <w:rPr>
          <w:strike/>
          <w:sz w:val="18"/>
          <w:szCs w:val="18"/>
        </w:rPr>
        <w:t xml:space="preserve">Silver stain </w:t>
      </w:r>
    </w:p>
    <w:p w14:paraId="41C46AC0" w14:textId="2F791BB6" w:rsidR="005F737F" w:rsidRDefault="005F737F" w:rsidP="005F737F">
      <w:pPr>
        <w:pStyle w:val="ListParagraph"/>
        <w:numPr>
          <w:ilvl w:val="0"/>
          <w:numId w:val="23"/>
        </w:numPr>
        <w:rPr>
          <w:sz w:val="18"/>
          <w:szCs w:val="18"/>
        </w:rPr>
      </w:pPr>
      <w:r>
        <w:rPr>
          <w:sz w:val="18"/>
          <w:szCs w:val="18"/>
        </w:rPr>
        <w:t xml:space="preserve">Western </w:t>
      </w:r>
      <w:r w:rsidR="00A3222D">
        <w:rPr>
          <w:sz w:val="18"/>
          <w:szCs w:val="18"/>
        </w:rPr>
        <w:t xml:space="preserve">and Coomassie </w:t>
      </w:r>
      <w:r>
        <w:rPr>
          <w:sz w:val="18"/>
          <w:szCs w:val="18"/>
        </w:rPr>
        <w:t>on last IP</w:t>
      </w:r>
    </w:p>
    <w:p w14:paraId="390325E5" w14:textId="1FE507C6" w:rsidR="002B6CEE" w:rsidRDefault="002B6CEE" w:rsidP="005F737F">
      <w:pPr>
        <w:pStyle w:val="ListParagraph"/>
        <w:numPr>
          <w:ilvl w:val="0"/>
          <w:numId w:val="23"/>
        </w:numPr>
        <w:rPr>
          <w:sz w:val="18"/>
          <w:szCs w:val="18"/>
        </w:rPr>
      </w:pPr>
      <w:r>
        <w:rPr>
          <w:sz w:val="18"/>
          <w:szCs w:val="18"/>
        </w:rPr>
        <w:t>M</w:t>
      </w:r>
      <w:r w:rsidR="002F5D36">
        <w:rPr>
          <w:sz w:val="18"/>
          <w:szCs w:val="18"/>
        </w:rPr>
        <w:t>ake LVS-</w:t>
      </w:r>
      <w:r w:rsidR="002F5D36" w:rsidRPr="002F5D36">
        <w:rPr>
          <w:i/>
          <w:iCs/>
          <w:sz w:val="18"/>
          <w:szCs w:val="18"/>
        </w:rPr>
        <w:t>∆rpsU2</w:t>
      </w:r>
      <w:r w:rsidR="002F5D36">
        <w:rPr>
          <w:i/>
          <w:iCs/>
          <w:sz w:val="18"/>
          <w:szCs w:val="18"/>
        </w:rPr>
        <w:t xml:space="preserve"> </w:t>
      </w:r>
      <w:r w:rsidR="002F5D36">
        <w:rPr>
          <w:sz w:val="18"/>
          <w:szCs w:val="18"/>
        </w:rPr>
        <w:t>competent cells</w:t>
      </w:r>
    </w:p>
    <w:p w14:paraId="65990F6D" w14:textId="77777777" w:rsidR="00A43EA8" w:rsidRDefault="00A43EA8" w:rsidP="00A43EA8">
      <w:pPr>
        <w:rPr>
          <w:sz w:val="18"/>
          <w:szCs w:val="18"/>
        </w:rPr>
      </w:pPr>
    </w:p>
    <w:p w14:paraId="35E5B0EE" w14:textId="783D1CDD" w:rsidR="00A43EA8" w:rsidRPr="00A43EA8" w:rsidRDefault="00A43EA8" w:rsidP="00A43EA8">
      <w:pPr>
        <w:pStyle w:val="Heading2"/>
      </w:pPr>
      <w:bookmarkStart w:id="9" w:name="_Toc167967015"/>
      <w:r>
        <w:t>Coomassie Setup 11/8/23:</w:t>
      </w:r>
      <w:bookmarkEnd w:id="9"/>
    </w:p>
    <w:tbl>
      <w:tblPr>
        <w:tblStyle w:val="TableGrid"/>
        <w:tblW w:w="0" w:type="auto"/>
        <w:tblLook w:val="04A0" w:firstRow="1" w:lastRow="0" w:firstColumn="1" w:lastColumn="0" w:noHBand="0" w:noVBand="1"/>
      </w:tblPr>
      <w:tblGrid>
        <w:gridCol w:w="1317"/>
        <w:gridCol w:w="1707"/>
        <w:gridCol w:w="1317"/>
      </w:tblGrid>
      <w:tr w:rsidR="00A43EA8" w:rsidRPr="00224C85" w14:paraId="1D83DD48" w14:textId="77777777" w:rsidTr="00415AB2">
        <w:trPr>
          <w:trHeight w:val="320"/>
        </w:trPr>
        <w:tc>
          <w:tcPr>
            <w:tcW w:w="1317" w:type="dxa"/>
            <w:noWrap/>
            <w:hideMark/>
          </w:tcPr>
          <w:p w14:paraId="1CF3A3E2" w14:textId="77777777" w:rsidR="00A43EA8" w:rsidRPr="00224C85" w:rsidRDefault="00A43EA8" w:rsidP="00415AB2">
            <w:pPr>
              <w:widowControl w:val="0"/>
              <w:autoSpaceDE w:val="0"/>
              <w:autoSpaceDN w:val="0"/>
              <w:adjustRightInd w:val="0"/>
              <w:rPr>
                <w:b/>
                <w:bCs/>
              </w:rPr>
            </w:pPr>
            <w:r w:rsidRPr="00224C85">
              <w:rPr>
                <w:b/>
                <w:bCs/>
              </w:rPr>
              <w:t xml:space="preserve">Lane </w:t>
            </w:r>
          </w:p>
        </w:tc>
        <w:tc>
          <w:tcPr>
            <w:tcW w:w="1707" w:type="dxa"/>
            <w:noWrap/>
            <w:hideMark/>
          </w:tcPr>
          <w:p w14:paraId="49E2E3DA" w14:textId="77777777" w:rsidR="00A43EA8" w:rsidRPr="00224C85" w:rsidRDefault="00A43EA8" w:rsidP="00415AB2">
            <w:pPr>
              <w:widowControl w:val="0"/>
              <w:autoSpaceDE w:val="0"/>
              <w:autoSpaceDN w:val="0"/>
              <w:adjustRightInd w:val="0"/>
              <w:rPr>
                <w:b/>
                <w:bCs/>
              </w:rPr>
            </w:pPr>
            <w:r w:rsidRPr="00224C85">
              <w:rPr>
                <w:b/>
                <w:bCs/>
              </w:rPr>
              <w:t>Content</w:t>
            </w:r>
          </w:p>
        </w:tc>
        <w:tc>
          <w:tcPr>
            <w:tcW w:w="1317" w:type="dxa"/>
            <w:noWrap/>
            <w:hideMark/>
          </w:tcPr>
          <w:p w14:paraId="204BF85D" w14:textId="77777777" w:rsidR="00A43EA8" w:rsidRPr="00224C85" w:rsidRDefault="00A43EA8" w:rsidP="00415AB2">
            <w:pPr>
              <w:widowControl w:val="0"/>
              <w:autoSpaceDE w:val="0"/>
              <w:autoSpaceDN w:val="0"/>
              <w:adjustRightInd w:val="0"/>
              <w:rPr>
                <w:b/>
                <w:bCs/>
              </w:rPr>
            </w:pPr>
            <w:r w:rsidRPr="00224C85">
              <w:rPr>
                <w:b/>
                <w:bCs/>
              </w:rPr>
              <w:t xml:space="preserve">Volume </w:t>
            </w:r>
          </w:p>
        </w:tc>
      </w:tr>
      <w:tr w:rsidR="00A43EA8" w:rsidRPr="00224C85" w14:paraId="4C5616EC" w14:textId="77777777" w:rsidTr="00415AB2">
        <w:trPr>
          <w:trHeight w:val="320"/>
        </w:trPr>
        <w:tc>
          <w:tcPr>
            <w:tcW w:w="1317" w:type="dxa"/>
            <w:noWrap/>
            <w:hideMark/>
          </w:tcPr>
          <w:p w14:paraId="66CCD04C" w14:textId="77777777" w:rsidR="00A43EA8" w:rsidRPr="00224C85" w:rsidRDefault="00A43EA8" w:rsidP="00415AB2">
            <w:pPr>
              <w:widowControl w:val="0"/>
              <w:autoSpaceDE w:val="0"/>
              <w:autoSpaceDN w:val="0"/>
              <w:adjustRightInd w:val="0"/>
            </w:pPr>
            <w:r w:rsidRPr="00224C85">
              <w:t>1</w:t>
            </w:r>
          </w:p>
        </w:tc>
        <w:tc>
          <w:tcPr>
            <w:tcW w:w="1707" w:type="dxa"/>
            <w:noWrap/>
            <w:hideMark/>
          </w:tcPr>
          <w:p w14:paraId="5A5FD5D7" w14:textId="285F6528" w:rsidR="00A43EA8" w:rsidRPr="00224C85" w:rsidRDefault="00A43EA8" w:rsidP="00415AB2">
            <w:pPr>
              <w:widowControl w:val="0"/>
              <w:autoSpaceDE w:val="0"/>
              <w:autoSpaceDN w:val="0"/>
              <w:adjustRightInd w:val="0"/>
            </w:pPr>
            <w:r w:rsidRPr="00224C85">
              <w:t>Benchmark Ladder</w:t>
            </w:r>
            <w:r>
              <w:t xml:space="preserve"> </w:t>
            </w:r>
          </w:p>
        </w:tc>
        <w:tc>
          <w:tcPr>
            <w:tcW w:w="1317" w:type="dxa"/>
            <w:noWrap/>
            <w:hideMark/>
          </w:tcPr>
          <w:p w14:paraId="299B77F7" w14:textId="77777777" w:rsidR="00A43EA8" w:rsidRPr="00224C85" w:rsidRDefault="00A43EA8" w:rsidP="00415AB2">
            <w:pPr>
              <w:widowControl w:val="0"/>
              <w:autoSpaceDE w:val="0"/>
              <w:autoSpaceDN w:val="0"/>
              <w:adjustRightInd w:val="0"/>
            </w:pPr>
            <w:r w:rsidRPr="00224C85">
              <w:t xml:space="preserve">10 </w:t>
            </w:r>
            <w:proofErr w:type="spellStart"/>
            <w:r w:rsidRPr="00224C85">
              <w:t>ul</w:t>
            </w:r>
            <w:proofErr w:type="spellEnd"/>
          </w:p>
        </w:tc>
      </w:tr>
      <w:tr w:rsidR="00A43EA8" w:rsidRPr="00224C85" w14:paraId="0FEE99C7" w14:textId="77777777" w:rsidTr="00415AB2">
        <w:trPr>
          <w:trHeight w:val="320"/>
        </w:trPr>
        <w:tc>
          <w:tcPr>
            <w:tcW w:w="1317" w:type="dxa"/>
            <w:noWrap/>
            <w:hideMark/>
          </w:tcPr>
          <w:p w14:paraId="1DBA2D8F" w14:textId="77777777" w:rsidR="00A43EA8" w:rsidRPr="00224C85" w:rsidRDefault="00A43EA8" w:rsidP="00415AB2">
            <w:pPr>
              <w:widowControl w:val="0"/>
              <w:autoSpaceDE w:val="0"/>
              <w:autoSpaceDN w:val="0"/>
              <w:adjustRightInd w:val="0"/>
            </w:pPr>
            <w:r w:rsidRPr="00224C85">
              <w:t>2</w:t>
            </w:r>
          </w:p>
        </w:tc>
        <w:tc>
          <w:tcPr>
            <w:tcW w:w="1707" w:type="dxa"/>
            <w:noWrap/>
            <w:hideMark/>
          </w:tcPr>
          <w:p w14:paraId="0A7287EA" w14:textId="77777777" w:rsidR="00A43EA8" w:rsidRPr="00224C85" w:rsidRDefault="00A43EA8" w:rsidP="00415AB2">
            <w:pPr>
              <w:widowControl w:val="0"/>
              <w:autoSpaceDE w:val="0"/>
              <w:autoSpaceDN w:val="0"/>
              <w:adjustRightInd w:val="0"/>
            </w:pPr>
            <w:r>
              <w:t>LVS-pF-</w:t>
            </w:r>
            <w:r w:rsidRPr="00224C85">
              <w:rPr>
                <w:i/>
                <w:iCs/>
              </w:rPr>
              <w:t>rpsU2</w:t>
            </w:r>
            <w:r>
              <w:t xml:space="preserve">-His </w:t>
            </w:r>
            <w:r w:rsidRPr="00224C85">
              <w:t>lysate</w:t>
            </w:r>
          </w:p>
        </w:tc>
        <w:tc>
          <w:tcPr>
            <w:tcW w:w="1317" w:type="dxa"/>
            <w:noWrap/>
            <w:hideMark/>
          </w:tcPr>
          <w:p w14:paraId="66D4E1FD" w14:textId="77777777" w:rsidR="00A43EA8" w:rsidRPr="00224C85" w:rsidRDefault="00A43EA8" w:rsidP="00415AB2">
            <w:pPr>
              <w:widowControl w:val="0"/>
              <w:autoSpaceDE w:val="0"/>
              <w:autoSpaceDN w:val="0"/>
              <w:adjustRightInd w:val="0"/>
            </w:pPr>
            <w:r w:rsidRPr="00224C85">
              <w:t xml:space="preserve">10 </w:t>
            </w:r>
            <w:proofErr w:type="spellStart"/>
            <w:r w:rsidRPr="00224C85">
              <w:t>ul</w:t>
            </w:r>
            <w:proofErr w:type="spellEnd"/>
          </w:p>
        </w:tc>
      </w:tr>
      <w:tr w:rsidR="00A43EA8" w:rsidRPr="00224C85" w14:paraId="35B1A8B1" w14:textId="77777777" w:rsidTr="00415AB2">
        <w:trPr>
          <w:trHeight w:val="320"/>
        </w:trPr>
        <w:tc>
          <w:tcPr>
            <w:tcW w:w="1317" w:type="dxa"/>
            <w:noWrap/>
            <w:hideMark/>
          </w:tcPr>
          <w:p w14:paraId="4F8E2C3A" w14:textId="77777777" w:rsidR="00A43EA8" w:rsidRPr="00224C85" w:rsidRDefault="00A43EA8" w:rsidP="00415AB2">
            <w:pPr>
              <w:widowControl w:val="0"/>
              <w:autoSpaceDE w:val="0"/>
              <w:autoSpaceDN w:val="0"/>
              <w:adjustRightInd w:val="0"/>
            </w:pPr>
            <w:r w:rsidRPr="00224C85">
              <w:lastRenderedPageBreak/>
              <w:t>3</w:t>
            </w:r>
          </w:p>
        </w:tc>
        <w:tc>
          <w:tcPr>
            <w:tcW w:w="1707" w:type="dxa"/>
            <w:noWrap/>
            <w:hideMark/>
          </w:tcPr>
          <w:p w14:paraId="1C438B1C" w14:textId="77777777" w:rsidR="00A43EA8" w:rsidRPr="00224C85" w:rsidRDefault="00A43EA8" w:rsidP="00415AB2">
            <w:pPr>
              <w:widowControl w:val="0"/>
              <w:autoSpaceDE w:val="0"/>
              <w:autoSpaceDN w:val="0"/>
              <w:adjustRightInd w:val="0"/>
            </w:pPr>
            <w:r>
              <w:t>LVS-pF lysate</w:t>
            </w:r>
          </w:p>
        </w:tc>
        <w:tc>
          <w:tcPr>
            <w:tcW w:w="1317" w:type="dxa"/>
            <w:noWrap/>
            <w:hideMark/>
          </w:tcPr>
          <w:p w14:paraId="663C6312" w14:textId="77777777" w:rsidR="00A43EA8" w:rsidRPr="00224C85" w:rsidRDefault="00A43EA8" w:rsidP="00415AB2">
            <w:pPr>
              <w:widowControl w:val="0"/>
              <w:autoSpaceDE w:val="0"/>
              <w:autoSpaceDN w:val="0"/>
              <w:adjustRightInd w:val="0"/>
            </w:pPr>
            <w:r w:rsidRPr="00224C85">
              <w:t xml:space="preserve">10 </w:t>
            </w:r>
            <w:proofErr w:type="spellStart"/>
            <w:r w:rsidRPr="00224C85">
              <w:t>ul</w:t>
            </w:r>
            <w:proofErr w:type="spellEnd"/>
          </w:p>
        </w:tc>
      </w:tr>
      <w:tr w:rsidR="00A43EA8" w:rsidRPr="00224C85" w14:paraId="7BA26D97" w14:textId="77777777" w:rsidTr="00415AB2">
        <w:trPr>
          <w:trHeight w:val="320"/>
        </w:trPr>
        <w:tc>
          <w:tcPr>
            <w:tcW w:w="1317" w:type="dxa"/>
            <w:noWrap/>
            <w:hideMark/>
          </w:tcPr>
          <w:p w14:paraId="7BA17181" w14:textId="77777777" w:rsidR="00A43EA8" w:rsidRPr="00224C85" w:rsidRDefault="00A43EA8" w:rsidP="00415AB2">
            <w:pPr>
              <w:widowControl w:val="0"/>
              <w:autoSpaceDE w:val="0"/>
              <w:autoSpaceDN w:val="0"/>
              <w:adjustRightInd w:val="0"/>
            </w:pPr>
            <w:r>
              <w:t>4</w:t>
            </w:r>
          </w:p>
        </w:tc>
        <w:tc>
          <w:tcPr>
            <w:tcW w:w="1707" w:type="dxa"/>
            <w:noWrap/>
          </w:tcPr>
          <w:p w14:paraId="7B8C4E95" w14:textId="77777777" w:rsidR="00A43EA8" w:rsidRPr="00224C85" w:rsidRDefault="00A43EA8" w:rsidP="00415AB2">
            <w:pPr>
              <w:widowControl w:val="0"/>
              <w:autoSpaceDE w:val="0"/>
              <w:autoSpaceDN w:val="0"/>
              <w:adjustRightInd w:val="0"/>
            </w:pPr>
            <w:r>
              <w:t>LVS-pF-</w:t>
            </w:r>
            <w:r w:rsidRPr="00224C85">
              <w:rPr>
                <w:i/>
                <w:iCs/>
              </w:rPr>
              <w:t>rpsU2</w:t>
            </w:r>
            <w:r>
              <w:t>-His FT1</w:t>
            </w:r>
          </w:p>
        </w:tc>
        <w:tc>
          <w:tcPr>
            <w:tcW w:w="1317" w:type="dxa"/>
            <w:noWrap/>
            <w:hideMark/>
          </w:tcPr>
          <w:p w14:paraId="50AF998C" w14:textId="77777777" w:rsidR="00A43EA8" w:rsidRPr="00224C85" w:rsidRDefault="00A43EA8" w:rsidP="00415AB2">
            <w:pPr>
              <w:widowControl w:val="0"/>
              <w:autoSpaceDE w:val="0"/>
              <w:autoSpaceDN w:val="0"/>
              <w:adjustRightInd w:val="0"/>
            </w:pPr>
            <w:r w:rsidRPr="00224C85">
              <w:t xml:space="preserve">10 </w:t>
            </w:r>
            <w:proofErr w:type="spellStart"/>
            <w:r w:rsidRPr="00224C85">
              <w:t>ul</w:t>
            </w:r>
            <w:proofErr w:type="spellEnd"/>
          </w:p>
        </w:tc>
      </w:tr>
      <w:tr w:rsidR="00A43EA8" w:rsidRPr="00224C85" w14:paraId="758C31CD" w14:textId="77777777" w:rsidTr="00415AB2">
        <w:trPr>
          <w:trHeight w:val="320"/>
        </w:trPr>
        <w:tc>
          <w:tcPr>
            <w:tcW w:w="1317" w:type="dxa"/>
            <w:noWrap/>
            <w:hideMark/>
          </w:tcPr>
          <w:p w14:paraId="215342FA" w14:textId="77777777" w:rsidR="00A43EA8" w:rsidRPr="00224C85" w:rsidRDefault="00A43EA8" w:rsidP="00415AB2">
            <w:pPr>
              <w:widowControl w:val="0"/>
              <w:autoSpaceDE w:val="0"/>
              <w:autoSpaceDN w:val="0"/>
              <w:adjustRightInd w:val="0"/>
            </w:pPr>
            <w:r>
              <w:t>5</w:t>
            </w:r>
          </w:p>
        </w:tc>
        <w:tc>
          <w:tcPr>
            <w:tcW w:w="1707" w:type="dxa"/>
            <w:noWrap/>
          </w:tcPr>
          <w:p w14:paraId="123D33E2" w14:textId="77777777" w:rsidR="00A43EA8" w:rsidRPr="00224C85" w:rsidRDefault="00A43EA8" w:rsidP="00415AB2">
            <w:pPr>
              <w:widowControl w:val="0"/>
              <w:autoSpaceDE w:val="0"/>
              <w:autoSpaceDN w:val="0"/>
              <w:adjustRightInd w:val="0"/>
            </w:pPr>
            <w:r>
              <w:t>LVS-pF FT1</w:t>
            </w:r>
          </w:p>
        </w:tc>
        <w:tc>
          <w:tcPr>
            <w:tcW w:w="1317" w:type="dxa"/>
            <w:noWrap/>
            <w:hideMark/>
          </w:tcPr>
          <w:p w14:paraId="50FC2E61" w14:textId="77777777" w:rsidR="00A43EA8" w:rsidRPr="00224C85" w:rsidRDefault="00A43EA8" w:rsidP="00415AB2">
            <w:pPr>
              <w:widowControl w:val="0"/>
              <w:autoSpaceDE w:val="0"/>
              <w:autoSpaceDN w:val="0"/>
              <w:adjustRightInd w:val="0"/>
            </w:pPr>
            <w:r w:rsidRPr="00224C85">
              <w:t xml:space="preserve">10 </w:t>
            </w:r>
            <w:proofErr w:type="spellStart"/>
            <w:r w:rsidRPr="00224C85">
              <w:t>ul</w:t>
            </w:r>
            <w:proofErr w:type="spellEnd"/>
          </w:p>
        </w:tc>
      </w:tr>
      <w:tr w:rsidR="00A43EA8" w:rsidRPr="00224C85" w14:paraId="0DA173CC" w14:textId="77777777" w:rsidTr="00415AB2">
        <w:trPr>
          <w:trHeight w:val="320"/>
        </w:trPr>
        <w:tc>
          <w:tcPr>
            <w:tcW w:w="1317" w:type="dxa"/>
            <w:noWrap/>
            <w:hideMark/>
          </w:tcPr>
          <w:p w14:paraId="1E5F7B43" w14:textId="77777777" w:rsidR="00A43EA8" w:rsidRPr="00224C85" w:rsidRDefault="00A43EA8" w:rsidP="00415AB2">
            <w:pPr>
              <w:widowControl w:val="0"/>
              <w:autoSpaceDE w:val="0"/>
              <w:autoSpaceDN w:val="0"/>
              <w:adjustRightInd w:val="0"/>
            </w:pPr>
            <w:r>
              <w:t>6</w:t>
            </w:r>
          </w:p>
        </w:tc>
        <w:tc>
          <w:tcPr>
            <w:tcW w:w="1707" w:type="dxa"/>
            <w:noWrap/>
          </w:tcPr>
          <w:p w14:paraId="5008817F" w14:textId="77777777" w:rsidR="00A43EA8" w:rsidRPr="00224C85" w:rsidRDefault="00A43EA8" w:rsidP="00415AB2">
            <w:pPr>
              <w:widowControl w:val="0"/>
              <w:autoSpaceDE w:val="0"/>
              <w:autoSpaceDN w:val="0"/>
              <w:adjustRightInd w:val="0"/>
            </w:pPr>
            <w:r>
              <w:t>LVS-pF-</w:t>
            </w:r>
            <w:r w:rsidRPr="00224C85">
              <w:rPr>
                <w:i/>
                <w:iCs/>
              </w:rPr>
              <w:t>rpsU2</w:t>
            </w:r>
            <w:r>
              <w:t>-His FT2</w:t>
            </w:r>
          </w:p>
        </w:tc>
        <w:tc>
          <w:tcPr>
            <w:tcW w:w="1317" w:type="dxa"/>
            <w:noWrap/>
            <w:hideMark/>
          </w:tcPr>
          <w:p w14:paraId="715CBBE7" w14:textId="77777777" w:rsidR="00A43EA8" w:rsidRPr="00224C85" w:rsidRDefault="00A43EA8" w:rsidP="00415AB2">
            <w:pPr>
              <w:widowControl w:val="0"/>
              <w:autoSpaceDE w:val="0"/>
              <w:autoSpaceDN w:val="0"/>
              <w:adjustRightInd w:val="0"/>
            </w:pPr>
            <w:r w:rsidRPr="00224C85">
              <w:t xml:space="preserve">10 </w:t>
            </w:r>
            <w:proofErr w:type="spellStart"/>
            <w:r w:rsidRPr="00224C85">
              <w:t>ul</w:t>
            </w:r>
            <w:proofErr w:type="spellEnd"/>
          </w:p>
        </w:tc>
      </w:tr>
      <w:tr w:rsidR="00A43EA8" w:rsidRPr="00224C85" w14:paraId="1F4FF37E" w14:textId="77777777" w:rsidTr="00415AB2">
        <w:trPr>
          <w:trHeight w:val="320"/>
        </w:trPr>
        <w:tc>
          <w:tcPr>
            <w:tcW w:w="1317" w:type="dxa"/>
            <w:noWrap/>
            <w:hideMark/>
          </w:tcPr>
          <w:p w14:paraId="05E41BB9" w14:textId="77777777" w:rsidR="00A43EA8" w:rsidRPr="00224C85" w:rsidRDefault="00A43EA8" w:rsidP="00415AB2">
            <w:pPr>
              <w:widowControl w:val="0"/>
              <w:autoSpaceDE w:val="0"/>
              <w:autoSpaceDN w:val="0"/>
              <w:adjustRightInd w:val="0"/>
            </w:pPr>
            <w:r>
              <w:t>7</w:t>
            </w:r>
          </w:p>
        </w:tc>
        <w:tc>
          <w:tcPr>
            <w:tcW w:w="1707" w:type="dxa"/>
            <w:noWrap/>
          </w:tcPr>
          <w:p w14:paraId="1B084E0B" w14:textId="77777777" w:rsidR="00A43EA8" w:rsidRPr="00224C85" w:rsidRDefault="00A43EA8" w:rsidP="00415AB2">
            <w:pPr>
              <w:widowControl w:val="0"/>
              <w:autoSpaceDE w:val="0"/>
              <w:autoSpaceDN w:val="0"/>
              <w:adjustRightInd w:val="0"/>
            </w:pPr>
            <w:r>
              <w:t>LVS-pF FT2</w:t>
            </w:r>
          </w:p>
        </w:tc>
        <w:tc>
          <w:tcPr>
            <w:tcW w:w="1317" w:type="dxa"/>
            <w:noWrap/>
            <w:hideMark/>
          </w:tcPr>
          <w:p w14:paraId="28A6BA90" w14:textId="77777777" w:rsidR="00A43EA8" w:rsidRPr="00224C85" w:rsidRDefault="00A43EA8" w:rsidP="00415AB2">
            <w:pPr>
              <w:widowControl w:val="0"/>
              <w:autoSpaceDE w:val="0"/>
              <w:autoSpaceDN w:val="0"/>
              <w:adjustRightInd w:val="0"/>
            </w:pPr>
            <w:r w:rsidRPr="00224C85">
              <w:t xml:space="preserve">10 </w:t>
            </w:r>
            <w:proofErr w:type="spellStart"/>
            <w:r w:rsidRPr="00224C85">
              <w:t>ul</w:t>
            </w:r>
            <w:proofErr w:type="spellEnd"/>
          </w:p>
        </w:tc>
      </w:tr>
      <w:tr w:rsidR="00A43EA8" w:rsidRPr="00224C85" w14:paraId="40E5F22D" w14:textId="77777777" w:rsidTr="00415AB2">
        <w:trPr>
          <w:trHeight w:val="320"/>
        </w:trPr>
        <w:tc>
          <w:tcPr>
            <w:tcW w:w="1317" w:type="dxa"/>
            <w:noWrap/>
            <w:hideMark/>
          </w:tcPr>
          <w:p w14:paraId="593CDFB2" w14:textId="77777777" w:rsidR="00A43EA8" w:rsidRPr="00224C85" w:rsidRDefault="00A43EA8" w:rsidP="00415AB2">
            <w:pPr>
              <w:widowControl w:val="0"/>
              <w:autoSpaceDE w:val="0"/>
              <w:autoSpaceDN w:val="0"/>
              <w:adjustRightInd w:val="0"/>
            </w:pPr>
            <w:r>
              <w:t>8</w:t>
            </w:r>
          </w:p>
        </w:tc>
        <w:tc>
          <w:tcPr>
            <w:tcW w:w="1707" w:type="dxa"/>
            <w:noWrap/>
          </w:tcPr>
          <w:p w14:paraId="0F5E8EFA" w14:textId="77777777" w:rsidR="00A43EA8" w:rsidRPr="00224C85" w:rsidRDefault="00A43EA8" w:rsidP="00415AB2">
            <w:pPr>
              <w:widowControl w:val="0"/>
              <w:autoSpaceDE w:val="0"/>
              <w:autoSpaceDN w:val="0"/>
              <w:adjustRightInd w:val="0"/>
            </w:pPr>
            <w:r>
              <w:t>LVS-pF-</w:t>
            </w:r>
            <w:r w:rsidRPr="00224C85">
              <w:rPr>
                <w:i/>
                <w:iCs/>
              </w:rPr>
              <w:t>rpsU2</w:t>
            </w:r>
            <w:r>
              <w:t xml:space="preserve">-His </w:t>
            </w:r>
            <w:r w:rsidRPr="00224C85">
              <w:t>FT3</w:t>
            </w:r>
          </w:p>
        </w:tc>
        <w:tc>
          <w:tcPr>
            <w:tcW w:w="1317" w:type="dxa"/>
            <w:noWrap/>
            <w:hideMark/>
          </w:tcPr>
          <w:p w14:paraId="399FC218" w14:textId="77777777" w:rsidR="00A43EA8" w:rsidRPr="00224C85" w:rsidRDefault="00A43EA8" w:rsidP="00415AB2">
            <w:pPr>
              <w:widowControl w:val="0"/>
              <w:autoSpaceDE w:val="0"/>
              <w:autoSpaceDN w:val="0"/>
              <w:adjustRightInd w:val="0"/>
            </w:pPr>
            <w:r w:rsidRPr="00224C85">
              <w:t xml:space="preserve">10 </w:t>
            </w:r>
            <w:proofErr w:type="spellStart"/>
            <w:r w:rsidRPr="00224C85">
              <w:t>ul</w:t>
            </w:r>
            <w:proofErr w:type="spellEnd"/>
          </w:p>
        </w:tc>
      </w:tr>
      <w:tr w:rsidR="00A43EA8" w:rsidRPr="00224C85" w14:paraId="50B7111E" w14:textId="77777777" w:rsidTr="00415AB2">
        <w:trPr>
          <w:trHeight w:val="320"/>
        </w:trPr>
        <w:tc>
          <w:tcPr>
            <w:tcW w:w="1317" w:type="dxa"/>
            <w:noWrap/>
          </w:tcPr>
          <w:p w14:paraId="508891EC" w14:textId="77777777" w:rsidR="00A43EA8" w:rsidRPr="00224C85" w:rsidRDefault="00A43EA8" w:rsidP="00415AB2">
            <w:pPr>
              <w:widowControl w:val="0"/>
              <w:autoSpaceDE w:val="0"/>
              <w:autoSpaceDN w:val="0"/>
              <w:adjustRightInd w:val="0"/>
            </w:pPr>
            <w:r>
              <w:t>9</w:t>
            </w:r>
          </w:p>
        </w:tc>
        <w:tc>
          <w:tcPr>
            <w:tcW w:w="1707" w:type="dxa"/>
            <w:noWrap/>
          </w:tcPr>
          <w:p w14:paraId="2252E1F4" w14:textId="77777777" w:rsidR="00A43EA8" w:rsidRPr="00224C85" w:rsidRDefault="00A43EA8" w:rsidP="00415AB2">
            <w:pPr>
              <w:widowControl w:val="0"/>
              <w:autoSpaceDE w:val="0"/>
              <w:autoSpaceDN w:val="0"/>
              <w:adjustRightInd w:val="0"/>
            </w:pPr>
            <w:r>
              <w:t xml:space="preserve">LVS-pF </w:t>
            </w:r>
            <w:r w:rsidRPr="00224C85">
              <w:t>FT3</w:t>
            </w:r>
          </w:p>
        </w:tc>
        <w:tc>
          <w:tcPr>
            <w:tcW w:w="1317" w:type="dxa"/>
            <w:noWrap/>
          </w:tcPr>
          <w:p w14:paraId="60B31199" w14:textId="77777777" w:rsidR="00A43EA8" w:rsidRPr="00224C85" w:rsidRDefault="00A43EA8" w:rsidP="00415AB2">
            <w:pPr>
              <w:widowControl w:val="0"/>
              <w:autoSpaceDE w:val="0"/>
              <w:autoSpaceDN w:val="0"/>
              <w:adjustRightInd w:val="0"/>
            </w:pPr>
            <w:r w:rsidRPr="00B21E0F">
              <w:t xml:space="preserve">10 </w:t>
            </w:r>
            <w:proofErr w:type="spellStart"/>
            <w:r w:rsidRPr="00B21E0F">
              <w:t>ul</w:t>
            </w:r>
            <w:proofErr w:type="spellEnd"/>
          </w:p>
        </w:tc>
      </w:tr>
      <w:tr w:rsidR="00A43EA8" w:rsidRPr="00224C85" w14:paraId="702B8531" w14:textId="77777777" w:rsidTr="00415AB2">
        <w:trPr>
          <w:trHeight w:val="320"/>
        </w:trPr>
        <w:tc>
          <w:tcPr>
            <w:tcW w:w="1317" w:type="dxa"/>
            <w:noWrap/>
          </w:tcPr>
          <w:p w14:paraId="1A189361" w14:textId="77777777" w:rsidR="00A43EA8" w:rsidRPr="00224C85" w:rsidRDefault="00A43EA8" w:rsidP="00415AB2">
            <w:pPr>
              <w:widowControl w:val="0"/>
              <w:autoSpaceDE w:val="0"/>
              <w:autoSpaceDN w:val="0"/>
              <w:adjustRightInd w:val="0"/>
            </w:pPr>
            <w:r>
              <w:t>10</w:t>
            </w:r>
          </w:p>
        </w:tc>
        <w:tc>
          <w:tcPr>
            <w:tcW w:w="1707" w:type="dxa"/>
            <w:noWrap/>
          </w:tcPr>
          <w:p w14:paraId="3BDA9DCC" w14:textId="77777777" w:rsidR="00A43EA8" w:rsidRPr="00224C85" w:rsidRDefault="00A43EA8" w:rsidP="00415AB2">
            <w:pPr>
              <w:widowControl w:val="0"/>
              <w:autoSpaceDE w:val="0"/>
              <w:autoSpaceDN w:val="0"/>
              <w:adjustRightInd w:val="0"/>
            </w:pPr>
            <w:r>
              <w:t>LVS-pF-</w:t>
            </w:r>
            <w:r w:rsidRPr="00224C85">
              <w:rPr>
                <w:i/>
                <w:iCs/>
              </w:rPr>
              <w:t>rpsU2</w:t>
            </w:r>
            <w:r>
              <w:t xml:space="preserve">-His </w:t>
            </w:r>
            <w:r w:rsidRPr="00224C85">
              <w:t>FT4</w:t>
            </w:r>
          </w:p>
        </w:tc>
        <w:tc>
          <w:tcPr>
            <w:tcW w:w="1317" w:type="dxa"/>
            <w:noWrap/>
          </w:tcPr>
          <w:p w14:paraId="4CE45F5E" w14:textId="77777777" w:rsidR="00A43EA8" w:rsidRPr="00224C85" w:rsidRDefault="00A43EA8" w:rsidP="00415AB2">
            <w:pPr>
              <w:widowControl w:val="0"/>
              <w:autoSpaceDE w:val="0"/>
              <w:autoSpaceDN w:val="0"/>
              <w:adjustRightInd w:val="0"/>
            </w:pPr>
            <w:r w:rsidRPr="00B21E0F">
              <w:t xml:space="preserve">10 </w:t>
            </w:r>
            <w:proofErr w:type="spellStart"/>
            <w:r w:rsidRPr="00B21E0F">
              <w:t>ul</w:t>
            </w:r>
            <w:proofErr w:type="spellEnd"/>
          </w:p>
        </w:tc>
      </w:tr>
      <w:tr w:rsidR="00A43EA8" w:rsidRPr="00785EAD" w14:paraId="7E23D2CD" w14:textId="77777777" w:rsidTr="00415AB2">
        <w:trPr>
          <w:trHeight w:val="320"/>
        </w:trPr>
        <w:tc>
          <w:tcPr>
            <w:tcW w:w="1317" w:type="dxa"/>
            <w:noWrap/>
          </w:tcPr>
          <w:p w14:paraId="50A1A628" w14:textId="77777777" w:rsidR="00A43EA8" w:rsidRPr="00224C85" w:rsidRDefault="00A43EA8" w:rsidP="00415AB2">
            <w:pPr>
              <w:widowControl w:val="0"/>
              <w:autoSpaceDE w:val="0"/>
              <w:autoSpaceDN w:val="0"/>
              <w:adjustRightInd w:val="0"/>
            </w:pPr>
            <w:r>
              <w:t>11</w:t>
            </w:r>
          </w:p>
        </w:tc>
        <w:tc>
          <w:tcPr>
            <w:tcW w:w="1707" w:type="dxa"/>
            <w:noWrap/>
          </w:tcPr>
          <w:p w14:paraId="64702206" w14:textId="77777777" w:rsidR="00A43EA8" w:rsidRPr="00785EAD" w:rsidRDefault="00A43EA8" w:rsidP="00415AB2">
            <w:pPr>
              <w:widowControl w:val="0"/>
              <w:autoSpaceDE w:val="0"/>
              <w:autoSpaceDN w:val="0"/>
              <w:adjustRightInd w:val="0"/>
              <w:rPr>
                <w:lang w:val="es-419"/>
              </w:rPr>
            </w:pPr>
            <w:r>
              <w:t xml:space="preserve">LVS-pF </w:t>
            </w:r>
            <w:r w:rsidRPr="00224C85">
              <w:t>FT4</w:t>
            </w:r>
          </w:p>
        </w:tc>
        <w:tc>
          <w:tcPr>
            <w:tcW w:w="1317" w:type="dxa"/>
            <w:noWrap/>
          </w:tcPr>
          <w:p w14:paraId="3CD623AF" w14:textId="77777777" w:rsidR="00A43EA8" w:rsidRPr="00785EAD" w:rsidRDefault="00A43EA8" w:rsidP="00415AB2">
            <w:pPr>
              <w:widowControl w:val="0"/>
              <w:autoSpaceDE w:val="0"/>
              <w:autoSpaceDN w:val="0"/>
              <w:adjustRightInd w:val="0"/>
              <w:rPr>
                <w:lang w:val="es-419"/>
              </w:rPr>
            </w:pPr>
            <w:r w:rsidRPr="00B21E0F">
              <w:t xml:space="preserve">10 </w:t>
            </w:r>
            <w:proofErr w:type="spellStart"/>
            <w:r w:rsidRPr="00B21E0F">
              <w:t>ul</w:t>
            </w:r>
            <w:proofErr w:type="spellEnd"/>
          </w:p>
        </w:tc>
      </w:tr>
      <w:tr w:rsidR="00A43EA8" w:rsidRPr="00785EAD" w14:paraId="37284259" w14:textId="77777777" w:rsidTr="00415AB2">
        <w:trPr>
          <w:trHeight w:val="320"/>
        </w:trPr>
        <w:tc>
          <w:tcPr>
            <w:tcW w:w="1317" w:type="dxa"/>
            <w:noWrap/>
          </w:tcPr>
          <w:p w14:paraId="3F5B07B2" w14:textId="77777777" w:rsidR="00A43EA8" w:rsidRPr="00785EAD" w:rsidRDefault="00A43EA8" w:rsidP="00415AB2">
            <w:pPr>
              <w:widowControl w:val="0"/>
              <w:autoSpaceDE w:val="0"/>
              <w:autoSpaceDN w:val="0"/>
              <w:adjustRightInd w:val="0"/>
              <w:rPr>
                <w:lang w:val="es-419"/>
              </w:rPr>
            </w:pPr>
            <w:r>
              <w:rPr>
                <w:lang w:val="es-419"/>
              </w:rPr>
              <w:t>12</w:t>
            </w:r>
          </w:p>
        </w:tc>
        <w:tc>
          <w:tcPr>
            <w:tcW w:w="1707" w:type="dxa"/>
            <w:noWrap/>
          </w:tcPr>
          <w:p w14:paraId="22431002" w14:textId="77777777" w:rsidR="00A43EA8" w:rsidRPr="00785EAD" w:rsidRDefault="00A43EA8" w:rsidP="00415AB2">
            <w:pPr>
              <w:widowControl w:val="0"/>
              <w:autoSpaceDE w:val="0"/>
              <w:autoSpaceDN w:val="0"/>
              <w:adjustRightInd w:val="0"/>
            </w:pPr>
            <w:r>
              <w:t>LVS pF-</w:t>
            </w:r>
            <w:r w:rsidRPr="00785EAD">
              <w:rPr>
                <w:i/>
                <w:iCs/>
              </w:rPr>
              <w:t>rpsU2</w:t>
            </w:r>
            <w:r>
              <w:t xml:space="preserve"> -His Ni-NTA </w:t>
            </w:r>
            <w:r w:rsidRPr="00224C85">
              <w:t>Beads</w:t>
            </w:r>
          </w:p>
        </w:tc>
        <w:tc>
          <w:tcPr>
            <w:tcW w:w="1317" w:type="dxa"/>
            <w:noWrap/>
          </w:tcPr>
          <w:p w14:paraId="01C9D620" w14:textId="77777777" w:rsidR="00A43EA8" w:rsidRPr="00785EAD" w:rsidRDefault="00A43EA8" w:rsidP="00415AB2">
            <w:pPr>
              <w:widowControl w:val="0"/>
              <w:autoSpaceDE w:val="0"/>
              <w:autoSpaceDN w:val="0"/>
              <w:adjustRightInd w:val="0"/>
            </w:pPr>
            <w:r w:rsidRPr="00B21E0F">
              <w:t xml:space="preserve">10 </w:t>
            </w:r>
            <w:proofErr w:type="spellStart"/>
            <w:r w:rsidRPr="00B21E0F">
              <w:t>ul</w:t>
            </w:r>
            <w:proofErr w:type="spellEnd"/>
          </w:p>
        </w:tc>
      </w:tr>
      <w:tr w:rsidR="00A43EA8" w:rsidRPr="00785EAD" w14:paraId="076F8731" w14:textId="77777777" w:rsidTr="00415AB2">
        <w:trPr>
          <w:trHeight w:val="320"/>
        </w:trPr>
        <w:tc>
          <w:tcPr>
            <w:tcW w:w="1317" w:type="dxa"/>
            <w:noWrap/>
          </w:tcPr>
          <w:p w14:paraId="1E861712" w14:textId="77777777" w:rsidR="00A43EA8" w:rsidRPr="00785EAD" w:rsidRDefault="00A43EA8" w:rsidP="00415AB2">
            <w:pPr>
              <w:widowControl w:val="0"/>
              <w:autoSpaceDE w:val="0"/>
              <w:autoSpaceDN w:val="0"/>
              <w:adjustRightInd w:val="0"/>
            </w:pPr>
            <w:r>
              <w:t>13</w:t>
            </w:r>
          </w:p>
        </w:tc>
        <w:tc>
          <w:tcPr>
            <w:tcW w:w="1707" w:type="dxa"/>
            <w:noWrap/>
          </w:tcPr>
          <w:p w14:paraId="192FC3A4" w14:textId="77777777" w:rsidR="00A43EA8" w:rsidRPr="00762C14" w:rsidRDefault="00A43EA8" w:rsidP="00415AB2">
            <w:pPr>
              <w:widowControl w:val="0"/>
              <w:autoSpaceDE w:val="0"/>
              <w:autoSpaceDN w:val="0"/>
              <w:adjustRightInd w:val="0"/>
              <w:rPr>
                <w:lang w:val="es-419"/>
              </w:rPr>
            </w:pPr>
            <w:r w:rsidRPr="00785EAD">
              <w:rPr>
                <w:lang w:val="es-419"/>
              </w:rPr>
              <w:t>LVS-pF Ni-NTA Beads</w:t>
            </w:r>
          </w:p>
        </w:tc>
        <w:tc>
          <w:tcPr>
            <w:tcW w:w="1317" w:type="dxa"/>
            <w:noWrap/>
          </w:tcPr>
          <w:p w14:paraId="58712399" w14:textId="77777777" w:rsidR="00A43EA8" w:rsidRPr="00785EAD" w:rsidRDefault="00A43EA8" w:rsidP="00415AB2">
            <w:pPr>
              <w:widowControl w:val="0"/>
              <w:autoSpaceDE w:val="0"/>
              <w:autoSpaceDN w:val="0"/>
              <w:adjustRightInd w:val="0"/>
            </w:pPr>
            <w:r>
              <w:t xml:space="preserve">10 </w:t>
            </w:r>
            <w:proofErr w:type="spellStart"/>
            <w:r>
              <w:t>ul</w:t>
            </w:r>
            <w:proofErr w:type="spellEnd"/>
          </w:p>
        </w:tc>
      </w:tr>
      <w:tr w:rsidR="00A43EA8" w:rsidRPr="00224C85" w14:paraId="393A670B" w14:textId="77777777" w:rsidTr="00415AB2">
        <w:trPr>
          <w:trHeight w:val="320"/>
        </w:trPr>
        <w:tc>
          <w:tcPr>
            <w:tcW w:w="1317" w:type="dxa"/>
            <w:noWrap/>
          </w:tcPr>
          <w:p w14:paraId="5CA217C6" w14:textId="77777777" w:rsidR="00A43EA8" w:rsidRPr="00785EAD" w:rsidRDefault="00A43EA8" w:rsidP="00415AB2">
            <w:pPr>
              <w:widowControl w:val="0"/>
              <w:autoSpaceDE w:val="0"/>
              <w:autoSpaceDN w:val="0"/>
              <w:adjustRightInd w:val="0"/>
            </w:pPr>
            <w:r>
              <w:t>14</w:t>
            </w:r>
          </w:p>
        </w:tc>
        <w:tc>
          <w:tcPr>
            <w:tcW w:w="1707" w:type="dxa"/>
            <w:noWrap/>
          </w:tcPr>
          <w:p w14:paraId="5176F0E1" w14:textId="77777777" w:rsidR="00A43EA8" w:rsidRPr="00224C85" w:rsidRDefault="00A43EA8" w:rsidP="00415AB2">
            <w:pPr>
              <w:widowControl w:val="0"/>
              <w:autoSpaceDE w:val="0"/>
              <w:autoSpaceDN w:val="0"/>
              <w:adjustRightInd w:val="0"/>
            </w:pPr>
            <w:r>
              <w:t>1X SLB</w:t>
            </w:r>
          </w:p>
        </w:tc>
        <w:tc>
          <w:tcPr>
            <w:tcW w:w="1317" w:type="dxa"/>
            <w:noWrap/>
          </w:tcPr>
          <w:p w14:paraId="5B03BB6F" w14:textId="77777777" w:rsidR="00A43EA8" w:rsidRPr="00224C85" w:rsidRDefault="00A43EA8" w:rsidP="00415AB2">
            <w:pPr>
              <w:widowControl w:val="0"/>
              <w:autoSpaceDE w:val="0"/>
              <w:autoSpaceDN w:val="0"/>
              <w:adjustRightInd w:val="0"/>
            </w:pPr>
            <w:r>
              <w:t>10</w:t>
            </w:r>
            <w:r w:rsidRPr="00B21E0F">
              <w:t xml:space="preserve"> </w:t>
            </w:r>
            <w:proofErr w:type="spellStart"/>
            <w:r w:rsidRPr="00B21E0F">
              <w:t>ul</w:t>
            </w:r>
            <w:proofErr w:type="spellEnd"/>
          </w:p>
        </w:tc>
      </w:tr>
      <w:tr w:rsidR="00A43EA8" w:rsidRPr="00224C85" w14:paraId="57D56CC4" w14:textId="77777777" w:rsidTr="00415AB2">
        <w:trPr>
          <w:trHeight w:val="320"/>
        </w:trPr>
        <w:tc>
          <w:tcPr>
            <w:tcW w:w="1317" w:type="dxa"/>
            <w:noWrap/>
          </w:tcPr>
          <w:p w14:paraId="108FE30C" w14:textId="77777777" w:rsidR="00A43EA8" w:rsidRPr="00224C85" w:rsidRDefault="00A43EA8" w:rsidP="00415AB2">
            <w:pPr>
              <w:widowControl w:val="0"/>
              <w:autoSpaceDE w:val="0"/>
              <w:autoSpaceDN w:val="0"/>
              <w:adjustRightInd w:val="0"/>
            </w:pPr>
            <w:r>
              <w:t>15</w:t>
            </w:r>
          </w:p>
        </w:tc>
        <w:tc>
          <w:tcPr>
            <w:tcW w:w="1707" w:type="dxa"/>
            <w:noWrap/>
          </w:tcPr>
          <w:p w14:paraId="7B05F2DC" w14:textId="77777777" w:rsidR="00A43EA8" w:rsidRPr="00224C85" w:rsidRDefault="00A43EA8" w:rsidP="00415AB2">
            <w:pPr>
              <w:widowControl w:val="0"/>
              <w:autoSpaceDE w:val="0"/>
              <w:autoSpaceDN w:val="0"/>
              <w:adjustRightInd w:val="0"/>
            </w:pPr>
            <w:r>
              <w:t>LVS-pF-</w:t>
            </w:r>
            <w:r w:rsidRPr="00224C85">
              <w:rPr>
                <w:i/>
                <w:iCs/>
              </w:rPr>
              <w:t>rpsU2</w:t>
            </w:r>
            <w:r>
              <w:t xml:space="preserve">-His </w:t>
            </w:r>
            <w:r w:rsidRPr="00224C85">
              <w:t>Eluate</w:t>
            </w:r>
          </w:p>
        </w:tc>
        <w:tc>
          <w:tcPr>
            <w:tcW w:w="1317" w:type="dxa"/>
            <w:noWrap/>
          </w:tcPr>
          <w:p w14:paraId="2E42E845" w14:textId="77777777" w:rsidR="00A43EA8" w:rsidRPr="00224C85" w:rsidRDefault="00A43EA8" w:rsidP="00415AB2">
            <w:pPr>
              <w:widowControl w:val="0"/>
              <w:autoSpaceDE w:val="0"/>
              <w:autoSpaceDN w:val="0"/>
              <w:adjustRightInd w:val="0"/>
            </w:pPr>
            <w:r>
              <w:t xml:space="preserve">10 </w:t>
            </w:r>
            <w:proofErr w:type="spellStart"/>
            <w:r>
              <w:t>ul</w:t>
            </w:r>
            <w:proofErr w:type="spellEnd"/>
          </w:p>
        </w:tc>
      </w:tr>
      <w:tr w:rsidR="00A43EA8" w14:paraId="58791253" w14:textId="77777777" w:rsidTr="00415AB2">
        <w:trPr>
          <w:trHeight w:val="320"/>
        </w:trPr>
        <w:tc>
          <w:tcPr>
            <w:tcW w:w="1317" w:type="dxa"/>
            <w:noWrap/>
          </w:tcPr>
          <w:p w14:paraId="31BA82E8" w14:textId="77777777" w:rsidR="00A43EA8" w:rsidRDefault="00A43EA8" w:rsidP="00415AB2">
            <w:pPr>
              <w:widowControl w:val="0"/>
              <w:autoSpaceDE w:val="0"/>
              <w:autoSpaceDN w:val="0"/>
              <w:adjustRightInd w:val="0"/>
            </w:pPr>
            <w:r>
              <w:t>16</w:t>
            </w:r>
          </w:p>
        </w:tc>
        <w:tc>
          <w:tcPr>
            <w:tcW w:w="1707" w:type="dxa"/>
            <w:noWrap/>
          </w:tcPr>
          <w:p w14:paraId="5B3CC0BE" w14:textId="77777777" w:rsidR="00A43EA8" w:rsidRPr="00BB0E7F" w:rsidRDefault="00A43EA8" w:rsidP="00415AB2">
            <w:pPr>
              <w:widowControl w:val="0"/>
              <w:autoSpaceDE w:val="0"/>
              <w:autoSpaceDN w:val="0"/>
              <w:adjustRightInd w:val="0"/>
            </w:pPr>
            <w:r>
              <w:t xml:space="preserve">LVS-pF </w:t>
            </w:r>
            <w:r w:rsidRPr="00224C85">
              <w:t>Eluate</w:t>
            </w:r>
          </w:p>
        </w:tc>
        <w:tc>
          <w:tcPr>
            <w:tcW w:w="1317" w:type="dxa"/>
            <w:noWrap/>
          </w:tcPr>
          <w:p w14:paraId="44BB1749" w14:textId="77777777" w:rsidR="00A43EA8" w:rsidRDefault="00A43EA8" w:rsidP="00415AB2">
            <w:pPr>
              <w:widowControl w:val="0"/>
              <w:autoSpaceDE w:val="0"/>
              <w:autoSpaceDN w:val="0"/>
              <w:adjustRightInd w:val="0"/>
            </w:pPr>
            <w:r>
              <w:t xml:space="preserve">10 </w:t>
            </w:r>
            <w:proofErr w:type="spellStart"/>
            <w:r>
              <w:t>ul</w:t>
            </w:r>
            <w:proofErr w:type="spellEnd"/>
          </w:p>
        </w:tc>
      </w:tr>
      <w:tr w:rsidR="00A43EA8" w14:paraId="7F2E233B" w14:textId="77777777" w:rsidTr="00415AB2">
        <w:trPr>
          <w:trHeight w:val="320"/>
        </w:trPr>
        <w:tc>
          <w:tcPr>
            <w:tcW w:w="1317" w:type="dxa"/>
            <w:noWrap/>
          </w:tcPr>
          <w:p w14:paraId="37C0ECF1" w14:textId="77777777" w:rsidR="00A43EA8" w:rsidRDefault="00A43EA8" w:rsidP="00415AB2">
            <w:pPr>
              <w:widowControl w:val="0"/>
              <w:autoSpaceDE w:val="0"/>
              <w:autoSpaceDN w:val="0"/>
              <w:adjustRightInd w:val="0"/>
            </w:pPr>
            <w:r>
              <w:t>17</w:t>
            </w:r>
          </w:p>
        </w:tc>
        <w:tc>
          <w:tcPr>
            <w:tcW w:w="1707" w:type="dxa"/>
            <w:noWrap/>
          </w:tcPr>
          <w:p w14:paraId="7F4EBDE0" w14:textId="77777777" w:rsidR="00A43EA8" w:rsidRPr="00BB0E7F" w:rsidRDefault="00A43EA8" w:rsidP="00415AB2">
            <w:pPr>
              <w:widowControl w:val="0"/>
              <w:autoSpaceDE w:val="0"/>
              <w:autoSpaceDN w:val="0"/>
              <w:adjustRightInd w:val="0"/>
            </w:pPr>
            <w:r w:rsidRPr="00BB0E7F">
              <w:t>Hannah’s Ribosomes</w:t>
            </w:r>
          </w:p>
        </w:tc>
        <w:tc>
          <w:tcPr>
            <w:tcW w:w="1317" w:type="dxa"/>
            <w:noWrap/>
          </w:tcPr>
          <w:p w14:paraId="0AD742E6" w14:textId="77777777" w:rsidR="00A43EA8" w:rsidRDefault="00A43EA8" w:rsidP="00415AB2">
            <w:pPr>
              <w:widowControl w:val="0"/>
              <w:autoSpaceDE w:val="0"/>
              <w:autoSpaceDN w:val="0"/>
              <w:adjustRightInd w:val="0"/>
            </w:pPr>
            <w:r>
              <w:t xml:space="preserve">5 </w:t>
            </w:r>
            <w:proofErr w:type="spellStart"/>
            <w:r>
              <w:t>ul</w:t>
            </w:r>
            <w:proofErr w:type="spellEnd"/>
          </w:p>
        </w:tc>
      </w:tr>
    </w:tbl>
    <w:p w14:paraId="5E01871D" w14:textId="77777777" w:rsidR="009D6814" w:rsidRDefault="009D6814" w:rsidP="00E503C2"/>
    <w:p w14:paraId="09CDE5B3" w14:textId="0960047D" w:rsidR="00AF1BD6" w:rsidRDefault="00AF1BD6" w:rsidP="00E503C2">
      <w:r>
        <w:t xml:space="preserve">Gel ran for an hour and 15 minutes, then was fixed for ten and stained with Staining Solution without Stain B for ten minutes, then Stain B was </w:t>
      </w:r>
      <w:proofErr w:type="gramStart"/>
      <w:r>
        <w:t>added</w:t>
      </w:r>
      <w:proofErr w:type="gramEnd"/>
      <w:r>
        <w:t xml:space="preserve"> and gel rocked for </w:t>
      </w:r>
      <w:r w:rsidR="00621A06">
        <w:t>4</w:t>
      </w:r>
      <w:r>
        <w:t xml:space="preserve"> hours.</w:t>
      </w:r>
      <w:r w:rsidR="00640DB2">
        <w:t xml:space="preserve"> I left in rocking in water overnight.</w:t>
      </w:r>
    </w:p>
    <w:p w14:paraId="6CAEE2D5" w14:textId="13FF6B64" w:rsidR="00AF1BD6" w:rsidRDefault="00AF1BD6" w:rsidP="00AF1BD6">
      <w:pPr>
        <w:pStyle w:val="Heading2"/>
      </w:pPr>
      <w:bookmarkStart w:id="10" w:name="_Toc167967016"/>
      <w:r>
        <w:t>Western Setup 11/8/23</w:t>
      </w:r>
      <w:bookmarkEnd w:id="10"/>
    </w:p>
    <w:tbl>
      <w:tblPr>
        <w:tblStyle w:val="TableGrid"/>
        <w:tblW w:w="0" w:type="auto"/>
        <w:tblLook w:val="04A0" w:firstRow="1" w:lastRow="0" w:firstColumn="1" w:lastColumn="0" w:noHBand="0" w:noVBand="1"/>
      </w:tblPr>
      <w:tblGrid>
        <w:gridCol w:w="1317"/>
        <w:gridCol w:w="1707"/>
        <w:gridCol w:w="1317"/>
      </w:tblGrid>
      <w:tr w:rsidR="00AF1BD6" w:rsidRPr="00224C85" w14:paraId="567799D2" w14:textId="77777777" w:rsidTr="00415AB2">
        <w:trPr>
          <w:trHeight w:val="320"/>
        </w:trPr>
        <w:tc>
          <w:tcPr>
            <w:tcW w:w="1317" w:type="dxa"/>
            <w:noWrap/>
            <w:hideMark/>
          </w:tcPr>
          <w:p w14:paraId="2D008D08" w14:textId="77777777" w:rsidR="00AF1BD6" w:rsidRPr="00224C85" w:rsidRDefault="00AF1BD6" w:rsidP="00415AB2">
            <w:pPr>
              <w:widowControl w:val="0"/>
              <w:autoSpaceDE w:val="0"/>
              <w:autoSpaceDN w:val="0"/>
              <w:adjustRightInd w:val="0"/>
              <w:rPr>
                <w:b/>
                <w:bCs/>
              </w:rPr>
            </w:pPr>
            <w:r w:rsidRPr="00224C85">
              <w:rPr>
                <w:b/>
                <w:bCs/>
              </w:rPr>
              <w:t xml:space="preserve">Lane </w:t>
            </w:r>
          </w:p>
        </w:tc>
        <w:tc>
          <w:tcPr>
            <w:tcW w:w="1707" w:type="dxa"/>
            <w:noWrap/>
            <w:hideMark/>
          </w:tcPr>
          <w:p w14:paraId="092F4513" w14:textId="77777777" w:rsidR="00AF1BD6" w:rsidRPr="00224C85" w:rsidRDefault="00AF1BD6" w:rsidP="00415AB2">
            <w:pPr>
              <w:widowControl w:val="0"/>
              <w:autoSpaceDE w:val="0"/>
              <w:autoSpaceDN w:val="0"/>
              <w:adjustRightInd w:val="0"/>
              <w:rPr>
                <w:b/>
                <w:bCs/>
              </w:rPr>
            </w:pPr>
            <w:r w:rsidRPr="00224C85">
              <w:rPr>
                <w:b/>
                <w:bCs/>
              </w:rPr>
              <w:t>Content</w:t>
            </w:r>
          </w:p>
        </w:tc>
        <w:tc>
          <w:tcPr>
            <w:tcW w:w="1317" w:type="dxa"/>
            <w:noWrap/>
            <w:hideMark/>
          </w:tcPr>
          <w:p w14:paraId="7579A338" w14:textId="77777777" w:rsidR="00AF1BD6" w:rsidRPr="00224C85" w:rsidRDefault="00AF1BD6" w:rsidP="00415AB2">
            <w:pPr>
              <w:widowControl w:val="0"/>
              <w:autoSpaceDE w:val="0"/>
              <w:autoSpaceDN w:val="0"/>
              <w:adjustRightInd w:val="0"/>
              <w:rPr>
                <w:b/>
                <w:bCs/>
              </w:rPr>
            </w:pPr>
            <w:r w:rsidRPr="00224C85">
              <w:rPr>
                <w:b/>
                <w:bCs/>
              </w:rPr>
              <w:t xml:space="preserve">Volume </w:t>
            </w:r>
          </w:p>
        </w:tc>
      </w:tr>
      <w:tr w:rsidR="00AF1BD6" w:rsidRPr="00224C85" w14:paraId="169C4683" w14:textId="77777777" w:rsidTr="00415AB2">
        <w:trPr>
          <w:trHeight w:val="320"/>
        </w:trPr>
        <w:tc>
          <w:tcPr>
            <w:tcW w:w="1317" w:type="dxa"/>
            <w:noWrap/>
            <w:hideMark/>
          </w:tcPr>
          <w:p w14:paraId="4554FE81" w14:textId="77777777" w:rsidR="00AF1BD6" w:rsidRPr="00224C85" w:rsidRDefault="00AF1BD6" w:rsidP="00415AB2">
            <w:pPr>
              <w:widowControl w:val="0"/>
              <w:autoSpaceDE w:val="0"/>
              <w:autoSpaceDN w:val="0"/>
              <w:adjustRightInd w:val="0"/>
            </w:pPr>
            <w:r w:rsidRPr="00224C85">
              <w:t>1</w:t>
            </w:r>
          </w:p>
        </w:tc>
        <w:tc>
          <w:tcPr>
            <w:tcW w:w="1707" w:type="dxa"/>
            <w:noWrap/>
            <w:hideMark/>
          </w:tcPr>
          <w:p w14:paraId="68B4864F" w14:textId="589E4A9F" w:rsidR="00AF1BD6" w:rsidRPr="00224C85" w:rsidRDefault="00AF1BD6" w:rsidP="00415AB2">
            <w:pPr>
              <w:widowControl w:val="0"/>
              <w:autoSpaceDE w:val="0"/>
              <w:autoSpaceDN w:val="0"/>
              <w:adjustRightInd w:val="0"/>
            </w:pPr>
            <w:r>
              <w:t>WesternSure</w:t>
            </w:r>
            <w:r w:rsidRPr="00224C85">
              <w:t xml:space="preserve"> Ladder</w:t>
            </w:r>
            <w:r>
              <w:t xml:space="preserve"> </w:t>
            </w:r>
          </w:p>
        </w:tc>
        <w:tc>
          <w:tcPr>
            <w:tcW w:w="1317" w:type="dxa"/>
            <w:noWrap/>
            <w:hideMark/>
          </w:tcPr>
          <w:p w14:paraId="709170AB" w14:textId="3BA9E9C5" w:rsidR="00AF1BD6" w:rsidRPr="00224C85" w:rsidRDefault="00AF1BD6" w:rsidP="00415AB2">
            <w:pPr>
              <w:widowControl w:val="0"/>
              <w:autoSpaceDE w:val="0"/>
              <w:autoSpaceDN w:val="0"/>
              <w:adjustRightInd w:val="0"/>
            </w:pPr>
            <w:r>
              <w:t>5</w:t>
            </w:r>
            <w:r w:rsidRPr="00224C85">
              <w:t xml:space="preserve"> </w:t>
            </w:r>
            <w:proofErr w:type="spellStart"/>
            <w:r w:rsidRPr="00224C85">
              <w:t>ul</w:t>
            </w:r>
            <w:proofErr w:type="spellEnd"/>
          </w:p>
        </w:tc>
      </w:tr>
      <w:tr w:rsidR="00AF1BD6" w:rsidRPr="00224C85" w14:paraId="11D51220" w14:textId="77777777" w:rsidTr="00415AB2">
        <w:trPr>
          <w:trHeight w:val="320"/>
        </w:trPr>
        <w:tc>
          <w:tcPr>
            <w:tcW w:w="1317" w:type="dxa"/>
            <w:noWrap/>
            <w:hideMark/>
          </w:tcPr>
          <w:p w14:paraId="0449C2C5" w14:textId="77777777" w:rsidR="00AF1BD6" w:rsidRPr="00224C85" w:rsidRDefault="00AF1BD6" w:rsidP="00415AB2">
            <w:pPr>
              <w:widowControl w:val="0"/>
              <w:autoSpaceDE w:val="0"/>
              <w:autoSpaceDN w:val="0"/>
              <w:adjustRightInd w:val="0"/>
            </w:pPr>
            <w:r w:rsidRPr="00224C85">
              <w:t>2</w:t>
            </w:r>
          </w:p>
        </w:tc>
        <w:tc>
          <w:tcPr>
            <w:tcW w:w="1707" w:type="dxa"/>
            <w:noWrap/>
            <w:hideMark/>
          </w:tcPr>
          <w:p w14:paraId="1CC1B55E" w14:textId="77777777" w:rsidR="00AF1BD6" w:rsidRPr="00224C85" w:rsidRDefault="00AF1BD6" w:rsidP="00415AB2">
            <w:pPr>
              <w:widowControl w:val="0"/>
              <w:autoSpaceDE w:val="0"/>
              <w:autoSpaceDN w:val="0"/>
              <w:adjustRightInd w:val="0"/>
            </w:pPr>
            <w:r>
              <w:t>LVS-pF-</w:t>
            </w:r>
            <w:r w:rsidRPr="00224C85">
              <w:rPr>
                <w:i/>
                <w:iCs/>
              </w:rPr>
              <w:t>rpsU2</w:t>
            </w:r>
            <w:r>
              <w:t xml:space="preserve">-His </w:t>
            </w:r>
            <w:r w:rsidRPr="00224C85">
              <w:t>lysate</w:t>
            </w:r>
          </w:p>
        </w:tc>
        <w:tc>
          <w:tcPr>
            <w:tcW w:w="1317" w:type="dxa"/>
            <w:noWrap/>
            <w:hideMark/>
          </w:tcPr>
          <w:p w14:paraId="4E579AA9" w14:textId="77777777" w:rsidR="00AF1BD6" w:rsidRPr="00224C85" w:rsidRDefault="00AF1BD6" w:rsidP="00415AB2">
            <w:pPr>
              <w:widowControl w:val="0"/>
              <w:autoSpaceDE w:val="0"/>
              <w:autoSpaceDN w:val="0"/>
              <w:adjustRightInd w:val="0"/>
            </w:pPr>
            <w:r w:rsidRPr="00224C85">
              <w:t xml:space="preserve">10 </w:t>
            </w:r>
            <w:proofErr w:type="spellStart"/>
            <w:r w:rsidRPr="00224C85">
              <w:t>ul</w:t>
            </w:r>
            <w:proofErr w:type="spellEnd"/>
          </w:p>
        </w:tc>
      </w:tr>
      <w:tr w:rsidR="00AF1BD6" w:rsidRPr="00224C85" w14:paraId="0C70B91D" w14:textId="77777777" w:rsidTr="00415AB2">
        <w:trPr>
          <w:trHeight w:val="320"/>
        </w:trPr>
        <w:tc>
          <w:tcPr>
            <w:tcW w:w="1317" w:type="dxa"/>
            <w:noWrap/>
            <w:hideMark/>
          </w:tcPr>
          <w:p w14:paraId="3625091A" w14:textId="77777777" w:rsidR="00AF1BD6" w:rsidRPr="00224C85" w:rsidRDefault="00AF1BD6" w:rsidP="00415AB2">
            <w:pPr>
              <w:widowControl w:val="0"/>
              <w:autoSpaceDE w:val="0"/>
              <w:autoSpaceDN w:val="0"/>
              <w:adjustRightInd w:val="0"/>
            </w:pPr>
            <w:r w:rsidRPr="00224C85">
              <w:t>3</w:t>
            </w:r>
          </w:p>
        </w:tc>
        <w:tc>
          <w:tcPr>
            <w:tcW w:w="1707" w:type="dxa"/>
            <w:noWrap/>
            <w:hideMark/>
          </w:tcPr>
          <w:p w14:paraId="45DAFC1E" w14:textId="77777777" w:rsidR="00AF1BD6" w:rsidRPr="00224C85" w:rsidRDefault="00AF1BD6" w:rsidP="00415AB2">
            <w:pPr>
              <w:widowControl w:val="0"/>
              <w:autoSpaceDE w:val="0"/>
              <w:autoSpaceDN w:val="0"/>
              <w:adjustRightInd w:val="0"/>
            </w:pPr>
            <w:r>
              <w:t>LVS-pF lysate</w:t>
            </w:r>
          </w:p>
        </w:tc>
        <w:tc>
          <w:tcPr>
            <w:tcW w:w="1317" w:type="dxa"/>
            <w:noWrap/>
            <w:hideMark/>
          </w:tcPr>
          <w:p w14:paraId="7D06E449" w14:textId="77777777" w:rsidR="00AF1BD6" w:rsidRPr="00224C85" w:rsidRDefault="00AF1BD6" w:rsidP="00415AB2">
            <w:pPr>
              <w:widowControl w:val="0"/>
              <w:autoSpaceDE w:val="0"/>
              <w:autoSpaceDN w:val="0"/>
              <w:adjustRightInd w:val="0"/>
            </w:pPr>
            <w:r w:rsidRPr="00224C85">
              <w:t xml:space="preserve">10 </w:t>
            </w:r>
            <w:proofErr w:type="spellStart"/>
            <w:r w:rsidRPr="00224C85">
              <w:t>ul</w:t>
            </w:r>
            <w:proofErr w:type="spellEnd"/>
          </w:p>
        </w:tc>
      </w:tr>
      <w:tr w:rsidR="00AF1BD6" w:rsidRPr="00224C85" w14:paraId="6FC8F29C" w14:textId="77777777" w:rsidTr="00415AB2">
        <w:trPr>
          <w:trHeight w:val="320"/>
        </w:trPr>
        <w:tc>
          <w:tcPr>
            <w:tcW w:w="1317" w:type="dxa"/>
            <w:noWrap/>
            <w:hideMark/>
          </w:tcPr>
          <w:p w14:paraId="5B7A32EC" w14:textId="77777777" w:rsidR="00AF1BD6" w:rsidRPr="00224C85" w:rsidRDefault="00AF1BD6" w:rsidP="00415AB2">
            <w:pPr>
              <w:widowControl w:val="0"/>
              <w:autoSpaceDE w:val="0"/>
              <w:autoSpaceDN w:val="0"/>
              <w:adjustRightInd w:val="0"/>
            </w:pPr>
            <w:r>
              <w:t>4</w:t>
            </w:r>
          </w:p>
        </w:tc>
        <w:tc>
          <w:tcPr>
            <w:tcW w:w="1707" w:type="dxa"/>
            <w:noWrap/>
          </w:tcPr>
          <w:p w14:paraId="7A007A12" w14:textId="77777777" w:rsidR="00AF1BD6" w:rsidRPr="00224C85" w:rsidRDefault="00AF1BD6" w:rsidP="00415AB2">
            <w:pPr>
              <w:widowControl w:val="0"/>
              <w:autoSpaceDE w:val="0"/>
              <w:autoSpaceDN w:val="0"/>
              <w:adjustRightInd w:val="0"/>
            </w:pPr>
            <w:r>
              <w:t>LVS-pF-</w:t>
            </w:r>
            <w:r w:rsidRPr="00224C85">
              <w:rPr>
                <w:i/>
                <w:iCs/>
              </w:rPr>
              <w:t>rpsU2</w:t>
            </w:r>
            <w:r>
              <w:t>-His FT1</w:t>
            </w:r>
          </w:p>
        </w:tc>
        <w:tc>
          <w:tcPr>
            <w:tcW w:w="1317" w:type="dxa"/>
            <w:noWrap/>
            <w:hideMark/>
          </w:tcPr>
          <w:p w14:paraId="7F580BC8" w14:textId="77777777" w:rsidR="00AF1BD6" w:rsidRPr="00224C85" w:rsidRDefault="00AF1BD6" w:rsidP="00415AB2">
            <w:pPr>
              <w:widowControl w:val="0"/>
              <w:autoSpaceDE w:val="0"/>
              <w:autoSpaceDN w:val="0"/>
              <w:adjustRightInd w:val="0"/>
            </w:pPr>
            <w:r w:rsidRPr="00224C85">
              <w:t xml:space="preserve">10 </w:t>
            </w:r>
            <w:proofErr w:type="spellStart"/>
            <w:r w:rsidRPr="00224C85">
              <w:t>ul</w:t>
            </w:r>
            <w:proofErr w:type="spellEnd"/>
          </w:p>
        </w:tc>
      </w:tr>
      <w:tr w:rsidR="00AF1BD6" w:rsidRPr="00224C85" w14:paraId="6A380392" w14:textId="77777777" w:rsidTr="00415AB2">
        <w:trPr>
          <w:trHeight w:val="320"/>
        </w:trPr>
        <w:tc>
          <w:tcPr>
            <w:tcW w:w="1317" w:type="dxa"/>
            <w:noWrap/>
            <w:hideMark/>
          </w:tcPr>
          <w:p w14:paraId="0B104DBA" w14:textId="77777777" w:rsidR="00AF1BD6" w:rsidRPr="00224C85" w:rsidRDefault="00AF1BD6" w:rsidP="00415AB2">
            <w:pPr>
              <w:widowControl w:val="0"/>
              <w:autoSpaceDE w:val="0"/>
              <w:autoSpaceDN w:val="0"/>
              <w:adjustRightInd w:val="0"/>
            </w:pPr>
            <w:r>
              <w:t>5</w:t>
            </w:r>
          </w:p>
        </w:tc>
        <w:tc>
          <w:tcPr>
            <w:tcW w:w="1707" w:type="dxa"/>
            <w:noWrap/>
          </w:tcPr>
          <w:p w14:paraId="0B828036" w14:textId="77777777" w:rsidR="00AF1BD6" w:rsidRPr="00224C85" w:rsidRDefault="00AF1BD6" w:rsidP="00415AB2">
            <w:pPr>
              <w:widowControl w:val="0"/>
              <w:autoSpaceDE w:val="0"/>
              <w:autoSpaceDN w:val="0"/>
              <w:adjustRightInd w:val="0"/>
            </w:pPr>
            <w:r>
              <w:t>LVS-pF FT1</w:t>
            </w:r>
          </w:p>
        </w:tc>
        <w:tc>
          <w:tcPr>
            <w:tcW w:w="1317" w:type="dxa"/>
            <w:noWrap/>
            <w:hideMark/>
          </w:tcPr>
          <w:p w14:paraId="287D4E77" w14:textId="77777777" w:rsidR="00AF1BD6" w:rsidRPr="00224C85" w:rsidRDefault="00AF1BD6" w:rsidP="00415AB2">
            <w:pPr>
              <w:widowControl w:val="0"/>
              <w:autoSpaceDE w:val="0"/>
              <w:autoSpaceDN w:val="0"/>
              <w:adjustRightInd w:val="0"/>
            </w:pPr>
            <w:r w:rsidRPr="00224C85">
              <w:t xml:space="preserve">10 </w:t>
            </w:r>
            <w:proofErr w:type="spellStart"/>
            <w:r w:rsidRPr="00224C85">
              <w:t>ul</w:t>
            </w:r>
            <w:proofErr w:type="spellEnd"/>
          </w:p>
        </w:tc>
      </w:tr>
      <w:tr w:rsidR="00AF1BD6" w:rsidRPr="00224C85" w14:paraId="38C9F404" w14:textId="77777777" w:rsidTr="00415AB2">
        <w:trPr>
          <w:trHeight w:val="320"/>
        </w:trPr>
        <w:tc>
          <w:tcPr>
            <w:tcW w:w="1317" w:type="dxa"/>
            <w:noWrap/>
            <w:hideMark/>
          </w:tcPr>
          <w:p w14:paraId="01EDD7CD" w14:textId="77777777" w:rsidR="00AF1BD6" w:rsidRPr="00224C85" w:rsidRDefault="00AF1BD6" w:rsidP="00415AB2">
            <w:pPr>
              <w:widowControl w:val="0"/>
              <w:autoSpaceDE w:val="0"/>
              <w:autoSpaceDN w:val="0"/>
              <w:adjustRightInd w:val="0"/>
            </w:pPr>
            <w:r>
              <w:t>6</w:t>
            </w:r>
          </w:p>
        </w:tc>
        <w:tc>
          <w:tcPr>
            <w:tcW w:w="1707" w:type="dxa"/>
            <w:noWrap/>
          </w:tcPr>
          <w:p w14:paraId="1C7C8C32" w14:textId="77777777" w:rsidR="00AF1BD6" w:rsidRPr="00224C85" w:rsidRDefault="00AF1BD6" w:rsidP="00415AB2">
            <w:pPr>
              <w:widowControl w:val="0"/>
              <w:autoSpaceDE w:val="0"/>
              <w:autoSpaceDN w:val="0"/>
              <w:adjustRightInd w:val="0"/>
            </w:pPr>
            <w:r>
              <w:t>LVS-pF-</w:t>
            </w:r>
            <w:r w:rsidRPr="00224C85">
              <w:rPr>
                <w:i/>
                <w:iCs/>
              </w:rPr>
              <w:t>rpsU2</w:t>
            </w:r>
            <w:r>
              <w:t>-His FT2</w:t>
            </w:r>
          </w:p>
        </w:tc>
        <w:tc>
          <w:tcPr>
            <w:tcW w:w="1317" w:type="dxa"/>
            <w:noWrap/>
            <w:hideMark/>
          </w:tcPr>
          <w:p w14:paraId="711B20E5" w14:textId="77777777" w:rsidR="00AF1BD6" w:rsidRPr="00224C85" w:rsidRDefault="00AF1BD6" w:rsidP="00415AB2">
            <w:pPr>
              <w:widowControl w:val="0"/>
              <w:autoSpaceDE w:val="0"/>
              <w:autoSpaceDN w:val="0"/>
              <w:adjustRightInd w:val="0"/>
            </w:pPr>
            <w:r w:rsidRPr="00224C85">
              <w:t xml:space="preserve">10 </w:t>
            </w:r>
            <w:proofErr w:type="spellStart"/>
            <w:r w:rsidRPr="00224C85">
              <w:t>ul</w:t>
            </w:r>
            <w:proofErr w:type="spellEnd"/>
          </w:p>
        </w:tc>
      </w:tr>
      <w:tr w:rsidR="00AF1BD6" w:rsidRPr="00224C85" w14:paraId="0308177B" w14:textId="77777777" w:rsidTr="00415AB2">
        <w:trPr>
          <w:trHeight w:val="320"/>
        </w:trPr>
        <w:tc>
          <w:tcPr>
            <w:tcW w:w="1317" w:type="dxa"/>
            <w:noWrap/>
            <w:hideMark/>
          </w:tcPr>
          <w:p w14:paraId="36A31CFD" w14:textId="77777777" w:rsidR="00AF1BD6" w:rsidRPr="00224C85" w:rsidRDefault="00AF1BD6" w:rsidP="00415AB2">
            <w:pPr>
              <w:widowControl w:val="0"/>
              <w:autoSpaceDE w:val="0"/>
              <w:autoSpaceDN w:val="0"/>
              <w:adjustRightInd w:val="0"/>
            </w:pPr>
            <w:r>
              <w:t>7</w:t>
            </w:r>
          </w:p>
        </w:tc>
        <w:tc>
          <w:tcPr>
            <w:tcW w:w="1707" w:type="dxa"/>
            <w:noWrap/>
          </w:tcPr>
          <w:p w14:paraId="2A9BE017" w14:textId="77777777" w:rsidR="00AF1BD6" w:rsidRPr="00224C85" w:rsidRDefault="00AF1BD6" w:rsidP="00415AB2">
            <w:pPr>
              <w:widowControl w:val="0"/>
              <w:autoSpaceDE w:val="0"/>
              <w:autoSpaceDN w:val="0"/>
              <w:adjustRightInd w:val="0"/>
            </w:pPr>
            <w:r>
              <w:t>LVS-pF FT2</w:t>
            </w:r>
          </w:p>
        </w:tc>
        <w:tc>
          <w:tcPr>
            <w:tcW w:w="1317" w:type="dxa"/>
            <w:noWrap/>
            <w:hideMark/>
          </w:tcPr>
          <w:p w14:paraId="38F0A574" w14:textId="77777777" w:rsidR="00AF1BD6" w:rsidRPr="00224C85" w:rsidRDefault="00AF1BD6" w:rsidP="00415AB2">
            <w:pPr>
              <w:widowControl w:val="0"/>
              <w:autoSpaceDE w:val="0"/>
              <w:autoSpaceDN w:val="0"/>
              <w:adjustRightInd w:val="0"/>
            </w:pPr>
            <w:r w:rsidRPr="00224C85">
              <w:t xml:space="preserve">10 </w:t>
            </w:r>
            <w:proofErr w:type="spellStart"/>
            <w:r w:rsidRPr="00224C85">
              <w:t>ul</w:t>
            </w:r>
            <w:proofErr w:type="spellEnd"/>
          </w:p>
        </w:tc>
      </w:tr>
      <w:tr w:rsidR="00AF1BD6" w:rsidRPr="00224C85" w14:paraId="1E1B0A03" w14:textId="77777777" w:rsidTr="00415AB2">
        <w:trPr>
          <w:trHeight w:val="320"/>
        </w:trPr>
        <w:tc>
          <w:tcPr>
            <w:tcW w:w="1317" w:type="dxa"/>
            <w:noWrap/>
            <w:hideMark/>
          </w:tcPr>
          <w:p w14:paraId="68796FF8" w14:textId="77777777" w:rsidR="00AF1BD6" w:rsidRPr="00224C85" w:rsidRDefault="00AF1BD6" w:rsidP="00415AB2">
            <w:pPr>
              <w:widowControl w:val="0"/>
              <w:autoSpaceDE w:val="0"/>
              <w:autoSpaceDN w:val="0"/>
              <w:adjustRightInd w:val="0"/>
            </w:pPr>
            <w:r>
              <w:t>8</w:t>
            </w:r>
          </w:p>
        </w:tc>
        <w:tc>
          <w:tcPr>
            <w:tcW w:w="1707" w:type="dxa"/>
            <w:noWrap/>
          </w:tcPr>
          <w:p w14:paraId="15C97655" w14:textId="77777777" w:rsidR="00AF1BD6" w:rsidRPr="00224C85" w:rsidRDefault="00AF1BD6" w:rsidP="00415AB2">
            <w:pPr>
              <w:widowControl w:val="0"/>
              <w:autoSpaceDE w:val="0"/>
              <w:autoSpaceDN w:val="0"/>
              <w:adjustRightInd w:val="0"/>
            </w:pPr>
            <w:r>
              <w:t>LVS-pF-</w:t>
            </w:r>
            <w:r w:rsidRPr="00224C85">
              <w:rPr>
                <w:i/>
                <w:iCs/>
              </w:rPr>
              <w:t>rpsU2</w:t>
            </w:r>
            <w:r>
              <w:t xml:space="preserve">-His </w:t>
            </w:r>
            <w:r w:rsidRPr="00224C85">
              <w:t>FT3</w:t>
            </w:r>
          </w:p>
        </w:tc>
        <w:tc>
          <w:tcPr>
            <w:tcW w:w="1317" w:type="dxa"/>
            <w:noWrap/>
            <w:hideMark/>
          </w:tcPr>
          <w:p w14:paraId="6CCD614F" w14:textId="77777777" w:rsidR="00AF1BD6" w:rsidRPr="00224C85" w:rsidRDefault="00AF1BD6" w:rsidP="00415AB2">
            <w:pPr>
              <w:widowControl w:val="0"/>
              <w:autoSpaceDE w:val="0"/>
              <w:autoSpaceDN w:val="0"/>
              <w:adjustRightInd w:val="0"/>
            </w:pPr>
            <w:r w:rsidRPr="00224C85">
              <w:t xml:space="preserve">10 </w:t>
            </w:r>
            <w:proofErr w:type="spellStart"/>
            <w:r w:rsidRPr="00224C85">
              <w:t>ul</w:t>
            </w:r>
            <w:proofErr w:type="spellEnd"/>
          </w:p>
        </w:tc>
      </w:tr>
      <w:tr w:rsidR="00AF1BD6" w:rsidRPr="00224C85" w14:paraId="4A2EC2DC" w14:textId="77777777" w:rsidTr="00415AB2">
        <w:trPr>
          <w:trHeight w:val="320"/>
        </w:trPr>
        <w:tc>
          <w:tcPr>
            <w:tcW w:w="1317" w:type="dxa"/>
            <w:noWrap/>
          </w:tcPr>
          <w:p w14:paraId="0E5BE7BD" w14:textId="77777777" w:rsidR="00AF1BD6" w:rsidRPr="00224C85" w:rsidRDefault="00AF1BD6" w:rsidP="00415AB2">
            <w:pPr>
              <w:widowControl w:val="0"/>
              <w:autoSpaceDE w:val="0"/>
              <w:autoSpaceDN w:val="0"/>
              <w:adjustRightInd w:val="0"/>
            </w:pPr>
            <w:r>
              <w:t>9</w:t>
            </w:r>
          </w:p>
        </w:tc>
        <w:tc>
          <w:tcPr>
            <w:tcW w:w="1707" w:type="dxa"/>
            <w:noWrap/>
          </w:tcPr>
          <w:p w14:paraId="76D5FE8C" w14:textId="77777777" w:rsidR="00AF1BD6" w:rsidRPr="00224C85" w:rsidRDefault="00AF1BD6" w:rsidP="00415AB2">
            <w:pPr>
              <w:widowControl w:val="0"/>
              <w:autoSpaceDE w:val="0"/>
              <w:autoSpaceDN w:val="0"/>
              <w:adjustRightInd w:val="0"/>
            </w:pPr>
            <w:r>
              <w:t xml:space="preserve">LVS-pF </w:t>
            </w:r>
            <w:r w:rsidRPr="00224C85">
              <w:t>FT3</w:t>
            </w:r>
          </w:p>
        </w:tc>
        <w:tc>
          <w:tcPr>
            <w:tcW w:w="1317" w:type="dxa"/>
            <w:noWrap/>
          </w:tcPr>
          <w:p w14:paraId="0A93263E" w14:textId="77777777" w:rsidR="00AF1BD6" w:rsidRPr="00224C85" w:rsidRDefault="00AF1BD6" w:rsidP="00415AB2">
            <w:pPr>
              <w:widowControl w:val="0"/>
              <w:autoSpaceDE w:val="0"/>
              <w:autoSpaceDN w:val="0"/>
              <w:adjustRightInd w:val="0"/>
            </w:pPr>
            <w:r w:rsidRPr="00B21E0F">
              <w:t xml:space="preserve">10 </w:t>
            </w:r>
            <w:proofErr w:type="spellStart"/>
            <w:r w:rsidRPr="00B21E0F">
              <w:t>ul</w:t>
            </w:r>
            <w:proofErr w:type="spellEnd"/>
          </w:p>
        </w:tc>
      </w:tr>
      <w:tr w:rsidR="00AF1BD6" w:rsidRPr="00224C85" w14:paraId="5BF9178D" w14:textId="77777777" w:rsidTr="00415AB2">
        <w:trPr>
          <w:trHeight w:val="320"/>
        </w:trPr>
        <w:tc>
          <w:tcPr>
            <w:tcW w:w="1317" w:type="dxa"/>
            <w:noWrap/>
          </w:tcPr>
          <w:p w14:paraId="7EF63D72" w14:textId="77777777" w:rsidR="00AF1BD6" w:rsidRPr="00224C85" w:rsidRDefault="00AF1BD6" w:rsidP="00415AB2">
            <w:pPr>
              <w:widowControl w:val="0"/>
              <w:autoSpaceDE w:val="0"/>
              <w:autoSpaceDN w:val="0"/>
              <w:adjustRightInd w:val="0"/>
            </w:pPr>
            <w:r>
              <w:lastRenderedPageBreak/>
              <w:t>10</w:t>
            </w:r>
          </w:p>
        </w:tc>
        <w:tc>
          <w:tcPr>
            <w:tcW w:w="1707" w:type="dxa"/>
            <w:noWrap/>
          </w:tcPr>
          <w:p w14:paraId="47A04236" w14:textId="77777777" w:rsidR="00AF1BD6" w:rsidRPr="00224C85" w:rsidRDefault="00AF1BD6" w:rsidP="00415AB2">
            <w:pPr>
              <w:widowControl w:val="0"/>
              <w:autoSpaceDE w:val="0"/>
              <w:autoSpaceDN w:val="0"/>
              <w:adjustRightInd w:val="0"/>
            </w:pPr>
            <w:r>
              <w:t>LVS-pF-</w:t>
            </w:r>
            <w:r w:rsidRPr="00224C85">
              <w:rPr>
                <w:i/>
                <w:iCs/>
              </w:rPr>
              <w:t>rpsU2</w:t>
            </w:r>
            <w:r>
              <w:t xml:space="preserve">-His </w:t>
            </w:r>
            <w:r w:rsidRPr="00224C85">
              <w:t>FT4</w:t>
            </w:r>
          </w:p>
        </w:tc>
        <w:tc>
          <w:tcPr>
            <w:tcW w:w="1317" w:type="dxa"/>
            <w:noWrap/>
          </w:tcPr>
          <w:p w14:paraId="6A18FEEF" w14:textId="77777777" w:rsidR="00AF1BD6" w:rsidRPr="00224C85" w:rsidRDefault="00AF1BD6" w:rsidP="00415AB2">
            <w:pPr>
              <w:widowControl w:val="0"/>
              <w:autoSpaceDE w:val="0"/>
              <w:autoSpaceDN w:val="0"/>
              <w:adjustRightInd w:val="0"/>
            </w:pPr>
            <w:r w:rsidRPr="00B21E0F">
              <w:t xml:space="preserve">10 </w:t>
            </w:r>
            <w:proofErr w:type="spellStart"/>
            <w:r w:rsidRPr="00B21E0F">
              <w:t>ul</w:t>
            </w:r>
            <w:proofErr w:type="spellEnd"/>
          </w:p>
        </w:tc>
      </w:tr>
      <w:tr w:rsidR="00AF1BD6" w:rsidRPr="00785EAD" w14:paraId="29B9CFFF" w14:textId="77777777" w:rsidTr="00415AB2">
        <w:trPr>
          <w:trHeight w:val="320"/>
        </w:trPr>
        <w:tc>
          <w:tcPr>
            <w:tcW w:w="1317" w:type="dxa"/>
            <w:noWrap/>
          </w:tcPr>
          <w:p w14:paraId="7E09584E" w14:textId="77777777" w:rsidR="00AF1BD6" w:rsidRPr="00224C85" w:rsidRDefault="00AF1BD6" w:rsidP="00415AB2">
            <w:pPr>
              <w:widowControl w:val="0"/>
              <w:autoSpaceDE w:val="0"/>
              <w:autoSpaceDN w:val="0"/>
              <w:adjustRightInd w:val="0"/>
            </w:pPr>
            <w:r>
              <w:t>11</w:t>
            </w:r>
          </w:p>
        </w:tc>
        <w:tc>
          <w:tcPr>
            <w:tcW w:w="1707" w:type="dxa"/>
            <w:noWrap/>
          </w:tcPr>
          <w:p w14:paraId="478DB19B" w14:textId="77777777" w:rsidR="00AF1BD6" w:rsidRPr="00785EAD" w:rsidRDefault="00AF1BD6" w:rsidP="00415AB2">
            <w:pPr>
              <w:widowControl w:val="0"/>
              <w:autoSpaceDE w:val="0"/>
              <w:autoSpaceDN w:val="0"/>
              <w:adjustRightInd w:val="0"/>
              <w:rPr>
                <w:lang w:val="es-419"/>
              </w:rPr>
            </w:pPr>
            <w:r>
              <w:t xml:space="preserve">LVS-pF </w:t>
            </w:r>
            <w:r w:rsidRPr="00224C85">
              <w:t>FT4</w:t>
            </w:r>
          </w:p>
        </w:tc>
        <w:tc>
          <w:tcPr>
            <w:tcW w:w="1317" w:type="dxa"/>
            <w:noWrap/>
          </w:tcPr>
          <w:p w14:paraId="21E35829" w14:textId="77777777" w:rsidR="00AF1BD6" w:rsidRPr="00785EAD" w:rsidRDefault="00AF1BD6" w:rsidP="00415AB2">
            <w:pPr>
              <w:widowControl w:val="0"/>
              <w:autoSpaceDE w:val="0"/>
              <w:autoSpaceDN w:val="0"/>
              <w:adjustRightInd w:val="0"/>
              <w:rPr>
                <w:lang w:val="es-419"/>
              </w:rPr>
            </w:pPr>
            <w:r w:rsidRPr="00B21E0F">
              <w:t xml:space="preserve">10 </w:t>
            </w:r>
            <w:proofErr w:type="spellStart"/>
            <w:r w:rsidRPr="00B21E0F">
              <w:t>ul</w:t>
            </w:r>
            <w:proofErr w:type="spellEnd"/>
          </w:p>
        </w:tc>
      </w:tr>
      <w:tr w:rsidR="00AF1BD6" w:rsidRPr="00785EAD" w14:paraId="7619707C" w14:textId="77777777" w:rsidTr="00415AB2">
        <w:trPr>
          <w:trHeight w:val="320"/>
        </w:trPr>
        <w:tc>
          <w:tcPr>
            <w:tcW w:w="1317" w:type="dxa"/>
            <w:noWrap/>
          </w:tcPr>
          <w:p w14:paraId="586D3ED4" w14:textId="77777777" w:rsidR="00AF1BD6" w:rsidRPr="00785EAD" w:rsidRDefault="00AF1BD6" w:rsidP="00415AB2">
            <w:pPr>
              <w:widowControl w:val="0"/>
              <w:autoSpaceDE w:val="0"/>
              <w:autoSpaceDN w:val="0"/>
              <w:adjustRightInd w:val="0"/>
              <w:rPr>
                <w:lang w:val="es-419"/>
              </w:rPr>
            </w:pPr>
            <w:r>
              <w:rPr>
                <w:lang w:val="es-419"/>
              </w:rPr>
              <w:t>12</w:t>
            </w:r>
          </w:p>
        </w:tc>
        <w:tc>
          <w:tcPr>
            <w:tcW w:w="1707" w:type="dxa"/>
            <w:noWrap/>
          </w:tcPr>
          <w:p w14:paraId="72103902" w14:textId="77777777" w:rsidR="00AF1BD6" w:rsidRPr="00785EAD" w:rsidRDefault="00AF1BD6" w:rsidP="00415AB2">
            <w:pPr>
              <w:widowControl w:val="0"/>
              <w:autoSpaceDE w:val="0"/>
              <w:autoSpaceDN w:val="0"/>
              <w:adjustRightInd w:val="0"/>
            </w:pPr>
            <w:r>
              <w:t>LVS pF-</w:t>
            </w:r>
            <w:r w:rsidRPr="00785EAD">
              <w:rPr>
                <w:i/>
                <w:iCs/>
              </w:rPr>
              <w:t>rpsU2</w:t>
            </w:r>
            <w:r>
              <w:t xml:space="preserve"> -His Ni-NTA </w:t>
            </w:r>
            <w:r w:rsidRPr="00224C85">
              <w:t>Beads</w:t>
            </w:r>
          </w:p>
        </w:tc>
        <w:tc>
          <w:tcPr>
            <w:tcW w:w="1317" w:type="dxa"/>
            <w:noWrap/>
          </w:tcPr>
          <w:p w14:paraId="7367F470" w14:textId="77777777" w:rsidR="00AF1BD6" w:rsidRPr="00785EAD" w:rsidRDefault="00AF1BD6" w:rsidP="00415AB2">
            <w:pPr>
              <w:widowControl w:val="0"/>
              <w:autoSpaceDE w:val="0"/>
              <w:autoSpaceDN w:val="0"/>
              <w:adjustRightInd w:val="0"/>
            </w:pPr>
            <w:r w:rsidRPr="00B21E0F">
              <w:t xml:space="preserve">10 </w:t>
            </w:r>
            <w:proofErr w:type="spellStart"/>
            <w:r w:rsidRPr="00B21E0F">
              <w:t>ul</w:t>
            </w:r>
            <w:proofErr w:type="spellEnd"/>
          </w:p>
        </w:tc>
      </w:tr>
      <w:tr w:rsidR="00AF1BD6" w:rsidRPr="00785EAD" w14:paraId="64210CA4" w14:textId="77777777" w:rsidTr="00415AB2">
        <w:trPr>
          <w:trHeight w:val="320"/>
        </w:trPr>
        <w:tc>
          <w:tcPr>
            <w:tcW w:w="1317" w:type="dxa"/>
            <w:noWrap/>
          </w:tcPr>
          <w:p w14:paraId="48FD325E" w14:textId="77777777" w:rsidR="00AF1BD6" w:rsidRPr="00785EAD" w:rsidRDefault="00AF1BD6" w:rsidP="00415AB2">
            <w:pPr>
              <w:widowControl w:val="0"/>
              <w:autoSpaceDE w:val="0"/>
              <w:autoSpaceDN w:val="0"/>
              <w:adjustRightInd w:val="0"/>
            </w:pPr>
            <w:r>
              <w:t>13</w:t>
            </w:r>
          </w:p>
        </w:tc>
        <w:tc>
          <w:tcPr>
            <w:tcW w:w="1707" w:type="dxa"/>
            <w:noWrap/>
          </w:tcPr>
          <w:p w14:paraId="34821A97" w14:textId="77777777" w:rsidR="00AF1BD6" w:rsidRPr="00762C14" w:rsidRDefault="00AF1BD6" w:rsidP="00415AB2">
            <w:pPr>
              <w:widowControl w:val="0"/>
              <w:autoSpaceDE w:val="0"/>
              <w:autoSpaceDN w:val="0"/>
              <w:adjustRightInd w:val="0"/>
              <w:rPr>
                <w:lang w:val="es-419"/>
              </w:rPr>
            </w:pPr>
            <w:r w:rsidRPr="00785EAD">
              <w:rPr>
                <w:lang w:val="es-419"/>
              </w:rPr>
              <w:t>LVS-pF Ni-NTA Beads</w:t>
            </w:r>
          </w:p>
        </w:tc>
        <w:tc>
          <w:tcPr>
            <w:tcW w:w="1317" w:type="dxa"/>
            <w:noWrap/>
          </w:tcPr>
          <w:p w14:paraId="7E42CF8B" w14:textId="77777777" w:rsidR="00AF1BD6" w:rsidRPr="00785EAD" w:rsidRDefault="00AF1BD6" w:rsidP="00415AB2">
            <w:pPr>
              <w:widowControl w:val="0"/>
              <w:autoSpaceDE w:val="0"/>
              <w:autoSpaceDN w:val="0"/>
              <w:adjustRightInd w:val="0"/>
            </w:pPr>
            <w:r>
              <w:t xml:space="preserve">10 </w:t>
            </w:r>
            <w:proofErr w:type="spellStart"/>
            <w:r>
              <w:t>ul</w:t>
            </w:r>
            <w:proofErr w:type="spellEnd"/>
          </w:p>
        </w:tc>
      </w:tr>
      <w:tr w:rsidR="00AF1BD6" w:rsidRPr="00224C85" w14:paraId="7A087364" w14:textId="77777777" w:rsidTr="00415AB2">
        <w:trPr>
          <w:trHeight w:val="320"/>
        </w:trPr>
        <w:tc>
          <w:tcPr>
            <w:tcW w:w="1317" w:type="dxa"/>
            <w:noWrap/>
          </w:tcPr>
          <w:p w14:paraId="62EEE73D" w14:textId="77777777" w:rsidR="00AF1BD6" w:rsidRPr="00785EAD" w:rsidRDefault="00AF1BD6" w:rsidP="00415AB2">
            <w:pPr>
              <w:widowControl w:val="0"/>
              <w:autoSpaceDE w:val="0"/>
              <w:autoSpaceDN w:val="0"/>
              <w:adjustRightInd w:val="0"/>
            </w:pPr>
            <w:r>
              <w:t>14</w:t>
            </w:r>
          </w:p>
        </w:tc>
        <w:tc>
          <w:tcPr>
            <w:tcW w:w="1707" w:type="dxa"/>
            <w:noWrap/>
          </w:tcPr>
          <w:p w14:paraId="0229EC13" w14:textId="77777777" w:rsidR="00AF1BD6" w:rsidRPr="00224C85" w:rsidRDefault="00AF1BD6" w:rsidP="00415AB2">
            <w:pPr>
              <w:widowControl w:val="0"/>
              <w:autoSpaceDE w:val="0"/>
              <w:autoSpaceDN w:val="0"/>
              <w:adjustRightInd w:val="0"/>
            </w:pPr>
            <w:r>
              <w:t>1X SLB</w:t>
            </w:r>
          </w:p>
        </w:tc>
        <w:tc>
          <w:tcPr>
            <w:tcW w:w="1317" w:type="dxa"/>
            <w:noWrap/>
          </w:tcPr>
          <w:p w14:paraId="1D52515F" w14:textId="77777777" w:rsidR="00AF1BD6" w:rsidRPr="00224C85" w:rsidRDefault="00AF1BD6" w:rsidP="00415AB2">
            <w:pPr>
              <w:widowControl w:val="0"/>
              <w:autoSpaceDE w:val="0"/>
              <w:autoSpaceDN w:val="0"/>
              <w:adjustRightInd w:val="0"/>
            </w:pPr>
            <w:r>
              <w:t>10</w:t>
            </w:r>
            <w:r w:rsidRPr="00B21E0F">
              <w:t xml:space="preserve"> </w:t>
            </w:r>
            <w:proofErr w:type="spellStart"/>
            <w:r w:rsidRPr="00B21E0F">
              <w:t>ul</w:t>
            </w:r>
            <w:proofErr w:type="spellEnd"/>
          </w:p>
        </w:tc>
      </w:tr>
      <w:tr w:rsidR="00AF1BD6" w:rsidRPr="00224C85" w14:paraId="2711BDFB" w14:textId="77777777" w:rsidTr="00415AB2">
        <w:trPr>
          <w:trHeight w:val="320"/>
        </w:trPr>
        <w:tc>
          <w:tcPr>
            <w:tcW w:w="1317" w:type="dxa"/>
            <w:noWrap/>
          </w:tcPr>
          <w:p w14:paraId="313FB7EB" w14:textId="77777777" w:rsidR="00AF1BD6" w:rsidRPr="00224C85" w:rsidRDefault="00AF1BD6" w:rsidP="00415AB2">
            <w:pPr>
              <w:widowControl w:val="0"/>
              <w:autoSpaceDE w:val="0"/>
              <w:autoSpaceDN w:val="0"/>
              <w:adjustRightInd w:val="0"/>
            </w:pPr>
            <w:r>
              <w:t>15</w:t>
            </w:r>
          </w:p>
        </w:tc>
        <w:tc>
          <w:tcPr>
            <w:tcW w:w="1707" w:type="dxa"/>
            <w:noWrap/>
          </w:tcPr>
          <w:p w14:paraId="747F7E1F" w14:textId="77777777" w:rsidR="00AF1BD6" w:rsidRPr="00224C85" w:rsidRDefault="00AF1BD6" w:rsidP="00415AB2">
            <w:pPr>
              <w:widowControl w:val="0"/>
              <w:autoSpaceDE w:val="0"/>
              <w:autoSpaceDN w:val="0"/>
              <w:adjustRightInd w:val="0"/>
            </w:pPr>
            <w:r>
              <w:t>LVS-pF-</w:t>
            </w:r>
            <w:r w:rsidRPr="00224C85">
              <w:rPr>
                <w:i/>
                <w:iCs/>
              </w:rPr>
              <w:t>rpsU2</w:t>
            </w:r>
            <w:r>
              <w:t xml:space="preserve">-His </w:t>
            </w:r>
            <w:r w:rsidRPr="00224C85">
              <w:t>Eluate</w:t>
            </w:r>
          </w:p>
        </w:tc>
        <w:tc>
          <w:tcPr>
            <w:tcW w:w="1317" w:type="dxa"/>
            <w:noWrap/>
          </w:tcPr>
          <w:p w14:paraId="5A165D9A" w14:textId="77777777" w:rsidR="00AF1BD6" w:rsidRPr="00224C85" w:rsidRDefault="00AF1BD6" w:rsidP="00415AB2">
            <w:pPr>
              <w:widowControl w:val="0"/>
              <w:autoSpaceDE w:val="0"/>
              <w:autoSpaceDN w:val="0"/>
              <w:adjustRightInd w:val="0"/>
            </w:pPr>
            <w:r>
              <w:t xml:space="preserve">10 </w:t>
            </w:r>
            <w:proofErr w:type="spellStart"/>
            <w:r>
              <w:t>ul</w:t>
            </w:r>
            <w:proofErr w:type="spellEnd"/>
          </w:p>
        </w:tc>
      </w:tr>
      <w:tr w:rsidR="00AF1BD6" w14:paraId="38490B17" w14:textId="77777777" w:rsidTr="00415AB2">
        <w:trPr>
          <w:trHeight w:val="320"/>
        </w:trPr>
        <w:tc>
          <w:tcPr>
            <w:tcW w:w="1317" w:type="dxa"/>
            <w:noWrap/>
          </w:tcPr>
          <w:p w14:paraId="6EB20246" w14:textId="77777777" w:rsidR="00AF1BD6" w:rsidRDefault="00AF1BD6" w:rsidP="00415AB2">
            <w:pPr>
              <w:widowControl w:val="0"/>
              <w:autoSpaceDE w:val="0"/>
              <w:autoSpaceDN w:val="0"/>
              <w:adjustRightInd w:val="0"/>
            </w:pPr>
            <w:r>
              <w:t>16</w:t>
            </w:r>
          </w:p>
        </w:tc>
        <w:tc>
          <w:tcPr>
            <w:tcW w:w="1707" w:type="dxa"/>
            <w:noWrap/>
          </w:tcPr>
          <w:p w14:paraId="3E0E2B32" w14:textId="77777777" w:rsidR="00AF1BD6" w:rsidRPr="00BB0E7F" w:rsidRDefault="00AF1BD6" w:rsidP="00415AB2">
            <w:pPr>
              <w:widowControl w:val="0"/>
              <w:autoSpaceDE w:val="0"/>
              <w:autoSpaceDN w:val="0"/>
              <w:adjustRightInd w:val="0"/>
            </w:pPr>
            <w:r>
              <w:t xml:space="preserve">LVS-pF </w:t>
            </w:r>
            <w:r w:rsidRPr="00224C85">
              <w:t>Eluate</w:t>
            </w:r>
          </w:p>
        </w:tc>
        <w:tc>
          <w:tcPr>
            <w:tcW w:w="1317" w:type="dxa"/>
            <w:noWrap/>
          </w:tcPr>
          <w:p w14:paraId="409BE911" w14:textId="77777777" w:rsidR="00AF1BD6" w:rsidRDefault="00AF1BD6" w:rsidP="00415AB2">
            <w:pPr>
              <w:widowControl w:val="0"/>
              <w:autoSpaceDE w:val="0"/>
              <w:autoSpaceDN w:val="0"/>
              <w:adjustRightInd w:val="0"/>
            </w:pPr>
            <w:r>
              <w:t xml:space="preserve">10 </w:t>
            </w:r>
            <w:proofErr w:type="spellStart"/>
            <w:r>
              <w:t>ul</w:t>
            </w:r>
            <w:proofErr w:type="spellEnd"/>
          </w:p>
        </w:tc>
      </w:tr>
      <w:tr w:rsidR="00AF1BD6" w14:paraId="4085C055" w14:textId="77777777" w:rsidTr="00415AB2">
        <w:trPr>
          <w:trHeight w:val="320"/>
        </w:trPr>
        <w:tc>
          <w:tcPr>
            <w:tcW w:w="1317" w:type="dxa"/>
            <w:noWrap/>
          </w:tcPr>
          <w:p w14:paraId="653B49FE" w14:textId="77777777" w:rsidR="00AF1BD6" w:rsidRDefault="00AF1BD6" w:rsidP="00415AB2">
            <w:pPr>
              <w:widowControl w:val="0"/>
              <w:autoSpaceDE w:val="0"/>
              <w:autoSpaceDN w:val="0"/>
              <w:adjustRightInd w:val="0"/>
            </w:pPr>
            <w:r>
              <w:t>17</w:t>
            </w:r>
          </w:p>
        </w:tc>
        <w:tc>
          <w:tcPr>
            <w:tcW w:w="1707" w:type="dxa"/>
            <w:noWrap/>
          </w:tcPr>
          <w:p w14:paraId="2E9290E8" w14:textId="67608CD7" w:rsidR="00AF1BD6" w:rsidRPr="00BB0E7F" w:rsidRDefault="00AF1BD6" w:rsidP="00415AB2">
            <w:pPr>
              <w:widowControl w:val="0"/>
              <w:autoSpaceDE w:val="0"/>
              <w:autoSpaceDN w:val="0"/>
              <w:adjustRightInd w:val="0"/>
            </w:pPr>
            <w:r>
              <w:t>LVS-pF-</w:t>
            </w:r>
            <w:r w:rsidRPr="00AF1BD6">
              <w:rPr>
                <w:i/>
                <w:iCs/>
              </w:rPr>
              <w:t>rpsU2</w:t>
            </w:r>
            <w:r>
              <w:t>-His WCL</w:t>
            </w:r>
          </w:p>
        </w:tc>
        <w:tc>
          <w:tcPr>
            <w:tcW w:w="1317" w:type="dxa"/>
            <w:noWrap/>
          </w:tcPr>
          <w:p w14:paraId="47CDE2E2" w14:textId="7F019EDC" w:rsidR="00AF1BD6" w:rsidRDefault="00AF1BD6" w:rsidP="00415AB2">
            <w:pPr>
              <w:widowControl w:val="0"/>
              <w:autoSpaceDE w:val="0"/>
              <w:autoSpaceDN w:val="0"/>
              <w:adjustRightInd w:val="0"/>
            </w:pPr>
            <w:r>
              <w:t>10 ul</w:t>
            </w:r>
          </w:p>
        </w:tc>
      </w:tr>
    </w:tbl>
    <w:p w14:paraId="2D5EE83F" w14:textId="77777777" w:rsidR="00AF1BD6" w:rsidRDefault="00AF1BD6" w:rsidP="00AF1BD6"/>
    <w:p w14:paraId="0AF72A80" w14:textId="77777777" w:rsidR="002659D3" w:rsidRPr="001D2CD0" w:rsidRDefault="002659D3" w:rsidP="002659D3">
      <w:pPr>
        <w:rPr>
          <w:rFonts w:cstheme="minorHAnsi"/>
          <w:u w:val="single"/>
        </w:rPr>
      </w:pPr>
      <w:r w:rsidRPr="001D2CD0">
        <w:rPr>
          <w:rFonts w:cstheme="minorHAnsi"/>
          <w:u w:val="single"/>
        </w:rPr>
        <w:t>Running the gel</w:t>
      </w:r>
    </w:p>
    <w:p w14:paraId="47261E82" w14:textId="77777777" w:rsidR="002659D3" w:rsidRPr="001D2CD0" w:rsidRDefault="002659D3" w:rsidP="002659D3">
      <w:pPr>
        <w:pStyle w:val="ListParagraph"/>
        <w:numPr>
          <w:ilvl w:val="0"/>
          <w:numId w:val="21"/>
        </w:numPr>
        <w:rPr>
          <w:rFonts w:cstheme="minorHAnsi"/>
          <w:sz w:val="24"/>
          <w:szCs w:val="24"/>
        </w:rPr>
      </w:pPr>
      <w:r w:rsidRPr="001D2CD0">
        <w:rPr>
          <w:rFonts w:cstheme="minorHAnsi"/>
          <w:sz w:val="24"/>
          <w:szCs w:val="24"/>
        </w:rPr>
        <w:t>Prepare 1x Loading buffer</w:t>
      </w:r>
    </w:p>
    <w:p w14:paraId="1C6D28EF" w14:textId="77777777" w:rsidR="002659D3" w:rsidRPr="001D2CD0" w:rsidRDefault="002659D3" w:rsidP="002659D3">
      <w:pPr>
        <w:pStyle w:val="ListParagraph"/>
        <w:numPr>
          <w:ilvl w:val="1"/>
          <w:numId w:val="21"/>
        </w:numPr>
        <w:rPr>
          <w:rFonts w:cstheme="minorHAnsi"/>
          <w:sz w:val="24"/>
          <w:szCs w:val="24"/>
        </w:rPr>
      </w:pPr>
      <w:r w:rsidRPr="001D2CD0">
        <w:rPr>
          <w:rFonts w:cstheme="minorHAnsi"/>
          <w:sz w:val="24"/>
          <w:szCs w:val="24"/>
        </w:rPr>
        <w:t xml:space="preserve">250 </w:t>
      </w:r>
      <w:proofErr w:type="spellStart"/>
      <w:r w:rsidRPr="001D2CD0">
        <w:rPr>
          <w:rFonts w:cstheme="minorHAnsi"/>
          <w:sz w:val="24"/>
          <w:szCs w:val="24"/>
        </w:rPr>
        <w:t>uL</w:t>
      </w:r>
      <w:proofErr w:type="spellEnd"/>
      <w:r w:rsidRPr="001D2CD0">
        <w:rPr>
          <w:rFonts w:cstheme="minorHAnsi"/>
          <w:sz w:val="24"/>
          <w:szCs w:val="24"/>
        </w:rPr>
        <w:t xml:space="preserve"> </w:t>
      </w:r>
      <w:proofErr w:type="spellStart"/>
      <w:r w:rsidRPr="001D2CD0">
        <w:rPr>
          <w:rFonts w:cstheme="minorHAnsi"/>
          <w:sz w:val="24"/>
          <w:szCs w:val="24"/>
        </w:rPr>
        <w:t>NuPage</w:t>
      </w:r>
      <w:proofErr w:type="spellEnd"/>
      <w:r w:rsidRPr="001D2CD0">
        <w:rPr>
          <w:rFonts w:cstheme="minorHAnsi"/>
          <w:sz w:val="24"/>
          <w:szCs w:val="24"/>
        </w:rPr>
        <w:t xml:space="preserve"> LDS sample buffer (4x, room temp)</w:t>
      </w:r>
    </w:p>
    <w:p w14:paraId="22C82C26" w14:textId="77777777" w:rsidR="002659D3" w:rsidRPr="001D2CD0" w:rsidRDefault="002659D3" w:rsidP="002659D3">
      <w:pPr>
        <w:pStyle w:val="ListParagraph"/>
        <w:numPr>
          <w:ilvl w:val="1"/>
          <w:numId w:val="21"/>
        </w:numPr>
        <w:rPr>
          <w:rFonts w:cstheme="minorHAnsi"/>
          <w:sz w:val="24"/>
          <w:szCs w:val="24"/>
        </w:rPr>
      </w:pPr>
      <w:r w:rsidRPr="001D2CD0">
        <w:rPr>
          <w:rFonts w:cstheme="minorHAnsi"/>
          <w:sz w:val="24"/>
          <w:szCs w:val="24"/>
        </w:rPr>
        <w:t xml:space="preserve">100 </w:t>
      </w:r>
      <w:proofErr w:type="spellStart"/>
      <w:r w:rsidRPr="001D2CD0">
        <w:rPr>
          <w:rFonts w:cstheme="minorHAnsi"/>
          <w:sz w:val="24"/>
          <w:szCs w:val="24"/>
        </w:rPr>
        <w:t>uL</w:t>
      </w:r>
      <w:proofErr w:type="spellEnd"/>
      <w:r w:rsidRPr="001D2CD0">
        <w:rPr>
          <w:rFonts w:cstheme="minorHAnsi"/>
          <w:sz w:val="24"/>
          <w:szCs w:val="24"/>
        </w:rPr>
        <w:t xml:space="preserve"> 0.5 M DTT (-20C)</w:t>
      </w:r>
    </w:p>
    <w:p w14:paraId="745260AE" w14:textId="77777777" w:rsidR="002659D3" w:rsidRPr="001D2CD0" w:rsidRDefault="002659D3" w:rsidP="002659D3">
      <w:pPr>
        <w:pStyle w:val="ListParagraph"/>
        <w:numPr>
          <w:ilvl w:val="1"/>
          <w:numId w:val="21"/>
        </w:numPr>
        <w:rPr>
          <w:rFonts w:cstheme="minorHAnsi"/>
          <w:sz w:val="24"/>
          <w:szCs w:val="24"/>
        </w:rPr>
      </w:pPr>
      <w:r w:rsidRPr="001D2CD0">
        <w:rPr>
          <w:rFonts w:cstheme="minorHAnsi"/>
          <w:sz w:val="24"/>
          <w:szCs w:val="24"/>
        </w:rPr>
        <w:t xml:space="preserve">650 </w:t>
      </w:r>
      <w:proofErr w:type="spellStart"/>
      <w:r w:rsidRPr="001D2CD0">
        <w:rPr>
          <w:rFonts w:cstheme="minorHAnsi"/>
          <w:sz w:val="24"/>
          <w:szCs w:val="24"/>
        </w:rPr>
        <w:t>uL</w:t>
      </w:r>
      <w:proofErr w:type="spellEnd"/>
      <w:r w:rsidRPr="001D2CD0">
        <w:rPr>
          <w:rFonts w:cstheme="minorHAnsi"/>
          <w:sz w:val="24"/>
          <w:szCs w:val="24"/>
        </w:rPr>
        <w:t xml:space="preserve"> dH2O</w:t>
      </w:r>
    </w:p>
    <w:p w14:paraId="1753D9DE" w14:textId="77777777" w:rsidR="002659D3" w:rsidRPr="001D2CD0" w:rsidRDefault="002659D3" w:rsidP="002659D3">
      <w:pPr>
        <w:pStyle w:val="ListParagraph"/>
        <w:numPr>
          <w:ilvl w:val="0"/>
          <w:numId w:val="21"/>
        </w:numPr>
        <w:rPr>
          <w:rFonts w:cstheme="minorHAnsi"/>
          <w:sz w:val="24"/>
          <w:szCs w:val="24"/>
        </w:rPr>
      </w:pPr>
      <w:r w:rsidRPr="001D2CD0">
        <w:rPr>
          <w:rFonts w:cstheme="minorHAnsi"/>
          <w:sz w:val="24"/>
          <w:szCs w:val="24"/>
        </w:rPr>
        <w:t>Resuspend pellet in 1x loading buffer</w:t>
      </w:r>
    </w:p>
    <w:p w14:paraId="06D9C76F" w14:textId="77777777" w:rsidR="002659D3" w:rsidRPr="001D2CD0" w:rsidRDefault="002659D3" w:rsidP="002659D3">
      <w:pPr>
        <w:pStyle w:val="ListParagraph"/>
        <w:numPr>
          <w:ilvl w:val="1"/>
          <w:numId w:val="21"/>
        </w:numPr>
        <w:rPr>
          <w:rFonts w:cstheme="minorHAnsi"/>
          <w:sz w:val="24"/>
          <w:szCs w:val="24"/>
        </w:rPr>
      </w:pPr>
      <w:r w:rsidRPr="001D2CD0">
        <w:rPr>
          <w:rFonts w:cstheme="minorHAnsi"/>
          <w:sz w:val="24"/>
          <w:szCs w:val="24"/>
        </w:rPr>
        <w:t>Normalize to ODs</w:t>
      </w:r>
    </w:p>
    <w:p w14:paraId="6BC4A020" w14:textId="77777777" w:rsidR="002659D3" w:rsidRPr="001D2CD0" w:rsidRDefault="002659D3" w:rsidP="002659D3">
      <w:pPr>
        <w:pStyle w:val="ListParagraph"/>
        <w:numPr>
          <w:ilvl w:val="0"/>
          <w:numId w:val="21"/>
        </w:numPr>
        <w:rPr>
          <w:rFonts w:cstheme="minorHAnsi"/>
          <w:sz w:val="24"/>
          <w:szCs w:val="24"/>
        </w:rPr>
      </w:pPr>
      <w:r w:rsidRPr="001D2CD0">
        <w:rPr>
          <w:rFonts w:cstheme="minorHAnsi"/>
          <w:sz w:val="24"/>
          <w:szCs w:val="24"/>
        </w:rPr>
        <w:t>Heat at 98C for 10 min</w:t>
      </w:r>
    </w:p>
    <w:p w14:paraId="713FCB4E" w14:textId="77777777" w:rsidR="002659D3" w:rsidRPr="001D2CD0" w:rsidRDefault="002659D3" w:rsidP="002659D3">
      <w:pPr>
        <w:pStyle w:val="ListParagraph"/>
        <w:numPr>
          <w:ilvl w:val="0"/>
          <w:numId w:val="21"/>
        </w:numPr>
        <w:rPr>
          <w:rFonts w:cstheme="minorHAnsi"/>
          <w:sz w:val="24"/>
          <w:szCs w:val="24"/>
        </w:rPr>
      </w:pPr>
      <w:r w:rsidRPr="001D2CD0">
        <w:rPr>
          <w:rFonts w:cstheme="minorHAnsi"/>
          <w:sz w:val="24"/>
          <w:szCs w:val="24"/>
        </w:rPr>
        <w:t>Assemble gel chamber</w:t>
      </w:r>
    </w:p>
    <w:p w14:paraId="37676DE4" w14:textId="77777777" w:rsidR="002659D3" w:rsidRDefault="002659D3" w:rsidP="002659D3">
      <w:pPr>
        <w:pStyle w:val="ListParagraph"/>
        <w:numPr>
          <w:ilvl w:val="1"/>
          <w:numId w:val="21"/>
        </w:numPr>
        <w:rPr>
          <w:rFonts w:cstheme="minorHAnsi"/>
          <w:sz w:val="24"/>
          <w:szCs w:val="24"/>
        </w:rPr>
      </w:pPr>
      <w:r w:rsidRPr="001D2CD0">
        <w:rPr>
          <w:rFonts w:cstheme="minorHAnsi"/>
          <w:sz w:val="24"/>
          <w:szCs w:val="24"/>
        </w:rPr>
        <w:t xml:space="preserve">Use pre-cast </w:t>
      </w:r>
      <w:proofErr w:type="spellStart"/>
      <w:r w:rsidRPr="001D2CD0">
        <w:rPr>
          <w:rFonts w:cstheme="minorHAnsi"/>
          <w:sz w:val="24"/>
          <w:szCs w:val="24"/>
        </w:rPr>
        <w:t>NuPAGE</w:t>
      </w:r>
      <w:proofErr w:type="spellEnd"/>
      <w:r w:rsidRPr="001D2CD0">
        <w:rPr>
          <w:rFonts w:cstheme="minorHAnsi"/>
          <w:sz w:val="24"/>
          <w:szCs w:val="24"/>
        </w:rPr>
        <w:t xml:space="preserve"> 4-12% Bis-</w:t>
      </w:r>
      <w:proofErr w:type="gramStart"/>
      <w:r w:rsidRPr="001D2CD0">
        <w:rPr>
          <w:rFonts w:cstheme="minorHAnsi"/>
          <w:sz w:val="24"/>
          <w:szCs w:val="24"/>
        </w:rPr>
        <w:t>Tris</w:t>
      </w:r>
      <w:proofErr w:type="gramEnd"/>
      <w:r w:rsidRPr="001D2CD0">
        <w:rPr>
          <w:rFonts w:cstheme="minorHAnsi"/>
          <w:sz w:val="24"/>
          <w:szCs w:val="24"/>
        </w:rPr>
        <w:t xml:space="preserve"> gel</w:t>
      </w:r>
      <w:r>
        <w:rPr>
          <w:rFonts w:cstheme="minorHAnsi"/>
          <w:sz w:val="24"/>
          <w:szCs w:val="24"/>
        </w:rPr>
        <w:t xml:space="preserve"> (we also have 10% and 12% gels as necessary)</w:t>
      </w:r>
    </w:p>
    <w:p w14:paraId="15EF95BA" w14:textId="77777777" w:rsidR="002659D3" w:rsidRPr="001D2CD0" w:rsidRDefault="002659D3" w:rsidP="002659D3">
      <w:pPr>
        <w:pStyle w:val="ListParagraph"/>
        <w:numPr>
          <w:ilvl w:val="1"/>
          <w:numId w:val="21"/>
        </w:numPr>
        <w:rPr>
          <w:rFonts w:cstheme="minorHAnsi"/>
          <w:sz w:val="24"/>
          <w:szCs w:val="24"/>
        </w:rPr>
      </w:pPr>
      <w:r>
        <w:rPr>
          <w:rFonts w:cstheme="minorHAnsi"/>
          <w:sz w:val="24"/>
          <w:szCs w:val="24"/>
        </w:rPr>
        <w:t>Words on cassette should face towards back of chamber</w:t>
      </w:r>
    </w:p>
    <w:p w14:paraId="234FC881" w14:textId="77777777" w:rsidR="002659D3" w:rsidRPr="001D2CD0" w:rsidRDefault="002659D3" w:rsidP="002659D3">
      <w:pPr>
        <w:pStyle w:val="ListParagraph"/>
        <w:numPr>
          <w:ilvl w:val="0"/>
          <w:numId w:val="21"/>
        </w:numPr>
        <w:rPr>
          <w:rFonts w:cstheme="minorHAnsi"/>
          <w:sz w:val="24"/>
          <w:szCs w:val="24"/>
        </w:rPr>
      </w:pPr>
      <w:r w:rsidRPr="001D2CD0">
        <w:rPr>
          <w:rFonts w:cstheme="minorHAnsi"/>
          <w:sz w:val="24"/>
          <w:szCs w:val="24"/>
        </w:rPr>
        <w:t>Make running buffer – 400 mL for 1 gel, 800 mL for 2 gels</w:t>
      </w:r>
    </w:p>
    <w:p w14:paraId="46CBBEBA" w14:textId="77777777" w:rsidR="002659D3" w:rsidRPr="001D2CD0" w:rsidRDefault="002659D3" w:rsidP="002659D3">
      <w:pPr>
        <w:pStyle w:val="ListParagraph"/>
        <w:numPr>
          <w:ilvl w:val="1"/>
          <w:numId w:val="21"/>
        </w:numPr>
        <w:rPr>
          <w:rFonts w:cstheme="minorHAnsi"/>
          <w:sz w:val="24"/>
          <w:szCs w:val="24"/>
        </w:rPr>
      </w:pPr>
      <w:r w:rsidRPr="001D2CD0">
        <w:rPr>
          <w:rFonts w:cstheme="minorHAnsi"/>
          <w:sz w:val="24"/>
          <w:szCs w:val="24"/>
        </w:rPr>
        <w:t>1 x MOPS for large proteins</w:t>
      </w:r>
    </w:p>
    <w:p w14:paraId="1160B273" w14:textId="77777777" w:rsidR="002659D3" w:rsidRPr="001D2CD0" w:rsidRDefault="002659D3" w:rsidP="002659D3">
      <w:pPr>
        <w:pStyle w:val="ListParagraph"/>
        <w:numPr>
          <w:ilvl w:val="1"/>
          <w:numId w:val="21"/>
        </w:numPr>
        <w:rPr>
          <w:rFonts w:cstheme="minorHAnsi"/>
          <w:sz w:val="24"/>
          <w:szCs w:val="24"/>
        </w:rPr>
      </w:pPr>
      <w:r w:rsidRPr="001D2CD0">
        <w:rPr>
          <w:rFonts w:cstheme="minorHAnsi"/>
          <w:sz w:val="24"/>
          <w:szCs w:val="24"/>
        </w:rPr>
        <w:t xml:space="preserve">1x MES for &lt;50 </w:t>
      </w:r>
      <w:proofErr w:type="spellStart"/>
      <w:r w:rsidRPr="001D2CD0">
        <w:rPr>
          <w:rFonts w:cstheme="minorHAnsi"/>
          <w:sz w:val="24"/>
          <w:szCs w:val="24"/>
        </w:rPr>
        <w:t>kD</w:t>
      </w:r>
      <w:proofErr w:type="spellEnd"/>
      <w:r w:rsidRPr="001D2CD0">
        <w:rPr>
          <w:rFonts w:cstheme="minorHAnsi"/>
          <w:sz w:val="24"/>
          <w:szCs w:val="24"/>
        </w:rPr>
        <w:t xml:space="preserve"> proteins</w:t>
      </w:r>
    </w:p>
    <w:p w14:paraId="45AAA731" w14:textId="77777777" w:rsidR="002659D3" w:rsidRPr="001D2CD0" w:rsidRDefault="002659D3" w:rsidP="002659D3">
      <w:pPr>
        <w:pStyle w:val="ListParagraph"/>
        <w:numPr>
          <w:ilvl w:val="2"/>
          <w:numId w:val="19"/>
        </w:numPr>
        <w:rPr>
          <w:rFonts w:cstheme="minorHAnsi"/>
          <w:sz w:val="24"/>
          <w:szCs w:val="24"/>
        </w:rPr>
      </w:pPr>
      <w:r w:rsidRPr="001D2CD0">
        <w:rPr>
          <w:rFonts w:cstheme="minorHAnsi"/>
          <w:sz w:val="24"/>
          <w:szCs w:val="24"/>
        </w:rPr>
        <w:t>380 mL ddiH2O</w:t>
      </w:r>
    </w:p>
    <w:p w14:paraId="3EDCCC3B" w14:textId="77777777" w:rsidR="002659D3" w:rsidRPr="001D2CD0" w:rsidRDefault="002659D3" w:rsidP="002659D3">
      <w:pPr>
        <w:pStyle w:val="ListParagraph"/>
        <w:numPr>
          <w:ilvl w:val="2"/>
          <w:numId w:val="19"/>
        </w:numPr>
        <w:rPr>
          <w:rFonts w:cstheme="minorHAnsi"/>
          <w:sz w:val="24"/>
          <w:szCs w:val="24"/>
        </w:rPr>
      </w:pPr>
      <w:r w:rsidRPr="001D2CD0">
        <w:rPr>
          <w:rFonts w:cstheme="minorHAnsi"/>
          <w:sz w:val="24"/>
          <w:szCs w:val="24"/>
        </w:rPr>
        <w:t>20 mL 20x MES</w:t>
      </w:r>
    </w:p>
    <w:p w14:paraId="3793CD93" w14:textId="77777777" w:rsidR="002659D3" w:rsidRDefault="002659D3" w:rsidP="002659D3">
      <w:pPr>
        <w:pStyle w:val="ListParagraph"/>
        <w:numPr>
          <w:ilvl w:val="2"/>
          <w:numId w:val="19"/>
        </w:numPr>
        <w:rPr>
          <w:rFonts w:cstheme="minorHAnsi"/>
          <w:sz w:val="24"/>
          <w:szCs w:val="24"/>
        </w:rPr>
      </w:pPr>
      <w:r w:rsidRPr="001D2CD0">
        <w:rPr>
          <w:rFonts w:cstheme="minorHAnsi"/>
          <w:sz w:val="24"/>
          <w:szCs w:val="24"/>
        </w:rPr>
        <w:t xml:space="preserve">1 mL </w:t>
      </w:r>
      <w:proofErr w:type="spellStart"/>
      <w:r w:rsidRPr="001D2CD0">
        <w:rPr>
          <w:rFonts w:cstheme="minorHAnsi"/>
          <w:sz w:val="24"/>
          <w:szCs w:val="24"/>
        </w:rPr>
        <w:t>NuPAGE</w:t>
      </w:r>
      <w:proofErr w:type="spellEnd"/>
      <w:r w:rsidRPr="001D2CD0">
        <w:rPr>
          <w:rFonts w:cstheme="minorHAnsi"/>
          <w:sz w:val="24"/>
          <w:szCs w:val="24"/>
        </w:rPr>
        <w:t xml:space="preserve"> antioxidant</w:t>
      </w:r>
    </w:p>
    <w:p w14:paraId="3C424796" w14:textId="77777777" w:rsidR="002659D3" w:rsidRPr="001D2CD0" w:rsidRDefault="002659D3" w:rsidP="002659D3">
      <w:pPr>
        <w:pStyle w:val="ListParagraph"/>
        <w:numPr>
          <w:ilvl w:val="1"/>
          <w:numId w:val="19"/>
        </w:numPr>
        <w:rPr>
          <w:rFonts w:cstheme="minorHAnsi"/>
          <w:sz w:val="24"/>
          <w:szCs w:val="24"/>
        </w:rPr>
      </w:pPr>
      <w:r>
        <w:rPr>
          <w:rFonts w:cstheme="minorHAnsi"/>
          <w:sz w:val="24"/>
          <w:szCs w:val="24"/>
        </w:rPr>
        <w:t>Make sure front section is full so that gels are covered in liquid. Back section does not need to be completely full.</w:t>
      </w:r>
    </w:p>
    <w:p w14:paraId="55C10E65" w14:textId="77777777" w:rsidR="002659D3" w:rsidRPr="001D2CD0" w:rsidRDefault="002659D3" w:rsidP="002659D3">
      <w:pPr>
        <w:pStyle w:val="ListParagraph"/>
        <w:numPr>
          <w:ilvl w:val="0"/>
          <w:numId w:val="21"/>
        </w:numPr>
        <w:rPr>
          <w:rFonts w:cstheme="minorHAnsi"/>
          <w:sz w:val="24"/>
          <w:szCs w:val="24"/>
        </w:rPr>
      </w:pPr>
      <w:r w:rsidRPr="001D2CD0">
        <w:rPr>
          <w:rFonts w:cstheme="minorHAnsi"/>
          <w:sz w:val="24"/>
          <w:szCs w:val="24"/>
        </w:rPr>
        <w:t>Use</w:t>
      </w:r>
      <w:r>
        <w:rPr>
          <w:rFonts w:cstheme="minorHAnsi"/>
          <w:sz w:val="24"/>
          <w:szCs w:val="24"/>
        </w:rPr>
        <w:t xml:space="preserve"> 200 </w:t>
      </w:r>
      <w:proofErr w:type="spellStart"/>
      <w:r>
        <w:rPr>
          <w:rFonts w:cstheme="minorHAnsi"/>
          <w:sz w:val="24"/>
          <w:szCs w:val="24"/>
        </w:rPr>
        <w:t>ul</w:t>
      </w:r>
      <w:proofErr w:type="spellEnd"/>
      <w:r w:rsidRPr="001D2CD0">
        <w:rPr>
          <w:rFonts w:cstheme="minorHAnsi"/>
          <w:sz w:val="24"/>
          <w:szCs w:val="24"/>
        </w:rPr>
        <w:t xml:space="preserve"> pipet to wash wells of gel</w:t>
      </w:r>
      <w:r>
        <w:rPr>
          <w:rFonts w:cstheme="minorHAnsi"/>
          <w:sz w:val="24"/>
          <w:szCs w:val="24"/>
        </w:rPr>
        <w:t xml:space="preserve"> </w:t>
      </w:r>
      <w:r>
        <w:rPr>
          <w:rFonts w:cstheme="minorHAnsi"/>
          <w:b/>
          <w:bCs/>
          <w:sz w:val="24"/>
          <w:szCs w:val="24"/>
        </w:rPr>
        <w:t>added 1x SLB to see the wells</w:t>
      </w:r>
    </w:p>
    <w:p w14:paraId="6A522EC7" w14:textId="77777777" w:rsidR="002659D3" w:rsidRPr="001D2CD0" w:rsidRDefault="002659D3" w:rsidP="002659D3">
      <w:pPr>
        <w:pStyle w:val="ListParagraph"/>
        <w:numPr>
          <w:ilvl w:val="0"/>
          <w:numId w:val="21"/>
        </w:numPr>
        <w:rPr>
          <w:rFonts w:cstheme="minorHAnsi"/>
          <w:sz w:val="24"/>
          <w:szCs w:val="24"/>
        </w:rPr>
      </w:pPr>
      <w:r w:rsidRPr="001D2CD0">
        <w:rPr>
          <w:rFonts w:cstheme="minorHAnsi"/>
          <w:sz w:val="24"/>
          <w:szCs w:val="24"/>
        </w:rPr>
        <w:t xml:space="preserve">Load </w:t>
      </w:r>
      <w:r>
        <w:rPr>
          <w:rFonts w:cstheme="minorHAnsi"/>
          <w:sz w:val="24"/>
          <w:szCs w:val="24"/>
        </w:rPr>
        <w:t>6-10</w:t>
      </w:r>
      <w:r w:rsidRPr="001D2CD0">
        <w:rPr>
          <w:rFonts w:cstheme="minorHAnsi"/>
          <w:sz w:val="24"/>
          <w:szCs w:val="24"/>
        </w:rPr>
        <w:t xml:space="preserve"> </w:t>
      </w:r>
      <w:proofErr w:type="spellStart"/>
      <w:r w:rsidRPr="001D2CD0">
        <w:rPr>
          <w:rFonts w:cstheme="minorHAnsi"/>
          <w:sz w:val="24"/>
          <w:szCs w:val="24"/>
        </w:rPr>
        <w:t>uL</w:t>
      </w:r>
      <w:proofErr w:type="spellEnd"/>
      <w:r w:rsidRPr="001D2CD0">
        <w:rPr>
          <w:rFonts w:cstheme="minorHAnsi"/>
          <w:sz w:val="24"/>
          <w:szCs w:val="24"/>
        </w:rPr>
        <w:t xml:space="preserve"> of each sample</w:t>
      </w:r>
      <w:r>
        <w:rPr>
          <w:rFonts w:cstheme="minorHAnsi"/>
          <w:sz w:val="24"/>
          <w:szCs w:val="24"/>
        </w:rPr>
        <w:t>, based on linear range calculations for each antibody.</w:t>
      </w:r>
    </w:p>
    <w:p w14:paraId="6DD96C52" w14:textId="77777777" w:rsidR="002659D3" w:rsidRDefault="002659D3" w:rsidP="002659D3">
      <w:pPr>
        <w:pStyle w:val="ListParagraph"/>
        <w:rPr>
          <w:rFonts w:cstheme="minorHAnsi"/>
          <w:sz w:val="24"/>
          <w:szCs w:val="24"/>
        </w:rPr>
      </w:pPr>
      <w:r>
        <w:rPr>
          <w:rFonts w:cstheme="minorHAnsi"/>
          <w:sz w:val="24"/>
          <w:szCs w:val="24"/>
        </w:rPr>
        <w:t xml:space="preserve">As of 2022, we use 5 </w:t>
      </w:r>
      <w:proofErr w:type="spellStart"/>
      <w:r>
        <w:rPr>
          <w:rFonts w:cstheme="minorHAnsi"/>
          <w:sz w:val="24"/>
          <w:szCs w:val="24"/>
        </w:rPr>
        <w:t>ul</w:t>
      </w:r>
      <w:proofErr w:type="spellEnd"/>
      <w:r>
        <w:rPr>
          <w:rFonts w:cstheme="minorHAnsi"/>
          <w:sz w:val="24"/>
          <w:szCs w:val="24"/>
        </w:rPr>
        <w:t xml:space="preserve"> of </w:t>
      </w:r>
      <w:proofErr w:type="spellStart"/>
      <w:r>
        <w:rPr>
          <w:rFonts w:cstheme="minorHAnsi"/>
          <w:sz w:val="24"/>
          <w:szCs w:val="24"/>
        </w:rPr>
        <w:t>WesternSure</w:t>
      </w:r>
      <w:proofErr w:type="spellEnd"/>
      <w:r>
        <w:rPr>
          <w:rFonts w:cstheme="minorHAnsi"/>
          <w:sz w:val="24"/>
          <w:szCs w:val="24"/>
        </w:rPr>
        <w:t xml:space="preserve"> ladder from </w:t>
      </w:r>
      <w:proofErr w:type="spellStart"/>
      <w:r>
        <w:rPr>
          <w:rFonts w:cstheme="minorHAnsi"/>
          <w:sz w:val="24"/>
          <w:szCs w:val="24"/>
        </w:rPr>
        <w:t>LiCor</w:t>
      </w:r>
      <w:proofErr w:type="spellEnd"/>
      <w:r>
        <w:rPr>
          <w:rFonts w:cstheme="minorHAnsi"/>
          <w:sz w:val="24"/>
          <w:szCs w:val="24"/>
        </w:rPr>
        <w:t xml:space="preserve"> which is brighter to see if you are cutting the blot (in -20C freezer). If not cutting, can use </w:t>
      </w:r>
      <w:r w:rsidRPr="001D2CD0">
        <w:rPr>
          <w:rFonts w:cstheme="minorHAnsi"/>
          <w:sz w:val="24"/>
          <w:szCs w:val="24"/>
        </w:rPr>
        <w:t xml:space="preserve">1 </w:t>
      </w:r>
      <w:proofErr w:type="spellStart"/>
      <w:r w:rsidRPr="001D2CD0">
        <w:rPr>
          <w:rFonts w:cstheme="minorHAnsi"/>
          <w:sz w:val="24"/>
          <w:szCs w:val="24"/>
        </w:rPr>
        <w:t>uL</w:t>
      </w:r>
      <w:proofErr w:type="spellEnd"/>
      <w:r w:rsidRPr="001D2CD0">
        <w:rPr>
          <w:rFonts w:cstheme="minorHAnsi"/>
          <w:sz w:val="24"/>
          <w:szCs w:val="24"/>
        </w:rPr>
        <w:t xml:space="preserve"> 1:10 diluted </w:t>
      </w:r>
      <w:proofErr w:type="spellStart"/>
      <w:r w:rsidRPr="001D2CD0">
        <w:rPr>
          <w:rFonts w:cstheme="minorHAnsi"/>
          <w:sz w:val="24"/>
          <w:szCs w:val="24"/>
        </w:rPr>
        <w:t>BioRad</w:t>
      </w:r>
      <w:proofErr w:type="spellEnd"/>
      <w:r w:rsidRPr="001D2CD0">
        <w:rPr>
          <w:rFonts w:cstheme="minorHAnsi"/>
          <w:sz w:val="24"/>
          <w:szCs w:val="24"/>
        </w:rPr>
        <w:t xml:space="preserve"> Precision Plus Dual Color Protein Ladder (#161-0374) for the ladder</w:t>
      </w:r>
      <w:r>
        <w:rPr>
          <w:rFonts w:cstheme="minorHAnsi"/>
          <w:sz w:val="24"/>
          <w:szCs w:val="24"/>
        </w:rPr>
        <w:t xml:space="preserve"> (in 4C fridge)</w:t>
      </w:r>
      <w:r w:rsidRPr="001D2CD0">
        <w:rPr>
          <w:rFonts w:cstheme="minorHAnsi"/>
          <w:sz w:val="24"/>
          <w:szCs w:val="24"/>
        </w:rPr>
        <w:t>.</w:t>
      </w:r>
    </w:p>
    <w:p w14:paraId="491D726F" w14:textId="77777777" w:rsidR="002659D3" w:rsidRPr="001D2CD0" w:rsidRDefault="002659D3" w:rsidP="002659D3">
      <w:pPr>
        <w:pStyle w:val="ListParagraph"/>
        <w:numPr>
          <w:ilvl w:val="0"/>
          <w:numId w:val="20"/>
        </w:numPr>
        <w:rPr>
          <w:rFonts w:cstheme="minorHAnsi"/>
          <w:sz w:val="24"/>
          <w:szCs w:val="24"/>
        </w:rPr>
      </w:pPr>
      <w:r w:rsidRPr="001D2CD0">
        <w:rPr>
          <w:rFonts w:cstheme="minorHAnsi"/>
          <w:sz w:val="24"/>
          <w:szCs w:val="24"/>
        </w:rPr>
        <w:t>Run at 150V until the blue dye front reaches the bottom ridge of the gel</w:t>
      </w:r>
      <w:r>
        <w:rPr>
          <w:rFonts w:cstheme="minorHAnsi"/>
          <w:sz w:val="24"/>
          <w:szCs w:val="24"/>
        </w:rPr>
        <w:t xml:space="preserve"> (45 mins to 1 hour, depending on running buffer) </w:t>
      </w:r>
      <w:r>
        <w:rPr>
          <w:rFonts w:cstheme="minorHAnsi"/>
          <w:b/>
          <w:bCs/>
          <w:sz w:val="24"/>
          <w:szCs w:val="24"/>
        </w:rPr>
        <w:t>Ran at 90V for a little over an hour</w:t>
      </w:r>
    </w:p>
    <w:p w14:paraId="09BBF4DA" w14:textId="77777777" w:rsidR="002659D3" w:rsidRPr="001D2CD0" w:rsidRDefault="002659D3" w:rsidP="002659D3">
      <w:pPr>
        <w:rPr>
          <w:rFonts w:cstheme="minorHAnsi"/>
          <w:u w:val="single"/>
        </w:rPr>
      </w:pPr>
      <w:r w:rsidRPr="001D2CD0">
        <w:rPr>
          <w:rFonts w:cstheme="minorHAnsi"/>
          <w:u w:val="single"/>
        </w:rPr>
        <w:t>Wet transfer</w:t>
      </w:r>
    </w:p>
    <w:p w14:paraId="0AAD1196" w14:textId="77777777" w:rsidR="002659D3" w:rsidRPr="001D2CD0" w:rsidRDefault="002659D3" w:rsidP="002659D3">
      <w:pPr>
        <w:pStyle w:val="ListParagraph"/>
        <w:numPr>
          <w:ilvl w:val="0"/>
          <w:numId w:val="20"/>
        </w:numPr>
        <w:rPr>
          <w:rFonts w:cstheme="minorHAnsi"/>
          <w:sz w:val="24"/>
          <w:szCs w:val="24"/>
        </w:rPr>
      </w:pPr>
      <w:r w:rsidRPr="001D2CD0">
        <w:rPr>
          <w:rFonts w:cstheme="minorHAnsi"/>
          <w:sz w:val="24"/>
          <w:szCs w:val="24"/>
        </w:rPr>
        <w:lastRenderedPageBreak/>
        <w:t xml:space="preserve">Make transfer buffer in a 1 L bottle. </w:t>
      </w:r>
    </w:p>
    <w:p w14:paraId="2C88586C" w14:textId="77777777" w:rsidR="002659D3" w:rsidRPr="001D2CD0" w:rsidRDefault="002659D3" w:rsidP="002659D3">
      <w:pPr>
        <w:ind w:left="720"/>
        <w:rPr>
          <w:rFonts w:cstheme="minorHAnsi"/>
        </w:rPr>
      </w:pPr>
      <w:r w:rsidRPr="001D2CD0">
        <w:rPr>
          <w:rFonts w:cstheme="minorHAnsi"/>
        </w:rPr>
        <w:t>For transferring 1 gel:</w:t>
      </w:r>
    </w:p>
    <w:p w14:paraId="05B4F22B" w14:textId="77777777" w:rsidR="002659D3" w:rsidRPr="001D2CD0" w:rsidRDefault="002659D3" w:rsidP="002659D3">
      <w:pPr>
        <w:ind w:left="720"/>
        <w:rPr>
          <w:rFonts w:cstheme="minorHAnsi"/>
        </w:rPr>
      </w:pPr>
      <w:r w:rsidRPr="001D2CD0">
        <w:rPr>
          <w:rFonts w:cstheme="minorHAnsi"/>
        </w:rPr>
        <w:tab/>
        <w:t>50 mL methanol</w:t>
      </w:r>
    </w:p>
    <w:p w14:paraId="09BB0150" w14:textId="77777777" w:rsidR="002659D3" w:rsidRPr="001D2CD0" w:rsidRDefault="002659D3" w:rsidP="002659D3">
      <w:pPr>
        <w:ind w:left="720"/>
        <w:rPr>
          <w:rFonts w:cstheme="minorHAnsi"/>
        </w:rPr>
      </w:pPr>
      <w:r w:rsidRPr="001D2CD0">
        <w:rPr>
          <w:rFonts w:cstheme="minorHAnsi"/>
        </w:rPr>
        <w:tab/>
        <w:t xml:space="preserve">25 mL </w:t>
      </w:r>
      <w:proofErr w:type="spellStart"/>
      <w:r w:rsidRPr="001D2CD0">
        <w:rPr>
          <w:rFonts w:cstheme="minorHAnsi"/>
        </w:rPr>
        <w:t>NuPAGE</w:t>
      </w:r>
      <w:proofErr w:type="spellEnd"/>
      <w:r w:rsidRPr="001D2CD0">
        <w:rPr>
          <w:rFonts w:cstheme="minorHAnsi"/>
        </w:rPr>
        <w:t xml:space="preserve"> 20x transfer buffer</w:t>
      </w:r>
    </w:p>
    <w:p w14:paraId="662E1B8C" w14:textId="77777777" w:rsidR="002659D3" w:rsidRPr="001D2CD0" w:rsidRDefault="002659D3" w:rsidP="002659D3">
      <w:pPr>
        <w:ind w:left="720"/>
        <w:rPr>
          <w:rFonts w:cstheme="minorHAnsi"/>
        </w:rPr>
      </w:pPr>
      <w:r w:rsidRPr="001D2CD0">
        <w:rPr>
          <w:rFonts w:cstheme="minorHAnsi"/>
        </w:rPr>
        <w:tab/>
        <w:t>water to 500 L</w:t>
      </w:r>
    </w:p>
    <w:p w14:paraId="11E3C0A0" w14:textId="77777777" w:rsidR="002659D3" w:rsidRPr="001D2CD0" w:rsidRDefault="002659D3" w:rsidP="002659D3">
      <w:pPr>
        <w:ind w:left="720"/>
        <w:rPr>
          <w:rFonts w:cstheme="minorHAnsi"/>
        </w:rPr>
      </w:pPr>
      <w:r w:rsidRPr="001D2CD0">
        <w:rPr>
          <w:rFonts w:cstheme="minorHAnsi"/>
        </w:rPr>
        <w:t>For transferring 2 gels, double above.</w:t>
      </w:r>
    </w:p>
    <w:p w14:paraId="696169C7" w14:textId="77777777" w:rsidR="002659D3" w:rsidRPr="001D2CD0" w:rsidRDefault="002659D3" w:rsidP="002659D3">
      <w:pPr>
        <w:ind w:left="720"/>
        <w:rPr>
          <w:rFonts w:cstheme="minorHAnsi"/>
        </w:rPr>
      </w:pPr>
    </w:p>
    <w:p w14:paraId="5923E536" w14:textId="77777777" w:rsidR="002659D3" w:rsidRPr="001D2CD0" w:rsidRDefault="002659D3" w:rsidP="002659D3">
      <w:pPr>
        <w:pStyle w:val="ListParagraph"/>
        <w:numPr>
          <w:ilvl w:val="0"/>
          <w:numId w:val="20"/>
        </w:numPr>
        <w:rPr>
          <w:rFonts w:cstheme="minorHAnsi"/>
          <w:sz w:val="24"/>
          <w:szCs w:val="24"/>
        </w:rPr>
      </w:pPr>
      <w:r w:rsidRPr="001D2CD0">
        <w:rPr>
          <w:rFonts w:cstheme="minorHAnsi"/>
          <w:sz w:val="24"/>
          <w:szCs w:val="24"/>
        </w:rPr>
        <w:t>Store in freezer to chill until the gel has stopped running.</w:t>
      </w:r>
    </w:p>
    <w:p w14:paraId="511D345D" w14:textId="77777777" w:rsidR="002659D3" w:rsidRPr="001D2CD0" w:rsidRDefault="002659D3" w:rsidP="002659D3">
      <w:pPr>
        <w:pStyle w:val="ListParagraph"/>
        <w:numPr>
          <w:ilvl w:val="0"/>
          <w:numId w:val="20"/>
        </w:numPr>
        <w:rPr>
          <w:rFonts w:cstheme="minorHAnsi"/>
          <w:sz w:val="24"/>
          <w:szCs w:val="24"/>
        </w:rPr>
      </w:pPr>
      <w:r w:rsidRPr="001D2CD0">
        <w:rPr>
          <w:rFonts w:cstheme="minorHAnsi"/>
          <w:sz w:val="24"/>
          <w:szCs w:val="24"/>
        </w:rPr>
        <w:t>When the gel has about 10 minutes remaining, begin setting up the transfer.</w:t>
      </w:r>
    </w:p>
    <w:p w14:paraId="686EB544" w14:textId="77777777" w:rsidR="002659D3" w:rsidRPr="001D2CD0" w:rsidRDefault="002659D3" w:rsidP="002659D3">
      <w:pPr>
        <w:pStyle w:val="ListParagraph"/>
        <w:numPr>
          <w:ilvl w:val="0"/>
          <w:numId w:val="20"/>
        </w:numPr>
        <w:rPr>
          <w:rFonts w:cstheme="minorHAnsi"/>
          <w:sz w:val="24"/>
          <w:szCs w:val="24"/>
        </w:rPr>
      </w:pPr>
      <w:r w:rsidRPr="001D2CD0">
        <w:rPr>
          <w:rFonts w:cstheme="minorHAnsi"/>
          <w:sz w:val="24"/>
          <w:szCs w:val="24"/>
        </w:rPr>
        <w:t xml:space="preserve">Remove transfer buffer from freezer and add 0.5 mL </w:t>
      </w:r>
      <w:proofErr w:type="spellStart"/>
      <w:r w:rsidRPr="001D2CD0">
        <w:rPr>
          <w:rFonts w:cstheme="minorHAnsi"/>
          <w:sz w:val="24"/>
          <w:szCs w:val="24"/>
        </w:rPr>
        <w:t>NuPAGE</w:t>
      </w:r>
      <w:proofErr w:type="spellEnd"/>
      <w:r w:rsidRPr="001D2CD0">
        <w:rPr>
          <w:rFonts w:cstheme="minorHAnsi"/>
          <w:sz w:val="24"/>
          <w:szCs w:val="24"/>
        </w:rPr>
        <w:t xml:space="preserve"> antioxidant (1 mL for 2 gels)</w:t>
      </w:r>
    </w:p>
    <w:p w14:paraId="7A2CD79A" w14:textId="77777777" w:rsidR="002659D3" w:rsidRPr="001D2CD0" w:rsidRDefault="002659D3" w:rsidP="002659D3">
      <w:pPr>
        <w:pStyle w:val="ListParagraph"/>
        <w:numPr>
          <w:ilvl w:val="0"/>
          <w:numId w:val="20"/>
        </w:numPr>
        <w:rPr>
          <w:rFonts w:cstheme="minorHAnsi"/>
          <w:sz w:val="24"/>
          <w:szCs w:val="24"/>
        </w:rPr>
      </w:pPr>
      <w:r w:rsidRPr="001D2CD0">
        <w:rPr>
          <w:rFonts w:cstheme="minorHAnsi"/>
          <w:sz w:val="24"/>
          <w:szCs w:val="24"/>
        </w:rPr>
        <w:t>Activate PVDF membrane (must use Millipore Immobilon-FL #IPFL00010) in ethanol (can do in a tip box). For a full gel, cut to approximately 6 cm x 8 cm using pre-made guide.</w:t>
      </w:r>
    </w:p>
    <w:p w14:paraId="25583059" w14:textId="77777777" w:rsidR="002659D3" w:rsidRPr="001D2CD0" w:rsidRDefault="002659D3" w:rsidP="002659D3">
      <w:pPr>
        <w:pStyle w:val="ListParagraph"/>
        <w:numPr>
          <w:ilvl w:val="0"/>
          <w:numId w:val="20"/>
        </w:numPr>
        <w:rPr>
          <w:rFonts w:cstheme="minorHAnsi"/>
          <w:sz w:val="24"/>
          <w:szCs w:val="24"/>
        </w:rPr>
      </w:pPr>
      <w:r w:rsidRPr="001D2CD0">
        <w:rPr>
          <w:rFonts w:cstheme="minorHAnsi"/>
          <w:sz w:val="24"/>
          <w:szCs w:val="24"/>
        </w:rPr>
        <w:t xml:space="preserve">In a large container (9”x9” Pyrex baking dish, for example), presoak membrane, 2 filter papers cut to membrane size, and </w:t>
      </w:r>
      <w:r>
        <w:rPr>
          <w:rFonts w:cstheme="minorHAnsi"/>
          <w:sz w:val="24"/>
          <w:szCs w:val="24"/>
        </w:rPr>
        <w:t>2-3</w:t>
      </w:r>
      <w:r w:rsidRPr="001D2CD0">
        <w:rPr>
          <w:rFonts w:cstheme="minorHAnsi"/>
          <w:sz w:val="24"/>
          <w:szCs w:val="24"/>
        </w:rPr>
        <w:t xml:space="preserve"> sponges</w:t>
      </w:r>
      <w:r>
        <w:rPr>
          <w:rFonts w:cstheme="minorHAnsi"/>
          <w:sz w:val="24"/>
          <w:szCs w:val="24"/>
        </w:rPr>
        <w:t xml:space="preserve"> (per gel)</w:t>
      </w:r>
      <w:r w:rsidRPr="001D2CD0">
        <w:rPr>
          <w:rFonts w:cstheme="minorHAnsi"/>
          <w:sz w:val="24"/>
          <w:szCs w:val="24"/>
        </w:rPr>
        <w:t xml:space="preserve"> in transfer buffer. Use a roller to push bubbles out of the sponges.</w:t>
      </w:r>
    </w:p>
    <w:p w14:paraId="4343947B" w14:textId="77777777" w:rsidR="002659D3" w:rsidRPr="001D2CD0" w:rsidRDefault="002659D3" w:rsidP="002659D3">
      <w:pPr>
        <w:pStyle w:val="ListParagraph"/>
        <w:numPr>
          <w:ilvl w:val="0"/>
          <w:numId w:val="20"/>
        </w:numPr>
        <w:rPr>
          <w:rFonts w:cstheme="minorHAnsi"/>
          <w:sz w:val="24"/>
          <w:szCs w:val="24"/>
        </w:rPr>
      </w:pPr>
      <w:r w:rsidRPr="001D2CD0">
        <w:rPr>
          <w:rFonts w:cstheme="minorHAnsi"/>
          <w:sz w:val="24"/>
          <w:szCs w:val="24"/>
        </w:rPr>
        <w:t>Open gel case, cut off wells and at the bottom ridge on the gel</w:t>
      </w:r>
      <w:r>
        <w:rPr>
          <w:rFonts w:cstheme="minorHAnsi"/>
          <w:sz w:val="24"/>
          <w:szCs w:val="24"/>
        </w:rPr>
        <w:t xml:space="preserve"> (including any blue dye leftover)</w:t>
      </w:r>
      <w:r w:rsidRPr="001D2CD0">
        <w:rPr>
          <w:rFonts w:cstheme="minorHAnsi"/>
          <w:sz w:val="24"/>
          <w:szCs w:val="24"/>
        </w:rPr>
        <w:t xml:space="preserve"> and place wet sheet of filter paper on the gel.</w:t>
      </w:r>
    </w:p>
    <w:p w14:paraId="12A41DD6" w14:textId="77777777" w:rsidR="002659D3" w:rsidRPr="001D2CD0" w:rsidRDefault="002659D3" w:rsidP="002659D3">
      <w:pPr>
        <w:pStyle w:val="ListParagraph"/>
        <w:numPr>
          <w:ilvl w:val="0"/>
          <w:numId w:val="20"/>
        </w:numPr>
        <w:rPr>
          <w:rFonts w:cstheme="minorHAnsi"/>
          <w:sz w:val="24"/>
          <w:szCs w:val="24"/>
        </w:rPr>
      </w:pPr>
      <w:r w:rsidRPr="001D2CD0">
        <w:rPr>
          <w:rFonts w:cstheme="minorHAnsi"/>
          <w:sz w:val="24"/>
          <w:szCs w:val="24"/>
        </w:rPr>
        <w:t>Peel gel and filter paper off and place wet membrane on gel.</w:t>
      </w:r>
    </w:p>
    <w:p w14:paraId="3D19447A" w14:textId="77777777" w:rsidR="002659D3" w:rsidRPr="001D2CD0" w:rsidRDefault="002659D3" w:rsidP="002659D3">
      <w:pPr>
        <w:pStyle w:val="ListParagraph"/>
        <w:numPr>
          <w:ilvl w:val="0"/>
          <w:numId w:val="20"/>
        </w:numPr>
        <w:rPr>
          <w:rFonts w:cstheme="minorHAnsi"/>
          <w:sz w:val="24"/>
          <w:szCs w:val="24"/>
        </w:rPr>
      </w:pPr>
      <w:r w:rsidRPr="001D2CD0">
        <w:rPr>
          <w:rFonts w:cstheme="minorHAnsi"/>
          <w:sz w:val="24"/>
          <w:szCs w:val="24"/>
        </w:rPr>
        <w:t>Place other filter paper on membrane and roll out bubbles</w:t>
      </w:r>
    </w:p>
    <w:p w14:paraId="0D64DCD5" w14:textId="77777777" w:rsidR="002659D3" w:rsidRPr="001D2CD0" w:rsidRDefault="002659D3" w:rsidP="002659D3">
      <w:pPr>
        <w:pStyle w:val="ListParagraph"/>
        <w:numPr>
          <w:ilvl w:val="0"/>
          <w:numId w:val="20"/>
        </w:numPr>
        <w:spacing w:after="0"/>
        <w:rPr>
          <w:rFonts w:cstheme="minorHAnsi"/>
          <w:sz w:val="24"/>
          <w:szCs w:val="24"/>
        </w:rPr>
      </w:pPr>
      <w:r w:rsidRPr="001D2CD0">
        <w:rPr>
          <w:rFonts w:cstheme="minorHAnsi"/>
          <w:sz w:val="24"/>
          <w:szCs w:val="24"/>
        </w:rPr>
        <w:t>Dunk the transfer cassette halves in the transfer buffer and begin assembling sandwich:</w:t>
      </w:r>
    </w:p>
    <w:p w14:paraId="7178890E" w14:textId="77777777" w:rsidR="002659D3" w:rsidRPr="001D2CD0" w:rsidRDefault="002659D3" w:rsidP="002659D3">
      <w:pPr>
        <w:rPr>
          <w:rFonts w:cstheme="minorHAnsi"/>
        </w:rPr>
      </w:pPr>
      <w:r w:rsidRPr="001D2CD0">
        <w:rPr>
          <w:rFonts w:cstheme="minorHAnsi"/>
        </w:rPr>
        <w:tab/>
        <w:t>1 sponge</w:t>
      </w:r>
    </w:p>
    <w:p w14:paraId="382EC856" w14:textId="50BDEFF8" w:rsidR="002659D3" w:rsidRPr="001D2CD0" w:rsidRDefault="002659D3" w:rsidP="002659D3">
      <w:pPr>
        <w:rPr>
          <w:rFonts w:cstheme="minorHAnsi"/>
          <w:b/>
        </w:rPr>
      </w:pPr>
      <w:r w:rsidRPr="001D2CD0">
        <w:rPr>
          <w:rFonts w:cstheme="minorHAnsi"/>
        </w:rPr>
        <w:tab/>
        <w:t xml:space="preserve">filter/membrane/gel/filter sandwich so that </w:t>
      </w:r>
      <w:r w:rsidRPr="001D2CD0">
        <w:rPr>
          <w:rFonts w:cstheme="minorHAnsi"/>
          <w:b/>
        </w:rPr>
        <w:t>the membrane is on top of the gel</w:t>
      </w:r>
      <w:r w:rsidR="00EF5370">
        <w:rPr>
          <w:rFonts w:cstheme="minorHAnsi"/>
          <w:b/>
        </w:rPr>
        <w:t>. Follow the guide on the cassette.</w:t>
      </w:r>
    </w:p>
    <w:p w14:paraId="75C85498" w14:textId="77777777" w:rsidR="002659D3" w:rsidRDefault="002659D3" w:rsidP="002659D3">
      <w:pPr>
        <w:rPr>
          <w:rFonts w:cstheme="minorHAnsi"/>
        </w:rPr>
      </w:pPr>
      <w:r w:rsidRPr="001D2CD0">
        <w:rPr>
          <w:rFonts w:cstheme="minorHAnsi"/>
        </w:rPr>
        <w:tab/>
        <w:t>1 more sponge</w:t>
      </w:r>
    </w:p>
    <w:p w14:paraId="216244C1" w14:textId="77777777" w:rsidR="002659D3" w:rsidRPr="001D2CD0" w:rsidRDefault="002659D3" w:rsidP="002659D3">
      <w:pPr>
        <w:rPr>
          <w:rFonts w:cstheme="minorHAnsi"/>
        </w:rPr>
      </w:pPr>
      <w:r>
        <w:rPr>
          <w:rFonts w:cstheme="minorHAnsi"/>
        </w:rPr>
        <w:tab/>
        <w:t>*</w:t>
      </w:r>
      <w:proofErr w:type="gramStart"/>
      <w:r>
        <w:rPr>
          <w:rFonts w:cstheme="minorHAnsi"/>
        </w:rPr>
        <w:t>if</w:t>
      </w:r>
      <w:proofErr w:type="gramEnd"/>
      <w:r>
        <w:rPr>
          <w:rFonts w:cstheme="minorHAnsi"/>
        </w:rPr>
        <w:t xml:space="preserve"> sponges are old and thin, may need to use 3 total. You want the transfer apparatus to have a very tight seal, so if it doesn’t add another sponge.</w:t>
      </w:r>
    </w:p>
    <w:p w14:paraId="51F46B91" w14:textId="77777777" w:rsidR="002659D3" w:rsidRPr="001D2CD0" w:rsidRDefault="002659D3" w:rsidP="002659D3">
      <w:pPr>
        <w:pStyle w:val="ListParagraph"/>
        <w:numPr>
          <w:ilvl w:val="0"/>
          <w:numId w:val="20"/>
        </w:numPr>
        <w:rPr>
          <w:rFonts w:cstheme="minorHAnsi"/>
          <w:sz w:val="24"/>
          <w:szCs w:val="24"/>
        </w:rPr>
      </w:pPr>
      <w:r w:rsidRPr="001D2CD0">
        <w:rPr>
          <w:rFonts w:cstheme="minorHAnsi"/>
          <w:sz w:val="24"/>
          <w:szCs w:val="24"/>
        </w:rPr>
        <w:t>Close transfer apparatus and clamp into the gel box.</w:t>
      </w:r>
    </w:p>
    <w:p w14:paraId="28CF7025" w14:textId="77777777" w:rsidR="002659D3" w:rsidRPr="001D2CD0" w:rsidRDefault="002659D3" w:rsidP="002659D3">
      <w:pPr>
        <w:pStyle w:val="ListParagraph"/>
        <w:numPr>
          <w:ilvl w:val="0"/>
          <w:numId w:val="20"/>
        </w:numPr>
        <w:rPr>
          <w:rFonts w:cstheme="minorHAnsi"/>
          <w:sz w:val="24"/>
          <w:szCs w:val="24"/>
        </w:rPr>
      </w:pPr>
      <w:r w:rsidRPr="001D2CD0">
        <w:rPr>
          <w:rFonts w:cstheme="minorHAnsi"/>
          <w:sz w:val="24"/>
          <w:szCs w:val="24"/>
        </w:rPr>
        <w:t>Fill the inside chamber with transfer buffer</w:t>
      </w:r>
      <w:r>
        <w:rPr>
          <w:rFonts w:cstheme="minorHAnsi"/>
          <w:sz w:val="24"/>
          <w:szCs w:val="24"/>
        </w:rPr>
        <w:t xml:space="preserve"> so that it is completely full. Should use remaining transfer buffer from the Pyrex dish</w:t>
      </w:r>
      <w:r w:rsidRPr="001D2CD0">
        <w:rPr>
          <w:rFonts w:cstheme="minorHAnsi"/>
          <w:sz w:val="24"/>
          <w:szCs w:val="24"/>
        </w:rPr>
        <w:t xml:space="preserve">. Place the gel box into a large </w:t>
      </w:r>
      <w:r>
        <w:rPr>
          <w:rFonts w:cstheme="minorHAnsi"/>
          <w:sz w:val="24"/>
          <w:szCs w:val="24"/>
        </w:rPr>
        <w:t>rectangular freezer</w:t>
      </w:r>
      <w:r w:rsidRPr="001D2CD0">
        <w:rPr>
          <w:rFonts w:cstheme="minorHAnsi"/>
          <w:sz w:val="24"/>
          <w:szCs w:val="24"/>
        </w:rPr>
        <w:t xml:space="preserve"> bucket. Close the lid</w:t>
      </w:r>
      <w:r>
        <w:rPr>
          <w:rFonts w:cstheme="minorHAnsi"/>
          <w:sz w:val="24"/>
          <w:szCs w:val="24"/>
        </w:rPr>
        <w:t xml:space="preserve"> </w:t>
      </w:r>
      <w:proofErr w:type="gramStart"/>
      <w:r>
        <w:rPr>
          <w:rFonts w:cstheme="minorHAnsi"/>
          <w:sz w:val="24"/>
          <w:szCs w:val="24"/>
        </w:rPr>
        <w:t>tightly</w:t>
      </w:r>
      <w:r w:rsidRPr="001D2CD0">
        <w:rPr>
          <w:rFonts w:cstheme="minorHAnsi"/>
          <w:sz w:val="24"/>
          <w:szCs w:val="24"/>
        </w:rPr>
        <w:t>, and</w:t>
      </w:r>
      <w:proofErr w:type="gramEnd"/>
      <w:r w:rsidRPr="001D2CD0">
        <w:rPr>
          <w:rFonts w:cstheme="minorHAnsi"/>
          <w:sz w:val="24"/>
          <w:szCs w:val="24"/>
        </w:rPr>
        <w:t xml:space="preserve"> cover the whole gel box with ice. </w:t>
      </w:r>
    </w:p>
    <w:p w14:paraId="390E0672" w14:textId="77777777" w:rsidR="002659D3" w:rsidRPr="001D2CD0" w:rsidRDefault="002659D3" w:rsidP="002659D3">
      <w:pPr>
        <w:pStyle w:val="ListParagraph"/>
        <w:numPr>
          <w:ilvl w:val="0"/>
          <w:numId w:val="20"/>
        </w:numPr>
        <w:rPr>
          <w:rFonts w:cstheme="minorHAnsi"/>
          <w:sz w:val="24"/>
          <w:szCs w:val="24"/>
        </w:rPr>
      </w:pPr>
      <w:r w:rsidRPr="001D2CD0">
        <w:rPr>
          <w:rFonts w:cstheme="minorHAnsi"/>
          <w:sz w:val="24"/>
          <w:szCs w:val="24"/>
        </w:rPr>
        <w:t xml:space="preserve">Run at 20V for 1 hour. </w:t>
      </w:r>
    </w:p>
    <w:p w14:paraId="6A1A166F" w14:textId="77777777" w:rsidR="002659D3" w:rsidRPr="001D2CD0" w:rsidRDefault="002659D3" w:rsidP="002659D3">
      <w:pPr>
        <w:pStyle w:val="ListParagraph"/>
        <w:numPr>
          <w:ilvl w:val="0"/>
          <w:numId w:val="20"/>
        </w:numPr>
        <w:rPr>
          <w:rFonts w:cstheme="minorHAnsi"/>
          <w:sz w:val="24"/>
          <w:szCs w:val="24"/>
        </w:rPr>
      </w:pPr>
      <w:r w:rsidRPr="001D2CD0">
        <w:rPr>
          <w:rFonts w:cstheme="minorHAnsi"/>
          <w:sz w:val="24"/>
          <w:szCs w:val="24"/>
        </w:rPr>
        <w:t>Complete No-Stain total protein quantification protocol now, if applicable</w:t>
      </w:r>
    </w:p>
    <w:p w14:paraId="05DB840F" w14:textId="77777777" w:rsidR="002659D3" w:rsidRPr="001D2CD0" w:rsidRDefault="002659D3" w:rsidP="002659D3">
      <w:pPr>
        <w:rPr>
          <w:rFonts w:cstheme="minorHAnsi"/>
        </w:rPr>
      </w:pPr>
      <w:r w:rsidRPr="001D2CD0">
        <w:rPr>
          <w:rFonts w:cstheme="minorHAnsi"/>
          <w:u w:val="single"/>
        </w:rPr>
        <w:t>Blocking and probing</w:t>
      </w:r>
    </w:p>
    <w:p w14:paraId="5165DDDC" w14:textId="1D5A7A21" w:rsidR="002659D3" w:rsidRPr="001D2CD0" w:rsidRDefault="002659D3" w:rsidP="002659D3">
      <w:pPr>
        <w:pStyle w:val="ListParagraph"/>
        <w:numPr>
          <w:ilvl w:val="0"/>
          <w:numId w:val="20"/>
        </w:numPr>
        <w:rPr>
          <w:rFonts w:cstheme="minorHAnsi"/>
          <w:sz w:val="24"/>
          <w:szCs w:val="24"/>
        </w:rPr>
      </w:pPr>
      <w:r w:rsidRPr="001D2CD0">
        <w:rPr>
          <w:rFonts w:cstheme="minorHAnsi"/>
          <w:sz w:val="24"/>
          <w:szCs w:val="24"/>
        </w:rPr>
        <w:t xml:space="preserve">Block the membrane with Li-Cor </w:t>
      </w:r>
      <w:r>
        <w:rPr>
          <w:rFonts w:cstheme="minorHAnsi"/>
          <w:sz w:val="24"/>
          <w:szCs w:val="24"/>
        </w:rPr>
        <w:t>Intercept</w:t>
      </w:r>
      <w:r w:rsidRPr="001D2CD0">
        <w:rPr>
          <w:rFonts w:cstheme="minorHAnsi"/>
          <w:sz w:val="24"/>
          <w:szCs w:val="24"/>
        </w:rPr>
        <w:t xml:space="preserve"> Blocking Buffer (PBS) diluted 1:5 in PBS. Use ~25 mL or enough to cover the membrane and rock for 1 hour </w:t>
      </w:r>
      <w:r w:rsidRPr="001D2CD0">
        <w:rPr>
          <w:rFonts w:cstheme="minorHAnsi"/>
          <w:b/>
          <w:bCs/>
          <w:sz w:val="24"/>
          <w:szCs w:val="24"/>
        </w:rPr>
        <w:t>or overnight</w:t>
      </w:r>
      <w:r w:rsidRPr="001D2CD0">
        <w:rPr>
          <w:rFonts w:cstheme="minorHAnsi"/>
          <w:sz w:val="24"/>
          <w:szCs w:val="24"/>
        </w:rPr>
        <w:t xml:space="preserve"> at room temperature. DO NOT add any detergents (</w:t>
      </w:r>
      <w:proofErr w:type="spellStart"/>
      <w:r w:rsidRPr="001D2CD0">
        <w:rPr>
          <w:rFonts w:cstheme="minorHAnsi"/>
          <w:sz w:val="24"/>
          <w:szCs w:val="24"/>
        </w:rPr>
        <w:t>Surfact</w:t>
      </w:r>
      <w:proofErr w:type="spellEnd"/>
      <w:r w:rsidRPr="001D2CD0">
        <w:rPr>
          <w:rFonts w:cstheme="minorHAnsi"/>
          <w:sz w:val="24"/>
          <w:szCs w:val="24"/>
        </w:rPr>
        <w:t>-Amps, Tween, SDS) to the blocking buffer.</w:t>
      </w:r>
      <w:r w:rsidR="00067513">
        <w:rPr>
          <w:rFonts w:cstheme="minorHAnsi"/>
          <w:sz w:val="24"/>
          <w:szCs w:val="24"/>
        </w:rPr>
        <w:t xml:space="preserve"> </w:t>
      </w:r>
      <w:r w:rsidR="00067513" w:rsidRPr="00067513">
        <w:rPr>
          <w:rFonts w:cstheme="minorHAnsi"/>
          <w:b/>
          <w:bCs/>
          <w:sz w:val="24"/>
          <w:szCs w:val="24"/>
        </w:rPr>
        <w:t>Blocking overnight</w:t>
      </w:r>
      <w:r w:rsidR="00067513">
        <w:rPr>
          <w:rFonts w:cstheme="minorHAnsi"/>
          <w:b/>
          <w:bCs/>
          <w:sz w:val="24"/>
          <w:szCs w:val="24"/>
        </w:rPr>
        <w:t>.</w:t>
      </w:r>
    </w:p>
    <w:p w14:paraId="4BFD136B" w14:textId="77777777" w:rsidR="002659D3" w:rsidRDefault="002659D3" w:rsidP="002659D3">
      <w:pPr>
        <w:pStyle w:val="ListParagraph"/>
        <w:numPr>
          <w:ilvl w:val="0"/>
          <w:numId w:val="20"/>
        </w:numPr>
        <w:rPr>
          <w:rFonts w:cstheme="minorHAnsi"/>
          <w:sz w:val="24"/>
          <w:szCs w:val="24"/>
        </w:rPr>
      </w:pPr>
      <w:r w:rsidRPr="001D2CD0">
        <w:rPr>
          <w:rFonts w:cstheme="minorHAnsi"/>
          <w:sz w:val="24"/>
          <w:szCs w:val="24"/>
        </w:rPr>
        <w:lastRenderedPageBreak/>
        <w:t>Store diluted blocking buffer at 4C.</w:t>
      </w:r>
    </w:p>
    <w:p w14:paraId="7607E70E" w14:textId="77777777" w:rsidR="00E546E7" w:rsidRDefault="00E546E7" w:rsidP="00E546E7">
      <w:pPr>
        <w:rPr>
          <w:rFonts w:cstheme="minorHAnsi"/>
          <w:sz w:val="24"/>
          <w:szCs w:val="24"/>
        </w:rPr>
      </w:pPr>
    </w:p>
    <w:p w14:paraId="7940372D" w14:textId="4B94074A" w:rsidR="00E546E7" w:rsidRPr="0064415A" w:rsidRDefault="00E546E7" w:rsidP="00E546E7">
      <w:pPr>
        <w:rPr>
          <w:rFonts w:cstheme="minorHAnsi"/>
          <w:b/>
          <w:bCs/>
          <w:sz w:val="24"/>
          <w:szCs w:val="24"/>
        </w:rPr>
      </w:pPr>
      <w:r w:rsidRPr="0064415A">
        <w:rPr>
          <w:rFonts w:cstheme="minorHAnsi"/>
          <w:b/>
          <w:bCs/>
          <w:sz w:val="24"/>
          <w:szCs w:val="24"/>
        </w:rPr>
        <w:t>Staph:</w:t>
      </w:r>
    </w:p>
    <w:p w14:paraId="581639E8" w14:textId="77D73400" w:rsidR="00E546E7" w:rsidRPr="00E546E7" w:rsidRDefault="0064415A" w:rsidP="00E546E7">
      <w:pPr>
        <w:rPr>
          <w:rFonts w:cstheme="minorHAnsi"/>
          <w:sz w:val="24"/>
          <w:szCs w:val="24"/>
        </w:rPr>
      </w:pPr>
      <w:r>
        <w:rPr>
          <w:rFonts w:cstheme="minorHAnsi"/>
          <w:sz w:val="24"/>
          <w:szCs w:val="24"/>
        </w:rPr>
        <w:t xml:space="preserve">The rotating student Megan is sick and we’re not sure when she will be in so I made the LVS-∆rpsU2 electrocompetent cells and they can be used when she comes back. </w:t>
      </w:r>
    </w:p>
    <w:p w14:paraId="306E1A64" w14:textId="77777777" w:rsidR="002659D3" w:rsidRDefault="002659D3" w:rsidP="00AF1BD6"/>
    <w:p w14:paraId="30059C1D" w14:textId="0BAD02B6" w:rsidR="002F5D36" w:rsidRPr="00F96DA6" w:rsidRDefault="002F5D36" w:rsidP="002F5D36">
      <w:pPr>
        <w:rPr>
          <w:b/>
          <w:bCs/>
        </w:rPr>
      </w:pPr>
      <w:r>
        <w:rPr>
          <w:b/>
          <w:bCs/>
          <w:highlight w:val="green"/>
        </w:rPr>
        <w:t>Thurs</w:t>
      </w:r>
      <w:r w:rsidRPr="00F96DA6">
        <w:rPr>
          <w:b/>
          <w:bCs/>
          <w:highlight w:val="green"/>
        </w:rPr>
        <w:t xml:space="preserve">day, November </w:t>
      </w:r>
      <w:r>
        <w:rPr>
          <w:b/>
          <w:bCs/>
          <w:highlight w:val="green"/>
        </w:rPr>
        <w:t>9</w:t>
      </w:r>
      <w:r w:rsidRPr="00F96DA6">
        <w:rPr>
          <w:b/>
          <w:bCs/>
          <w:highlight w:val="green"/>
        </w:rPr>
        <w:t>, 2023</w:t>
      </w:r>
    </w:p>
    <w:p w14:paraId="6242DB13" w14:textId="77777777" w:rsidR="002F5D36" w:rsidRPr="00F96DA6" w:rsidRDefault="002F5D36" w:rsidP="002F5D36">
      <w:pPr>
        <w:rPr>
          <w:b/>
          <w:color w:val="000000" w:themeColor="text1"/>
          <w:sz w:val="18"/>
          <w:szCs w:val="18"/>
        </w:rPr>
      </w:pPr>
      <w:r w:rsidRPr="007B216F">
        <w:rPr>
          <w:b/>
          <w:sz w:val="18"/>
          <w:szCs w:val="18"/>
        </w:rPr>
        <w:t>To Do:</w:t>
      </w:r>
    </w:p>
    <w:p w14:paraId="39DB603D" w14:textId="77777777" w:rsidR="002F5D36" w:rsidRPr="00EE63F1" w:rsidRDefault="002F5D36" w:rsidP="002F5D36">
      <w:pPr>
        <w:pStyle w:val="ListParagraph"/>
        <w:rPr>
          <w:strike/>
          <w:sz w:val="18"/>
          <w:szCs w:val="18"/>
        </w:rPr>
      </w:pPr>
      <w:r w:rsidRPr="00EE63F1">
        <w:rPr>
          <w:strike/>
          <w:sz w:val="18"/>
          <w:szCs w:val="18"/>
        </w:rPr>
        <w:t xml:space="preserve"> </w:t>
      </w:r>
    </w:p>
    <w:p w14:paraId="18BF76D7" w14:textId="77777777" w:rsidR="002F5D36" w:rsidRPr="00154D50" w:rsidRDefault="002F5D36" w:rsidP="00B5736F">
      <w:pPr>
        <w:pStyle w:val="ListParagraph"/>
        <w:numPr>
          <w:ilvl w:val="0"/>
          <w:numId w:val="25"/>
        </w:numPr>
        <w:rPr>
          <w:strike/>
          <w:sz w:val="18"/>
          <w:szCs w:val="18"/>
        </w:rPr>
      </w:pPr>
      <w:r w:rsidRPr="00154D50">
        <w:rPr>
          <w:strike/>
          <w:sz w:val="18"/>
          <w:szCs w:val="18"/>
        </w:rPr>
        <w:t>Western and Coomassie on last IP</w:t>
      </w:r>
    </w:p>
    <w:p w14:paraId="043ED400" w14:textId="77777777" w:rsidR="002F5D36" w:rsidRPr="00154D50" w:rsidRDefault="002F5D36" w:rsidP="00B5736F">
      <w:pPr>
        <w:pStyle w:val="ListParagraph"/>
        <w:numPr>
          <w:ilvl w:val="0"/>
          <w:numId w:val="25"/>
        </w:numPr>
        <w:rPr>
          <w:strike/>
          <w:sz w:val="18"/>
          <w:szCs w:val="18"/>
        </w:rPr>
      </w:pPr>
      <w:r w:rsidRPr="00154D50">
        <w:rPr>
          <w:strike/>
          <w:sz w:val="18"/>
          <w:szCs w:val="18"/>
        </w:rPr>
        <w:t>Make LVS-</w:t>
      </w:r>
      <w:r w:rsidRPr="00154D50">
        <w:rPr>
          <w:i/>
          <w:iCs/>
          <w:strike/>
          <w:sz w:val="18"/>
          <w:szCs w:val="18"/>
        </w:rPr>
        <w:t xml:space="preserve">∆rpsU2 </w:t>
      </w:r>
      <w:r w:rsidRPr="00154D50">
        <w:rPr>
          <w:strike/>
          <w:sz w:val="18"/>
          <w:szCs w:val="18"/>
        </w:rPr>
        <w:t>competent cells</w:t>
      </w:r>
    </w:p>
    <w:p w14:paraId="4A9F2383" w14:textId="7DF66EEE" w:rsidR="002F5D36" w:rsidRDefault="002F5D36" w:rsidP="00B5736F">
      <w:pPr>
        <w:pStyle w:val="ListParagraph"/>
        <w:numPr>
          <w:ilvl w:val="0"/>
          <w:numId w:val="25"/>
        </w:numPr>
        <w:rPr>
          <w:sz w:val="18"/>
          <w:szCs w:val="18"/>
        </w:rPr>
      </w:pPr>
      <w:r>
        <w:rPr>
          <w:sz w:val="18"/>
          <w:szCs w:val="18"/>
        </w:rPr>
        <w:t>Finish Western and Image</w:t>
      </w:r>
    </w:p>
    <w:p w14:paraId="19D9ECED" w14:textId="44A40EEC" w:rsidR="002F5D36" w:rsidRDefault="002F5D36" w:rsidP="00B5736F">
      <w:pPr>
        <w:pStyle w:val="ListParagraph"/>
        <w:numPr>
          <w:ilvl w:val="0"/>
          <w:numId w:val="25"/>
        </w:numPr>
        <w:rPr>
          <w:sz w:val="18"/>
          <w:szCs w:val="18"/>
        </w:rPr>
      </w:pPr>
      <w:r>
        <w:rPr>
          <w:sz w:val="18"/>
          <w:szCs w:val="18"/>
        </w:rPr>
        <w:t>Image Coomassie</w:t>
      </w:r>
    </w:p>
    <w:p w14:paraId="1B1239C3" w14:textId="315819B2" w:rsidR="002F5D36" w:rsidRDefault="00FD4BF6" w:rsidP="00B5736F">
      <w:pPr>
        <w:pStyle w:val="ListParagraph"/>
        <w:numPr>
          <w:ilvl w:val="0"/>
          <w:numId w:val="25"/>
        </w:numPr>
        <w:rPr>
          <w:sz w:val="18"/>
          <w:szCs w:val="18"/>
        </w:rPr>
      </w:pPr>
      <w:r>
        <w:rPr>
          <w:sz w:val="18"/>
          <w:szCs w:val="18"/>
        </w:rPr>
        <w:t>Design primers for LVS-pF-</w:t>
      </w:r>
      <w:r w:rsidRPr="00FD4BF6">
        <w:rPr>
          <w:i/>
          <w:iCs/>
          <w:sz w:val="18"/>
          <w:szCs w:val="18"/>
        </w:rPr>
        <w:t>rpsU2</w:t>
      </w:r>
      <w:r>
        <w:rPr>
          <w:sz w:val="18"/>
          <w:szCs w:val="18"/>
        </w:rPr>
        <w:t>-FLAG3X</w:t>
      </w:r>
    </w:p>
    <w:p w14:paraId="22E0483F" w14:textId="1AB8779A" w:rsidR="00041C17" w:rsidRDefault="00041C17" w:rsidP="00B5736F">
      <w:pPr>
        <w:pStyle w:val="ListParagraph"/>
        <w:numPr>
          <w:ilvl w:val="0"/>
          <w:numId w:val="25"/>
        </w:numPr>
        <w:rPr>
          <w:sz w:val="18"/>
          <w:szCs w:val="18"/>
        </w:rPr>
      </w:pPr>
      <w:r>
        <w:rPr>
          <w:sz w:val="18"/>
          <w:szCs w:val="18"/>
        </w:rPr>
        <w:t xml:space="preserve">Make TSB/TSA </w:t>
      </w:r>
    </w:p>
    <w:p w14:paraId="2CC68AED" w14:textId="77777777" w:rsidR="00A414B9" w:rsidRDefault="00A414B9" w:rsidP="00A414B9">
      <w:pPr>
        <w:pStyle w:val="ListParagraph"/>
        <w:rPr>
          <w:rFonts w:cstheme="minorHAnsi"/>
          <w:sz w:val="24"/>
          <w:szCs w:val="24"/>
        </w:rPr>
      </w:pPr>
    </w:p>
    <w:p w14:paraId="5A52377F" w14:textId="77777777" w:rsidR="00A414B9" w:rsidRDefault="00A414B9" w:rsidP="00A414B9">
      <w:pPr>
        <w:pStyle w:val="ListParagraph"/>
        <w:rPr>
          <w:rFonts w:cstheme="minorHAnsi"/>
          <w:sz w:val="24"/>
          <w:szCs w:val="24"/>
        </w:rPr>
      </w:pPr>
    </w:p>
    <w:p w14:paraId="48C36091" w14:textId="77777777" w:rsidR="00FA4F9D" w:rsidRDefault="00FA4F9D" w:rsidP="00FA4F9D">
      <w:r w:rsidRPr="00620F7A">
        <w:rPr>
          <w:b/>
          <w:bCs/>
        </w:rPr>
        <w:t>TSB:</w:t>
      </w:r>
      <w:r>
        <w:t xml:space="preserve"> Need 112, make 250 mL</w:t>
      </w:r>
    </w:p>
    <w:p w14:paraId="0A5C73C5" w14:textId="77777777" w:rsidR="00FA4F9D" w:rsidRDefault="00FA4F9D" w:rsidP="00FA4F9D">
      <w:r>
        <w:tab/>
        <w:t>-7.5 g of TSB to 250 mL water</w:t>
      </w:r>
    </w:p>
    <w:p w14:paraId="17D1FEEC" w14:textId="77777777" w:rsidR="00FA4F9D" w:rsidRDefault="00FA4F9D" w:rsidP="00FA4F9D">
      <w:r>
        <w:tab/>
        <w:t>-autoclave liquid 30’</w:t>
      </w:r>
    </w:p>
    <w:p w14:paraId="6E2D599B" w14:textId="77777777" w:rsidR="00FA4F9D" w:rsidRDefault="00FA4F9D" w:rsidP="00FA4F9D">
      <w:r w:rsidRPr="00620F7A">
        <w:rPr>
          <w:b/>
          <w:bCs/>
        </w:rPr>
        <w:t xml:space="preserve">TSA w/ 3 ug/mL </w:t>
      </w:r>
      <w:proofErr w:type="spellStart"/>
      <w:r w:rsidRPr="00620F7A">
        <w:rPr>
          <w:b/>
          <w:bCs/>
        </w:rPr>
        <w:t>tet</w:t>
      </w:r>
      <w:proofErr w:type="spellEnd"/>
      <w:r w:rsidRPr="00620F7A">
        <w:rPr>
          <w:b/>
          <w:bCs/>
        </w:rPr>
        <w:t>:</w:t>
      </w:r>
      <w:r>
        <w:t xml:space="preserve"> Make 500 mL</w:t>
      </w:r>
    </w:p>
    <w:p w14:paraId="5CD38026" w14:textId="77777777" w:rsidR="00FA4F9D" w:rsidRDefault="00FA4F9D" w:rsidP="00FA4F9D">
      <w:r>
        <w:tab/>
        <w:t>-15 g of TSB + 7.5 g agar + 500 mL water</w:t>
      </w:r>
    </w:p>
    <w:p w14:paraId="38E820ED" w14:textId="77777777" w:rsidR="00FA4F9D" w:rsidRDefault="00FA4F9D" w:rsidP="00FA4F9D">
      <w:r>
        <w:tab/>
        <w:t>-autoclave liquid 30’</w:t>
      </w:r>
    </w:p>
    <w:p w14:paraId="3C43E5E3" w14:textId="77777777" w:rsidR="00FA4F9D" w:rsidRDefault="00FA4F9D" w:rsidP="00FA4F9D">
      <w:r>
        <w:tab/>
        <w:t xml:space="preserve">-add 150 </w:t>
      </w:r>
      <w:proofErr w:type="spellStart"/>
      <w:r>
        <w:t>ul</w:t>
      </w:r>
      <w:proofErr w:type="spellEnd"/>
      <w:r>
        <w:t xml:space="preserve"> of 10 mg/mL </w:t>
      </w:r>
      <w:proofErr w:type="spellStart"/>
      <w:r>
        <w:t>tet</w:t>
      </w:r>
      <w:proofErr w:type="spellEnd"/>
    </w:p>
    <w:p w14:paraId="13D6FB60" w14:textId="77777777" w:rsidR="00FA4F9D" w:rsidRDefault="00FA4F9D" w:rsidP="00FA4F9D">
      <w:r>
        <w:tab/>
        <w:t>-pour plates, protect from light</w:t>
      </w:r>
    </w:p>
    <w:p w14:paraId="22AFAE6D" w14:textId="77777777" w:rsidR="00FA4F9D" w:rsidRDefault="00FA4F9D" w:rsidP="00A414B9">
      <w:pPr>
        <w:pStyle w:val="ListParagraph"/>
        <w:rPr>
          <w:rFonts w:cstheme="minorHAnsi"/>
          <w:sz w:val="24"/>
          <w:szCs w:val="24"/>
        </w:rPr>
      </w:pPr>
    </w:p>
    <w:p w14:paraId="5B1B090A" w14:textId="77777777" w:rsidR="00A414B9" w:rsidRDefault="00A414B9" w:rsidP="00A414B9">
      <w:pPr>
        <w:pStyle w:val="ListParagraph"/>
        <w:rPr>
          <w:rFonts w:cstheme="minorHAnsi"/>
          <w:sz w:val="24"/>
          <w:szCs w:val="24"/>
        </w:rPr>
      </w:pPr>
    </w:p>
    <w:p w14:paraId="49B7B3CD" w14:textId="1356BA46" w:rsidR="00E005A0" w:rsidRPr="00A414B9" w:rsidRDefault="00E005A0" w:rsidP="00A414B9">
      <w:pPr>
        <w:pStyle w:val="ListParagraph"/>
        <w:numPr>
          <w:ilvl w:val="0"/>
          <w:numId w:val="20"/>
        </w:numPr>
        <w:rPr>
          <w:rFonts w:cstheme="minorHAnsi"/>
          <w:sz w:val="24"/>
          <w:szCs w:val="24"/>
        </w:rPr>
      </w:pPr>
      <w:r w:rsidRPr="00A414B9">
        <w:rPr>
          <w:rFonts w:cstheme="minorHAnsi"/>
          <w:sz w:val="24"/>
          <w:szCs w:val="24"/>
        </w:rPr>
        <w:t xml:space="preserve">Add antibodies (must be from two different species, such as mouse and rabbit, </w:t>
      </w:r>
      <w:proofErr w:type="spellStart"/>
      <w:r w:rsidRPr="00A414B9">
        <w:rPr>
          <w:rFonts w:cstheme="minorHAnsi"/>
          <w:sz w:val="24"/>
          <w:szCs w:val="24"/>
        </w:rPr>
        <w:t>eg</w:t>
      </w:r>
      <w:proofErr w:type="spellEnd"/>
      <w:r w:rsidRPr="00A414B9">
        <w:rPr>
          <w:rFonts w:cstheme="minorHAnsi"/>
          <w:sz w:val="24"/>
          <w:szCs w:val="24"/>
        </w:rPr>
        <w:t>, rabbit anti-VSVG and mouse anti-sigma</w:t>
      </w:r>
      <w:r w:rsidRPr="00A414B9">
        <w:rPr>
          <w:rFonts w:cstheme="minorHAnsi"/>
          <w:sz w:val="24"/>
          <w:szCs w:val="24"/>
          <w:vertAlign w:val="superscript"/>
        </w:rPr>
        <w:t>70</w:t>
      </w:r>
      <w:r w:rsidRPr="00A414B9">
        <w:rPr>
          <w:rFonts w:cstheme="minorHAnsi"/>
          <w:sz w:val="24"/>
          <w:szCs w:val="24"/>
        </w:rPr>
        <w:t xml:space="preserve">) in 10 mL of blocking buffer (no detergent). Rotate for 1 hour at room temperature. </w:t>
      </w:r>
      <w:r w:rsidRPr="00A414B9">
        <w:rPr>
          <w:rFonts w:cstheme="minorHAnsi"/>
          <w:b/>
          <w:bCs/>
          <w:sz w:val="24"/>
          <w:szCs w:val="24"/>
        </w:rPr>
        <w:t>Used anti-His at 1:1000</w:t>
      </w:r>
    </w:p>
    <w:p w14:paraId="277994D1" w14:textId="77777777" w:rsidR="00E005A0" w:rsidRPr="001D2CD0" w:rsidRDefault="00E005A0" w:rsidP="00A414B9">
      <w:pPr>
        <w:pStyle w:val="ListParagraph"/>
        <w:numPr>
          <w:ilvl w:val="0"/>
          <w:numId w:val="25"/>
        </w:numPr>
        <w:spacing w:after="0"/>
        <w:rPr>
          <w:rFonts w:cstheme="minorHAnsi"/>
          <w:sz w:val="24"/>
          <w:szCs w:val="24"/>
        </w:rPr>
      </w:pPr>
      <w:r w:rsidRPr="001D2CD0">
        <w:rPr>
          <w:rFonts w:cstheme="minorHAnsi"/>
          <w:sz w:val="24"/>
          <w:szCs w:val="24"/>
        </w:rPr>
        <w:t>Meanwhile, make wash buffers:</w:t>
      </w:r>
      <w:r>
        <w:rPr>
          <w:rFonts w:cstheme="minorHAnsi"/>
          <w:sz w:val="24"/>
          <w:szCs w:val="24"/>
        </w:rPr>
        <w:t xml:space="preserve"> (this recipe is sufficient for 3-4 blots, scale up or down accordingly)</w:t>
      </w:r>
    </w:p>
    <w:p w14:paraId="7E4EEB7E" w14:textId="77777777" w:rsidR="00E005A0" w:rsidRPr="001D2CD0" w:rsidRDefault="00E005A0" w:rsidP="00E005A0">
      <w:pPr>
        <w:rPr>
          <w:rFonts w:cstheme="minorHAnsi"/>
          <w:u w:val="single"/>
        </w:rPr>
      </w:pPr>
      <w:r w:rsidRPr="001D2CD0">
        <w:rPr>
          <w:rFonts w:cstheme="minorHAnsi"/>
        </w:rPr>
        <w:tab/>
      </w:r>
      <w:r w:rsidRPr="001D2CD0">
        <w:rPr>
          <w:rFonts w:cstheme="minorHAnsi"/>
          <w:u w:val="single"/>
        </w:rPr>
        <w:t>1x Wash Buffer (500 mL)</w:t>
      </w:r>
    </w:p>
    <w:p w14:paraId="34AD2B3F" w14:textId="77777777" w:rsidR="00E005A0" w:rsidRPr="001D2CD0" w:rsidRDefault="00E005A0" w:rsidP="00E005A0">
      <w:pPr>
        <w:rPr>
          <w:rFonts w:cstheme="minorHAnsi"/>
        </w:rPr>
      </w:pPr>
      <w:r w:rsidRPr="001D2CD0">
        <w:rPr>
          <w:rFonts w:cstheme="minorHAnsi"/>
        </w:rPr>
        <w:tab/>
        <w:t>50 mL 10X PBS</w:t>
      </w:r>
      <w:r w:rsidRPr="001D2CD0">
        <w:rPr>
          <w:rFonts w:cstheme="minorHAnsi"/>
        </w:rPr>
        <w:tab/>
      </w:r>
      <w:r w:rsidRPr="001D2CD0">
        <w:rPr>
          <w:rFonts w:cstheme="minorHAnsi"/>
        </w:rPr>
        <w:tab/>
      </w:r>
    </w:p>
    <w:p w14:paraId="7260EE12" w14:textId="77777777" w:rsidR="00E005A0" w:rsidRPr="001D2CD0" w:rsidRDefault="00E005A0" w:rsidP="00E005A0">
      <w:pPr>
        <w:rPr>
          <w:rFonts w:cstheme="minorHAnsi"/>
        </w:rPr>
      </w:pPr>
      <w:r w:rsidRPr="001D2CD0">
        <w:rPr>
          <w:rFonts w:cstheme="minorHAnsi"/>
        </w:rPr>
        <w:tab/>
        <w:t>450 mL dH20</w:t>
      </w:r>
      <w:r w:rsidRPr="001D2CD0">
        <w:rPr>
          <w:rFonts w:cstheme="minorHAnsi"/>
        </w:rPr>
        <w:tab/>
      </w:r>
    </w:p>
    <w:p w14:paraId="0B9A0EBF" w14:textId="77777777" w:rsidR="00E005A0" w:rsidRPr="001D2CD0" w:rsidRDefault="00E005A0" w:rsidP="00B5736F">
      <w:pPr>
        <w:pStyle w:val="ListParagraph"/>
        <w:numPr>
          <w:ilvl w:val="0"/>
          <w:numId w:val="25"/>
        </w:numPr>
        <w:rPr>
          <w:rFonts w:cstheme="minorHAnsi"/>
          <w:sz w:val="24"/>
          <w:szCs w:val="24"/>
        </w:rPr>
      </w:pPr>
      <w:r w:rsidRPr="001D2CD0">
        <w:rPr>
          <w:rFonts w:cstheme="minorHAnsi"/>
          <w:sz w:val="24"/>
          <w:szCs w:val="24"/>
        </w:rPr>
        <w:t xml:space="preserve">Split into two separate bottles, 400 mL and 100 </w:t>
      </w:r>
      <w:proofErr w:type="spellStart"/>
      <w:r w:rsidRPr="001D2CD0">
        <w:rPr>
          <w:rFonts w:cstheme="minorHAnsi"/>
          <w:sz w:val="24"/>
          <w:szCs w:val="24"/>
        </w:rPr>
        <w:t>mL.</w:t>
      </w:r>
      <w:proofErr w:type="spellEnd"/>
    </w:p>
    <w:p w14:paraId="30345F93" w14:textId="77777777" w:rsidR="00E005A0" w:rsidRPr="001D2CD0" w:rsidRDefault="00E005A0" w:rsidP="00B5736F">
      <w:pPr>
        <w:pStyle w:val="ListParagraph"/>
        <w:numPr>
          <w:ilvl w:val="0"/>
          <w:numId w:val="25"/>
        </w:numPr>
        <w:rPr>
          <w:rFonts w:cstheme="minorHAnsi"/>
          <w:sz w:val="24"/>
          <w:szCs w:val="24"/>
        </w:rPr>
      </w:pPr>
      <w:r w:rsidRPr="001D2CD0">
        <w:rPr>
          <w:rFonts w:cstheme="minorHAnsi"/>
          <w:sz w:val="24"/>
          <w:szCs w:val="24"/>
        </w:rPr>
        <w:lastRenderedPageBreak/>
        <w:t xml:space="preserve">To the 400 mL bottle, add 2 mL </w:t>
      </w:r>
      <w:proofErr w:type="spellStart"/>
      <w:r w:rsidRPr="001D2CD0">
        <w:rPr>
          <w:rFonts w:cstheme="minorHAnsi"/>
          <w:sz w:val="24"/>
          <w:szCs w:val="24"/>
        </w:rPr>
        <w:t>Surfact</w:t>
      </w:r>
      <w:proofErr w:type="spellEnd"/>
      <w:r w:rsidRPr="001D2CD0">
        <w:rPr>
          <w:rFonts w:cstheme="minorHAnsi"/>
          <w:sz w:val="24"/>
          <w:szCs w:val="24"/>
        </w:rPr>
        <w:t>-Amps. This is your primary wash buffer. The remaining 100 mL will be for the final two washes after the secondary antibody, to remove traces of detergent, which may show up as background on the Li-Cor.</w:t>
      </w:r>
    </w:p>
    <w:p w14:paraId="644347FE" w14:textId="77777777" w:rsidR="00E005A0" w:rsidRPr="001D2CD0" w:rsidRDefault="00E005A0" w:rsidP="00B5736F">
      <w:pPr>
        <w:pStyle w:val="ListParagraph"/>
        <w:numPr>
          <w:ilvl w:val="0"/>
          <w:numId w:val="25"/>
        </w:numPr>
        <w:rPr>
          <w:rFonts w:cstheme="minorHAnsi"/>
          <w:sz w:val="24"/>
          <w:szCs w:val="24"/>
        </w:rPr>
      </w:pPr>
      <w:r w:rsidRPr="001D2CD0">
        <w:rPr>
          <w:rFonts w:cstheme="minorHAnsi"/>
          <w:sz w:val="24"/>
          <w:szCs w:val="24"/>
        </w:rPr>
        <w:t xml:space="preserve">Wash 4x on rotator for 10 minutes each, using </w:t>
      </w:r>
      <w:r>
        <w:rPr>
          <w:rFonts w:cstheme="minorHAnsi"/>
          <w:sz w:val="24"/>
          <w:szCs w:val="24"/>
        </w:rPr>
        <w:t>10</w:t>
      </w:r>
      <w:r w:rsidRPr="001D2CD0">
        <w:rPr>
          <w:rFonts w:cstheme="minorHAnsi"/>
          <w:sz w:val="24"/>
          <w:szCs w:val="24"/>
        </w:rPr>
        <w:t>-2</w:t>
      </w:r>
      <w:r>
        <w:rPr>
          <w:rFonts w:cstheme="minorHAnsi"/>
          <w:sz w:val="24"/>
          <w:szCs w:val="24"/>
        </w:rPr>
        <w:t>0</w:t>
      </w:r>
      <w:r w:rsidRPr="001D2CD0">
        <w:rPr>
          <w:rFonts w:cstheme="minorHAnsi"/>
          <w:sz w:val="24"/>
          <w:szCs w:val="24"/>
        </w:rPr>
        <w:t xml:space="preserve"> mL wash buffer per wash.</w:t>
      </w:r>
    </w:p>
    <w:p w14:paraId="042DC0F5" w14:textId="77777777" w:rsidR="00E005A0" w:rsidRPr="001D2CD0" w:rsidRDefault="00E005A0" w:rsidP="00B5736F">
      <w:pPr>
        <w:pStyle w:val="ListParagraph"/>
        <w:numPr>
          <w:ilvl w:val="0"/>
          <w:numId w:val="25"/>
        </w:numPr>
        <w:rPr>
          <w:rFonts w:cstheme="minorHAnsi"/>
          <w:sz w:val="24"/>
          <w:szCs w:val="24"/>
        </w:rPr>
      </w:pPr>
      <w:r w:rsidRPr="001D2CD0">
        <w:rPr>
          <w:rFonts w:cstheme="minorHAnsi"/>
          <w:sz w:val="24"/>
          <w:szCs w:val="24"/>
        </w:rPr>
        <w:t xml:space="preserve">Use </w:t>
      </w:r>
      <w:r>
        <w:rPr>
          <w:rFonts w:cstheme="minorHAnsi"/>
          <w:sz w:val="24"/>
          <w:szCs w:val="24"/>
        </w:rPr>
        <w:t>10-20</w:t>
      </w:r>
      <w:r w:rsidRPr="001D2CD0">
        <w:rPr>
          <w:rFonts w:cstheme="minorHAnsi"/>
          <w:sz w:val="24"/>
          <w:szCs w:val="24"/>
        </w:rPr>
        <w:t xml:space="preserve"> mL diluted blocking buffer and block again, for 15-30 min.</w:t>
      </w:r>
      <w:r>
        <w:rPr>
          <w:rFonts w:cstheme="minorHAnsi"/>
          <w:sz w:val="24"/>
          <w:szCs w:val="24"/>
        </w:rPr>
        <w:t xml:space="preserve"> </w:t>
      </w:r>
      <w:r>
        <w:rPr>
          <w:rFonts w:cstheme="minorHAnsi"/>
          <w:b/>
          <w:sz w:val="24"/>
          <w:szCs w:val="24"/>
        </w:rPr>
        <w:t>I blocked for 30 minutes</w:t>
      </w:r>
    </w:p>
    <w:p w14:paraId="6A5016C5" w14:textId="77777777" w:rsidR="00E005A0" w:rsidRPr="001D2CD0" w:rsidRDefault="00E005A0" w:rsidP="00B5736F">
      <w:pPr>
        <w:pStyle w:val="ListParagraph"/>
        <w:numPr>
          <w:ilvl w:val="0"/>
          <w:numId w:val="25"/>
        </w:numPr>
        <w:rPr>
          <w:rFonts w:cstheme="minorHAnsi"/>
          <w:sz w:val="24"/>
          <w:szCs w:val="24"/>
        </w:rPr>
      </w:pPr>
      <w:r w:rsidRPr="001D2CD0">
        <w:rPr>
          <w:rFonts w:cstheme="minorHAnsi"/>
          <w:sz w:val="24"/>
          <w:szCs w:val="24"/>
        </w:rPr>
        <w:t xml:space="preserve">Add 1 </w:t>
      </w:r>
      <w:proofErr w:type="spellStart"/>
      <w:r w:rsidRPr="001D2CD0">
        <w:rPr>
          <w:rFonts w:cstheme="minorHAnsi"/>
          <w:sz w:val="24"/>
          <w:szCs w:val="24"/>
        </w:rPr>
        <w:t>uL</w:t>
      </w:r>
      <w:proofErr w:type="spellEnd"/>
      <w:r w:rsidRPr="001D2CD0">
        <w:rPr>
          <w:rFonts w:cstheme="minorHAnsi"/>
          <w:sz w:val="24"/>
          <w:szCs w:val="24"/>
        </w:rPr>
        <w:t xml:space="preserve"> of each </w:t>
      </w:r>
      <w:proofErr w:type="spellStart"/>
      <w:r w:rsidRPr="001D2CD0">
        <w:rPr>
          <w:rFonts w:cstheme="minorHAnsi"/>
          <w:sz w:val="24"/>
          <w:szCs w:val="24"/>
        </w:rPr>
        <w:t>IRDye</w:t>
      </w:r>
      <w:proofErr w:type="spellEnd"/>
      <w:r w:rsidRPr="001D2CD0">
        <w:rPr>
          <w:rFonts w:cstheme="minorHAnsi"/>
          <w:sz w:val="24"/>
          <w:szCs w:val="24"/>
        </w:rPr>
        <w:t xml:space="preserve"> secondary antibody to 10 mL wash buffer (the one with </w:t>
      </w:r>
      <w:proofErr w:type="spellStart"/>
      <w:r w:rsidRPr="001D2CD0">
        <w:rPr>
          <w:rFonts w:cstheme="minorHAnsi"/>
          <w:sz w:val="24"/>
          <w:szCs w:val="24"/>
        </w:rPr>
        <w:t>Surfact</w:t>
      </w:r>
      <w:proofErr w:type="spellEnd"/>
      <w:r w:rsidRPr="001D2CD0">
        <w:rPr>
          <w:rFonts w:cstheme="minorHAnsi"/>
          <w:sz w:val="24"/>
          <w:szCs w:val="24"/>
        </w:rPr>
        <w:t xml:space="preserve">-Amps, aka PBS-T). </w:t>
      </w:r>
      <w:r w:rsidRPr="001D2CD0">
        <w:rPr>
          <w:rFonts w:cstheme="minorHAnsi"/>
          <w:b/>
          <w:sz w:val="24"/>
          <w:szCs w:val="24"/>
        </w:rPr>
        <w:t xml:space="preserve">Also add 0.01% SDS to the wash buffer (10 </w:t>
      </w:r>
      <w:proofErr w:type="spellStart"/>
      <w:r w:rsidRPr="001D2CD0">
        <w:rPr>
          <w:rFonts w:cstheme="minorHAnsi"/>
          <w:b/>
          <w:sz w:val="24"/>
          <w:szCs w:val="24"/>
        </w:rPr>
        <w:t>uL</w:t>
      </w:r>
      <w:proofErr w:type="spellEnd"/>
      <w:r w:rsidRPr="001D2CD0">
        <w:rPr>
          <w:rFonts w:cstheme="minorHAnsi"/>
          <w:b/>
          <w:sz w:val="24"/>
          <w:szCs w:val="24"/>
        </w:rPr>
        <w:t xml:space="preserve"> of 10% SDS).</w:t>
      </w:r>
      <w:r w:rsidRPr="001D2CD0">
        <w:rPr>
          <w:rFonts w:cstheme="minorHAnsi"/>
          <w:sz w:val="24"/>
          <w:szCs w:val="24"/>
        </w:rPr>
        <w:t xml:space="preserve"> These secondary antibodies are stored at 4C. </w:t>
      </w:r>
      <w:r>
        <w:rPr>
          <w:rFonts w:cstheme="minorHAnsi"/>
          <w:b/>
          <w:bCs/>
          <w:sz w:val="24"/>
          <w:szCs w:val="24"/>
        </w:rPr>
        <w:t>Used mouse antibody</w:t>
      </w:r>
    </w:p>
    <w:p w14:paraId="1D86845F" w14:textId="77777777" w:rsidR="00E005A0" w:rsidRPr="001D2CD0" w:rsidRDefault="00E005A0" w:rsidP="00E005A0">
      <w:pPr>
        <w:ind w:firstLine="720"/>
        <w:rPr>
          <w:rFonts w:cstheme="minorHAnsi"/>
        </w:rPr>
      </w:pPr>
      <w:r w:rsidRPr="001D2CD0">
        <w:rPr>
          <w:rFonts w:cstheme="minorHAnsi"/>
        </w:rPr>
        <w:t>Note from Dove lab: use 800CW [green channel] if only detecting one protein; if detecting two proteins, use 800CW for the less abundant protein</w:t>
      </w:r>
    </w:p>
    <w:p w14:paraId="4C90ED34" w14:textId="77777777" w:rsidR="00E005A0" w:rsidRPr="001D2CD0" w:rsidRDefault="00E005A0" w:rsidP="00E005A0">
      <w:pPr>
        <w:rPr>
          <w:rFonts w:cstheme="minorHAnsi"/>
        </w:rPr>
      </w:pPr>
    </w:p>
    <w:p w14:paraId="6EE8C2AC" w14:textId="77777777" w:rsidR="00E005A0" w:rsidRPr="001D2CD0" w:rsidRDefault="00E005A0" w:rsidP="00B5736F">
      <w:pPr>
        <w:pStyle w:val="ListParagraph"/>
        <w:numPr>
          <w:ilvl w:val="0"/>
          <w:numId w:val="25"/>
        </w:numPr>
        <w:rPr>
          <w:rFonts w:cstheme="minorHAnsi"/>
          <w:sz w:val="24"/>
          <w:szCs w:val="24"/>
        </w:rPr>
      </w:pPr>
      <w:r w:rsidRPr="001D2CD0">
        <w:rPr>
          <w:rFonts w:cstheme="minorHAnsi"/>
          <w:sz w:val="24"/>
          <w:szCs w:val="24"/>
        </w:rPr>
        <w:t>Label for 1 hour on rocker at room temperature. Cover the box with foil or use a black box (the secondary antibodies are light sensitive).</w:t>
      </w:r>
    </w:p>
    <w:p w14:paraId="72813811" w14:textId="77777777" w:rsidR="00E005A0" w:rsidRPr="001D2CD0" w:rsidRDefault="00E005A0" w:rsidP="00B5736F">
      <w:pPr>
        <w:pStyle w:val="ListParagraph"/>
        <w:numPr>
          <w:ilvl w:val="0"/>
          <w:numId w:val="25"/>
        </w:numPr>
        <w:rPr>
          <w:rFonts w:cstheme="minorHAnsi"/>
          <w:sz w:val="24"/>
          <w:szCs w:val="24"/>
        </w:rPr>
      </w:pPr>
      <w:r w:rsidRPr="001D2CD0">
        <w:rPr>
          <w:rFonts w:cstheme="minorHAnsi"/>
          <w:sz w:val="24"/>
          <w:szCs w:val="24"/>
        </w:rPr>
        <w:t xml:space="preserve">Wash 4x on rotator for 10 minutes each, using </w:t>
      </w:r>
      <w:r>
        <w:rPr>
          <w:rFonts w:cstheme="minorHAnsi"/>
          <w:sz w:val="24"/>
          <w:szCs w:val="24"/>
        </w:rPr>
        <w:t>10</w:t>
      </w:r>
      <w:r w:rsidRPr="001D2CD0">
        <w:rPr>
          <w:rFonts w:cstheme="minorHAnsi"/>
          <w:sz w:val="24"/>
          <w:szCs w:val="24"/>
        </w:rPr>
        <w:t>-2</w:t>
      </w:r>
      <w:r>
        <w:rPr>
          <w:rFonts w:cstheme="minorHAnsi"/>
          <w:sz w:val="24"/>
          <w:szCs w:val="24"/>
        </w:rPr>
        <w:t>0</w:t>
      </w:r>
      <w:r w:rsidRPr="001D2CD0">
        <w:rPr>
          <w:rFonts w:cstheme="minorHAnsi"/>
          <w:sz w:val="24"/>
          <w:szCs w:val="24"/>
        </w:rPr>
        <w:t xml:space="preserve"> mL wash buffer per wash.</w:t>
      </w:r>
    </w:p>
    <w:p w14:paraId="6250E07B" w14:textId="77777777" w:rsidR="00E005A0" w:rsidRPr="001D2CD0" w:rsidRDefault="00E005A0" w:rsidP="00B5736F">
      <w:pPr>
        <w:pStyle w:val="ListParagraph"/>
        <w:numPr>
          <w:ilvl w:val="0"/>
          <w:numId w:val="25"/>
        </w:numPr>
        <w:rPr>
          <w:rFonts w:cstheme="minorHAnsi"/>
          <w:sz w:val="24"/>
          <w:szCs w:val="24"/>
        </w:rPr>
      </w:pPr>
      <w:r w:rsidRPr="001D2CD0">
        <w:rPr>
          <w:rFonts w:cstheme="minorHAnsi"/>
          <w:sz w:val="24"/>
          <w:szCs w:val="24"/>
        </w:rPr>
        <w:t xml:space="preserve">Wash 2x on rotator for 10 minutes each, using </w:t>
      </w:r>
      <w:r>
        <w:rPr>
          <w:rFonts w:cstheme="minorHAnsi"/>
          <w:sz w:val="24"/>
          <w:szCs w:val="24"/>
        </w:rPr>
        <w:t>10</w:t>
      </w:r>
      <w:r w:rsidRPr="001D2CD0">
        <w:rPr>
          <w:rFonts w:cstheme="minorHAnsi"/>
          <w:sz w:val="24"/>
          <w:szCs w:val="24"/>
        </w:rPr>
        <w:t>-2</w:t>
      </w:r>
      <w:r>
        <w:rPr>
          <w:rFonts w:cstheme="minorHAnsi"/>
          <w:sz w:val="24"/>
          <w:szCs w:val="24"/>
        </w:rPr>
        <w:t>0</w:t>
      </w:r>
      <w:r w:rsidRPr="001D2CD0">
        <w:rPr>
          <w:rFonts w:cstheme="minorHAnsi"/>
          <w:sz w:val="24"/>
          <w:szCs w:val="24"/>
        </w:rPr>
        <w:t xml:space="preserve"> mL of wash buffer WITHOUT detergent.</w:t>
      </w:r>
    </w:p>
    <w:p w14:paraId="53C0B5B6" w14:textId="77777777" w:rsidR="00E005A0" w:rsidRPr="001D2CD0" w:rsidRDefault="00E005A0" w:rsidP="00B5736F">
      <w:pPr>
        <w:pStyle w:val="ListParagraph"/>
        <w:numPr>
          <w:ilvl w:val="0"/>
          <w:numId w:val="25"/>
        </w:numPr>
        <w:rPr>
          <w:rFonts w:cstheme="minorHAnsi"/>
          <w:sz w:val="24"/>
          <w:szCs w:val="24"/>
        </w:rPr>
      </w:pPr>
      <w:r w:rsidRPr="001D2CD0">
        <w:rPr>
          <w:rFonts w:cstheme="minorHAnsi"/>
          <w:sz w:val="24"/>
          <w:szCs w:val="24"/>
        </w:rPr>
        <w:t>If faint bands are expected, do a quick methanol rinse by dunking the blot in methanol for 2 seconds then letting air dry for 2 minutes prior to imaging.</w:t>
      </w:r>
    </w:p>
    <w:p w14:paraId="2307D798" w14:textId="77777777" w:rsidR="00E005A0" w:rsidRPr="001D2CD0" w:rsidRDefault="00E005A0" w:rsidP="00E005A0">
      <w:pPr>
        <w:rPr>
          <w:rFonts w:cstheme="minorHAnsi"/>
        </w:rPr>
      </w:pPr>
      <w:r w:rsidRPr="001D2CD0">
        <w:rPr>
          <w:rFonts w:cstheme="minorHAnsi"/>
          <w:u w:val="single"/>
        </w:rPr>
        <w:t>Imaging</w:t>
      </w:r>
    </w:p>
    <w:p w14:paraId="7EE698D7" w14:textId="77777777" w:rsidR="00E005A0" w:rsidRPr="00FE7638" w:rsidRDefault="00E005A0" w:rsidP="00B5736F">
      <w:pPr>
        <w:pStyle w:val="ListParagraph"/>
        <w:numPr>
          <w:ilvl w:val="0"/>
          <w:numId w:val="25"/>
        </w:numPr>
      </w:pPr>
      <w:r w:rsidRPr="001D2CD0">
        <w:rPr>
          <w:rFonts w:cstheme="minorHAnsi"/>
          <w:sz w:val="24"/>
          <w:szCs w:val="24"/>
        </w:rPr>
        <w:t xml:space="preserve">Leave the membrane in the box containing the final wash buffer. Bring the box, gloves, forceps, and a timer to the imager in the INBRE facility. </w:t>
      </w:r>
    </w:p>
    <w:p w14:paraId="6F8259E7" w14:textId="77777777" w:rsidR="00E005A0" w:rsidRPr="003F7AF6" w:rsidRDefault="00E005A0" w:rsidP="00B5736F">
      <w:pPr>
        <w:pStyle w:val="ListParagraph"/>
        <w:numPr>
          <w:ilvl w:val="0"/>
          <w:numId w:val="25"/>
        </w:numPr>
      </w:pPr>
      <w:r>
        <w:rPr>
          <w:rFonts w:cstheme="minorHAnsi"/>
          <w:sz w:val="24"/>
          <w:szCs w:val="24"/>
        </w:rPr>
        <w:t xml:space="preserve">For imaging, use 84 </w:t>
      </w:r>
      <w:proofErr w:type="spellStart"/>
      <w:r>
        <w:rPr>
          <w:rFonts w:cstheme="minorHAnsi"/>
          <w:sz w:val="24"/>
          <w:szCs w:val="24"/>
        </w:rPr>
        <w:t>uM</w:t>
      </w:r>
      <w:proofErr w:type="spellEnd"/>
      <w:r>
        <w:rPr>
          <w:rFonts w:cstheme="minorHAnsi"/>
          <w:sz w:val="24"/>
          <w:szCs w:val="24"/>
        </w:rPr>
        <w:t xml:space="preserve"> resolution and “</w:t>
      </w:r>
      <w:proofErr w:type="spellStart"/>
      <w:proofErr w:type="gramStart"/>
      <w:r>
        <w:rPr>
          <w:rFonts w:cstheme="minorHAnsi"/>
          <w:sz w:val="24"/>
          <w:szCs w:val="24"/>
        </w:rPr>
        <w:t>high”clarity</w:t>
      </w:r>
      <w:proofErr w:type="spellEnd"/>
      <w:proofErr w:type="gramEnd"/>
      <w:r>
        <w:rPr>
          <w:rFonts w:cstheme="minorHAnsi"/>
          <w:sz w:val="24"/>
          <w:szCs w:val="24"/>
        </w:rPr>
        <w:t xml:space="preserve">. </w:t>
      </w:r>
      <w:r>
        <w:rPr>
          <w:rFonts w:cstheme="minorHAnsi"/>
          <w:b/>
          <w:bCs/>
          <w:sz w:val="24"/>
          <w:szCs w:val="24"/>
        </w:rPr>
        <w:t xml:space="preserve">Select </w:t>
      </w:r>
      <w:r>
        <w:rPr>
          <w:rFonts w:cstheme="minorHAnsi"/>
          <w:b/>
          <w:sz w:val="24"/>
          <w:szCs w:val="24"/>
        </w:rPr>
        <w:t>both 700 and 800 channel</w:t>
      </w:r>
    </w:p>
    <w:p w14:paraId="6348FB70" w14:textId="445A2698" w:rsidR="003F7AF6" w:rsidRPr="003939FA" w:rsidRDefault="003939FA" w:rsidP="002763D1">
      <w:pPr>
        <w:pStyle w:val="Heading2"/>
      </w:pPr>
      <w:bookmarkStart w:id="11" w:name="_Toc167967017"/>
      <w:r>
        <w:t>Coomassie Stain of 11/6/23 IP:</w:t>
      </w:r>
      <w:bookmarkEnd w:id="11"/>
    </w:p>
    <w:p w14:paraId="30F487AC" w14:textId="71D6F429" w:rsidR="002F5D36" w:rsidRDefault="003939FA" w:rsidP="00AF1BD6">
      <w:r>
        <w:rPr>
          <w:noProof/>
        </w:rPr>
        <w:drawing>
          <wp:inline distT="0" distB="0" distL="0" distR="0" wp14:anchorId="5E61CC3E" wp14:editId="5187714E">
            <wp:extent cx="3836968" cy="2916381"/>
            <wp:effectExtent l="0" t="0" r="0" b="5080"/>
            <wp:docPr id="14334053" name="Picture 6" descr="A close-up of a dn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4053" name="Picture 6" descr="A close-up of a dna tes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42409" cy="2920517"/>
                    </a:xfrm>
                    <a:prstGeom prst="rect">
                      <a:avLst/>
                    </a:prstGeom>
                  </pic:spPr>
                </pic:pic>
              </a:graphicData>
            </a:graphic>
          </wp:inline>
        </w:drawing>
      </w:r>
    </w:p>
    <w:p w14:paraId="0211BA74" w14:textId="1C86912B" w:rsidR="002C4905" w:rsidRDefault="002C4905" w:rsidP="00AF1BD6">
      <w:r>
        <w:t>Looks a lot like the Silver Stain.</w:t>
      </w:r>
    </w:p>
    <w:p w14:paraId="0C13743E" w14:textId="037B0806" w:rsidR="009C7ABD" w:rsidRDefault="009C7ABD" w:rsidP="00AF1BD6">
      <w:r>
        <w:rPr>
          <w:noProof/>
        </w:rPr>
        <w:lastRenderedPageBreak/>
        <w:drawing>
          <wp:inline distT="0" distB="0" distL="0" distR="0" wp14:anchorId="21EF754B" wp14:editId="433CE194">
            <wp:extent cx="3995990" cy="3013017"/>
            <wp:effectExtent l="0" t="0" r="5080" b="0"/>
            <wp:docPr id="1276870057"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870057" name="Picture 7" descr="A screenshot of a computer&#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15394" cy="3027648"/>
                    </a:xfrm>
                    <a:prstGeom prst="rect">
                      <a:avLst/>
                    </a:prstGeom>
                  </pic:spPr>
                </pic:pic>
              </a:graphicData>
            </a:graphic>
          </wp:inline>
        </w:drawing>
      </w:r>
    </w:p>
    <w:p w14:paraId="377CAC24" w14:textId="042F8C2E" w:rsidR="002C4905" w:rsidRDefault="002C4905" w:rsidP="002C4905">
      <w:pPr>
        <w:pStyle w:val="Heading3"/>
      </w:pPr>
      <w:bookmarkStart w:id="12" w:name="_Toc167967018"/>
      <w:r>
        <w:t>Figure 3. Western Blot of 11/6/23 IP</w:t>
      </w:r>
      <w:bookmarkEnd w:id="12"/>
    </w:p>
    <w:p w14:paraId="31F1A16C" w14:textId="729C4405" w:rsidR="002C4905" w:rsidRDefault="002C4905" w:rsidP="002C4905">
      <w:r>
        <w:t>The bands in the experimental eluate sample and the Ni-NTA beads sample look a lot better. This tag is being shelved for now until we see how the rest behave. Note that His WCL control can’t be seen but it is there. The band broke up somehow and can be seen at high contrast.</w:t>
      </w:r>
    </w:p>
    <w:p w14:paraId="37EA110D" w14:textId="77777777" w:rsidR="00457CED" w:rsidRDefault="00457CED" w:rsidP="002C4905"/>
    <w:p w14:paraId="06C5937D" w14:textId="77777777" w:rsidR="00457CED" w:rsidRDefault="00457CED" w:rsidP="002C4905"/>
    <w:p w14:paraId="3C55C8AA" w14:textId="0870BFBB" w:rsidR="00457CED" w:rsidRPr="00F96DA6" w:rsidRDefault="00457CED" w:rsidP="00457CED">
      <w:pPr>
        <w:rPr>
          <w:b/>
          <w:bCs/>
        </w:rPr>
      </w:pPr>
      <w:r>
        <w:rPr>
          <w:b/>
          <w:bCs/>
          <w:highlight w:val="green"/>
        </w:rPr>
        <w:t>Mon</w:t>
      </w:r>
      <w:r w:rsidRPr="00F96DA6">
        <w:rPr>
          <w:b/>
          <w:bCs/>
          <w:highlight w:val="green"/>
        </w:rPr>
        <w:t xml:space="preserve">day, November </w:t>
      </w:r>
      <w:r>
        <w:rPr>
          <w:b/>
          <w:bCs/>
          <w:highlight w:val="green"/>
        </w:rPr>
        <w:t>13</w:t>
      </w:r>
      <w:r w:rsidRPr="00F96DA6">
        <w:rPr>
          <w:b/>
          <w:bCs/>
          <w:highlight w:val="green"/>
        </w:rPr>
        <w:t>, 2023</w:t>
      </w:r>
    </w:p>
    <w:p w14:paraId="41FFE7F7" w14:textId="77777777" w:rsidR="00457CED" w:rsidRPr="00F96DA6" w:rsidRDefault="00457CED" w:rsidP="00457CED">
      <w:pPr>
        <w:rPr>
          <w:b/>
          <w:color w:val="000000" w:themeColor="text1"/>
          <w:sz w:val="18"/>
          <w:szCs w:val="18"/>
        </w:rPr>
      </w:pPr>
      <w:r w:rsidRPr="007B216F">
        <w:rPr>
          <w:b/>
          <w:sz w:val="18"/>
          <w:szCs w:val="18"/>
        </w:rPr>
        <w:t>To Do:</w:t>
      </w:r>
    </w:p>
    <w:p w14:paraId="1172D024" w14:textId="77777777" w:rsidR="00457CED" w:rsidRPr="00EE63F1" w:rsidRDefault="00457CED" w:rsidP="00457CED">
      <w:pPr>
        <w:pStyle w:val="ListParagraph"/>
        <w:rPr>
          <w:strike/>
          <w:sz w:val="18"/>
          <w:szCs w:val="18"/>
        </w:rPr>
      </w:pPr>
      <w:r w:rsidRPr="00EE63F1">
        <w:rPr>
          <w:strike/>
          <w:sz w:val="18"/>
          <w:szCs w:val="18"/>
        </w:rPr>
        <w:t xml:space="preserve"> </w:t>
      </w:r>
    </w:p>
    <w:p w14:paraId="4F8EDB15" w14:textId="77777777" w:rsidR="00457CED" w:rsidRPr="00457CED" w:rsidRDefault="00457CED" w:rsidP="00457CED">
      <w:pPr>
        <w:pStyle w:val="ListParagraph"/>
        <w:numPr>
          <w:ilvl w:val="0"/>
          <w:numId w:val="26"/>
        </w:numPr>
        <w:rPr>
          <w:strike/>
          <w:sz w:val="18"/>
          <w:szCs w:val="18"/>
        </w:rPr>
      </w:pPr>
      <w:r w:rsidRPr="00457CED">
        <w:rPr>
          <w:strike/>
          <w:sz w:val="18"/>
          <w:szCs w:val="18"/>
        </w:rPr>
        <w:t>Finish Western and Image</w:t>
      </w:r>
    </w:p>
    <w:p w14:paraId="367783E7" w14:textId="77777777" w:rsidR="00457CED" w:rsidRPr="00457CED" w:rsidRDefault="00457CED" w:rsidP="00457CED">
      <w:pPr>
        <w:pStyle w:val="ListParagraph"/>
        <w:numPr>
          <w:ilvl w:val="0"/>
          <w:numId w:val="26"/>
        </w:numPr>
        <w:rPr>
          <w:strike/>
          <w:sz w:val="18"/>
          <w:szCs w:val="18"/>
        </w:rPr>
      </w:pPr>
      <w:r w:rsidRPr="00457CED">
        <w:rPr>
          <w:strike/>
          <w:sz w:val="18"/>
          <w:szCs w:val="18"/>
        </w:rPr>
        <w:t>Image Coomassie</w:t>
      </w:r>
    </w:p>
    <w:p w14:paraId="220C1581" w14:textId="77777777" w:rsidR="00457CED" w:rsidRPr="00457CED" w:rsidRDefault="00457CED" w:rsidP="00457CED">
      <w:pPr>
        <w:pStyle w:val="ListParagraph"/>
        <w:numPr>
          <w:ilvl w:val="0"/>
          <w:numId w:val="26"/>
        </w:numPr>
        <w:rPr>
          <w:strike/>
          <w:sz w:val="18"/>
          <w:szCs w:val="18"/>
        </w:rPr>
      </w:pPr>
      <w:r w:rsidRPr="00457CED">
        <w:rPr>
          <w:strike/>
          <w:sz w:val="18"/>
          <w:szCs w:val="18"/>
        </w:rPr>
        <w:t>Design primers for LVS-pF-</w:t>
      </w:r>
      <w:r w:rsidRPr="00457CED">
        <w:rPr>
          <w:i/>
          <w:iCs/>
          <w:strike/>
          <w:sz w:val="18"/>
          <w:szCs w:val="18"/>
        </w:rPr>
        <w:t>rpsU2</w:t>
      </w:r>
      <w:r w:rsidRPr="00457CED">
        <w:rPr>
          <w:strike/>
          <w:sz w:val="18"/>
          <w:szCs w:val="18"/>
        </w:rPr>
        <w:t>-FLAG3X</w:t>
      </w:r>
    </w:p>
    <w:p w14:paraId="44A1AE82" w14:textId="77777777" w:rsidR="00457CED" w:rsidRPr="00457CED" w:rsidRDefault="00457CED" w:rsidP="00457CED">
      <w:pPr>
        <w:pStyle w:val="ListParagraph"/>
        <w:numPr>
          <w:ilvl w:val="0"/>
          <w:numId w:val="26"/>
        </w:numPr>
        <w:rPr>
          <w:strike/>
          <w:sz w:val="18"/>
          <w:szCs w:val="18"/>
        </w:rPr>
      </w:pPr>
      <w:r w:rsidRPr="00457CED">
        <w:rPr>
          <w:strike/>
          <w:sz w:val="18"/>
          <w:szCs w:val="18"/>
        </w:rPr>
        <w:t xml:space="preserve">Make TSB/TSA </w:t>
      </w:r>
    </w:p>
    <w:p w14:paraId="2EDB1880" w14:textId="014488C3" w:rsidR="00457CED" w:rsidRDefault="00457CED" w:rsidP="00457CED">
      <w:pPr>
        <w:pStyle w:val="ListParagraph"/>
        <w:numPr>
          <w:ilvl w:val="0"/>
          <w:numId w:val="26"/>
        </w:numPr>
        <w:rPr>
          <w:sz w:val="18"/>
          <w:szCs w:val="18"/>
        </w:rPr>
      </w:pPr>
      <w:r>
        <w:rPr>
          <w:sz w:val="18"/>
          <w:szCs w:val="18"/>
        </w:rPr>
        <w:t>Make buffers for FLAG IP</w:t>
      </w:r>
    </w:p>
    <w:p w14:paraId="599CB969" w14:textId="77777777" w:rsidR="00457CED" w:rsidRDefault="00457CED" w:rsidP="00457CED">
      <w:pPr>
        <w:pStyle w:val="ListParagraph"/>
        <w:numPr>
          <w:ilvl w:val="0"/>
          <w:numId w:val="26"/>
        </w:numPr>
        <w:rPr>
          <w:sz w:val="18"/>
          <w:szCs w:val="18"/>
        </w:rPr>
      </w:pPr>
      <w:r>
        <w:rPr>
          <w:sz w:val="18"/>
          <w:szCs w:val="18"/>
        </w:rPr>
        <w:t>Streak out KRSA3</w:t>
      </w:r>
    </w:p>
    <w:p w14:paraId="6CE64973" w14:textId="30265B99" w:rsidR="00457CED" w:rsidRDefault="00C07039" w:rsidP="00457CED">
      <w:pPr>
        <w:pStyle w:val="ListParagraph"/>
        <w:numPr>
          <w:ilvl w:val="0"/>
          <w:numId w:val="26"/>
        </w:numPr>
        <w:rPr>
          <w:sz w:val="18"/>
          <w:szCs w:val="18"/>
        </w:rPr>
      </w:pPr>
      <w:r>
        <w:rPr>
          <w:sz w:val="18"/>
          <w:szCs w:val="18"/>
        </w:rPr>
        <w:t xml:space="preserve">Patch out LVS </w:t>
      </w:r>
      <w:proofErr w:type="spellStart"/>
      <w:r>
        <w:rPr>
          <w:sz w:val="18"/>
          <w:szCs w:val="18"/>
        </w:rPr>
        <w:t>wt</w:t>
      </w:r>
      <w:proofErr w:type="spellEnd"/>
    </w:p>
    <w:p w14:paraId="1E41FA83" w14:textId="6D267A97" w:rsidR="00581B6F" w:rsidRDefault="00581B6F" w:rsidP="00457CED">
      <w:pPr>
        <w:pStyle w:val="ListParagraph"/>
        <w:numPr>
          <w:ilvl w:val="0"/>
          <w:numId w:val="26"/>
        </w:numPr>
        <w:rPr>
          <w:sz w:val="18"/>
          <w:szCs w:val="18"/>
        </w:rPr>
      </w:pPr>
      <w:r>
        <w:rPr>
          <w:sz w:val="18"/>
          <w:szCs w:val="18"/>
        </w:rPr>
        <w:t>Pour TSA plates</w:t>
      </w:r>
    </w:p>
    <w:p w14:paraId="7A30C72B" w14:textId="7697A9EC" w:rsidR="00457CED" w:rsidRPr="00485CA6" w:rsidRDefault="00485CA6" w:rsidP="00485CA6">
      <w:pPr>
        <w:rPr>
          <w:b/>
          <w:bCs/>
        </w:rPr>
      </w:pPr>
      <w:r w:rsidRPr="00485CA6">
        <w:rPr>
          <w:b/>
          <w:bCs/>
        </w:rPr>
        <w:t>IP FLAG buffers:</w:t>
      </w:r>
    </w:p>
    <w:p w14:paraId="54E7E8D4" w14:textId="4E33F7A6" w:rsidR="00485CA6" w:rsidRDefault="00485CA6" w:rsidP="002C4905">
      <w:r>
        <w:t xml:space="preserve">I </w:t>
      </w:r>
      <w:proofErr w:type="gramStart"/>
      <w:r>
        <w:t>have to</w:t>
      </w:r>
      <w:proofErr w:type="gramEnd"/>
      <w:r>
        <w:t xml:space="preserve"> make the FLAG version of the buffers for IP. According to the product information sheet for the Pierce Anti-FLAG magnetic agarose, I should not include reducing agents because that could cause leaching of the FLAG antibody to leach from the beads.</w:t>
      </w:r>
      <w:r w:rsidR="00EB2A59">
        <w:t xml:space="preserve"> I also need to figure out the proper concentration for the peptide. I have 5mg of lyophilized peptide. </w:t>
      </w:r>
      <w:proofErr w:type="spellStart"/>
      <w:r w:rsidR="00EB2A59">
        <w:t>ThermoFisher</w:t>
      </w:r>
      <w:proofErr w:type="spellEnd"/>
      <w:r w:rsidR="00EB2A59">
        <w:t xml:space="preserve"> says to prepare peptide at 1.5 mg/ml</w:t>
      </w:r>
      <w:r w:rsidR="00215478">
        <w:t xml:space="preserve"> in PBS</w:t>
      </w:r>
      <w:r w:rsidR="00EB2A59">
        <w:t xml:space="preserve"> (I’ll do that in KHEPES) and add 100ul of that to the beads. However, in my notes in talking with Kathryn a while ago it looks like we talked about adding 100ul of resuspended peptide to 1 ml of elution buffer, then I have a note about how many IPs I’d get with different concentrations, and so</w:t>
      </w:r>
      <w:r w:rsidR="00581B6F">
        <w:t>m</w:t>
      </w:r>
      <w:r w:rsidR="00EB2A59">
        <w:t>ething about 300ul elution. I need to sort this out.</w:t>
      </w:r>
    </w:p>
    <w:p w14:paraId="179DC6E9" w14:textId="265D22FC" w:rsidR="003A225B" w:rsidRDefault="003A225B" w:rsidP="002C4905">
      <w:r>
        <w:lastRenderedPageBreak/>
        <w:t xml:space="preserve">Ok spoke to Kathryn about it. </w:t>
      </w:r>
      <w:r w:rsidR="00437ED8">
        <w:t>I will make a 1.5 mg/ml solution of peptide in KHEPES and add 400ul of that to the beads.</w:t>
      </w:r>
    </w:p>
    <w:p w14:paraId="493031A8" w14:textId="07C58AD9" w:rsidR="002B30DA" w:rsidRPr="008771C3" w:rsidRDefault="002B30DA" w:rsidP="002B30DA">
      <w:pPr>
        <w:rPr>
          <w:b/>
        </w:rPr>
      </w:pPr>
      <w:r w:rsidRPr="008771C3">
        <w:rPr>
          <w:b/>
        </w:rPr>
        <w:t xml:space="preserve">Buffer </w:t>
      </w:r>
      <w:r>
        <w:rPr>
          <w:b/>
        </w:rPr>
        <w:t>A</w:t>
      </w:r>
      <w:r w:rsidRPr="008771C3">
        <w:rPr>
          <w:b/>
        </w:rPr>
        <w:t xml:space="preserve"> + PI +BB</w:t>
      </w:r>
      <w:r>
        <w:rPr>
          <w:b/>
        </w:rPr>
        <w:t xml:space="preserve"> (Lysis) for FLAG:</w:t>
      </w:r>
    </w:p>
    <w:tbl>
      <w:tblPr>
        <w:tblW w:w="7195" w:type="dxa"/>
        <w:tblLook w:val="04A0" w:firstRow="1" w:lastRow="0" w:firstColumn="1" w:lastColumn="0" w:noHBand="0" w:noVBand="1"/>
      </w:tblPr>
      <w:tblGrid>
        <w:gridCol w:w="2605"/>
        <w:gridCol w:w="2070"/>
        <w:gridCol w:w="1260"/>
        <w:gridCol w:w="1260"/>
      </w:tblGrid>
      <w:tr w:rsidR="002B30DA" w:rsidRPr="00E609D7" w14:paraId="289B4210" w14:textId="77777777" w:rsidTr="00C21EED">
        <w:trPr>
          <w:trHeight w:val="320"/>
        </w:trPr>
        <w:tc>
          <w:tcPr>
            <w:tcW w:w="26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EDD96A" w14:textId="77777777" w:rsidR="002B30DA" w:rsidRPr="00E609D7" w:rsidRDefault="002B30DA" w:rsidP="00C21EED">
            <w:pPr>
              <w:rPr>
                <w:rFonts w:ascii="Calibri" w:eastAsia="Times New Roman" w:hAnsi="Calibri" w:cs="Calibri"/>
                <w:b/>
                <w:bCs/>
                <w:color w:val="000000"/>
              </w:rPr>
            </w:pPr>
            <w:r w:rsidRPr="00E609D7">
              <w:rPr>
                <w:rFonts w:ascii="Calibri" w:eastAsia="Times New Roman" w:hAnsi="Calibri" w:cs="Calibri"/>
                <w:b/>
                <w:bCs/>
                <w:color w:val="000000"/>
              </w:rPr>
              <w:t>Final composition</w:t>
            </w:r>
          </w:p>
        </w:tc>
        <w:tc>
          <w:tcPr>
            <w:tcW w:w="2070" w:type="dxa"/>
            <w:tcBorders>
              <w:top w:val="single" w:sz="4" w:space="0" w:color="auto"/>
              <w:left w:val="nil"/>
              <w:bottom w:val="single" w:sz="4" w:space="0" w:color="auto"/>
              <w:right w:val="single" w:sz="4" w:space="0" w:color="auto"/>
            </w:tcBorders>
            <w:shd w:val="clear" w:color="auto" w:fill="auto"/>
            <w:noWrap/>
            <w:vAlign w:val="bottom"/>
            <w:hideMark/>
          </w:tcPr>
          <w:p w14:paraId="37BA9A1D" w14:textId="77777777" w:rsidR="002B30DA" w:rsidRPr="00E609D7" w:rsidRDefault="002B30DA" w:rsidP="00C21EED">
            <w:pPr>
              <w:rPr>
                <w:rFonts w:ascii="Calibri" w:eastAsia="Times New Roman" w:hAnsi="Calibri" w:cs="Calibri"/>
                <w:b/>
                <w:bCs/>
                <w:color w:val="000000"/>
              </w:rPr>
            </w:pPr>
            <w:r w:rsidRPr="00E609D7">
              <w:rPr>
                <w:rFonts w:ascii="Calibri" w:eastAsia="Times New Roman" w:hAnsi="Calibri" w:cs="Calibri"/>
                <w:b/>
                <w:bCs/>
                <w:color w:val="000000"/>
              </w:rPr>
              <w:t>Stock solutions</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14:paraId="0CB725E0" w14:textId="77777777" w:rsidR="002B30DA" w:rsidRPr="00E609D7" w:rsidRDefault="002B30DA" w:rsidP="00C21EED">
            <w:pPr>
              <w:jc w:val="center"/>
              <w:rPr>
                <w:rFonts w:ascii="Calibri" w:eastAsia="Times New Roman" w:hAnsi="Calibri" w:cs="Calibri"/>
                <w:b/>
                <w:bCs/>
                <w:color w:val="000000"/>
              </w:rPr>
            </w:pPr>
            <w:r w:rsidRPr="00E609D7">
              <w:rPr>
                <w:rFonts w:ascii="Calibri" w:eastAsia="Times New Roman" w:hAnsi="Calibri" w:cs="Calibri"/>
                <w:b/>
                <w:bCs/>
                <w:color w:val="000000"/>
              </w:rPr>
              <w:t xml:space="preserve">For </w:t>
            </w:r>
            <w:r>
              <w:rPr>
                <w:rFonts w:ascii="Calibri" w:eastAsia="Times New Roman" w:hAnsi="Calibri" w:cs="Calibri"/>
                <w:b/>
                <w:bCs/>
                <w:color w:val="000000"/>
              </w:rPr>
              <w:t>25</w:t>
            </w:r>
            <w:r w:rsidRPr="00E609D7">
              <w:rPr>
                <w:rFonts w:ascii="Calibri" w:eastAsia="Times New Roman" w:hAnsi="Calibri" w:cs="Calibri"/>
                <w:b/>
                <w:bCs/>
                <w:color w:val="000000"/>
              </w:rPr>
              <w:t xml:space="preserve"> mL</w:t>
            </w:r>
          </w:p>
        </w:tc>
        <w:tc>
          <w:tcPr>
            <w:tcW w:w="1260" w:type="dxa"/>
            <w:tcBorders>
              <w:top w:val="single" w:sz="4" w:space="0" w:color="auto"/>
              <w:left w:val="nil"/>
              <w:bottom w:val="single" w:sz="4" w:space="0" w:color="auto"/>
              <w:right w:val="single" w:sz="4" w:space="0" w:color="auto"/>
            </w:tcBorders>
          </w:tcPr>
          <w:p w14:paraId="6934C5F5" w14:textId="77777777" w:rsidR="002B30DA" w:rsidRPr="00E609D7" w:rsidRDefault="002B30DA" w:rsidP="00C21EED">
            <w:pPr>
              <w:jc w:val="center"/>
              <w:rPr>
                <w:rFonts w:ascii="Calibri" w:eastAsia="Times New Roman" w:hAnsi="Calibri" w:cs="Calibri"/>
                <w:b/>
                <w:bCs/>
                <w:color w:val="000000"/>
              </w:rPr>
            </w:pPr>
            <w:r>
              <w:rPr>
                <w:rFonts w:ascii="Calibri" w:eastAsia="Times New Roman" w:hAnsi="Calibri" w:cs="Calibri"/>
                <w:b/>
                <w:bCs/>
                <w:color w:val="000000"/>
              </w:rPr>
              <w:t>For 50 mL</w:t>
            </w:r>
          </w:p>
        </w:tc>
      </w:tr>
      <w:tr w:rsidR="002B30DA" w:rsidRPr="00E609D7" w14:paraId="566F0B7C" w14:textId="77777777" w:rsidTr="00C21EED">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67423587" w14:textId="77777777" w:rsidR="002B30DA" w:rsidRPr="00292A9D" w:rsidRDefault="002B30DA" w:rsidP="00C21EED">
            <w:pPr>
              <w:rPr>
                <w:rFonts w:ascii="Calibri" w:eastAsia="Times New Roman" w:hAnsi="Calibri" w:cs="Calibri"/>
                <w:color w:val="000000"/>
              </w:rPr>
            </w:pPr>
            <w:r w:rsidRPr="00292A9D">
              <w:rPr>
                <w:rFonts w:ascii="Calibri" w:eastAsia="Times New Roman" w:hAnsi="Calibri" w:cs="Calibri"/>
                <w:color w:val="000000"/>
              </w:rPr>
              <w:t>25 mM KHEPES pH 7.9</w:t>
            </w:r>
          </w:p>
        </w:tc>
        <w:tc>
          <w:tcPr>
            <w:tcW w:w="2070" w:type="dxa"/>
            <w:tcBorders>
              <w:top w:val="nil"/>
              <w:left w:val="nil"/>
              <w:bottom w:val="single" w:sz="4" w:space="0" w:color="auto"/>
              <w:right w:val="single" w:sz="4" w:space="0" w:color="auto"/>
            </w:tcBorders>
            <w:shd w:val="clear" w:color="auto" w:fill="auto"/>
            <w:noWrap/>
            <w:vAlign w:val="bottom"/>
            <w:hideMark/>
          </w:tcPr>
          <w:p w14:paraId="720C7473" w14:textId="77777777" w:rsidR="002B30DA" w:rsidRPr="00292A9D" w:rsidRDefault="002B30DA" w:rsidP="00C21EED">
            <w:pPr>
              <w:rPr>
                <w:rFonts w:ascii="Calibri" w:eastAsia="Times New Roman" w:hAnsi="Calibri" w:cs="Calibri"/>
                <w:color w:val="000000"/>
              </w:rPr>
            </w:pPr>
            <w:r w:rsidRPr="00292A9D">
              <w:rPr>
                <w:rFonts w:ascii="Calibri" w:eastAsia="Times New Roman" w:hAnsi="Calibri" w:cs="Calibri"/>
                <w:color w:val="000000"/>
              </w:rPr>
              <w:t>1 M KHEPES</w:t>
            </w:r>
          </w:p>
        </w:tc>
        <w:tc>
          <w:tcPr>
            <w:tcW w:w="1260" w:type="dxa"/>
            <w:tcBorders>
              <w:top w:val="nil"/>
              <w:left w:val="nil"/>
              <w:bottom w:val="single" w:sz="4" w:space="0" w:color="auto"/>
              <w:right w:val="single" w:sz="4" w:space="0" w:color="auto"/>
            </w:tcBorders>
            <w:shd w:val="clear" w:color="auto" w:fill="auto"/>
            <w:noWrap/>
            <w:vAlign w:val="bottom"/>
            <w:hideMark/>
          </w:tcPr>
          <w:p w14:paraId="62DC5C02" w14:textId="77777777" w:rsidR="002B30DA" w:rsidRPr="00292A9D" w:rsidRDefault="002B30DA" w:rsidP="00C21EED">
            <w:pPr>
              <w:jc w:val="center"/>
              <w:rPr>
                <w:rFonts w:ascii="Calibri" w:eastAsia="Times New Roman" w:hAnsi="Calibri" w:cs="Calibri"/>
                <w:color w:val="000000"/>
              </w:rPr>
            </w:pPr>
            <w:r w:rsidRPr="00292A9D">
              <w:rPr>
                <w:rFonts w:ascii="Calibri" w:eastAsia="Times New Roman" w:hAnsi="Calibri" w:cs="Calibri"/>
                <w:color w:val="000000"/>
              </w:rPr>
              <w:t xml:space="preserve">625 </w:t>
            </w:r>
            <w:proofErr w:type="spellStart"/>
            <w:r w:rsidRPr="00292A9D">
              <w:rPr>
                <w:rFonts w:ascii="Calibri" w:eastAsia="Times New Roman" w:hAnsi="Calibri" w:cs="Calibri"/>
                <w:color w:val="000000"/>
              </w:rPr>
              <w:t>uL</w:t>
            </w:r>
            <w:proofErr w:type="spellEnd"/>
          </w:p>
        </w:tc>
        <w:tc>
          <w:tcPr>
            <w:tcW w:w="1260" w:type="dxa"/>
            <w:tcBorders>
              <w:top w:val="nil"/>
              <w:left w:val="nil"/>
              <w:bottom w:val="single" w:sz="4" w:space="0" w:color="auto"/>
              <w:right w:val="single" w:sz="4" w:space="0" w:color="auto"/>
            </w:tcBorders>
          </w:tcPr>
          <w:p w14:paraId="3AC298DC" w14:textId="77777777" w:rsidR="002B30DA" w:rsidRDefault="002B30DA" w:rsidP="00C21EED">
            <w:pPr>
              <w:jc w:val="center"/>
              <w:rPr>
                <w:rFonts w:ascii="Calibri" w:eastAsia="Times New Roman" w:hAnsi="Calibri" w:cs="Calibri"/>
                <w:color w:val="000000"/>
              </w:rPr>
            </w:pPr>
            <w:r>
              <w:rPr>
                <w:rFonts w:ascii="Calibri" w:eastAsia="Times New Roman" w:hAnsi="Calibri" w:cs="Calibri"/>
                <w:color w:val="000000"/>
              </w:rPr>
              <w:t xml:space="preserve">1250 </w:t>
            </w:r>
            <w:proofErr w:type="spellStart"/>
            <w:r>
              <w:rPr>
                <w:rFonts w:ascii="Calibri" w:eastAsia="Times New Roman" w:hAnsi="Calibri" w:cs="Calibri"/>
                <w:color w:val="000000"/>
              </w:rPr>
              <w:t>uL</w:t>
            </w:r>
            <w:proofErr w:type="spellEnd"/>
          </w:p>
        </w:tc>
      </w:tr>
      <w:tr w:rsidR="002B30DA" w:rsidRPr="00E609D7" w14:paraId="140D3562" w14:textId="77777777" w:rsidTr="00C21EED">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tcPr>
          <w:p w14:paraId="7D186C89" w14:textId="77777777" w:rsidR="002B30DA" w:rsidRPr="00292A9D" w:rsidRDefault="002B30DA" w:rsidP="00C21EED">
            <w:pPr>
              <w:rPr>
                <w:rFonts w:ascii="Calibri" w:eastAsia="Times New Roman" w:hAnsi="Calibri" w:cs="Calibri"/>
                <w:color w:val="000000"/>
              </w:rPr>
            </w:pPr>
            <w:r w:rsidRPr="00292A9D">
              <w:rPr>
                <w:rFonts w:ascii="Calibri" w:eastAsia="Times New Roman" w:hAnsi="Calibri" w:cs="Calibri"/>
                <w:color w:val="000000"/>
              </w:rPr>
              <w:t>10 mM MgCl</w:t>
            </w:r>
            <w:r w:rsidRPr="00292A9D">
              <w:rPr>
                <w:rFonts w:ascii="Calibri" w:eastAsia="Times New Roman" w:hAnsi="Calibri" w:cs="Calibri"/>
                <w:color w:val="000000"/>
                <w:vertAlign w:val="subscript"/>
              </w:rPr>
              <w:t>2</w:t>
            </w:r>
          </w:p>
        </w:tc>
        <w:tc>
          <w:tcPr>
            <w:tcW w:w="2070" w:type="dxa"/>
            <w:tcBorders>
              <w:top w:val="nil"/>
              <w:left w:val="nil"/>
              <w:bottom w:val="single" w:sz="4" w:space="0" w:color="auto"/>
              <w:right w:val="single" w:sz="4" w:space="0" w:color="auto"/>
            </w:tcBorders>
            <w:shd w:val="clear" w:color="auto" w:fill="auto"/>
            <w:noWrap/>
            <w:vAlign w:val="bottom"/>
          </w:tcPr>
          <w:p w14:paraId="2D08B177" w14:textId="77777777" w:rsidR="002B30DA" w:rsidRPr="00292A9D" w:rsidRDefault="002B30DA" w:rsidP="00C21EED">
            <w:pPr>
              <w:rPr>
                <w:rFonts w:ascii="Calibri" w:eastAsia="Times New Roman" w:hAnsi="Calibri" w:cs="Calibri"/>
                <w:color w:val="000000"/>
              </w:rPr>
            </w:pPr>
            <w:r w:rsidRPr="00292A9D">
              <w:rPr>
                <w:rFonts w:ascii="Calibri" w:eastAsia="Times New Roman" w:hAnsi="Calibri" w:cs="Calibri"/>
                <w:color w:val="000000"/>
              </w:rPr>
              <w:t>1 M MgCl</w:t>
            </w:r>
            <w:r w:rsidRPr="00292A9D">
              <w:rPr>
                <w:rFonts w:ascii="Calibri" w:eastAsia="Times New Roman" w:hAnsi="Calibri" w:cs="Calibri"/>
                <w:color w:val="000000"/>
                <w:vertAlign w:val="subscript"/>
              </w:rPr>
              <w:t>2</w:t>
            </w:r>
          </w:p>
        </w:tc>
        <w:tc>
          <w:tcPr>
            <w:tcW w:w="1260" w:type="dxa"/>
            <w:tcBorders>
              <w:top w:val="nil"/>
              <w:left w:val="nil"/>
              <w:bottom w:val="single" w:sz="4" w:space="0" w:color="auto"/>
              <w:right w:val="single" w:sz="4" w:space="0" w:color="auto"/>
            </w:tcBorders>
            <w:shd w:val="clear" w:color="auto" w:fill="auto"/>
            <w:noWrap/>
            <w:vAlign w:val="bottom"/>
          </w:tcPr>
          <w:p w14:paraId="418CF913" w14:textId="77777777" w:rsidR="002B30DA" w:rsidRPr="00292A9D" w:rsidRDefault="002B30DA" w:rsidP="00C21EED">
            <w:pPr>
              <w:jc w:val="center"/>
              <w:rPr>
                <w:rFonts w:ascii="Calibri" w:eastAsia="Times New Roman" w:hAnsi="Calibri" w:cs="Calibri"/>
                <w:color w:val="000000"/>
              </w:rPr>
            </w:pPr>
            <w:r w:rsidRPr="00292A9D">
              <w:rPr>
                <w:rFonts w:ascii="Calibri" w:eastAsia="Times New Roman" w:hAnsi="Calibri" w:cs="Calibri"/>
                <w:color w:val="000000"/>
              </w:rPr>
              <w:t xml:space="preserve">250 </w:t>
            </w:r>
            <w:proofErr w:type="spellStart"/>
            <w:r w:rsidRPr="00292A9D">
              <w:rPr>
                <w:rFonts w:ascii="Calibri" w:eastAsia="Times New Roman" w:hAnsi="Calibri" w:cs="Calibri"/>
                <w:color w:val="000000"/>
              </w:rPr>
              <w:t>uL</w:t>
            </w:r>
            <w:proofErr w:type="spellEnd"/>
          </w:p>
        </w:tc>
        <w:tc>
          <w:tcPr>
            <w:tcW w:w="1260" w:type="dxa"/>
            <w:tcBorders>
              <w:top w:val="nil"/>
              <w:left w:val="nil"/>
              <w:bottom w:val="single" w:sz="4" w:space="0" w:color="auto"/>
              <w:right w:val="single" w:sz="4" w:space="0" w:color="auto"/>
            </w:tcBorders>
          </w:tcPr>
          <w:p w14:paraId="583C1562" w14:textId="77777777" w:rsidR="002B30DA" w:rsidRDefault="002B30DA" w:rsidP="00C21EED">
            <w:pPr>
              <w:jc w:val="center"/>
              <w:rPr>
                <w:rFonts w:ascii="Calibri" w:eastAsia="Times New Roman" w:hAnsi="Calibri" w:cs="Calibri"/>
                <w:color w:val="000000"/>
              </w:rPr>
            </w:pPr>
            <w:r>
              <w:rPr>
                <w:rFonts w:ascii="Calibri" w:eastAsia="Times New Roman" w:hAnsi="Calibri" w:cs="Calibri"/>
                <w:color w:val="000000"/>
              </w:rPr>
              <w:t xml:space="preserve">500 </w:t>
            </w:r>
            <w:proofErr w:type="spellStart"/>
            <w:r>
              <w:rPr>
                <w:rFonts w:ascii="Calibri" w:eastAsia="Times New Roman" w:hAnsi="Calibri" w:cs="Calibri"/>
                <w:color w:val="000000"/>
              </w:rPr>
              <w:t>uL</w:t>
            </w:r>
            <w:proofErr w:type="spellEnd"/>
          </w:p>
        </w:tc>
      </w:tr>
      <w:tr w:rsidR="002B30DA" w:rsidRPr="00E609D7" w14:paraId="6CD763F5" w14:textId="77777777" w:rsidTr="00C21EED">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59C5AFD7" w14:textId="77777777" w:rsidR="002B30DA" w:rsidRPr="00292A9D" w:rsidRDefault="002B30DA" w:rsidP="00C21EED">
            <w:pPr>
              <w:rPr>
                <w:rFonts w:ascii="Calibri" w:eastAsia="Times New Roman" w:hAnsi="Calibri" w:cs="Calibri"/>
                <w:color w:val="000000"/>
              </w:rPr>
            </w:pPr>
            <w:r w:rsidRPr="00292A9D">
              <w:rPr>
                <w:rFonts w:ascii="Calibri" w:eastAsia="Times New Roman" w:hAnsi="Calibri" w:cs="Calibri"/>
                <w:color w:val="000000"/>
              </w:rPr>
              <w:t>10 mM NH</w:t>
            </w:r>
            <w:r w:rsidRPr="00292A9D">
              <w:rPr>
                <w:rFonts w:ascii="Calibri" w:eastAsia="Times New Roman" w:hAnsi="Calibri" w:cs="Calibri"/>
                <w:color w:val="000000"/>
                <w:vertAlign w:val="subscript"/>
              </w:rPr>
              <w:t>4</w:t>
            </w:r>
            <w:r w:rsidRPr="00292A9D">
              <w:rPr>
                <w:rFonts w:ascii="Calibri" w:eastAsia="Times New Roman" w:hAnsi="Calibri" w:cs="Calibri"/>
                <w:color w:val="000000"/>
              </w:rPr>
              <w:t>Cl</w:t>
            </w:r>
          </w:p>
        </w:tc>
        <w:tc>
          <w:tcPr>
            <w:tcW w:w="2070" w:type="dxa"/>
            <w:tcBorders>
              <w:top w:val="nil"/>
              <w:left w:val="nil"/>
              <w:bottom w:val="single" w:sz="4" w:space="0" w:color="auto"/>
              <w:right w:val="single" w:sz="4" w:space="0" w:color="auto"/>
            </w:tcBorders>
            <w:shd w:val="clear" w:color="auto" w:fill="auto"/>
            <w:noWrap/>
            <w:vAlign w:val="bottom"/>
            <w:hideMark/>
          </w:tcPr>
          <w:p w14:paraId="0FF7B0A3" w14:textId="77777777" w:rsidR="002B30DA" w:rsidRPr="00292A9D" w:rsidRDefault="002B30DA" w:rsidP="00C21EED">
            <w:pPr>
              <w:rPr>
                <w:rFonts w:ascii="Calibri" w:eastAsia="Times New Roman" w:hAnsi="Calibri" w:cs="Calibri"/>
                <w:color w:val="000000"/>
              </w:rPr>
            </w:pPr>
            <w:r w:rsidRPr="00292A9D">
              <w:rPr>
                <w:rFonts w:ascii="Calibri" w:eastAsia="Times New Roman" w:hAnsi="Calibri" w:cs="Calibri"/>
                <w:color w:val="000000"/>
              </w:rPr>
              <w:t>1 M NH</w:t>
            </w:r>
            <w:r w:rsidRPr="00292A9D">
              <w:rPr>
                <w:rFonts w:ascii="Calibri" w:eastAsia="Times New Roman" w:hAnsi="Calibri" w:cs="Calibri"/>
                <w:color w:val="000000"/>
                <w:vertAlign w:val="subscript"/>
              </w:rPr>
              <w:t>4</w:t>
            </w:r>
            <w:r w:rsidRPr="00292A9D">
              <w:rPr>
                <w:rFonts w:ascii="Calibri" w:eastAsia="Times New Roman" w:hAnsi="Calibri" w:cs="Calibri"/>
                <w:color w:val="000000"/>
              </w:rPr>
              <w:t>Cl</w:t>
            </w:r>
          </w:p>
        </w:tc>
        <w:tc>
          <w:tcPr>
            <w:tcW w:w="1260" w:type="dxa"/>
            <w:tcBorders>
              <w:top w:val="nil"/>
              <w:left w:val="nil"/>
              <w:bottom w:val="single" w:sz="4" w:space="0" w:color="auto"/>
              <w:right w:val="single" w:sz="4" w:space="0" w:color="auto"/>
            </w:tcBorders>
            <w:shd w:val="clear" w:color="auto" w:fill="auto"/>
            <w:noWrap/>
            <w:vAlign w:val="bottom"/>
            <w:hideMark/>
          </w:tcPr>
          <w:p w14:paraId="2C40156A" w14:textId="77777777" w:rsidR="002B30DA" w:rsidRPr="00292A9D" w:rsidRDefault="002B30DA" w:rsidP="00C21EED">
            <w:pPr>
              <w:jc w:val="center"/>
              <w:rPr>
                <w:rFonts w:ascii="Calibri" w:eastAsia="Times New Roman" w:hAnsi="Calibri" w:cs="Calibri"/>
                <w:color w:val="000000"/>
              </w:rPr>
            </w:pPr>
            <w:r w:rsidRPr="00292A9D">
              <w:rPr>
                <w:rFonts w:ascii="Calibri" w:eastAsia="Times New Roman" w:hAnsi="Calibri" w:cs="Calibri"/>
                <w:color w:val="000000"/>
              </w:rPr>
              <w:t xml:space="preserve">250 </w:t>
            </w:r>
            <w:proofErr w:type="spellStart"/>
            <w:r w:rsidRPr="00292A9D">
              <w:rPr>
                <w:rFonts w:ascii="Calibri" w:eastAsia="Times New Roman" w:hAnsi="Calibri" w:cs="Calibri"/>
                <w:color w:val="000000"/>
              </w:rPr>
              <w:t>uL</w:t>
            </w:r>
            <w:proofErr w:type="spellEnd"/>
          </w:p>
        </w:tc>
        <w:tc>
          <w:tcPr>
            <w:tcW w:w="1260" w:type="dxa"/>
            <w:tcBorders>
              <w:top w:val="nil"/>
              <w:left w:val="nil"/>
              <w:bottom w:val="single" w:sz="4" w:space="0" w:color="auto"/>
              <w:right w:val="single" w:sz="4" w:space="0" w:color="auto"/>
            </w:tcBorders>
          </w:tcPr>
          <w:p w14:paraId="31823FD4" w14:textId="77777777" w:rsidR="002B30DA" w:rsidRDefault="002B30DA" w:rsidP="00C21EED">
            <w:pPr>
              <w:jc w:val="center"/>
              <w:rPr>
                <w:rFonts w:ascii="Calibri" w:eastAsia="Times New Roman" w:hAnsi="Calibri" w:cs="Calibri"/>
                <w:color w:val="000000"/>
              </w:rPr>
            </w:pPr>
            <w:r>
              <w:rPr>
                <w:rFonts w:ascii="Calibri" w:eastAsia="Times New Roman" w:hAnsi="Calibri" w:cs="Calibri"/>
                <w:color w:val="000000"/>
              </w:rPr>
              <w:t xml:space="preserve">500 </w:t>
            </w:r>
            <w:proofErr w:type="spellStart"/>
            <w:r>
              <w:rPr>
                <w:rFonts w:ascii="Calibri" w:eastAsia="Times New Roman" w:hAnsi="Calibri" w:cs="Calibri"/>
                <w:color w:val="000000"/>
              </w:rPr>
              <w:t>uL</w:t>
            </w:r>
            <w:proofErr w:type="spellEnd"/>
          </w:p>
        </w:tc>
      </w:tr>
      <w:tr w:rsidR="002B30DA" w:rsidRPr="00E609D7" w14:paraId="6E00095B" w14:textId="77777777" w:rsidTr="00C21EED">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1E2293D5" w14:textId="77777777" w:rsidR="002B30DA" w:rsidRPr="00E609D7" w:rsidRDefault="002B30DA" w:rsidP="00C21EED">
            <w:pPr>
              <w:rPr>
                <w:rFonts w:ascii="Calibri" w:eastAsia="Times New Roman" w:hAnsi="Calibri" w:cs="Calibri"/>
                <w:color w:val="000000"/>
              </w:rPr>
            </w:pPr>
            <w:r w:rsidRPr="00E609D7">
              <w:rPr>
                <w:rFonts w:ascii="Calibri" w:eastAsia="Times New Roman" w:hAnsi="Calibri" w:cs="Calibri"/>
                <w:color w:val="000000"/>
              </w:rPr>
              <w:t>1X Bug Buster</w:t>
            </w:r>
          </w:p>
        </w:tc>
        <w:tc>
          <w:tcPr>
            <w:tcW w:w="2070" w:type="dxa"/>
            <w:tcBorders>
              <w:top w:val="nil"/>
              <w:left w:val="nil"/>
              <w:bottom w:val="single" w:sz="4" w:space="0" w:color="auto"/>
              <w:right w:val="single" w:sz="4" w:space="0" w:color="auto"/>
            </w:tcBorders>
            <w:shd w:val="clear" w:color="auto" w:fill="auto"/>
            <w:noWrap/>
            <w:vAlign w:val="bottom"/>
            <w:hideMark/>
          </w:tcPr>
          <w:p w14:paraId="2F8E2686" w14:textId="77777777" w:rsidR="002B30DA" w:rsidRPr="00E609D7" w:rsidRDefault="002B30DA" w:rsidP="00C21EED">
            <w:pPr>
              <w:rPr>
                <w:rFonts w:ascii="Calibri" w:eastAsia="Times New Roman" w:hAnsi="Calibri" w:cs="Calibri"/>
                <w:color w:val="000000"/>
              </w:rPr>
            </w:pPr>
            <w:r w:rsidRPr="00E609D7">
              <w:rPr>
                <w:rFonts w:ascii="Calibri" w:eastAsia="Times New Roman" w:hAnsi="Calibri" w:cs="Calibri"/>
                <w:color w:val="000000"/>
              </w:rPr>
              <w:t>10X Bug Buster</w:t>
            </w:r>
          </w:p>
        </w:tc>
        <w:tc>
          <w:tcPr>
            <w:tcW w:w="1260" w:type="dxa"/>
            <w:tcBorders>
              <w:top w:val="nil"/>
              <w:left w:val="nil"/>
              <w:bottom w:val="single" w:sz="4" w:space="0" w:color="auto"/>
              <w:right w:val="single" w:sz="4" w:space="0" w:color="auto"/>
            </w:tcBorders>
            <w:shd w:val="clear" w:color="auto" w:fill="auto"/>
            <w:noWrap/>
            <w:vAlign w:val="bottom"/>
            <w:hideMark/>
          </w:tcPr>
          <w:p w14:paraId="7B68BBD7" w14:textId="77777777" w:rsidR="002B30DA" w:rsidRPr="00E609D7" w:rsidRDefault="002B30DA" w:rsidP="00C21EED">
            <w:pPr>
              <w:jc w:val="center"/>
              <w:rPr>
                <w:rFonts w:ascii="Calibri" w:eastAsia="Times New Roman" w:hAnsi="Calibri" w:cs="Calibri"/>
                <w:color w:val="000000"/>
              </w:rPr>
            </w:pPr>
            <w:r>
              <w:rPr>
                <w:rFonts w:ascii="Calibri" w:eastAsia="Times New Roman" w:hAnsi="Calibri" w:cs="Calibri"/>
                <w:color w:val="000000"/>
              </w:rPr>
              <w:t>2.5</w:t>
            </w:r>
            <w:r w:rsidRPr="00E609D7">
              <w:rPr>
                <w:rFonts w:ascii="Calibri" w:eastAsia="Times New Roman" w:hAnsi="Calibri" w:cs="Calibri"/>
                <w:color w:val="000000"/>
              </w:rPr>
              <w:t xml:space="preserve"> mL</w:t>
            </w:r>
          </w:p>
        </w:tc>
        <w:tc>
          <w:tcPr>
            <w:tcW w:w="1260" w:type="dxa"/>
            <w:tcBorders>
              <w:top w:val="nil"/>
              <w:left w:val="nil"/>
              <w:bottom w:val="single" w:sz="4" w:space="0" w:color="auto"/>
              <w:right w:val="single" w:sz="4" w:space="0" w:color="auto"/>
            </w:tcBorders>
          </w:tcPr>
          <w:p w14:paraId="7BFB2D26" w14:textId="77777777" w:rsidR="002B30DA" w:rsidRDefault="002B30DA" w:rsidP="00C21EED">
            <w:pPr>
              <w:jc w:val="center"/>
              <w:rPr>
                <w:rFonts w:ascii="Calibri" w:eastAsia="Times New Roman" w:hAnsi="Calibri" w:cs="Calibri"/>
                <w:color w:val="000000"/>
              </w:rPr>
            </w:pPr>
            <w:r>
              <w:rPr>
                <w:rFonts w:ascii="Calibri" w:eastAsia="Times New Roman" w:hAnsi="Calibri" w:cs="Calibri"/>
                <w:color w:val="000000"/>
              </w:rPr>
              <w:t>5 mL</w:t>
            </w:r>
          </w:p>
        </w:tc>
      </w:tr>
      <w:tr w:rsidR="002B30DA" w:rsidRPr="00E609D7" w14:paraId="09FB1C7E" w14:textId="77777777" w:rsidTr="00C21EED">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1273E052" w14:textId="77777777" w:rsidR="002B30DA" w:rsidRPr="00E609D7" w:rsidRDefault="002B30DA" w:rsidP="00C21EED">
            <w:pPr>
              <w:rPr>
                <w:rFonts w:ascii="Calibri" w:eastAsia="Times New Roman" w:hAnsi="Calibri" w:cs="Calibri"/>
                <w:color w:val="000000"/>
              </w:rPr>
            </w:pPr>
            <w:r w:rsidRPr="00E609D7">
              <w:rPr>
                <w:rFonts w:ascii="Calibri" w:eastAsia="Times New Roman" w:hAnsi="Calibri" w:cs="Calibri"/>
                <w:color w:val="000000"/>
              </w:rPr>
              <w:t>10% glycerol</w:t>
            </w:r>
          </w:p>
        </w:tc>
        <w:tc>
          <w:tcPr>
            <w:tcW w:w="2070" w:type="dxa"/>
            <w:tcBorders>
              <w:top w:val="nil"/>
              <w:left w:val="nil"/>
              <w:bottom w:val="single" w:sz="4" w:space="0" w:color="auto"/>
              <w:right w:val="single" w:sz="4" w:space="0" w:color="auto"/>
            </w:tcBorders>
            <w:shd w:val="clear" w:color="auto" w:fill="auto"/>
            <w:noWrap/>
            <w:vAlign w:val="bottom"/>
            <w:hideMark/>
          </w:tcPr>
          <w:p w14:paraId="027171CD" w14:textId="77777777" w:rsidR="002B30DA" w:rsidRPr="00E609D7" w:rsidRDefault="002B30DA" w:rsidP="00C21EED">
            <w:pPr>
              <w:rPr>
                <w:rFonts w:ascii="Calibri" w:eastAsia="Times New Roman" w:hAnsi="Calibri" w:cs="Calibri"/>
                <w:color w:val="000000"/>
              </w:rPr>
            </w:pPr>
            <w:r>
              <w:rPr>
                <w:rFonts w:ascii="Calibri" w:eastAsia="Times New Roman" w:hAnsi="Calibri" w:cs="Calibri"/>
                <w:color w:val="000000"/>
              </w:rPr>
              <w:t>75</w:t>
            </w:r>
            <w:r w:rsidRPr="00E609D7">
              <w:rPr>
                <w:rFonts w:ascii="Calibri" w:eastAsia="Times New Roman" w:hAnsi="Calibri" w:cs="Calibri"/>
                <w:color w:val="000000"/>
              </w:rPr>
              <w:t>% glycerol</w:t>
            </w:r>
          </w:p>
        </w:tc>
        <w:tc>
          <w:tcPr>
            <w:tcW w:w="1260" w:type="dxa"/>
            <w:tcBorders>
              <w:top w:val="nil"/>
              <w:left w:val="nil"/>
              <w:bottom w:val="single" w:sz="4" w:space="0" w:color="auto"/>
              <w:right w:val="single" w:sz="4" w:space="0" w:color="auto"/>
            </w:tcBorders>
            <w:shd w:val="clear" w:color="auto" w:fill="auto"/>
            <w:noWrap/>
            <w:vAlign w:val="bottom"/>
            <w:hideMark/>
          </w:tcPr>
          <w:p w14:paraId="552767F0" w14:textId="77777777" w:rsidR="002B30DA" w:rsidRPr="00E609D7" w:rsidRDefault="002B30DA" w:rsidP="00C21EED">
            <w:pPr>
              <w:jc w:val="center"/>
              <w:rPr>
                <w:rFonts w:ascii="Calibri" w:eastAsia="Times New Roman" w:hAnsi="Calibri" w:cs="Calibri"/>
                <w:color w:val="000000"/>
              </w:rPr>
            </w:pPr>
            <w:r>
              <w:rPr>
                <w:rFonts w:ascii="Calibri" w:eastAsia="Times New Roman" w:hAnsi="Calibri" w:cs="Calibri"/>
                <w:color w:val="000000"/>
              </w:rPr>
              <w:t>3.3</w:t>
            </w:r>
            <w:r w:rsidRPr="00E609D7">
              <w:rPr>
                <w:rFonts w:ascii="Calibri" w:eastAsia="Times New Roman" w:hAnsi="Calibri" w:cs="Calibri"/>
                <w:color w:val="000000"/>
              </w:rPr>
              <w:t xml:space="preserve"> mL</w:t>
            </w:r>
          </w:p>
        </w:tc>
        <w:tc>
          <w:tcPr>
            <w:tcW w:w="1260" w:type="dxa"/>
            <w:tcBorders>
              <w:top w:val="nil"/>
              <w:left w:val="nil"/>
              <w:bottom w:val="single" w:sz="4" w:space="0" w:color="auto"/>
              <w:right w:val="single" w:sz="4" w:space="0" w:color="auto"/>
            </w:tcBorders>
          </w:tcPr>
          <w:p w14:paraId="63CB514E" w14:textId="77777777" w:rsidR="002B30DA" w:rsidRDefault="002B30DA" w:rsidP="00C21EED">
            <w:pPr>
              <w:jc w:val="center"/>
              <w:rPr>
                <w:rFonts w:ascii="Calibri" w:eastAsia="Times New Roman" w:hAnsi="Calibri" w:cs="Calibri"/>
                <w:color w:val="000000"/>
              </w:rPr>
            </w:pPr>
            <w:r>
              <w:rPr>
                <w:rFonts w:ascii="Calibri" w:eastAsia="Times New Roman" w:hAnsi="Calibri" w:cs="Calibri"/>
                <w:color w:val="000000"/>
              </w:rPr>
              <w:t>6.6 mL</w:t>
            </w:r>
          </w:p>
        </w:tc>
      </w:tr>
      <w:tr w:rsidR="002B30DA" w:rsidRPr="00E609D7" w14:paraId="58AE36A9" w14:textId="77777777" w:rsidTr="00C21EED">
        <w:trPr>
          <w:trHeight w:val="320"/>
        </w:trPr>
        <w:tc>
          <w:tcPr>
            <w:tcW w:w="467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80CA9F" w14:textId="77777777" w:rsidR="002B30DA" w:rsidRPr="00292A9D" w:rsidRDefault="002B30DA" w:rsidP="00C21EED">
            <w:pPr>
              <w:rPr>
                <w:rFonts w:ascii="Calibri" w:eastAsia="Times New Roman" w:hAnsi="Calibri" w:cs="Calibri"/>
                <w:color w:val="000000"/>
              </w:rPr>
            </w:pPr>
            <w:r w:rsidRPr="00292A9D">
              <w:rPr>
                <w:rFonts w:ascii="Calibri" w:eastAsia="Times New Roman" w:hAnsi="Calibri" w:cs="Calibri"/>
                <w:color w:val="000000"/>
              </w:rPr>
              <w:t>Water</w:t>
            </w:r>
          </w:p>
        </w:tc>
        <w:tc>
          <w:tcPr>
            <w:tcW w:w="1260" w:type="dxa"/>
            <w:tcBorders>
              <w:top w:val="nil"/>
              <w:left w:val="nil"/>
              <w:bottom w:val="single" w:sz="4" w:space="0" w:color="auto"/>
              <w:right w:val="single" w:sz="4" w:space="0" w:color="auto"/>
            </w:tcBorders>
            <w:shd w:val="clear" w:color="auto" w:fill="auto"/>
            <w:noWrap/>
            <w:vAlign w:val="bottom"/>
            <w:hideMark/>
          </w:tcPr>
          <w:p w14:paraId="44E9D5C2" w14:textId="77777777" w:rsidR="002B30DA" w:rsidRPr="00292A9D" w:rsidRDefault="002B30DA" w:rsidP="00C21EED">
            <w:pPr>
              <w:jc w:val="center"/>
              <w:rPr>
                <w:rFonts w:ascii="Calibri" w:eastAsia="Times New Roman" w:hAnsi="Calibri" w:cs="Calibri"/>
                <w:color w:val="000000"/>
              </w:rPr>
            </w:pPr>
            <w:r w:rsidRPr="00292A9D">
              <w:rPr>
                <w:rFonts w:ascii="Calibri" w:eastAsia="Times New Roman" w:hAnsi="Calibri" w:cs="Calibri"/>
                <w:color w:val="000000"/>
              </w:rPr>
              <w:t>18 mL</w:t>
            </w:r>
          </w:p>
        </w:tc>
        <w:tc>
          <w:tcPr>
            <w:tcW w:w="1260" w:type="dxa"/>
            <w:tcBorders>
              <w:top w:val="nil"/>
              <w:left w:val="nil"/>
              <w:bottom w:val="single" w:sz="4" w:space="0" w:color="auto"/>
              <w:right w:val="single" w:sz="4" w:space="0" w:color="auto"/>
            </w:tcBorders>
          </w:tcPr>
          <w:p w14:paraId="59BA3C75" w14:textId="77777777" w:rsidR="002B30DA" w:rsidRDefault="002B30DA" w:rsidP="00C21EED">
            <w:pPr>
              <w:jc w:val="center"/>
              <w:rPr>
                <w:rFonts w:ascii="Calibri" w:eastAsia="Times New Roman" w:hAnsi="Calibri" w:cs="Calibri"/>
                <w:color w:val="000000"/>
              </w:rPr>
            </w:pPr>
            <w:r>
              <w:rPr>
                <w:rFonts w:ascii="Calibri" w:eastAsia="Times New Roman" w:hAnsi="Calibri" w:cs="Calibri"/>
                <w:color w:val="000000"/>
              </w:rPr>
              <w:t>36 mL</w:t>
            </w:r>
          </w:p>
        </w:tc>
      </w:tr>
      <w:tr w:rsidR="002B30DA" w:rsidRPr="00E609D7" w14:paraId="31EAEE80" w14:textId="77777777" w:rsidTr="00C21EED">
        <w:trPr>
          <w:trHeight w:val="320"/>
        </w:trPr>
        <w:tc>
          <w:tcPr>
            <w:tcW w:w="2605" w:type="dxa"/>
            <w:tcBorders>
              <w:top w:val="nil"/>
              <w:left w:val="nil"/>
              <w:bottom w:val="nil"/>
              <w:right w:val="nil"/>
            </w:tcBorders>
            <w:shd w:val="clear" w:color="auto" w:fill="auto"/>
            <w:noWrap/>
            <w:vAlign w:val="bottom"/>
            <w:hideMark/>
          </w:tcPr>
          <w:p w14:paraId="2E73C949" w14:textId="77777777" w:rsidR="002B30DA" w:rsidRPr="00E609D7" w:rsidRDefault="002B30DA" w:rsidP="00C21EED">
            <w:pPr>
              <w:jc w:val="right"/>
              <w:rPr>
                <w:rFonts w:ascii="Calibri" w:eastAsia="Times New Roman" w:hAnsi="Calibri" w:cs="Calibri"/>
                <w:color w:val="000000"/>
              </w:rPr>
            </w:pPr>
          </w:p>
        </w:tc>
        <w:tc>
          <w:tcPr>
            <w:tcW w:w="3330" w:type="dxa"/>
            <w:gridSpan w:val="2"/>
            <w:tcBorders>
              <w:top w:val="nil"/>
              <w:left w:val="nil"/>
              <w:bottom w:val="nil"/>
              <w:right w:val="nil"/>
            </w:tcBorders>
            <w:shd w:val="clear" w:color="auto" w:fill="auto"/>
            <w:noWrap/>
            <w:vAlign w:val="bottom"/>
            <w:hideMark/>
          </w:tcPr>
          <w:p w14:paraId="2AFDD1D5" w14:textId="77777777" w:rsidR="002B30DA" w:rsidRPr="00E609D7" w:rsidRDefault="002B30DA" w:rsidP="00C21EED">
            <w:pPr>
              <w:rPr>
                <w:rFonts w:ascii="Calibri" w:eastAsia="Times New Roman" w:hAnsi="Calibri" w:cs="Calibri"/>
                <w:color w:val="000000"/>
              </w:rPr>
            </w:pPr>
            <w:r w:rsidRPr="00E609D7">
              <w:rPr>
                <w:rFonts w:ascii="Calibri" w:eastAsia="Times New Roman" w:hAnsi="Calibri" w:cs="Calibri"/>
                <w:color w:val="000000"/>
              </w:rPr>
              <w:t xml:space="preserve">+ </w:t>
            </w:r>
            <w:r>
              <w:rPr>
                <w:rFonts w:ascii="Calibri" w:eastAsia="Times New Roman" w:hAnsi="Calibri" w:cs="Calibri"/>
                <w:color w:val="000000"/>
              </w:rPr>
              <w:t>2</w:t>
            </w:r>
            <w:r w:rsidRPr="00E609D7">
              <w:rPr>
                <w:rFonts w:ascii="Calibri" w:eastAsia="Times New Roman" w:hAnsi="Calibri" w:cs="Calibri"/>
                <w:color w:val="000000"/>
              </w:rPr>
              <w:t xml:space="preserve"> tablets protease inhibitor</w:t>
            </w:r>
            <w:r>
              <w:rPr>
                <w:rFonts w:ascii="Calibri" w:eastAsia="Times New Roman" w:hAnsi="Calibri" w:cs="Calibri"/>
                <w:color w:val="000000"/>
              </w:rPr>
              <w:t xml:space="preserve"> for 25 mL and 4 tablets for 50 mL</w:t>
            </w:r>
          </w:p>
        </w:tc>
        <w:tc>
          <w:tcPr>
            <w:tcW w:w="1260" w:type="dxa"/>
            <w:tcBorders>
              <w:top w:val="nil"/>
              <w:left w:val="nil"/>
              <w:bottom w:val="nil"/>
              <w:right w:val="nil"/>
            </w:tcBorders>
          </w:tcPr>
          <w:p w14:paraId="6667A9D3" w14:textId="77777777" w:rsidR="002B30DA" w:rsidRPr="00E609D7" w:rsidRDefault="002B30DA" w:rsidP="00C21EED">
            <w:pPr>
              <w:rPr>
                <w:rFonts w:ascii="Calibri" w:eastAsia="Times New Roman" w:hAnsi="Calibri" w:cs="Calibri"/>
                <w:color w:val="000000"/>
              </w:rPr>
            </w:pPr>
          </w:p>
        </w:tc>
      </w:tr>
    </w:tbl>
    <w:p w14:paraId="27ED7096" w14:textId="77777777" w:rsidR="002B30DA" w:rsidRDefault="002B30DA" w:rsidP="002C4905"/>
    <w:p w14:paraId="102B423A" w14:textId="77777777" w:rsidR="00404108" w:rsidRDefault="00404108" w:rsidP="002B30DA">
      <w:pPr>
        <w:rPr>
          <w:b/>
          <w:bCs/>
        </w:rPr>
      </w:pPr>
    </w:p>
    <w:p w14:paraId="037E8BF7" w14:textId="113743A8" w:rsidR="002B30DA" w:rsidRPr="00DE71EE" w:rsidRDefault="002B30DA" w:rsidP="002B30DA">
      <w:pPr>
        <w:rPr>
          <w:b/>
          <w:bCs/>
        </w:rPr>
      </w:pPr>
      <w:r>
        <w:rPr>
          <w:b/>
          <w:bCs/>
        </w:rPr>
        <w:t>Buffer B Wash Buffer for FLAG</w:t>
      </w:r>
    </w:p>
    <w:tbl>
      <w:tblPr>
        <w:tblW w:w="6385" w:type="dxa"/>
        <w:tblLook w:val="04A0" w:firstRow="1" w:lastRow="0" w:firstColumn="1" w:lastColumn="0" w:noHBand="0" w:noVBand="1"/>
      </w:tblPr>
      <w:tblGrid>
        <w:gridCol w:w="2605"/>
        <w:gridCol w:w="2070"/>
        <w:gridCol w:w="1710"/>
      </w:tblGrid>
      <w:tr w:rsidR="002B30DA" w:rsidRPr="00E609D7" w14:paraId="7B45956F" w14:textId="77777777" w:rsidTr="00C21EED">
        <w:trPr>
          <w:trHeight w:val="320"/>
        </w:trPr>
        <w:tc>
          <w:tcPr>
            <w:tcW w:w="26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CC2B6B" w14:textId="77777777" w:rsidR="002B30DA" w:rsidRPr="00E609D7" w:rsidRDefault="002B30DA" w:rsidP="00C21EED">
            <w:pPr>
              <w:rPr>
                <w:rFonts w:ascii="Calibri" w:eastAsia="Times New Roman" w:hAnsi="Calibri" w:cs="Calibri"/>
                <w:b/>
                <w:bCs/>
                <w:color w:val="000000"/>
              </w:rPr>
            </w:pPr>
            <w:r w:rsidRPr="00E609D7">
              <w:rPr>
                <w:rFonts w:ascii="Calibri" w:eastAsia="Times New Roman" w:hAnsi="Calibri" w:cs="Calibri"/>
                <w:b/>
                <w:bCs/>
                <w:color w:val="000000"/>
              </w:rPr>
              <w:t>Final composition</w:t>
            </w:r>
          </w:p>
        </w:tc>
        <w:tc>
          <w:tcPr>
            <w:tcW w:w="2070" w:type="dxa"/>
            <w:tcBorders>
              <w:top w:val="single" w:sz="4" w:space="0" w:color="auto"/>
              <w:left w:val="nil"/>
              <w:bottom w:val="single" w:sz="4" w:space="0" w:color="auto"/>
              <w:right w:val="single" w:sz="4" w:space="0" w:color="auto"/>
            </w:tcBorders>
            <w:shd w:val="clear" w:color="auto" w:fill="auto"/>
            <w:noWrap/>
            <w:vAlign w:val="bottom"/>
            <w:hideMark/>
          </w:tcPr>
          <w:p w14:paraId="3BAA738D" w14:textId="77777777" w:rsidR="002B30DA" w:rsidRPr="00E609D7" w:rsidRDefault="002B30DA" w:rsidP="00C21EED">
            <w:pPr>
              <w:rPr>
                <w:rFonts w:ascii="Calibri" w:eastAsia="Times New Roman" w:hAnsi="Calibri" w:cs="Calibri"/>
                <w:b/>
                <w:bCs/>
                <w:color w:val="000000"/>
              </w:rPr>
            </w:pPr>
            <w:r w:rsidRPr="00E609D7">
              <w:rPr>
                <w:rFonts w:ascii="Calibri" w:eastAsia="Times New Roman" w:hAnsi="Calibri" w:cs="Calibri"/>
                <w:b/>
                <w:bCs/>
                <w:color w:val="000000"/>
              </w:rPr>
              <w:t>Stock solutions</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14:paraId="151FAD3C" w14:textId="77777777" w:rsidR="002B30DA" w:rsidRPr="00E609D7" w:rsidRDefault="002B30DA" w:rsidP="00C21EED">
            <w:pPr>
              <w:jc w:val="center"/>
              <w:rPr>
                <w:rFonts w:ascii="Calibri" w:eastAsia="Times New Roman" w:hAnsi="Calibri" w:cs="Calibri"/>
                <w:b/>
                <w:bCs/>
                <w:color w:val="000000"/>
              </w:rPr>
            </w:pPr>
            <w:r w:rsidRPr="00E609D7">
              <w:rPr>
                <w:rFonts w:ascii="Calibri" w:eastAsia="Times New Roman" w:hAnsi="Calibri" w:cs="Calibri"/>
                <w:b/>
                <w:bCs/>
                <w:color w:val="000000"/>
              </w:rPr>
              <w:t xml:space="preserve">For </w:t>
            </w:r>
            <w:r>
              <w:rPr>
                <w:rFonts w:ascii="Calibri" w:eastAsia="Times New Roman" w:hAnsi="Calibri" w:cs="Calibri"/>
                <w:b/>
                <w:bCs/>
                <w:color w:val="000000"/>
              </w:rPr>
              <w:t>15</w:t>
            </w:r>
            <w:r w:rsidRPr="00E609D7">
              <w:rPr>
                <w:rFonts w:ascii="Calibri" w:eastAsia="Times New Roman" w:hAnsi="Calibri" w:cs="Calibri"/>
                <w:b/>
                <w:bCs/>
                <w:color w:val="000000"/>
              </w:rPr>
              <w:t>0 mL</w:t>
            </w:r>
          </w:p>
        </w:tc>
      </w:tr>
      <w:tr w:rsidR="002B30DA" w:rsidRPr="00E609D7" w14:paraId="04601FB9" w14:textId="77777777" w:rsidTr="00C21EED">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3782BDD5" w14:textId="77777777" w:rsidR="002B30DA" w:rsidRPr="00E609D7" w:rsidRDefault="002B30DA" w:rsidP="00C21EED">
            <w:pPr>
              <w:rPr>
                <w:rFonts w:ascii="Calibri" w:eastAsia="Times New Roman" w:hAnsi="Calibri" w:cs="Calibri"/>
                <w:color w:val="000000"/>
              </w:rPr>
            </w:pPr>
            <w:r w:rsidRPr="00E609D7">
              <w:rPr>
                <w:rFonts w:ascii="Calibri" w:eastAsia="Times New Roman" w:hAnsi="Calibri" w:cs="Calibri"/>
                <w:color w:val="000000"/>
              </w:rPr>
              <w:t>2</w:t>
            </w:r>
            <w:r>
              <w:rPr>
                <w:rFonts w:ascii="Calibri" w:eastAsia="Times New Roman" w:hAnsi="Calibri" w:cs="Calibri"/>
                <w:color w:val="000000"/>
              </w:rPr>
              <w:t>5</w:t>
            </w:r>
            <w:r w:rsidRPr="00E609D7">
              <w:rPr>
                <w:rFonts w:ascii="Calibri" w:eastAsia="Times New Roman" w:hAnsi="Calibri" w:cs="Calibri"/>
                <w:color w:val="000000"/>
              </w:rPr>
              <w:t xml:space="preserve"> mM KHEPES pH </w:t>
            </w:r>
            <w:r>
              <w:rPr>
                <w:rFonts w:ascii="Calibri" w:eastAsia="Times New Roman" w:hAnsi="Calibri" w:cs="Calibri"/>
                <w:color w:val="000000"/>
              </w:rPr>
              <w:t>7</w:t>
            </w:r>
            <w:r w:rsidRPr="00E609D7">
              <w:rPr>
                <w:rFonts w:ascii="Calibri" w:eastAsia="Times New Roman" w:hAnsi="Calibri" w:cs="Calibri"/>
                <w:color w:val="000000"/>
              </w:rPr>
              <w:t>.9</w:t>
            </w:r>
          </w:p>
        </w:tc>
        <w:tc>
          <w:tcPr>
            <w:tcW w:w="2070" w:type="dxa"/>
            <w:tcBorders>
              <w:top w:val="nil"/>
              <w:left w:val="nil"/>
              <w:bottom w:val="single" w:sz="4" w:space="0" w:color="auto"/>
              <w:right w:val="single" w:sz="4" w:space="0" w:color="auto"/>
            </w:tcBorders>
            <w:shd w:val="clear" w:color="auto" w:fill="auto"/>
            <w:noWrap/>
            <w:vAlign w:val="bottom"/>
            <w:hideMark/>
          </w:tcPr>
          <w:p w14:paraId="2DB96D9F" w14:textId="77777777" w:rsidR="002B30DA" w:rsidRPr="00E609D7" w:rsidRDefault="002B30DA" w:rsidP="00C21EED">
            <w:pPr>
              <w:rPr>
                <w:rFonts w:ascii="Calibri" w:eastAsia="Times New Roman" w:hAnsi="Calibri" w:cs="Calibri"/>
                <w:color w:val="000000"/>
              </w:rPr>
            </w:pPr>
            <w:r w:rsidRPr="00E609D7">
              <w:rPr>
                <w:rFonts w:ascii="Calibri" w:eastAsia="Times New Roman" w:hAnsi="Calibri" w:cs="Calibri"/>
                <w:color w:val="000000"/>
              </w:rPr>
              <w:t>1 M KHEPES</w:t>
            </w:r>
          </w:p>
        </w:tc>
        <w:tc>
          <w:tcPr>
            <w:tcW w:w="1710" w:type="dxa"/>
            <w:tcBorders>
              <w:top w:val="nil"/>
              <w:left w:val="nil"/>
              <w:bottom w:val="single" w:sz="4" w:space="0" w:color="auto"/>
              <w:right w:val="single" w:sz="4" w:space="0" w:color="auto"/>
            </w:tcBorders>
            <w:shd w:val="clear" w:color="auto" w:fill="auto"/>
            <w:noWrap/>
            <w:vAlign w:val="bottom"/>
            <w:hideMark/>
          </w:tcPr>
          <w:p w14:paraId="3DAF2D0D" w14:textId="77777777" w:rsidR="002B30DA" w:rsidRPr="00E609D7" w:rsidRDefault="002B30DA" w:rsidP="00C21EED">
            <w:pPr>
              <w:jc w:val="center"/>
              <w:rPr>
                <w:rFonts w:ascii="Calibri" w:eastAsia="Times New Roman" w:hAnsi="Calibri" w:cs="Calibri"/>
                <w:color w:val="000000"/>
              </w:rPr>
            </w:pPr>
            <w:r>
              <w:rPr>
                <w:rFonts w:ascii="Calibri" w:eastAsia="Times New Roman" w:hAnsi="Calibri" w:cs="Calibri"/>
                <w:color w:val="000000"/>
              </w:rPr>
              <w:t>3.75</w:t>
            </w:r>
            <w:r w:rsidRPr="00E609D7">
              <w:rPr>
                <w:rFonts w:ascii="Calibri" w:eastAsia="Times New Roman" w:hAnsi="Calibri" w:cs="Calibri"/>
                <w:color w:val="000000"/>
              </w:rPr>
              <w:t xml:space="preserve"> mL</w:t>
            </w:r>
          </w:p>
        </w:tc>
      </w:tr>
      <w:tr w:rsidR="002B30DA" w:rsidRPr="00E609D7" w14:paraId="56F12A6C" w14:textId="77777777" w:rsidTr="00C21EED">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tcPr>
          <w:p w14:paraId="76ADA112" w14:textId="77777777" w:rsidR="002B30DA" w:rsidRPr="00E609D7" w:rsidRDefault="002B30DA" w:rsidP="00C21EED">
            <w:pPr>
              <w:rPr>
                <w:rFonts w:ascii="Calibri" w:eastAsia="Times New Roman" w:hAnsi="Calibri" w:cs="Calibri"/>
                <w:color w:val="000000"/>
              </w:rPr>
            </w:pPr>
            <w:r>
              <w:rPr>
                <w:rFonts w:ascii="Calibri" w:eastAsia="Times New Roman" w:hAnsi="Calibri" w:cs="Calibri"/>
                <w:color w:val="000000"/>
              </w:rPr>
              <w:t>10 mM MgCl</w:t>
            </w:r>
            <w:r w:rsidRPr="00FF5964">
              <w:rPr>
                <w:rFonts w:ascii="Calibri" w:eastAsia="Times New Roman" w:hAnsi="Calibri" w:cs="Calibri"/>
                <w:color w:val="000000"/>
                <w:vertAlign w:val="subscript"/>
              </w:rPr>
              <w:t>2</w:t>
            </w:r>
          </w:p>
        </w:tc>
        <w:tc>
          <w:tcPr>
            <w:tcW w:w="2070" w:type="dxa"/>
            <w:tcBorders>
              <w:top w:val="nil"/>
              <w:left w:val="nil"/>
              <w:bottom w:val="single" w:sz="4" w:space="0" w:color="auto"/>
              <w:right w:val="single" w:sz="4" w:space="0" w:color="auto"/>
            </w:tcBorders>
            <w:shd w:val="clear" w:color="auto" w:fill="auto"/>
            <w:noWrap/>
            <w:vAlign w:val="bottom"/>
          </w:tcPr>
          <w:p w14:paraId="7E091776" w14:textId="77777777" w:rsidR="002B30DA" w:rsidRPr="00E609D7" w:rsidRDefault="002B30DA" w:rsidP="00C21EED">
            <w:pPr>
              <w:rPr>
                <w:rFonts w:ascii="Calibri" w:eastAsia="Times New Roman" w:hAnsi="Calibri" w:cs="Calibri"/>
                <w:color w:val="000000"/>
              </w:rPr>
            </w:pPr>
            <w:r>
              <w:rPr>
                <w:rFonts w:ascii="Calibri" w:eastAsia="Times New Roman" w:hAnsi="Calibri" w:cs="Calibri"/>
                <w:color w:val="000000"/>
              </w:rPr>
              <w:t>1 M MgCl</w:t>
            </w:r>
            <w:r w:rsidRPr="008E5C40">
              <w:rPr>
                <w:rFonts w:ascii="Calibri" w:eastAsia="Times New Roman" w:hAnsi="Calibri" w:cs="Calibri"/>
                <w:color w:val="000000"/>
                <w:vertAlign w:val="subscript"/>
              </w:rPr>
              <w:t>2</w:t>
            </w:r>
          </w:p>
        </w:tc>
        <w:tc>
          <w:tcPr>
            <w:tcW w:w="1710" w:type="dxa"/>
            <w:tcBorders>
              <w:top w:val="nil"/>
              <w:left w:val="nil"/>
              <w:bottom w:val="single" w:sz="4" w:space="0" w:color="auto"/>
              <w:right w:val="single" w:sz="4" w:space="0" w:color="auto"/>
            </w:tcBorders>
            <w:shd w:val="clear" w:color="auto" w:fill="auto"/>
            <w:noWrap/>
            <w:vAlign w:val="bottom"/>
          </w:tcPr>
          <w:p w14:paraId="3DD607AC" w14:textId="77777777" w:rsidR="002B30DA" w:rsidRPr="00E609D7" w:rsidRDefault="002B30DA" w:rsidP="00C21EED">
            <w:pPr>
              <w:jc w:val="center"/>
              <w:rPr>
                <w:rFonts w:ascii="Calibri" w:eastAsia="Times New Roman" w:hAnsi="Calibri" w:cs="Calibri"/>
                <w:color w:val="000000"/>
              </w:rPr>
            </w:pPr>
            <w:r>
              <w:rPr>
                <w:rFonts w:ascii="Calibri" w:eastAsia="Times New Roman" w:hAnsi="Calibri" w:cs="Calibri"/>
                <w:color w:val="000000"/>
              </w:rPr>
              <w:t>1.5 mL</w:t>
            </w:r>
          </w:p>
        </w:tc>
      </w:tr>
      <w:tr w:rsidR="002B30DA" w:rsidRPr="00E609D7" w14:paraId="2FFFD9FA" w14:textId="77777777" w:rsidTr="00C21EED">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7CF5625F" w14:textId="77777777" w:rsidR="002B30DA" w:rsidRPr="00E609D7" w:rsidRDefault="002B30DA" w:rsidP="00C21EED">
            <w:pPr>
              <w:rPr>
                <w:rFonts w:ascii="Calibri" w:eastAsia="Times New Roman" w:hAnsi="Calibri" w:cs="Calibri"/>
                <w:color w:val="000000"/>
              </w:rPr>
            </w:pPr>
            <w:r>
              <w:rPr>
                <w:rFonts w:ascii="Calibri" w:eastAsia="Times New Roman" w:hAnsi="Calibri" w:cs="Calibri"/>
                <w:color w:val="000000"/>
              </w:rPr>
              <w:t>100</w:t>
            </w:r>
            <w:r w:rsidRPr="00E609D7">
              <w:rPr>
                <w:rFonts w:ascii="Calibri" w:eastAsia="Times New Roman" w:hAnsi="Calibri" w:cs="Calibri"/>
                <w:color w:val="000000"/>
              </w:rPr>
              <w:t xml:space="preserve"> mM </w:t>
            </w:r>
            <w:r>
              <w:rPr>
                <w:rFonts w:ascii="Calibri" w:eastAsia="Times New Roman" w:hAnsi="Calibri" w:cs="Calibri"/>
                <w:color w:val="000000"/>
              </w:rPr>
              <w:t>NH</w:t>
            </w:r>
            <w:r w:rsidRPr="00FF5964">
              <w:rPr>
                <w:rFonts w:ascii="Calibri" w:eastAsia="Times New Roman" w:hAnsi="Calibri" w:cs="Calibri"/>
                <w:color w:val="000000"/>
                <w:vertAlign w:val="subscript"/>
              </w:rPr>
              <w:t>4</w:t>
            </w:r>
            <w:r>
              <w:rPr>
                <w:rFonts w:ascii="Calibri" w:eastAsia="Times New Roman" w:hAnsi="Calibri" w:cs="Calibri"/>
                <w:color w:val="000000"/>
              </w:rPr>
              <w:t>Cl</w:t>
            </w:r>
          </w:p>
        </w:tc>
        <w:tc>
          <w:tcPr>
            <w:tcW w:w="2070" w:type="dxa"/>
            <w:tcBorders>
              <w:top w:val="nil"/>
              <w:left w:val="nil"/>
              <w:bottom w:val="single" w:sz="4" w:space="0" w:color="auto"/>
              <w:right w:val="single" w:sz="4" w:space="0" w:color="auto"/>
            </w:tcBorders>
            <w:shd w:val="clear" w:color="auto" w:fill="auto"/>
            <w:noWrap/>
            <w:vAlign w:val="bottom"/>
            <w:hideMark/>
          </w:tcPr>
          <w:p w14:paraId="6CCBE15A" w14:textId="77777777" w:rsidR="002B30DA" w:rsidRPr="00E609D7" w:rsidRDefault="002B30DA" w:rsidP="00C21EED">
            <w:pPr>
              <w:rPr>
                <w:rFonts w:ascii="Calibri" w:eastAsia="Times New Roman" w:hAnsi="Calibri" w:cs="Calibri"/>
                <w:color w:val="000000"/>
              </w:rPr>
            </w:pPr>
            <w:r>
              <w:rPr>
                <w:rFonts w:ascii="Calibri" w:eastAsia="Times New Roman" w:hAnsi="Calibri" w:cs="Calibri"/>
                <w:color w:val="000000"/>
              </w:rPr>
              <w:t>1 M NH</w:t>
            </w:r>
            <w:r w:rsidRPr="007E2BCB">
              <w:rPr>
                <w:rFonts w:ascii="Calibri" w:eastAsia="Times New Roman" w:hAnsi="Calibri" w:cs="Calibri"/>
                <w:color w:val="000000"/>
                <w:vertAlign w:val="subscript"/>
              </w:rPr>
              <w:t>4</w:t>
            </w:r>
            <w:r>
              <w:rPr>
                <w:rFonts w:ascii="Calibri" w:eastAsia="Times New Roman" w:hAnsi="Calibri" w:cs="Calibri"/>
                <w:color w:val="000000"/>
              </w:rPr>
              <w:t>Cl</w:t>
            </w:r>
          </w:p>
        </w:tc>
        <w:tc>
          <w:tcPr>
            <w:tcW w:w="1710" w:type="dxa"/>
            <w:tcBorders>
              <w:top w:val="nil"/>
              <w:left w:val="nil"/>
              <w:bottom w:val="single" w:sz="4" w:space="0" w:color="auto"/>
              <w:right w:val="single" w:sz="4" w:space="0" w:color="auto"/>
            </w:tcBorders>
            <w:shd w:val="clear" w:color="auto" w:fill="auto"/>
            <w:noWrap/>
            <w:vAlign w:val="bottom"/>
            <w:hideMark/>
          </w:tcPr>
          <w:p w14:paraId="649129DC" w14:textId="77777777" w:rsidR="002B30DA" w:rsidRPr="00E609D7" w:rsidRDefault="002B30DA" w:rsidP="00C21EED">
            <w:pPr>
              <w:jc w:val="center"/>
              <w:rPr>
                <w:rFonts w:ascii="Calibri" w:eastAsia="Times New Roman" w:hAnsi="Calibri" w:cs="Calibri"/>
                <w:color w:val="000000"/>
              </w:rPr>
            </w:pPr>
            <w:r>
              <w:rPr>
                <w:rFonts w:ascii="Calibri" w:eastAsia="Times New Roman" w:hAnsi="Calibri" w:cs="Calibri"/>
                <w:color w:val="000000"/>
              </w:rPr>
              <w:t>15 mL</w:t>
            </w:r>
          </w:p>
        </w:tc>
      </w:tr>
      <w:tr w:rsidR="002B30DA" w:rsidRPr="00E609D7" w14:paraId="5FCC6079" w14:textId="77777777" w:rsidTr="00C21EED">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055A2BBC" w14:textId="77777777" w:rsidR="002B30DA" w:rsidRPr="00E609D7" w:rsidRDefault="002B30DA" w:rsidP="00C21EED">
            <w:pPr>
              <w:rPr>
                <w:rFonts w:ascii="Calibri" w:eastAsia="Times New Roman" w:hAnsi="Calibri" w:cs="Calibri"/>
                <w:color w:val="000000"/>
              </w:rPr>
            </w:pPr>
            <w:r>
              <w:rPr>
                <w:rFonts w:ascii="Calibri" w:eastAsia="Times New Roman" w:hAnsi="Calibri" w:cs="Calibri"/>
                <w:color w:val="000000"/>
              </w:rPr>
              <w:t>0.1% NP-40</w:t>
            </w:r>
          </w:p>
        </w:tc>
        <w:tc>
          <w:tcPr>
            <w:tcW w:w="2070" w:type="dxa"/>
            <w:tcBorders>
              <w:top w:val="nil"/>
              <w:left w:val="nil"/>
              <w:bottom w:val="single" w:sz="4" w:space="0" w:color="auto"/>
              <w:right w:val="single" w:sz="4" w:space="0" w:color="auto"/>
            </w:tcBorders>
            <w:shd w:val="clear" w:color="auto" w:fill="auto"/>
            <w:noWrap/>
            <w:vAlign w:val="bottom"/>
            <w:hideMark/>
          </w:tcPr>
          <w:p w14:paraId="6F4C6B97" w14:textId="77777777" w:rsidR="002B30DA" w:rsidRPr="00E609D7" w:rsidRDefault="002B30DA" w:rsidP="00C21EED">
            <w:pPr>
              <w:rPr>
                <w:rFonts w:ascii="Calibri" w:eastAsia="Times New Roman" w:hAnsi="Calibri" w:cs="Calibri"/>
                <w:color w:val="000000"/>
              </w:rPr>
            </w:pPr>
            <w:r>
              <w:rPr>
                <w:rFonts w:ascii="Calibri" w:eastAsia="Times New Roman" w:hAnsi="Calibri" w:cs="Calibri"/>
                <w:color w:val="000000"/>
              </w:rPr>
              <w:t>10% NP-40</w:t>
            </w:r>
          </w:p>
        </w:tc>
        <w:tc>
          <w:tcPr>
            <w:tcW w:w="1710" w:type="dxa"/>
            <w:tcBorders>
              <w:top w:val="nil"/>
              <w:left w:val="nil"/>
              <w:bottom w:val="single" w:sz="4" w:space="0" w:color="auto"/>
              <w:right w:val="single" w:sz="4" w:space="0" w:color="auto"/>
            </w:tcBorders>
            <w:shd w:val="clear" w:color="auto" w:fill="auto"/>
            <w:noWrap/>
            <w:vAlign w:val="bottom"/>
            <w:hideMark/>
          </w:tcPr>
          <w:p w14:paraId="61C864B5" w14:textId="77777777" w:rsidR="002B30DA" w:rsidRPr="00E609D7" w:rsidRDefault="002B30DA" w:rsidP="00C21EED">
            <w:pPr>
              <w:jc w:val="center"/>
              <w:rPr>
                <w:rFonts w:ascii="Calibri" w:eastAsia="Times New Roman" w:hAnsi="Calibri" w:cs="Calibri"/>
                <w:color w:val="000000"/>
              </w:rPr>
            </w:pPr>
            <w:r>
              <w:rPr>
                <w:rFonts w:ascii="Calibri" w:eastAsia="Times New Roman" w:hAnsi="Calibri" w:cs="Calibri"/>
                <w:color w:val="000000"/>
              </w:rPr>
              <w:t>1.5 mL</w:t>
            </w:r>
          </w:p>
        </w:tc>
      </w:tr>
      <w:tr w:rsidR="002B30DA" w:rsidRPr="00E609D7" w14:paraId="253072AB" w14:textId="77777777" w:rsidTr="00C21EED">
        <w:trPr>
          <w:trHeight w:val="320"/>
        </w:trPr>
        <w:tc>
          <w:tcPr>
            <w:tcW w:w="467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9DF14D" w14:textId="77777777" w:rsidR="002B30DA" w:rsidRPr="00E609D7" w:rsidRDefault="002B30DA" w:rsidP="00C21EED">
            <w:pPr>
              <w:rPr>
                <w:rFonts w:ascii="Calibri" w:eastAsia="Times New Roman" w:hAnsi="Calibri" w:cs="Calibri"/>
                <w:color w:val="000000"/>
              </w:rPr>
            </w:pPr>
            <w:r w:rsidRPr="00E609D7">
              <w:rPr>
                <w:rFonts w:ascii="Calibri" w:eastAsia="Times New Roman" w:hAnsi="Calibri" w:cs="Calibri"/>
                <w:color w:val="000000"/>
              </w:rPr>
              <w:t>Water</w:t>
            </w:r>
          </w:p>
        </w:tc>
        <w:tc>
          <w:tcPr>
            <w:tcW w:w="1710" w:type="dxa"/>
            <w:tcBorders>
              <w:top w:val="nil"/>
              <w:left w:val="nil"/>
              <w:bottom w:val="single" w:sz="4" w:space="0" w:color="auto"/>
              <w:right w:val="single" w:sz="4" w:space="0" w:color="auto"/>
            </w:tcBorders>
            <w:shd w:val="clear" w:color="auto" w:fill="auto"/>
            <w:noWrap/>
            <w:vAlign w:val="bottom"/>
            <w:hideMark/>
          </w:tcPr>
          <w:p w14:paraId="4C3EEDAA" w14:textId="77777777" w:rsidR="002B30DA" w:rsidRPr="00E609D7" w:rsidRDefault="002B30DA" w:rsidP="00C21EED">
            <w:pPr>
              <w:jc w:val="center"/>
              <w:rPr>
                <w:rFonts w:ascii="Calibri" w:eastAsia="Times New Roman" w:hAnsi="Calibri" w:cs="Calibri"/>
                <w:color w:val="000000"/>
              </w:rPr>
            </w:pPr>
            <w:r>
              <w:rPr>
                <w:rFonts w:ascii="Calibri" w:eastAsia="Times New Roman" w:hAnsi="Calibri" w:cs="Calibri"/>
                <w:color w:val="000000"/>
              </w:rPr>
              <w:t>128.25 mL</w:t>
            </w:r>
          </w:p>
        </w:tc>
      </w:tr>
    </w:tbl>
    <w:p w14:paraId="671749FE" w14:textId="77777777" w:rsidR="002B30DA" w:rsidRDefault="002B30DA" w:rsidP="002C4905"/>
    <w:p w14:paraId="78AC0063" w14:textId="462592E9" w:rsidR="00B75C0F" w:rsidRDefault="00B75C0F" w:rsidP="002C4905">
      <w:pPr>
        <w:rPr>
          <w:b/>
          <w:bCs/>
        </w:rPr>
      </w:pPr>
      <w:r>
        <w:rPr>
          <w:b/>
          <w:bCs/>
        </w:rPr>
        <w:t>Elution Buffer for FLAG:</w:t>
      </w:r>
    </w:p>
    <w:p w14:paraId="4EA21653" w14:textId="3A471B47" w:rsidR="00B75C0F" w:rsidRDefault="002E3D18" w:rsidP="002C4905">
      <w:r>
        <w:t xml:space="preserve">I’m going to make a stock solution of the </w:t>
      </w:r>
      <w:r w:rsidR="00D90D9C">
        <w:t xml:space="preserve">5mg </w:t>
      </w:r>
      <w:r>
        <w:t xml:space="preserve">3XFLAG peptide </w:t>
      </w:r>
      <w:r w:rsidR="00D90D9C">
        <w:t>in 1</w:t>
      </w:r>
      <w:r>
        <w:t>ml in</w:t>
      </w:r>
      <w:r w:rsidR="0081203E">
        <w:t xml:space="preserve"> 1M</w:t>
      </w:r>
      <w:r>
        <w:t xml:space="preserve"> KHEPES pH 7.9</w:t>
      </w:r>
      <w:r w:rsidR="00D90D9C">
        <w:t xml:space="preserve"> (5mg/ml)</w:t>
      </w:r>
      <w:r>
        <w:t xml:space="preserve">. I will then take </w:t>
      </w:r>
      <w:r w:rsidR="00A06E07">
        <w:t>450</w:t>
      </w:r>
      <w:r>
        <w:t xml:space="preserve">ul of that stock solution and add it to </w:t>
      </w:r>
      <w:r w:rsidR="00A06E07">
        <w:t>1050</w:t>
      </w:r>
      <w:r>
        <w:t xml:space="preserve">ul of KHEPES for a total volume of </w:t>
      </w:r>
      <w:r w:rsidR="00A06E07">
        <w:t>1500</w:t>
      </w:r>
      <w:r>
        <w:t>ul at final concentration of 1.5mg/ml.</w:t>
      </w:r>
      <w:r w:rsidR="00404108">
        <w:t xml:space="preserve"> Stored at -20ºC.</w:t>
      </w:r>
    </w:p>
    <w:p w14:paraId="76ABB6D4" w14:textId="77777777" w:rsidR="00597296" w:rsidRDefault="00597296" w:rsidP="002C4905"/>
    <w:tbl>
      <w:tblPr>
        <w:tblStyle w:val="TableGrid"/>
        <w:tblW w:w="0" w:type="auto"/>
        <w:tblInd w:w="85" w:type="dxa"/>
        <w:tblLook w:val="04A0" w:firstRow="1" w:lastRow="0" w:firstColumn="1" w:lastColumn="0" w:noHBand="0" w:noVBand="1"/>
      </w:tblPr>
      <w:tblGrid>
        <w:gridCol w:w="2160"/>
        <w:gridCol w:w="1170"/>
        <w:gridCol w:w="2520"/>
      </w:tblGrid>
      <w:tr w:rsidR="00597296" w14:paraId="797EE0AA" w14:textId="77777777" w:rsidTr="00597296">
        <w:trPr>
          <w:trHeight w:val="161"/>
        </w:trPr>
        <w:tc>
          <w:tcPr>
            <w:tcW w:w="2160" w:type="dxa"/>
          </w:tcPr>
          <w:p w14:paraId="4839676C" w14:textId="77777777" w:rsidR="00597296" w:rsidRDefault="00597296" w:rsidP="002C4905"/>
        </w:tc>
        <w:tc>
          <w:tcPr>
            <w:tcW w:w="1170" w:type="dxa"/>
          </w:tcPr>
          <w:p w14:paraId="5D417845" w14:textId="77777777" w:rsidR="00597296" w:rsidRDefault="00597296" w:rsidP="002C4905"/>
        </w:tc>
        <w:tc>
          <w:tcPr>
            <w:tcW w:w="2520" w:type="dxa"/>
          </w:tcPr>
          <w:p w14:paraId="33AFC755" w14:textId="77777777" w:rsidR="00597296" w:rsidRDefault="00597296" w:rsidP="002C4905"/>
        </w:tc>
      </w:tr>
      <w:tr w:rsidR="00597296" w14:paraId="53EFD6C0" w14:textId="77777777" w:rsidTr="00597296">
        <w:tc>
          <w:tcPr>
            <w:tcW w:w="2160" w:type="dxa"/>
          </w:tcPr>
          <w:p w14:paraId="137DE354" w14:textId="4BFBE68E" w:rsidR="00597296" w:rsidRDefault="00597296" w:rsidP="002C4905"/>
        </w:tc>
        <w:tc>
          <w:tcPr>
            <w:tcW w:w="1170" w:type="dxa"/>
          </w:tcPr>
          <w:p w14:paraId="5F86D3DF" w14:textId="77777777" w:rsidR="00597296" w:rsidRDefault="00597296" w:rsidP="002C4905"/>
        </w:tc>
        <w:tc>
          <w:tcPr>
            <w:tcW w:w="2520" w:type="dxa"/>
          </w:tcPr>
          <w:p w14:paraId="527B015B" w14:textId="77777777" w:rsidR="00597296" w:rsidRDefault="00597296" w:rsidP="002C4905"/>
        </w:tc>
      </w:tr>
      <w:tr w:rsidR="00597296" w14:paraId="512D67F9" w14:textId="77777777" w:rsidTr="00597296">
        <w:tc>
          <w:tcPr>
            <w:tcW w:w="2160" w:type="dxa"/>
          </w:tcPr>
          <w:p w14:paraId="330E63A9" w14:textId="77777777" w:rsidR="00597296" w:rsidRDefault="00597296" w:rsidP="002C4905"/>
        </w:tc>
        <w:tc>
          <w:tcPr>
            <w:tcW w:w="1170" w:type="dxa"/>
          </w:tcPr>
          <w:p w14:paraId="4A12110D" w14:textId="77777777" w:rsidR="00597296" w:rsidRDefault="00597296" w:rsidP="002C4905"/>
        </w:tc>
        <w:tc>
          <w:tcPr>
            <w:tcW w:w="2520" w:type="dxa"/>
          </w:tcPr>
          <w:p w14:paraId="32250494" w14:textId="77777777" w:rsidR="00597296" w:rsidRDefault="00597296" w:rsidP="002C4905"/>
        </w:tc>
      </w:tr>
    </w:tbl>
    <w:p w14:paraId="5B50D277" w14:textId="77777777" w:rsidR="00597296" w:rsidRDefault="00597296" w:rsidP="002C4905"/>
    <w:p w14:paraId="3220EBC1" w14:textId="57AD6A4D" w:rsidR="00DE3112" w:rsidRDefault="00DE3112" w:rsidP="002C4905">
      <w:pPr>
        <w:rPr>
          <w:b/>
          <w:bCs/>
        </w:rPr>
      </w:pPr>
      <w:r>
        <w:rPr>
          <w:b/>
          <w:bCs/>
        </w:rPr>
        <w:lastRenderedPageBreak/>
        <w:t>1M NH</w:t>
      </w:r>
      <w:r>
        <w:rPr>
          <w:b/>
          <w:bCs/>
          <w:vertAlign w:val="subscript"/>
        </w:rPr>
        <w:t>4</w:t>
      </w:r>
      <w:r>
        <w:rPr>
          <w:b/>
          <w:bCs/>
        </w:rPr>
        <w:t>Cl:</w:t>
      </w:r>
    </w:p>
    <w:p w14:paraId="36244A6F" w14:textId="5DFDD81D" w:rsidR="00DE3112" w:rsidRDefault="00DE3112" w:rsidP="002C4905">
      <w:r>
        <w:t>2.67g of NH</w:t>
      </w:r>
      <w:r>
        <w:rPr>
          <w:vertAlign w:val="subscript"/>
        </w:rPr>
        <w:t>4</w:t>
      </w:r>
      <w:r>
        <w:t>Cl, water up to 50ml.</w:t>
      </w:r>
    </w:p>
    <w:p w14:paraId="25FD0488" w14:textId="77777777" w:rsidR="008A3604" w:rsidRDefault="008A3604" w:rsidP="002C4905"/>
    <w:p w14:paraId="457EDBFF" w14:textId="0B132458" w:rsidR="008A3604" w:rsidRPr="00F96DA6" w:rsidRDefault="00992909" w:rsidP="008A3604">
      <w:pPr>
        <w:rPr>
          <w:b/>
          <w:bCs/>
        </w:rPr>
      </w:pPr>
      <w:r>
        <w:rPr>
          <w:b/>
          <w:bCs/>
          <w:highlight w:val="green"/>
        </w:rPr>
        <w:t>Tuesday</w:t>
      </w:r>
      <w:r w:rsidR="008A3604" w:rsidRPr="00F96DA6">
        <w:rPr>
          <w:b/>
          <w:bCs/>
          <w:highlight w:val="green"/>
        </w:rPr>
        <w:t xml:space="preserve">, November </w:t>
      </w:r>
      <w:r w:rsidR="008A3604">
        <w:rPr>
          <w:b/>
          <w:bCs/>
          <w:highlight w:val="green"/>
        </w:rPr>
        <w:t>1</w:t>
      </w:r>
      <w:r>
        <w:rPr>
          <w:b/>
          <w:bCs/>
          <w:highlight w:val="green"/>
        </w:rPr>
        <w:t>4</w:t>
      </w:r>
      <w:r w:rsidR="008A3604" w:rsidRPr="00F96DA6">
        <w:rPr>
          <w:b/>
          <w:bCs/>
          <w:highlight w:val="green"/>
        </w:rPr>
        <w:t>, 2023</w:t>
      </w:r>
    </w:p>
    <w:p w14:paraId="2ECA9A4F" w14:textId="77777777" w:rsidR="008A3604" w:rsidRPr="00F96DA6" w:rsidRDefault="008A3604" w:rsidP="008A3604">
      <w:pPr>
        <w:rPr>
          <w:b/>
          <w:color w:val="000000" w:themeColor="text1"/>
          <w:sz w:val="18"/>
          <w:szCs w:val="18"/>
        </w:rPr>
      </w:pPr>
      <w:r w:rsidRPr="007B216F">
        <w:rPr>
          <w:b/>
          <w:sz w:val="18"/>
          <w:szCs w:val="18"/>
        </w:rPr>
        <w:t>To Do:</w:t>
      </w:r>
    </w:p>
    <w:p w14:paraId="2D8E85EB" w14:textId="77777777" w:rsidR="008A3604" w:rsidRPr="00EE63F1" w:rsidRDefault="008A3604" w:rsidP="008A3604">
      <w:pPr>
        <w:pStyle w:val="ListParagraph"/>
        <w:rPr>
          <w:strike/>
          <w:sz w:val="18"/>
          <w:szCs w:val="18"/>
        </w:rPr>
      </w:pPr>
      <w:r w:rsidRPr="00EE63F1">
        <w:rPr>
          <w:strike/>
          <w:sz w:val="18"/>
          <w:szCs w:val="18"/>
        </w:rPr>
        <w:t xml:space="preserve"> </w:t>
      </w:r>
    </w:p>
    <w:p w14:paraId="44F9F081" w14:textId="77777777" w:rsidR="008A3604" w:rsidRPr="008A3604" w:rsidRDefault="008A3604" w:rsidP="008A3604">
      <w:pPr>
        <w:pStyle w:val="ListParagraph"/>
        <w:numPr>
          <w:ilvl w:val="0"/>
          <w:numId w:val="27"/>
        </w:numPr>
        <w:rPr>
          <w:strike/>
          <w:sz w:val="18"/>
          <w:szCs w:val="18"/>
        </w:rPr>
      </w:pPr>
      <w:r w:rsidRPr="008A3604">
        <w:rPr>
          <w:strike/>
          <w:sz w:val="18"/>
          <w:szCs w:val="18"/>
        </w:rPr>
        <w:t>Make buffers for FLAG IP</w:t>
      </w:r>
    </w:p>
    <w:p w14:paraId="78681019" w14:textId="77777777" w:rsidR="008A3604" w:rsidRPr="008A3604" w:rsidRDefault="008A3604" w:rsidP="008A3604">
      <w:pPr>
        <w:pStyle w:val="ListParagraph"/>
        <w:numPr>
          <w:ilvl w:val="0"/>
          <w:numId w:val="27"/>
        </w:numPr>
        <w:rPr>
          <w:strike/>
          <w:sz w:val="18"/>
          <w:szCs w:val="18"/>
        </w:rPr>
      </w:pPr>
      <w:r w:rsidRPr="008A3604">
        <w:rPr>
          <w:strike/>
          <w:sz w:val="18"/>
          <w:szCs w:val="18"/>
        </w:rPr>
        <w:t xml:space="preserve">Patch out LVS </w:t>
      </w:r>
      <w:proofErr w:type="spellStart"/>
      <w:r w:rsidRPr="008A3604">
        <w:rPr>
          <w:strike/>
          <w:sz w:val="18"/>
          <w:szCs w:val="18"/>
        </w:rPr>
        <w:t>wt</w:t>
      </w:r>
      <w:proofErr w:type="spellEnd"/>
    </w:p>
    <w:p w14:paraId="4B3E8671" w14:textId="77777777" w:rsidR="008A3604" w:rsidRPr="008A3604" w:rsidRDefault="008A3604" w:rsidP="008A3604">
      <w:pPr>
        <w:pStyle w:val="ListParagraph"/>
        <w:numPr>
          <w:ilvl w:val="0"/>
          <w:numId w:val="27"/>
        </w:numPr>
        <w:rPr>
          <w:strike/>
          <w:sz w:val="18"/>
          <w:szCs w:val="18"/>
        </w:rPr>
      </w:pPr>
      <w:r w:rsidRPr="008A3604">
        <w:rPr>
          <w:strike/>
          <w:sz w:val="18"/>
          <w:szCs w:val="18"/>
        </w:rPr>
        <w:t>Pour TSA plates</w:t>
      </w:r>
    </w:p>
    <w:p w14:paraId="65ADECBC" w14:textId="5CD0122E" w:rsidR="008A3604" w:rsidRDefault="008A3604" w:rsidP="008A3604">
      <w:pPr>
        <w:pStyle w:val="ListParagraph"/>
        <w:numPr>
          <w:ilvl w:val="0"/>
          <w:numId w:val="27"/>
        </w:numPr>
        <w:rPr>
          <w:sz w:val="18"/>
          <w:szCs w:val="18"/>
        </w:rPr>
      </w:pPr>
      <w:r>
        <w:rPr>
          <w:sz w:val="18"/>
          <w:szCs w:val="18"/>
        </w:rPr>
        <w:t>Patch out LVS-</w:t>
      </w:r>
      <w:r w:rsidR="00080F1F">
        <w:rPr>
          <w:sz w:val="18"/>
          <w:szCs w:val="18"/>
        </w:rPr>
        <w:t>p</w:t>
      </w:r>
      <w:r w:rsidR="00533461">
        <w:rPr>
          <w:sz w:val="18"/>
          <w:szCs w:val="18"/>
        </w:rPr>
        <w:t>F</w:t>
      </w:r>
      <w:r w:rsidR="00080F1F">
        <w:rPr>
          <w:sz w:val="18"/>
          <w:szCs w:val="18"/>
        </w:rPr>
        <w:t>-</w:t>
      </w:r>
      <w:r w:rsidRPr="00082434">
        <w:rPr>
          <w:i/>
          <w:iCs/>
          <w:sz w:val="18"/>
          <w:szCs w:val="18"/>
        </w:rPr>
        <w:t>∆rpsU2</w:t>
      </w:r>
      <w:r>
        <w:rPr>
          <w:sz w:val="18"/>
          <w:szCs w:val="18"/>
        </w:rPr>
        <w:t xml:space="preserve"> with Meagan</w:t>
      </w:r>
    </w:p>
    <w:p w14:paraId="783D0034" w14:textId="77777777" w:rsidR="008A3604" w:rsidRDefault="008A3604" w:rsidP="00992909">
      <w:pPr>
        <w:pStyle w:val="ListParagraph"/>
        <w:rPr>
          <w:sz w:val="18"/>
          <w:szCs w:val="18"/>
        </w:rPr>
      </w:pPr>
    </w:p>
    <w:p w14:paraId="7C8D4356" w14:textId="6D95441A" w:rsidR="008A3604" w:rsidRDefault="002C703E" w:rsidP="002C4905">
      <w:pPr>
        <w:rPr>
          <w:b/>
          <w:bCs/>
        </w:rPr>
      </w:pPr>
      <w:r>
        <w:rPr>
          <w:b/>
          <w:bCs/>
        </w:rPr>
        <w:t>Meagan’s Project:</w:t>
      </w:r>
    </w:p>
    <w:p w14:paraId="69DE7BF2" w14:textId="4EFDD8D5" w:rsidR="002C703E" w:rsidRDefault="002C703E" w:rsidP="002B03DB">
      <w:r>
        <w:t>Meagan will be doing growth curves on strains of LVS that are complemented with tags to assess whether these tags interfere with function of bS21. To start she will set up duplicates of LVS-pF, LVS-pF-</w:t>
      </w:r>
      <w:r w:rsidRPr="00082434">
        <w:rPr>
          <w:i/>
          <w:iCs/>
        </w:rPr>
        <w:t>∆r</w:t>
      </w:r>
      <w:r w:rsidR="00165A18" w:rsidRPr="00082434">
        <w:rPr>
          <w:i/>
          <w:iCs/>
        </w:rPr>
        <w:t>ps</w:t>
      </w:r>
      <w:r w:rsidRPr="00082434">
        <w:rPr>
          <w:i/>
          <w:iCs/>
        </w:rPr>
        <w:t>U2</w:t>
      </w:r>
      <w:r>
        <w:t>, and LVS-</w:t>
      </w:r>
      <w:r w:rsidRPr="00082434">
        <w:rPr>
          <w:i/>
          <w:iCs/>
        </w:rPr>
        <w:t>∆rpsU2</w:t>
      </w:r>
      <w:r>
        <w:t>-pF-</w:t>
      </w:r>
      <w:r w:rsidRPr="00082434">
        <w:rPr>
          <w:i/>
          <w:iCs/>
        </w:rPr>
        <w:t>rpsU2</w:t>
      </w:r>
      <w:r>
        <w:t>-VSV-G.</w:t>
      </w:r>
      <w:r w:rsidR="002B03DB">
        <w:t xml:space="preserve"> Next week she will add LVS-</w:t>
      </w:r>
      <w:r w:rsidR="002B03DB" w:rsidRPr="00082434">
        <w:rPr>
          <w:i/>
          <w:iCs/>
        </w:rPr>
        <w:t>∆rpsU2</w:t>
      </w:r>
      <w:r w:rsidR="002B03DB">
        <w:t>-pF-</w:t>
      </w:r>
      <w:r w:rsidR="002B03DB" w:rsidRPr="00082434">
        <w:rPr>
          <w:i/>
          <w:iCs/>
        </w:rPr>
        <w:t>rpsU2</w:t>
      </w:r>
      <w:r w:rsidR="002B03DB">
        <w:t>-FLAG.</w:t>
      </w:r>
    </w:p>
    <w:p w14:paraId="486CF512" w14:textId="082ACE85" w:rsidR="002C703E" w:rsidRDefault="002C703E" w:rsidP="002C4905">
      <w:r>
        <w:t>Plan:</w:t>
      </w:r>
    </w:p>
    <w:p w14:paraId="4BAA5631" w14:textId="4815CDF3" w:rsidR="002C703E" w:rsidRDefault="002C703E" w:rsidP="002C4905">
      <w:r>
        <w:t>Today</w:t>
      </w:r>
      <w:r w:rsidR="002B03DB">
        <w:t xml:space="preserve"> (Tuesday)</w:t>
      </w:r>
      <w:r>
        <w:t xml:space="preserve">: </w:t>
      </w:r>
      <w:r w:rsidR="002B03DB">
        <w:t>P</w:t>
      </w:r>
      <w:r>
        <w:t>atch out LVS-pF-</w:t>
      </w:r>
      <w:r w:rsidRPr="00082434">
        <w:rPr>
          <w:i/>
          <w:iCs/>
        </w:rPr>
        <w:t>∆r</w:t>
      </w:r>
      <w:r w:rsidR="00165A18" w:rsidRPr="00082434">
        <w:rPr>
          <w:i/>
          <w:iCs/>
        </w:rPr>
        <w:t>ps</w:t>
      </w:r>
      <w:r w:rsidRPr="00082434">
        <w:rPr>
          <w:i/>
          <w:iCs/>
        </w:rPr>
        <w:t>U2</w:t>
      </w:r>
      <w:r w:rsidR="00165A18">
        <w:t xml:space="preserve"> </w:t>
      </w:r>
      <w:r w:rsidR="00165A18" w:rsidRPr="00165A18">
        <w:rPr>
          <w:b/>
          <w:bCs/>
        </w:rPr>
        <w:t>(LVS</w:t>
      </w:r>
      <w:proofErr w:type="gramStart"/>
      <w:r w:rsidR="00165A18" w:rsidRPr="00165A18">
        <w:rPr>
          <w:b/>
          <w:bCs/>
        </w:rPr>
        <w:t>121)</w:t>
      </w:r>
      <w:r w:rsidR="00165A18">
        <w:rPr>
          <w:b/>
          <w:bCs/>
        </w:rPr>
        <w:t>*</w:t>
      </w:r>
      <w:proofErr w:type="gramEnd"/>
    </w:p>
    <w:p w14:paraId="17204AF9" w14:textId="724C2522" w:rsidR="002B03DB" w:rsidRDefault="002B03DB" w:rsidP="002C4905">
      <w:r>
        <w:t>Wednesday: Patch out LVS-pF</w:t>
      </w:r>
      <w:r w:rsidR="00165A18">
        <w:t xml:space="preserve"> </w:t>
      </w:r>
      <w:r w:rsidR="00165A18" w:rsidRPr="00165A18">
        <w:rPr>
          <w:b/>
          <w:bCs/>
        </w:rPr>
        <w:t>(LVS</w:t>
      </w:r>
      <w:proofErr w:type="gramStart"/>
      <w:r w:rsidR="00165A18" w:rsidRPr="00165A18">
        <w:rPr>
          <w:b/>
          <w:bCs/>
        </w:rPr>
        <w:t>120)</w:t>
      </w:r>
      <w:r w:rsidR="00165A18">
        <w:rPr>
          <w:b/>
          <w:bCs/>
        </w:rPr>
        <w:t>*</w:t>
      </w:r>
      <w:proofErr w:type="gramEnd"/>
      <w:r>
        <w:t xml:space="preserve"> and LVS-</w:t>
      </w:r>
      <w:r w:rsidRPr="00082434">
        <w:rPr>
          <w:i/>
          <w:iCs/>
        </w:rPr>
        <w:t>∆rpsU2</w:t>
      </w:r>
      <w:r>
        <w:t>-pF-</w:t>
      </w:r>
      <w:r w:rsidRPr="00082434">
        <w:rPr>
          <w:i/>
          <w:iCs/>
        </w:rPr>
        <w:t>rpsU2</w:t>
      </w:r>
      <w:r>
        <w:t>-VSV-G</w:t>
      </w:r>
      <w:r w:rsidR="00165A18">
        <w:t xml:space="preserve"> </w:t>
      </w:r>
      <w:r w:rsidR="00165A18" w:rsidRPr="00165A18">
        <w:rPr>
          <w:b/>
          <w:bCs/>
        </w:rPr>
        <w:t>(LVS124)</w:t>
      </w:r>
      <w:r w:rsidR="00165A18">
        <w:rPr>
          <w:b/>
          <w:bCs/>
        </w:rPr>
        <w:t>*</w:t>
      </w:r>
    </w:p>
    <w:p w14:paraId="3E21F8D0" w14:textId="2DD23239" w:rsidR="002B03DB" w:rsidRDefault="002B03DB" w:rsidP="002C4905">
      <w:r>
        <w:t>Thursday: Make electrocompetent cells of LVS</w:t>
      </w:r>
      <w:r w:rsidR="0007421A">
        <w:t>-</w:t>
      </w:r>
      <w:r w:rsidRPr="00082434">
        <w:rPr>
          <w:i/>
          <w:iCs/>
        </w:rPr>
        <w:t>∆rpsU2</w:t>
      </w:r>
      <w:r w:rsidR="004E1556">
        <w:t>. Growth curve on LVS-pF</w:t>
      </w:r>
      <w:r w:rsidR="00BE0CCA">
        <w:t xml:space="preserve"> 120</w:t>
      </w:r>
      <w:r w:rsidR="004E1556">
        <w:t>,</w:t>
      </w:r>
      <w:r w:rsidR="004E1556" w:rsidRPr="004E1556">
        <w:t xml:space="preserve"> </w:t>
      </w:r>
      <w:r w:rsidR="004E1556">
        <w:t>LVS-pF-</w:t>
      </w:r>
      <w:r w:rsidR="004E1556" w:rsidRPr="00082434">
        <w:rPr>
          <w:i/>
          <w:iCs/>
        </w:rPr>
        <w:t>∆rspU2</w:t>
      </w:r>
      <w:r w:rsidR="00BE0CCA">
        <w:rPr>
          <w:i/>
          <w:iCs/>
        </w:rPr>
        <w:t xml:space="preserve"> </w:t>
      </w:r>
      <w:r w:rsidR="00BE0CCA">
        <w:t>121</w:t>
      </w:r>
      <w:r w:rsidR="004E1556">
        <w:t>,</w:t>
      </w:r>
    </w:p>
    <w:p w14:paraId="0308BAF4" w14:textId="55266DAC" w:rsidR="004E1556" w:rsidRDefault="004E1556" w:rsidP="004E1556">
      <w:pPr>
        <w:ind w:firstLine="720"/>
      </w:pPr>
      <w:r>
        <w:t>LVS-</w:t>
      </w:r>
      <w:r w:rsidRPr="00082434">
        <w:rPr>
          <w:i/>
          <w:iCs/>
        </w:rPr>
        <w:t>∆rpsU2</w:t>
      </w:r>
      <w:r>
        <w:t>-pF-</w:t>
      </w:r>
      <w:r w:rsidRPr="00082434">
        <w:rPr>
          <w:i/>
          <w:iCs/>
        </w:rPr>
        <w:t>rpsU2</w:t>
      </w:r>
      <w:r>
        <w:t>-VSV-G</w:t>
      </w:r>
      <w:r w:rsidR="00BE0CCA">
        <w:t xml:space="preserve"> 123/124</w:t>
      </w:r>
    </w:p>
    <w:p w14:paraId="47C8BB00" w14:textId="5F908107" w:rsidR="002B03DB" w:rsidRDefault="002B03DB" w:rsidP="002C4905">
      <w:r>
        <w:t>Friday: Electroporate FLAG into LVS-</w:t>
      </w:r>
      <w:r w:rsidRPr="00082434">
        <w:rPr>
          <w:i/>
          <w:iCs/>
        </w:rPr>
        <w:t>∆rpsU2</w:t>
      </w:r>
      <w:r w:rsidR="00BE0CCA">
        <w:rPr>
          <w:i/>
          <w:iCs/>
        </w:rPr>
        <w:t xml:space="preserve"> </w:t>
      </w:r>
      <w:r w:rsidR="00DF4E9C" w:rsidRPr="00DF4E9C">
        <w:rPr>
          <w:b/>
          <w:bCs/>
        </w:rPr>
        <w:t>LVS</w:t>
      </w:r>
      <w:r w:rsidR="00BE0CCA" w:rsidRPr="00DF4E9C">
        <w:rPr>
          <w:b/>
          <w:bCs/>
        </w:rPr>
        <w:t>9</w:t>
      </w:r>
      <w:r>
        <w:t>. Streak out the rest of the strains for isolation</w:t>
      </w:r>
    </w:p>
    <w:p w14:paraId="16E8131B" w14:textId="678C1EEF" w:rsidR="002B03DB" w:rsidRDefault="002B03DB" w:rsidP="002C4905">
      <w:r>
        <w:t>Monday: Make patches out of single colonies</w:t>
      </w:r>
      <w:r w:rsidR="006D292E">
        <w:t xml:space="preserve"> of all strains</w:t>
      </w:r>
    </w:p>
    <w:p w14:paraId="4E089A22" w14:textId="40F4F6A1" w:rsidR="002B03DB" w:rsidRDefault="002B03DB" w:rsidP="002C4905">
      <w:r>
        <w:t>Tuesday: Growth curve</w:t>
      </w:r>
      <w:r w:rsidR="004E1556">
        <w:t xml:space="preserve"> on all strains</w:t>
      </w:r>
    </w:p>
    <w:p w14:paraId="3075DD4D" w14:textId="056929E0" w:rsidR="00165A18" w:rsidRDefault="00165A18" w:rsidP="002C4905">
      <w:r>
        <w:t>*These strains are found in Box 5 of LVS strain collection</w:t>
      </w:r>
    </w:p>
    <w:p w14:paraId="616C8008" w14:textId="77777777" w:rsidR="001E12A9" w:rsidRDefault="001E12A9" w:rsidP="002C4905"/>
    <w:p w14:paraId="1E15690D" w14:textId="1D5EA20C" w:rsidR="001E12A9" w:rsidRDefault="001E12A9" w:rsidP="002C4905">
      <w:pPr>
        <w:rPr>
          <w:b/>
          <w:bCs/>
        </w:rPr>
      </w:pPr>
      <w:r>
        <w:rPr>
          <w:b/>
          <w:bCs/>
        </w:rPr>
        <w:t>S. aureus:</w:t>
      </w:r>
    </w:p>
    <w:p w14:paraId="6265CA93" w14:textId="274D94BA" w:rsidR="001E12A9" w:rsidRDefault="001E12A9" w:rsidP="002C4905">
      <w:proofErr w:type="spellStart"/>
      <w:r>
        <w:t>Johanyx</w:t>
      </w:r>
      <w:proofErr w:type="spellEnd"/>
      <w:r>
        <w:t xml:space="preserve"> will be out all week because she’s going to a conference, so I’d like to make some progress with bS21 in </w:t>
      </w:r>
      <w:r w:rsidRPr="001E12A9">
        <w:rPr>
          <w:i/>
          <w:iCs/>
        </w:rPr>
        <w:t>S. aureus</w:t>
      </w:r>
      <w:r>
        <w:t xml:space="preserve">. I was going to pick up from where Hannah left off in repeating electroporating pKR148 into KRSA3 (after passing it through KRSA2), but there is very little left, like &lt;5ul. I’m also not sure if what’s in the plasmid box is what came from </w:t>
      </w:r>
      <w:r w:rsidRPr="001E12A9">
        <w:rPr>
          <w:i/>
          <w:iCs/>
        </w:rPr>
        <w:t>E coli</w:t>
      </w:r>
      <w:r>
        <w:t xml:space="preserve"> or KRSA2. </w:t>
      </w:r>
      <w:r w:rsidR="00AE0996">
        <w:t>Tomorrow I’ll make more pKR148 by transforming it into E coli and miniprepping it.</w:t>
      </w:r>
    </w:p>
    <w:p w14:paraId="4F130A26" w14:textId="77777777" w:rsidR="00533461" w:rsidRDefault="00533461" w:rsidP="002C4905"/>
    <w:p w14:paraId="7A8BB59F" w14:textId="29D23CC6" w:rsidR="00533461" w:rsidRPr="00F96DA6" w:rsidRDefault="00533461" w:rsidP="00533461">
      <w:pPr>
        <w:rPr>
          <w:b/>
          <w:bCs/>
        </w:rPr>
      </w:pPr>
      <w:r>
        <w:rPr>
          <w:b/>
          <w:bCs/>
          <w:highlight w:val="green"/>
        </w:rPr>
        <w:t>Wednesday</w:t>
      </w:r>
      <w:r w:rsidRPr="00F96DA6">
        <w:rPr>
          <w:b/>
          <w:bCs/>
          <w:highlight w:val="green"/>
        </w:rPr>
        <w:t xml:space="preserve">, November </w:t>
      </w:r>
      <w:r>
        <w:rPr>
          <w:b/>
          <w:bCs/>
          <w:highlight w:val="green"/>
        </w:rPr>
        <w:t>15</w:t>
      </w:r>
      <w:r w:rsidRPr="00F96DA6">
        <w:rPr>
          <w:b/>
          <w:bCs/>
          <w:highlight w:val="green"/>
        </w:rPr>
        <w:t>, 2023</w:t>
      </w:r>
    </w:p>
    <w:p w14:paraId="5CC37BA3" w14:textId="77777777" w:rsidR="00533461" w:rsidRPr="00F96DA6" w:rsidRDefault="00533461" w:rsidP="00533461">
      <w:pPr>
        <w:rPr>
          <w:b/>
          <w:color w:val="000000" w:themeColor="text1"/>
          <w:sz w:val="18"/>
          <w:szCs w:val="18"/>
        </w:rPr>
      </w:pPr>
      <w:r w:rsidRPr="007B216F">
        <w:rPr>
          <w:b/>
          <w:sz w:val="18"/>
          <w:szCs w:val="18"/>
        </w:rPr>
        <w:t>To Do:</w:t>
      </w:r>
    </w:p>
    <w:p w14:paraId="526B0530" w14:textId="77777777" w:rsidR="00533461" w:rsidRPr="00EE63F1" w:rsidRDefault="00533461" w:rsidP="00533461">
      <w:pPr>
        <w:pStyle w:val="ListParagraph"/>
        <w:rPr>
          <w:strike/>
          <w:sz w:val="18"/>
          <w:szCs w:val="18"/>
        </w:rPr>
      </w:pPr>
      <w:r w:rsidRPr="00EE63F1">
        <w:rPr>
          <w:strike/>
          <w:sz w:val="18"/>
          <w:szCs w:val="18"/>
        </w:rPr>
        <w:lastRenderedPageBreak/>
        <w:t xml:space="preserve"> </w:t>
      </w:r>
    </w:p>
    <w:p w14:paraId="4653A289" w14:textId="67A24953" w:rsidR="00533461" w:rsidRPr="00533461" w:rsidRDefault="00533461" w:rsidP="00533461">
      <w:pPr>
        <w:pStyle w:val="ListParagraph"/>
        <w:numPr>
          <w:ilvl w:val="0"/>
          <w:numId w:val="29"/>
        </w:numPr>
        <w:rPr>
          <w:strike/>
          <w:sz w:val="18"/>
          <w:szCs w:val="18"/>
        </w:rPr>
      </w:pPr>
      <w:r w:rsidRPr="00533461">
        <w:rPr>
          <w:strike/>
          <w:sz w:val="18"/>
          <w:szCs w:val="18"/>
        </w:rPr>
        <w:t>Patch out LVS-pF-</w:t>
      </w:r>
      <w:r w:rsidRPr="00533461">
        <w:rPr>
          <w:i/>
          <w:iCs/>
          <w:strike/>
          <w:sz w:val="18"/>
          <w:szCs w:val="18"/>
        </w:rPr>
        <w:t>∆rpsU2</w:t>
      </w:r>
      <w:r w:rsidRPr="00533461">
        <w:rPr>
          <w:strike/>
          <w:sz w:val="18"/>
          <w:szCs w:val="18"/>
        </w:rPr>
        <w:t xml:space="preserve"> with Meagan</w:t>
      </w:r>
    </w:p>
    <w:p w14:paraId="118F3CF6" w14:textId="77777777" w:rsidR="00533461" w:rsidRDefault="00533461" w:rsidP="00533461">
      <w:pPr>
        <w:pStyle w:val="ListParagraph"/>
        <w:numPr>
          <w:ilvl w:val="0"/>
          <w:numId w:val="29"/>
        </w:numPr>
        <w:rPr>
          <w:sz w:val="18"/>
          <w:szCs w:val="18"/>
        </w:rPr>
      </w:pPr>
      <w:r w:rsidRPr="008A3604">
        <w:rPr>
          <w:sz w:val="18"/>
          <w:szCs w:val="18"/>
        </w:rPr>
        <w:t>Streak out KRSA3</w:t>
      </w:r>
    </w:p>
    <w:p w14:paraId="14F7DAF2" w14:textId="28B532DD" w:rsidR="00533461" w:rsidRDefault="00533461" w:rsidP="00533461">
      <w:pPr>
        <w:pStyle w:val="ListParagraph"/>
        <w:numPr>
          <w:ilvl w:val="0"/>
          <w:numId w:val="29"/>
        </w:numPr>
        <w:rPr>
          <w:sz w:val="18"/>
          <w:szCs w:val="18"/>
        </w:rPr>
      </w:pPr>
      <w:r>
        <w:rPr>
          <w:sz w:val="18"/>
          <w:szCs w:val="18"/>
        </w:rPr>
        <w:t xml:space="preserve">Patch out </w:t>
      </w:r>
      <w:r w:rsidRPr="00533461">
        <w:rPr>
          <w:sz w:val="18"/>
          <w:szCs w:val="18"/>
        </w:rPr>
        <w:t>LVS-pF</w:t>
      </w:r>
      <w:r>
        <w:rPr>
          <w:sz w:val="18"/>
          <w:szCs w:val="18"/>
        </w:rPr>
        <w:t xml:space="preserve"> and </w:t>
      </w:r>
      <w:r w:rsidRPr="00533461">
        <w:rPr>
          <w:sz w:val="18"/>
          <w:szCs w:val="18"/>
        </w:rPr>
        <w:t>LVS-</w:t>
      </w:r>
      <w:r w:rsidRPr="00533461">
        <w:rPr>
          <w:i/>
          <w:iCs/>
          <w:sz w:val="18"/>
          <w:szCs w:val="18"/>
        </w:rPr>
        <w:t>∆rpsU2</w:t>
      </w:r>
      <w:r w:rsidRPr="00533461">
        <w:rPr>
          <w:sz w:val="18"/>
          <w:szCs w:val="18"/>
        </w:rPr>
        <w:t>-pF-</w:t>
      </w:r>
      <w:r w:rsidRPr="00533461">
        <w:rPr>
          <w:i/>
          <w:iCs/>
          <w:sz w:val="18"/>
          <w:szCs w:val="18"/>
        </w:rPr>
        <w:t>rpsU2</w:t>
      </w:r>
      <w:r w:rsidRPr="00533461">
        <w:rPr>
          <w:sz w:val="18"/>
          <w:szCs w:val="18"/>
        </w:rPr>
        <w:t>-VSV-G</w:t>
      </w:r>
      <w:r>
        <w:rPr>
          <w:sz w:val="18"/>
          <w:szCs w:val="18"/>
        </w:rPr>
        <w:t xml:space="preserve"> with Meagan</w:t>
      </w:r>
    </w:p>
    <w:p w14:paraId="53258C73" w14:textId="06F32C66" w:rsidR="00533461" w:rsidRDefault="00533461" w:rsidP="00533461">
      <w:pPr>
        <w:pStyle w:val="ListParagraph"/>
        <w:numPr>
          <w:ilvl w:val="0"/>
          <w:numId w:val="29"/>
        </w:numPr>
        <w:rPr>
          <w:sz w:val="18"/>
          <w:szCs w:val="18"/>
        </w:rPr>
      </w:pPr>
      <w:r>
        <w:rPr>
          <w:sz w:val="18"/>
          <w:szCs w:val="18"/>
        </w:rPr>
        <w:t>IP on LVS-pF-</w:t>
      </w:r>
      <w:r w:rsidRPr="00533461">
        <w:rPr>
          <w:i/>
          <w:iCs/>
          <w:sz w:val="18"/>
          <w:szCs w:val="18"/>
        </w:rPr>
        <w:t>rpsU2</w:t>
      </w:r>
      <w:r>
        <w:rPr>
          <w:sz w:val="18"/>
          <w:szCs w:val="18"/>
        </w:rPr>
        <w:t>-FLAG</w:t>
      </w:r>
    </w:p>
    <w:p w14:paraId="582BC1E5" w14:textId="27A5DCFA" w:rsidR="00533461" w:rsidRDefault="00533461" w:rsidP="00533461">
      <w:pPr>
        <w:pStyle w:val="ListParagraph"/>
        <w:numPr>
          <w:ilvl w:val="0"/>
          <w:numId w:val="29"/>
        </w:numPr>
        <w:rPr>
          <w:sz w:val="18"/>
          <w:szCs w:val="18"/>
        </w:rPr>
      </w:pPr>
      <w:r>
        <w:rPr>
          <w:sz w:val="18"/>
          <w:szCs w:val="18"/>
        </w:rPr>
        <w:t>Silver Stain</w:t>
      </w:r>
      <w:r w:rsidR="001E3690">
        <w:rPr>
          <w:sz w:val="18"/>
          <w:szCs w:val="18"/>
        </w:rPr>
        <w:t xml:space="preserve"> or Coomassie</w:t>
      </w:r>
    </w:p>
    <w:p w14:paraId="4B378D32" w14:textId="6F2ABCA4" w:rsidR="00533461" w:rsidRDefault="00533461" w:rsidP="00533461">
      <w:pPr>
        <w:pStyle w:val="ListParagraph"/>
        <w:numPr>
          <w:ilvl w:val="0"/>
          <w:numId w:val="29"/>
        </w:numPr>
        <w:rPr>
          <w:sz w:val="18"/>
          <w:szCs w:val="18"/>
        </w:rPr>
      </w:pPr>
      <w:r>
        <w:rPr>
          <w:sz w:val="18"/>
          <w:szCs w:val="18"/>
        </w:rPr>
        <w:t>Western (if time)</w:t>
      </w:r>
    </w:p>
    <w:p w14:paraId="2336A1D7" w14:textId="009969B6" w:rsidR="00533461" w:rsidRPr="008A3604" w:rsidRDefault="00BE1603" w:rsidP="00533461">
      <w:pPr>
        <w:pStyle w:val="ListParagraph"/>
        <w:numPr>
          <w:ilvl w:val="0"/>
          <w:numId w:val="29"/>
        </w:numPr>
        <w:rPr>
          <w:sz w:val="18"/>
          <w:szCs w:val="18"/>
        </w:rPr>
      </w:pPr>
      <w:r>
        <w:rPr>
          <w:sz w:val="18"/>
          <w:szCs w:val="18"/>
        </w:rPr>
        <w:t>Transform</w:t>
      </w:r>
      <w:r w:rsidR="00533461">
        <w:rPr>
          <w:sz w:val="18"/>
          <w:szCs w:val="18"/>
        </w:rPr>
        <w:t xml:space="preserve"> pKR148 into </w:t>
      </w:r>
      <w:r w:rsidR="00533461" w:rsidRPr="00533461">
        <w:rPr>
          <w:i/>
          <w:iCs/>
          <w:sz w:val="18"/>
          <w:szCs w:val="18"/>
        </w:rPr>
        <w:t>E coli</w:t>
      </w:r>
      <w:r w:rsidR="00533461">
        <w:rPr>
          <w:sz w:val="18"/>
          <w:szCs w:val="18"/>
        </w:rPr>
        <w:t xml:space="preserve"> </w:t>
      </w:r>
      <w:r w:rsidR="003D04D5">
        <w:rPr>
          <w:sz w:val="18"/>
          <w:szCs w:val="18"/>
        </w:rPr>
        <w:t>(use DH5a)</w:t>
      </w:r>
    </w:p>
    <w:p w14:paraId="4A495697" w14:textId="77777777" w:rsidR="00533461" w:rsidRDefault="00533461" w:rsidP="002C4905"/>
    <w:p w14:paraId="14E8CE24" w14:textId="34B138AA" w:rsidR="008B282D" w:rsidRDefault="00492B65" w:rsidP="00492B65">
      <w:pPr>
        <w:pStyle w:val="Heading2"/>
      </w:pPr>
      <w:bookmarkStart w:id="13" w:name="_Toc167967019"/>
      <w:r>
        <w:t>FLAG IP 11/15/23</w:t>
      </w:r>
      <w:bookmarkEnd w:id="13"/>
    </w:p>
    <w:p w14:paraId="1A4E1CC5" w14:textId="77777777" w:rsidR="00492B65" w:rsidRPr="00492B65" w:rsidRDefault="00492B65" w:rsidP="00492B65"/>
    <w:tbl>
      <w:tblPr>
        <w:tblStyle w:val="TableGrid"/>
        <w:tblW w:w="0" w:type="auto"/>
        <w:tblLook w:val="04A0" w:firstRow="1" w:lastRow="0" w:firstColumn="1" w:lastColumn="0" w:noHBand="0" w:noVBand="1"/>
      </w:tblPr>
      <w:tblGrid>
        <w:gridCol w:w="1719"/>
        <w:gridCol w:w="1300"/>
        <w:gridCol w:w="1712"/>
        <w:gridCol w:w="1300"/>
        <w:gridCol w:w="1300"/>
      </w:tblGrid>
      <w:tr w:rsidR="008B282D" w:rsidRPr="00707771" w14:paraId="689D34C0" w14:textId="77777777" w:rsidTr="008B282D">
        <w:trPr>
          <w:trHeight w:val="320"/>
        </w:trPr>
        <w:tc>
          <w:tcPr>
            <w:tcW w:w="1719" w:type="dxa"/>
            <w:noWrap/>
            <w:hideMark/>
          </w:tcPr>
          <w:p w14:paraId="3DC1A008" w14:textId="77777777" w:rsidR="008B282D" w:rsidRPr="00592249" w:rsidRDefault="008B282D" w:rsidP="007A6867">
            <w:pPr>
              <w:pStyle w:val="ListParagraph"/>
              <w:rPr>
                <w:b/>
                <w:bCs/>
              </w:rPr>
            </w:pPr>
            <w:r w:rsidRPr="00592249">
              <w:rPr>
                <w:b/>
                <w:bCs/>
              </w:rPr>
              <w:t>Sample #</w:t>
            </w:r>
          </w:p>
        </w:tc>
        <w:tc>
          <w:tcPr>
            <w:tcW w:w="1300" w:type="dxa"/>
            <w:noWrap/>
            <w:hideMark/>
          </w:tcPr>
          <w:p w14:paraId="48251A17" w14:textId="77777777" w:rsidR="008B282D" w:rsidRPr="00707771" w:rsidRDefault="008B282D" w:rsidP="007A6867">
            <w:pPr>
              <w:rPr>
                <w:b/>
                <w:bCs/>
              </w:rPr>
            </w:pPr>
            <w:r w:rsidRPr="00707771">
              <w:rPr>
                <w:b/>
                <w:bCs/>
              </w:rPr>
              <w:t xml:space="preserve">Date </w:t>
            </w:r>
          </w:p>
        </w:tc>
        <w:tc>
          <w:tcPr>
            <w:tcW w:w="1712" w:type="dxa"/>
            <w:noWrap/>
            <w:hideMark/>
          </w:tcPr>
          <w:p w14:paraId="5266AD43" w14:textId="77777777" w:rsidR="008B282D" w:rsidRPr="00707771" w:rsidRDefault="008B282D" w:rsidP="007A6867">
            <w:pPr>
              <w:rPr>
                <w:b/>
                <w:bCs/>
              </w:rPr>
            </w:pPr>
            <w:r w:rsidRPr="00707771">
              <w:rPr>
                <w:b/>
                <w:bCs/>
              </w:rPr>
              <w:t>Genotype of Cells</w:t>
            </w:r>
          </w:p>
        </w:tc>
        <w:tc>
          <w:tcPr>
            <w:tcW w:w="1300" w:type="dxa"/>
            <w:noWrap/>
            <w:hideMark/>
          </w:tcPr>
          <w:p w14:paraId="4811B310" w14:textId="77777777" w:rsidR="008B282D" w:rsidRPr="00707771" w:rsidRDefault="008B282D" w:rsidP="007A6867">
            <w:pPr>
              <w:rPr>
                <w:b/>
                <w:bCs/>
              </w:rPr>
            </w:pPr>
            <w:r w:rsidRPr="00707771">
              <w:rPr>
                <w:b/>
                <w:bCs/>
              </w:rPr>
              <w:t>Volume of Cells</w:t>
            </w:r>
          </w:p>
        </w:tc>
        <w:tc>
          <w:tcPr>
            <w:tcW w:w="1300" w:type="dxa"/>
            <w:noWrap/>
            <w:hideMark/>
          </w:tcPr>
          <w:p w14:paraId="6A0F50D7" w14:textId="77777777" w:rsidR="008B282D" w:rsidRPr="00707771" w:rsidRDefault="008B282D" w:rsidP="007A6867">
            <w:pPr>
              <w:rPr>
                <w:b/>
                <w:bCs/>
              </w:rPr>
            </w:pPr>
            <w:r w:rsidRPr="00707771">
              <w:rPr>
                <w:b/>
                <w:bCs/>
              </w:rPr>
              <w:t>OD600 at Harvest</w:t>
            </w:r>
          </w:p>
        </w:tc>
      </w:tr>
      <w:tr w:rsidR="008B282D" w:rsidRPr="00707771" w14:paraId="36D25FA6" w14:textId="77777777" w:rsidTr="008B282D">
        <w:trPr>
          <w:trHeight w:val="320"/>
        </w:trPr>
        <w:tc>
          <w:tcPr>
            <w:tcW w:w="1719" w:type="dxa"/>
            <w:noWrap/>
            <w:hideMark/>
          </w:tcPr>
          <w:p w14:paraId="71FD921F" w14:textId="77777777" w:rsidR="008B282D" w:rsidRPr="00707771" w:rsidRDefault="008B282D" w:rsidP="007A6867">
            <w:r w:rsidRPr="00707771">
              <w:t>1</w:t>
            </w:r>
          </w:p>
        </w:tc>
        <w:tc>
          <w:tcPr>
            <w:tcW w:w="1300" w:type="dxa"/>
            <w:noWrap/>
            <w:hideMark/>
          </w:tcPr>
          <w:p w14:paraId="27DBB071" w14:textId="25CA3FEF" w:rsidR="008B282D" w:rsidRPr="00707771" w:rsidRDefault="00377F90" w:rsidP="007A6867">
            <w:r>
              <w:t>8/18</w:t>
            </w:r>
            <w:r w:rsidR="008B282D" w:rsidRPr="00707771">
              <w:t>/23</w:t>
            </w:r>
          </w:p>
        </w:tc>
        <w:tc>
          <w:tcPr>
            <w:tcW w:w="1712" w:type="dxa"/>
            <w:noWrap/>
            <w:hideMark/>
          </w:tcPr>
          <w:p w14:paraId="320C9839" w14:textId="005D08C4" w:rsidR="008B282D" w:rsidRPr="00707771" w:rsidRDefault="008B282D" w:rsidP="007A6867">
            <w:r w:rsidRPr="00707771">
              <w:t>LVS-pF-</w:t>
            </w:r>
            <w:r w:rsidRPr="00707771">
              <w:rPr>
                <w:i/>
                <w:iCs/>
              </w:rPr>
              <w:t>rpsU2</w:t>
            </w:r>
            <w:r w:rsidRPr="00707771">
              <w:t>-</w:t>
            </w:r>
            <w:r>
              <w:t>FLAG-</w:t>
            </w:r>
          </w:p>
        </w:tc>
        <w:tc>
          <w:tcPr>
            <w:tcW w:w="1300" w:type="dxa"/>
            <w:noWrap/>
            <w:hideMark/>
          </w:tcPr>
          <w:p w14:paraId="28388CE3" w14:textId="77777777" w:rsidR="008B282D" w:rsidRPr="00707771" w:rsidRDefault="008B282D" w:rsidP="007A6867">
            <w:r w:rsidRPr="00707771">
              <w:t>500 ml</w:t>
            </w:r>
          </w:p>
        </w:tc>
        <w:tc>
          <w:tcPr>
            <w:tcW w:w="1300" w:type="dxa"/>
            <w:noWrap/>
            <w:hideMark/>
          </w:tcPr>
          <w:p w14:paraId="1C81B390" w14:textId="1E871507" w:rsidR="008B282D" w:rsidRPr="00707771" w:rsidRDefault="008B282D" w:rsidP="007A6867">
            <w:r w:rsidRPr="00707771">
              <w:t>0.3</w:t>
            </w:r>
            <w:r w:rsidR="00996D56">
              <w:t>01</w:t>
            </w:r>
          </w:p>
        </w:tc>
      </w:tr>
      <w:tr w:rsidR="008B282D" w:rsidRPr="00707771" w14:paraId="7A8FBCB9" w14:textId="77777777" w:rsidTr="008B282D">
        <w:trPr>
          <w:trHeight w:val="320"/>
        </w:trPr>
        <w:tc>
          <w:tcPr>
            <w:tcW w:w="1719" w:type="dxa"/>
            <w:noWrap/>
            <w:hideMark/>
          </w:tcPr>
          <w:p w14:paraId="3FAC2FF5" w14:textId="77777777" w:rsidR="008B282D" w:rsidRPr="00707771" w:rsidRDefault="008B282D" w:rsidP="007A6867">
            <w:r w:rsidRPr="00707771">
              <w:t>2</w:t>
            </w:r>
          </w:p>
        </w:tc>
        <w:tc>
          <w:tcPr>
            <w:tcW w:w="1300" w:type="dxa"/>
            <w:noWrap/>
            <w:hideMark/>
          </w:tcPr>
          <w:p w14:paraId="4BB89CE0" w14:textId="77777777" w:rsidR="008B282D" w:rsidRPr="00707771" w:rsidRDefault="008B282D" w:rsidP="007A6867">
            <w:r w:rsidRPr="00707771">
              <w:t>9/2/23</w:t>
            </w:r>
          </w:p>
        </w:tc>
        <w:tc>
          <w:tcPr>
            <w:tcW w:w="1712" w:type="dxa"/>
            <w:noWrap/>
            <w:hideMark/>
          </w:tcPr>
          <w:p w14:paraId="0467132C" w14:textId="42968C0D" w:rsidR="008B282D" w:rsidRPr="00707771" w:rsidRDefault="008B282D" w:rsidP="007A6867">
            <w:r w:rsidRPr="00707771">
              <w:t>LVS-pF</w:t>
            </w:r>
            <w:r>
              <w:t>-</w:t>
            </w:r>
            <w:r w:rsidR="00D44AA8">
              <w:t>2</w:t>
            </w:r>
          </w:p>
        </w:tc>
        <w:tc>
          <w:tcPr>
            <w:tcW w:w="1300" w:type="dxa"/>
            <w:noWrap/>
            <w:hideMark/>
          </w:tcPr>
          <w:p w14:paraId="015731A4" w14:textId="77777777" w:rsidR="008B282D" w:rsidRPr="00707771" w:rsidRDefault="008B282D" w:rsidP="007A6867">
            <w:r w:rsidRPr="00707771">
              <w:t>500 ml</w:t>
            </w:r>
          </w:p>
        </w:tc>
        <w:tc>
          <w:tcPr>
            <w:tcW w:w="1300" w:type="dxa"/>
            <w:noWrap/>
            <w:hideMark/>
          </w:tcPr>
          <w:p w14:paraId="09180BF7" w14:textId="785ED9E5" w:rsidR="008B282D" w:rsidRPr="00707771" w:rsidRDefault="008B282D" w:rsidP="007A6867">
            <w:r w:rsidRPr="00707771">
              <w:t>0.3</w:t>
            </w:r>
            <w:r w:rsidR="00D44AA8">
              <w:t>42</w:t>
            </w:r>
          </w:p>
        </w:tc>
      </w:tr>
    </w:tbl>
    <w:p w14:paraId="1F3B3735" w14:textId="77777777" w:rsidR="008B282D" w:rsidRDefault="008B282D" w:rsidP="002C4905"/>
    <w:p w14:paraId="518CD5F4" w14:textId="77777777" w:rsidR="00492B65" w:rsidRPr="004340E2" w:rsidRDefault="00492B65" w:rsidP="00492B65">
      <w:pPr>
        <w:rPr>
          <w:b/>
        </w:rPr>
      </w:pPr>
      <w:r w:rsidRPr="004340E2">
        <w:rPr>
          <w:b/>
        </w:rPr>
        <w:t>Prepare cell lysate</w:t>
      </w:r>
      <w:r>
        <w:rPr>
          <w:b/>
        </w:rPr>
        <w:t xml:space="preserve"> (Day 3)</w:t>
      </w:r>
    </w:p>
    <w:p w14:paraId="22F8E4E2" w14:textId="77777777" w:rsidR="00492B65" w:rsidRPr="00120379" w:rsidRDefault="00492B65" w:rsidP="00492B65">
      <w:pPr>
        <w:rPr>
          <w:u w:val="single"/>
        </w:rPr>
      </w:pPr>
      <w:r>
        <w:rPr>
          <w:u w:val="single"/>
        </w:rPr>
        <w:t>Required reagents</w:t>
      </w:r>
      <w:r w:rsidRPr="00120379">
        <w:rPr>
          <w:u w:val="single"/>
        </w:rPr>
        <w:t>:</w:t>
      </w:r>
    </w:p>
    <w:p w14:paraId="41717384" w14:textId="77777777" w:rsidR="00492B65" w:rsidRDefault="00492B65" w:rsidP="00492B65">
      <w:r>
        <w:t>Buffer A + PI + BB Bug Buster (see recipe at end)</w:t>
      </w:r>
    </w:p>
    <w:p w14:paraId="38695862" w14:textId="77777777" w:rsidR="00492B65" w:rsidRDefault="00492B65" w:rsidP="00492B65">
      <w:r>
        <w:t>DNase I (</w:t>
      </w:r>
      <w:proofErr w:type="spellStart"/>
      <w:r>
        <w:t>Lucigen</w:t>
      </w:r>
      <w:proofErr w:type="spellEnd"/>
      <w:r>
        <w:t xml:space="preserve"> Corporation # D9905K)</w:t>
      </w:r>
    </w:p>
    <w:p w14:paraId="3C7081BE" w14:textId="77777777" w:rsidR="00492B65" w:rsidRDefault="00492B65" w:rsidP="00492B65">
      <w:r>
        <w:t>30 mL syringe</w:t>
      </w:r>
    </w:p>
    <w:p w14:paraId="432E1D35" w14:textId="77777777" w:rsidR="00492B65" w:rsidRDefault="00492B65" w:rsidP="00492B65">
      <w:proofErr w:type="spellStart"/>
      <w:r>
        <w:t>MillexGP</w:t>
      </w:r>
      <w:proofErr w:type="spellEnd"/>
      <w:r>
        <w:t xml:space="preserve"> 0.22 micrometer syringe filter</w:t>
      </w:r>
    </w:p>
    <w:p w14:paraId="5B234328" w14:textId="77777777" w:rsidR="00492B65" w:rsidRDefault="00492B65" w:rsidP="00492B65">
      <w:r>
        <w:t>Nonsterile 50 mL conical tubes</w:t>
      </w:r>
    </w:p>
    <w:p w14:paraId="72D44B9E" w14:textId="77777777" w:rsidR="00492B65" w:rsidRDefault="00492B65" w:rsidP="00492B65">
      <w:r>
        <w:t>Microfuge tubes</w:t>
      </w:r>
    </w:p>
    <w:p w14:paraId="5565D06D" w14:textId="77777777" w:rsidR="00492B65" w:rsidRDefault="00492B65" w:rsidP="00492B65">
      <w:pPr>
        <w:rPr>
          <w:vanish/>
          <w:u w:val="single"/>
        </w:rPr>
      </w:pPr>
    </w:p>
    <w:p w14:paraId="3DF9D252" w14:textId="77777777" w:rsidR="00492B65" w:rsidRDefault="00492B65" w:rsidP="00492B65">
      <w:r>
        <w:t>1M NH</w:t>
      </w:r>
      <w:r w:rsidRPr="00746E54">
        <w:rPr>
          <w:vertAlign w:val="subscript"/>
        </w:rPr>
        <w:t>4</w:t>
      </w:r>
      <w:r>
        <w:t>Cl</w:t>
      </w:r>
    </w:p>
    <w:p w14:paraId="34065CC5" w14:textId="77777777" w:rsidR="00492B65" w:rsidRDefault="00492B65" w:rsidP="00492B65">
      <w:r>
        <w:t>10% NP-40</w:t>
      </w:r>
    </w:p>
    <w:p w14:paraId="7321C841" w14:textId="77777777" w:rsidR="00492B65" w:rsidRDefault="00492B65" w:rsidP="00492B65"/>
    <w:p w14:paraId="720C6BE2" w14:textId="77777777" w:rsidR="00492B65" w:rsidRDefault="00492B65" w:rsidP="00492B65">
      <w:pPr>
        <w:pStyle w:val="ListParagraph"/>
        <w:numPr>
          <w:ilvl w:val="0"/>
          <w:numId w:val="30"/>
        </w:numPr>
        <w:spacing w:after="0"/>
      </w:pPr>
      <w:r>
        <w:t xml:space="preserve">Check for stock solutions; make </w:t>
      </w:r>
      <w:r w:rsidRPr="009D3F29">
        <w:t xml:space="preserve">Buffer </w:t>
      </w:r>
      <w:r>
        <w:t>A</w:t>
      </w:r>
      <w:r w:rsidRPr="009D3F29">
        <w:t>+ PI +BB</w:t>
      </w:r>
      <w:r>
        <w:t xml:space="preserve"> if not enough in freezer (~10 mL per sample), prepare Buffer B if not enough at 4°C. </w:t>
      </w:r>
    </w:p>
    <w:p w14:paraId="6193AA1F" w14:textId="77777777" w:rsidR="00492B65" w:rsidRDefault="00492B65" w:rsidP="00492B65">
      <w:pPr>
        <w:pStyle w:val="ListParagraph"/>
        <w:numPr>
          <w:ilvl w:val="0"/>
          <w:numId w:val="30"/>
        </w:numPr>
        <w:spacing w:after="0"/>
      </w:pPr>
      <w:r>
        <w:t>Write out samples in table:</w:t>
      </w:r>
    </w:p>
    <w:p w14:paraId="78F24C30" w14:textId="77777777" w:rsidR="00492B65" w:rsidRPr="001D287B" w:rsidRDefault="00492B65" w:rsidP="00492B65">
      <w:pPr>
        <w:pStyle w:val="ListParagraph"/>
        <w:rPr>
          <w:sz w:val="18"/>
          <w:szCs w:val="18"/>
        </w:rPr>
      </w:pPr>
    </w:p>
    <w:p w14:paraId="0261C0FB" w14:textId="77777777" w:rsidR="00492B65" w:rsidRPr="006E60FB" w:rsidRDefault="00492B65" w:rsidP="00492B65">
      <w:pPr>
        <w:ind w:left="360"/>
        <w:rPr>
          <w:u w:val="single"/>
        </w:rPr>
      </w:pPr>
      <w:r w:rsidRPr="006E60FB">
        <w:rPr>
          <w:u w:val="single"/>
        </w:rPr>
        <w:t>Sample#</w:t>
      </w:r>
      <w:r w:rsidRPr="006E60FB">
        <w:rPr>
          <w:u w:val="single"/>
        </w:rPr>
        <w:tab/>
        <w:t xml:space="preserve">Date </w:t>
      </w:r>
      <w:r>
        <w:rPr>
          <w:u w:val="single"/>
        </w:rPr>
        <w:tab/>
      </w:r>
      <w:r w:rsidRPr="006E60FB">
        <w:rPr>
          <w:u w:val="single"/>
        </w:rPr>
        <w:tab/>
      </w:r>
      <w:r>
        <w:rPr>
          <w:u w:val="single"/>
        </w:rPr>
        <w:t>Genotype of cells</w:t>
      </w:r>
      <w:r w:rsidRPr="006E60FB">
        <w:rPr>
          <w:u w:val="single"/>
        </w:rPr>
        <w:tab/>
        <w:t>Volume of cells</w:t>
      </w:r>
      <w:r w:rsidRPr="006E60FB">
        <w:rPr>
          <w:u w:val="single"/>
        </w:rPr>
        <w:tab/>
        <w:t>OD600 at harvest</w:t>
      </w:r>
    </w:p>
    <w:p w14:paraId="7B351441" w14:textId="77777777" w:rsidR="00492B65" w:rsidRDefault="00492B65" w:rsidP="00492B65">
      <w:pPr>
        <w:ind w:firstLine="360"/>
      </w:pPr>
      <w:r>
        <w:t>1</w:t>
      </w:r>
      <w:r>
        <w:tab/>
      </w:r>
      <w:r>
        <w:tab/>
        <w:t>xx/xx/</w:t>
      </w:r>
      <w:proofErr w:type="spellStart"/>
      <w:r>
        <w:t>xxxx</w:t>
      </w:r>
      <w:proofErr w:type="spellEnd"/>
      <w:r>
        <w:tab/>
        <w:t>X</w:t>
      </w:r>
      <w:r>
        <w:tab/>
      </w:r>
      <w:r>
        <w:tab/>
      </w:r>
      <w:r>
        <w:tab/>
        <w:t>XXX mL</w:t>
      </w:r>
      <w:r>
        <w:tab/>
      </w:r>
      <w:r>
        <w:tab/>
        <w:t>0.XXX</w:t>
      </w:r>
    </w:p>
    <w:p w14:paraId="3E56EEDD" w14:textId="77777777" w:rsidR="00492B65" w:rsidRPr="001D287B" w:rsidRDefault="00492B65" w:rsidP="00492B65">
      <w:pPr>
        <w:rPr>
          <w:b/>
          <w:sz w:val="16"/>
          <w:szCs w:val="16"/>
        </w:rPr>
      </w:pPr>
    </w:p>
    <w:p w14:paraId="28165866" w14:textId="77777777" w:rsidR="00492B65" w:rsidRDefault="00492B65" w:rsidP="00492B65">
      <w:pPr>
        <w:pStyle w:val="ListParagraph"/>
        <w:numPr>
          <w:ilvl w:val="0"/>
          <w:numId w:val="30"/>
        </w:numPr>
        <w:spacing w:after="0"/>
      </w:pPr>
      <w:r>
        <w:t>Resuspend samples in 10 mL Buffer A + PI + BB by pipetting with 5 mL pipette. Be sure no clumps remain.</w:t>
      </w:r>
    </w:p>
    <w:p w14:paraId="7C49F8CC" w14:textId="3F1D5776" w:rsidR="00492B65" w:rsidRDefault="00492B65" w:rsidP="00492B65">
      <w:pPr>
        <w:pStyle w:val="ListParagraph"/>
        <w:numPr>
          <w:ilvl w:val="0"/>
          <w:numId w:val="30"/>
        </w:numPr>
        <w:spacing w:after="0"/>
      </w:pPr>
      <w:r>
        <w:lastRenderedPageBreak/>
        <w:t xml:space="preserve">Add 10 </w:t>
      </w:r>
      <w:proofErr w:type="spellStart"/>
      <w:r>
        <w:t>uL</w:t>
      </w:r>
      <w:proofErr w:type="spellEnd"/>
      <w:r>
        <w:t xml:space="preserve"> </w:t>
      </w:r>
      <w:proofErr w:type="spellStart"/>
      <w:r>
        <w:t>D</w:t>
      </w:r>
      <w:r w:rsidR="00B739C1">
        <w:t>n</w:t>
      </w:r>
      <w:r>
        <w:t>ase</w:t>
      </w:r>
      <w:proofErr w:type="spellEnd"/>
      <w:r>
        <w:t xml:space="preserve"> I (</w:t>
      </w:r>
      <w:proofErr w:type="spellStart"/>
      <w:r>
        <w:t>Lucigen</w:t>
      </w:r>
      <w:proofErr w:type="spellEnd"/>
      <w:r>
        <w:t>/</w:t>
      </w:r>
      <w:proofErr w:type="spellStart"/>
      <w:r>
        <w:t>Epiceter</w:t>
      </w:r>
      <w:proofErr w:type="spellEnd"/>
      <w:r>
        <w:t>), mix by pipetting.</w:t>
      </w:r>
    </w:p>
    <w:p w14:paraId="3CDAAFB5" w14:textId="77777777" w:rsidR="00492B65" w:rsidRDefault="00492B65" w:rsidP="00492B65">
      <w:pPr>
        <w:pStyle w:val="ListParagraph"/>
        <w:numPr>
          <w:ilvl w:val="0"/>
          <w:numId w:val="30"/>
        </w:numPr>
        <w:spacing w:after="0"/>
      </w:pPr>
      <w:r>
        <w:t xml:space="preserve">Incubate at 37°C for 30’. Cool down centrifuge while waiting. </w:t>
      </w:r>
    </w:p>
    <w:p w14:paraId="2C938780" w14:textId="77777777" w:rsidR="00492B65" w:rsidRDefault="00492B65" w:rsidP="00492B65">
      <w:pPr>
        <w:pStyle w:val="ListParagraph"/>
        <w:numPr>
          <w:ilvl w:val="0"/>
          <w:numId w:val="30"/>
        </w:numPr>
        <w:spacing w:after="0"/>
      </w:pPr>
      <w:r>
        <w:t xml:space="preserve">Spin conical tubes at 4°C for 20’ at max speed (14635xg). </w:t>
      </w:r>
    </w:p>
    <w:p w14:paraId="32C1FDB0" w14:textId="77777777" w:rsidR="00492B65" w:rsidRDefault="00492B65" w:rsidP="00492B65">
      <w:pPr>
        <w:pStyle w:val="ListParagraph"/>
        <w:numPr>
          <w:ilvl w:val="0"/>
          <w:numId w:val="30"/>
        </w:numPr>
        <w:spacing w:after="0"/>
      </w:pPr>
      <w:r>
        <w:t>Transfer lysates into new 50 mL conical tubes, leaving behind insoluble material at bottom (okay to leave some behind; better than taking too much).</w:t>
      </w:r>
    </w:p>
    <w:p w14:paraId="572E07A7" w14:textId="77777777" w:rsidR="00492B65" w:rsidRDefault="00492B65" w:rsidP="00492B65">
      <w:pPr>
        <w:pStyle w:val="ListParagraph"/>
        <w:numPr>
          <w:ilvl w:val="0"/>
          <w:numId w:val="30"/>
        </w:numPr>
        <w:spacing w:after="0"/>
      </w:pPr>
      <w:r>
        <w:t xml:space="preserve">Filter-sterilize lysates using 30mL syringe and syringe filter into new (nonsterile) 50mL conical tube. Specifically, pull plunger out from 30mL syringe, thread tip of syringe onto syringe use filter (use </w:t>
      </w:r>
      <w:proofErr w:type="spellStart"/>
      <w:r>
        <w:t>MillexGP</w:t>
      </w:r>
      <w:proofErr w:type="spellEnd"/>
      <w:r>
        <w:t xml:space="preserve"> 0.22 micrometer filter, has 33mm diameter), pour/pipette lysate into syringe, insert plunger and recover filtered lysate into new (nonsterile) 50mL conical tube.</w:t>
      </w:r>
    </w:p>
    <w:p w14:paraId="1BE86CC9" w14:textId="77777777" w:rsidR="00492B65" w:rsidRDefault="00492B65" w:rsidP="00492B65">
      <w:pPr>
        <w:pStyle w:val="ListParagraph"/>
        <w:numPr>
          <w:ilvl w:val="0"/>
          <w:numId w:val="30"/>
        </w:numPr>
        <w:spacing w:after="0"/>
      </w:pPr>
      <w:r>
        <w:t xml:space="preserve">Obtain a good estimate of sample volume using pipette. </w:t>
      </w:r>
    </w:p>
    <w:p w14:paraId="3EA209B3" w14:textId="7606A523" w:rsidR="00492B65" w:rsidRPr="0037013C" w:rsidRDefault="00492B65" w:rsidP="00492B65">
      <w:pPr>
        <w:pStyle w:val="ListParagraph"/>
        <w:numPr>
          <w:ilvl w:val="0"/>
          <w:numId w:val="30"/>
        </w:numPr>
        <w:spacing w:after="0"/>
        <w:rPr>
          <w:b/>
          <w:bCs/>
        </w:rPr>
      </w:pPr>
      <w:r>
        <w:t>Adjust buffer concentration to Buffer B by adding to each sample:</w:t>
      </w:r>
      <w:r w:rsidR="0037013C">
        <w:t xml:space="preserve"> </w:t>
      </w:r>
      <w:r w:rsidR="0037013C" w:rsidRPr="0037013C">
        <w:rPr>
          <w:b/>
          <w:bCs/>
        </w:rPr>
        <w:t>FLAG lysate = 8 ml, Neg lysate = 7.5 ml</w:t>
      </w:r>
    </w:p>
    <w:p w14:paraId="695AF815" w14:textId="77777777" w:rsidR="00492B65" w:rsidRDefault="00492B65" w:rsidP="00492B65">
      <w:pPr>
        <w:ind w:left="1080"/>
      </w:pPr>
      <w:r>
        <w:t xml:space="preserve">100 </w:t>
      </w:r>
      <w:proofErr w:type="spellStart"/>
      <w:r>
        <w:t>uL</w:t>
      </w:r>
      <w:proofErr w:type="spellEnd"/>
      <w:r>
        <w:t xml:space="preserve"> 1M NH</w:t>
      </w:r>
      <w:r w:rsidRPr="00746E54">
        <w:rPr>
          <w:vertAlign w:val="subscript"/>
        </w:rPr>
        <w:t>4</w:t>
      </w:r>
      <w:r>
        <w:t>Cl / mL sample for final concentration of 100 mM NH</w:t>
      </w:r>
      <w:r w:rsidRPr="00B244A3">
        <w:rPr>
          <w:vertAlign w:val="subscript"/>
        </w:rPr>
        <w:t>4</w:t>
      </w:r>
      <w:r>
        <w:t>Cl</w:t>
      </w:r>
    </w:p>
    <w:p w14:paraId="4E1D032D" w14:textId="53B48FD4" w:rsidR="0037013C" w:rsidRPr="0037013C" w:rsidRDefault="0037013C" w:rsidP="00492B65">
      <w:pPr>
        <w:ind w:left="1080"/>
        <w:rPr>
          <w:b/>
          <w:bCs/>
        </w:rPr>
      </w:pPr>
      <w:r>
        <w:tab/>
      </w:r>
      <w:r w:rsidRPr="0037013C">
        <w:rPr>
          <w:b/>
          <w:bCs/>
        </w:rPr>
        <w:t xml:space="preserve">FLAG = 800ul, Neg = 750 </w:t>
      </w:r>
      <w:proofErr w:type="spellStart"/>
      <w:r w:rsidRPr="0037013C">
        <w:rPr>
          <w:b/>
          <w:bCs/>
        </w:rPr>
        <w:t>ul</w:t>
      </w:r>
      <w:proofErr w:type="spellEnd"/>
    </w:p>
    <w:p w14:paraId="61EC3896" w14:textId="77777777" w:rsidR="00492B65" w:rsidRDefault="00492B65" w:rsidP="00492B65">
      <w:pPr>
        <w:ind w:left="1080"/>
      </w:pPr>
      <w:r>
        <w:t xml:space="preserve">10 </w:t>
      </w:r>
      <w:proofErr w:type="spellStart"/>
      <w:r>
        <w:t>uL</w:t>
      </w:r>
      <w:proofErr w:type="spellEnd"/>
      <w:r>
        <w:t xml:space="preserve"> 10% NP-40 /mL sample final concentration of 0.1% NP-40</w:t>
      </w:r>
    </w:p>
    <w:p w14:paraId="51EEE791" w14:textId="585380AD" w:rsidR="0037013C" w:rsidRPr="0037013C" w:rsidRDefault="0037013C" w:rsidP="00492B65">
      <w:pPr>
        <w:ind w:left="1080"/>
        <w:rPr>
          <w:b/>
          <w:bCs/>
        </w:rPr>
      </w:pPr>
      <w:r>
        <w:tab/>
      </w:r>
      <w:r w:rsidRPr="0037013C">
        <w:rPr>
          <w:b/>
          <w:bCs/>
        </w:rPr>
        <w:t xml:space="preserve">FLAG </w:t>
      </w:r>
      <w:proofErr w:type="gramStart"/>
      <w:r w:rsidRPr="0037013C">
        <w:rPr>
          <w:b/>
          <w:bCs/>
        </w:rPr>
        <w:t>=  80</w:t>
      </w:r>
      <w:proofErr w:type="gramEnd"/>
      <w:r w:rsidRPr="0037013C">
        <w:rPr>
          <w:b/>
          <w:bCs/>
        </w:rPr>
        <w:t xml:space="preserve"> </w:t>
      </w:r>
      <w:proofErr w:type="spellStart"/>
      <w:r w:rsidRPr="0037013C">
        <w:rPr>
          <w:b/>
          <w:bCs/>
        </w:rPr>
        <w:t>ul</w:t>
      </w:r>
      <w:proofErr w:type="spellEnd"/>
      <w:r w:rsidRPr="0037013C">
        <w:rPr>
          <w:b/>
          <w:bCs/>
        </w:rPr>
        <w:t xml:space="preserve">, Neg = 75 </w:t>
      </w:r>
      <w:proofErr w:type="spellStart"/>
      <w:r w:rsidRPr="0037013C">
        <w:rPr>
          <w:b/>
          <w:bCs/>
        </w:rPr>
        <w:t>ul</w:t>
      </w:r>
      <w:proofErr w:type="spellEnd"/>
    </w:p>
    <w:p w14:paraId="3E43AF1B" w14:textId="77777777" w:rsidR="00492B65" w:rsidRDefault="00492B65" w:rsidP="00492B65">
      <w:pPr>
        <w:pStyle w:val="ListParagraph"/>
        <w:numPr>
          <w:ilvl w:val="0"/>
          <w:numId w:val="30"/>
        </w:numPr>
        <w:spacing w:after="0"/>
      </w:pPr>
      <w:r>
        <w:t xml:space="preserve">Remove 50 </w:t>
      </w:r>
      <w:proofErr w:type="spellStart"/>
      <w:r>
        <w:t>uL</w:t>
      </w:r>
      <w:proofErr w:type="spellEnd"/>
      <w:r>
        <w:t xml:space="preserve"> into microfuge tube for control analysis (LYS). </w:t>
      </w:r>
    </w:p>
    <w:p w14:paraId="45A165C4" w14:textId="77777777" w:rsidR="00492B65" w:rsidRDefault="00492B65" w:rsidP="00492B65"/>
    <w:p w14:paraId="5BC9EA91" w14:textId="77777777" w:rsidR="00492B65" w:rsidRPr="00EF0228" w:rsidRDefault="00492B65" w:rsidP="00492B65">
      <w:pPr>
        <w:rPr>
          <w:b/>
          <w:bCs/>
        </w:rPr>
      </w:pPr>
      <w:r w:rsidRPr="00EF0228">
        <w:rPr>
          <w:b/>
          <w:bCs/>
        </w:rPr>
        <w:t xml:space="preserve">Immunoprecipitation with </w:t>
      </w:r>
      <w:r>
        <w:rPr>
          <w:b/>
          <w:bCs/>
        </w:rPr>
        <w:t>FLAG</w:t>
      </w:r>
      <w:r w:rsidRPr="00EF0228">
        <w:rPr>
          <w:b/>
          <w:bCs/>
        </w:rPr>
        <w:t xml:space="preserve"> tag</w:t>
      </w:r>
      <w:r>
        <w:rPr>
          <w:b/>
          <w:bCs/>
        </w:rPr>
        <w:t xml:space="preserve"> (based on </w:t>
      </w:r>
      <w:proofErr w:type="spellStart"/>
      <w:r>
        <w:rPr>
          <w:b/>
          <w:bCs/>
        </w:rPr>
        <w:t>ThermoFisher</w:t>
      </w:r>
      <w:proofErr w:type="spellEnd"/>
      <w:r>
        <w:rPr>
          <w:b/>
          <w:bCs/>
        </w:rPr>
        <w:t xml:space="preserve"> Pierce 3X Anti-DYKDDDDK Magnetic Agarose Product Info Sheet)</w:t>
      </w:r>
    </w:p>
    <w:p w14:paraId="6C3898C3" w14:textId="77777777" w:rsidR="00492B65" w:rsidRDefault="00492B65" w:rsidP="00492B65"/>
    <w:p w14:paraId="524953BF" w14:textId="77777777" w:rsidR="00492B65" w:rsidRPr="00A00768" w:rsidRDefault="00492B65" w:rsidP="00492B65">
      <w:pPr>
        <w:rPr>
          <w:b/>
        </w:rPr>
      </w:pPr>
      <w:r w:rsidRPr="00A00768">
        <w:rPr>
          <w:b/>
        </w:rPr>
        <w:t>In cold room</w:t>
      </w:r>
    </w:p>
    <w:p w14:paraId="621E973C" w14:textId="77777777" w:rsidR="00492B65" w:rsidRDefault="00492B65" w:rsidP="00492B65">
      <w:pPr>
        <w:pStyle w:val="ListParagraph"/>
        <w:numPr>
          <w:ilvl w:val="0"/>
          <w:numId w:val="30"/>
        </w:numPr>
        <w:spacing w:after="0"/>
      </w:pPr>
      <w:r>
        <w:t xml:space="preserve">Before use, equilibrate magnetic agarose to room temp </w:t>
      </w:r>
      <w:r>
        <w:rPr>
          <w:b/>
          <w:bCs/>
        </w:rPr>
        <w:t>(note: IP will be conducted cold)</w:t>
      </w:r>
    </w:p>
    <w:p w14:paraId="4A9CB243" w14:textId="77777777" w:rsidR="00492B65" w:rsidRDefault="00492B65" w:rsidP="00492B65">
      <w:pPr>
        <w:pStyle w:val="ListParagraph"/>
        <w:numPr>
          <w:ilvl w:val="0"/>
          <w:numId w:val="30"/>
        </w:numPr>
        <w:spacing w:after="0"/>
      </w:pPr>
      <w:r>
        <w:t>Cut tip of 1mL pipette tip slightly.</w:t>
      </w:r>
    </w:p>
    <w:p w14:paraId="786F8988" w14:textId="77777777" w:rsidR="00492B65" w:rsidRPr="00EF0228" w:rsidRDefault="00492B65" w:rsidP="00492B65">
      <w:pPr>
        <w:pStyle w:val="ListParagraph"/>
        <w:numPr>
          <w:ilvl w:val="0"/>
          <w:numId w:val="30"/>
        </w:numPr>
        <w:spacing w:after="0"/>
      </w:pPr>
      <w:r w:rsidRPr="00EF0228">
        <w:t>Resuspend</w:t>
      </w:r>
      <w:r>
        <w:t xml:space="preserve"> Anti-FLAG </w:t>
      </w:r>
      <w:r w:rsidRPr="00EF0228">
        <w:t>m</w:t>
      </w:r>
      <w:r>
        <w:t>agnet</w:t>
      </w:r>
      <w:r w:rsidRPr="00EF0228">
        <w:t xml:space="preserve">ic </w:t>
      </w:r>
      <w:r>
        <w:t>agarose</w:t>
      </w:r>
      <w:r w:rsidRPr="00EF0228">
        <w:t xml:space="preserve"> in storage solution.</w:t>
      </w:r>
    </w:p>
    <w:p w14:paraId="69FC1466" w14:textId="77777777" w:rsidR="00492B65" w:rsidRPr="00EF0228" w:rsidRDefault="00492B65" w:rsidP="00492B65">
      <w:pPr>
        <w:pStyle w:val="ListParagraph"/>
        <w:numPr>
          <w:ilvl w:val="0"/>
          <w:numId w:val="30"/>
        </w:numPr>
        <w:spacing w:after="0"/>
      </w:pPr>
      <w:r w:rsidRPr="00EF0228">
        <w:t xml:space="preserve">Pipette 200 </w:t>
      </w:r>
      <w:proofErr w:type="spellStart"/>
      <w:r w:rsidRPr="00EF0228">
        <w:t>uL</w:t>
      </w:r>
      <w:proofErr w:type="spellEnd"/>
      <w:r w:rsidRPr="00EF0228">
        <w:t xml:space="preserve"> m</w:t>
      </w:r>
      <w:r>
        <w:t>agnet</w:t>
      </w:r>
      <w:r w:rsidRPr="00EF0228">
        <w:t xml:space="preserve">ic </w:t>
      </w:r>
      <w:r>
        <w:t>agarose</w:t>
      </w:r>
      <w:r w:rsidRPr="00EF0228">
        <w:t xml:space="preserve"> into 50 ml conical.</w:t>
      </w:r>
    </w:p>
    <w:p w14:paraId="06A77FC6" w14:textId="5CC3BE79" w:rsidR="00492B65" w:rsidRPr="00EF0228" w:rsidRDefault="00492B65" w:rsidP="00492B65">
      <w:pPr>
        <w:pStyle w:val="ListParagraph"/>
        <w:numPr>
          <w:ilvl w:val="0"/>
          <w:numId w:val="30"/>
        </w:numPr>
        <w:spacing w:after="0"/>
      </w:pPr>
      <w:r w:rsidRPr="00EF0228">
        <w:t xml:space="preserve">Wash beads with </w:t>
      </w:r>
      <w:r>
        <w:t>1.8</w:t>
      </w:r>
      <w:r w:rsidRPr="00EF0228">
        <w:t xml:space="preserve"> mL of Buffer B</w:t>
      </w:r>
      <w:r>
        <w:t xml:space="preserve"> </w:t>
      </w:r>
      <w:r w:rsidR="00AC28A9">
        <w:t>two</w:t>
      </w:r>
      <w:r w:rsidRPr="00EF0228">
        <w:t xml:space="preserve"> times</w:t>
      </w:r>
      <w:r>
        <w:t>. Using the magnetic rack, wait until the beads have completely gone towards the magnet before removing the liquid.</w:t>
      </w:r>
    </w:p>
    <w:p w14:paraId="62DD85ED" w14:textId="77777777" w:rsidR="00492B65" w:rsidRDefault="00492B65" w:rsidP="00492B65">
      <w:pPr>
        <w:pStyle w:val="ListParagraph"/>
        <w:numPr>
          <w:ilvl w:val="0"/>
          <w:numId w:val="30"/>
        </w:numPr>
        <w:spacing w:after="0"/>
      </w:pPr>
      <w:r>
        <w:t>Add 1 sample per tube, close tube and make sure and it is not dripping liquid.</w:t>
      </w:r>
    </w:p>
    <w:p w14:paraId="6767BB5F" w14:textId="77777777" w:rsidR="00492B65" w:rsidRPr="00707725" w:rsidRDefault="00492B65" w:rsidP="00492B65">
      <w:pPr>
        <w:pStyle w:val="ListParagraph"/>
        <w:numPr>
          <w:ilvl w:val="0"/>
          <w:numId w:val="30"/>
        </w:numPr>
        <w:spacing w:after="0"/>
        <w:rPr>
          <w:vanish/>
        </w:rPr>
      </w:pPr>
      <w:r>
        <w:t xml:space="preserve">Incubate samples with beads, rocking on their sides at 4°C, for </w:t>
      </w:r>
      <w:r w:rsidRPr="00EF0228">
        <w:t>1 hour</w:t>
      </w:r>
      <w:r>
        <w:t>.</w:t>
      </w:r>
    </w:p>
    <w:p w14:paraId="118C2965" w14:textId="77777777" w:rsidR="00492B65" w:rsidRDefault="00492B65" w:rsidP="00492B65">
      <w:pPr>
        <w:pStyle w:val="ListParagraph"/>
        <w:numPr>
          <w:ilvl w:val="0"/>
          <w:numId w:val="30"/>
        </w:numPr>
        <w:spacing w:after="0"/>
      </w:pPr>
      <w:r>
        <w:t xml:space="preserve"> </w:t>
      </w:r>
    </w:p>
    <w:p w14:paraId="491CC129" w14:textId="77777777" w:rsidR="00492B65" w:rsidRPr="00EF0228" w:rsidRDefault="00492B65" w:rsidP="00492B65">
      <w:pPr>
        <w:pStyle w:val="ListParagraph"/>
        <w:numPr>
          <w:ilvl w:val="0"/>
          <w:numId w:val="30"/>
        </w:numPr>
        <w:spacing w:after="0"/>
      </w:pPr>
      <w:r w:rsidRPr="00EF0228">
        <w:t xml:space="preserve">After 1 hour incubation, place on magnetic rack. </w:t>
      </w:r>
    </w:p>
    <w:p w14:paraId="6F2B27F2" w14:textId="77777777" w:rsidR="00492B65" w:rsidRDefault="00492B65" w:rsidP="00492B65">
      <w:pPr>
        <w:pStyle w:val="ListParagraph"/>
        <w:numPr>
          <w:ilvl w:val="0"/>
          <w:numId w:val="30"/>
        </w:numPr>
        <w:spacing w:after="0"/>
      </w:pPr>
      <w:r>
        <w:t xml:space="preserve">Save 50 </w:t>
      </w:r>
      <w:proofErr w:type="spellStart"/>
      <w:r>
        <w:t>uL</w:t>
      </w:r>
      <w:proofErr w:type="spellEnd"/>
      <w:r>
        <w:t xml:space="preserve"> aliquot of flow through in microfuge tube (FT1), discard remaining. </w:t>
      </w:r>
    </w:p>
    <w:p w14:paraId="65A857E3" w14:textId="77777777" w:rsidR="00492B65" w:rsidRPr="00EF0228" w:rsidRDefault="00492B65" w:rsidP="00492B65">
      <w:pPr>
        <w:pStyle w:val="ListParagraph"/>
        <w:numPr>
          <w:ilvl w:val="0"/>
          <w:numId w:val="30"/>
        </w:numPr>
        <w:spacing w:after="0"/>
      </w:pPr>
      <w:r w:rsidRPr="00EF0228">
        <w:t xml:space="preserve">Wash </w:t>
      </w:r>
      <w:r>
        <w:t>beads</w:t>
      </w:r>
      <w:r w:rsidRPr="00EF0228">
        <w:t xml:space="preserve"> </w:t>
      </w:r>
      <w:r>
        <w:t>2</w:t>
      </w:r>
      <w:r w:rsidRPr="00EF0228">
        <w:t xml:space="preserve">x with </w:t>
      </w:r>
      <w:r>
        <w:t>2</w:t>
      </w:r>
      <w:r w:rsidRPr="00EF0228">
        <w:t xml:space="preserve"> mL Buffer B</w:t>
      </w:r>
      <w:r>
        <w:t xml:space="preserve">, </w:t>
      </w:r>
      <w:r w:rsidRPr="00EF0228">
        <w:t xml:space="preserve">discard flow through but save </w:t>
      </w:r>
      <w:r>
        <w:t xml:space="preserve">50 </w:t>
      </w:r>
      <w:proofErr w:type="spellStart"/>
      <w:r>
        <w:t>ul</w:t>
      </w:r>
      <w:proofErr w:type="spellEnd"/>
      <w:r w:rsidRPr="00EF0228">
        <w:t xml:space="preserve"> </w:t>
      </w:r>
      <w:r>
        <w:t>from each wash (</w:t>
      </w:r>
      <w:r w:rsidRPr="00EF0228">
        <w:t>FT2</w:t>
      </w:r>
      <w:r>
        <w:t>-3</w:t>
      </w:r>
      <w:r w:rsidRPr="00EF0228">
        <w:t>)</w:t>
      </w:r>
      <w:r>
        <w:t>.</w:t>
      </w:r>
    </w:p>
    <w:p w14:paraId="06408BBD" w14:textId="77777777" w:rsidR="00492B65" w:rsidRDefault="00492B65" w:rsidP="00492B65">
      <w:pPr>
        <w:pStyle w:val="ListParagraph"/>
        <w:numPr>
          <w:ilvl w:val="0"/>
          <w:numId w:val="30"/>
        </w:numPr>
        <w:spacing w:after="0"/>
      </w:pPr>
      <w:r>
        <w:t xml:space="preserve">Add 400 </w:t>
      </w:r>
      <w:proofErr w:type="spellStart"/>
      <w:r>
        <w:t>ul</w:t>
      </w:r>
      <w:proofErr w:type="spellEnd"/>
      <w:r>
        <w:t xml:space="preserve"> </w:t>
      </w:r>
      <w:r w:rsidRPr="00EF0228">
        <w:t>KBE-</w:t>
      </w:r>
      <w:r>
        <w:t>2</w:t>
      </w:r>
      <w:r w:rsidRPr="00EF0228">
        <w:t xml:space="preserve"> buffer</w:t>
      </w:r>
      <w:r>
        <w:t xml:space="preserve"> with FLAG peptide</w:t>
      </w:r>
    </w:p>
    <w:p w14:paraId="753D9731" w14:textId="77777777" w:rsidR="00492B65" w:rsidRPr="00EF0228" w:rsidRDefault="00492B65" w:rsidP="00492B65">
      <w:pPr>
        <w:pStyle w:val="ListParagraph"/>
        <w:numPr>
          <w:ilvl w:val="0"/>
          <w:numId w:val="30"/>
        </w:numPr>
        <w:spacing w:after="0"/>
        <w:rPr>
          <w:vanish/>
        </w:rPr>
      </w:pPr>
      <w:r>
        <w:t>Incubate rocking at 4°C for 10</w:t>
      </w:r>
      <w:r w:rsidRPr="00EF0228">
        <w:t xml:space="preserve"> minutes. </w:t>
      </w:r>
    </w:p>
    <w:p w14:paraId="56DE2238" w14:textId="77777777" w:rsidR="00492B65" w:rsidRPr="00EF0228" w:rsidRDefault="00492B65" w:rsidP="00492B65">
      <w:pPr>
        <w:rPr>
          <w:vanish/>
        </w:rPr>
      </w:pPr>
    </w:p>
    <w:p w14:paraId="1191ADBC" w14:textId="77777777" w:rsidR="001E3690" w:rsidRDefault="00492B65" w:rsidP="00492B65">
      <w:pPr>
        <w:pStyle w:val="ListParagraph"/>
        <w:numPr>
          <w:ilvl w:val="0"/>
          <w:numId w:val="30"/>
        </w:numPr>
        <w:spacing w:after="0"/>
      </w:pPr>
      <w:r w:rsidRPr="00EF0228">
        <w:t>Recover eluates by magnetic rack</w:t>
      </w:r>
      <w:r>
        <w:t xml:space="preserve"> (EL-1). </w:t>
      </w:r>
    </w:p>
    <w:p w14:paraId="63B12129" w14:textId="77777777" w:rsidR="00B739C1" w:rsidRDefault="00B739C1" w:rsidP="00B739C1">
      <w:pPr>
        <w:pStyle w:val="ListParagraph"/>
      </w:pPr>
    </w:p>
    <w:p w14:paraId="22D39C15" w14:textId="68110462" w:rsidR="00492B65" w:rsidRPr="008B3272" w:rsidRDefault="00492B65" w:rsidP="001E3690">
      <w:pPr>
        <w:pStyle w:val="ListParagraph"/>
        <w:numPr>
          <w:ilvl w:val="0"/>
          <w:numId w:val="30"/>
        </w:numPr>
        <w:spacing w:after="0"/>
      </w:pPr>
      <w:r>
        <w:t xml:space="preserve">Elute again with 300 </w:t>
      </w:r>
      <w:r w:rsidRPr="001E3690">
        <w:rPr>
          <w:rFonts w:ascii="Symbol" w:hAnsi="Symbol"/>
        </w:rPr>
        <w:t></w:t>
      </w:r>
      <w:r>
        <w:t xml:space="preserve">l of </w:t>
      </w:r>
      <w:r w:rsidRPr="001E3690">
        <w:rPr>
          <w:bCs/>
        </w:rPr>
        <w:t>Elution Buffer (EL-2).</w:t>
      </w:r>
    </w:p>
    <w:p w14:paraId="2B178E06" w14:textId="77777777" w:rsidR="00492B65" w:rsidRPr="00707725" w:rsidRDefault="00492B65" w:rsidP="001E3690">
      <w:pPr>
        <w:pStyle w:val="ListParagraph"/>
        <w:numPr>
          <w:ilvl w:val="0"/>
          <w:numId w:val="30"/>
        </w:numPr>
        <w:spacing w:after="0"/>
        <w:rPr>
          <w:vanish/>
        </w:rPr>
      </w:pPr>
      <w:r>
        <w:rPr>
          <w:bCs/>
        </w:rPr>
        <w:t xml:space="preserve">Aliquot 50 </w:t>
      </w:r>
      <w:proofErr w:type="spellStart"/>
      <w:r>
        <w:rPr>
          <w:bCs/>
        </w:rPr>
        <w:t>uL</w:t>
      </w:r>
      <w:proofErr w:type="spellEnd"/>
      <w:r>
        <w:rPr>
          <w:bCs/>
        </w:rPr>
        <w:t xml:space="preserve"> of each recovered sample into microfuge tube, 4x, for later analysis. Transfer remaining samples into clearly labeled microfuge tubes (2 per sample) and store all samples at -80°C. </w:t>
      </w:r>
    </w:p>
    <w:p w14:paraId="41B03F17" w14:textId="77777777" w:rsidR="00492B65" w:rsidRDefault="00492B65" w:rsidP="001E3690">
      <w:pPr>
        <w:contextualSpacing/>
      </w:pPr>
    </w:p>
    <w:p w14:paraId="21713710" w14:textId="77777777" w:rsidR="00492B65" w:rsidRDefault="00492B65" w:rsidP="001E3690">
      <w:pPr>
        <w:pStyle w:val="ListParagraph"/>
        <w:numPr>
          <w:ilvl w:val="0"/>
          <w:numId w:val="30"/>
        </w:numPr>
        <w:spacing w:after="0"/>
      </w:pPr>
      <w:r>
        <w:t>Keep 50ul of beads and store in -20ºC.</w:t>
      </w:r>
    </w:p>
    <w:p w14:paraId="0652B5D7" w14:textId="77777777" w:rsidR="00B739C1" w:rsidRDefault="00B739C1" w:rsidP="00B739C1">
      <w:pPr>
        <w:pStyle w:val="ListParagraph"/>
      </w:pPr>
    </w:p>
    <w:p w14:paraId="0F5A3543" w14:textId="77777777" w:rsidR="00492B65" w:rsidRDefault="00492B65" w:rsidP="001E3690">
      <w:pPr>
        <w:pStyle w:val="ListParagraph"/>
      </w:pPr>
    </w:p>
    <w:p w14:paraId="12B9F3A8" w14:textId="77777777" w:rsidR="00492B65" w:rsidRDefault="00492B65" w:rsidP="001E3690">
      <w:pPr>
        <w:pStyle w:val="ListParagraph"/>
        <w:numPr>
          <w:ilvl w:val="0"/>
          <w:numId w:val="30"/>
        </w:numPr>
        <w:spacing w:after="0"/>
      </w:pPr>
      <w:r>
        <w:lastRenderedPageBreak/>
        <w:t>Keep rest of beads and store at 4ºC in case they are to be regenerated</w:t>
      </w:r>
    </w:p>
    <w:p w14:paraId="2E16BE7E" w14:textId="77777777" w:rsidR="00B739C1" w:rsidRDefault="00B739C1" w:rsidP="00B739C1">
      <w:pPr>
        <w:pStyle w:val="ListParagraph"/>
      </w:pPr>
    </w:p>
    <w:p w14:paraId="02C51CDF" w14:textId="77777777" w:rsidR="00492B65" w:rsidRDefault="00492B65" w:rsidP="001E3690">
      <w:pPr>
        <w:contextualSpacing/>
      </w:pPr>
    </w:p>
    <w:p w14:paraId="2B03F2F8" w14:textId="2B1BCC33" w:rsidR="00492B65" w:rsidRPr="00206DC7" w:rsidRDefault="00206DC7" w:rsidP="00206DC7">
      <w:pPr>
        <w:rPr>
          <w:b/>
          <w:bCs/>
        </w:rPr>
      </w:pPr>
      <w:r>
        <w:rPr>
          <w:b/>
          <w:bCs/>
        </w:rPr>
        <w:t>Coomassie Stain Setup:</w:t>
      </w:r>
    </w:p>
    <w:tbl>
      <w:tblPr>
        <w:tblStyle w:val="TableGrid"/>
        <w:tblW w:w="0" w:type="auto"/>
        <w:tblLook w:val="04A0" w:firstRow="1" w:lastRow="0" w:firstColumn="1" w:lastColumn="0" w:noHBand="0" w:noVBand="1"/>
      </w:tblPr>
      <w:tblGrid>
        <w:gridCol w:w="1317"/>
        <w:gridCol w:w="1707"/>
        <w:gridCol w:w="1317"/>
      </w:tblGrid>
      <w:tr w:rsidR="00206DC7" w:rsidRPr="00224C85" w14:paraId="0AC236C4" w14:textId="77777777" w:rsidTr="007A6867">
        <w:trPr>
          <w:trHeight w:val="320"/>
        </w:trPr>
        <w:tc>
          <w:tcPr>
            <w:tcW w:w="1317" w:type="dxa"/>
            <w:noWrap/>
            <w:hideMark/>
          </w:tcPr>
          <w:p w14:paraId="33A4D274" w14:textId="77777777" w:rsidR="00206DC7" w:rsidRPr="00224C85" w:rsidRDefault="00206DC7" w:rsidP="007A6867">
            <w:pPr>
              <w:widowControl w:val="0"/>
              <w:autoSpaceDE w:val="0"/>
              <w:autoSpaceDN w:val="0"/>
              <w:adjustRightInd w:val="0"/>
              <w:rPr>
                <w:b/>
                <w:bCs/>
              </w:rPr>
            </w:pPr>
            <w:r w:rsidRPr="00224C85">
              <w:rPr>
                <w:b/>
                <w:bCs/>
              </w:rPr>
              <w:t xml:space="preserve">Lane </w:t>
            </w:r>
          </w:p>
        </w:tc>
        <w:tc>
          <w:tcPr>
            <w:tcW w:w="1707" w:type="dxa"/>
            <w:noWrap/>
            <w:hideMark/>
          </w:tcPr>
          <w:p w14:paraId="552A6B61" w14:textId="77777777" w:rsidR="00206DC7" w:rsidRPr="00224C85" w:rsidRDefault="00206DC7" w:rsidP="007A6867">
            <w:pPr>
              <w:widowControl w:val="0"/>
              <w:autoSpaceDE w:val="0"/>
              <w:autoSpaceDN w:val="0"/>
              <w:adjustRightInd w:val="0"/>
              <w:rPr>
                <w:b/>
                <w:bCs/>
              </w:rPr>
            </w:pPr>
            <w:r w:rsidRPr="00224C85">
              <w:rPr>
                <w:b/>
                <w:bCs/>
              </w:rPr>
              <w:t>Content</w:t>
            </w:r>
          </w:p>
        </w:tc>
        <w:tc>
          <w:tcPr>
            <w:tcW w:w="1317" w:type="dxa"/>
            <w:noWrap/>
            <w:hideMark/>
          </w:tcPr>
          <w:p w14:paraId="57664DC4" w14:textId="77777777" w:rsidR="00206DC7" w:rsidRPr="00224C85" w:rsidRDefault="00206DC7" w:rsidP="007A6867">
            <w:pPr>
              <w:widowControl w:val="0"/>
              <w:autoSpaceDE w:val="0"/>
              <w:autoSpaceDN w:val="0"/>
              <w:adjustRightInd w:val="0"/>
              <w:rPr>
                <w:b/>
                <w:bCs/>
              </w:rPr>
            </w:pPr>
            <w:r w:rsidRPr="00224C85">
              <w:rPr>
                <w:b/>
                <w:bCs/>
              </w:rPr>
              <w:t xml:space="preserve">Volume </w:t>
            </w:r>
          </w:p>
        </w:tc>
      </w:tr>
      <w:tr w:rsidR="00206DC7" w:rsidRPr="00224C85" w14:paraId="7B7696EC" w14:textId="77777777" w:rsidTr="007A6867">
        <w:trPr>
          <w:trHeight w:val="320"/>
        </w:trPr>
        <w:tc>
          <w:tcPr>
            <w:tcW w:w="1317" w:type="dxa"/>
            <w:noWrap/>
            <w:hideMark/>
          </w:tcPr>
          <w:p w14:paraId="57BBB985" w14:textId="77777777" w:rsidR="00206DC7" w:rsidRPr="00224C85" w:rsidRDefault="00206DC7" w:rsidP="007A6867">
            <w:pPr>
              <w:widowControl w:val="0"/>
              <w:autoSpaceDE w:val="0"/>
              <w:autoSpaceDN w:val="0"/>
              <w:adjustRightInd w:val="0"/>
            </w:pPr>
            <w:r w:rsidRPr="00224C85">
              <w:t>1</w:t>
            </w:r>
          </w:p>
        </w:tc>
        <w:tc>
          <w:tcPr>
            <w:tcW w:w="1707" w:type="dxa"/>
            <w:noWrap/>
            <w:hideMark/>
          </w:tcPr>
          <w:p w14:paraId="57C9059F" w14:textId="77777777" w:rsidR="00206DC7" w:rsidRPr="00224C85" w:rsidRDefault="00206DC7" w:rsidP="007A6867">
            <w:pPr>
              <w:widowControl w:val="0"/>
              <w:autoSpaceDE w:val="0"/>
              <w:autoSpaceDN w:val="0"/>
              <w:adjustRightInd w:val="0"/>
            </w:pPr>
            <w:r w:rsidRPr="00224C85">
              <w:t>Benchmark Ladder</w:t>
            </w:r>
            <w:r>
              <w:t xml:space="preserve"> </w:t>
            </w:r>
          </w:p>
        </w:tc>
        <w:tc>
          <w:tcPr>
            <w:tcW w:w="1317" w:type="dxa"/>
            <w:noWrap/>
            <w:hideMark/>
          </w:tcPr>
          <w:p w14:paraId="55E98A97" w14:textId="77777777" w:rsidR="00206DC7" w:rsidRPr="00224C85" w:rsidRDefault="00206DC7" w:rsidP="007A6867">
            <w:pPr>
              <w:widowControl w:val="0"/>
              <w:autoSpaceDE w:val="0"/>
              <w:autoSpaceDN w:val="0"/>
              <w:adjustRightInd w:val="0"/>
            </w:pPr>
            <w:r w:rsidRPr="00224C85">
              <w:t xml:space="preserve">10 </w:t>
            </w:r>
            <w:proofErr w:type="spellStart"/>
            <w:r w:rsidRPr="00224C85">
              <w:t>ul</w:t>
            </w:r>
            <w:proofErr w:type="spellEnd"/>
          </w:p>
        </w:tc>
      </w:tr>
      <w:tr w:rsidR="00206DC7" w:rsidRPr="00224C85" w14:paraId="345B7C7F" w14:textId="77777777" w:rsidTr="007A6867">
        <w:trPr>
          <w:trHeight w:val="320"/>
        </w:trPr>
        <w:tc>
          <w:tcPr>
            <w:tcW w:w="1317" w:type="dxa"/>
            <w:noWrap/>
            <w:hideMark/>
          </w:tcPr>
          <w:p w14:paraId="0F88D44C" w14:textId="77777777" w:rsidR="00206DC7" w:rsidRPr="00224C85" w:rsidRDefault="00206DC7" w:rsidP="007A6867">
            <w:pPr>
              <w:widowControl w:val="0"/>
              <w:autoSpaceDE w:val="0"/>
              <w:autoSpaceDN w:val="0"/>
              <w:adjustRightInd w:val="0"/>
            </w:pPr>
            <w:r w:rsidRPr="00224C85">
              <w:t>2</w:t>
            </w:r>
          </w:p>
        </w:tc>
        <w:tc>
          <w:tcPr>
            <w:tcW w:w="1707" w:type="dxa"/>
            <w:noWrap/>
            <w:hideMark/>
          </w:tcPr>
          <w:p w14:paraId="0F452521" w14:textId="686EF943" w:rsidR="00206DC7" w:rsidRPr="00224C85" w:rsidRDefault="00206DC7" w:rsidP="007A6867">
            <w:pPr>
              <w:widowControl w:val="0"/>
              <w:autoSpaceDE w:val="0"/>
              <w:autoSpaceDN w:val="0"/>
              <w:adjustRightInd w:val="0"/>
            </w:pPr>
            <w:r>
              <w:t>LVS-pF-</w:t>
            </w:r>
            <w:r w:rsidRPr="00224C85">
              <w:rPr>
                <w:i/>
                <w:iCs/>
              </w:rPr>
              <w:t>rpsU2</w:t>
            </w:r>
            <w:r>
              <w:t xml:space="preserve">-FLAG </w:t>
            </w:r>
            <w:r w:rsidRPr="00224C85">
              <w:t>lysate</w:t>
            </w:r>
          </w:p>
        </w:tc>
        <w:tc>
          <w:tcPr>
            <w:tcW w:w="1317" w:type="dxa"/>
            <w:noWrap/>
            <w:hideMark/>
          </w:tcPr>
          <w:p w14:paraId="6AAE1B55" w14:textId="77777777" w:rsidR="00206DC7" w:rsidRPr="00224C85" w:rsidRDefault="00206DC7" w:rsidP="007A6867">
            <w:pPr>
              <w:widowControl w:val="0"/>
              <w:autoSpaceDE w:val="0"/>
              <w:autoSpaceDN w:val="0"/>
              <w:adjustRightInd w:val="0"/>
            </w:pPr>
            <w:r w:rsidRPr="00224C85">
              <w:t xml:space="preserve">10 </w:t>
            </w:r>
            <w:proofErr w:type="spellStart"/>
            <w:r w:rsidRPr="00224C85">
              <w:t>ul</w:t>
            </w:r>
            <w:proofErr w:type="spellEnd"/>
          </w:p>
        </w:tc>
      </w:tr>
      <w:tr w:rsidR="00206DC7" w:rsidRPr="00224C85" w14:paraId="56DF2217" w14:textId="77777777" w:rsidTr="007A6867">
        <w:trPr>
          <w:trHeight w:val="320"/>
        </w:trPr>
        <w:tc>
          <w:tcPr>
            <w:tcW w:w="1317" w:type="dxa"/>
            <w:noWrap/>
            <w:hideMark/>
          </w:tcPr>
          <w:p w14:paraId="34C3EE34" w14:textId="77777777" w:rsidR="00206DC7" w:rsidRPr="00224C85" w:rsidRDefault="00206DC7" w:rsidP="007A6867">
            <w:pPr>
              <w:widowControl w:val="0"/>
              <w:autoSpaceDE w:val="0"/>
              <w:autoSpaceDN w:val="0"/>
              <w:adjustRightInd w:val="0"/>
            </w:pPr>
            <w:r w:rsidRPr="00224C85">
              <w:t>3</w:t>
            </w:r>
          </w:p>
        </w:tc>
        <w:tc>
          <w:tcPr>
            <w:tcW w:w="1707" w:type="dxa"/>
            <w:noWrap/>
            <w:hideMark/>
          </w:tcPr>
          <w:p w14:paraId="5B96011A" w14:textId="77777777" w:rsidR="00206DC7" w:rsidRPr="00224C85" w:rsidRDefault="00206DC7" w:rsidP="007A6867">
            <w:pPr>
              <w:widowControl w:val="0"/>
              <w:autoSpaceDE w:val="0"/>
              <w:autoSpaceDN w:val="0"/>
              <w:adjustRightInd w:val="0"/>
            </w:pPr>
            <w:r>
              <w:t>LVS-pF lysate</w:t>
            </w:r>
          </w:p>
        </w:tc>
        <w:tc>
          <w:tcPr>
            <w:tcW w:w="1317" w:type="dxa"/>
            <w:noWrap/>
            <w:hideMark/>
          </w:tcPr>
          <w:p w14:paraId="24B535D6" w14:textId="77777777" w:rsidR="00206DC7" w:rsidRPr="00224C85" w:rsidRDefault="00206DC7" w:rsidP="007A6867">
            <w:pPr>
              <w:widowControl w:val="0"/>
              <w:autoSpaceDE w:val="0"/>
              <w:autoSpaceDN w:val="0"/>
              <w:adjustRightInd w:val="0"/>
            </w:pPr>
            <w:r w:rsidRPr="00224C85">
              <w:t xml:space="preserve">10 </w:t>
            </w:r>
            <w:proofErr w:type="spellStart"/>
            <w:r w:rsidRPr="00224C85">
              <w:t>ul</w:t>
            </w:r>
            <w:proofErr w:type="spellEnd"/>
          </w:p>
        </w:tc>
      </w:tr>
      <w:tr w:rsidR="00206DC7" w:rsidRPr="00224C85" w14:paraId="0CA1DFB0" w14:textId="77777777" w:rsidTr="007A6867">
        <w:trPr>
          <w:trHeight w:val="320"/>
        </w:trPr>
        <w:tc>
          <w:tcPr>
            <w:tcW w:w="1317" w:type="dxa"/>
            <w:noWrap/>
            <w:hideMark/>
          </w:tcPr>
          <w:p w14:paraId="492BB3E8" w14:textId="77777777" w:rsidR="00206DC7" w:rsidRPr="00224C85" w:rsidRDefault="00206DC7" w:rsidP="007A6867">
            <w:pPr>
              <w:widowControl w:val="0"/>
              <w:autoSpaceDE w:val="0"/>
              <w:autoSpaceDN w:val="0"/>
              <w:adjustRightInd w:val="0"/>
            </w:pPr>
            <w:r>
              <w:t>4</w:t>
            </w:r>
          </w:p>
        </w:tc>
        <w:tc>
          <w:tcPr>
            <w:tcW w:w="1707" w:type="dxa"/>
            <w:noWrap/>
          </w:tcPr>
          <w:p w14:paraId="2CA1A62C" w14:textId="6767F74E" w:rsidR="00206DC7" w:rsidRPr="00224C85" w:rsidRDefault="00206DC7" w:rsidP="007A6867">
            <w:pPr>
              <w:widowControl w:val="0"/>
              <w:autoSpaceDE w:val="0"/>
              <w:autoSpaceDN w:val="0"/>
              <w:adjustRightInd w:val="0"/>
            </w:pPr>
            <w:r>
              <w:t>LVS-pF-</w:t>
            </w:r>
            <w:r w:rsidRPr="00224C85">
              <w:rPr>
                <w:i/>
                <w:iCs/>
              </w:rPr>
              <w:t>rpsU2</w:t>
            </w:r>
            <w:r>
              <w:t>- FLAG FT1</w:t>
            </w:r>
          </w:p>
        </w:tc>
        <w:tc>
          <w:tcPr>
            <w:tcW w:w="1317" w:type="dxa"/>
            <w:noWrap/>
            <w:hideMark/>
          </w:tcPr>
          <w:p w14:paraId="5070A61F" w14:textId="77777777" w:rsidR="00206DC7" w:rsidRPr="00224C85" w:rsidRDefault="00206DC7" w:rsidP="007A6867">
            <w:pPr>
              <w:widowControl w:val="0"/>
              <w:autoSpaceDE w:val="0"/>
              <w:autoSpaceDN w:val="0"/>
              <w:adjustRightInd w:val="0"/>
            </w:pPr>
            <w:r w:rsidRPr="00224C85">
              <w:t xml:space="preserve">10 </w:t>
            </w:r>
            <w:proofErr w:type="spellStart"/>
            <w:r w:rsidRPr="00224C85">
              <w:t>ul</w:t>
            </w:r>
            <w:proofErr w:type="spellEnd"/>
          </w:p>
        </w:tc>
      </w:tr>
      <w:tr w:rsidR="00206DC7" w:rsidRPr="00224C85" w14:paraId="1602DA70" w14:textId="77777777" w:rsidTr="007A6867">
        <w:trPr>
          <w:trHeight w:val="320"/>
        </w:trPr>
        <w:tc>
          <w:tcPr>
            <w:tcW w:w="1317" w:type="dxa"/>
            <w:noWrap/>
            <w:hideMark/>
          </w:tcPr>
          <w:p w14:paraId="390F100C" w14:textId="77777777" w:rsidR="00206DC7" w:rsidRPr="00224C85" w:rsidRDefault="00206DC7" w:rsidP="007A6867">
            <w:pPr>
              <w:widowControl w:val="0"/>
              <w:autoSpaceDE w:val="0"/>
              <w:autoSpaceDN w:val="0"/>
              <w:adjustRightInd w:val="0"/>
            </w:pPr>
            <w:r>
              <w:t>5</w:t>
            </w:r>
          </w:p>
        </w:tc>
        <w:tc>
          <w:tcPr>
            <w:tcW w:w="1707" w:type="dxa"/>
            <w:noWrap/>
          </w:tcPr>
          <w:p w14:paraId="11E75D2D" w14:textId="77777777" w:rsidR="00206DC7" w:rsidRPr="00224C85" w:rsidRDefault="00206DC7" w:rsidP="007A6867">
            <w:pPr>
              <w:widowControl w:val="0"/>
              <w:autoSpaceDE w:val="0"/>
              <w:autoSpaceDN w:val="0"/>
              <w:adjustRightInd w:val="0"/>
            </w:pPr>
            <w:r>
              <w:t>LVS-pF FT1</w:t>
            </w:r>
          </w:p>
        </w:tc>
        <w:tc>
          <w:tcPr>
            <w:tcW w:w="1317" w:type="dxa"/>
            <w:noWrap/>
            <w:hideMark/>
          </w:tcPr>
          <w:p w14:paraId="73EE3F64" w14:textId="77777777" w:rsidR="00206DC7" w:rsidRPr="00224C85" w:rsidRDefault="00206DC7" w:rsidP="007A6867">
            <w:pPr>
              <w:widowControl w:val="0"/>
              <w:autoSpaceDE w:val="0"/>
              <w:autoSpaceDN w:val="0"/>
              <w:adjustRightInd w:val="0"/>
            </w:pPr>
            <w:r w:rsidRPr="00224C85">
              <w:t xml:space="preserve">10 </w:t>
            </w:r>
            <w:proofErr w:type="spellStart"/>
            <w:r w:rsidRPr="00224C85">
              <w:t>ul</w:t>
            </w:r>
            <w:proofErr w:type="spellEnd"/>
          </w:p>
        </w:tc>
      </w:tr>
      <w:tr w:rsidR="00206DC7" w:rsidRPr="00224C85" w14:paraId="762F9FD6" w14:textId="77777777" w:rsidTr="007A6867">
        <w:trPr>
          <w:trHeight w:val="320"/>
        </w:trPr>
        <w:tc>
          <w:tcPr>
            <w:tcW w:w="1317" w:type="dxa"/>
            <w:noWrap/>
            <w:hideMark/>
          </w:tcPr>
          <w:p w14:paraId="0682BEF3" w14:textId="77777777" w:rsidR="00206DC7" w:rsidRPr="00224C85" w:rsidRDefault="00206DC7" w:rsidP="007A6867">
            <w:pPr>
              <w:widowControl w:val="0"/>
              <w:autoSpaceDE w:val="0"/>
              <w:autoSpaceDN w:val="0"/>
              <w:adjustRightInd w:val="0"/>
            </w:pPr>
            <w:r>
              <w:t>6</w:t>
            </w:r>
          </w:p>
        </w:tc>
        <w:tc>
          <w:tcPr>
            <w:tcW w:w="1707" w:type="dxa"/>
            <w:noWrap/>
          </w:tcPr>
          <w:p w14:paraId="60E435F5" w14:textId="097CDE56" w:rsidR="00206DC7" w:rsidRPr="00224C85" w:rsidRDefault="00206DC7" w:rsidP="007A6867">
            <w:pPr>
              <w:widowControl w:val="0"/>
              <w:autoSpaceDE w:val="0"/>
              <w:autoSpaceDN w:val="0"/>
              <w:adjustRightInd w:val="0"/>
            </w:pPr>
            <w:r>
              <w:t>LVS-pF-</w:t>
            </w:r>
            <w:r w:rsidRPr="00224C85">
              <w:rPr>
                <w:i/>
                <w:iCs/>
              </w:rPr>
              <w:t>rpsU2</w:t>
            </w:r>
            <w:r>
              <w:t>- FLAG FT2</w:t>
            </w:r>
          </w:p>
        </w:tc>
        <w:tc>
          <w:tcPr>
            <w:tcW w:w="1317" w:type="dxa"/>
            <w:noWrap/>
            <w:hideMark/>
          </w:tcPr>
          <w:p w14:paraId="2DF6F55C" w14:textId="77777777" w:rsidR="00206DC7" w:rsidRPr="00224C85" w:rsidRDefault="00206DC7" w:rsidP="007A6867">
            <w:pPr>
              <w:widowControl w:val="0"/>
              <w:autoSpaceDE w:val="0"/>
              <w:autoSpaceDN w:val="0"/>
              <w:adjustRightInd w:val="0"/>
            </w:pPr>
            <w:r w:rsidRPr="00224C85">
              <w:t xml:space="preserve">10 </w:t>
            </w:r>
            <w:proofErr w:type="spellStart"/>
            <w:r w:rsidRPr="00224C85">
              <w:t>ul</w:t>
            </w:r>
            <w:proofErr w:type="spellEnd"/>
          </w:p>
        </w:tc>
      </w:tr>
      <w:tr w:rsidR="00206DC7" w:rsidRPr="00224C85" w14:paraId="21652585" w14:textId="77777777" w:rsidTr="007A6867">
        <w:trPr>
          <w:trHeight w:val="320"/>
        </w:trPr>
        <w:tc>
          <w:tcPr>
            <w:tcW w:w="1317" w:type="dxa"/>
            <w:noWrap/>
            <w:hideMark/>
          </w:tcPr>
          <w:p w14:paraId="1C13D7A5" w14:textId="77777777" w:rsidR="00206DC7" w:rsidRPr="00224C85" w:rsidRDefault="00206DC7" w:rsidP="007A6867">
            <w:pPr>
              <w:widowControl w:val="0"/>
              <w:autoSpaceDE w:val="0"/>
              <w:autoSpaceDN w:val="0"/>
              <w:adjustRightInd w:val="0"/>
            </w:pPr>
            <w:r>
              <w:t>7</w:t>
            </w:r>
          </w:p>
        </w:tc>
        <w:tc>
          <w:tcPr>
            <w:tcW w:w="1707" w:type="dxa"/>
            <w:noWrap/>
          </w:tcPr>
          <w:p w14:paraId="40449501" w14:textId="77777777" w:rsidR="00206DC7" w:rsidRPr="00224C85" w:rsidRDefault="00206DC7" w:rsidP="007A6867">
            <w:pPr>
              <w:widowControl w:val="0"/>
              <w:autoSpaceDE w:val="0"/>
              <w:autoSpaceDN w:val="0"/>
              <w:adjustRightInd w:val="0"/>
            </w:pPr>
            <w:r>
              <w:t>LVS-pF FT2</w:t>
            </w:r>
          </w:p>
        </w:tc>
        <w:tc>
          <w:tcPr>
            <w:tcW w:w="1317" w:type="dxa"/>
            <w:noWrap/>
            <w:hideMark/>
          </w:tcPr>
          <w:p w14:paraId="22152CD1" w14:textId="77777777" w:rsidR="00206DC7" w:rsidRPr="00224C85" w:rsidRDefault="00206DC7" w:rsidP="007A6867">
            <w:pPr>
              <w:widowControl w:val="0"/>
              <w:autoSpaceDE w:val="0"/>
              <w:autoSpaceDN w:val="0"/>
              <w:adjustRightInd w:val="0"/>
            </w:pPr>
            <w:r w:rsidRPr="00224C85">
              <w:t xml:space="preserve">10 </w:t>
            </w:r>
            <w:proofErr w:type="spellStart"/>
            <w:r w:rsidRPr="00224C85">
              <w:t>ul</w:t>
            </w:r>
            <w:proofErr w:type="spellEnd"/>
          </w:p>
        </w:tc>
      </w:tr>
      <w:tr w:rsidR="00206DC7" w:rsidRPr="00224C85" w14:paraId="0A9064A6" w14:textId="77777777" w:rsidTr="007A6867">
        <w:trPr>
          <w:trHeight w:val="320"/>
        </w:trPr>
        <w:tc>
          <w:tcPr>
            <w:tcW w:w="1317" w:type="dxa"/>
            <w:noWrap/>
            <w:hideMark/>
          </w:tcPr>
          <w:p w14:paraId="405D1FC1" w14:textId="77777777" w:rsidR="00206DC7" w:rsidRPr="00224C85" w:rsidRDefault="00206DC7" w:rsidP="007A6867">
            <w:pPr>
              <w:widowControl w:val="0"/>
              <w:autoSpaceDE w:val="0"/>
              <w:autoSpaceDN w:val="0"/>
              <w:adjustRightInd w:val="0"/>
            </w:pPr>
            <w:r>
              <w:t>8</w:t>
            </w:r>
          </w:p>
        </w:tc>
        <w:tc>
          <w:tcPr>
            <w:tcW w:w="1707" w:type="dxa"/>
            <w:noWrap/>
          </w:tcPr>
          <w:p w14:paraId="4F98110B" w14:textId="11BCDCEF" w:rsidR="00206DC7" w:rsidRPr="00224C85" w:rsidRDefault="00206DC7" w:rsidP="007A6867">
            <w:pPr>
              <w:widowControl w:val="0"/>
              <w:autoSpaceDE w:val="0"/>
              <w:autoSpaceDN w:val="0"/>
              <w:adjustRightInd w:val="0"/>
            </w:pPr>
            <w:r>
              <w:t>LVS-pF-</w:t>
            </w:r>
            <w:r w:rsidRPr="00224C85">
              <w:rPr>
                <w:i/>
                <w:iCs/>
              </w:rPr>
              <w:t>rpsU2</w:t>
            </w:r>
            <w:r>
              <w:t xml:space="preserve">- FLAG </w:t>
            </w:r>
            <w:r w:rsidRPr="00224C85">
              <w:t>FT3</w:t>
            </w:r>
          </w:p>
        </w:tc>
        <w:tc>
          <w:tcPr>
            <w:tcW w:w="1317" w:type="dxa"/>
            <w:noWrap/>
            <w:hideMark/>
          </w:tcPr>
          <w:p w14:paraId="17D2BC59" w14:textId="77777777" w:rsidR="00206DC7" w:rsidRPr="00224C85" w:rsidRDefault="00206DC7" w:rsidP="007A6867">
            <w:pPr>
              <w:widowControl w:val="0"/>
              <w:autoSpaceDE w:val="0"/>
              <w:autoSpaceDN w:val="0"/>
              <w:adjustRightInd w:val="0"/>
            </w:pPr>
            <w:r w:rsidRPr="00224C85">
              <w:t xml:space="preserve">10 </w:t>
            </w:r>
            <w:proofErr w:type="spellStart"/>
            <w:r w:rsidRPr="00224C85">
              <w:t>ul</w:t>
            </w:r>
            <w:proofErr w:type="spellEnd"/>
          </w:p>
        </w:tc>
      </w:tr>
      <w:tr w:rsidR="00206DC7" w:rsidRPr="00224C85" w14:paraId="7C7738C0" w14:textId="77777777" w:rsidTr="007A6867">
        <w:trPr>
          <w:trHeight w:val="320"/>
        </w:trPr>
        <w:tc>
          <w:tcPr>
            <w:tcW w:w="1317" w:type="dxa"/>
            <w:noWrap/>
          </w:tcPr>
          <w:p w14:paraId="6071DE43" w14:textId="77777777" w:rsidR="00206DC7" w:rsidRPr="00224C85" w:rsidRDefault="00206DC7" w:rsidP="007A6867">
            <w:pPr>
              <w:widowControl w:val="0"/>
              <w:autoSpaceDE w:val="0"/>
              <w:autoSpaceDN w:val="0"/>
              <w:adjustRightInd w:val="0"/>
            </w:pPr>
            <w:r>
              <w:t>9</w:t>
            </w:r>
          </w:p>
        </w:tc>
        <w:tc>
          <w:tcPr>
            <w:tcW w:w="1707" w:type="dxa"/>
            <w:noWrap/>
          </w:tcPr>
          <w:p w14:paraId="0B68A5C2" w14:textId="77777777" w:rsidR="00206DC7" w:rsidRPr="00224C85" w:rsidRDefault="00206DC7" w:rsidP="007A6867">
            <w:pPr>
              <w:widowControl w:val="0"/>
              <w:autoSpaceDE w:val="0"/>
              <w:autoSpaceDN w:val="0"/>
              <w:adjustRightInd w:val="0"/>
            </w:pPr>
            <w:r>
              <w:t xml:space="preserve">LVS-pF </w:t>
            </w:r>
            <w:r w:rsidRPr="00224C85">
              <w:t>FT3</w:t>
            </w:r>
          </w:p>
        </w:tc>
        <w:tc>
          <w:tcPr>
            <w:tcW w:w="1317" w:type="dxa"/>
            <w:noWrap/>
          </w:tcPr>
          <w:p w14:paraId="48ABA8CA" w14:textId="77777777" w:rsidR="00206DC7" w:rsidRPr="00224C85" w:rsidRDefault="00206DC7" w:rsidP="007A6867">
            <w:pPr>
              <w:widowControl w:val="0"/>
              <w:autoSpaceDE w:val="0"/>
              <w:autoSpaceDN w:val="0"/>
              <w:adjustRightInd w:val="0"/>
            </w:pPr>
            <w:r w:rsidRPr="00B21E0F">
              <w:t xml:space="preserve">10 </w:t>
            </w:r>
            <w:proofErr w:type="spellStart"/>
            <w:r w:rsidRPr="00B21E0F">
              <w:t>ul</w:t>
            </w:r>
            <w:proofErr w:type="spellEnd"/>
          </w:p>
        </w:tc>
      </w:tr>
      <w:tr w:rsidR="00206DC7" w:rsidRPr="00785EAD" w14:paraId="31C546A1" w14:textId="77777777" w:rsidTr="007A6867">
        <w:trPr>
          <w:trHeight w:val="320"/>
        </w:trPr>
        <w:tc>
          <w:tcPr>
            <w:tcW w:w="1317" w:type="dxa"/>
            <w:noWrap/>
          </w:tcPr>
          <w:p w14:paraId="45B7FA7F" w14:textId="008A7CD7" w:rsidR="00206DC7" w:rsidRPr="00785EAD" w:rsidRDefault="00206DC7" w:rsidP="007A6867">
            <w:pPr>
              <w:widowControl w:val="0"/>
              <w:autoSpaceDE w:val="0"/>
              <w:autoSpaceDN w:val="0"/>
              <w:adjustRightInd w:val="0"/>
              <w:rPr>
                <w:lang w:val="es-419"/>
              </w:rPr>
            </w:pPr>
            <w:r>
              <w:rPr>
                <w:lang w:val="es-419"/>
              </w:rPr>
              <w:t>10</w:t>
            </w:r>
          </w:p>
        </w:tc>
        <w:tc>
          <w:tcPr>
            <w:tcW w:w="1707" w:type="dxa"/>
            <w:noWrap/>
          </w:tcPr>
          <w:p w14:paraId="3E11AB6F" w14:textId="6C76EEB2" w:rsidR="00206DC7" w:rsidRPr="00206DC7" w:rsidRDefault="00206DC7" w:rsidP="007A6867">
            <w:pPr>
              <w:widowControl w:val="0"/>
              <w:autoSpaceDE w:val="0"/>
              <w:autoSpaceDN w:val="0"/>
              <w:adjustRightInd w:val="0"/>
            </w:pPr>
            <w:r w:rsidRPr="00206DC7">
              <w:t>LVS pF-</w:t>
            </w:r>
            <w:r w:rsidRPr="00206DC7">
              <w:rPr>
                <w:i/>
                <w:iCs/>
              </w:rPr>
              <w:t>rpsU2</w:t>
            </w:r>
            <w:r w:rsidRPr="00206DC7">
              <w:t xml:space="preserve"> -</w:t>
            </w:r>
            <w:proofErr w:type="gramStart"/>
            <w:r w:rsidRPr="00206DC7">
              <w:t xml:space="preserve">FLAG  </w:t>
            </w:r>
            <w:r>
              <w:t>Agarose</w:t>
            </w:r>
            <w:proofErr w:type="gramEnd"/>
            <w:r>
              <w:t xml:space="preserve"> </w:t>
            </w:r>
            <w:r w:rsidRPr="00206DC7">
              <w:t>Beads</w:t>
            </w:r>
          </w:p>
        </w:tc>
        <w:tc>
          <w:tcPr>
            <w:tcW w:w="1317" w:type="dxa"/>
            <w:noWrap/>
          </w:tcPr>
          <w:p w14:paraId="46EA9E3C" w14:textId="77777777" w:rsidR="00206DC7" w:rsidRPr="00785EAD" w:rsidRDefault="00206DC7" w:rsidP="007A6867">
            <w:pPr>
              <w:widowControl w:val="0"/>
              <w:autoSpaceDE w:val="0"/>
              <w:autoSpaceDN w:val="0"/>
              <w:adjustRightInd w:val="0"/>
            </w:pPr>
            <w:r w:rsidRPr="00B21E0F">
              <w:t>10 ul</w:t>
            </w:r>
          </w:p>
        </w:tc>
      </w:tr>
      <w:tr w:rsidR="00206DC7" w:rsidRPr="00785EAD" w14:paraId="077009ED" w14:textId="77777777" w:rsidTr="007A6867">
        <w:trPr>
          <w:trHeight w:val="320"/>
        </w:trPr>
        <w:tc>
          <w:tcPr>
            <w:tcW w:w="1317" w:type="dxa"/>
            <w:noWrap/>
          </w:tcPr>
          <w:p w14:paraId="7833585D" w14:textId="56050520" w:rsidR="00206DC7" w:rsidRPr="00785EAD" w:rsidRDefault="00206DC7" w:rsidP="007A6867">
            <w:pPr>
              <w:widowControl w:val="0"/>
              <w:autoSpaceDE w:val="0"/>
              <w:autoSpaceDN w:val="0"/>
              <w:adjustRightInd w:val="0"/>
            </w:pPr>
            <w:r>
              <w:t>11</w:t>
            </w:r>
          </w:p>
        </w:tc>
        <w:tc>
          <w:tcPr>
            <w:tcW w:w="1707" w:type="dxa"/>
            <w:noWrap/>
          </w:tcPr>
          <w:p w14:paraId="64D1EBBB" w14:textId="50F7421F" w:rsidR="00206DC7" w:rsidRPr="00762C14" w:rsidRDefault="00206DC7" w:rsidP="007A6867">
            <w:pPr>
              <w:widowControl w:val="0"/>
              <w:autoSpaceDE w:val="0"/>
              <w:autoSpaceDN w:val="0"/>
              <w:adjustRightInd w:val="0"/>
              <w:rPr>
                <w:lang w:val="es-419"/>
              </w:rPr>
            </w:pPr>
            <w:r w:rsidRPr="00785EAD">
              <w:rPr>
                <w:lang w:val="es-419"/>
              </w:rPr>
              <w:t>LVS-pF</w:t>
            </w:r>
            <w:r>
              <w:rPr>
                <w:lang w:val="es-419"/>
              </w:rPr>
              <w:t xml:space="preserve"> Agarose</w:t>
            </w:r>
            <w:r w:rsidRPr="00785EAD">
              <w:rPr>
                <w:lang w:val="es-419"/>
              </w:rPr>
              <w:t xml:space="preserve"> Beads</w:t>
            </w:r>
          </w:p>
        </w:tc>
        <w:tc>
          <w:tcPr>
            <w:tcW w:w="1317" w:type="dxa"/>
            <w:noWrap/>
          </w:tcPr>
          <w:p w14:paraId="644D6030" w14:textId="77777777" w:rsidR="00206DC7" w:rsidRPr="00785EAD" w:rsidRDefault="00206DC7" w:rsidP="007A6867">
            <w:pPr>
              <w:widowControl w:val="0"/>
              <w:autoSpaceDE w:val="0"/>
              <w:autoSpaceDN w:val="0"/>
              <w:adjustRightInd w:val="0"/>
            </w:pPr>
            <w:r>
              <w:t xml:space="preserve">10 </w:t>
            </w:r>
            <w:proofErr w:type="spellStart"/>
            <w:r>
              <w:t>ul</w:t>
            </w:r>
            <w:proofErr w:type="spellEnd"/>
          </w:p>
        </w:tc>
      </w:tr>
      <w:tr w:rsidR="00206DC7" w:rsidRPr="00224C85" w14:paraId="05BACA54" w14:textId="77777777" w:rsidTr="007A6867">
        <w:trPr>
          <w:trHeight w:val="320"/>
        </w:trPr>
        <w:tc>
          <w:tcPr>
            <w:tcW w:w="1317" w:type="dxa"/>
            <w:noWrap/>
          </w:tcPr>
          <w:p w14:paraId="70397F91" w14:textId="0A5F511E" w:rsidR="00206DC7" w:rsidRPr="00785EAD" w:rsidRDefault="00206DC7" w:rsidP="00206DC7">
            <w:pPr>
              <w:widowControl w:val="0"/>
              <w:autoSpaceDE w:val="0"/>
              <w:autoSpaceDN w:val="0"/>
              <w:adjustRightInd w:val="0"/>
            </w:pPr>
            <w:r>
              <w:t>12</w:t>
            </w:r>
          </w:p>
        </w:tc>
        <w:tc>
          <w:tcPr>
            <w:tcW w:w="1707" w:type="dxa"/>
            <w:noWrap/>
          </w:tcPr>
          <w:p w14:paraId="68DFDFE6" w14:textId="5B6F5558" w:rsidR="00206DC7" w:rsidRPr="00206DC7" w:rsidRDefault="00206DC7" w:rsidP="00206DC7">
            <w:pPr>
              <w:widowControl w:val="0"/>
              <w:autoSpaceDE w:val="0"/>
              <w:autoSpaceDN w:val="0"/>
              <w:adjustRightInd w:val="0"/>
              <w:rPr>
                <w:lang w:val="es-419"/>
              </w:rPr>
            </w:pPr>
            <w:r w:rsidRPr="00206DC7">
              <w:rPr>
                <w:lang w:val="es-419"/>
              </w:rPr>
              <w:t>LVS-pF-</w:t>
            </w:r>
            <w:r w:rsidRPr="00206DC7">
              <w:rPr>
                <w:i/>
                <w:iCs/>
                <w:lang w:val="es-419"/>
              </w:rPr>
              <w:t>rpsU2</w:t>
            </w:r>
            <w:r w:rsidRPr="00206DC7">
              <w:rPr>
                <w:lang w:val="es-419"/>
              </w:rPr>
              <w:t>- FLAG EL</w:t>
            </w:r>
            <w:r>
              <w:rPr>
                <w:lang w:val="es-419"/>
              </w:rPr>
              <w:t>1</w:t>
            </w:r>
          </w:p>
        </w:tc>
        <w:tc>
          <w:tcPr>
            <w:tcW w:w="1317" w:type="dxa"/>
            <w:noWrap/>
          </w:tcPr>
          <w:p w14:paraId="6F9D6F11" w14:textId="77777777" w:rsidR="00206DC7" w:rsidRPr="00224C85" w:rsidRDefault="00206DC7" w:rsidP="00206DC7">
            <w:pPr>
              <w:widowControl w:val="0"/>
              <w:autoSpaceDE w:val="0"/>
              <w:autoSpaceDN w:val="0"/>
              <w:adjustRightInd w:val="0"/>
            </w:pPr>
            <w:r>
              <w:t>10</w:t>
            </w:r>
            <w:r w:rsidRPr="00B21E0F">
              <w:t xml:space="preserve"> </w:t>
            </w:r>
            <w:proofErr w:type="spellStart"/>
            <w:r w:rsidRPr="00B21E0F">
              <w:t>ul</w:t>
            </w:r>
            <w:proofErr w:type="spellEnd"/>
          </w:p>
        </w:tc>
      </w:tr>
      <w:tr w:rsidR="00206DC7" w:rsidRPr="00224C85" w14:paraId="7270ED9B" w14:textId="77777777" w:rsidTr="007A6867">
        <w:trPr>
          <w:trHeight w:val="320"/>
        </w:trPr>
        <w:tc>
          <w:tcPr>
            <w:tcW w:w="1317" w:type="dxa"/>
            <w:noWrap/>
          </w:tcPr>
          <w:p w14:paraId="69F0A266" w14:textId="739772F2" w:rsidR="00206DC7" w:rsidRPr="00224C85" w:rsidRDefault="00206DC7" w:rsidP="00206DC7">
            <w:pPr>
              <w:widowControl w:val="0"/>
              <w:autoSpaceDE w:val="0"/>
              <w:autoSpaceDN w:val="0"/>
              <w:adjustRightInd w:val="0"/>
            </w:pPr>
            <w:r>
              <w:t>13</w:t>
            </w:r>
          </w:p>
        </w:tc>
        <w:tc>
          <w:tcPr>
            <w:tcW w:w="1707" w:type="dxa"/>
            <w:noWrap/>
          </w:tcPr>
          <w:p w14:paraId="4F931180" w14:textId="6508CD25" w:rsidR="00206DC7" w:rsidRPr="00224C85" w:rsidRDefault="00206DC7" w:rsidP="00206DC7">
            <w:pPr>
              <w:widowControl w:val="0"/>
              <w:autoSpaceDE w:val="0"/>
              <w:autoSpaceDN w:val="0"/>
              <w:adjustRightInd w:val="0"/>
            </w:pPr>
            <w:r>
              <w:t xml:space="preserve">LVS-pF </w:t>
            </w:r>
            <w:r w:rsidRPr="00224C85">
              <w:t>E</w:t>
            </w:r>
            <w:r>
              <w:t>L1</w:t>
            </w:r>
          </w:p>
        </w:tc>
        <w:tc>
          <w:tcPr>
            <w:tcW w:w="1317" w:type="dxa"/>
            <w:noWrap/>
          </w:tcPr>
          <w:p w14:paraId="58132B4C" w14:textId="77777777" w:rsidR="00206DC7" w:rsidRPr="00224C85" w:rsidRDefault="00206DC7" w:rsidP="00206DC7">
            <w:pPr>
              <w:widowControl w:val="0"/>
              <w:autoSpaceDE w:val="0"/>
              <w:autoSpaceDN w:val="0"/>
              <w:adjustRightInd w:val="0"/>
            </w:pPr>
            <w:r>
              <w:t xml:space="preserve">10 </w:t>
            </w:r>
            <w:proofErr w:type="spellStart"/>
            <w:r>
              <w:t>ul</w:t>
            </w:r>
            <w:proofErr w:type="spellEnd"/>
          </w:p>
        </w:tc>
      </w:tr>
      <w:tr w:rsidR="00206DC7" w14:paraId="63347ED8" w14:textId="77777777" w:rsidTr="007A6867">
        <w:trPr>
          <w:trHeight w:val="320"/>
        </w:trPr>
        <w:tc>
          <w:tcPr>
            <w:tcW w:w="1317" w:type="dxa"/>
            <w:noWrap/>
          </w:tcPr>
          <w:p w14:paraId="71583BD5" w14:textId="68C301DB" w:rsidR="00206DC7" w:rsidRDefault="00206DC7" w:rsidP="00206DC7">
            <w:pPr>
              <w:widowControl w:val="0"/>
              <w:autoSpaceDE w:val="0"/>
              <w:autoSpaceDN w:val="0"/>
              <w:adjustRightInd w:val="0"/>
            </w:pPr>
            <w:r>
              <w:t>14</w:t>
            </w:r>
          </w:p>
        </w:tc>
        <w:tc>
          <w:tcPr>
            <w:tcW w:w="1707" w:type="dxa"/>
            <w:noWrap/>
          </w:tcPr>
          <w:p w14:paraId="60FC4334" w14:textId="5E0F0475" w:rsidR="00206DC7" w:rsidRPr="00206DC7" w:rsidRDefault="00206DC7" w:rsidP="00206DC7">
            <w:pPr>
              <w:widowControl w:val="0"/>
              <w:autoSpaceDE w:val="0"/>
              <w:autoSpaceDN w:val="0"/>
              <w:adjustRightInd w:val="0"/>
              <w:rPr>
                <w:lang w:val="es-419"/>
              </w:rPr>
            </w:pPr>
            <w:r w:rsidRPr="00206DC7">
              <w:rPr>
                <w:lang w:val="es-419"/>
              </w:rPr>
              <w:t>LVS-pF-</w:t>
            </w:r>
            <w:r w:rsidRPr="00206DC7">
              <w:rPr>
                <w:i/>
                <w:iCs/>
                <w:lang w:val="es-419"/>
              </w:rPr>
              <w:t>rpsU2</w:t>
            </w:r>
            <w:r w:rsidRPr="00206DC7">
              <w:rPr>
                <w:lang w:val="es-419"/>
              </w:rPr>
              <w:t>- FLAG EL</w:t>
            </w:r>
            <w:r>
              <w:rPr>
                <w:lang w:val="es-419"/>
              </w:rPr>
              <w:t>2</w:t>
            </w:r>
          </w:p>
        </w:tc>
        <w:tc>
          <w:tcPr>
            <w:tcW w:w="1317" w:type="dxa"/>
            <w:noWrap/>
          </w:tcPr>
          <w:p w14:paraId="48AB003A" w14:textId="77777777" w:rsidR="00206DC7" w:rsidRDefault="00206DC7" w:rsidP="00206DC7">
            <w:pPr>
              <w:widowControl w:val="0"/>
              <w:autoSpaceDE w:val="0"/>
              <w:autoSpaceDN w:val="0"/>
              <w:adjustRightInd w:val="0"/>
            </w:pPr>
            <w:r>
              <w:t>10 ul</w:t>
            </w:r>
          </w:p>
        </w:tc>
      </w:tr>
      <w:tr w:rsidR="00206DC7" w14:paraId="54D67781" w14:textId="77777777" w:rsidTr="007A6867">
        <w:trPr>
          <w:trHeight w:val="320"/>
        </w:trPr>
        <w:tc>
          <w:tcPr>
            <w:tcW w:w="1317" w:type="dxa"/>
            <w:noWrap/>
          </w:tcPr>
          <w:p w14:paraId="35A6D031" w14:textId="7B67CF9B" w:rsidR="00206DC7" w:rsidRDefault="00206DC7" w:rsidP="00206DC7">
            <w:pPr>
              <w:widowControl w:val="0"/>
              <w:autoSpaceDE w:val="0"/>
              <w:autoSpaceDN w:val="0"/>
              <w:adjustRightInd w:val="0"/>
            </w:pPr>
            <w:r>
              <w:t>15</w:t>
            </w:r>
          </w:p>
        </w:tc>
        <w:tc>
          <w:tcPr>
            <w:tcW w:w="1707" w:type="dxa"/>
            <w:noWrap/>
          </w:tcPr>
          <w:p w14:paraId="5B8DADDB" w14:textId="4653A251" w:rsidR="00206DC7" w:rsidRPr="00BB0E7F" w:rsidRDefault="00206DC7" w:rsidP="00206DC7">
            <w:pPr>
              <w:widowControl w:val="0"/>
              <w:autoSpaceDE w:val="0"/>
              <w:autoSpaceDN w:val="0"/>
              <w:adjustRightInd w:val="0"/>
            </w:pPr>
            <w:r>
              <w:t xml:space="preserve">LVS-pF </w:t>
            </w:r>
            <w:r w:rsidRPr="00224C85">
              <w:t>E</w:t>
            </w:r>
            <w:r>
              <w:t>L2</w:t>
            </w:r>
          </w:p>
        </w:tc>
        <w:tc>
          <w:tcPr>
            <w:tcW w:w="1317" w:type="dxa"/>
            <w:noWrap/>
          </w:tcPr>
          <w:p w14:paraId="6553A464" w14:textId="25E48D10" w:rsidR="00206DC7" w:rsidRDefault="00206DC7" w:rsidP="00206DC7">
            <w:pPr>
              <w:widowControl w:val="0"/>
              <w:autoSpaceDE w:val="0"/>
              <w:autoSpaceDN w:val="0"/>
              <w:adjustRightInd w:val="0"/>
            </w:pPr>
            <w:r>
              <w:t xml:space="preserve">10 </w:t>
            </w:r>
            <w:proofErr w:type="spellStart"/>
            <w:r>
              <w:t>ul</w:t>
            </w:r>
            <w:proofErr w:type="spellEnd"/>
          </w:p>
        </w:tc>
      </w:tr>
      <w:tr w:rsidR="00206DC7" w14:paraId="5FBC7BBE" w14:textId="77777777" w:rsidTr="007A6867">
        <w:trPr>
          <w:trHeight w:val="320"/>
        </w:trPr>
        <w:tc>
          <w:tcPr>
            <w:tcW w:w="1317" w:type="dxa"/>
            <w:noWrap/>
          </w:tcPr>
          <w:p w14:paraId="4871AD71" w14:textId="375E10F3" w:rsidR="00206DC7" w:rsidRDefault="00206DC7" w:rsidP="007A6867">
            <w:pPr>
              <w:widowControl w:val="0"/>
              <w:autoSpaceDE w:val="0"/>
              <w:autoSpaceDN w:val="0"/>
              <w:adjustRightInd w:val="0"/>
            </w:pPr>
            <w:r>
              <w:t>16</w:t>
            </w:r>
          </w:p>
        </w:tc>
        <w:tc>
          <w:tcPr>
            <w:tcW w:w="1707" w:type="dxa"/>
            <w:noWrap/>
          </w:tcPr>
          <w:p w14:paraId="4C179BD2" w14:textId="1830122E" w:rsidR="00206DC7" w:rsidRPr="00BB0E7F" w:rsidRDefault="00206DC7" w:rsidP="007A6867">
            <w:pPr>
              <w:widowControl w:val="0"/>
              <w:autoSpaceDE w:val="0"/>
              <w:autoSpaceDN w:val="0"/>
              <w:adjustRightInd w:val="0"/>
            </w:pPr>
            <w:r>
              <w:t>1X SLB</w:t>
            </w:r>
          </w:p>
        </w:tc>
        <w:tc>
          <w:tcPr>
            <w:tcW w:w="1317" w:type="dxa"/>
            <w:noWrap/>
          </w:tcPr>
          <w:p w14:paraId="40C1A3FA" w14:textId="4B78EB99" w:rsidR="00206DC7" w:rsidRDefault="00206DC7" w:rsidP="007A6867">
            <w:pPr>
              <w:widowControl w:val="0"/>
              <w:autoSpaceDE w:val="0"/>
              <w:autoSpaceDN w:val="0"/>
              <w:adjustRightInd w:val="0"/>
            </w:pPr>
            <w:r>
              <w:t xml:space="preserve">10 </w:t>
            </w:r>
            <w:proofErr w:type="spellStart"/>
            <w:r>
              <w:t>ul</w:t>
            </w:r>
            <w:proofErr w:type="spellEnd"/>
          </w:p>
        </w:tc>
      </w:tr>
      <w:tr w:rsidR="00206DC7" w14:paraId="40960383" w14:textId="77777777" w:rsidTr="007A6867">
        <w:trPr>
          <w:trHeight w:val="320"/>
        </w:trPr>
        <w:tc>
          <w:tcPr>
            <w:tcW w:w="1317" w:type="dxa"/>
            <w:noWrap/>
          </w:tcPr>
          <w:p w14:paraId="6FF31323" w14:textId="278E4B01" w:rsidR="00206DC7" w:rsidRDefault="00206DC7" w:rsidP="007A6867">
            <w:pPr>
              <w:widowControl w:val="0"/>
              <w:autoSpaceDE w:val="0"/>
              <w:autoSpaceDN w:val="0"/>
              <w:adjustRightInd w:val="0"/>
            </w:pPr>
            <w:r>
              <w:t>17</w:t>
            </w:r>
          </w:p>
        </w:tc>
        <w:tc>
          <w:tcPr>
            <w:tcW w:w="1707" w:type="dxa"/>
            <w:noWrap/>
          </w:tcPr>
          <w:p w14:paraId="5B320A6B" w14:textId="77777777" w:rsidR="00206DC7" w:rsidRPr="00BB0E7F" w:rsidRDefault="00206DC7" w:rsidP="007A6867">
            <w:pPr>
              <w:widowControl w:val="0"/>
              <w:autoSpaceDE w:val="0"/>
              <w:autoSpaceDN w:val="0"/>
              <w:adjustRightInd w:val="0"/>
            </w:pPr>
            <w:r w:rsidRPr="00BB0E7F">
              <w:t>Hannah’s Ribosomes</w:t>
            </w:r>
          </w:p>
        </w:tc>
        <w:tc>
          <w:tcPr>
            <w:tcW w:w="1317" w:type="dxa"/>
            <w:noWrap/>
          </w:tcPr>
          <w:p w14:paraId="29C68982" w14:textId="77777777" w:rsidR="00206DC7" w:rsidRDefault="00206DC7" w:rsidP="007A6867">
            <w:pPr>
              <w:widowControl w:val="0"/>
              <w:autoSpaceDE w:val="0"/>
              <w:autoSpaceDN w:val="0"/>
              <w:adjustRightInd w:val="0"/>
            </w:pPr>
            <w:r>
              <w:t xml:space="preserve">5 </w:t>
            </w:r>
            <w:proofErr w:type="spellStart"/>
            <w:r>
              <w:t>ul</w:t>
            </w:r>
            <w:proofErr w:type="spellEnd"/>
          </w:p>
        </w:tc>
      </w:tr>
    </w:tbl>
    <w:p w14:paraId="59BFF19C" w14:textId="77777777" w:rsidR="00206DC7" w:rsidRDefault="00206DC7" w:rsidP="001E3690">
      <w:pPr>
        <w:contextualSpacing/>
      </w:pPr>
    </w:p>
    <w:p w14:paraId="133142AE" w14:textId="3A4FE829" w:rsidR="00FD00CF" w:rsidRPr="00B739C1" w:rsidRDefault="00B739C1" w:rsidP="00B739C1">
      <w:pPr>
        <w:rPr>
          <w:bCs/>
        </w:rPr>
      </w:pPr>
      <w:r>
        <w:rPr>
          <w:bCs/>
        </w:rPr>
        <w:t xml:space="preserve">I had Meagan resuspend the IP samples in what I thought was 2X SLB, but instead it was 1X SLB. Again. It was in the 2X section. I decided to just go for </w:t>
      </w:r>
      <w:proofErr w:type="gramStart"/>
      <w:r>
        <w:rPr>
          <w:bCs/>
        </w:rPr>
        <w:t>it</w:t>
      </w:r>
      <w:proofErr w:type="gramEnd"/>
      <w:r>
        <w:rPr>
          <w:bCs/>
        </w:rPr>
        <w:t xml:space="preserve"> but it is very light in the wells. It doesn’t really matter anyway because as I was about to start the </w:t>
      </w:r>
      <w:proofErr w:type="gramStart"/>
      <w:r>
        <w:rPr>
          <w:bCs/>
        </w:rPr>
        <w:t>staining</w:t>
      </w:r>
      <w:proofErr w:type="gramEnd"/>
      <w:r>
        <w:rPr>
          <w:bCs/>
        </w:rPr>
        <w:t xml:space="preserve"> I realized I don’t have enough time for the staining. I’ll set it up again tomorrow.</w:t>
      </w:r>
    </w:p>
    <w:p w14:paraId="7B053A89" w14:textId="5CB6D64F" w:rsidR="00FD00CF" w:rsidRPr="005A65D8" w:rsidRDefault="00FD00CF" w:rsidP="00952AC3">
      <w:pPr>
        <w:pStyle w:val="Heading2"/>
      </w:pPr>
      <w:bookmarkStart w:id="14" w:name="_Toc167967020"/>
      <w:r w:rsidRPr="005A65D8">
        <w:t xml:space="preserve">Transform chemically competent </w:t>
      </w:r>
      <w:r w:rsidRPr="005A65D8">
        <w:rPr>
          <w:i/>
        </w:rPr>
        <w:t>E. coli</w:t>
      </w:r>
      <w:r w:rsidRPr="005A65D8">
        <w:t xml:space="preserve"> cells</w:t>
      </w:r>
      <w:bookmarkEnd w:id="14"/>
    </w:p>
    <w:p w14:paraId="12A3916F" w14:textId="77777777" w:rsidR="00FD00CF" w:rsidRDefault="00FD00CF" w:rsidP="00FD00CF"/>
    <w:p w14:paraId="280F05F3" w14:textId="77777777" w:rsidR="00FD00CF" w:rsidRDefault="00FD00CF" w:rsidP="00FD00CF">
      <w:pPr>
        <w:pStyle w:val="ListParagraph"/>
        <w:numPr>
          <w:ilvl w:val="0"/>
          <w:numId w:val="31"/>
        </w:numPr>
        <w:spacing w:after="0"/>
      </w:pPr>
      <w:r>
        <w:t xml:space="preserve">Set up reaction table. </w:t>
      </w:r>
      <w:r w:rsidRPr="007227D4">
        <w:rPr>
          <w:b/>
        </w:rPr>
        <w:t>Always include a positive and negative control</w:t>
      </w:r>
      <w:r>
        <w:rPr>
          <w:b/>
        </w:rPr>
        <w:t xml:space="preserve"> for each antibiotic</w:t>
      </w:r>
      <w:r>
        <w:t xml:space="preserve">. If transforming plasmids (from previous plasmid prep), use 0.5 – 1 </w:t>
      </w:r>
      <w:proofErr w:type="spellStart"/>
      <w:r>
        <w:t>uL</w:t>
      </w:r>
      <w:proofErr w:type="spellEnd"/>
      <w:r>
        <w:t xml:space="preserve"> of plasmid. If transforming </w:t>
      </w:r>
      <w:r>
        <w:lastRenderedPageBreak/>
        <w:t xml:space="preserve">ligations, use 8 </w:t>
      </w:r>
      <w:proofErr w:type="spellStart"/>
      <w:r>
        <w:t>uL</w:t>
      </w:r>
      <w:proofErr w:type="spellEnd"/>
      <w:r>
        <w:t xml:space="preserve"> per ligation. If transforming plasmid, plate 20 </w:t>
      </w:r>
      <w:proofErr w:type="spellStart"/>
      <w:r>
        <w:t>uL</w:t>
      </w:r>
      <w:proofErr w:type="spellEnd"/>
      <w:r>
        <w:t xml:space="preserve"> and 100 </w:t>
      </w:r>
      <w:proofErr w:type="spellStart"/>
      <w:r>
        <w:t>uL</w:t>
      </w:r>
      <w:proofErr w:type="spellEnd"/>
      <w:r>
        <w:t xml:space="preserve">. If transforming a ligation, plate 100 </w:t>
      </w:r>
      <w:proofErr w:type="spellStart"/>
      <w:r>
        <w:t>uL</w:t>
      </w:r>
      <w:proofErr w:type="spellEnd"/>
      <w:r>
        <w:t xml:space="preserve"> and remaining culture. </w:t>
      </w:r>
    </w:p>
    <w:p w14:paraId="6363FEB6" w14:textId="77777777" w:rsidR="00FD00CF" w:rsidRDefault="00FD00CF" w:rsidP="00FD00CF">
      <w:pPr>
        <w:pStyle w:val="ListParagraph"/>
        <w:numPr>
          <w:ilvl w:val="1"/>
          <w:numId w:val="31"/>
        </w:numPr>
        <w:spacing w:after="0"/>
      </w:pPr>
      <w:r>
        <w:t>Note: The plasmid used for the positive control plates should be the regular circular plasmid, not the digest/purified one.</w:t>
      </w:r>
    </w:p>
    <w:p w14:paraId="0E2F783E" w14:textId="77777777" w:rsidR="00FD00CF" w:rsidRDefault="00FD00CF" w:rsidP="00FD00CF">
      <w:pPr>
        <w:pStyle w:val="ListParagraph"/>
        <w:numPr>
          <w:ilvl w:val="1"/>
          <w:numId w:val="31"/>
        </w:numPr>
        <w:spacing w:after="0"/>
      </w:pPr>
      <w:r>
        <w:t>There should always be a backbone control if testing a ligation. This is the digested and ligated backbone with NO INSERT.</w:t>
      </w:r>
    </w:p>
    <w:p w14:paraId="4E249A1F" w14:textId="77777777" w:rsidR="00FD00CF" w:rsidRDefault="00FD00CF" w:rsidP="00FD00CF"/>
    <w:p w14:paraId="6D39688E" w14:textId="77777777" w:rsidR="00FD00CF" w:rsidRPr="007227D4" w:rsidRDefault="00FD00CF" w:rsidP="00FD00CF">
      <w:pPr>
        <w:rPr>
          <w:u w:val="single"/>
        </w:rPr>
      </w:pPr>
      <w:r w:rsidRPr="007227D4">
        <w:rPr>
          <w:u w:val="single"/>
        </w:rPr>
        <w:t>Reaction table</w:t>
      </w:r>
    </w:p>
    <w:tbl>
      <w:tblPr>
        <w:tblStyle w:val="TableGrid"/>
        <w:tblW w:w="9265" w:type="dxa"/>
        <w:tblLayout w:type="fixed"/>
        <w:tblLook w:val="04A0" w:firstRow="1" w:lastRow="0" w:firstColumn="1" w:lastColumn="0" w:noHBand="0" w:noVBand="1"/>
      </w:tblPr>
      <w:tblGrid>
        <w:gridCol w:w="805"/>
        <w:gridCol w:w="1440"/>
        <w:gridCol w:w="990"/>
        <w:gridCol w:w="990"/>
        <w:gridCol w:w="2160"/>
        <w:gridCol w:w="1440"/>
        <w:gridCol w:w="1440"/>
      </w:tblGrid>
      <w:tr w:rsidR="00FD00CF" w:rsidRPr="00EE1990" w14:paraId="354480D3" w14:textId="77777777" w:rsidTr="007A6867">
        <w:tc>
          <w:tcPr>
            <w:tcW w:w="805" w:type="dxa"/>
          </w:tcPr>
          <w:p w14:paraId="4E6D12DC" w14:textId="77777777" w:rsidR="00FD00CF" w:rsidRPr="00EE1990" w:rsidRDefault="00FD00CF" w:rsidP="007A6867">
            <w:pPr>
              <w:rPr>
                <w:b/>
                <w:sz w:val="16"/>
                <w:szCs w:val="16"/>
              </w:rPr>
            </w:pPr>
            <w:r w:rsidRPr="00EE1990">
              <w:rPr>
                <w:b/>
                <w:sz w:val="16"/>
                <w:szCs w:val="16"/>
              </w:rPr>
              <w:t>Tube number</w:t>
            </w:r>
          </w:p>
        </w:tc>
        <w:tc>
          <w:tcPr>
            <w:tcW w:w="1440" w:type="dxa"/>
          </w:tcPr>
          <w:p w14:paraId="497964C1" w14:textId="77777777" w:rsidR="00FD00CF" w:rsidRPr="00EE1990" w:rsidRDefault="00FD00CF" w:rsidP="007A6867">
            <w:pPr>
              <w:rPr>
                <w:b/>
                <w:sz w:val="16"/>
                <w:szCs w:val="16"/>
              </w:rPr>
            </w:pPr>
            <w:r w:rsidRPr="00EE1990">
              <w:rPr>
                <w:b/>
                <w:sz w:val="16"/>
                <w:szCs w:val="16"/>
              </w:rPr>
              <w:t>Purpose</w:t>
            </w:r>
          </w:p>
        </w:tc>
        <w:tc>
          <w:tcPr>
            <w:tcW w:w="990" w:type="dxa"/>
          </w:tcPr>
          <w:p w14:paraId="511B09FE" w14:textId="77777777" w:rsidR="00FD00CF" w:rsidRPr="00EE1990" w:rsidRDefault="00FD00CF" w:rsidP="007A6867">
            <w:pPr>
              <w:rPr>
                <w:b/>
                <w:sz w:val="16"/>
                <w:szCs w:val="16"/>
              </w:rPr>
            </w:pPr>
            <w:r w:rsidRPr="00EE1990">
              <w:rPr>
                <w:b/>
                <w:sz w:val="16"/>
                <w:szCs w:val="16"/>
              </w:rPr>
              <w:t>DNA</w:t>
            </w:r>
          </w:p>
        </w:tc>
        <w:tc>
          <w:tcPr>
            <w:tcW w:w="990" w:type="dxa"/>
          </w:tcPr>
          <w:p w14:paraId="155B32DD" w14:textId="77777777" w:rsidR="00FD00CF" w:rsidRPr="00EE1990" w:rsidRDefault="00FD00CF" w:rsidP="007A6867">
            <w:pPr>
              <w:rPr>
                <w:b/>
                <w:sz w:val="16"/>
                <w:szCs w:val="16"/>
              </w:rPr>
            </w:pPr>
            <w:r w:rsidRPr="00EE1990">
              <w:rPr>
                <w:b/>
                <w:sz w:val="16"/>
                <w:szCs w:val="16"/>
              </w:rPr>
              <w:t>Volume of DNA</w:t>
            </w:r>
          </w:p>
        </w:tc>
        <w:tc>
          <w:tcPr>
            <w:tcW w:w="2160" w:type="dxa"/>
          </w:tcPr>
          <w:p w14:paraId="66BAF6BD" w14:textId="77777777" w:rsidR="00FD00CF" w:rsidRPr="00EE1990" w:rsidRDefault="00FD00CF" w:rsidP="007A6867">
            <w:pPr>
              <w:rPr>
                <w:b/>
                <w:sz w:val="16"/>
                <w:szCs w:val="16"/>
              </w:rPr>
            </w:pPr>
            <w:r w:rsidRPr="00EE1990">
              <w:rPr>
                <w:b/>
                <w:sz w:val="16"/>
                <w:szCs w:val="16"/>
              </w:rPr>
              <w:t>Final volume to plate</w:t>
            </w:r>
          </w:p>
        </w:tc>
        <w:tc>
          <w:tcPr>
            <w:tcW w:w="1440" w:type="dxa"/>
          </w:tcPr>
          <w:p w14:paraId="2D98A22E" w14:textId="77777777" w:rsidR="00FD00CF" w:rsidRPr="00EE1990" w:rsidRDefault="00FD00CF" w:rsidP="007A6867">
            <w:pPr>
              <w:rPr>
                <w:b/>
                <w:sz w:val="16"/>
                <w:szCs w:val="16"/>
              </w:rPr>
            </w:pPr>
            <w:r w:rsidRPr="00EE1990">
              <w:rPr>
                <w:b/>
                <w:sz w:val="16"/>
                <w:szCs w:val="16"/>
              </w:rPr>
              <w:t>Number of kanamycin-containing plates</w:t>
            </w:r>
          </w:p>
        </w:tc>
        <w:tc>
          <w:tcPr>
            <w:tcW w:w="1440" w:type="dxa"/>
          </w:tcPr>
          <w:p w14:paraId="5392794E" w14:textId="77777777" w:rsidR="00FD00CF" w:rsidRPr="00EE1990" w:rsidRDefault="00FD00CF" w:rsidP="007A6867">
            <w:pPr>
              <w:rPr>
                <w:b/>
                <w:sz w:val="16"/>
                <w:szCs w:val="16"/>
              </w:rPr>
            </w:pPr>
            <w:r w:rsidRPr="00EE1990">
              <w:rPr>
                <w:b/>
                <w:sz w:val="16"/>
                <w:szCs w:val="16"/>
              </w:rPr>
              <w:t>Number of carbenicillin-containing plates</w:t>
            </w:r>
          </w:p>
        </w:tc>
      </w:tr>
      <w:tr w:rsidR="00FD00CF" w:rsidRPr="00EE1990" w14:paraId="64DBF9CB" w14:textId="77777777" w:rsidTr="007A6867">
        <w:tc>
          <w:tcPr>
            <w:tcW w:w="805" w:type="dxa"/>
          </w:tcPr>
          <w:p w14:paraId="200EF02D" w14:textId="77777777" w:rsidR="00FD00CF" w:rsidRPr="00EE1990" w:rsidRDefault="00FD00CF" w:rsidP="007A6867">
            <w:pPr>
              <w:rPr>
                <w:sz w:val="16"/>
                <w:szCs w:val="16"/>
              </w:rPr>
            </w:pPr>
            <w:r w:rsidRPr="00EE1990">
              <w:rPr>
                <w:sz w:val="16"/>
                <w:szCs w:val="16"/>
              </w:rPr>
              <w:t>1</w:t>
            </w:r>
          </w:p>
        </w:tc>
        <w:tc>
          <w:tcPr>
            <w:tcW w:w="1440" w:type="dxa"/>
          </w:tcPr>
          <w:p w14:paraId="7820B9CC" w14:textId="77777777" w:rsidR="00FD00CF" w:rsidRPr="00EE1990" w:rsidRDefault="00FD00CF" w:rsidP="007A6867">
            <w:pPr>
              <w:rPr>
                <w:sz w:val="16"/>
                <w:szCs w:val="16"/>
              </w:rPr>
            </w:pPr>
            <w:r w:rsidRPr="00EE1990">
              <w:rPr>
                <w:sz w:val="16"/>
                <w:szCs w:val="16"/>
              </w:rPr>
              <w:t>(+) control</w:t>
            </w:r>
          </w:p>
        </w:tc>
        <w:tc>
          <w:tcPr>
            <w:tcW w:w="990" w:type="dxa"/>
          </w:tcPr>
          <w:p w14:paraId="1A84C3F1" w14:textId="06700413" w:rsidR="00FD00CF" w:rsidRPr="00EE1990" w:rsidRDefault="00FD00CF" w:rsidP="007A6867">
            <w:pPr>
              <w:rPr>
                <w:sz w:val="16"/>
                <w:szCs w:val="16"/>
              </w:rPr>
            </w:pPr>
            <w:proofErr w:type="spellStart"/>
            <w:r w:rsidRPr="00EE1990">
              <w:rPr>
                <w:sz w:val="16"/>
                <w:szCs w:val="16"/>
              </w:rPr>
              <w:t>pK</w:t>
            </w:r>
            <w:r w:rsidR="00AD767E">
              <w:rPr>
                <w:sz w:val="16"/>
                <w:szCs w:val="16"/>
              </w:rPr>
              <w:t>FT</w:t>
            </w:r>
            <w:proofErr w:type="spellEnd"/>
          </w:p>
        </w:tc>
        <w:tc>
          <w:tcPr>
            <w:tcW w:w="990" w:type="dxa"/>
          </w:tcPr>
          <w:p w14:paraId="725DBFB3" w14:textId="77777777" w:rsidR="00FD00CF" w:rsidRPr="00EE1990" w:rsidRDefault="00FD00CF" w:rsidP="007A6867">
            <w:pPr>
              <w:rPr>
                <w:sz w:val="16"/>
                <w:szCs w:val="16"/>
              </w:rPr>
            </w:pPr>
            <w:r w:rsidRPr="00EE1990">
              <w:rPr>
                <w:sz w:val="16"/>
                <w:szCs w:val="16"/>
              </w:rPr>
              <w:t xml:space="preserve">1 </w:t>
            </w:r>
            <w:proofErr w:type="spellStart"/>
            <w:r w:rsidRPr="00EE1990">
              <w:rPr>
                <w:sz w:val="16"/>
                <w:szCs w:val="16"/>
              </w:rPr>
              <w:t>uL</w:t>
            </w:r>
            <w:proofErr w:type="spellEnd"/>
          </w:p>
        </w:tc>
        <w:tc>
          <w:tcPr>
            <w:tcW w:w="2160" w:type="dxa"/>
          </w:tcPr>
          <w:p w14:paraId="11903D5A" w14:textId="77777777" w:rsidR="00FD00CF" w:rsidRPr="00EE1990" w:rsidRDefault="00FD00CF" w:rsidP="007A6867">
            <w:pPr>
              <w:rPr>
                <w:sz w:val="16"/>
                <w:szCs w:val="16"/>
              </w:rPr>
            </w:pPr>
            <w:r w:rsidRPr="00EE1990">
              <w:rPr>
                <w:sz w:val="16"/>
                <w:szCs w:val="16"/>
              </w:rPr>
              <w:t xml:space="preserve">20 </w:t>
            </w:r>
            <w:proofErr w:type="spellStart"/>
            <w:r w:rsidRPr="00EE1990">
              <w:rPr>
                <w:sz w:val="16"/>
                <w:szCs w:val="16"/>
              </w:rPr>
              <w:t>ul</w:t>
            </w:r>
            <w:proofErr w:type="spellEnd"/>
            <w:r w:rsidRPr="00EE1990">
              <w:rPr>
                <w:sz w:val="16"/>
                <w:szCs w:val="16"/>
              </w:rPr>
              <w:t xml:space="preserve">, 100 </w:t>
            </w:r>
            <w:proofErr w:type="spellStart"/>
            <w:r w:rsidRPr="00EE1990">
              <w:rPr>
                <w:sz w:val="16"/>
                <w:szCs w:val="16"/>
              </w:rPr>
              <w:t>ul</w:t>
            </w:r>
            <w:proofErr w:type="spellEnd"/>
          </w:p>
        </w:tc>
        <w:tc>
          <w:tcPr>
            <w:tcW w:w="1440" w:type="dxa"/>
          </w:tcPr>
          <w:p w14:paraId="658E5AF8" w14:textId="507C7B55" w:rsidR="00FD00CF" w:rsidRPr="00EE1990" w:rsidRDefault="00FD00CF" w:rsidP="007A6867">
            <w:pPr>
              <w:rPr>
                <w:sz w:val="16"/>
                <w:szCs w:val="16"/>
              </w:rPr>
            </w:pPr>
          </w:p>
        </w:tc>
        <w:tc>
          <w:tcPr>
            <w:tcW w:w="1440" w:type="dxa"/>
          </w:tcPr>
          <w:p w14:paraId="2144BB8E" w14:textId="1D23AB7C" w:rsidR="00FD00CF" w:rsidRPr="00EE1990" w:rsidRDefault="00AD767E" w:rsidP="007A6867">
            <w:pPr>
              <w:rPr>
                <w:sz w:val="16"/>
                <w:szCs w:val="16"/>
              </w:rPr>
            </w:pPr>
            <w:r>
              <w:rPr>
                <w:sz w:val="16"/>
                <w:szCs w:val="16"/>
              </w:rPr>
              <w:t>2</w:t>
            </w:r>
          </w:p>
        </w:tc>
      </w:tr>
      <w:tr w:rsidR="00FD00CF" w:rsidRPr="00EE1990" w14:paraId="38E74A3C" w14:textId="77777777" w:rsidTr="007A6867">
        <w:tc>
          <w:tcPr>
            <w:tcW w:w="805" w:type="dxa"/>
          </w:tcPr>
          <w:p w14:paraId="660ADE53" w14:textId="77777777" w:rsidR="00FD00CF" w:rsidRPr="00EE1990" w:rsidRDefault="00FD00CF" w:rsidP="007A6867">
            <w:pPr>
              <w:rPr>
                <w:sz w:val="16"/>
                <w:szCs w:val="16"/>
              </w:rPr>
            </w:pPr>
            <w:r w:rsidRPr="00EE1990">
              <w:rPr>
                <w:sz w:val="16"/>
                <w:szCs w:val="16"/>
              </w:rPr>
              <w:t>2</w:t>
            </w:r>
          </w:p>
        </w:tc>
        <w:tc>
          <w:tcPr>
            <w:tcW w:w="1440" w:type="dxa"/>
          </w:tcPr>
          <w:p w14:paraId="4A00007A" w14:textId="77777777" w:rsidR="00FD00CF" w:rsidRPr="00EE1990" w:rsidRDefault="00FD00CF" w:rsidP="007A6867">
            <w:pPr>
              <w:rPr>
                <w:sz w:val="16"/>
                <w:szCs w:val="16"/>
              </w:rPr>
            </w:pPr>
            <w:r w:rsidRPr="00EE1990">
              <w:rPr>
                <w:sz w:val="16"/>
                <w:szCs w:val="16"/>
              </w:rPr>
              <w:t>(-) control</w:t>
            </w:r>
          </w:p>
        </w:tc>
        <w:tc>
          <w:tcPr>
            <w:tcW w:w="990" w:type="dxa"/>
          </w:tcPr>
          <w:p w14:paraId="7D1F187D" w14:textId="77777777" w:rsidR="00FD00CF" w:rsidRPr="00EE1990" w:rsidRDefault="00FD00CF" w:rsidP="007A6867">
            <w:pPr>
              <w:rPr>
                <w:sz w:val="16"/>
                <w:szCs w:val="16"/>
              </w:rPr>
            </w:pPr>
            <w:r w:rsidRPr="00EE1990">
              <w:rPr>
                <w:sz w:val="16"/>
                <w:szCs w:val="16"/>
              </w:rPr>
              <w:t>None</w:t>
            </w:r>
          </w:p>
        </w:tc>
        <w:tc>
          <w:tcPr>
            <w:tcW w:w="990" w:type="dxa"/>
          </w:tcPr>
          <w:p w14:paraId="2CFB8140" w14:textId="77777777" w:rsidR="00FD00CF" w:rsidRPr="00EE1990" w:rsidRDefault="00FD00CF" w:rsidP="007A6867">
            <w:pPr>
              <w:rPr>
                <w:sz w:val="16"/>
                <w:szCs w:val="16"/>
              </w:rPr>
            </w:pPr>
            <w:r w:rsidRPr="00EE1990">
              <w:rPr>
                <w:sz w:val="16"/>
                <w:szCs w:val="16"/>
              </w:rPr>
              <w:t>0</w:t>
            </w:r>
          </w:p>
        </w:tc>
        <w:tc>
          <w:tcPr>
            <w:tcW w:w="2160" w:type="dxa"/>
          </w:tcPr>
          <w:p w14:paraId="479A483F" w14:textId="77777777" w:rsidR="00FD00CF" w:rsidRPr="00EE1990" w:rsidRDefault="00FD00CF" w:rsidP="007A6867">
            <w:pPr>
              <w:rPr>
                <w:sz w:val="16"/>
                <w:szCs w:val="16"/>
              </w:rPr>
            </w:pPr>
            <w:r w:rsidRPr="00EE1990">
              <w:rPr>
                <w:sz w:val="16"/>
                <w:szCs w:val="16"/>
              </w:rPr>
              <w:t xml:space="preserve">20 </w:t>
            </w:r>
            <w:proofErr w:type="spellStart"/>
            <w:r w:rsidRPr="00EE1990">
              <w:rPr>
                <w:sz w:val="16"/>
                <w:szCs w:val="16"/>
              </w:rPr>
              <w:t>ul</w:t>
            </w:r>
            <w:proofErr w:type="spellEnd"/>
            <w:r w:rsidRPr="00EE1990">
              <w:rPr>
                <w:sz w:val="16"/>
                <w:szCs w:val="16"/>
              </w:rPr>
              <w:t xml:space="preserve">, 100 </w:t>
            </w:r>
            <w:proofErr w:type="spellStart"/>
            <w:r w:rsidRPr="00EE1990">
              <w:rPr>
                <w:sz w:val="16"/>
                <w:szCs w:val="16"/>
              </w:rPr>
              <w:t>ul</w:t>
            </w:r>
            <w:proofErr w:type="spellEnd"/>
          </w:p>
        </w:tc>
        <w:tc>
          <w:tcPr>
            <w:tcW w:w="1440" w:type="dxa"/>
          </w:tcPr>
          <w:p w14:paraId="04D2641E" w14:textId="41F43405" w:rsidR="00FD00CF" w:rsidRPr="00EE1990" w:rsidRDefault="00FD00CF" w:rsidP="007A6867">
            <w:pPr>
              <w:rPr>
                <w:sz w:val="16"/>
                <w:szCs w:val="16"/>
              </w:rPr>
            </w:pPr>
          </w:p>
        </w:tc>
        <w:tc>
          <w:tcPr>
            <w:tcW w:w="1440" w:type="dxa"/>
          </w:tcPr>
          <w:p w14:paraId="16579477" w14:textId="4E1FC037" w:rsidR="00FD00CF" w:rsidRPr="00EE1990" w:rsidRDefault="00AD767E" w:rsidP="007A6867">
            <w:pPr>
              <w:rPr>
                <w:sz w:val="16"/>
                <w:szCs w:val="16"/>
              </w:rPr>
            </w:pPr>
            <w:r>
              <w:rPr>
                <w:sz w:val="16"/>
                <w:szCs w:val="16"/>
              </w:rPr>
              <w:t>2</w:t>
            </w:r>
          </w:p>
        </w:tc>
      </w:tr>
      <w:tr w:rsidR="00FD00CF" w:rsidRPr="00EE1990" w14:paraId="58C6BB55" w14:textId="77777777" w:rsidTr="007A6867">
        <w:tc>
          <w:tcPr>
            <w:tcW w:w="805" w:type="dxa"/>
          </w:tcPr>
          <w:p w14:paraId="1C17B1B2" w14:textId="77777777" w:rsidR="00FD00CF" w:rsidRPr="00EE1990" w:rsidRDefault="00FD00CF" w:rsidP="007A6867">
            <w:pPr>
              <w:rPr>
                <w:sz w:val="16"/>
                <w:szCs w:val="16"/>
              </w:rPr>
            </w:pPr>
            <w:r>
              <w:rPr>
                <w:sz w:val="16"/>
                <w:szCs w:val="16"/>
              </w:rPr>
              <w:t>3</w:t>
            </w:r>
          </w:p>
        </w:tc>
        <w:tc>
          <w:tcPr>
            <w:tcW w:w="1440" w:type="dxa"/>
          </w:tcPr>
          <w:p w14:paraId="5408C198" w14:textId="6C2E6F58" w:rsidR="00FD00CF" w:rsidRPr="00EE1990" w:rsidRDefault="004C605A" w:rsidP="007A6867">
            <w:pPr>
              <w:rPr>
                <w:sz w:val="16"/>
                <w:szCs w:val="16"/>
              </w:rPr>
            </w:pPr>
            <w:r>
              <w:rPr>
                <w:sz w:val="16"/>
                <w:szCs w:val="16"/>
              </w:rPr>
              <w:t>pKR148</w:t>
            </w:r>
          </w:p>
        </w:tc>
        <w:tc>
          <w:tcPr>
            <w:tcW w:w="990" w:type="dxa"/>
          </w:tcPr>
          <w:p w14:paraId="6EF7CC71" w14:textId="39E6FB21" w:rsidR="00FD00CF" w:rsidRPr="00EE1990" w:rsidRDefault="00FD00CF" w:rsidP="007A6867">
            <w:pPr>
              <w:rPr>
                <w:sz w:val="16"/>
                <w:szCs w:val="16"/>
              </w:rPr>
            </w:pPr>
            <w:proofErr w:type="spellStart"/>
            <w:r>
              <w:rPr>
                <w:sz w:val="16"/>
                <w:szCs w:val="16"/>
              </w:rPr>
              <w:t>p</w:t>
            </w:r>
            <w:r w:rsidR="00AD767E">
              <w:rPr>
                <w:sz w:val="16"/>
                <w:szCs w:val="16"/>
              </w:rPr>
              <w:t>KFT</w:t>
            </w:r>
            <w:proofErr w:type="spellEnd"/>
            <w:r>
              <w:rPr>
                <w:sz w:val="16"/>
                <w:szCs w:val="16"/>
              </w:rPr>
              <w:t xml:space="preserve"> (digested)</w:t>
            </w:r>
          </w:p>
        </w:tc>
        <w:tc>
          <w:tcPr>
            <w:tcW w:w="990" w:type="dxa"/>
          </w:tcPr>
          <w:p w14:paraId="336AFE4B" w14:textId="4CD7497F" w:rsidR="00FD00CF" w:rsidRPr="00EE1990" w:rsidRDefault="00AD767E" w:rsidP="007A6867">
            <w:pPr>
              <w:rPr>
                <w:sz w:val="16"/>
                <w:szCs w:val="16"/>
              </w:rPr>
            </w:pPr>
            <w:r>
              <w:rPr>
                <w:sz w:val="16"/>
                <w:szCs w:val="16"/>
              </w:rPr>
              <w:t>1</w:t>
            </w:r>
            <w:r w:rsidR="00FD00CF">
              <w:rPr>
                <w:sz w:val="16"/>
                <w:szCs w:val="16"/>
              </w:rPr>
              <w:t xml:space="preserve"> </w:t>
            </w:r>
            <w:proofErr w:type="spellStart"/>
            <w:r w:rsidR="00FD00CF">
              <w:rPr>
                <w:sz w:val="16"/>
                <w:szCs w:val="16"/>
              </w:rPr>
              <w:t>uL</w:t>
            </w:r>
            <w:proofErr w:type="spellEnd"/>
          </w:p>
        </w:tc>
        <w:tc>
          <w:tcPr>
            <w:tcW w:w="2160" w:type="dxa"/>
          </w:tcPr>
          <w:p w14:paraId="2AAA44CF" w14:textId="4E6DD61D" w:rsidR="00FD00CF" w:rsidRPr="00EE1990" w:rsidRDefault="00AD767E" w:rsidP="007A6867">
            <w:pPr>
              <w:rPr>
                <w:sz w:val="16"/>
                <w:szCs w:val="16"/>
              </w:rPr>
            </w:pPr>
            <w:r>
              <w:rPr>
                <w:sz w:val="16"/>
                <w:szCs w:val="16"/>
              </w:rPr>
              <w:t xml:space="preserve">20, </w:t>
            </w:r>
            <w:r w:rsidR="00FD00CF">
              <w:rPr>
                <w:sz w:val="16"/>
                <w:szCs w:val="16"/>
              </w:rPr>
              <w:t xml:space="preserve">100 </w:t>
            </w:r>
            <w:proofErr w:type="spellStart"/>
            <w:r w:rsidR="00FD00CF">
              <w:rPr>
                <w:sz w:val="16"/>
                <w:szCs w:val="16"/>
              </w:rPr>
              <w:t>uL</w:t>
            </w:r>
            <w:proofErr w:type="spellEnd"/>
            <w:r w:rsidR="00FD00CF">
              <w:rPr>
                <w:sz w:val="16"/>
                <w:szCs w:val="16"/>
              </w:rPr>
              <w:t>, remaining</w:t>
            </w:r>
          </w:p>
        </w:tc>
        <w:tc>
          <w:tcPr>
            <w:tcW w:w="1440" w:type="dxa"/>
          </w:tcPr>
          <w:p w14:paraId="611E9090" w14:textId="57786CD6" w:rsidR="00FD00CF" w:rsidRDefault="00FD00CF" w:rsidP="007A6867">
            <w:pPr>
              <w:rPr>
                <w:sz w:val="16"/>
                <w:szCs w:val="16"/>
              </w:rPr>
            </w:pPr>
          </w:p>
        </w:tc>
        <w:tc>
          <w:tcPr>
            <w:tcW w:w="1440" w:type="dxa"/>
          </w:tcPr>
          <w:p w14:paraId="6C9CDC92" w14:textId="36013999" w:rsidR="00FD00CF" w:rsidRPr="00EE1990" w:rsidRDefault="00AD767E" w:rsidP="007A6867">
            <w:pPr>
              <w:rPr>
                <w:sz w:val="16"/>
                <w:szCs w:val="16"/>
              </w:rPr>
            </w:pPr>
            <w:r>
              <w:rPr>
                <w:sz w:val="16"/>
                <w:szCs w:val="16"/>
              </w:rPr>
              <w:t>3</w:t>
            </w:r>
          </w:p>
        </w:tc>
      </w:tr>
      <w:tr w:rsidR="00FD00CF" w:rsidRPr="00EE1990" w14:paraId="700B2686" w14:textId="77777777" w:rsidTr="007A6867">
        <w:tc>
          <w:tcPr>
            <w:tcW w:w="6385" w:type="dxa"/>
            <w:gridSpan w:val="5"/>
          </w:tcPr>
          <w:p w14:paraId="6AE3DFA3" w14:textId="77777777" w:rsidR="00FD00CF" w:rsidRPr="00EE1990" w:rsidRDefault="00FD00CF" w:rsidP="007A6867">
            <w:pPr>
              <w:jc w:val="right"/>
              <w:rPr>
                <w:b/>
                <w:sz w:val="16"/>
                <w:szCs w:val="16"/>
              </w:rPr>
            </w:pPr>
            <w:r w:rsidRPr="00EE1990">
              <w:rPr>
                <w:b/>
                <w:sz w:val="16"/>
                <w:szCs w:val="16"/>
              </w:rPr>
              <w:t>Total number of plates</w:t>
            </w:r>
          </w:p>
        </w:tc>
        <w:tc>
          <w:tcPr>
            <w:tcW w:w="1440" w:type="dxa"/>
          </w:tcPr>
          <w:p w14:paraId="43075897" w14:textId="52944BB6" w:rsidR="00FD00CF" w:rsidRPr="00EE1990" w:rsidRDefault="00FD00CF" w:rsidP="007A6867">
            <w:pPr>
              <w:rPr>
                <w:sz w:val="16"/>
                <w:szCs w:val="16"/>
              </w:rPr>
            </w:pPr>
          </w:p>
        </w:tc>
        <w:tc>
          <w:tcPr>
            <w:tcW w:w="1440" w:type="dxa"/>
          </w:tcPr>
          <w:p w14:paraId="0BDE73BF" w14:textId="680B686A" w:rsidR="00FD00CF" w:rsidRPr="00EE1990" w:rsidRDefault="00AD767E" w:rsidP="007A6867">
            <w:pPr>
              <w:rPr>
                <w:sz w:val="16"/>
                <w:szCs w:val="16"/>
              </w:rPr>
            </w:pPr>
            <w:r>
              <w:rPr>
                <w:sz w:val="16"/>
                <w:szCs w:val="16"/>
              </w:rPr>
              <w:t>7</w:t>
            </w:r>
          </w:p>
        </w:tc>
      </w:tr>
    </w:tbl>
    <w:p w14:paraId="76D1CF19" w14:textId="77777777" w:rsidR="00FD00CF" w:rsidRPr="00EE1990" w:rsidRDefault="00FD00CF" w:rsidP="00FD00CF">
      <w:pPr>
        <w:rPr>
          <w:sz w:val="16"/>
          <w:szCs w:val="16"/>
        </w:rPr>
      </w:pPr>
    </w:p>
    <w:p w14:paraId="6A02EBFD" w14:textId="77777777" w:rsidR="00FD00CF" w:rsidRDefault="00FD00CF" w:rsidP="00FD00CF">
      <w:pPr>
        <w:pStyle w:val="ListParagraph"/>
        <w:numPr>
          <w:ilvl w:val="0"/>
          <w:numId w:val="31"/>
        </w:numPr>
        <w:spacing w:after="0"/>
      </w:pPr>
      <w:r>
        <w:t xml:space="preserve">Check to be sure you have enough LB-Kan plates with appropriate antibiotic. If plates were stored at 4°C, warm at 37°C until needed. </w:t>
      </w:r>
    </w:p>
    <w:p w14:paraId="0D243722" w14:textId="77777777" w:rsidR="00FD00CF" w:rsidRDefault="00FD00CF" w:rsidP="00FD00CF">
      <w:pPr>
        <w:pStyle w:val="ListParagraph"/>
        <w:numPr>
          <w:ilvl w:val="0"/>
          <w:numId w:val="31"/>
        </w:numPr>
        <w:spacing w:after="0"/>
      </w:pPr>
      <w:r>
        <w:t xml:space="preserve">Obtain DNA and thaw on ice if necessary. </w:t>
      </w:r>
    </w:p>
    <w:p w14:paraId="4163CE3F" w14:textId="77777777" w:rsidR="00FD00CF" w:rsidRDefault="00FD00CF" w:rsidP="00FD00CF">
      <w:pPr>
        <w:pStyle w:val="ListParagraph"/>
        <w:numPr>
          <w:ilvl w:val="0"/>
          <w:numId w:val="31"/>
        </w:numPr>
        <w:spacing w:after="0"/>
      </w:pPr>
      <w:r>
        <w:t>Thaw appropriate number of competent cell tubes on ice (5 reactions per tube of competent cells)</w:t>
      </w:r>
    </w:p>
    <w:p w14:paraId="2CEC17E3" w14:textId="77777777" w:rsidR="00FD00CF" w:rsidRDefault="00FD00CF" w:rsidP="00FD00CF">
      <w:pPr>
        <w:pStyle w:val="ListParagraph"/>
        <w:numPr>
          <w:ilvl w:val="0"/>
          <w:numId w:val="31"/>
        </w:numPr>
        <w:spacing w:after="0"/>
      </w:pPr>
      <w:r>
        <w:t>Label sterile tubes as indicated in reaction table. Add indicated volume of indicated DNA on ice.</w:t>
      </w:r>
    </w:p>
    <w:p w14:paraId="785D2080" w14:textId="77777777" w:rsidR="00FD00CF" w:rsidRDefault="00FD00CF" w:rsidP="00FD00CF">
      <w:pPr>
        <w:pStyle w:val="ListParagraph"/>
        <w:numPr>
          <w:ilvl w:val="0"/>
          <w:numId w:val="31"/>
        </w:numPr>
        <w:spacing w:after="0"/>
      </w:pPr>
      <w:r>
        <w:t xml:space="preserve">When competent cells are thawed (check by probing for frozen cells using a sterile pipette tip), </w:t>
      </w:r>
      <w:r w:rsidRPr="005A65D8">
        <w:rPr>
          <w:u w:val="single"/>
        </w:rPr>
        <w:t>gently</w:t>
      </w:r>
      <w:r>
        <w:t xml:space="preserve"> pipette 100 </w:t>
      </w:r>
      <w:proofErr w:type="spellStart"/>
      <w:r>
        <w:t>uL</w:t>
      </w:r>
      <w:proofErr w:type="spellEnd"/>
      <w:r>
        <w:t xml:space="preserve"> of cells into each reaction tube directly onto DNA using aseptic technique. </w:t>
      </w:r>
    </w:p>
    <w:p w14:paraId="27B4C1D1" w14:textId="77777777" w:rsidR="00FD00CF" w:rsidRDefault="00FD00CF" w:rsidP="00FD00CF">
      <w:pPr>
        <w:pStyle w:val="ListParagraph"/>
        <w:numPr>
          <w:ilvl w:val="0"/>
          <w:numId w:val="31"/>
        </w:numPr>
        <w:spacing w:after="0"/>
      </w:pPr>
      <w:r>
        <w:t xml:space="preserve">Incubate cells on ice for 20 minutes. During incubation, find or set heat block to 42°C. </w:t>
      </w:r>
    </w:p>
    <w:p w14:paraId="5C7C3761" w14:textId="77777777" w:rsidR="00FD00CF" w:rsidRDefault="00FD00CF" w:rsidP="00FD00CF">
      <w:pPr>
        <w:pStyle w:val="ListParagraph"/>
        <w:numPr>
          <w:ilvl w:val="0"/>
          <w:numId w:val="31"/>
        </w:numPr>
        <w:spacing w:after="0"/>
      </w:pPr>
      <w:r>
        <w:t xml:space="preserve">Place tubes with cells and DNA onto 42°C heat block for </w:t>
      </w:r>
      <w:r w:rsidRPr="00DD0F84">
        <w:rPr>
          <w:u w:val="single"/>
        </w:rPr>
        <w:t>30 seconds</w:t>
      </w:r>
      <w:r w:rsidRPr="00DD0F84">
        <w:t xml:space="preserve"> (heat</w:t>
      </w:r>
      <w:r>
        <w:t xml:space="preserve"> </w:t>
      </w:r>
      <w:r w:rsidRPr="00DD0F84">
        <w:t>shock step)</w:t>
      </w:r>
      <w:r>
        <w:t xml:space="preserve">. </w:t>
      </w:r>
    </w:p>
    <w:p w14:paraId="246576E1" w14:textId="77777777" w:rsidR="00FD00CF" w:rsidRDefault="00FD00CF" w:rsidP="00FD00CF">
      <w:pPr>
        <w:pStyle w:val="ListParagraph"/>
        <w:numPr>
          <w:ilvl w:val="0"/>
          <w:numId w:val="31"/>
        </w:numPr>
        <w:spacing w:after="0"/>
      </w:pPr>
      <w:r>
        <w:t>After heat shock, place tubes back on ice until next step (don’t keep them here too long).</w:t>
      </w:r>
    </w:p>
    <w:p w14:paraId="638E6C21" w14:textId="77777777" w:rsidR="00FD00CF" w:rsidRDefault="00FD00CF" w:rsidP="00FD00CF">
      <w:pPr>
        <w:pStyle w:val="ListParagraph"/>
        <w:numPr>
          <w:ilvl w:val="0"/>
          <w:numId w:val="31"/>
        </w:numPr>
        <w:spacing w:after="0"/>
      </w:pPr>
      <w:r>
        <w:t>Using aseptic technique, add 1 mL LB (no antibiotic) to each microfuge tube.</w:t>
      </w:r>
    </w:p>
    <w:p w14:paraId="69D71862" w14:textId="77777777" w:rsidR="00FD00CF" w:rsidRDefault="00FD00CF" w:rsidP="00FD00CF">
      <w:pPr>
        <w:pStyle w:val="ListParagraph"/>
        <w:numPr>
          <w:ilvl w:val="0"/>
          <w:numId w:val="31"/>
        </w:numPr>
        <w:spacing w:after="0"/>
      </w:pPr>
      <w:r>
        <w:t>Using autoclave tape, tape microfuge tubes down in shaking incubator set to 37°C.</w:t>
      </w:r>
    </w:p>
    <w:p w14:paraId="7BCF651A" w14:textId="77777777" w:rsidR="00FD00CF" w:rsidRDefault="00FD00CF" w:rsidP="00FD00CF">
      <w:pPr>
        <w:pStyle w:val="ListParagraph"/>
        <w:numPr>
          <w:ilvl w:val="0"/>
          <w:numId w:val="31"/>
        </w:numPr>
        <w:spacing w:after="0"/>
      </w:pPr>
      <w:r>
        <w:t>Allow cells to recover for 1 hour at 37°C, shaking. Place in a rack after shaking (NOT back on ice).</w:t>
      </w:r>
    </w:p>
    <w:p w14:paraId="5E66A029" w14:textId="77777777" w:rsidR="00FD00CF" w:rsidRDefault="00FD00CF" w:rsidP="00FD00CF">
      <w:pPr>
        <w:pStyle w:val="ListParagraph"/>
        <w:numPr>
          <w:ilvl w:val="0"/>
          <w:numId w:val="31"/>
        </w:numPr>
        <w:spacing w:after="0"/>
      </w:pPr>
      <w:r>
        <w:t xml:space="preserve">Using aseptic technique, plate indicated </w:t>
      </w:r>
      <w:proofErr w:type="gramStart"/>
      <w:r>
        <w:t>amount</w:t>
      </w:r>
      <w:proofErr w:type="gramEnd"/>
      <w:r>
        <w:t xml:space="preserve"> of cells on appropriate antibiotic plates (LB-Kan), spreading until plates look dry. For “remaining” volume, spin tubes at max speed in benchtop centrifuge for 30 seconds. Remove 800 </w:t>
      </w:r>
      <w:proofErr w:type="spellStart"/>
      <w:r>
        <w:t>uL</w:t>
      </w:r>
      <w:proofErr w:type="spellEnd"/>
      <w:r>
        <w:t xml:space="preserve"> of media. Using 200 </w:t>
      </w:r>
      <w:proofErr w:type="spellStart"/>
      <w:r>
        <w:t>uL</w:t>
      </w:r>
      <w:proofErr w:type="spellEnd"/>
      <w:r>
        <w:t xml:space="preserve"> pipette, resuspend cells at bottom of tube and plate all the remaining culture.</w:t>
      </w:r>
    </w:p>
    <w:p w14:paraId="0ABD8C0C" w14:textId="77777777" w:rsidR="004F5600" w:rsidRDefault="004F5600" w:rsidP="00FD00CF"/>
    <w:p w14:paraId="221B3FB4" w14:textId="6E216267" w:rsidR="00FD00CF" w:rsidRDefault="004F5600" w:rsidP="00FD00CF">
      <w:r>
        <w:t>DH5a cells aren’t as concentrated as the electrocompetent cells we make and I’m nervous about that.</w:t>
      </w:r>
    </w:p>
    <w:p w14:paraId="14F710F2" w14:textId="77777777" w:rsidR="004F5600" w:rsidRDefault="004F5600" w:rsidP="00FD00CF"/>
    <w:p w14:paraId="0106D1E7" w14:textId="11F9746A" w:rsidR="004F5600" w:rsidRPr="00F96DA6" w:rsidRDefault="004F5600" w:rsidP="004F5600">
      <w:pPr>
        <w:rPr>
          <w:b/>
          <w:bCs/>
        </w:rPr>
      </w:pPr>
      <w:r>
        <w:rPr>
          <w:b/>
          <w:bCs/>
          <w:highlight w:val="green"/>
        </w:rPr>
        <w:t>Thursday</w:t>
      </w:r>
      <w:r w:rsidRPr="00F96DA6">
        <w:rPr>
          <w:b/>
          <w:bCs/>
          <w:highlight w:val="green"/>
        </w:rPr>
        <w:t xml:space="preserve">, November </w:t>
      </w:r>
      <w:r>
        <w:rPr>
          <w:b/>
          <w:bCs/>
          <w:highlight w:val="green"/>
        </w:rPr>
        <w:t>16</w:t>
      </w:r>
      <w:r w:rsidRPr="00F96DA6">
        <w:rPr>
          <w:b/>
          <w:bCs/>
          <w:highlight w:val="green"/>
        </w:rPr>
        <w:t>, 2023</w:t>
      </w:r>
    </w:p>
    <w:p w14:paraId="7DAF45CF" w14:textId="77777777" w:rsidR="004F5600" w:rsidRPr="00F96DA6" w:rsidRDefault="004F5600" w:rsidP="004F5600">
      <w:pPr>
        <w:rPr>
          <w:b/>
          <w:color w:val="000000" w:themeColor="text1"/>
          <w:sz w:val="18"/>
          <w:szCs w:val="18"/>
        </w:rPr>
      </w:pPr>
      <w:r w:rsidRPr="007B216F">
        <w:rPr>
          <w:b/>
          <w:sz w:val="18"/>
          <w:szCs w:val="18"/>
        </w:rPr>
        <w:t>To Do:</w:t>
      </w:r>
    </w:p>
    <w:p w14:paraId="48160D90" w14:textId="77777777" w:rsidR="004F5600" w:rsidRPr="00EE63F1" w:rsidRDefault="004F5600" w:rsidP="004F5600">
      <w:pPr>
        <w:pStyle w:val="ListParagraph"/>
        <w:rPr>
          <w:strike/>
          <w:sz w:val="18"/>
          <w:szCs w:val="18"/>
        </w:rPr>
      </w:pPr>
      <w:r w:rsidRPr="00EE63F1">
        <w:rPr>
          <w:strike/>
          <w:sz w:val="18"/>
          <w:szCs w:val="18"/>
        </w:rPr>
        <w:t xml:space="preserve"> </w:t>
      </w:r>
    </w:p>
    <w:p w14:paraId="0A7648BE" w14:textId="77777777" w:rsidR="004F5600" w:rsidRPr="004F5600" w:rsidRDefault="004F5600" w:rsidP="004F5600">
      <w:pPr>
        <w:pStyle w:val="ListParagraph"/>
        <w:numPr>
          <w:ilvl w:val="0"/>
          <w:numId w:val="33"/>
        </w:numPr>
        <w:rPr>
          <w:strike/>
          <w:sz w:val="18"/>
          <w:szCs w:val="18"/>
        </w:rPr>
      </w:pPr>
      <w:r w:rsidRPr="004F5600">
        <w:rPr>
          <w:strike/>
          <w:sz w:val="18"/>
          <w:szCs w:val="18"/>
        </w:rPr>
        <w:t>Patch out LVS-pF and LVS-</w:t>
      </w:r>
      <w:r w:rsidRPr="004F5600">
        <w:rPr>
          <w:i/>
          <w:iCs/>
          <w:strike/>
          <w:sz w:val="18"/>
          <w:szCs w:val="18"/>
        </w:rPr>
        <w:t>∆rpsU2</w:t>
      </w:r>
      <w:r w:rsidRPr="004F5600">
        <w:rPr>
          <w:strike/>
          <w:sz w:val="18"/>
          <w:szCs w:val="18"/>
        </w:rPr>
        <w:t>-pF-</w:t>
      </w:r>
      <w:r w:rsidRPr="004F5600">
        <w:rPr>
          <w:i/>
          <w:iCs/>
          <w:strike/>
          <w:sz w:val="18"/>
          <w:szCs w:val="18"/>
        </w:rPr>
        <w:t>rpsU2</w:t>
      </w:r>
      <w:r w:rsidRPr="004F5600">
        <w:rPr>
          <w:strike/>
          <w:sz w:val="18"/>
          <w:szCs w:val="18"/>
        </w:rPr>
        <w:t>-VSV-G with Meagan</w:t>
      </w:r>
    </w:p>
    <w:p w14:paraId="76D153AC" w14:textId="77777777" w:rsidR="004F5600" w:rsidRDefault="004F5600" w:rsidP="004F5600">
      <w:pPr>
        <w:pStyle w:val="ListParagraph"/>
        <w:numPr>
          <w:ilvl w:val="0"/>
          <w:numId w:val="33"/>
        </w:numPr>
        <w:rPr>
          <w:sz w:val="18"/>
          <w:szCs w:val="18"/>
        </w:rPr>
      </w:pPr>
      <w:r w:rsidRPr="004F5600">
        <w:rPr>
          <w:strike/>
          <w:sz w:val="18"/>
          <w:szCs w:val="18"/>
        </w:rPr>
        <w:t>IP on LVS-pF-</w:t>
      </w:r>
      <w:r w:rsidRPr="004F5600">
        <w:rPr>
          <w:i/>
          <w:iCs/>
          <w:strike/>
          <w:sz w:val="18"/>
          <w:szCs w:val="18"/>
        </w:rPr>
        <w:t>rpsU2</w:t>
      </w:r>
      <w:r w:rsidRPr="004F5600">
        <w:rPr>
          <w:strike/>
          <w:sz w:val="18"/>
          <w:szCs w:val="18"/>
        </w:rPr>
        <w:t>-FLAG</w:t>
      </w:r>
    </w:p>
    <w:p w14:paraId="33834FBE" w14:textId="77777777" w:rsidR="004F5600" w:rsidRPr="004F5600" w:rsidRDefault="004F5600" w:rsidP="004F5600">
      <w:pPr>
        <w:pStyle w:val="ListParagraph"/>
        <w:numPr>
          <w:ilvl w:val="0"/>
          <w:numId w:val="33"/>
        </w:numPr>
        <w:rPr>
          <w:strike/>
          <w:sz w:val="18"/>
          <w:szCs w:val="18"/>
        </w:rPr>
      </w:pPr>
      <w:r w:rsidRPr="004F5600">
        <w:rPr>
          <w:strike/>
          <w:sz w:val="18"/>
          <w:szCs w:val="18"/>
        </w:rPr>
        <w:t xml:space="preserve">Transform pKR148 into </w:t>
      </w:r>
      <w:r w:rsidRPr="004F5600">
        <w:rPr>
          <w:i/>
          <w:iCs/>
          <w:strike/>
          <w:sz w:val="18"/>
          <w:szCs w:val="18"/>
        </w:rPr>
        <w:t>E coli</w:t>
      </w:r>
      <w:r w:rsidRPr="004F5600">
        <w:rPr>
          <w:strike/>
          <w:sz w:val="18"/>
          <w:szCs w:val="18"/>
        </w:rPr>
        <w:t xml:space="preserve"> (use DH5a)</w:t>
      </w:r>
    </w:p>
    <w:p w14:paraId="0A364F66" w14:textId="77777777" w:rsidR="004F5600" w:rsidRDefault="004F5600" w:rsidP="004F5600">
      <w:pPr>
        <w:pStyle w:val="ListParagraph"/>
        <w:numPr>
          <w:ilvl w:val="0"/>
          <w:numId w:val="33"/>
        </w:numPr>
        <w:rPr>
          <w:sz w:val="18"/>
          <w:szCs w:val="18"/>
        </w:rPr>
      </w:pPr>
      <w:r>
        <w:rPr>
          <w:sz w:val="18"/>
          <w:szCs w:val="18"/>
        </w:rPr>
        <w:t>Silver Stain or Coomassie</w:t>
      </w:r>
    </w:p>
    <w:p w14:paraId="40D36E2B" w14:textId="6FBFB25A" w:rsidR="004F5600" w:rsidRDefault="004F5600" w:rsidP="004F5600">
      <w:pPr>
        <w:pStyle w:val="ListParagraph"/>
        <w:numPr>
          <w:ilvl w:val="0"/>
          <w:numId w:val="33"/>
        </w:numPr>
        <w:rPr>
          <w:sz w:val="18"/>
          <w:szCs w:val="18"/>
        </w:rPr>
      </w:pPr>
      <w:r>
        <w:rPr>
          <w:sz w:val="18"/>
          <w:szCs w:val="18"/>
        </w:rPr>
        <w:t>Growth curves with Meagan</w:t>
      </w:r>
    </w:p>
    <w:p w14:paraId="73683FC8" w14:textId="1CF4B6FE" w:rsidR="004F5600" w:rsidRPr="008A3604" w:rsidRDefault="00604A71" w:rsidP="004F5600">
      <w:pPr>
        <w:pStyle w:val="ListParagraph"/>
        <w:numPr>
          <w:ilvl w:val="0"/>
          <w:numId w:val="33"/>
        </w:numPr>
        <w:rPr>
          <w:sz w:val="18"/>
          <w:szCs w:val="18"/>
        </w:rPr>
      </w:pPr>
      <w:r>
        <w:rPr>
          <w:sz w:val="18"/>
          <w:szCs w:val="18"/>
        </w:rPr>
        <w:t>Set up overnights of transformations for miniprep</w:t>
      </w:r>
    </w:p>
    <w:p w14:paraId="3667A7E8" w14:textId="77777777" w:rsidR="00524012" w:rsidRDefault="00524012" w:rsidP="001E3690">
      <w:pPr>
        <w:contextualSpacing/>
        <w:rPr>
          <w:b/>
          <w:bCs/>
        </w:rPr>
      </w:pPr>
    </w:p>
    <w:p w14:paraId="52A1A053" w14:textId="1741124C" w:rsidR="00F4286C" w:rsidRDefault="00F4286C" w:rsidP="001E3690">
      <w:pPr>
        <w:contextualSpacing/>
        <w:rPr>
          <w:b/>
          <w:bCs/>
        </w:rPr>
      </w:pPr>
      <w:r>
        <w:rPr>
          <w:b/>
          <w:bCs/>
        </w:rPr>
        <w:t>Transformation:</w:t>
      </w:r>
    </w:p>
    <w:p w14:paraId="5B453793" w14:textId="77777777" w:rsidR="00F4286C" w:rsidRPr="00F4286C" w:rsidRDefault="00F4286C" w:rsidP="001E3690">
      <w:pPr>
        <w:contextualSpacing/>
        <w:rPr>
          <w:b/>
          <w:bCs/>
        </w:rPr>
      </w:pPr>
    </w:p>
    <w:p w14:paraId="1AB05DA5" w14:textId="5B670567" w:rsidR="00FD00CF" w:rsidRDefault="003424BF" w:rsidP="001E3690">
      <w:pPr>
        <w:contextualSpacing/>
      </w:pPr>
      <w:r>
        <w:t>The transformation was</w:t>
      </w:r>
      <w:r w:rsidR="0001516E">
        <w:t xml:space="preserve"> very efficient; the 20ul plate was nearly a lawn! But I’m able to see single colonies that I can use to set up overnight cultures.</w:t>
      </w:r>
      <w:r w:rsidR="00524012">
        <w:t xml:space="preserve"> I chose 5.</w:t>
      </w:r>
    </w:p>
    <w:p w14:paraId="371AF761" w14:textId="77777777" w:rsidR="00F47AE6" w:rsidRDefault="00F47AE6" w:rsidP="001E3690">
      <w:pPr>
        <w:contextualSpacing/>
      </w:pPr>
    </w:p>
    <w:p w14:paraId="39E7C195" w14:textId="33F45D84" w:rsidR="00F47AE6" w:rsidRDefault="00F47AE6" w:rsidP="001E3690">
      <w:pPr>
        <w:contextualSpacing/>
        <w:rPr>
          <w:b/>
          <w:bCs/>
        </w:rPr>
      </w:pPr>
      <w:r w:rsidRPr="00F47AE6">
        <w:rPr>
          <w:b/>
          <w:bCs/>
        </w:rPr>
        <w:t>Growth curves:</w:t>
      </w:r>
    </w:p>
    <w:p w14:paraId="1CE10A43" w14:textId="77777777" w:rsidR="00F47AE6" w:rsidRDefault="00F47AE6" w:rsidP="001E3690">
      <w:pPr>
        <w:contextualSpacing/>
        <w:rPr>
          <w:b/>
          <w:bCs/>
        </w:rPr>
      </w:pPr>
    </w:p>
    <w:p w14:paraId="5CA81D0D" w14:textId="45E76670" w:rsidR="00F47AE6" w:rsidRPr="00F47AE6" w:rsidRDefault="00F47AE6" w:rsidP="001E3690">
      <w:pPr>
        <w:contextualSpacing/>
      </w:pPr>
      <w:r>
        <w:t>Meagan set up growth curves on LVS-pF and LVS-∆rpsU2-pF. The VSV-G tagged strain didn’t grow enough for her to set it up today.</w:t>
      </w:r>
    </w:p>
    <w:p w14:paraId="22B6EBEA" w14:textId="77777777" w:rsidR="00F47AE6" w:rsidRDefault="00F47AE6" w:rsidP="00F47AE6"/>
    <w:p w14:paraId="20B6CD45" w14:textId="77777777" w:rsidR="001B75D9" w:rsidRDefault="001B75D9" w:rsidP="001B75D9">
      <w:pPr>
        <w:pStyle w:val="Heading2"/>
      </w:pPr>
      <w:bookmarkStart w:id="15" w:name="_Toc167967021"/>
      <w:bookmarkStart w:id="16" w:name="_Hlk528761488"/>
      <w:r>
        <w:t>Making Glycerol Stocks Protocol</w:t>
      </w:r>
      <w:bookmarkEnd w:id="15"/>
      <w:r>
        <w:t xml:space="preserve"> </w:t>
      </w:r>
    </w:p>
    <w:p w14:paraId="1FED9C6C" w14:textId="77777777" w:rsidR="001B75D9" w:rsidRDefault="001B75D9" w:rsidP="001B75D9">
      <w:pPr>
        <w:spacing w:after="240"/>
      </w:pPr>
    </w:p>
    <w:p w14:paraId="7996923B" w14:textId="77777777" w:rsidR="001B75D9" w:rsidRDefault="001B75D9" w:rsidP="001B75D9">
      <w:pPr>
        <w:spacing w:after="240"/>
      </w:pPr>
      <w:r w:rsidRPr="00EC4098">
        <w:rPr>
          <w:b/>
          <w:bCs/>
        </w:rPr>
        <w:t>For single use stocks:</w:t>
      </w:r>
      <w:r>
        <w:t xml:space="preserve"> follow steps 2 - 5 but instead of step 6, pipet 50 – 100 </w:t>
      </w:r>
      <w:proofErr w:type="spellStart"/>
      <w:r>
        <w:t>ul</w:t>
      </w:r>
      <w:proofErr w:type="spellEnd"/>
      <w:r>
        <w:t xml:space="preserve"> of cells to sterile labeled microfuge tubes. Note that if you don’t have many cells, you can reduce the volume of MHB and glycerol (keep the same ratio, with a final concentration of glycerol of 15%. E.g. 800 </w:t>
      </w:r>
      <w:proofErr w:type="spellStart"/>
      <w:r>
        <w:t>uL</w:t>
      </w:r>
      <w:proofErr w:type="spellEnd"/>
      <w:r>
        <w:t xml:space="preserve"> MHB and 200 </w:t>
      </w:r>
      <w:proofErr w:type="spellStart"/>
      <w:r>
        <w:t>uL</w:t>
      </w:r>
      <w:proofErr w:type="spellEnd"/>
      <w:r>
        <w:t xml:space="preserve"> 75% glycerol).</w:t>
      </w:r>
    </w:p>
    <w:p w14:paraId="2074C7B7" w14:textId="77777777" w:rsidR="001B75D9" w:rsidRDefault="001B75D9" w:rsidP="001B75D9"/>
    <w:p w14:paraId="3B1E68B6" w14:textId="77777777" w:rsidR="001B75D9" w:rsidRDefault="001B75D9" w:rsidP="001B75D9">
      <w:pPr>
        <w:pStyle w:val="ListParagraph"/>
        <w:numPr>
          <w:ilvl w:val="0"/>
          <w:numId w:val="35"/>
        </w:numPr>
        <w:spacing w:after="240" w:line="259" w:lineRule="auto"/>
        <w:contextualSpacing w:val="0"/>
      </w:pPr>
      <w:r>
        <w:t xml:space="preserve">Make 3 cryovials for each strain (permanent stocks), label! </w:t>
      </w:r>
    </w:p>
    <w:p w14:paraId="18A3CE8F" w14:textId="77777777" w:rsidR="001B75D9" w:rsidRDefault="001B75D9" w:rsidP="001B75D9">
      <w:pPr>
        <w:pStyle w:val="ListParagraph"/>
        <w:numPr>
          <w:ilvl w:val="0"/>
          <w:numId w:val="35"/>
        </w:numPr>
        <w:spacing w:after="240" w:line="259" w:lineRule="auto"/>
        <w:contextualSpacing w:val="0"/>
      </w:pPr>
      <w:r>
        <w:t xml:space="preserve">Prepare 2.4mL of MHB in a 50mL conical (adjust if you are also making single use stocks) </w:t>
      </w:r>
    </w:p>
    <w:p w14:paraId="5F37FF84" w14:textId="77777777" w:rsidR="001B75D9" w:rsidRDefault="001B75D9" w:rsidP="001B75D9">
      <w:pPr>
        <w:pStyle w:val="ListParagraph"/>
        <w:numPr>
          <w:ilvl w:val="0"/>
          <w:numId w:val="35"/>
        </w:numPr>
        <w:spacing w:after="240" w:line="259" w:lineRule="auto"/>
        <w:contextualSpacing w:val="0"/>
      </w:pPr>
      <w:r>
        <w:t>Take at least half of a thickly spread plate and add cells to the MHB tube</w:t>
      </w:r>
    </w:p>
    <w:p w14:paraId="0252544E" w14:textId="77777777" w:rsidR="001B75D9" w:rsidRDefault="001B75D9" w:rsidP="001B75D9">
      <w:pPr>
        <w:pStyle w:val="ListParagraph"/>
        <w:numPr>
          <w:ilvl w:val="0"/>
          <w:numId w:val="35"/>
        </w:numPr>
        <w:spacing w:after="240" w:line="259" w:lineRule="auto"/>
        <w:contextualSpacing w:val="0"/>
      </w:pPr>
      <w:r>
        <w:t xml:space="preserve">Resuspend until there are no clumps in the MHB </w:t>
      </w:r>
    </w:p>
    <w:p w14:paraId="2B78F6A6" w14:textId="77777777" w:rsidR="001B75D9" w:rsidRDefault="001B75D9" w:rsidP="001B75D9">
      <w:pPr>
        <w:pStyle w:val="ListParagraph"/>
        <w:numPr>
          <w:ilvl w:val="0"/>
          <w:numId w:val="35"/>
        </w:numPr>
        <w:spacing w:after="240" w:line="259" w:lineRule="auto"/>
        <w:contextualSpacing w:val="0"/>
      </w:pPr>
      <w:r>
        <w:t xml:space="preserve">Add 600ul of 75% glycerol to the 2.4mL mix by pipetting  </w:t>
      </w:r>
    </w:p>
    <w:p w14:paraId="5A9B0EA1" w14:textId="77777777" w:rsidR="001B75D9" w:rsidRDefault="001B75D9" w:rsidP="001B75D9">
      <w:pPr>
        <w:pStyle w:val="ListParagraph"/>
        <w:numPr>
          <w:ilvl w:val="0"/>
          <w:numId w:val="35"/>
        </w:numPr>
        <w:spacing w:after="240" w:line="259" w:lineRule="auto"/>
        <w:contextualSpacing w:val="0"/>
      </w:pPr>
      <w:r>
        <w:t xml:space="preserve">Aliquot 1mL per cryovial, freeze at -80  </w:t>
      </w:r>
      <w:bookmarkEnd w:id="16"/>
    </w:p>
    <w:p w14:paraId="775FE85D" w14:textId="16F022DE" w:rsidR="00DF4E9C" w:rsidRDefault="001B75D9" w:rsidP="00F47AE6">
      <w:r>
        <w:t>I’m making single use</w:t>
      </w:r>
      <w:r w:rsidR="00524012">
        <w:t xml:space="preserve"> </w:t>
      </w:r>
      <w:proofErr w:type="gramStart"/>
      <w:r w:rsidR="00524012">
        <w:t>aliquots</w:t>
      </w:r>
      <w:proofErr w:type="gramEnd"/>
      <w:r>
        <w:t xml:space="preserve"> so I did 3.2 ml and 800 </w:t>
      </w:r>
      <w:proofErr w:type="spellStart"/>
      <w:r>
        <w:t>ul</w:t>
      </w:r>
      <w:proofErr w:type="spellEnd"/>
      <w:r>
        <w:t>.</w:t>
      </w:r>
      <w:r w:rsidR="00FC6859">
        <w:t xml:space="preserve"> Made stocks of </w:t>
      </w:r>
      <w:r w:rsidR="00524012">
        <w:t>LVS-pF and LVS-</w:t>
      </w:r>
      <w:r w:rsidR="00524012" w:rsidRPr="00524012">
        <w:rPr>
          <w:i/>
          <w:iCs/>
        </w:rPr>
        <w:t>∆rpsU2</w:t>
      </w:r>
      <w:r w:rsidR="00524012">
        <w:t>-pF</w:t>
      </w:r>
    </w:p>
    <w:p w14:paraId="78F41361" w14:textId="77777777" w:rsidR="00524012" w:rsidRDefault="00524012" w:rsidP="00F47AE6"/>
    <w:p w14:paraId="5DEE1586" w14:textId="208F6478" w:rsidR="00524012" w:rsidRDefault="00524012" w:rsidP="00F47AE6">
      <w:r>
        <w:t xml:space="preserve">I need to supplement MHB </w:t>
      </w:r>
      <w:proofErr w:type="gramStart"/>
      <w:r>
        <w:t>tomorrow</w:t>
      </w:r>
      <w:proofErr w:type="gramEnd"/>
      <w:r>
        <w:t xml:space="preserve"> so I prepared more iron pyrophosphate:</w:t>
      </w:r>
    </w:p>
    <w:p w14:paraId="53729BA4" w14:textId="77777777" w:rsidR="00973008" w:rsidRDefault="00973008" w:rsidP="00524012">
      <w:pPr>
        <w:ind w:left="720"/>
      </w:pPr>
      <w:r>
        <w:t>2.5% Iron pyrophosphate (1.25g iron pyrophosphate in 50mL of ddiH</w:t>
      </w:r>
      <w:r>
        <w:rPr>
          <w:vertAlign w:val="subscript"/>
        </w:rPr>
        <w:t>2</w:t>
      </w:r>
      <w:r>
        <w:t xml:space="preserve">O (type 1), dissolved overnight, fresh solution every 2 weeks (filter-sterilized)  </w:t>
      </w:r>
    </w:p>
    <w:p w14:paraId="1AE161D3" w14:textId="77777777" w:rsidR="00973008" w:rsidRDefault="00973008" w:rsidP="00F47AE6"/>
    <w:p w14:paraId="781C70BC" w14:textId="77777777" w:rsidR="00FC6859" w:rsidRDefault="00FC6859" w:rsidP="00FC6859"/>
    <w:p w14:paraId="761DD946" w14:textId="28AFA853" w:rsidR="00FC6859" w:rsidRPr="00F96DA6" w:rsidRDefault="00FC6859" w:rsidP="00FC6859">
      <w:pPr>
        <w:rPr>
          <w:b/>
          <w:bCs/>
        </w:rPr>
      </w:pPr>
      <w:r>
        <w:rPr>
          <w:b/>
          <w:bCs/>
          <w:highlight w:val="green"/>
        </w:rPr>
        <w:t>Friday</w:t>
      </w:r>
      <w:r w:rsidRPr="00F96DA6">
        <w:rPr>
          <w:b/>
          <w:bCs/>
          <w:highlight w:val="green"/>
        </w:rPr>
        <w:t xml:space="preserve">, November </w:t>
      </w:r>
      <w:r>
        <w:rPr>
          <w:b/>
          <w:bCs/>
          <w:highlight w:val="green"/>
        </w:rPr>
        <w:t>17</w:t>
      </w:r>
      <w:r w:rsidRPr="00F96DA6">
        <w:rPr>
          <w:b/>
          <w:bCs/>
          <w:highlight w:val="green"/>
        </w:rPr>
        <w:t>, 2023</w:t>
      </w:r>
    </w:p>
    <w:p w14:paraId="722551BB" w14:textId="77777777" w:rsidR="00FC6859" w:rsidRPr="00F96DA6" w:rsidRDefault="00FC6859" w:rsidP="00FC6859">
      <w:pPr>
        <w:rPr>
          <w:b/>
          <w:color w:val="000000" w:themeColor="text1"/>
          <w:sz w:val="18"/>
          <w:szCs w:val="18"/>
        </w:rPr>
      </w:pPr>
      <w:r w:rsidRPr="007B216F">
        <w:rPr>
          <w:b/>
          <w:sz w:val="18"/>
          <w:szCs w:val="18"/>
        </w:rPr>
        <w:t>To Do:</w:t>
      </w:r>
    </w:p>
    <w:p w14:paraId="1CBD6427" w14:textId="77777777" w:rsidR="00FC6859" w:rsidRPr="00EE63F1" w:rsidRDefault="00FC6859" w:rsidP="00FC6859">
      <w:pPr>
        <w:pStyle w:val="ListParagraph"/>
        <w:rPr>
          <w:strike/>
          <w:sz w:val="18"/>
          <w:szCs w:val="18"/>
        </w:rPr>
      </w:pPr>
      <w:r w:rsidRPr="00EE63F1">
        <w:rPr>
          <w:strike/>
          <w:sz w:val="18"/>
          <w:szCs w:val="18"/>
        </w:rPr>
        <w:t xml:space="preserve"> </w:t>
      </w:r>
    </w:p>
    <w:p w14:paraId="63D671AC" w14:textId="77777777" w:rsidR="00FC6859" w:rsidRPr="00630D64" w:rsidRDefault="00FC6859" w:rsidP="00524012">
      <w:pPr>
        <w:pStyle w:val="ListParagraph"/>
        <w:numPr>
          <w:ilvl w:val="0"/>
          <w:numId w:val="36"/>
        </w:numPr>
        <w:rPr>
          <w:strike/>
          <w:sz w:val="18"/>
          <w:szCs w:val="18"/>
        </w:rPr>
      </w:pPr>
      <w:r w:rsidRPr="00630D64">
        <w:rPr>
          <w:strike/>
          <w:sz w:val="18"/>
          <w:szCs w:val="18"/>
        </w:rPr>
        <w:t>Silver Stain or Coomassie</w:t>
      </w:r>
    </w:p>
    <w:p w14:paraId="3D3EDAAE" w14:textId="77777777" w:rsidR="00FC6859" w:rsidRPr="00630D64" w:rsidRDefault="00FC6859" w:rsidP="00524012">
      <w:pPr>
        <w:pStyle w:val="ListParagraph"/>
        <w:numPr>
          <w:ilvl w:val="0"/>
          <w:numId w:val="36"/>
        </w:numPr>
        <w:rPr>
          <w:strike/>
          <w:sz w:val="18"/>
          <w:szCs w:val="18"/>
        </w:rPr>
      </w:pPr>
      <w:r w:rsidRPr="00630D64">
        <w:rPr>
          <w:strike/>
          <w:sz w:val="18"/>
          <w:szCs w:val="18"/>
        </w:rPr>
        <w:lastRenderedPageBreak/>
        <w:t>Growth curves with Meagan</w:t>
      </w:r>
    </w:p>
    <w:p w14:paraId="2F5813D0" w14:textId="77777777" w:rsidR="00FC6859" w:rsidRPr="00630D64" w:rsidRDefault="00FC6859" w:rsidP="00524012">
      <w:pPr>
        <w:pStyle w:val="ListParagraph"/>
        <w:numPr>
          <w:ilvl w:val="0"/>
          <w:numId w:val="36"/>
        </w:numPr>
        <w:rPr>
          <w:strike/>
          <w:sz w:val="18"/>
          <w:szCs w:val="18"/>
        </w:rPr>
      </w:pPr>
      <w:r w:rsidRPr="00630D64">
        <w:rPr>
          <w:strike/>
          <w:sz w:val="18"/>
          <w:szCs w:val="18"/>
        </w:rPr>
        <w:t>Set up overnights of transformations for miniprep</w:t>
      </w:r>
    </w:p>
    <w:p w14:paraId="2CDDB270" w14:textId="752E7F74" w:rsidR="00FC6859" w:rsidRDefault="00FC6859" w:rsidP="00524012">
      <w:pPr>
        <w:pStyle w:val="ListParagraph"/>
        <w:numPr>
          <w:ilvl w:val="0"/>
          <w:numId w:val="36"/>
        </w:numPr>
        <w:rPr>
          <w:sz w:val="18"/>
          <w:szCs w:val="18"/>
        </w:rPr>
      </w:pPr>
      <w:r>
        <w:rPr>
          <w:sz w:val="18"/>
          <w:szCs w:val="18"/>
        </w:rPr>
        <w:t>Make pellets for miniprep</w:t>
      </w:r>
    </w:p>
    <w:p w14:paraId="38BE851B" w14:textId="6D93E92F" w:rsidR="00630D64" w:rsidRDefault="00630D64" w:rsidP="00524012">
      <w:pPr>
        <w:pStyle w:val="ListParagraph"/>
        <w:numPr>
          <w:ilvl w:val="0"/>
          <w:numId w:val="36"/>
        </w:numPr>
        <w:rPr>
          <w:sz w:val="18"/>
          <w:szCs w:val="18"/>
        </w:rPr>
      </w:pPr>
      <w:r>
        <w:rPr>
          <w:sz w:val="18"/>
          <w:szCs w:val="18"/>
        </w:rPr>
        <w:t>Image Coomassie</w:t>
      </w:r>
    </w:p>
    <w:p w14:paraId="0D5BF9A6" w14:textId="4A7088DB" w:rsidR="00FC6859" w:rsidRDefault="00FC6859" w:rsidP="00524012">
      <w:pPr>
        <w:pStyle w:val="ListParagraph"/>
        <w:numPr>
          <w:ilvl w:val="0"/>
          <w:numId w:val="36"/>
        </w:numPr>
        <w:rPr>
          <w:sz w:val="18"/>
          <w:szCs w:val="18"/>
        </w:rPr>
      </w:pPr>
      <w:r>
        <w:rPr>
          <w:sz w:val="18"/>
          <w:szCs w:val="18"/>
        </w:rPr>
        <w:t>Run gel and transfer for WB</w:t>
      </w:r>
    </w:p>
    <w:p w14:paraId="21547B40" w14:textId="7D58CD16" w:rsidR="00FC6859" w:rsidRDefault="00FC6859" w:rsidP="00524012">
      <w:pPr>
        <w:pStyle w:val="ListParagraph"/>
        <w:numPr>
          <w:ilvl w:val="0"/>
          <w:numId w:val="36"/>
        </w:numPr>
        <w:rPr>
          <w:sz w:val="18"/>
          <w:szCs w:val="18"/>
        </w:rPr>
      </w:pPr>
      <w:r>
        <w:rPr>
          <w:sz w:val="18"/>
          <w:szCs w:val="18"/>
        </w:rPr>
        <w:t>Supplement MHB</w:t>
      </w:r>
    </w:p>
    <w:p w14:paraId="6CE0096E" w14:textId="5E08223C" w:rsidR="00630D64" w:rsidRDefault="00630D64" w:rsidP="00630D64">
      <w:pPr>
        <w:pStyle w:val="ListParagraph"/>
        <w:numPr>
          <w:ilvl w:val="0"/>
          <w:numId w:val="36"/>
        </w:numPr>
        <w:jc w:val="both"/>
        <w:rPr>
          <w:sz w:val="18"/>
          <w:szCs w:val="18"/>
        </w:rPr>
      </w:pPr>
      <w:r>
        <w:rPr>
          <w:sz w:val="18"/>
          <w:szCs w:val="18"/>
        </w:rPr>
        <w:t>Make LVS-</w:t>
      </w:r>
      <w:r w:rsidRPr="00630D64">
        <w:rPr>
          <w:i/>
          <w:iCs/>
          <w:sz w:val="18"/>
          <w:szCs w:val="18"/>
        </w:rPr>
        <w:t>∆rpsU2</w:t>
      </w:r>
      <w:r>
        <w:rPr>
          <w:sz w:val="18"/>
          <w:szCs w:val="18"/>
        </w:rPr>
        <w:t xml:space="preserve"> electrocompetent cells</w:t>
      </w:r>
    </w:p>
    <w:p w14:paraId="676EDE5D" w14:textId="0C4A4A5F" w:rsidR="00630D64" w:rsidRPr="008A3604" w:rsidRDefault="00630D64" w:rsidP="00630D64">
      <w:pPr>
        <w:pStyle w:val="ListParagraph"/>
        <w:numPr>
          <w:ilvl w:val="0"/>
          <w:numId w:val="36"/>
        </w:numPr>
        <w:jc w:val="both"/>
        <w:rPr>
          <w:sz w:val="18"/>
          <w:szCs w:val="18"/>
        </w:rPr>
      </w:pPr>
      <w:r>
        <w:rPr>
          <w:sz w:val="18"/>
          <w:szCs w:val="18"/>
        </w:rPr>
        <w:t xml:space="preserve">Transform </w:t>
      </w:r>
      <w:r w:rsidR="00183E51">
        <w:rPr>
          <w:sz w:val="18"/>
          <w:szCs w:val="18"/>
        </w:rPr>
        <w:t>FLAG</w:t>
      </w:r>
      <w:r>
        <w:rPr>
          <w:sz w:val="18"/>
          <w:szCs w:val="18"/>
        </w:rPr>
        <w:t xml:space="preserve"> tag into LVS-</w:t>
      </w:r>
      <w:r w:rsidRPr="00630D64">
        <w:rPr>
          <w:i/>
          <w:iCs/>
          <w:sz w:val="18"/>
          <w:szCs w:val="18"/>
        </w:rPr>
        <w:t>∆rpsU2</w:t>
      </w:r>
    </w:p>
    <w:p w14:paraId="482615BB" w14:textId="77777777" w:rsidR="00FC6859" w:rsidRDefault="00FC6859" w:rsidP="00F47AE6"/>
    <w:p w14:paraId="2FC01BE2" w14:textId="300EE0E3" w:rsidR="00630D64" w:rsidRDefault="00630D64" w:rsidP="00F47AE6">
      <w:pPr>
        <w:rPr>
          <w:b/>
          <w:bCs/>
        </w:rPr>
      </w:pPr>
      <w:r>
        <w:rPr>
          <w:b/>
          <w:bCs/>
        </w:rPr>
        <w:t>Minipreps:</w:t>
      </w:r>
    </w:p>
    <w:p w14:paraId="42BA3AB4" w14:textId="470B19CE" w:rsidR="00630D64" w:rsidRDefault="00630D64" w:rsidP="00F47AE6">
      <w:r>
        <w:t>I don’t have time to do then today so I pelleted the cultures and stored them in the -80 (maybe do them tomorrow).</w:t>
      </w:r>
    </w:p>
    <w:p w14:paraId="69A361B6" w14:textId="77777777" w:rsidR="00DC0C15" w:rsidRDefault="00DC0C15" w:rsidP="00F47AE6"/>
    <w:p w14:paraId="640C7169" w14:textId="27C9BFEC" w:rsidR="00A865A4" w:rsidRDefault="00DC0C15" w:rsidP="00F47AE6">
      <w:r>
        <w:rPr>
          <w:noProof/>
        </w:rPr>
        <w:drawing>
          <wp:inline distT="0" distB="0" distL="0" distR="0" wp14:anchorId="01D47B42" wp14:editId="0E9FD921">
            <wp:extent cx="4227342" cy="3072100"/>
            <wp:effectExtent l="0" t="0" r="1905" b="1905"/>
            <wp:docPr id="1078380308" name="Picture 2" descr="A close-up of a dna sequ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380308" name="Picture 2" descr="A close-up of a dna sequenc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49677" cy="3088331"/>
                    </a:xfrm>
                    <a:prstGeom prst="rect">
                      <a:avLst/>
                    </a:prstGeom>
                  </pic:spPr>
                </pic:pic>
              </a:graphicData>
            </a:graphic>
          </wp:inline>
        </w:drawing>
      </w:r>
    </w:p>
    <w:p w14:paraId="40152C99" w14:textId="1F8D3389" w:rsidR="00777D8D" w:rsidRDefault="00777D8D" w:rsidP="001422A1">
      <w:pPr>
        <w:pStyle w:val="Heading3"/>
      </w:pPr>
      <w:bookmarkStart w:id="17" w:name="_Toc167967022"/>
      <w:r>
        <w:t>Figure</w:t>
      </w:r>
      <w:r w:rsidR="00D120A7">
        <w:t xml:space="preserve"> 4:</w:t>
      </w:r>
      <w:r>
        <w:t xml:space="preserve"> Coomassie of FLAG-IP</w:t>
      </w:r>
      <w:r w:rsidR="000C5350">
        <w:t xml:space="preserve"> 11/15/23</w:t>
      </w:r>
      <w:r>
        <w:t>:</w:t>
      </w:r>
      <w:bookmarkEnd w:id="17"/>
    </w:p>
    <w:p w14:paraId="50B35AE5" w14:textId="52C06C89" w:rsidR="00777D8D" w:rsidRPr="00777D8D" w:rsidRDefault="004D03C3" w:rsidP="00777D8D">
      <w:r>
        <w:t>This looks promising! The banding patterns are not the same between + and -.</w:t>
      </w:r>
    </w:p>
    <w:p w14:paraId="7EA4EECF" w14:textId="55CACC9E" w:rsidR="001110D1" w:rsidRPr="001110D1" w:rsidRDefault="001110D1" w:rsidP="001110D1">
      <w:pPr>
        <w:rPr>
          <w:b/>
          <w:bCs/>
        </w:rPr>
      </w:pPr>
      <w:r w:rsidRPr="001110D1">
        <w:rPr>
          <w:b/>
          <w:bCs/>
        </w:rPr>
        <w:t>Western Setup 11/</w:t>
      </w:r>
      <w:r>
        <w:rPr>
          <w:b/>
          <w:bCs/>
        </w:rPr>
        <w:t>17</w:t>
      </w:r>
      <w:r w:rsidRPr="001110D1">
        <w:rPr>
          <w:b/>
          <w:bCs/>
        </w:rPr>
        <w:t>/23</w:t>
      </w:r>
    </w:p>
    <w:tbl>
      <w:tblPr>
        <w:tblStyle w:val="TableGrid"/>
        <w:tblW w:w="0" w:type="auto"/>
        <w:tblLook w:val="04A0" w:firstRow="1" w:lastRow="0" w:firstColumn="1" w:lastColumn="0" w:noHBand="0" w:noVBand="1"/>
      </w:tblPr>
      <w:tblGrid>
        <w:gridCol w:w="1317"/>
        <w:gridCol w:w="1707"/>
        <w:gridCol w:w="1317"/>
      </w:tblGrid>
      <w:tr w:rsidR="001110D1" w:rsidRPr="00224C85" w14:paraId="2D9A89C0" w14:textId="77777777" w:rsidTr="007A6867">
        <w:trPr>
          <w:trHeight w:val="320"/>
        </w:trPr>
        <w:tc>
          <w:tcPr>
            <w:tcW w:w="1317" w:type="dxa"/>
            <w:noWrap/>
            <w:hideMark/>
          </w:tcPr>
          <w:p w14:paraId="186A7C9A" w14:textId="77777777" w:rsidR="001110D1" w:rsidRPr="00224C85" w:rsidRDefault="001110D1" w:rsidP="007A6867">
            <w:pPr>
              <w:widowControl w:val="0"/>
              <w:autoSpaceDE w:val="0"/>
              <w:autoSpaceDN w:val="0"/>
              <w:adjustRightInd w:val="0"/>
              <w:rPr>
                <w:b/>
                <w:bCs/>
              </w:rPr>
            </w:pPr>
            <w:r w:rsidRPr="00224C85">
              <w:rPr>
                <w:b/>
                <w:bCs/>
              </w:rPr>
              <w:t xml:space="preserve">Lane </w:t>
            </w:r>
          </w:p>
        </w:tc>
        <w:tc>
          <w:tcPr>
            <w:tcW w:w="1707" w:type="dxa"/>
            <w:noWrap/>
            <w:hideMark/>
          </w:tcPr>
          <w:p w14:paraId="483AEE18" w14:textId="77777777" w:rsidR="001110D1" w:rsidRPr="00224C85" w:rsidRDefault="001110D1" w:rsidP="007A6867">
            <w:pPr>
              <w:widowControl w:val="0"/>
              <w:autoSpaceDE w:val="0"/>
              <w:autoSpaceDN w:val="0"/>
              <w:adjustRightInd w:val="0"/>
              <w:rPr>
                <w:b/>
                <w:bCs/>
              </w:rPr>
            </w:pPr>
            <w:r w:rsidRPr="00224C85">
              <w:rPr>
                <w:b/>
                <w:bCs/>
              </w:rPr>
              <w:t>Content</w:t>
            </w:r>
          </w:p>
        </w:tc>
        <w:tc>
          <w:tcPr>
            <w:tcW w:w="1317" w:type="dxa"/>
            <w:noWrap/>
            <w:hideMark/>
          </w:tcPr>
          <w:p w14:paraId="17CCF9DE" w14:textId="77777777" w:rsidR="001110D1" w:rsidRPr="00224C85" w:rsidRDefault="001110D1" w:rsidP="007A6867">
            <w:pPr>
              <w:widowControl w:val="0"/>
              <w:autoSpaceDE w:val="0"/>
              <w:autoSpaceDN w:val="0"/>
              <w:adjustRightInd w:val="0"/>
              <w:rPr>
                <w:b/>
                <w:bCs/>
              </w:rPr>
            </w:pPr>
            <w:r w:rsidRPr="00224C85">
              <w:rPr>
                <w:b/>
                <w:bCs/>
              </w:rPr>
              <w:t xml:space="preserve">Volume </w:t>
            </w:r>
          </w:p>
        </w:tc>
      </w:tr>
      <w:tr w:rsidR="001110D1" w:rsidRPr="00224C85" w14:paraId="1550A4C8" w14:textId="77777777" w:rsidTr="007A6867">
        <w:trPr>
          <w:trHeight w:val="320"/>
        </w:trPr>
        <w:tc>
          <w:tcPr>
            <w:tcW w:w="1317" w:type="dxa"/>
            <w:noWrap/>
            <w:hideMark/>
          </w:tcPr>
          <w:p w14:paraId="1CA344E6" w14:textId="77777777" w:rsidR="001110D1" w:rsidRPr="00224C85" w:rsidRDefault="001110D1" w:rsidP="007A6867">
            <w:pPr>
              <w:widowControl w:val="0"/>
              <w:autoSpaceDE w:val="0"/>
              <w:autoSpaceDN w:val="0"/>
              <w:adjustRightInd w:val="0"/>
            </w:pPr>
            <w:r w:rsidRPr="00224C85">
              <w:t>1</w:t>
            </w:r>
          </w:p>
        </w:tc>
        <w:tc>
          <w:tcPr>
            <w:tcW w:w="1707" w:type="dxa"/>
            <w:noWrap/>
            <w:hideMark/>
          </w:tcPr>
          <w:p w14:paraId="3E96DD3C" w14:textId="77777777" w:rsidR="001110D1" w:rsidRPr="00224C85" w:rsidRDefault="001110D1" w:rsidP="007A6867">
            <w:pPr>
              <w:widowControl w:val="0"/>
              <w:autoSpaceDE w:val="0"/>
              <w:autoSpaceDN w:val="0"/>
              <w:adjustRightInd w:val="0"/>
            </w:pPr>
            <w:r>
              <w:t>WesternSure</w:t>
            </w:r>
            <w:r w:rsidRPr="00224C85">
              <w:t xml:space="preserve"> Ladder</w:t>
            </w:r>
            <w:r>
              <w:t xml:space="preserve"> </w:t>
            </w:r>
          </w:p>
        </w:tc>
        <w:tc>
          <w:tcPr>
            <w:tcW w:w="1317" w:type="dxa"/>
            <w:noWrap/>
            <w:hideMark/>
          </w:tcPr>
          <w:p w14:paraId="3CB20AAF" w14:textId="77777777" w:rsidR="001110D1" w:rsidRPr="00224C85" w:rsidRDefault="001110D1" w:rsidP="007A6867">
            <w:pPr>
              <w:widowControl w:val="0"/>
              <w:autoSpaceDE w:val="0"/>
              <w:autoSpaceDN w:val="0"/>
              <w:adjustRightInd w:val="0"/>
            </w:pPr>
            <w:r>
              <w:t>5</w:t>
            </w:r>
            <w:r w:rsidRPr="00224C85">
              <w:t xml:space="preserve"> </w:t>
            </w:r>
            <w:proofErr w:type="spellStart"/>
            <w:r w:rsidRPr="00224C85">
              <w:t>ul</w:t>
            </w:r>
            <w:proofErr w:type="spellEnd"/>
          </w:p>
        </w:tc>
      </w:tr>
      <w:tr w:rsidR="001110D1" w:rsidRPr="00224C85" w14:paraId="12FB4C79" w14:textId="77777777" w:rsidTr="007A6867">
        <w:trPr>
          <w:trHeight w:val="320"/>
        </w:trPr>
        <w:tc>
          <w:tcPr>
            <w:tcW w:w="1317" w:type="dxa"/>
            <w:noWrap/>
            <w:hideMark/>
          </w:tcPr>
          <w:p w14:paraId="51CE51E4" w14:textId="77777777" w:rsidR="001110D1" w:rsidRPr="00224C85" w:rsidRDefault="001110D1" w:rsidP="007A6867">
            <w:pPr>
              <w:widowControl w:val="0"/>
              <w:autoSpaceDE w:val="0"/>
              <w:autoSpaceDN w:val="0"/>
              <w:adjustRightInd w:val="0"/>
            </w:pPr>
            <w:r w:rsidRPr="00224C85">
              <w:t>2</w:t>
            </w:r>
          </w:p>
        </w:tc>
        <w:tc>
          <w:tcPr>
            <w:tcW w:w="1707" w:type="dxa"/>
            <w:noWrap/>
            <w:hideMark/>
          </w:tcPr>
          <w:p w14:paraId="73286B5F" w14:textId="075C5892" w:rsidR="001110D1" w:rsidRPr="00224C85" w:rsidRDefault="001110D1" w:rsidP="007A6867">
            <w:pPr>
              <w:widowControl w:val="0"/>
              <w:autoSpaceDE w:val="0"/>
              <w:autoSpaceDN w:val="0"/>
              <w:adjustRightInd w:val="0"/>
            </w:pPr>
            <w:r>
              <w:t>LVS-pF-</w:t>
            </w:r>
            <w:r w:rsidRPr="00224C85">
              <w:rPr>
                <w:i/>
                <w:iCs/>
              </w:rPr>
              <w:t>rpsU2</w:t>
            </w:r>
            <w:r>
              <w:t xml:space="preserve">-FLAG </w:t>
            </w:r>
            <w:r w:rsidRPr="00224C85">
              <w:t>lysate</w:t>
            </w:r>
          </w:p>
        </w:tc>
        <w:tc>
          <w:tcPr>
            <w:tcW w:w="1317" w:type="dxa"/>
            <w:noWrap/>
            <w:hideMark/>
          </w:tcPr>
          <w:p w14:paraId="70AC09A7" w14:textId="77777777" w:rsidR="001110D1" w:rsidRPr="00224C85" w:rsidRDefault="001110D1" w:rsidP="007A6867">
            <w:pPr>
              <w:widowControl w:val="0"/>
              <w:autoSpaceDE w:val="0"/>
              <w:autoSpaceDN w:val="0"/>
              <w:adjustRightInd w:val="0"/>
            </w:pPr>
            <w:r w:rsidRPr="00224C85">
              <w:t xml:space="preserve">10 </w:t>
            </w:r>
            <w:proofErr w:type="spellStart"/>
            <w:r w:rsidRPr="00224C85">
              <w:t>ul</w:t>
            </w:r>
            <w:proofErr w:type="spellEnd"/>
          </w:p>
        </w:tc>
      </w:tr>
      <w:tr w:rsidR="001110D1" w:rsidRPr="00224C85" w14:paraId="46B703E9" w14:textId="77777777" w:rsidTr="007A6867">
        <w:trPr>
          <w:trHeight w:val="320"/>
        </w:trPr>
        <w:tc>
          <w:tcPr>
            <w:tcW w:w="1317" w:type="dxa"/>
            <w:noWrap/>
            <w:hideMark/>
          </w:tcPr>
          <w:p w14:paraId="4DB17AB9" w14:textId="77777777" w:rsidR="001110D1" w:rsidRPr="00224C85" w:rsidRDefault="001110D1" w:rsidP="007A6867">
            <w:pPr>
              <w:widowControl w:val="0"/>
              <w:autoSpaceDE w:val="0"/>
              <w:autoSpaceDN w:val="0"/>
              <w:adjustRightInd w:val="0"/>
            </w:pPr>
            <w:r w:rsidRPr="00224C85">
              <w:t>3</w:t>
            </w:r>
          </w:p>
        </w:tc>
        <w:tc>
          <w:tcPr>
            <w:tcW w:w="1707" w:type="dxa"/>
            <w:noWrap/>
            <w:hideMark/>
          </w:tcPr>
          <w:p w14:paraId="2CBDF0F6" w14:textId="77777777" w:rsidR="001110D1" w:rsidRPr="00224C85" w:rsidRDefault="001110D1" w:rsidP="007A6867">
            <w:pPr>
              <w:widowControl w:val="0"/>
              <w:autoSpaceDE w:val="0"/>
              <w:autoSpaceDN w:val="0"/>
              <w:adjustRightInd w:val="0"/>
            </w:pPr>
            <w:r>
              <w:t>LVS-pF lysate</w:t>
            </w:r>
          </w:p>
        </w:tc>
        <w:tc>
          <w:tcPr>
            <w:tcW w:w="1317" w:type="dxa"/>
            <w:noWrap/>
            <w:hideMark/>
          </w:tcPr>
          <w:p w14:paraId="0DD1DA79" w14:textId="77777777" w:rsidR="001110D1" w:rsidRPr="00224C85" w:rsidRDefault="001110D1" w:rsidP="007A6867">
            <w:pPr>
              <w:widowControl w:val="0"/>
              <w:autoSpaceDE w:val="0"/>
              <w:autoSpaceDN w:val="0"/>
              <w:adjustRightInd w:val="0"/>
            </w:pPr>
            <w:r w:rsidRPr="00224C85">
              <w:t xml:space="preserve">10 </w:t>
            </w:r>
            <w:proofErr w:type="spellStart"/>
            <w:r w:rsidRPr="00224C85">
              <w:t>ul</w:t>
            </w:r>
            <w:proofErr w:type="spellEnd"/>
          </w:p>
        </w:tc>
      </w:tr>
      <w:tr w:rsidR="001110D1" w:rsidRPr="00224C85" w14:paraId="559D3ECB" w14:textId="77777777" w:rsidTr="007A6867">
        <w:trPr>
          <w:trHeight w:val="320"/>
        </w:trPr>
        <w:tc>
          <w:tcPr>
            <w:tcW w:w="1317" w:type="dxa"/>
            <w:noWrap/>
            <w:hideMark/>
          </w:tcPr>
          <w:p w14:paraId="761DE512" w14:textId="77777777" w:rsidR="001110D1" w:rsidRPr="00224C85" w:rsidRDefault="001110D1" w:rsidP="007A6867">
            <w:pPr>
              <w:widowControl w:val="0"/>
              <w:autoSpaceDE w:val="0"/>
              <w:autoSpaceDN w:val="0"/>
              <w:adjustRightInd w:val="0"/>
            </w:pPr>
            <w:r>
              <w:t>4</w:t>
            </w:r>
          </w:p>
        </w:tc>
        <w:tc>
          <w:tcPr>
            <w:tcW w:w="1707" w:type="dxa"/>
            <w:noWrap/>
          </w:tcPr>
          <w:p w14:paraId="73E9E52A" w14:textId="6FB9D6AC" w:rsidR="001110D1" w:rsidRPr="00224C85" w:rsidRDefault="001110D1" w:rsidP="007A6867">
            <w:pPr>
              <w:widowControl w:val="0"/>
              <w:autoSpaceDE w:val="0"/>
              <w:autoSpaceDN w:val="0"/>
              <w:adjustRightInd w:val="0"/>
            </w:pPr>
            <w:r>
              <w:t>LVS-pF-</w:t>
            </w:r>
            <w:r w:rsidRPr="00224C85">
              <w:rPr>
                <w:i/>
                <w:iCs/>
              </w:rPr>
              <w:t>rpsU2</w:t>
            </w:r>
            <w:r>
              <w:t>- FLAG FT1</w:t>
            </w:r>
          </w:p>
        </w:tc>
        <w:tc>
          <w:tcPr>
            <w:tcW w:w="1317" w:type="dxa"/>
            <w:noWrap/>
            <w:hideMark/>
          </w:tcPr>
          <w:p w14:paraId="6F095F63" w14:textId="77777777" w:rsidR="001110D1" w:rsidRPr="00224C85" w:rsidRDefault="001110D1" w:rsidP="007A6867">
            <w:pPr>
              <w:widowControl w:val="0"/>
              <w:autoSpaceDE w:val="0"/>
              <w:autoSpaceDN w:val="0"/>
              <w:adjustRightInd w:val="0"/>
            </w:pPr>
            <w:r w:rsidRPr="00224C85">
              <w:t xml:space="preserve">10 </w:t>
            </w:r>
            <w:proofErr w:type="spellStart"/>
            <w:r w:rsidRPr="00224C85">
              <w:t>ul</w:t>
            </w:r>
            <w:proofErr w:type="spellEnd"/>
          </w:p>
        </w:tc>
      </w:tr>
      <w:tr w:rsidR="001110D1" w:rsidRPr="00224C85" w14:paraId="7DAE9631" w14:textId="77777777" w:rsidTr="007A6867">
        <w:trPr>
          <w:trHeight w:val="320"/>
        </w:trPr>
        <w:tc>
          <w:tcPr>
            <w:tcW w:w="1317" w:type="dxa"/>
            <w:noWrap/>
            <w:hideMark/>
          </w:tcPr>
          <w:p w14:paraId="0C7EC5E5" w14:textId="77777777" w:rsidR="001110D1" w:rsidRPr="00224C85" w:rsidRDefault="001110D1" w:rsidP="007A6867">
            <w:pPr>
              <w:widowControl w:val="0"/>
              <w:autoSpaceDE w:val="0"/>
              <w:autoSpaceDN w:val="0"/>
              <w:adjustRightInd w:val="0"/>
            </w:pPr>
            <w:r>
              <w:t>5</w:t>
            </w:r>
          </w:p>
        </w:tc>
        <w:tc>
          <w:tcPr>
            <w:tcW w:w="1707" w:type="dxa"/>
            <w:noWrap/>
          </w:tcPr>
          <w:p w14:paraId="767A94FD" w14:textId="77777777" w:rsidR="001110D1" w:rsidRPr="00224C85" w:rsidRDefault="001110D1" w:rsidP="007A6867">
            <w:pPr>
              <w:widowControl w:val="0"/>
              <w:autoSpaceDE w:val="0"/>
              <w:autoSpaceDN w:val="0"/>
              <w:adjustRightInd w:val="0"/>
            </w:pPr>
            <w:r>
              <w:t>LVS-pF FT1</w:t>
            </w:r>
          </w:p>
        </w:tc>
        <w:tc>
          <w:tcPr>
            <w:tcW w:w="1317" w:type="dxa"/>
            <w:noWrap/>
            <w:hideMark/>
          </w:tcPr>
          <w:p w14:paraId="57B2B3F5" w14:textId="77777777" w:rsidR="001110D1" w:rsidRPr="00224C85" w:rsidRDefault="001110D1" w:rsidP="007A6867">
            <w:pPr>
              <w:widowControl w:val="0"/>
              <w:autoSpaceDE w:val="0"/>
              <w:autoSpaceDN w:val="0"/>
              <w:adjustRightInd w:val="0"/>
            </w:pPr>
            <w:r w:rsidRPr="00224C85">
              <w:t xml:space="preserve">10 </w:t>
            </w:r>
            <w:proofErr w:type="spellStart"/>
            <w:r w:rsidRPr="00224C85">
              <w:t>ul</w:t>
            </w:r>
            <w:proofErr w:type="spellEnd"/>
          </w:p>
        </w:tc>
      </w:tr>
      <w:tr w:rsidR="001110D1" w:rsidRPr="00224C85" w14:paraId="1023AC14" w14:textId="77777777" w:rsidTr="007A6867">
        <w:trPr>
          <w:trHeight w:val="320"/>
        </w:trPr>
        <w:tc>
          <w:tcPr>
            <w:tcW w:w="1317" w:type="dxa"/>
            <w:noWrap/>
            <w:hideMark/>
          </w:tcPr>
          <w:p w14:paraId="2DC4CDFD" w14:textId="77777777" w:rsidR="001110D1" w:rsidRPr="00224C85" w:rsidRDefault="001110D1" w:rsidP="007A6867">
            <w:pPr>
              <w:widowControl w:val="0"/>
              <w:autoSpaceDE w:val="0"/>
              <w:autoSpaceDN w:val="0"/>
              <w:adjustRightInd w:val="0"/>
            </w:pPr>
            <w:r>
              <w:lastRenderedPageBreak/>
              <w:t>6</w:t>
            </w:r>
          </w:p>
        </w:tc>
        <w:tc>
          <w:tcPr>
            <w:tcW w:w="1707" w:type="dxa"/>
            <w:noWrap/>
          </w:tcPr>
          <w:p w14:paraId="721F23DF" w14:textId="15B3610F" w:rsidR="001110D1" w:rsidRPr="00224C85" w:rsidRDefault="001110D1" w:rsidP="007A6867">
            <w:pPr>
              <w:widowControl w:val="0"/>
              <w:autoSpaceDE w:val="0"/>
              <w:autoSpaceDN w:val="0"/>
              <w:adjustRightInd w:val="0"/>
            </w:pPr>
            <w:r>
              <w:t>LVS-pF-</w:t>
            </w:r>
            <w:r w:rsidRPr="00224C85">
              <w:rPr>
                <w:i/>
                <w:iCs/>
              </w:rPr>
              <w:t>rpsU2</w:t>
            </w:r>
            <w:r>
              <w:t>- FLAG FT2</w:t>
            </w:r>
          </w:p>
        </w:tc>
        <w:tc>
          <w:tcPr>
            <w:tcW w:w="1317" w:type="dxa"/>
            <w:noWrap/>
            <w:hideMark/>
          </w:tcPr>
          <w:p w14:paraId="2FB00E5C" w14:textId="77777777" w:rsidR="001110D1" w:rsidRPr="00224C85" w:rsidRDefault="001110D1" w:rsidP="007A6867">
            <w:pPr>
              <w:widowControl w:val="0"/>
              <w:autoSpaceDE w:val="0"/>
              <w:autoSpaceDN w:val="0"/>
              <w:adjustRightInd w:val="0"/>
            </w:pPr>
            <w:r w:rsidRPr="00224C85">
              <w:t xml:space="preserve">10 </w:t>
            </w:r>
            <w:proofErr w:type="spellStart"/>
            <w:r w:rsidRPr="00224C85">
              <w:t>ul</w:t>
            </w:r>
            <w:proofErr w:type="spellEnd"/>
          </w:p>
        </w:tc>
      </w:tr>
      <w:tr w:rsidR="001110D1" w:rsidRPr="00224C85" w14:paraId="30547275" w14:textId="77777777" w:rsidTr="007A6867">
        <w:trPr>
          <w:trHeight w:val="320"/>
        </w:trPr>
        <w:tc>
          <w:tcPr>
            <w:tcW w:w="1317" w:type="dxa"/>
            <w:noWrap/>
            <w:hideMark/>
          </w:tcPr>
          <w:p w14:paraId="438D27C6" w14:textId="77777777" w:rsidR="001110D1" w:rsidRPr="00224C85" w:rsidRDefault="001110D1" w:rsidP="007A6867">
            <w:pPr>
              <w:widowControl w:val="0"/>
              <w:autoSpaceDE w:val="0"/>
              <w:autoSpaceDN w:val="0"/>
              <w:adjustRightInd w:val="0"/>
            </w:pPr>
            <w:r>
              <w:t>7</w:t>
            </w:r>
          </w:p>
        </w:tc>
        <w:tc>
          <w:tcPr>
            <w:tcW w:w="1707" w:type="dxa"/>
            <w:noWrap/>
          </w:tcPr>
          <w:p w14:paraId="193BACBA" w14:textId="77777777" w:rsidR="001110D1" w:rsidRPr="00224C85" w:rsidRDefault="001110D1" w:rsidP="007A6867">
            <w:pPr>
              <w:widowControl w:val="0"/>
              <w:autoSpaceDE w:val="0"/>
              <w:autoSpaceDN w:val="0"/>
              <w:adjustRightInd w:val="0"/>
            </w:pPr>
            <w:r>
              <w:t>LVS-pF FT2</w:t>
            </w:r>
          </w:p>
        </w:tc>
        <w:tc>
          <w:tcPr>
            <w:tcW w:w="1317" w:type="dxa"/>
            <w:noWrap/>
            <w:hideMark/>
          </w:tcPr>
          <w:p w14:paraId="215E0E39" w14:textId="77777777" w:rsidR="001110D1" w:rsidRPr="00224C85" w:rsidRDefault="001110D1" w:rsidP="007A6867">
            <w:pPr>
              <w:widowControl w:val="0"/>
              <w:autoSpaceDE w:val="0"/>
              <w:autoSpaceDN w:val="0"/>
              <w:adjustRightInd w:val="0"/>
            </w:pPr>
            <w:r w:rsidRPr="00224C85">
              <w:t xml:space="preserve">10 </w:t>
            </w:r>
            <w:proofErr w:type="spellStart"/>
            <w:r w:rsidRPr="00224C85">
              <w:t>ul</w:t>
            </w:r>
            <w:proofErr w:type="spellEnd"/>
          </w:p>
        </w:tc>
      </w:tr>
      <w:tr w:rsidR="001110D1" w:rsidRPr="00224C85" w14:paraId="7E3FD324" w14:textId="77777777" w:rsidTr="007A6867">
        <w:trPr>
          <w:trHeight w:val="320"/>
        </w:trPr>
        <w:tc>
          <w:tcPr>
            <w:tcW w:w="1317" w:type="dxa"/>
            <w:noWrap/>
            <w:hideMark/>
          </w:tcPr>
          <w:p w14:paraId="32B7AC80" w14:textId="77777777" w:rsidR="001110D1" w:rsidRPr="00224C85" w:rsidRDefault="001110D1" w:rsidP="007A6867">
            <w:pPr>
              <w:widowControl w:val="0"/>
              <w:autoSpaceDE w:val="0"/>
              <w:autoSpaceDN w:val="0"/>
              <w:adjustRightInd w:val="0"/>
            </w:pPr>
            <w:r>
              <w:t>8</w:t>
            </w:r>
          </w:p>
        </w:tc>
        <w:tc>
          <w:tcPr>
            <w:tcW w:w="1707" w:type="dxa"/>
            <w:noWrap/>
          </w:tcPr>
          <w:p w14:paraId="4B61749B" w14:textId="7B13408C" w:rsidR="001110D1" w:rsidRPr="00224C85" w:rsidRDefault="001110D1" w:rsidP="007A6867">
            <w:pPr>
              <w:widowControl w:val="0"/>
              <w:autoSpaceDE w:val="0"/>
              <w:autoSpaceDN w:val="0"/>
              <w:adjustRightInd w:val="0"/>
            </w:pPr>
            <w:r>
              <w:t>LVS-pF-</w:t>
            </w:r>
            <w:r w:rsidRPr="00224C85">
              <w:rPr>
                <w:i/>
                <w:iCs/>
              </w:rPr>
              <w:t>rpsU2</w:t>
            </w:r>
            <w:r>
              <w:t xml:space="preserve">- FLAG </w:t>
            </w:r>
            <w:r w:rsidRPr="00224C85">
              <w:t>FT3</w:t>
            </w:r>
          </w:p>
        </w:tc>
        <w:tc>
          <w:tcPr>
            <w:tcW w:w="1317" w:type="dxa"/>
            <w:noWrap/>
            <w:hideMark/>
          </w:tcPr>
          <w:p w14:paraId="74C32A6F" w14:textId="77777777" w:rsidR="001110D1" w:rsidRPr="00224C85" w:rsidRDefault="001110D1" w:rsidP="007A6867">
            <w:pPr>
              <w:widowControl w:val="0"/>
              <w:autoSpaceDE w:val="0"/>
              <w:autoSpaceDN w:val="0"/>
              <w:adjustRightInd w:val="0"/>
            </w:pPr>
            <w:r w:rsidRPr="00224C85">
              <w:t xml:space="preserve">10 </w:t>
            </w:r>
            <w:proofErr w:type="spellStart"/>
            <w:r w:rsidRPr="00224C85">
              <w:t>ul</w:t>
            </w:r>
            <w:proofErr w:type="spellEnd"/>
          </w:p>
        </w:tc>
      </w:tr>
      <w:tr w:rsidR="001110D1" w:rsidRPr="00224C85" w14:paraId="53A29E45" w14:textId="77777777" w:rsidTr="007A6867">
        <w:trPr>
          <w:trHeight w:val="320"/>
        </w:trPr>
        <w:tc>
          <w:tcPr>
            <w:tcW w:w="1317" w:type="dxa"/>
            <w:noWrap/>
          </w:tcPr>
          <w:p w14:paraId="7193FECA" w14:textId="77777777" w:rsidR="001110D1" w:rsidRPr="00224C85" w:rsidRDefault="001110D1" w:rsidP="007A6867">
            <w:pPr>
              <w:widowControl w:val="0"/>
              <w:autoSpaceDE w:val="0"/>
              <w:autoSpaceDN w:val="0"/>
              <w:adjustRightInd w:val="0"/>
            </w:pPr>
            <w:r>
              <w:t>9</w:t>
            </w:r>
          </w:p>
        </w:tc>
        <w:tc>
          <w:tcPr>
            <w:tcW w:w="1707" w:type="dxa"/>
            <w:noWrap/>
          </w:tcPr>
          <w:p w14:paraId="55A28F2E" w14:textId="77777777" w:rsidR="001110D1" w:rsidRPr="00224C85" w:rsidRDefault="001110D1" w:rsidP="007A6867">
            <w:pPr>
              <w:widowControl w:val="0"/>
              <w:autoSpaceDE w:val="0"/>
              <w:autoSpaceDN w:val="0"/>
              <w:adjustRightInd w:val="0"/>
            </w:pPr>
            <w:r>
              <w:t xml:space="preserve">LVS-pF </w:t>
            </w:r>
            <w:r w:rsidRPr="00224C85">
              <w:t>FT3</w:t>
            </w:r>
          </w:p>
        </w:tc>
        <w:tc>
          <w:tcPr>
            <w:tcW w:w="1317" w:type="dxa"/>
            <w:noWrap/>
          </w:tcPr>
          <w:p w14:paraId="585BC508" w14:textId="77777777" w:rsidR="001110D1" w:rsidRPr="00224C85" w:rsidRDefault="001110D1" w:rsidP="007A6867">
            <w:pPr>
              <w:widowControl w:val="0"/>
              <w:autoSpaceDE w:val="0"/>
              <w:autoSpaceDN w:val="0"/>
              <w:adjustRightInd w:val="0"/>
            </w:pPr>
            <w:r w:rsidRPr="00B21E0F">
              <w:t xml:space="preserve">10 </w:t>
            </w:r>
            <w:proofErr w:type="spellStart"/>
            <w:r w:rsidRPr="00B21E0F">
              <w:t>ul</w:t>
            </w:r>
            <w:proofErr w:type="spellEnd"/>
          </w:p>
        </w:tc>
      </w:tr>
      <w:tr w:rsidR="001110D1" w:rsidRPr="00224C85" w14:paraId="0354D44B" w14:textId="77777777" w:rsidTr="007A6867">
        <w:trPr>
          <w:trHeight w:val="320"/>
        </w:trPr>
        <w:tc>
          <w:tcPr>
            <w:tcW w:w="1317" w:type="dxa"/>
            <w:noWrap/>
          </w:tcPr>
          <w:p w14:paraId="209E9928" w14:textId="77777777" w:rsidR="001110D1" w:rsidRPr="00224C85" w:rsidRDefault="001110D1" w:rsidP="001110D1">
            <w:pPr>
              <w:widowControl w:val="0"/>
              <w:autoSpaceDE w:val="0"/>
              <w:autoSpaceDN w:val="0"/>
              <w:adjustRightInd w:val="0"/>
            </w:pPr>
            <w:r>
              <w:t>10</w:t>
            </w:r>
          </w:p>
        </w:tc>
        <w:tc>
          <w:tcPr>
            <w:tcW w:w="1707" w:type="dxa"/>
            <w:noWrap/>
          </w:tcPr>
          <w:p w14:paraId="7F665012" w14:textId="4DFEF9A1" w:rsidR="001110D1" w:rsidRPr="001110D1" w:rsidRDefault="001110D1" w:rsidP="001110D1">
            <w:pPr>
              <w:widowControl w:val="0"/>
              <w:autoSpaceDE w:val="0"/>
              <w:autoSpaceDN w:val="0"/>
              <w:adjustRightInd w:val="0"/>
            </w:pPr>
            <w:r>
              <w:t>LVS pF-</w:t>
            </w:r>
            <w:r w:rsidRPr="00785EAD">
              <w:rPr>
                <w:i/>
                <w:iCs/>
              </w:rPr>
              <w:t>rpsU2</w:t>
            </w:r>
            <w:r>
              <w:t xml:space="preserve"> -FLAG Agarose </w:t>
            </w:r>
            <w:r w:rsidRPr="00224C85">
              <w:t>Beads</w:t>
            </w:r>
          </w:p>
        </w:tc>
        <w:tc>
          <w:tcPr>
            <w:tcW w:w="1317" w:type="dxa"/>
            <w:noWrap/>
          </w:tcPr>
          <w:p w14:paraId="131AB9C1" w14:textId="77777777" w:rsidR="001110D1" w:rsidRPr="00224C85" w:rsidRDefault="001110D1" w:rsidP="001110D1">
            <w:pPr>
              <w:widowControl w:val="0"/>
              <w:autoSpaceDE w:val="0"/>
              <w:autoSpaceDN w:val="0"/>
              <w:adjustRightInd w:val="0"/>
            </w:pPr>
            <w:r w:rsidRPr="00B21E0F">
              <w:t xml:space="preserve">10 </w:t>
            </w:r>
            <w:proofErr w:type="spellStart"/>
            <w:r w:rsidRPr="00B21E0F">
              <w:t>ul</w:t>
            </w:r>
            <w:proofErr w:type="spellEnd"/>
          </w:p>
        </w:tc>
      </w:tr>
      <w:tr w:rsidR="001110D1" w:rsidRPr="00785EAD" w14:paraId="696DB9DE" w14:textId="77777777" w:rsidTr="007A6867">
        <w:trPr>
          <w:trHeight w:val="320"/>
        </w:trPr>
        <w:tc>
          <w:tcPr>
            <w:tcW w:w="1317" w:type="dxa"/>
            <w:noWrap/>
          </w:tcPr>
          <w:p w14:paraId="6860F70B" w14:textId="77777777" w:rsidR="001110D1" w:rsidRPr="00224C85" w:rsidRDefault="001110D1" w:rsidP="001110D1">
            <w:pPr>
              <w:widowControl w:val="0"/>
              <w:autoSpaceDE w:val="0"/>
              <w:autoSpaceDN w:val="0"/>
              <w:adjustRightInd w:val="0"/>
            </w:pPr>
            <w:r>
              <w:t>11</w:t>
            </w:r>
          </w:p>
        </w:tc>
        <w:tc>
          <w:tcPr>
            <w:tcW w:w="1707" w:type="dxa"/>
            <w:noWrap/>
          </w:tcPr>
          <w:p w14:paraId="6AF24ADF" w14:textId="49BB631D" w:rsidR="001110D1" w:rsidRPr="001110D1" w:rsidRDefault="001110D1" w:rsidP="001110D1">
            <w:pPr>
              <w:widowControl w:val="0"/>
              <w:autoSpaceDE w:val="0"/>
              <w:autoSpaceDN w:val="0"/>
              <w:adjustRightInd w:val="0"/>
            </w:pPr>
            <w:r w:rsidRPr="001110D1">
              <w:t>LVS-pF</w:t>
            </w:r>
            <w:r>
              <w:t xml:space="preserve"> Agarose </w:t>
            </w:r>
            <w:r w:rsidRPr="00224C85">
              <w:t>Beads</w:t>
            </w:r>
            <w:r w:rsidRPr="001110D1">
              <w:t xml:space="preserve"> </w:t>
            </w:r>
            <w:proofErr w:type="spellStart"/>
            <w:r w:rsidRPr="001110D1">
              <w:t>Beads</w:t>
            </w:r>
            <w:proofErr w:type="spellEnd"/>
          </w:p>
        </w:tc>
        <w:tc>
          <w:tcPr>
            <w:tcW w:w="1317" w:type="dxa"/>
            <w:noWrap/>
          </w:tcPr>
          <w:p w14:paraId="6C2F30BD" w14:textId="77777777" w:rsidR="001110D1" w:rsidRPr="00785EAD" w:rsidRDefault="001110D1" w:rsidP="001110D1">
            <w:pPr>
              <w:widowControl w:val="0"/>
              <w:autoSpaceDE w:val="0"/>
              <w:autoSpaceDN w:val="0"/>
              <w:adjustRightInd w:val="0"/>
              <w:rPr>
                <w:lang w:val="es-419"/>
              </w:rPr>
            </w:pPr>
            <w:r w:rsidRPr="00B21E0F">
              <w:t xml:space="preserve">10 </w:t>
            </w:r>
            <w:proofErr w:type="spellStart"/>
            <w:r w:rsidRPr="00B21E0F">
              <w:t>ul</w:t>
            </w:r>
            <w:proofErr w:type="spellEnd"/>
          </w:p>
        </w:tc>
      </w:tr>
      <w:tr w:rsidR="001110D1" w:rsidRPr="00785EAD" w14:paraId="465EAC0C" w14:textId="77777777" w:rsidTr="007A6867">
        <w:trPr>
          <w:trHeight w:val="320"/>
        </w:trPr>
        <w:tc>
          <w:tcPr>
            <w:tcW w:w="1317" w:type="dxa"/>
            <w:noWrap/>
          </w:tcPr>
          <w:p w14:paraId="3180798D" w14:textId="77777777" w:rsidR="001110D1" w:rsidRPr="00785EAD" w:rsidRDefault="001110D1" w:rsidP="007A6867">
            <w:pPr>
              <w:widowControl w:val="0"/>
              <w:autoSpaceDE w:val="0"/>
              <w:autoSpaceDN w:val="0"/>
              <w:adjustRightInd w:val="0"/>
              <w:rPr>
                <w:lang w:val="es-419"/>
              </w:rPr>
            </w:pPr>
            <w:r>
              <w:rPr>
                <w:lang w:val="es-419"/>
              </w:rPr>
              <w:t>12</w:t>
            </w:r>
          </w:p>
        </w:tc>
        <w:tc>
          <w:tcPr>
            <w:tcW w:w="1707" w:type="dxa"/>
            <w:noWrap/>
          </w:tcPr>
          <w:p w14:paraId="28C3F263" w14:textId="4E74F730" w:rsidR="001110D1" w:rsidRPr="00785EAD" w:rsidRDefault="001110D1" w:rsidP="007A6867">
            <w:pPr>
              <w:widowControl w:val="0"/>
              <w:autoSpaceDE w:val="0"/>
              <w:autoSpaceDN w:val="0"/>
              <w:adjustRightInd w:val="0"/>
            </w:pPr>
            <w:r>
              <w:t>1X SLB</w:t>
            </w:r>
          </w:p>
        </w:tc>
        <w:tc>
          <w:tcPr>
            <w:tcW w:w="1317" w:type="dxa"/>
            <w:noWrap/>
          </w:tcPr>
          <w:p w14:paraId="0036837B" w14:textId="77777777" w:rsidR="001110D1" w:rsidRPr="00785EAD" w:rsidRDefault="001110D1" w:rsidP="007A6867">
            <w:pPr>
              <w:widowControl w:val="0"/>
              <w:autoSpaceDE w:val="0"/>
              <w:autoSpaceDN w:val="0"/>
              <w:adjustRightInd w:val="0"/>
            </w:pPr>
            <w:r w:rsidRPr="00B21E0F">
              <w:t xml:space="preserve">10 </w:t>
            </w:r>
            <w:proofErr w:type="spellStart"/>
            <w:r w:rsidRPr="00B21E0F">
              <w:t>ul</w:t>
            </w:r>
            <w:proofErr w:type="spellEnd"/>
          </w:p>
        </w:tc>
      </w:tr>
      <w:tr w:rsidR="001110D1" w:rsidRPr="00785EAD" w14:paraId="6EA5299A" w14:textId="77777777" w:rsidTr="007A6867">
        <w:trPr>
          <w:trHeight w:val="320"/>
        </w:trPr>
        <w:tc>
          <w:tcPr>
            <w:tcW w:w="1317" w:type="dxa"/>
            <w:noWrap/>
          </w:tcPr>
          <w:p w14:paraId="38FB2233" w14:textId="77777777" w:rsidR="001110D1" w:rsidRPr="00785EAD" w:rsidRDefault="001110D1" w:rsidP="001110D1">
            <w:pPr>
              <w:widowControl w:val="0"/>
              <w:autoSpaceDE w:val="0"/>
              <w:autoSpaceDN w:val="0"/>
              <w:adjustRightInd w:val="0"/>
            </w:pPr>
            <w:r>
              <w:t>13</w:t>
            </w:r>
          </w:p>
        </w:tc>
        <w:tc>
          <w:tcPr>
            <w:tcW w:w="1707" w:type="dxa"/>
            <w:noWrap/>
          </w:tcPr>
          <w:p w14:paraId="155BDE97" w14:textId="03AE9F55" w:rsidR="001110D1" w:rsidRPr="001110D1" w:rsidRDefault="001110D1" w:rsidP="001110D1">
            <w:pPr>
              <w:widowControl w:val="0"/>
              <w:autoSpaceDE w:val="0"/>
              <w:autoSpaceDN w:val="0"/>
              <w:adjustRightInd w:val="0"/>
              <w:rPr>
                <w:lang w:val="es-419"/>
              </w:rPr>
            </w:pPr>
            <w:r w:rsidRPr="001110D1">
              <w:rPr>
                <w:lang w:val="es-419"/>
              </w:rPr>
              <w:t>LVS-pF-</w:t>
            </w:r>
            <w:r w:rsidRPr="001110D1">
              <w:rPr>
                <w:i/>
                <w:iCs/>
                <w:lang w:val="es-419"/>
              </w:rPr>
              <w:t>rpsU2</w:t>
            </w:r>
            <w:r w:rsidRPr="001110D1">
              <w:rPr>
                <w:lang w:val="es-419"/>
              </w:rPr>
              <w:t>-FLAG EL</w:t>
            </w:r>
            <w:r>
              <w:rPr>
                <w:lang w:val="es-419"/>
              </w:rPr>
              <w:t>1</w:t>
            </w:r>
          </w:p>
        </w:tc>
        <w:tc>
          <w:tcPr>
            <w:tcW w:w="1317" w:type="dxa"/>
            <w:noWrap/>
          </w:tcPr>
          <w:p w14:paraId="0076F517" w14:textId="77777777" w:rsidR="001110D1" w:rsidRPr="00785EAD" w:rsidRDefault="001110D1" w:rsidP="001110D1">
            <w:pPr>
              <w:widowControl w:val="0"/>
              <w:autoSpaceDE w:val="0"/>
              <w:autoSpaceDN w:val="0"/>
              <w:adjustRightInd w:val="0"/>
            </w:pPr>
            <w:r>
              <w:t>10 ul</w:t>
            </w:r>
          </w:p>
        </w:tc>
      </w:tr>
      <w:tr w:rsidR="001110D1" w:rsidRPr="00224C85" w14:paraId="5EC9F34C" w14:textId="77777777" w:rsidTr="007A6867">
        <w:trPr>
          <w:trHeight w:val="320"/>
        </w:trPr>
        <w:tc>
          <w:tcPr>
            <w:tcW w:w="1317" w:type="dxa"/>
            <w:noWrap/>
          </w:tcPr>
          <w:p w14:paraId="5139E644" w14:textId="77777777" w:rsidR="001110D1" w:rsidRPr="00785EAD" w:rsidRDefault="001110D1" w:rsidP="001110D1">
            <w:pPr>
              <w:widowControl w:val="0"/>
              <w:autoSpaceDE w:val="0"/>
              <w:autoSpaceDN w:val="0"/>
              <w:adjustRightInd w:val="0"/>
            </w:pPr>
            <w:r>
              <w:t>14</w:t>
            </w:r>
          </w:p>
        </w:tc>
        <w:tc>
          <w:tcPr>
            <w:tcW w:w="1707" w:type="dxa"/>
            <w:noWrap/>
          </w:tcPr>
          <w:p w14:paraId="3543A4AE" w14:textId="5D2332C1" w:rsidR="001110D1" w:rsidRPr="00224C85" w:rsidRDefault="001110D1" w:rsidP="001110D1">
            <w:pPr>
              <w:widowControl w:val="0"/>
              <w:autoSpaceDE w:val="0"/>
              <w:autoSpaceDN w:val="0"/>
              <w:adjustRightInd w:val="0"/>
            </w:pPr>
            <w:r>
              <w:t>LVS-pF EL1</w:t>
            </w:r>
          </w:p>
        </w:tc>
        <w:tc>
          <w:tcPr>
            <w:tcW w:w="1317" w:type="dxa"/>
            <w:noWrap/>
          </w:tcPr>
          <w:p w14:paraId="7F118937" w14:textId="77777777" w:rsidR="001110D1" w:rsidRPr="00224C85" w:rsidRDefault="001110D1" w:rsidP="001110D1">
            <w:pPr>
              <w:widowControl w:val="0"/>
              <w:autoSpaceDE w:val="0"/>
              <w:autoSpaceDN w:val="0"/>
              <w:adjustRightInd w:val="0"/>
            </w:pPr>
            <w:r>
              <w:t>10</w:t>
            </w:r>
            <w:r w:rsidRPr="00B21E0F">
              <w:t xml:space="preserve"> </w:t>
            </w:r>
            <w:proofErr w:type="spellStart"/>
            <w:r w:rsidRPr="00B21E0F">
              <w:t>ul</w:t>
            </w:r>
            <w:proofErr w:type="spellEnd"/>
          </w:p>
        </w:tc>
      </w:tr>
      <w:tr w:rsidR="001110D1" w:rsidRPr="00224C85" w14:paraId="3602C70C" w14:textId="77777777" w:rsidTr="007A6867">
        <w:trPr>
          <w:trHeight w:val="320"/>
        </w:trPr>
        <w:tc>
          <w:tcPr>
            <w:tcW w:w="1317" w:type="dxa"/>
            <w:noWrap/>
          </w:tcPr>
          <w:p w14:paraId="04878F3E" w14:textId="77777777" w:rsidR="001110D1" w:rsidRPr="00224C85" w:rsidRDefault="001110D1" w:rsidP="001110D1">
            <w:pPr>
              <w:widowControl w:val="0"/>
              <w:autoSpaceDE w:val="0"/>
              <w:autoSpaceDN w:val="0"/>
              <w:adjustRightInd w:val="0"/>
            </w:pPr>
            <w:r>
              <w:t>15</w:t>
            </w:r>
          </w:p>
        </w:tc>
        <w:tc>
          <w:tcPr>
            <w:tcW w:w="1707" w:type="dxa"/>
            <w:noWrap/>
          </w:tcPr>
          <w:p w14:paraId="5F8EEED3" w14:textId="513EAA45" w:rsidR="001110D1" w:rsidRPr="001110D1" w:rsidRDefault="001110D1" w:rsidP="001110D1">
            <w:pPr>
              <w:widowControl w:val="0"/>
              <w:autoSpaceDE w:val="0"/>
              <w:autoSpaceDN w:val="0"/>
              <w:adjustRightInd w:val="0"/>
              <w:rPr>
                <w:lang w:val="es-419"/>
              </w:rPr>
            </w:pPr>
            <w:r w:rsidRPr="001110D1">
              <w:rPr>
                <w:lang w:val="es-419"/>
              </w:rPr>
              <w:t>LVS-pF-</w:t>
            </w:r>
            <w:r w:rsidRPr="001110D1">
              <w:rPr>
                <w:i/>
                <w:iCs/>
                <w:lang w:val="es-419"/>
              </w:rPr>
              <w:t>rpsU2</w:t>
            </w:r>
            <w:r w:rsidRPr="001110D1">
              <w:rPr>
                <w:lang w:val="es-419"/>
              </w:rPr>
              <w:t>-FLAG EL</w:t>
            </w:r>
            <w:r>
              <w:rPr>
                <w:lang w:val="es-419"/>
              </w:rPr>
              <w:t>2</w:t>
            </w:r>
          </w:p>
        </w:tc>
        <w:tc>
          <w:tcPr>
            <w:tcW w:w="1317" w:type="dxa"/>
            <w:noWrap/>
          </w:tcPr>
          <w:p w14:paraId="096D026D" w14:textId="77777777" w:rsidR="001110D1" w:rsidRPr="00224C85" w:rsidRDefault="001110D1" w:rsidP="001110D1">
            <w:pPr>
              <w:widowControl w:val="0"/>
              <w:autoSpaceDE w:val="0"/>
              <w:autoSpaceDN w:val="0"/>
              <w:adjustRightInd w:val="0"/>
            </w:pPr>
            <w:r>
              <w:t>10 ul</w:t>
            </w:r>
          </w:p>
        </w:tc>
      </w:tr>
      <w:tr w:rsidR="001110D1" w14:paraId="683ECCC4" w14:textId="77777777" w:rsidTr="007A6867">
        <w:trPr>
          <w:trHeight w:val="320"/>
        </w:trPr>
        <w:tc>
          <w:tcPr>
            <w:tcW w:w="1317" w:type="dxa"/>
            <w:noWrap/>
          </w:tcPr>
          <w:p w14:paraId="239ADAB9" w14:textId="77777777" w:rsidR="001110D1" w:rsidRDefault="001110D1" w:rsidP="001110D1">
            <w:pPr>
              <w:widowControl w:val="0"/>
              <w:autoSpaceDE w:val="0"/>
              <w:autoSpaceDN w:val="0"/>
              <w:adjustRightInd w:val="0"/>
            </w:pPr>
            <w:r>
              <w:t>16</w:t>
            </w:r>
          </w:p>
        </w:tc>
        <w:tc>
          <w:tcPr>
            <w:tcW w:w="1707" w:type="dxa"/>
            <w:noWrap/>
          </w:tcPr>
          <w:p w14:paraId="06C5AA00" w14:textId="4B3FF41C" w:rsidR="001110D1" w:rsidRPr="00BB0E7F" w:rsidRDefault="001110D1" w:rsidP="001110D1">
            <w:pPr>
              <w:widowControl w:val="0"/>
              <w:autoSpaceDE w:val="0"/>
              <w:autoSpaceDN w:val="0"/>
              <w:adjustRightInd w:val="0"/>
            </w:pPr>
            <w:r>
              <w:t>LVS-pF EL2</w:t>
            </w:r>
          </w:p>
        </w:tc>
        <w:tc>
          <w:tcPr>
            <w:tcW w:w="1317" w:type="dxa"/>
            <w:noWrap/>
          </w:tcPr>
          <w:p w14:paraId="68177DB7" w14:textId="77777777" w:rsidR="001110D1" w:rsidRDefault="001110D1" w:rsidP="001110D1">
            <w:pPr>
              <w:widowControl w:val="0"/>
              <w:autoSpaceDE w:val="0"/>
              <w:autoSpaceDN w:val="0"/>
              <w:adjustRightInd w:val="0"/>
            </w:pPr>
            <w:r>
              <w:t xml:space="preserve">10 </w:t>
            </w:r>
            <w:proofErr w:type="spellStart"/>
            <w:r>
              <w:t>ul</w:t>
            </w:r>
            <w:proofErr w:type="spellEnd"/>
          </w:p>
        </w:tc>
      </w:tr>
      <w:tr w:rsidR="001110D1" w14:paraId="64360EA8" w14:textId="77777777" w:rsidTr="007A6867">
        <w:trPr>
          <w:trHeight w:val="320"/>
        </w:trPr>
        <w:tc>
          <w:tcPr>
            <w:tcW w:w="1317" w:type="dxa"/>
            <w:noWrap/>
          </w:tcPr>
          <w:p w14:paraId="4C425BA3" w14:textId="77777777" w:rsidR="001110D1" w:rsidRDefault="001110D1" w:rsidP="007A6867">
            <w:pPr>
              <w:widowControl w:val="0"/>
              <w:autoSpaceDE w:val="0"/>
              <w:autoSpaceDN w:val="0"/>
              <w:adjustRightInd w:val="0"/>
            </w:pPr>
            <w:r>
              <w:t>17</w:t>
            </w:r>
          </w:p>
        </w:tc>
        <w:tc>
          <w:tcPr>
            <w:tcW w:w="1707" w:type="dxa"/>
            <w:noWrap/>
          </w:tcPr>
          <w:p w14:paraId="28C24D4A" w14:textId="0E2E55F4" w:rsidR="001110D1" w:rsidRPr="00BB0E7F" w:rsidRDefault="001110D1" w:rsidP="007A6867">
            <w:pPr>
              <w:widowControl w:val="0"/>
              <w:autoSpaceDE w:val="0"/>
              <w:autoSpaceDN w:val="0"/>
              <w:adjustRightInd w:val="0"/>
            </w:pPr>
            <w:r>
              <w:t>LVS-pF-</w:t>
            </w:r>
            <w:r w:rsidRPr="00AF1BD6">
              <w:rPr>
                <w:i/>
                <w:iCs/>
              </w:rPr>
              <w:t>rpsU2</w:t>
            </w:r>
            <w:r>
              <w:t>-FLAG WCL</w:t>
            </w:r>
          </w:p>
        </w:tc>
        <w:tc>
          <w:tcPr>
            <w:tcW w:w="1317" w:type="dxa"/>
            <w:noWrap/>
          </w:tcPr>
          <w:p w14:paraId="411BD7E4" w14:textId="77777777" w:rsidR="001110D1" w:rsidRDefault="001110D1" w:rsidP="007A6867">
            <w:pPr>
              <w:widowControl w:val="0"/>
              <w:autoSpaceDE w:val="0"/>
              <w:autoSpaceDN w:val="0"/>
              <w:adjustRightInd w:val="0"/>
            </w:pPr>
            <w:r>
              <w:t xml:space="preserve">10 </w:t>
            </w:r>
            <w:proofErr w:type="spellStart"/>
            <w:r>
              <w:t>ul</w:t>
            </w:r>
            <w:proofErr w:type="spellEnd"/>
          </w:p>
        </w:tc>
      </w:tr>
    </w:tbl>
    <w:p w14:paraId="6FFAABFD" w14:textId="77777777" w:rsidR="001110D1" w:rsidRDefault="001110D1" w:rsidP="00F47AE6"/>
    <w:p w14:paraId="29EFB720" w14:textId="1C6E7DD4" w:rsidR="00183E51" w:rsidRDefault="00183E51" w:rsidP="00F47AE6">
      <w:pPr>
        <w:rPr>
          <w:b/>
          <w:bCs/>
        </w:rPr>
      </w:pPr>
      <w:r w:rsidRPr="00183E51">
        <w:rPr>
          <w:b/>
          <w:bCs/>
        </w:rPr>
        <w:t>Electrocompetent cells and transformation:</w:t>
      </w:r>
    </w:p>
    <w:p w14:paraId="3DB01579" w14:textId="7240C428" w:rsidR="00183E51" w:rsidRDefault="00183E51" w:rsidP="00183E51">
      <w:pPr>
        <w:jc w:val="both"/>
      </w:pPr>
      <w:r>
        <w:t>Meagan and I made LVS-</w:t>
      </w:r>
      <w:r w:rsidRPr="00183E51">
        <w:rPr>
          <w:i/>
          <w:iCs/>
        </w:rPr>
        <w:t>∆rpsU2</w:t>
      </w:r>
      <w:r>
        <w:rPr>
          <w:i/>
          <w:iCs/>
        </w:rPr>
        <w:t xml:space="preserve"> </w:t>
      </w:r>
      <w:r>
        <w:t xml:space="preserve">electro competent cells and then transformed them with the FLAG tag (pKR194). We set up a no DNA control as well.  We didn’t have enough CHA-Kan plates to have 2 plates </w:t>
      </w:r>
      <w:proofErr w:type="gramStart"/>
      <w:r>
        <w:t>each</w:t>
      </w:r>
      <w:proofErr w:type="gramEnd"/>
      <w:r>
        <w:t xml:space="preserve"> so we plated 20 </w:t>
      </w:r>
      <w:proofErr w:type="spellStart"/>
      <w:r>
        <w:t>ul</w:t>
      </w:r>
      <w:proofErr w:type="spellEnd"/>
      <w:r>
        <w:t xml:space="preserve"> and 100ul of pKR194 and 300ul of negative control. She also needed to streak out plates so they will be ready for her growth curves on Tuesday. LVS-pF and LVS-∆rpsU2-pF had to be streaked onto CHA without </w:t>
      </w:r>
      <w:proofErr w:type="spellStart"/>
      <w:r>
        <w:t>abx</w:t>
      </w:r>
      <w:proofErr w:type="spellEnd"/>
      <w:r>
        <w:t xml:space="preserve">. </w:t>
      </w:r>
    </w:p>
    <w:p w14:paraId="1F183F7A" w14:textId="77777777" w:rsidR="008427AA" w:rsidRDefault="008427AA" w:rsidP="00183E51">
      <w:pPr>
        <w:jc w:val="both"/>
      </w:pPr>
    </w:p>
    <w:p w14:paraId="3F97EE3C" w14:textId="08BBB416" w:rsidR="008427AA" w:rsidRPr="00F96DA6" w:rsidRDefault="008427AA" w:rsidP="008427AA">
      <w:pPr>
        <w:rPr>
          <w:b/>
          <w:bCs/>
        </w:rPr>
      </w:pPr>
      <w:r>
        <w:rPr>
          <w:b/>
          <w:bCs/>
          <w:highlight w:val="green"/>
        </w:rPr>
        <w:t>Saturday</w:t>
      </w:r>
      <w:r w:rsidRPr="00F96DA6">
        <w:rPr>
          <w:b/>
          <w:bCs/>
          <w:highlight w:val="green"/>
        </w:rPr>
        <w:t xml:space="preserve">, November </w:t>
      </w:r>
      <w:r>
        <w:rPr>
          <w:b/>
          <w:bCs/>
          <w:highlight w:val="green"/>
        </w:rPr>
        <w:t>18</w:t>
      </w:r>
      <w:r w:rsidRPr="00F96DA6">
        <w:rPr>
          <w:b/>
          <w:bCs/>
          <w:highlight w:val="green"/>
        </w:rPr>
        <w:t>, 2023</w:t>
      </w:r>
    </w:p>
    <w:p w14:paraId="429B3BF4" w14:textId="77777777" w:rsidR="008427AA" w:rsidRPr="00F96DA6" w:rsidRDefault="008427AA" w:rsidP="008427AA">
      <w:pPr>
        <w:rPr>
          <w:b/>
          <w:color w:val="000000" w:themeColor="text1"/>
          <w:sz w:val="18"/>
          <w:szCs w:val="18"/>
        </w:rPr>
      </w:pPr>
      <w:r w:rsidRPr="007B216F">
        <w:rPr>
          <w:b/>
          <w:sz w:val="18"/>
          <w:szCs w:val="18"/>
        </w:rPr>
        <w:t>To Do:</w:t>
      </w:r>
    </w:p>
    <w:p w14:paraId="5857D668" w14:textId="77777777" w:rsidR="008427AA" w:rsidRPr="00EE63F1" w:rsidRDefault="008427AA" w:rsidP="008427AA">
      <w:pPr>
        <w:pStyle w:val="ListParagraph"/>
        <w:rPr>
          <w:strike/>
          <w:sz w:val="18"/>
          <w:szCs w:val="18"/>
        </w:rPr>
      </w:pPr>
      <w:r w:rsidRPr="00EE63F1">
        <w:rPr>
          <w:strike/>
          <w:sz w:val="18"/>
          <w:szCs w:val="18"/>
        </w:rPr>
        <w:t xml:space="preserve"> </w:t>
      </w:r>
    </w:p>
    <w:p w14:paraId="7DAADAFC" w14:textId="77777777" w:rsidR="008427AA" w:rsidRPr="008427AA" w:rsidRDefault="008427AA" w:rsidP="008427AA">
      <w:pPr>
        <w:pStyle w:val="ListParagraph"/>
        <w:numPr>
          <w:ilvl w:val="0"/>
          <w:numId w:val="37"/>
        </w:numPr>
        <w:rPr>
          <w:strike/>
          <w:sz w:val="18"/>
          <w:szCs w:val="18"/>
        </w:rPr>
      </w:pPr>
      <w:r w:rsidRPr="008427AA">
        <w:rPr>
          <w:strike/>
          <w:sz w:val="18"/>
          <w:szCs w:val="18"/>
        </w:rPr>
        <w:t>Make pellets for miniprep</w:t>
      </w:r>
    </w:p>
    <w:p w14:paraId="1E9FE8B7" w14:textId="77777777" w:rsidR="008427AA" w:rsidRPr="008427AA" w:rsidRDefault="008427AA" w:rsidP="008427AA">
      <w:pPr>
        <w:pStyle w:val="ListParagraph"/>
        <w:numPr>
          <w:ilvl w:val="0"/>
          <w:numId w:val="37"/>
        </w:numPr>
        <w:rPr>
          <w:strike/>
          <w:sz w:val="18"/>
          <w:szCs w:val="18"/>
        </w:rPr>
      </w:pPr>
      <w:r w:rsidRPr="008427AA">
        <w:rPr>
          <w:strike/>
          <w:sz w:val="18"/>
          <w:szCs w:val="18"/>
        </w:rPr>
        <w:t>Image Coomassie</w:t>
      </w:r>
    </w:p>
    <w:p w14:paraId="77AF6EFF" w14:textId="77777777" w:rsidR="008427AA" w:rsidRPr="008427AA" w:rsidRDefault="008427AA" w:rsidP="008427AA">
      <w:pPr>
        <w:pStyle w:val="ListParagraph"/>
        <w:numPr>
          <w:ilvl w:val="0"/>
          <w:numId w:val="37"/>
        </w:numPr>
        <w:rPr>
          <w:strike/>
          <w:sz w:val="18"/>
          <w:szCs w:val="18"/>
        </w:rPr>
      </w:pPr>
      <w:r w:rsidRPr="008427AA">
        <w:rPr>
          <w:strike/>
          <w:sz w:val="18"/>
          <w:szCs w:val="18"/>
        </w:rPr>
        <w:t>Run gel and transfer for WB</w:t>
      </w:r>
    </w:p>
    <w:p w14:paraId="20422785" w14:textId="77777777" w:rsidR="008427AA" w:rsidRPr="008427AA" w:rsidRDefault="008427AA" w:rsidP="008427AA">
      <w:pPr>
        <w:pStyle w:val="ListParagraph"/>
        <w:numPr>
          <w:ilvl w:val="0"/>
          <w:numId w:val="37"/>
        </w:numPr>
        <w:rPr>
          <w:strike/>
          <w:sz w:val="18"/>
          <w:szCs w:val="18"/>
        </w:rPr>
      </w:pPr>
      <w:r w:rsidRPr="008427AA">
        <w:rPr>
          <w:strike/>
          <w:sz w:val="18"/>
          <w:szCs w:val="18"/>
        </w:rPr>
        <w:t>Supplement MHB</w:t>
      </w:r>
    </w:p>
    <w:p w14:paraId="24F2EEF6" w14:textId="77777777" w:rsidR="008427AA" w:rsidRPr="008427AA" w:rsidRDefault="008427AA" w:rsidP="008427AA">
      <w:pPr>
        <w:pStyle w:val="ListParagraph"/>
        <w:numPr>
          <w:ilvl w:val="0"/>
          <w:numId w:val="37"/>
        </w:numPr>
        <w:jc w:val="both"/>
        <w:rPr>
          <w:strike/>
          <w:sz w:val="18"/>
          <w:szCs w:val="18"/>
        </w:rPr>
      </w:pPr>
      <w:r w:rsidRPr="008427AA">
        <w:rPr>
          <w:strike/>
          <w:sz w:val="18"/>
          <w:szCs w:val="18"/>
        </w:rPr>
        <w:t>Make LVS-</w:t>
      </w:r>
      <w:r w:rsidRPr="008427AA">
        <w:rPr>
          <w:i/>
          <w:iCs/>
          <w:strike/>
          <w:sz w:val="18"/>
          <w:szCs w:val="18"/>
        </w:rPr>
        <w:t>∆rpsU2</w:t>
      </w:r>
      <w:r w:rsidRPr="008427AA">
        <w:rPr>
          <w:strike/>
          <w:sz w:val="18"/>
          <w:szCs w:val="18"/>
        </w:rPr>
        <w:t xml:space="preserve"> electrocompetent cells</w:t>
      </w:r>
    </w:p>
    <w:p w14:paraId="16C61E73" w14:textId="77777777" w:rsidR="008427AA" w:rsidRPr="008427AA" w:rsidRDefault="008427AA" w:rsidP="008427AA">
      <w:pPr>
        <w:pStyle w:val="ListParagraph"/>
        <w:numPr>
          <w:ilvl w:val="0"/>
          <w:numId w:val="37"/>
        </w:numPr>
        <w:jc w:val="both"/>
        <w:rPr>
          <w:strike/>
          <w:sz w:val="18"/>
          <w:szCs w:val="18"/>
        </w:rPr>
      </w:pPr>
      <w:r w:rsidRPr="008427AA">
        <w:rPr>
          <w:strike/>
          <w:sz w:val="18"/>
          <w:szCs w:val="18"/>
        </w:rPr>
        <w:t>Transform FLAG tag into LVS-</w:t>
      </w:r>
      <w:r w:rsidRPr="008427AA">
        <w:rPr>
          <w:i/>
          <w:iCs/>
          <w:strike/>
          <w:sz w:val="18"/>
          <w:szCs w:val="18"/>
        </w:rPr>
        <w:t>∆rpsU2</w:t>
      </w:r>
    </w:p>
    <w:p w14:paraId="08289848" w14:textId="62F72EDD" w:rsidR="008427AA" w:rsidRDefault="008427AA" w:rsidP="008427AA">
      <w:pPr>
        <w:pStyle w:val="ListParagraph"/>
        <w:numPr>
          <w:ilvl w:val="0"/>
          <w:numId w:val="37"/>
        </w:numPr>
        <w:jc w:val="both"/>
        <w:rPr>
          <w:sz w:val="18"/>
          <w:szCs w:val="18"/>
        </w:rPr>
      </w:pPr>
      <w:r>
        <w:rPr>
          <w:sz w:val="18"/>
          <w:szCs w:val="18"/>
        </w:rPr>
        <w:t>Finish and image Western</w:t>
      </w:r>
    </w:p>
    <w:p w14:paraId="50D190F8" w14:textId="4696DFD7" w:rsidR="008427AA" w:rsidRDefault="008427AA" w:rsidP="008427AA">
      <w:pPr>
        <w:pStyle w:val="ListParagraph"/>
        <w:numPr>
          <w:ilvl w:val="0"/>
          <w:numId w:val="37"/>
        </w:numPr>
        <w:jc w:val="both"/>
        <w:rPr>
          <w:sz w:val="18"/>
          <w:szCs w:val="18"/>
        </w:rPr>
      </w:pPr>
      <w:r>
        <w:rPr>
          <w:sz w:val="18"/>
          <w:szCs w:val="18"/>
        </w:rPr>
        <w:t>Run Silver Stain</w:t>
      </w:r>
    </w:p>
    <w:p w14:paraId="58CFD4DF" w14:textId="0A266936" w:rsidR="008427AA" w:rsidRDefault="008427AA" w:rsidP="008427AA">
      <w:pPr>
        <w:pStyle w:val="ListParagraph"/>
        <w:numPr>
          <w:ilvl w:val="0"/>
          <w:numId w:val="37"/>
        </w:numPr>
        <w:jc w:val="both"/>
        <w:rPr>
          <w:sz w:val="18"/>
          <w:szCs w:val="18"/>
        </w:rPr>
      </w:pPr>
      <w:r>
        <w:rPr>
          <w:sz w:val="18"/>
          <w:szCs w:val="18"/>
        </w:rPr>
        <w:t>Miniprep pKR148</w:t>
      </w:r>
    </w:p>
    <w:p w14:paraId="47EC4574" w14:textId="77777777" w:rsidR="00944A5A" w:rsidRDefault="00944A5A" w:rsidP="00944A5A">
      <w:pPr>
        <w:jc w:val="both"/>
        <w:rPr>
          <w:sz w:val="18"/>
          <w:szCs w:val="18"/>
        </w:rPr>
      </w:pPr>
    </w:p>
    <w:p w14:paraId="5C929423" w14:textId="77777777" w:rsidR="00944A5A" w:rsidRDefault="00944A5A" w:rsidP="00944A5A">
      <w:pPr>
        <w:jc w:val="both"/>
        <w:rPr>
          <w:sz w:val="18"/>
          <w:szCs w:val="18"/>
        </w:rPr>
      </w:pPr>
    </w:p>
    <w:p w14:paraId="74AA3C1B" w14:textId="77777777" w:rsidR="00944A5A" w:rsidRDefault="00944A5A" w:rsidP="00944A5A">
      <w:pPr>
        <w:jc w:val="both"/>
        <w:rPr>
          <w:sz w:val="18"/>
          <w:szCs w:val="18"/>
        </w:rPr>
      </w:pPr>
    </w:p>
    <w:p w14:paraId="20D17155" w14:textId="30A8092B" w:rsidR="00944A5A" w:rsidRPr="00944A5A" w:rsidRDefault="00944A5A" w:rsidP="00944A5A">
      <w:pPr>
        <w:jc w:val="both"/>
        <w:rPr>
          <w:b/>
          <w:bCs/>
        </w:rPr>
      </w:pPr>
      <w:r w:rsidRPr="00944A5A">
        <w:rPr>
          <w:b/>
          <w:bCs/>
        </w:rPr>
        <w:t>Silver Stain Setup:</w:t>
      </w:r>
    </w:p>
    <w:tbl>
      <w:tblPr>
        <w:tblStyle w:val="TableGrid"/>
        <w:tblW w:w="0" w:type="auto"/>
        <w:tblLook w:val="04A0" w:firstRow="1" w:lastRow="0" w:firstColumn="1" w:lastColumn="0" w:noHBand="0" w:noVBand="1"/>
      </w:tblPr>
      <w:tblGrid>
        <w:gridCol w:w="1317"/>
        <w:gridCol w:w="1707"/>
        <w:gridCol w:w="1317"/>
      </w:tblGrid>
      <w:tr w:rsidR="00944A5A" w:rsidRPr="00224C85" w14:paraId="39CA7108" w14:textId="77777777" w:rsidTr="00CA6EAD">
        <w:trPr>
          <w:trHeight w:val="320"/>
        </w:trPr>
        <w:tc>
          <w:tcPr>
            <w:tcW w:w="1317" w:type="dxa"/>
            <w:noWrap/>
            <w:hideMark/>
          </w:tcPr>
          <w:p w14:paraId="71FA56E6" w14:textId="77777777" w:rsidR="00944A5A" w:rsidRPr="00224C85" w:rsidRDefault="00944A5A" w:rsidP="00CA6EAD">
            <w:pPr>
              <w:widowControl w:val="0"/>
              <w:autoSpaceDE w:val="0"/>
              <w:autoSpaceDN w:val="0"/>
              <w:adjustRightInd w:val="0"/>
              <w:rPr>
                <w:b/>
                <w:bCs/>
              </w:rPr>
            </w:pPr>
            <w:r w:rsidRPr="00224C85">
              <w:rPr>
                <w:b/>
                <w:bCs/>
              </w:rPr>
              <w:t xml:space="preserve">Lane </w:t>
            </w:r>
          </w:p>
        </w:tc>
        <w:tc>
          <w:tcPr>
            <w:tcW w:w="1707" w:type="dxa"/>
            <w:noWrap/>
            <w:hideMark/>
          </w:tcPr>
          <w:p w14:paraId="2BE4AF9D" w14:textId="77777777" w:rsidR="00944A5A" w:rsidRPr="00224C85" w:rsidRDefault="00944A5A" w:rsidP="00CA6EAD">
            <w:pPr>
              <w:widowControl w:val="0"/>
              <w:autoSpaceDE w:val="0"/>
              <w:autoSpaceDN w:val="0"/>
              <w:adjustRightInd w:val="0"/>
              <w:rPr>
                <w:b/>
                <w:bCs/>
              </w:rPr>
            </w:pPr>
            <w:r w:rsidRPr="00224C85">
              <w:rPr>
                <w:b/>
                <w:bCs/>
              </w:rPr>
              <w:t>Content</w:t>
            </w:r>
          </w:p>
        </w:tc>
        <w:tc>
          <w:tcPr>
            <w:tcW w:w="1317" w:type="dxa"/>
            <w:noWrap/>
            <w:hideMark/>
          </w:tcPr>
          <w:p w14:paraId="7F31EFD3" w14:textId="77777777" w:rsidR="00944A5A" w:rsidRPr="00224C85" w:rsidRDefault="00944A5A" w:rsidP="00CA6EAD">
            <w:pPr>
              <w:widowControl w:val="0"/>
              <w:autoSpaceDE w:val="0"/>
              <w:autoSpaceDN w:val="0"/>
              <w:adjustRightInd w:val="0"/>
              <w:rPr>
                <w:b/>
                <w:bCs/>
              </w:rPr>
            </w:pPr>
            <w:r w:rsidRPr="00224C85">
              <w:rPr>
                <w:b/>
                <w:bCs/>
              </w:rPr>
              <w:t xml:space="preserve">Volume </w:t>
            </w:r>
          </w:p>
        </w:tc>
      </w:tr>
      <w:tr w:rsidR="00944A5A" w:rsidRPr="00224C85" w14:paraId="2A611E6F" w14:textId="77777777" w:rsidTr="00CA6EAD">
        <w:trPr>
          <w:trHeight w:val="320"/>
        </w:trPr>
        <w:tc>
          <w:tcPr>
            <w:tcW w:w="1317" w:type="dxa"/>
            <w:noWrap/>
            <w:hideMark/>
          </w:tcPr>
          <w:p w14:paraId="265F11A8" w14:textId="77777777" w:rsidR="00944A5A" w:rsidRPr="00224C85" w:rsidRDefault="00944A5A" w:rsidP="00CA6EAD">
            <w:pPr>
              <w:widowControl w:val="0"/>
              <w:autoSpaceDE w:val="0"/>
              <w:autoSpaceDN w:val="0"/>
              <w:adjustRightInd w:val="0"/>
            </w:pPr>
            <w:r w:rsidRPr="00224C85">
              <w:t>1</w:t>
            </w:r>
          </w:p>
        </w:tc>
        <w:tc>
          <w:tcPr>
            <w:tcW w:w="1707" w:type="dxa"/>
            <w:noWrap/>
            <w:hideMark/>
          </w:tcPr>
          <w:p w14:paraId="28351407" w14:textId="77777777" w:rsidR="00944A5A" w:rsidRPr="00224C85" w:rsidRDefault="00944A5A" w:rsidP="00CA6EAD">
            <w:pPr>
              <w:widowControl w:val="0"/>
              <w:autoSpaceDE w:val="0"/>
              <w:autoSpaceDN w:val="0"/>
              <w:adjustRightInd w:val="0"/>
            </w:pPr>
            <w:r w:rsidRPr="00224C85">
              <w:t>Benchmark Ladder</w:t>
            </w:r>
            <w:r>
              <w:t xml:space="preserve"> </w:t>
            </w:r>
          </w:p>
        </w:tc>
        <w:tc>
          <w:tcPr>
            <w:tcW w:w="1317" w:type="dxa"/>
            <w:noWrap/>
            <w:hideMark/>
          </w:tcPr>
          <w:p w14:paraId="174E1AA6" w14:textId="77777777" w:rsidR="00944A5A" w:rsidRPr="00224C85" w:rsidRDefault="00944A5A" w:rsidP="00CA6EAD">
            <w:pPr>
              <w:widowControl w:val="0"/>
              <w:autoSpaceDE w:val="0"/>
              <w:autoSpaceDN w:val="0"/>
              <w:adjustRightInd w:val="0"/>
            </w:pPr>
            <w:r w:rsidRPr="00224C85">
              <w:t xml:space="preserve">10 </w:t>
            </w:r>
            <w:proofErr w:type="spellStart"/>
            <w:r w:rsidRPr="00224C85">
              <w:t>ul</w:t>
            </w:r>
            <w:proofErr w:type="spellEnd"/>
          </w:p>
        </w:tc>
      </w:tr>
      <w:tr w:rsidR="00944A5A" w:rsidRPr="00224C85" w14:paraId="2498071F" w14:textId="77777777" w:rsidTr="00CA6EAD">
        <w:trPr>
          <w:trHeight w:val="320"/>
        </w:trPr>
        <w:tc>
          <w:tcPr>
            <w:tcW w:w="1317" w:type="dxa"/>
            <w:noWrap/>
            <w:hideMark/>
          </w:tcPr>
          <w:p w14:paraId="6AD950C7" w14:textId="77777777" w:rsidR="00944A5A" w:rsidRPr="00224C85" w:rsidRDefault="00944A5A" w:rsidP="00CA6EAD">
            <w:pPr>
              <w:widowControl w:val="0"/>
              <w:autoSpaceDE w:val="0"/>
              <w:autoSpaceDN w:val="0"/>
              <w:adjustRightInd w:val="0"/>
            </w:pPr>
            <w:r w:rsidRPr="00224C85">
              <w:t>2</w:t>
            </w:r>
          </w:p>
        </w:tc>
        <w:tc>
          <w:tcPr>
            <w:tcW w:w="1707" w:type="dxa"/>
            <w:noWrap/>
            <w:hideMark/>
          </w:tcPr>
          <w:p w14:paraId="2DFCD4EF" w14:textId="77777777" w:rsidR="00944A5A" w:rsidRPr="00224C85" w:rsidRDefault="00944A5A" w:rsidP="00CA6EAD">
            <w:pPr>
              <w:widowControl w:val="0"/>
              <w:autoSpaceDE w:val="0"/>
              <w:autoSpaceDN w:val="0"/>
              <w:adjustRightInd w:val="0"/>
            </w:pPr>
            <w:r>
              <w:t>LVS-pF-</w:t>
            </w:r>
            <w:r w:rsidRPr="00224C85">
              <w:rPr>
                <w:i/>
                <w:iCs/>
              </w:rPr>
              <w:t>rpsU2</w:t>
            </w:r>
            <w:r>
              <w:t xml:space="preserve">-FLAG </w:t>
            </w:r>
            <w:r w:rsidRPr="00224C85">
              <w:t>lysate</w:t>
            </w:r>
          </w:p>
        </w:tc>
        <w:tc>
          <w:tcPr>
            <w:tcW w:w="1317" w:type="dxa"/>
            <w:noWrap/>
            <w:hideMark/>
          </w:tcPr>
          <w:p w14:paraId="5781AB5E" w14:textId="77777777" w:rsidR="00944A5A" w:rsidRPr="00224C85" w:rsidRDefault="00944A5A" w:rsidP="00CA6EAD">
            <w:pPr>
              <w:widowControl w:val="0"/>
              <w:autoSpaceDE w:val="0"/>
              <w:autoSpaceDN w:val="0"/>
              <w:adjustRightInd w:val="0"/>
            </w:pPr>
            <w:r w:rsidRPr="00224C85">
              <w:t xml:space="preserve">10 </w:t>
            </w:r>
            <w:proofErr w:type="spellStart"/>
            <w:r w:rsidRPr="00224C85">
              <w:t>ul</w:t>
            </w:r>
            <w:proofErr w:type="spellEnd"/>
          </w:p>
        </w:tc>
      </w:tr>
      <w:tr w:rsidR="00944A5A" w:rsidRPr="00224C85" w14:paraId="0CA80082" w14:textId="77777777" w:rsidTr="00CA6EAD">
        <w:trPr>
          <w:trHeight w:val="320"/>
        </w:trPr>
        <w:tc>
          <w:tcPr>
            <w:tcW w:w="1317" w:type="dxa"/>
            <w:noWrap/>
            <w:hideMark/>
          </w:tcPr>
          <w:p w14:paraId="7755FF28" w14:textId="77777777" w:rsidR="00944A5A" w:rsidRPr="00224C85" w:rsidRDefault="00944A5A" w:rsidP="00CA6EAD">
            <w:pPr>
              <w:widowControl w:val="0"/>
              <w:autoSpaceDE w:val="0"/>
              <w:autoSpaceDN w:val="0"/>
              <w:adjustRightInd w:val="0"/>
            </w:pPr>
            <w:r w:rsidRPr="00224C85">
              <w:t>3</w:t>
            </w:r>
          </w:p>
        </w:tc>
        <w:tc>
          <w:tcPr>
            <w:tcW w:w="1707" w:type="dxa"/>
            <w:noWrap/>
            <w:hideMark/>
          </w:tcPr>
          <w:p w14:paraId="392AAC00" w14:textId="77777777" w:rsidR="00944A5A" w:rsidRPr="00224C85" w:rsidRDefault="00944A5A" w:rsidP="00CA6EAD">
            <w:pPr>
              <w:widowControl w:val="0"/>
              <w:autoSpaceDE w:val="0"/>
              <w:autoSpaceDN w:val="0"/>
              <w:adjustRightInd w:val="0"/>
            </w:pPr>
            <w:r>
              <w:t>LVS-pF lysate</w:t>
            </w:r>
          </w:p>
        </w:tc>
        <w:tc>
          <w:tcPr>
            <w:tcW w:w="1317" w:type="dxa"/>
            <w:noWrap/>
            <w:hideMark/>
          </w:tcPr>
          <w:p w14:paraId="35154941" w14:textId="77777777" w:rsidR="00944A5A" w:rsidRPr="00224C85" w:rsidRDefault="00944A5A" w:rsidP="00CA6EAD">
            <w:pPr>
              <w:widowControl w:val="0"/>
              <w:autoSpaceDE w:val="0"/>
              <w:autoSpaceDN w:val="0"/>
              <w:adjustRightInd w:val="0"/>
            </w:pPr>
            <w:r w:rsidRPr="00224C85">
              <w:t xml:space="preserve">10 </w:t>
            </w:r>
            <w:proofErr w:type="spellStart"/>
            <w:r w:rsidRPr="00224C85">
              <w:t>ul</w:t>
            </w:r>
            <w:proofErr w:type="spellEnd"/>
          </w:p>
        </w:tc>
      </w:tr>
      <w:tr w:rsidR="00944A5A" w:rsidRPr="00224C85" w14:paraId="192C68C5" w14:textId="77777777" w:rsidTr="00CA6EAD">
        <w:trPr>
          <w:trHeight w:val="320"/>
        </w:trPr>
        <w:tc>
          <w:tcPr>
            <w:tcW w:w="1317" w:type="dxa"/>
            <w:noWrap/>
            <w:hideMark/>
          </w:tcPr>
          <w:p w14:paraId="2428300E" w14:textId="77777777" w:rsidR="00944A5A" w:rsidRPr="00224C85" w:rsidRDefault="00944A5A" w:rsidP="00CA6EAD">
            <w:pPr>
              <w:widowControl w:val="0"/>
              <w:autoSpaceDE w:val="0"/>
              <w:autoSpaceDN w:val="0"/>
              <w:adjustRightInd w:val="0"/>
            </w:pPr>
            <w:r>
              <w:t>4</w:t>
            </w:r>
          </w:p>
        </w:tc>
        <w:tc>
          <w:tcPr>
            <w:tcW w:w="1707" w:type="dxa"/>
            <w:noWrap/>
          </w:tcPr>
          <w:p w14:paraId="34C83EBC" w14:textId="77777777" w:rsidR="00944A5A" w:rsidRPr="00224C85" w:rsidRDefault="00944A5A" w:rsidP="00CA6EAD">
            <w:pPr>
              <w:widowControl w:val="0"/>
              <w:autoSpaceDE w:val="0"/>
              <w:autoSpaceDN w:val="0"/>
              <w:adjustRightInd w:val="0"/>
            </w:pPr>
            <w:r>
              <w:t>LVS-pF-</w:t>
            </w:r>
            <w:r w:rsidRPr="00224C85">
              <w:rPr>
                <w:i/>
                <w:iCs/>
              </w:rPr>
              <w:t>rpsU2</w:t>
            </w:r>
            <w:r>
              <w:t>- FLAG FT1</w:t>
            </w:r>
          </w:p>
        </w:tc>
        <w:tc>
          <w:tcPr>
            <w:tcW w:w="1317" w:type="dxa"/>
            <w:noWrap/>
            <w:hideMark/>
          </w:tcPr>
          <w:p w14:paraId="011B8E3D" w14:textId="77777777" w:rsidR="00944A5A" w:rsidRPr="00224C85" w:rsidRDefault="00944A5A" w:rsidP="00CA6EAD">
            <w:pPr>
              <w:widowControl w:val="0"/>
              <w:autoSpaceDE w:val="0"/>
              <w:autoSpaceDN w:val="0"/>
              <w:adjustRightInd w:val="0"/>
            </w:pPr>
            <w:r w:rsidRPr="00224C85">
              <w:t xml:space="preserve">10 </w:t>
            </w:r>
            <w:proofErr w:type="spellStart"/>
            <w:r w:rsidRPr="00224C85">
              <w:t>ul</w:t>
            </w:r>
            <w:proofErr w:type="spellEnd"/>
          </w:p>
        </w:tc>
      </w:tr>
      <w:tr w:rsidR="00944A5A" w:rsidRPr="00224C85" w14:paraId="4BF6C512" w14:textId="77777777" w:rsidTr="00CA6EAD">
        <w:trPr>
          <w:trHeight w:val="320"/>
        </w:trPr>
        <w:tc>
          <w:tcPr>
            <w:tcW w:w="1317" w:type="dxa"/>
            <w:noWrap/>
            <w:hideMark/>
          </w:tcPr>
          <w:p w14:paraId="57BC004B" w14:textId="77777777" w:rsidR="00944A5A" w:rsidRPr="00224C85" w:rsidRDefault="00944A5A" w:rsidP="00CA6EAD">
            <w:pPr>
              <w:widowControl w:val="0"/>
              <w:autoSpaceDE w:val="0"/>
              <w:autoSpaceDN w:val="0"/>
              <w:adjustRightInd w:val="0"/>
            </w:pPr>
            <w:r>
              <w:t>5</w:t>
            </w:r>
          </w:p>
        </w:tc>
        <w:tc>
          <w:tcPr>
            <w:tcW w:w="1707" w:type="dxa"/>
            <w:noWrap/>
          </w:tcPr>
          <w:p w14:paraId="62642176" w14:textId="77777777" w:rsidR="00944A5A" w:rsidRPr="00224C85" w:rsidRDefault="00944A5A" w:rsidP="00CA6EAD">
            <w:pPr>
              <w:widowControl w:val="0"/>
              <w:autoSpaceDE w:val="0"/>
              <w:autoSpaceDN w:val="0"/>
              <w:adjustRightInd w:val="0"/>
            </w:pPr>
            <w:r>
              <w:t>LVS-pF FT1</w:t>
            </w:r>
          </w:p>
        </w:tc>
        <w:tc>
          <w:tcPr>
            <w:tcW w:w="1317" w:type="dxa"/>
            <w:noWrap/>
            <w:hideMark/>
          </w:tcPr>
          <w:p w14:paraId="366496B7" w14:textId="77777777" w:rsidR="00944A5A" w:rsidRPr="00224C85" w:rsidRDefault="00944A5A" w:rsidP="00CA6EAD">
            <w:pPr>
              <w:widowControl w:val="0"/>
              <w:autoSpaceDE w:val="0"/>
              <w:autoSpaceDN w:val="0"/>
              <w:adjustRightInd w:val="0"/>
            </w:pPr>
            <w:r w:rsidRPr="00224C85">
              <w:t xml:space="preserve">10 </w:t>
            </w:r>
            <w:proofErr w:type="spellStart"/>
            <w:r w:rsidRPr="00224C85">
              <w:t>ul</w:t>
            </w:r>
            <w:proofErr w:type="spellEnd"/>
          </w:p>
        </w:tc>
      </w:tr>
      <w:tr w:rsidR="00944A5A" w:rsidRPr="00224C85" w14:paraId="134FFD56" w14:textId="77777777" w:rsidTr="00CA6EAD">
        <w:trPr>
          <w:trHeight w:val="320"/>
        </w:trPr>
        <w:tc>
          <w:tcPr>
            <w:tcW w:w="1317" w:type="dxa"/>
            <w:noWrap/>
            <w:hideMark/>
          </w:tcPr>
          <w:p w14:paraId="54F30E2B" w14:textId="77777777" w:rsidR="00944A5A" w:rsidRPr="00224C85" w:rsidRDefault="00944A5A" w:rsidP="00CA6EAD">
            <w:pPr>
              <w:widowControl w:val="0"/>
              <w:autoSpaceDE w:val="0"/>
              <w:autoSpaceDN w:val="0"/>
              <w:adjustRightInd w:val="0"/>
            </w:pPr>
            <w:r>
              <w:t>6</w:t>
            </w:r>
          </w:p>
        </w:tc>
        <w:tc>
          <w:tcPr>
            <w:tcW w:w="1707" w:type="dxa"/>
            <w:noWrap/>
          </w:tcPr>
          <w:p w14:paraId="0B735E2B" w14:textId="77777777" w:rsidR="00944A5A" w:rsidRPr="00224C85" w:rsidRDefault="00944A5A" w:rsidP="00CA6EAD">
            <w:pPr>
              <w:widowControl w:val="0"/>
              <w:autoSpaceDE w:val="0"/>
              <w:autoSpaceDN w:val="0"/>
              <w:adjustRightInd w:val="0"/>
            </w:pPr>
            <w:r>
              <w:t>LVS-pF-</w:t>
            </w:r>
            <w:r w:rsidRPr="00224C85">
              <w:rPr>
                <w:i/>
                <w:iCs/>
              </w:rPr>
              <w:t>rpsU2</w:t>
            </w:r>
            <w:r>
              <w:t>- FLAG FT2</w:t>
            </w:r>
          </w:p>
        </w:tc>
        <w:tc>
          <w:tcPr>
            <w:tcW w:w="1317" w:type="dxa"/>
            <w:noWrap/>
            <w:hideMark/>
          </w:tcPr>
          <w:p w14:paraId="63F0433A" w14:textId="77777777" w:rsidR="00944A5A" w:rsidRPr="00224C85" w:rsidRDefault="00944A5A" w:rsidP="00CA6EAD">
            <w:pPr>
              <w:widowControl w:val="0"/>
              <w:autoSpaceDE w:val="0"/>
              <w:autoSpaceDN w:val="0"/>
              <w:adjustRightInd w:val="0"/>
            </w:pPr>
            <w:r w:rsidRPr="00224C85">
              <w:t xml:space="preserve">10 </w:t>
            </w:r>
            <w:proofErr w:type="spellStart"/>
            <w:r w:rsidRPr="00224C85">
              <w:t>ul</w:t>
            </w:r>
            <w:proofErr w:type="spellEnd"/>
          </w:p>
        </w:tc>
      </w:tr>
      <w:tr w:rsidR="00944A5A" w:rsidRPr="00224C85" w14:paraId="0C0745D9" w14:textId="77777777" w:rsidTr="00CA6EAD">
        <w:trPr>
          <w:trHeight w:val="320"/>
        </w:trPr>
        <w:tc>
          <w:tcPr>
            <w:tcW w:w="1317" w:type="dxa"/>
            <w:noWrap/>
            <w:hideMark/>
          </w:tcPr>
          <w:p w14:paraId="7EB689FB" w14:textId="77777777" w:rsidR="00944A5A" w:rsidRPr="00224C85" w:rsidRDefault="00944A5A" w:rsidP="00CA6EAD">
            <w:pPr>
              <w:widowControl w:val="0"/>
              <w:autoSpaceDE w:val="0"/>
              <w:autoSpaceDN w:val="0"/>
              <w:adjustRightInd w:val="0"/>
            </w:pPr>
            <w:r>
              <w:t>7</w:t>
            </w:r>
          </w:p>
        </w:tc>
        <w:tc>
          <w:tcPr>
            <w:tcW w:w="1707" w:type="dxa"/>
            <w:noWrap/>
          </w:tcPr>
          <w:p w14:paraId="3BD855CC" w14:textId="77777777" w:rsidR="00944A5A" w:rsidRPr="00224C85" w:rsidRDefault="00944A5A" w:rsidP="00CA6EAD">
            <w:pPr>
              <w:widowControl w:val="0"/>
              <w:autoSpaceDE w:val="0"/>
              <w:autoSpaceDN w:val="0"/>
              <w:adjustRightInd w:val="0"/>
            </w:pPr>
            <w:r>
              <w:t>LVS-pF FT2</w:t>
            </w:r>
          </w:p>
        </w:tc>
        <w:tc>
          <w:tcPr>
            <w:tcW w:w="1317" w:type="dxa"/>
            <w:noWrap/>
            <w:hideMark/>
          </w:tcPr>
          <w:p w14:paraId="7560576F" w14:textId="77777777" w:rsidR="00944A5A" w:rsidRPr="00224C85" w:rsidRDefault="00944A5A" w:rsidP="00CA6EAD">
            <w:pPr>
              <w:widowControl w:val="0"/>
              <w:autoSpaceDE w:val="0"/>
              <w:autoSpaceDN w:val="0"/>
              <w:adjustRightInd w:val="0"/>
            </w:pPr>
            <w:r w:rsidRPr="00224C85">
              <w:t xml:space="preserve">10 </w:t>
            </w:r>
            <w:proofErr w:type="spellStart"/>
            <w:r w:rsidRPr="00224C85">
              <w:t>ul</w:t>
            </w:r>
            <w:proofErr w:type="spellEnd"/>
          </w:p>
        </w:tc>
      </w:tr>
      <w:tr w:rsidR="00944A5A" w:rsidRPr="00224C85" w14:paraId="5EB4DD5A" w14:textId="77777777" w:rsidTr="00CA6EAD">
        <w:trPr>
          <w:trHeight w:val="320"/>
        </w:trPr>
        <w:tc>
          <w:tcPr>
            <w:tcW w:w="1317" w:type="dxa"/>
            <w:noWrap/>
            <w:hideMark/>
          </w:tcPr>
          <w:p w14:paraId="0E0F4783" w14:textId="77777777" w:rsidR="00944A5A" w:rsidRPr="00224C85" w:rsidRDefault="00944A5A" w:rsidP="00CA6EAD">
            <w:pPr>
              <w:widowControl w:val="0"/>
              <w:autoSpaceDE w:val="0"/>
              <w:autoSpaceDN w:val="0"/>
              <w:adjustRightInd w:val="0"/>
            </w:pPr>
            <w:r>
              <w:t>8</w:t>
            </w:r>
          </w:p>
        </w:tc>
        <w:tc>
          <w:tcPr>
            <w:tcW w:w="1707" w:type="dxa"/>
            <w:noWrap/>
          </w:tcPr>
          <w:p w14:paraId="7B373079" w14:textId="77777777" w:rsidR="00944A5A" w:rsidRPr="00224C85" w:rsidRDefault="00944A5A" w:rsidP="00CA6EAD">
            <w:pPr>
              <w:widowControl w:val="0"/>
              <w:autoSpaceDE w:val="0"/>
              <w:autoSpaceDN w:val="0"/>
              <w:adjustRightInd w:val="0"/>
            </w:pPr>
            <w:r>
              <w:t>LVS-pF-</w:t>
            </w:r>
            <w:r w:rsidRPr="00224C85">
              <w:rPr>
                <w:i/>
                <w:iCs/>
              </w:rPr>
              <w:t>rpsU2</w:t>
            </w:r>
            <w:r>
              <w:t xml:space="preserve">- FLAG </w:t>
            </w:r>
            <w:r w:rsidRPr="00224C85">
              <w:t>FT3</w:t>
            </w:r>
          </w:p>
        </w:tc>
        <w:tc>
          <w:tcPr>
            <w:tcW w:w="1317" w:type="dxa"/>
            <w:noWrap/>
            <w:hideMark/>
          </w:tcPr>
          <w:p w14:paraId="0F4B8187" w14:textId="77777777" w:rsidR="00944A5A" w:rsidRPr="00224C85" w:rsidRDefault="00944A5A" w:rsidP="00CA6EAD">
            <w:pPr>
              <w:widowControl w:val="0"/>
              <w:autoSpaceDE w:val="0"/>
              <w:autoSpaceDN w:val="0"/>
              <w:adjustRightInd w:val="0"/>
            </w:pPr>
            <w:r w:rsidRPr="00224C85">
              <w:t xml:space="preserve">10 </w:t>
            </w:r>
            <w:proofErr w:type="spellStart"/>
            <w:r w:rsidRPr="00224C85">
              <w:t>ul</w:t>
            </w:r>
            <w:proofErr w:type="spellEnd"/>
          </w:p>
        </w:tc>
      </w:tr>
      <w:tr w:rsidR="00944A5A" w:rsidRPr="00224C85" w14:paraId="0479331B" w14:textId="77777777" w:rsidTr="00CA6EAD">
        <w:trPr>
          <w:trHeight w:val="320"/>
        </w:trPr>
        <w:tc>
          <w:tcPr>
            <w:tcW w:w="1317" w:type="dxa"/>
            <w:noWrap/>
          </w:tcPr>
          <w:p w14:paraId="5B9CA035" w14:textId="77777777" w:rsidR="00944A5A" w:rsidRPr="00224C85" w:rsidRDefault="00944A5A" w:rsidP="00CA6EAD">
            <w:pPr>
              <w:widowControl w:val="0"/>
              <w:autoSpaceDE w:val="0"/>
              <w:autoSpaceDN w:val="0"/>
              <w:adjustRightInd w:val="0"/>
            </w:pPr>
            <w:r>
              <w:t>9</w:t>
            </w:r>
          </w:p>
        </w:tc>
        <w:tc>
          <w:tcPr>
            <w:tcW w:w="1707" w:type="dxa"/>
            <w:noWrap/>
          </w:tcPr>
          <w:p w14:paraId="22BAFB48" w14:textId="77777777" w:rsidR="00944A5A" w:rsidRPr="00224C85" w:rsidRDefault="00944A5A" w:rsidP="00CA6EAD">
            <w:pPr>
              <w:widowControl w:val="0"/>
              <w:autoSpaceDE w:val="0"/>
              <w:autoSpaceDN w:val="0"/>
              <w:adjustRightInd w:val="0"/>
            </w:pPr>
            <w:r>
              <w:t xml:space="preserve">LVS-pF </w:t>
            </w:r>
            <w:r w:rsidRPr="00224C85">
              <w:t>FT3</w:t>
            </w:r>
          </w:p>
        </w:tc>
        <w:tc>
          <w:tcPr>
            <w:tcW w:w="1317" w:type="dxa"/>
            <w:noWrap/>
          </w:tcPr>
          <w:p w14:paraId="7A46AD74" w14:textId="77777777" w:rsidR="00944A5A" w:rsidRPr="00224C85" w:rsidRDefault="00944A5A" w:rsidP="00CA6EAD">
            <w:pPr>
              <w:widowControl w:val="0"/>
              <w:autoSpaceDE w:val="0"/>
              <w:autoSpaceDN w:val="0"/>
              <w:adjustRightInd w:val="0"/>
            </w:pPr>
            <w:r w:rsidRPr="00B21E0F">
              <w:t xml:space="preserve">10 </w:t>
            </w:r>
            <w:proofErr w:type="spellStart"/>
            <w:r w:rsidRPr="00B21E0F">
              <w:t>ul</w:t>
            </w:r>
            <w:proofErr w:type="spellEnd"/>
          </w:p>
        </w:tc>
      </w:tr>
      <w:tr w:rsidR="00944A5A" w:rsidRPr="00785EAD" w14:paraId="0F5DEF3C" w14:textId="77777777" w:rsidTr="00CA6EAD">
        <w:trPr>
          <w:trHeight w:val="320"/>
        </w:trPr>
        <w:tc>
          <w:tcPr>
            <w:tcW w:w="1317" w:type="dxa"/>
            <w:noWrap/>
          </w:tcPr>
          <w:p w14:paraId="38AA3EF1" w14:textId="77777777" w:rsidR="00944A5A" w:rsidRPr="00785EAD" w:rsidRDefault="00944A5A" w:rsidP="00CA6EAD">
            <w:pPr>
              <w:widowControl w:val="0"/>
              <w:autoSpaceDE w:val="0"/>
              <w:autoSpaceDN w:val="0"/>
              <w:adjustRightInd w:val="0"/>
              <w:rPr>
                <w:lang w:val="es-419"/>
              </w:rPr>
            </w:pPr>
            <w:r>
              <w:rPr>
                <w:lang w:val="es-419"/>
              </w:rPr>
              <w:t>10</w:t>
            </w:r>
          </w:p>
        </w:tc>
        <w:tc>
          <w:tcPr>
            <w:tcW w:w="1707" w:type="dxa"/>
            <w:noWrap/>
          </w:tcPr>
          <w:p w14:paraId="763D7CDD" w14:textId="77777777" w:rsidR="00944A5A" w:rsidRPr="00206DC7" w:rsidRDefault="00944A5A" w:rsidP="00CA6EAD">
            <w:pPr>
              <w:widowControl w:val="0"/>
              <w:autoSpaceDE w:val="0"/>
              <w:autoSpaceDN w:val="0"/>
              <w:adjustRightInd w:val="0"/>
            </w:pPr>
            <w:r w:rsidRPr="00206DC7">
              <w:t>LVS pF-</w:t>
            </w:r>
            <w:r w:rsidRPr="00206DC7">
              <w:rPr>
                <w:i/>
                <w:iCs/>
              </w:rPr>
              <w:t>rpsU2</w:t>
            </w:r>
            <w:r w:rsidRPr="00206DC7">
              <w:t xml:space="preserve"> -</w:t>
            </w:r>
            <w:proofErr w:type="gramStart"/>
            <w:r w:rsidRPr="00206DC7">
              <w:t xml:space="preserve">FLAG  </w:t>
            </w:r>
            <w:r>
              <w:t>Agarose</w:t>
            </w:r>
            <w:proofErr w:type="gramEnd"/>
            <w:r>
              <w:t xml:space="preserve"> </w:t>
            </w:r>
            <w:r w:rsidRPr="00206DC7">
              <w:t>Beads</w:t>
            </w:r>
          </w:p>
        </w:tc>
        <w:tc>
          <w:tcPr>
            <w:tcW w:w="1317" w:type="dxa"/>
            <w:noWrap/>
          </w:tcPr>
          <w:p w14:paraId="2FEC17E8" w14:textId="77777777" w:rsidR="00944A5A" w:rsidRPr="00785EAD" w:rsidRDefault="00944A5A" w:rsidP="00CA6EAD">
            <w:pPr>
              <w:widowControl w:val="0"/>
              <w:autoSpaceDE w:val="0"/>
              <w:autoSpaceDN w:val="0"/>
              <w:adjustRightInd w:val="0"/>
            </w:pPr>
            <w:r w:rsidRPr="00B21E0F">
              <w:t xml:space="preserve">10 </w:t>
            </w:r>
            <w:proofErr w:type="spellStart"/>
            <w:r w:rsidRPr="00B21E0F">
              <w:t>ul</w:t>
            </w:r>
            <w:proofErr w:type="spellEnd"/>
          </w:p>
        </w:tc>
      </w:tr>
      <w:tr w:rsidR="00944A5A" w:rsidRPr="00785EAD" w14:paraId="2BB91D4D" w14:textId="77777777" w:rsidTr="00CA6EAD">
        <w:trPr>
          <w:trHeight w:val="320"/>
        </w:trPr>
        <w:tc>
          <w:tcPr>
            <w:tcW w:w="1317" w:type="dxa"/>
            <w:noWrap/>
          </w:tcPr>
          <w:p w14:paraId="21AF7D02" w14:textId="77777777" w:rsidR="00944A5A" w:rsidRPr="00785EAD" w:rsidRDefault="00944A5A" w:rsidP="00CA6EAD">
            <w:pPr>
              <w:widowControl w:val="0"/>
              <w:autoSpaceDE w:val="0"/>
              <w:autoSpaceDN w:val="0"/>
              <w:adjustRightInd w:val="0"/>
            </w:pPr>
            <w:r>
              <w:t>11</w:t>
            </w:r>
          </w:p>
        </w:tc>
        <w:tc>
          <w:tcPr>
            <w:tcW w:w="1707" w:type="dxa"/>
            <w:noWrap/>
          </w:tcPr>
          <w:p w14:paraId="645B6FA5" w14:textId="77777777" w:rsidR="00944A5A" w:rsidRPr="00762C14" w:rsidRDefault="00944A5A" w:rsidP="00CA6EAD">
            <w:pPr>
              <w:widowControl w:val="0"/>
              <w:autoSpaceDE w:val="0"/>
              <w:autoSpaceDN w:val="0"/>
              <w:adjustRightInd w:val="0"/>
              <w:rPr>
                <w:lang w:val="es-419"/>
              </w:rPr>
            </w:pPr>
            <w:r w:rsidRPr="00785EAD">
              <w:rPr>
                <w:lang w:val="es-419"/>
              </w:rPr>
              <w:t>LVS-pF</w:t>
            </w:r>
            <w:r>
              <w:rPr>
                <w:lang w:val="es-419"/>
              </w:rPr>
              <w:t xml:space="preserve"> Agarose</w:t>
            </w:r>
            <w:r w:rsidRPr="00785EAD">
              <w:rPr>
                <w:lang w:val="es-419"/>
              </w:rPr>
              <w:t xml:space="preserve"> Beads</w:t>
            </w:r>
          </w:p>
        </w:tc>
        <w:tc>
          <w:tcPr>
            <w:tcW w:w="1317" w:type="dxa"/>
            <w:noWrap/>
          </w:tcPr>
          <w:p w14:paraId="22D6F671" w14:textId="77777777" w:rsidR="00944A5A" w:rsidRPr="00785EAD" w:rsidRDefault="00944A5A" w:rsidP="00CA6EAD">
            <w:pPr>
              <w:widowControl w:val="0"/>
              <w:autoSpaceDE w:val="0"/>
              <w:autoSpaceDN w:val="0"/>
              <w:adjustRightInd w:val="0"/>
            </w:pPr>
            <w:r>
              <w:t xml:space="preserve">10 </w:t>
            </w:r>
            <w:proofErr w:type="spellStart"/>
            <w:r>
              <w:t>ul</w:t>
            </w:r>
            <w:proofErr w:type="spellEnd"/>
          </w:p>
        </w:tc>
      </w:tr>
      <w:tr w:rsidR="00944A5A" w:rsidRPr="00224C85" w14:paraId="2F39FB7B" w14:textId="77777777" w:rsidTr="00CA6EAD">
        <w:trPr>
          <w:trHeight w:val="320"/>
        </w:trPr>
        <w:tc>
          <w:tcPr>
            <w:tcW w:w="1317" w:type="dxa"/>
            <w:noWrap/>
          </w:tcPr>
          <w:p w14:paraId="77A5DB0D" w14:textId="77777777" w:rsidR="00944A5A" w:rsidRPr="00785EAD" w:rsidRDefault="00944A5A" w:rsidP="00CA6EAD">
            <w:pPr>
              <w:widowControl w:val="0"/>
              <w:autoSpaceDE w:val="0"/>
              <w:autoSpaceDN w:val="0"/>
              <w:adjustRightInd w:val="0"/>
            </w:pPr>
            <w:r>
              <w:t>12</w:t>
            </w:r>
          </w:p>
        </w:tc>
        <w:tc>
          <w:tcPr>
            <w:tcW w:w="1707" w:type="dxa"/>
            <w:noWrap/>
          </w:tcPr>
          <w:p w14:paraId="30D177E3" w14:textId="002DFD20" w:rsidR="00944A5A" w:rsidRPr="00206DC7" w:rsidRDefault="00A1022A" w:rsidP="00CA6EAD">
            <w:pPr>
              <w:widowControl w:val="0"/>
              <w:autoSpaceDE w:val="0"/>
              <w:autoSpaceDN w:val="0"/>
              <w:adjustRightInd w:val="0"/>
              <w:rPr>
                <w:lang w:val="es-419"/>
              </w:rPr>
            </w:pPr>
            <w:r>
              <w:rPr>
                <w:lang w:val="es-419"/>
              </w:rPr>
              <w:t>1X SLB</w:t>
            </w:r>
          </w:p>
        </w:tc>
        <w:tc>
          <w:tcPr>
            <w:tcW w:w="1317" w:type="dxa"/>
            <w:noWrap/>
          </w:tcPr>
          <w:p w14:paraId="6EF1042C" w14:textId="77777777" w:rsidR="00944A5A" w:rsidRPr="00224C85" w:rsidRDefault="00944A5A" w:rsidP="00CA6EAD">
            <w:pPr>
              <w:widowControl w:val="0"/>
              <w:autoSpaceDE w:val="0"/>
              <w:autoSpaceDN w:val="0"/>
              <w:adjustRightInd w:val="0"/>
            </w:pPr>
            <w:r>
              <w:t>10</w:t>
            </w:r>
            <w:r w:rsidRPr="00B21E0F">
              <w:t xml:space="preserve"> </w:t>
            </w:r>
            <w:proofErr w:type="spellStart"/>
            <w:r w:rsidRPr="00B21E0F">
              <w:t>ul</w:t>
            </w:r>
            <w:proofErr w:type="spellEnd"/>
          </w:p>
        </w:tc>
      </w:tr>
      <w:tr w:rsidR="00A1022A" w:rsidRPr="00224C85" w14:paraId="6183F699" w14:textId="77777777" w:rsidTr="00CA6EAD">
        <w:trPr>
          <w:trHeight w:val="320"/>
        </w:trPr>
        <w:tc>
          <w:tcPr>
            <w:tcW w:w="1317" w:type="dxa"/>
            <w:noWrap/>
          </w:tcPr>
          <w:p w14:paraId="5E715BF3" w14:textId="77777777" w:rsidR="00A1022A" w:rsidRPr="00224C85" w:rsidRDefault="00A1022A" w:rsidP="00A1022A">
            <w:pPr>
              <w:widowControl w:val="0"/>
              <w:autoSpaceDE w:val="0"/>
              <w:autoSpaceDN w:val="0"/>
              <w:adjustRightInd w:val="0"/>
            </w:pPr>
            <w:r>
              <w:t>13</w:t>
            </w:r>
          </w:p>
        </w:tc>
        <w:tc>
          <w:tcPr>
            <w:tcW w:w="1707" w:type="dxa"/>
            <w:noWrap/>
          </w:tcPr>
          <w:p w14:paraId="3DE150F2" w14:textId="2EE027C0" w:rsidR="00A1022A" w:rsidRPr="00A1022A" w:rsidRDefault="00A1022A" w:rsidP="00A1022A">
            <w:pPr>
              <w:widowControl w:val="0"/>
              <w:autoSpaceDE w:val="0"/>
              <w:autoSpaceDN w:val="0"/>
              <w:adjustRightInd w:val="0"/>
              <w:rPr>
                <w:lang w:val="es-419"/>
              </w:rPr>
            </w:pPr>
            <w:r w:rsidRPr="00206DC7">
              <w:rPr>
                <w:lang w:val="es-419"/>
              </w:rPr>
              <w:t>LVS-pF-</w:t>
            </w:r>
            <w:r w:rsidRPr="00206DC7">
              <w:rPr>
                <w:i/>
                <w:iCs/>
                <w:lang w:val="es-419"/>
              </w:rPr>
              <w:t>rpsU2</w:t>
            </w:r>
            <w:r w:rsidRPr="00206DC7">
              <w:rPr>
                <w:lang w:val="es-419"/>
              </w:rPr>
              <w:t>- FLAG EL</w:t>
            </w:r>
            <w:r>
              <w:rPr>
                <w:lang w:val="es-419"/>
              </w:rPr>
              <w:t>1</w:t>
            </w:r>
          </w:p>
        </w:tc>
        <w:tc>
          <w:tcPr>
            <w:tcW w:w="1317" w:type="dxa"/>
            <w:noWrap/>
          </w:tcPr>
          <w:p w14:paraId="07EB1B53" w14:textId="77777777" w:rsidR="00A1022A" w:rsidRPr="00224C85" w:rsidRDefault="00A1022A" w:rsidP="00A1022A">
            <w:pPr>
              <w:widowControl w:val="0"/>
              <w:autoSpaceDE w:val="0"/>
              <w:autoSpaceDN w:val="0"/>
              <w:adjustRightInd w:val="0"/>
            </w:pPr>
            <w:r>
              <w:t>10 ul</w:t>
            </w:r>
          </w:p>
        </w:tc>
      </w:tr>
      <w:tr w:rsidR="00A1022A" w14:paraId="6F98C1B2" w14:textId="77777777" w:rsidTr="00CA6EAD">
        <w:trPr>
          <w:trHeight w:val="320"/>
        </w:trPr>
        <w:tc>
          <w:tcPr>
            <w:tcW w:w="1317" w:type="dxa"/>
            <w:noWrap/>
          </w:tcPr>
          <w:p w14:paraId="1E98354F" w14:textId="77777777" w:rsidR="00A1022A" w:rsidRDefault="00A1022A" w:rsidP="00A1022A">
            <w:pPr>
              <w:widowControl w:val="0"/>
              <w:autoSpaceDE w:val="0"/>
              <w:autoSpaceDN w:val="0"/>
              <w:adjustRightInd w:val="0"/>
            </w:pPr>
            <w:r>
              <w:t>14</w:t>
            </w:r>
          </w:p>
        </w:tc>
        <w:tc>
          <w:tcPr>
            <w:tcW w:w="1707" w:type="dxa"/>
            <w:noWrap/>
          </w:tcPr>
          <w:p w14:paraId="5041D67D" w14:textId="6861B861" w:rsidR="00A1022A" w:rsidRPr="00206DC7" w:rsidRDefault="00A1022A" w:rsidP="00A1022A">
            <w:pPr>
              <w:widowControl w:val="0"/>
              <w:autoSpaceDE w:val="0"/>
              <w:autoSpaceDN w:val="0"/>
              <w:adjustRightInd w:val="0"/>
              <w:rPr>
                <w:lang w:val="es-419"/>
              </w:rPr>
            </w:pPr>
            <w:r>
              <w:t xml:space="preserve">LVS-pF </w:t>
            </w:r>
            <w:r w:rsidRPr="00224C85">
              <w:t>E</w:t>
            </w:r>
            <w:r>
              <w:t>L1</w:t>
            </w:r>
          </w:p>
        </w:tc>
        <w:tc>
          <w:tcPr>
            <w:tcW w:w="1317" w:type="dxa"/>
            <w:noWrap/>
          </w:tcPr>
          <w:p w14:paraId="08CE5B7F" w14:textId="77777777" w:rsidR="00A1022A" w:rsidRDefault="00A1022A" w:rsidP="00A1022A">
            <w:pPr>
              <w:widowControl w:val="0"/>
              <w:autoSpaceDE w:val="0"/>
              <w:autoSpaceDN w:val="0"/>
              <w:adjustRightInd w:val="0"/>
            </w:pPr>
            <w:r>
              <w:t xml:space="preserve">10 </w:t>
            </w:r>
            <w:proofErr w:type="spellStart"/>
            <w:r>
              <w:t>ul</w:t>
            </w:r>
            <w:proofErr w:type="spellEnd"/>
          </w:p>
        </w:tc>
      </w:tr>
      <w:tr w:rsidR="00A1022A" w14:paraId="693930DA" w14:textId="77777777" w:rsidTr="00CA6EAD">
        <w:trPr>
          <w:trHeight w:val="320"/>
        </w:trPr>
        <w:tc>
          <w:tcPr>
            <w:tcW w:w="1317" w:type="dxa"/>
            <w:noWrap/>
          </w:tcPr>
          <w:p w14:paraId="524BAA19" w14:textId="77777777" w:rsidR="00A1022A" w:rsidRDefault="00A1022A" w:rsidP="00A1022A">
            <w:pPr>
              <w:widowControl w:val="0"/>
              <w:autoSpaceDE w:val="0"/>
              <w:autoSpaceDN w:val="0"/>
              <w:adjustRightInd w:val="0"/>
            </w:pPr>
            <w:r>
              <w:t>15</w:t>
            </w:r>
          </w:p>
        </w:tc>
        <w:tc>
          <w:tcPr>
            <w:tcW w:w="1707" w:type="dxa"/>
            <w:noWrap/>
          </w:tcPr>
          <w:p w14:paraId="3BC9523B" w14:textId="07EB6258" w:rsidR="00A1022A" w:rsidRPr="00A1022A" w:rsidRDefault="00A1022A" w:rsidP="00A1022A">
            <w:pPr>
              <w:widowControl w:val="0"/>
              <w:autoSpaceDE w:val="0"/>
              <w:autoSpaceDN w:val="0"/>
              <w:adjustRightInd w:val="0"/>
              <w:rPr>
                <w:lang w:val="es-419"/>
              </w:rPr>
            </w:pPr>
            <w:r w:rsidRPr="00206DC7">
              <w:rPr>
                <w:lang w:val="es-419"/>
              </w:rPr>
              <w:t>LVS-pF-</w:t>
            </w:r>
            <w:r w:rsidRPr="00206DC7">
              <w:rPr>
                <w:i/>
                <w:iCs/>
                <w:lang w:val="es-419"/>
              </w:rPr>
              <w:t>rpsU2</w:t>
            </w:r>
            <w:r w:rsidRPr="00206DC7">
              <w:rPr>
                <w:lang w:val="es-419"/>
              </w:rPr>
              <w:t>- FLAG EL</w:t>
            </w:r>
            <w:r>
              <w:rPr>
                <w:lang w:val="es-419"/>
              </w:rPr>
              <w:t>2</w:t>
            </w:r>
          </w:p>
        </w:tc>
        <w:tc>
          <w:tcPr>
            <w:tcW w:w="1317" w:type="dxa"/>
            <w:noWrap/>
          </w:tcPr>
          <w:p w14:paraId="35647069" w14:textId="77777777" w:rsidR="00A1022A" w:rsidRDefault="00A1022A" w:rsidP="00A1022A">
            <w:pPr>
              <w:widowControl w:val="0"/>
              <w:autoSpaceDE w:val="0"/>
              <w:autoSpaceDN w:val="0"/>
              <w:adjustRightInd w:val="0"/>
            </w:pPr>
            <w:r>
              <w:t>10 ul</w:t>
            </w:r>
          </w:p>
        </w:tc>
      </w:tr>
      <w:tr w:rsidR="00A1022A" w14:paraId="23919761" w14:textId="77777777" w:rsidTr="00CA6EAD">
        <w:trPr>
          <w:trHeight w:val="320"/>
        </w:trPr>
        <w:tc>
          <w:tcPr>
            <w:tcW w:w="1317" w:type="dxa"/>
            <w:noWrap/>
          </w:tcPr>
          <w:p w14:paraId="52140AB0" w14:textId="77777777" w:rsidR="00A1022A" w:rsidRDefault="00A1022A" w:rsidP="00A1022A">
            <w:pPr>
              <w:widowControl w:val="0"/>
              <w:autoSpaceDE w:val="0"/>
              <w:autoSpaceDN w:val="0"/>
              <w:adjustRightInd w:val="0"/>
            </w:pPr>
            <w:r>
              <w:t>16</w:t>
            </w:r>
          </w:p>
        </w:tc>
        <w:tc>
          <w:tcPr>
            <w:tcW w:w="1707" w:type="dxa"/>
            <w:noWrap/>
          </w:tcPr>
          <w:p w14:paraId="65EAE690" w14:textId="6C287C2B" w:rsidR="00A1022A" w:rsidRPr="00BB0E7F" w:rsidRDefault="00A1022A" w:rsidP="00A1022A">
            <w:pPr>
              <w:widowControl w:val="0"/>
              <w:autoSpaceDE w:val="0"/>
              <w:autoSpaceDN w:val="0"/>
              <w:adjustRightInd w:val="0"/>
            </w:pPr>
            <w:r>
              <w:t xml:space="preserve">LVS-pF </w:t>
            </w:r>
            <w:r w:rsidRPr="00224C85">
              <w:t>E</w:t>
            </w:r>
            <w:r>
              <w:t>L2</w:t>
            </w:r>
          </w:p>
        </w:tc>
        <w:tc>
          <w:tcPr>
            <w:tcW w:w="1317" w:type="dxa"/>
            <w:noWrap/>
          </w:tcPr>
          <w:p w14:paraId="7F9C2057" w14:textId="77777777" w:rsidR="00A1022A" w:rsidRDefault="00A1022A" w:rsidP="00A1022A">
            <w:pPr>
              <w:widowControl w:val="0"/>
              <w:autoSpaceDE w:val="0"/>
              <w:autoSpaceDN w:val="0"/>
              <w:adjustRightInd w:val="0"/>
            </w:pPr>
            <w:r>
              <w:t xml:space="preserve">10 </w:t>
            </w:r>
            <w:proofErr w:type="spellStart"/>
            <w:r>
              <w:t>ul</w:t>
            </w:r>
            <w:proofErr w:type="spellEnd"/>
          </w:p>
        </w:tc>
      </w:tr>
      <w:tr w:rsidR="00A1022A" w14:paraId="73AF951F" w14:textId="77777777" w:rsidTr="00CA6EAD">
        <w:trPr>
          <w:trHeight w:val="320"/>
        </w:trPr>
        <w:tc>
          <w:tcPr>
            <w:tcW w:w="1317" w:type="dxa"/>
            <w:noWrap/>
          </w:tcPr>
          <w:p w14:paraId="23691BC3" w14:textId="77777777" w:rsidR="00A1022A" w:rsidRDefault="00A1022A" w:rsidP="00A1022A">
            <w:pPr>
              <w:widowControl w:val="0"/>
              <w:autoSpaceDE w:val="0"/>
              <w:autoSpaceDN w:val="0"/>
              <w:adjustRightInd w:val="0"/>
            </w:pPr>
            <w:r>
              <w:t>17</w:t>
            </w:r>
          </w:p>
        </w:tc>
        <w:tc>
          <w:tcPr>
            <w:tcW w:w="1707" w:type="dxa"/>
            <w:noWrap/>
          </w:tcPr>
          <w:p w14:paraId="125AD22C" w14:textId="1232FE6F" w:rsidR="00A1022A" w:rsidRPr="00BB0E7F" w:rsidRDefault="00A1022A" w:rsidP="00A1022A">
            <w:pPr>
              <w:widowControl w:val="0"/>
              <w:autoSpaceDE w:val="0"/>
              <w:autoSpaceDN w:val="0"/>
              <w:adjustRightInd w:val="0"/>
            </w:pPr>
            <w:r w:rsidRPr="00BB0E7F">
              <w:t>Hannah’s Ribosomes</w:t>
            </w:r>
            <w:r w:rsidR="00C93CB8">
              <w:t xml:space="preserve"> </w:t>
            </w:r>
          </w:p>
        </w:tc>
        <w:tc>
          <w:tcPr>
            <w:tcW w:w="1317" w:type="dxa"/>
            <w:noWrap/>
          </w:tcPr>
          <w:p w14:paraId="413D9CA7" w14:textId="77777777" w:rsidR="00A1022A" w:rsidRDefault="00A1022A" w:rsidP="00A1022A">
            <w:pPr>
              <w:widowControl w:val="0"/>
              <w:autoSpaceDE w:val="0"/>
              <w:autoSpaceDN w:val="0"/>
              <w:adjustRightInd w:val="0"/>
            </w:pPr>
            <w:r>
              <w:t xml:space="preserve">5 </w:t>
            </w:r>
            <w:proofErr w:type="spellStart"/>
            <w:r>
              <w:t>ul</w:t>
            </w:r>
            <w:proofErr w:type="spellEnd"/>
          </w:p>
        </w:tc>
      </w:tr>
    </w:tbl>
    <w:p w14:paraId="31F8BA07" w14:textId="77777777" w:rsidR="00944A5A" w:rsidRDefault="00944A5A" w:rsidP="00944A5A">
      <w:pPr>
        <w:contextualSpacing/>
      </w:pPr>
    </w:p>
    <w:p w14:paraId="64377BDE" w14:textId="5B5B95AB" w:rsidR="008427AA" w:rsidRDefault="008427AA" w:rsidP="00183E51">
      <w:pPr>
        <w:jc w:val="both"/>
        <w:rPr>
          <w:b/>
          <w:bCs/>
        </w:rPr>
      </w:pPr>
    </w:p>
    <w:p w14:paraId="30D123A0" w14:textId="77777777" w:rsidR="000E62D2" w:rsidRDefault="000E62D2" w:rsidP="00183E51">
      <w:pPr>
        <w:jc w:val="both"/>
        <w:rPr>
          <w:b/>
          <w:bCs/>
        </w:rPr>
      </w:pPr>
    </w:p>
    <w:p w14:paraId="47B92E59" w14:textId="77777777" w:rsidR="000E62D2" w:rsidRDefault="000E62D2" w:rsidP="00183E51">
      <w:pPr>
        <w:jc w:val="both"/>
        <w:rPr>
          <w:b/>
          <w:bCs/>
        </w:rPr>
      </w:pPr>
    </w:p>
    <w:p w14:paraId="32C3D89E" w14:textId="77777777" w:rsidR="000E62D2" w:rsidRDefault="000E62D2" w:rsidP="00183E51">
      <w:pPr>
        <w:jc w:val="both"/>
        <w:rPr>
          <w:b/>
          <w:bCs/>
        </w:rPr>
      </w:pPr>
    </w:p>
    <w:p w14:paraId="7ED24B1F" w14:textId="135EA377" w:rsidR="000E62D2" w:rsidRDefault="00A03940" w:rsidP="00183E51">
      <w:pPr>
        <w:jc w:val="both"/>
        <w:rPr>
          <w:b/>
          <w:bCs/>
        </w:rPr>
      </w:pPr>
      <w:r>
        <w:rPr>
          <w:b/>
          <w:bCs/>
          <w:noProof/>
        </w:rPr>
        <w:lastRenderedPageBreak/>
        <w:drawing>
          <wp:inline distT="0" distB="0" distL="0" distR="0" wp14:anchorId="30B1CB3F" wp14:editId="0F54D5D9">
            <wp:extent cx="3348111" cy="2551035"/>
            <wp:effectExtent l="0" t="0" r="5080" b="1905"/>
            <wp:docPr id="539416162" name="Picture 1" descr="A close-up of a dn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416162" name="Picture 1" descr="A close-up of a dna tes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52589" cy="2554447"/>
                    </a:xfrm>
                    <a:prstGeom prst="rect">
                      <a:avLst/>
                    </a:prstGeom>
                  </pic:spPr>
                </pic:pic>
              </a:graphicData>
            </a:graphic>
          </wp:inline>
        </w:drawing>
      </w:r>
    </w:p>
    <w:p w14:paraId="5637155C" w14:textId="5E808D03" w:rsidR="000E62D2" w:rsidRDefault="004C4F10" w:rsidP="001422A1">
      <w:pPr>
        <w:pStyle w:val="Heading3"/>
      </w:pPr>
      <w:bookmarkStart w:id="18" w:name="_Toc167967023"/>
      <w:r>
        <w:t>Figure</w:t>
      </w:r>
      <w:r w:rsidR="00D120A7">
        <w:t xml:space="preserve"> 5</w:t>
      </w:r>
      <w:r>
        <w:t>: Silver Stain of FLAG-IP</w:t>
      </w:r>
      <w:r w:rsidR="000C5350">
        <w:t xml:space="preserve"> 11/15/23</w:t>
      </w:r>
      <w:bookmarkEnd w:id="18"/>
    </w:p>
    <w:p w14:paraId="6932217E" w14:textId="43BDF4CC" w:rsidR="004C4F10" w:rsidRPr="004C4F10" w:rsidRDefault="004C4F10" w:rsidP="004C4F10">
      <w:r>
        <w:t>This looks very promising!</w:t>
      </w:r>
    </w:p>
    <w:p w14:paraId="6F322A73" w14:textId="77777777" w:rsidR="000E62D2" w:rsidRDefault="000E62D2" w:rsidP="00183E51">
      <w:pPr>
        <w:jc w:val="both"/>
        <w:rPr>
          <w:b/>
          <w:bCs/>
        </w:rPr>
      </w:pPr>
    </w:p>
    <w:p w14:paraId="1BB461A1" w14:textId="4D0B3EBC" w:rsidR="000E62D2" w:rsidRDefault="00C25399" w:rsidP="00183E51">
      <w:pPr>
        <w:jc w:val="both"/>
        <w:rPr>
          <w:b/>
          <w:bCs/>
        </w:rPr>
      </w:pPr>
      <w:r>
        <w:rPr>
          <w:b/>
          <w:bCs/>
          <w:noProof/>
        </w:rPr>
        <w:drawing>
          <wp:inline distT="0" distB="0" distL="0" distR="0" wp14:anchorId="4372859E" wp14:editId="31D5974D">
            <wp:extent cx="3861788" cy="2933358"/>
            <wp:effectExtent l="0" t="0" r="0" b="635"/>
            <wp:docPr id="2052267719" name="Picture 2" descr="A green ligh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267719" name="Picture 2" descr="A green light on a black background&#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69188" cy="2938979"/>
                    </a:xfrm>
                    <a:prstGeom prst="rect">
                      <a:avLst/>
                    </a:prstGeom>
                  </pic:spPr>
                </pic:pic>
              </a:graphicData>
            </a:graphic>
          </wp:inline>
        </w:drawing>
      </w:r>
    </w:p>
    <w:p w14:paraId="01610D1A" w14:textId="06162658" w:rsidR="00C25399" w:rsidRDefault="004C4F10" w:rsidP="001422A1">
      <w:pPr>
        <w:pStyle w:val="Heading3"/>
      </w:pPr>
      <w:bookmarkStart w:id="19" w:name="_Toc167967024"/>
      <w:r>
        <w:t>Figure</w:t>
      </w:r>
      <w:r w:rsidR="00D120A7">
        <w:t xml:space="preserve"> 6</w:t>
      </w:r>
      <w:r>
        <w:t>: Western Blot of FLAG-IP</w:t>
      </w:r>
      <w:r w:rsidR="000C5350">
        <w:t xml:space="preserve"> 11/15/23</w:t>
      </w:r>
      <w:bookmarkEnd w:id="19"/>
    </w:p>
    <w:p w14:paraId="6151BD99" w14:textId="60B7586A" w:rsidR="004C4F10" w:rsidRPr="004C4F10" w:rsidRDefault="004C4F10" w:rsidP="004C4F10">
      <w:r>
        <w:t xml:space="preserve">Although there is still a lot of bS21-2 that didn’t get captured on the beads (see LYS and FT1 lanes), the band in the EL1 lane looks </w:t>
      </w:r>
      <w:proofErr w:type="gramStart"/>
      <w:r>
        <w:t>really good</w:t>
      </w:r>
      <w:proofErr w:type="gramEnd"/>
      <w:r>
        <w:t>. Next step is to run these on sucrose gradients to make sure I captured the whole 70S.</w:t>
      </w:r>
    </w:p>
    <w:p w14:paraId="54E1646D" w14:textId="77777777" w:rsidR="00C25399" w:rsidRDefault="00C25399" w:rsidP="00183E51">
      <w:pPr>
        <w:jc w:val="both"/>
        <w:rPr>
          <w:b/>
          <w:bCs/>
        </w:rPr>
      </w:pPr>
    </w:p>
    <w:p w14:paraId="02B5C953" w14:textId="77777777" w:rsidR="00C3015F" w:rsidRDefault="00C3015F" w:rsidP="00183E51">
      <w:pPr>
        <w:jc w:val="both"/>
        <w:rPr>
          <w:b/>
          <w:bCs/>
        </w:rPr>
      </w:pPr>
    </w:p>
    <w:p w14:paraId="78BB7B23" w14:textId="77777777" w:rsidR="00C3015F" w:rsidRDefault="00C3015F" w:rsidP="00183E51">
      <w:pPr>
        <w:jc w:val="both"/>
        <w:rPr>
          <w:b/>
          <w:bCs/>
        </w:rPr>
      </w:pPr>
    </w:p>
    <w:p w14:paraId="3E1577E1" w14:textId="12F91586" w:rsidR="000E62D2" w:rsidRDefault="000E62D2" w:rsidP="00183E51">
      <w:pPr>
        <w:jc w:val="both"/>
        <w:rPr>
          <w:b/>
          <w:bCs/>
        </w:rPr>
      </w:pPr>
      <w:r>
        <w:rPr>
          <w:b/>
          <w:bCs/>
        </w:rPr>
        <w:lastRenderedPageBreak/>
        <w:t>Minipreps:</w:t>
      </w:r>
    </w:p>
    <w:tbl>
      <w:tblPr>
        <w:tblStyle w:val="TableGrid"/>
        <w:tblW w:w="0" w:type="auto"/>
        <w:tblLook w:val="04A0" w:firstRow="1" w:lastRow="0" w:firstColumn="1" w:lastColumn="0" w:noHBand="0" w:noVBand="1"/>
      </w:tblPr>
      <w:tblGrid>
        <w:gridCol w:w="339"/>
        <w:gridCol w:w="1168"/>
        <w:gridCol w:w="1090"/>
        <w:gridCol w:w="734"/>
        <w:gridCol w:w="986"/>
        <w:gridCol w:w="1076"/>
        <w:gridCol w:w="1172"/>
        <w:gridCol w:w="1080"/>
        <w:gridCol w:w="1680"/>
        <w:gridCol w:w="889"/>
      </w:tblGrid>
      <w:tr w:rsidR="000E62D2" w:rsidRPr="000E62D2" w14:paraId="7E096660" w14:textId="77777777" w:rsidTr="000E62D2">
        <w:trPr>
          <w:trHeight w:val="260"/>
        </w:trPr>
        <w:tc>
          <w:tcPr>
            <w:tcW w:w="339" w:type="dxa"/>
            <w:noWrap/>
            <w:hideMark/>
          </w:tcPr>
          <w:p w14:paraId="1C25AED0" w14:textId="77777777" w:rsidR="000E62D2" w:rsidRPr="000E62D2" w:rsidRDefault="000E62D2" w:rsidP="000E62D2">
            <w:pPr>
              <w:jc w:val="both"/>
              <w:rPr>
                <w:b/>
                <w:bCs/>
              </w:rPr>
            </w:pPr>
            <w:r w:rsidRPr="000E62D2">
              <w:rPr>
                <w:b/>
                <w:bCs/>
              </w:rPr>
              <w:t>#</w:t>
            </w:r>
          </w:p>
        </w:tc>
        <w:tc>
          <w:tcPr>
            <w:tcW w:w="1168" w:type="dxa"/>
            <w:noWrap/>
            <w:hideMark/>
          </w:tcPr>
          <w:p w14:paraId="6CB01B54" w14:textId="77777777" w:rsidR="000E62D2" w:rsidRPr="000E62D2" w:rsidRDefault="000E62D2" w:rsidP="000E62D2">
            <w:pPr>
              <w:jc w:val="both"/>
              <w:rPr>
                <w:b/>
                <w:bCs/>
              </w:rPr>
            </w:pPr>
            <w:r w:rsidRPr="000E62D2">
              <w:rPr>
                <w:b/>
                <w:bCs/>
              </w:rPr>
              <w:t>Sample ID</w:t>
            </w:r>
          </w:p>
        </w:tc>
        <w:tc>
          <w:tcPr>
            <w:tcW w:w="1090" w:type="dxa"/>
            <w:noWrap/>
            <w:hideMark/>
          </w:tcPr>
          <w:p w14:paraId="3B156771" w14:textId="77777777" w:rsidR="000E62D2" w:rsidRPr="000E62D2" w:rsidRDefault="000E62D2" w:rsidP="000E62D2">
            <w:pPr>
              <w:jc w:val="both"/>
              <w:rPr>
                <w:b/>
                <w:bCs/>
              </w:rPr>
            </w:pPr>
            <w:r w:rsidRPr="000E62D2">
              <w:rPr>
                <w:b/>
                <w:bCs/>
              </w:rPr>
              <w:t>Nucleic Acid</w:t>
            </w:r>
          </w:p>
        </w:tc>
        <w:tc>
          <w:tcPr>
            <w:tcW w:w="734" w:type="dxa"/>
            <w:noWrap/>
            <w:hideMark/>
          </w:tcPr>
          <w:p w14:paraId="3F2E32B1" w14:textId="77777777" w:rsidR="000E62D2" w:rsidRPr="000E62D2" w:rsidRDefault="000E62D2" w:rsidP="000E62D2">
            <w:pPr>
              <w:jc w:val="both"/>
              <w:rPr>
                <w:b/>
                <w:bCs/>
              </w:rPr>
            </w:pPr>
            <w:r w:rsidRPr="000E62D2">
              <w:rPr>
                <w:b/>
                <w:bCs/>
              </w:rPr>
              <w:t>Unit</w:t>
            </w:r>
          </w:p>
        </w:tc>
        <w:tc>
          <w:tcPr>
            <w:tcW w:w="986" w:type="dxa"/>
            <w:noWrap/>
            <w:hideMark/>
          </w:tcPr>
          <w:p w14:paraId="6A5B8591" w14:textId="77777777" w:rsidR="000E62D2" w:rsidRPr="000E62D2" w:rsidRDefault="000E62D2" w:rsidP="000E62D2">
            <w:pPr>
              <w:jc w:val="both"/>
              <w:rPr>
                <w:b/>
                <w:bCs/>
              </w:rPr>
            </w:pPr>
            <w:r w:rsidRPr="000E62D2">
              <w:rPr>
                <w:b/>
                <w:bCs/>
              </w:rPr>
              <w:t>A260 (Abs)</w:t>
            </w:r>
          </w:p>
        </w:tc>
        <w:tc>
          <w:tcPr>
            <w:tcW w:w="1076" w:type="dxa"/>
            <w:noWrap/>
            <w:hideMark/>
          </w:tcPr>
          <w:p w14:paraId="542000A3" w14:textId="77777777" w:rsidR="000E62D2" w:rsidRPr="000E62D2" w:rsidRDefault="000E62D2" w:rsidP="000E62D2">
            <w:pPr>
              <w:jc w:val="both"/>
              <w:rPr>
                <w:b/>
                <w:bCs/>
              </w:rPr>
            </w:pPr>
            <w:r w:rsidRPr="000E62D2">
              <w:rPr>
                <w:b/>
                <w:bCs/>
              </w:rPr>
              <w:t>A280 (Abs)</w:t>
            </w:r>
          </w:p>
        </w:tc>
        <w:tc>
          <w:tcPr>
            <w:tcW w:w="1172" w:type="dxa"/>
            <w:noWrap/>
            <w:hideMark/>
          </w:tcPr>
          <w:p w14:paraId="6AC55BCF" w14:textId="77777777" w:rsidR="000E62D2" w:rsidRPr="000E62D2" w:rsidRDefault="000E62D2" w:rsidP="000E62D2">
            <w:pPr>
              <w:jc w:val="both"/>
              <w:rPr>
                <w:b/>
                <w:bCs/>
              </w:rPr>
            </w:pPr>
            <w:r w:rsidRPr="000E62D2">
              <w:rPr>
                <w:b/>
                <w:bCs/>
              </w:rPr>
              <w:t>260/280</w:t>
            </w:r>
          </w:p>
        </w:tc>
        <w:tc>
          <w:tcPr>
            <w:tcW w:w="1080" w:type="dxa"/>
            <w:noWrap/>
            <w:hideMark/>
          </w:tcPr>
          <w:p w14:paraId="305FF1F0" w14:textId="77777777" w:rsidR="000E62D2" w:rsidRPr="000E62D2" w:rsidRDefault="000E62D2" w:rsidP="000E62D2">
            <w:pPr>
              <w:jc w:val="both"/>
              <w:rPr>
                <w:b/>
                <w:bCs/>
              </w:rPr>
            </w:pPr>
            <w:r w:rsidRPr="000E62D2">
              <w:rPr>
                <w:b/>
                <w:bCs/>
              </w:rPr>
              <w:t>260/230</w:t>
            </w:r>
          </w:p>
        </w:tc>
        <w:tc>
          <w:tcPr>
            <w:tcW w:w="1680" w:type="dxa"/>
            <w:noWrap/>
            <w:hideMark/>
          </w:tcPr>
          <w:p w14:paraId="6BD140A7" w14:textId="77777777" w:rsidR="000E62D2" w:rsidRPr="000E62D2" w:rsidRDefault="000E62D2" w:rsidP="000E62D2">
            <w:pPr>
              <w:jc w:val="both"/>
              <w:rPr>
                <w:b/>
                <w:bCs/>
              </w:rPr>
            </w:pPr>
            <w:r w:rsidRPr="000E62D2">
              <w:rPr>
                <w:b/>
                <w:bCs/>
              </w:rPr>
              <w:t>Sample Type</w:t>
            </w:r>
          </w:p>
        </w:tc>
        <w:tc>
          <w:tcPr>
            <w:tcW w:w="889" w:type="dxa"/>
            <w:noWrap/>
            <w:hideMark/>
          </w:tcPr>
          <w:p w14:paraId="55AA36E9" w14:textId="77777777" w:rsidR="000E62D2" w:rsidRPr="000E62D2" w:rsidRDefault="000E62D2" w:rsidP="000E62D2">
            <w:pPr>
              <w:jc w:val="both"/>
              <w:rPr>
                <w:b/>
                <w:bCs/>
              </w:rPr>
            </w:pPr>
            <w:r w:rsidRPr="000E62D2">
              <w:rPr>
                <w:b/>
                <w:bCs/>
              </w:rPr>
              <w:t>Factor</w:t>
            </w:r>
          </w:p>
        </w:tc>
      </w:tr>
      <w:tr w:rsidR="000E62D2" w:rsidRPr="000E62D2" w14:paraId="5BF9C92F" w14:textId="77777777" w:rsidTr="000E62D2">
        <w:trPr>
          <w:trHeight w:val="260"/>
        </w:trPr>
        <w:tc>
          <w:tcPr>
            <w:tcW w:w="339" w:type="dxa"/>
            <w:noWrap/>
            <w:hideMark/>
          </w:tcPr>
          <w:p w14:paraId="49A979FE" w14:textId="77777777" w:rsidR="000E62D2" w:rsidRPr="00AF7C4A" w:rsidRDefault="000E62D2" w:rsidP="000E62D2">
            <w:pPr>
              <w:jc w:val="both"/>
            </w:pPr>
            <w:r w:rsidRPr="00AF7C4A">
              <w:t>1</w:t>
            </w:r>
          </w:p>
        </w:tc>
        <w:tc>
          <w:tcPr>
            <w:tcW w:w="1168" w:type="dxa"/>
            <w:noWrap/>
            <w:hideMark/>
          </w:tcPr>
          <w:p w14:paraId="05B9EEB4" w14:textId="77777777" w:rsidR="000E62D2" w:rsidRPr="00AF7C4A" w:rsidRDefault="000E62D2" w:rsidP="000E62D2">
            <w:pPr>
              <w:jc w:val="both"/>
            </w:pPr>
            <w:r w:rsidRPr="00AF7C4A">
              <w:t>pKR148 MP-1</w:t>
            </w:r>
          </w:p>
        </w:tc>
        <w:tc>
          <w:tcPr>
            <w:tcW w:w="1090" w:type="dxa"/>
            <w:noWrap/>
            <w:hideMark/>
          </w:tcPr>
          <w:p w14:paraId="4907124F" w14:textId="77777777" w:rsidR="000E62D2" w:rsidRPr="00AF7C4A" w:rsidRDefault="000E62D2" w:rsidP="000E62D2">
            <w:pPr>
              <w:jc w:val="both"/>
            </w:pPr>
            <w:r w:rsidRPr="00AF7C4A">
              <w:t>222.3</w:t>
            </w:r>
          </w:p>
        </w:tc>
        <w:tc>
          <w:tcPr>
            <w:tcW w:w="734" w:type="dxa"/>
            <w:noWrap/>
            <w:hideMark/>
          </w:tcPr>
          <w:p w14:paraId="2F562CE7" w14:textId="77777777" w:rsidR="000E62D2" w:rsidRPr="00AF7C4A" w:rsidRDefault="000E62D2" w:rsidP="000E62D2">
            <w:pPr>
              <w:jc w:val="both"/>
            </w:pPr>
            <w:r w:rsidRPr="00AF7C4A">
              <w:t>ng/µl</w:t>
            </w:r>
          </w:p>
        </w:tc>
        <w:tc>
          <w:tcPr>
            <w:tcW w:w="986" w:type="dxa"/>
            <w:noWrap/>
            <w:hideMark/>
          </w:tcPr>
          <w:p w14:paraId="18056958" w14:textId="77777777" w:rsidR="000E62D2" w:rsidRPr="00AF7C4A" w:rsidRDefault="000E62D2" w:rsidP="000E62D2">
            <w:pPr>
              <w:jc w:val="both"/>
            </w:pPr>
            <w:r w:rsidRPr="00AF7C4A">
              <w:t>4.446</w:t>
            </w:r>
          </w:p>
        </w:tc>
        <w:tc>
          <w:tcPr>
            <w:tcW w:w="1076" w:type="dxa"/>
            <w:noWrap/>
            <w:hideMark/>
          </w:tcPr>
          <w:p w14:paraId="22A71D20" w14:textId="77777777" w:rsidR="000E62D2" w:rsidRPr="00AF7C4A" w:rsidRDefault="000E62D2" w:rsidP="000E62D2">
            <w:pPr>
              <w:jc w:val="both"/>
            </w:pPr>
            <w:r w:rsidRPr="00AF7C4A">
              <w:t>2.253</w:t>
            </w:r>
          </w:p>
        </w:tc>
        <w:tc>
          <w:tcPr>
            <w:tcW w:w="1172" w:type="dxa"/>
            <w:noWrap/>
            <w:hideMark/>
          </w:tcPr>
          <w:p w14:paraId="00152B65" w14:textId="77777777" w:rsidR="000E62D2" w:rsidRPr="00AF7C4A" w:rsidRDefault="000E62D2" w:rsidP="000E62D2">
            <w:pPr>
              <w:jc w:val="both"/>
            </w:pPr>
            <w:r w:rsidRPr="00AF7C4A">
              <w:t>1.97</w:t>
            </w:r>
          </w:p>
        </w:tc>
        <w:tc>
          <w:tcPr>
            <w:tcW w:w="1080" w:type="dxa"/>
            <w:noWrap/>
            <w:hideMark/>
          </w:tcPr>
          <w:p w14:paraId="472E8234" w14:textId="77777777" w:rsidR="000E62D2" w:rsidRPr="00AF7C4A" w:rsidRDefault="000E62D2" w:rsidP="000E62D2">
            <w:pPr>
              <w:jc w:val="both"/>
            </w:pPr>
            <w:r w:rsidRPr="00AF7C4A">
              <w:t>2.75</w:t>
            </w:r>
          </w:p>
        </w:tc>
        <w:tc>
          <w:tcPr>
            <w:tcW w:w="1680" w:type="dxa"/>
            <w:noWrap/>
            <w:hideMark/>
          </w:tcPr>
          <w:p w14:paraId="5E45EDCA" w14:textId="77777777" w:rsidR="000E62D2" w:rsidRPr="00AF7C4A" w:rsidRDefault="000E62D2" w:rsidP="000E62D2">
            <w:pPr>
              <w:jc w:val="both"/>
            </w:pPr>
            <w:r w:rsidRPr="00AF7C4A">
              <w:t>DNA</w:t>
            </w:r>
          </w:p>
        </w:tc>
        <w:tc>
          <w:tcPr>
            <w:tcW w:w="889" w:type="dxa"/>
            <w:noWrap/>
            <w:hideMark/>
          </w:tcPr>
          <w:p w14:paraId="3BC05140" w14:textId="77777777" w:rsidR="000E62D2" w:rsidRPr="00AF7C4A" w:rsidRDefault="000E62D2" w:rsidP="000E62D2">
            <w:pPr>
              <w:jc w:val="both"/>
            </w:pPr>
            <w:r w:rsidRPr="00AF7C4A">
              <w:t>50</w:t>
            </w:r>
          </w:p>
        </w:tc>
      </w:tr>
      <w:tr w:rsidR="000E62D2" w:rsidRPr="000E62D2" w14:paraId="520CE8F8" w14:textId="77777777" w:rsidTr="000E62D2">
        <w:trPr>
          <w:trHeight w:val="260"/>
        </w:trPr>
        <w:tc>
          <w:tcPr>
            <w:tcW w:w="339" w:type="dxa"/>
            <w:noWrap/>
            <w:hideMark/>
          </w:tcPr>
          <w:p w14:paraId="18A7EE1D" w14:textId="77777777" w:rsidR="000E62D2" w:rsidRPr="00AF7C4A" w:rsidRDefault="000E62D2" w:rsidP="000E62D2">
            <w:pPr>
              <w:jc w:val="both"/>
            </w:pPr>
            <w:r w:rsidRPr="00AF7C4A">
              <w:t>2</w:t>
            </w:r>
          </w:p>
        </w:tc>
        <w:tc>
          <w:tcPr>
            <w:tcW w:w="1168" w:type="dxa"/>
            <w:noWrap/>
            <w:hideMark/>
          </w:tcPr>
          <w:p w14:paraId="7D66806F" w14:textId="77777777" w:rsidR="000E62D2" w:rsidRPr="00AF7C4A" w:rsidRDefault="000E62D2" w:rsidP="000E62D2">
            <w:pPr>
              <w:jc w:val="both"/>
            </w:pPr>
            <w:r w:rsidRPr="00AF7C4A">
              <w:t>pKR148 MP-2</w:t>
            </w:r>
          </w:p>
        </w:tc>
        <w:tc>
          <w:tcPr>
            <w:tcW w:w="1090" w:type="dxa"/>
            <w:noWrap/>
            <w:hideMark/>
          </w:tcPr>
          <w:p w14:paraId="605A217A" w14:textId="77777777" w:rsidR="000E62D2" w:rsidRPr="00AF7C4A" w:rsidRDefault="000E62D2" w:rsidP="000E62D2">
            <w:pPr>
              <w:jc w:val="both"/>
            </w:pPr>
            <w:r w:rsidRPr="00AF7C4A">
              <w:t>295.7</w:t>
            </w:r>
          </w:p>
        </w:tc>
        <w:tc>
          <w:tcPr>
            <w:tcW w:w="734" w:type="dxa"/>
            <w:noWrap/>
            <w:hideMark/>
          </w:tcPr>
          <w:p w14:paraId="7CC32899" w14:textId="77777777" w:rsidR="000E62D2" w:rsidRPr="00AF7C4A" w:rsidRDefault="000E62D2" w:rsidP="000E62D2">
            <w:pPr>
              <w:jc w:val="both"/>
            </w:pPr>
            <w:r w:rsidRPr="00AF7C4A">
              <w:t>ng/µl</w:t>
            </w:r>
          </w:p>
        </w:tc>
        <w:tc>
          <w:tcPr>
            <w:tcW w:w="986" w:type="dxa"/>
            <w:noWrap/>
            <w:hideMark/>
          </w:tcPr>
          <w:p w14:paraId="65F96945" w14:textId="77777777" w:rsidR="000E62D2" w:rsidRPr="00AF7C4A" w:rsidRDefault="000E62D2" w:rsidP="000E62D2">
            <w:pPr>
              <w:jc w:val="both"/>
            </w:pPr>
            <w:r w:rsidRPr="00AF7C4A">
              <w:t>5.914</w:t>
            </w:r>
          </w:p>
        </w:tc>
        <w:tc>
          <w:tcPr>
            <w:tcW w:w="1076" w:type="dxa"/>
            <w:noWrap/>
            <w:hideMark/>
          </w:tcPr>
          <w:p w14:paraId="2C48674A" w14:textId="77777777" w:rsidR="000E62D2" w:rsidRPr="00AF7C4A" w:rsidRDefault="000E62D2" w:rsidP="000E62D2">
            <w:pPr>
              <w:jc w:val="both"/>
            </w:pPr>
            <w:r w:rsidRPr="00AF7C4A">
              <w:t>3.067</w:t>
            </w:r>
          </w:p>
        </w:tc>
        <w:tc>
          <w:tcPr>
            <w:tcW w:w="1172" w:type="dxa"/>
            <w:noWrap/>
            <w:hideMark/>
          </w:tcPr>
          <w:p w14:paraId="70AF58F2" w14:textId="77777777" w:rsidR="000E62D2" w:rsidRPr="00AF7C4A" w:rsidRDefault="000E62D2" w:rsidP="000E62D2">
            <w:pPr>
              <w:jc w:val="both"/>
            </w:pPr>
            <w:r w:rsidRPr="00AF7C4A">
              <w:t>1.93</w:t>
            </w:r>
          </w:p>
        </w:tc>
        <w:tc>
          <w:tcPr>
            <w:tcW w:w="1080" w:type="dxa"/>
            <w:noWrap/>
            <w:hideMark/>
          </w:tcPr>
          <w:p w14:paraId="11F43EAB" w14:textId="77777777" w:rsidR="000E62D2" w:rsidRPr="00AF7C4A" w:rsidRDefault="000E62D2" w:rsidP="000E62D2">
            <w:pPr>
              <w:jc w:val="both"/>
            </w:pPr>
            <w:r w:rsidRPr="00AF7C4A">
              <w:t>2.62</w:t>
            </w:r>
          </w:p>
        </w:tc>
        <w:tc>
          <w:tcPr>
            <w:tcW w:w="1680" w:type="dxa"/>
            <w:noWrap/>
            <w:hideMark/>
          </w:tcPr>
          <w:p w14:paraId="6214D83F" w14:textId="77777777" w:rsidR="000E62D2" w:rsidRPr="00AF7C4A" w:rsidRDefault="000E62D2" w:rsidP="000E62D2">
            <w:pPr>
              <w:jc w:val="both"/>
            </w:pPr>
            <w:r w:rsidRPr="00AF7C4A">
              <w:t>DNA</w:t>
            </w:r>
          </w:p>
        </w:tc>
        <w:tc>
          <w:tcPr>
            <w:tcW w:w="889" w:type="dxa"/>
            <w:noWrap/>
            <w:hideMark/>
          </w:tcPr>
          <w:p w14:paraId="54B8D695" w14:textId="77777777" w:rsidR="000E62D2" w:rsidRPr="00AF7C4A" w:rsidRDefault="000E62D2" w:rsidP="000E62D2">
            <w:pPr>
              <w:jc w:val="both"/>
            </w:pPr>
            <w:r w:rsidRPr="00AF7C4A">
              <w:t>50</w:t>
            </w:r>
          </w:p>
        </w:tc>
      </w:tr>
      <w:tr w:rsidR="000E62D2" w:rsidRPr="000E62D2" w14:paraId="54D067C9" w14:textId="77777777" w:rsidTr="000E62D2">
        <w:trPr>
          <w:trHeight w:val="260"/>
        </w:trPr>
        <w:tc>
          <w:tcPr>
            <w:tcW w:w="339" w:type="dxa"/>
            <w:noWrap/>
            <w:hideMark/>
          </w:tcPr>
          <w:p w14:paraId="54525FF0" w14:textId="77777777" w:rsidR="000E62D2" w:rsidRPr="00AF7C4A" w:rsidRDefault="000E62D2" w:rsidP="000E62D2">
            <w:pPr>
              <w:jc w:val="both"/>
            </w:pPr>
            <w:r w:rsidRPr="00AF7C4A">
              <w:t>3</w:t>
            </w:r>
          </w:p>
        </w:tc>
        <w:tc>
          <w:tcPr>
            <w:tcW w:w="1168" w:type="dxa"/>
            <w:noWrap/>
            <w:hideMark/>
          </w:tcPr>
          <w:p w14:paraId="77375EF7" w14:textId="77777777" w:rsidR="000E62D2" w:rsidRPr="00AF7C4A" w:rsidRDefault="000E62D2" w:rsidP="000E62D2">
            <w:pPr>
              <w:jc w:val="both"/>
            </w:pPr>
            <w:r w:rsidRPr="00AF7C4A">
              <w:t>pKR148 MP-3</w:t>
            </w:r>
          </w:p>
        </w:tc>
        <w:tc>
          <w:tcPr>
            <w:tcW w:w="1090" w:type="dxa"/>
            <w:noWrap/>
            <w:hideMark/>
          </w:tcPr>
          <w:p w14:paraId="22430F56" w14:textId="77777777" w:rsidR="000E62D2" w:rsidRPr="00AF7C4A" w:rsidRDefault="000E62D2" w:rsidP="000E62D2">
            <w:pPr>
              <w:jc w:val="both"/>
            </w:pPr>
            <w:r w:rsidRPr="00AF7C4A">
              <w:t>216.8</w:t>
            </w:r>
          </w:p>
        </w:tc>
        <w:tc>
          <w:tcPr>
            <w:tcW w:w="734" w:type="dxa"/>
            <w:noWrap/>
            <w:hideMark/>
          </w:tcPr>
          <w:p w14:paraId="01B01569" w14:textId="77777777" w:rsidR="000E62D2" w:rsidRPr="00AF7C4A" w:rsidRDefault="000E62D2" w:rsidP="000E62D2">
            <w:pPr>
              <w:jc w:val="both"/>
            </w:pPr>
            <w:r w:rsidRPr="00AF7C4A">
              <w:t>ng/µl</w:t>
            </w:r>
          </w:p>
        </w:tc>
        <w:tc>
          <w:tcPr>
            <w:tcW w:w="986" w:type="dxa"/>
            <w:noWrap/>
            <w:hideMark/>
          </w:tcPr>
          <w:p w14:paraId="5B321557" w14:textId="77777777" w:rsidR="000E62D2" w:rsidRPr="00AF7C4A" w:rsidRDefault="000E62D2" w:rsidP="000E62D2">
            <w:pPr>
              <w:jc w:val="both"/>
            </w:pPr>
            <w:r w:rsidRPr="00AF7C4A">
              <w:t>4.335</w:t>
            </w:r>
          </w:p>
        </w:tc>
        <w:tc>
          <w:tcPr>
            <w:tcW w:w="1076" w:type="dxa"/>
            <w:noWrap/>
            <w:hideMark/>
          </w:tcPr>
          <w:p w14:paraId="2B698D4A" w14:textId="77777777" w:rsidR="000E62D2" w:rsidRPr="00AF7C4A" w:rsidRDefault="000E62D2" w:rsidP="000E62D2">
            <w:pPr>
              <w:jc w:val="both"/>
            </w:pPr>
            <w:r w:rsidRPr="00AF7C4A">
              <w:t>2.196</w:t>
            </w:r>
          </w:p>
        </w:tc>
        <w:tc>
          <w:tcPr>
            <w:tcW w:w="1172" w:type="dxa"/>
            <w:noWrap/>
            <w:hideMark/>
          </w:tcPr>
          <w:p w14:paraId="0B5E22D5" w14:textId="77777777" w:rsidR="000E62D2" w:rsidRPr="00AF7C4A" w:rsidRDefault="000E62D2" w:rsidP="000E62D2">
            <w:pPr>
              <w:jc w:val="both"/>
            </w:pPr>
            <w:r w:rsidRPr="00AF7C4A">
              <w:t>1.97</w:t>
            </w:r>
          </w:p>
        </w:tc>
        <w:tc>
          <w:tcPr>
            <w:tcW w:w="1080" w:type="dxa"/>
            <w:noWrap/>
            <w:hideMark/>
          </w:tcPr>
          <w:p w14:paraId="356AFBC7" w14:textId="77777777" w:rsidR="000E62D2" w:rsidRPr="00AF7C4A" w:rsidRDefault="000E62D2" w:rsidP="000E62D2">
            <w:pPr>
              <w:jc w:val="both"/>
            </w:pPr>
            <w:r w:rsidRPr="00AF7C4A">
              <w:t>2.77</w:t>
            </w:r>
          </w:p>
        </w:tc>
        <w:tc>
          <w:tcPr>
            <w:tcW w:w="1680" w:type="dxa"/>
            <w:noWrap/>
            <w:hideMark/>
          </w:tcPr>
          <w:p w14:paraId="6449D62F" w14:textId="77777777" w:rsidR="000E62D2" w:rsidRPr="00AF7C4A" w:rsidRDefault="000E62D2" w:rsidP="000E62D2">
            <w:pPr>
              <w:jc w:val="both"/>
            </w:pPr>
            <w:r w:rsidRPr="00AF7C4A">
              <w:t>DNA</w:t>
            </w:r>
          </w:p>
        </w:tc>
        <w:tc>
          <w:tcPr>
            <w:tcW w:w="889" w:type="dxa"/>
            <w:noWrap/>
            <w:hideMark/>
          </w:tcPr>
          <w:p w14:paraId="7FAAC18E" w14:textId="77777777" w:rsidR="000E62D2" w:rsidRPr="00AF7C4A" w:rsidRDefault="000E62D2" w:rsidP="000E62D2">
            <w:pPr>
              <w:jc w:val="both"/>
            </w:pPr>
            <w:r w:rsidRPr="00AF7C4A">
              <w:t>50</w:t>
            </w:r>
          </w:p>
        </w:tc>
      </w:tr>
      <w:tr w:rsidR="000E62D2" w:rsidRPr="000E62D2" w14:paraId="6D0DD064" w14:textId="77777777" w:rsidTr="000E62D2">
        <w:trPr>
          <w:trHeight w:val="260"/>
        </w:trPr>
        <w:tc>
          <w:tcPr>
            <w:tcW w:w="339" w:type="dxa"/>
            <w:noWrap/>
            <w:hideMark/>
          </w:tcPr>
          <w:p w14:paraId="5A2A65F5" w14:textId="77777777" w:rsidR="000E62D2" w:rsidRPr="00AF7C4A" w:rsidRDefault="000E62D2" w:rsidP="000E62D2">
            <w:pPr>
              <w:jc w:val="both"/>
            </w:pPr>
            <w:r w:rsidRPr="00AF7C4A">
              <w:t>4</w:t>
            </w:r>
          </w:p>
        </w:tc>
        <w:tc>
          <w:tcPr>
            <w:tcW w:w="1168" w:type="dxa"/>
            <w:noWrap/>
            <w:hideMark/>
          </w:tcPr>
          <w:p w14:paraId="27963CF9" w14:textId="77777777" w:rsidR="000E62D2" w:rsidRPr="00AF7C4A" w:rsidRDefault="000E62D2" w:rsidP="000E62D2">
            <w:pPr>
              <w:jc w:val="both"/>
            </w:pPr>
            <w:r w:rsidRPr="00AF7C4A">
              <w:t>pKR148 MP-4</w:t>
            </w:r>
          </w:p>
        </w:tc>
        <w:tc>
          <w:tcPr>
            <w:tcW w:w="1090" w:type="dxa"/>
            <w:noWrap/>
            <w:hideMark/>
          </w:tcPr>
          <w:p w14:paraId="49ADF58C" w14:textId="77777777" w:rsidR="000E62D2" w:rsidRPr="00AF7C4A" w:rsidRDefault="000E62D2" w:rsidP="000E62D2">
            <w:pPr>
              <w:jc w:val="both"/>
            </w:pPr>
            <w:r w:rsidRPr="00AF7C4A">
              <w:t>255.7</w:t>
            </w:r>
          </w:p>
        </w:tc>
        <w:tc>
          <w:tcPr>
            <w:tcW w:w="734" w:type="dxa"/>
            <w:noWrap/>
            <w:hideMark/>
          </w:tcPr>
          <w:p w14:paraId="31B1D493" w14:textId="77777777" w:rsidR="000E62D2" w:rsidRPr="00AF7C4A" w:rsidRDefault="000E62D2" w:rsidP="000E62D2">
            <w:pPr>
              <w:jc w:val="both"/>
            </w:pPr>
            <w:r w:rsidRPr="00AF7C4A">
              <w:t>ng/µl</w:t>
            </w:r>
          </w:p>
        </w:tc>
        <w:tc>
          <w:tcPr>
            <w:tcW w:w="986" w:type="dxa"/>
            <w:noWrap/>
            <w:hideMark/>
          </w:tcPr>
          <w:p w14:paraId="0E34E7A4" w14:textId="77777777" w:rsidR="000E62D2" w:rsidRPr="00AF7C4A" w:rsidRDefault="000E62D2" w:rsidP="000E62D2">
            <w:pPr>
              <w:jc w:val="both"/>
            </w:pPr>
            <w:r w:rsidRPr="00AF7C4A">
              <w:t>5.115</w:t>
            </w:r>
          </w:p>
        </w:tc>
        <w:tc>
          <w:tcPr>
            <w:tcW w:w="1076" w:type="dxa"/>
            <w:noWrap/>
            <w:hideMark/>
          </w:tcPr>
          <w:p w14:paraId="1EA7490F" w14:textId="77777777" w:rsidR="000E62D2" w:rsidRPr="00AF7C4A" w:rsidRDefault="000E62D2" w:rsidP="000E62D2">
            <w:pPr>
              <w:jc w:val="both"/>
            </w:pPr>
            <w:r w:rsidRPr="00AF7C4A">
              <w:t>2.581</w:t>
            </w:r>
          </w:p>
        </w:tc>
        <w:tc>
          <w:tcPr>
            <w:tcW w:w="1172" w:type="dxa"/>
            <w:noWrap/>
            <w:hideMark/>
          </w:tcPr>
          <w:p w14:paraId="12AA8D0F" w14:textId="77777777" w:rsidR="000E62D2" w:rsidRPr="00AF7C4A" w:rsidRDefault="000E62D2" w:rsidP="000E62D2">
            <w:pPr>
              <w:jc w:val="both"/>
            </w:pPr>
            <w:r w:rsidRPr="00AF7C4A">
              <w:t>1.98</w:t>
            </w:r>
          </w:p>
        </w:tc>
        <w:tc>
          <w:tcPr>
            <w:tcW w:w="1080" w:type="dxa"/>
            <w:noWrap/>
            <w:hideMark/>
          </w:tcPr>
          <w:p w14:paraId="33F22C4D" w14:textId="77777777" w:rsidR="000E62D2" w:rsidRPr="00AF7C4A" w:rsidRDefault="000E62D2" w:rsidP="000E62D2">
            <w:pPr>
              <w:jc w:val="both"/>
            </w:pPr>
            <w:r w:rsidRPr="00AF7C4A">
              <w:t>2.67</w:t>
            </w:r>
          </w:p>
        </w:tc>
        <w:tc>
          <w:tcPr>
            <w:tcW w:w="1680" w:type="dxa"/>
            <w:noWrap/>
            <w:hideMark/>
          </w:tcPr>
          <w:p w14:paraId="6C9A541F" w14:textId="77777777" w:rsidR="000E62D2" w:rsidRPr="00AF7C4A" w:rsidRDefault="000E62D2" w:rsidP="000E62D2">
            <w:pPr>
              <w:jc w:val="both"/>
            </w:pPr>
            <w:r w:rsidRPr="00AF7C4A">
              <w:t>DNA</w:t>
            </w:r>
          </w:p>
        </w:tc>
        <w:tc>
          <w:tcPr>
            <w:tcW w:w="889" w:type="dxa"/>
            <w:noWrap/>
            <w:hideMark/>
          </w:tcPr>
          <w:p w14:paraId="779A1468" w14:textId="77777777" w:rsidR="000E62D2" w:rsidRPr="00AF7C4A" w:rsidRDefault="000E62D2" w:rsidP="000E62D2">
            <w:pPr>
              <w:jc w:val="both"/>
            </w:pPr>
            <w:r w:rsidRPr="00AF7C4A">
              <w:t>50</w:t>
            </w:r>
          </w:p>
        </w:tc>
      </w:tr>
      <w:tr w:rsidR="000E62D2" w:rsidRPr="000E62D2" w14:paraId="48289D04" w14:textId="77777777" w:rsidTr="000E62D2">
        <w:trPr>
          <w:trHeight w:val="260"/>
        </w:trPr>
        <w:tc>
          <w:tcPr>
            <w:tcW w:w="339" w:type="dxa"/>
            <w:noWrap/>
            <w:hideMark/>
          </w:tcPr>
          <w:p w14:paraId="46007AD9" w14:textId="77777777" w:rsidR="000E62D2" w:rsidRPr="00AF7C4A" w:rsidRDefault="000E62D2" w:rsidP="000E62D2">
            <w:pPr>
              <w:jc w:val="both"/>
            </w:pPr>
            <w:r w:rsidRPr="00AF7C4A">
              <w:t>5</w:t>
            </w:r>
          </w:p>
        </w:tc>
        <w:tc>
          <w:tcPr>
            <w:tcW w:w="1168" w:type="dxa"/>
            <w:noWrap/>
            <w:hideMark/>
          </w:tcPr>
          <w:p w14:paraId="1B75ADAD" w14:textId="77777777" w:rsidR="000E62D2" w:rsidRPr="00AF7C4A" w:rsidRDefault="000E62D2" w:rsidP="000E62D2">
            <w:pPr>
              <w:jc w:val="both"/>
            </w:pPr>
            <w:r w:rsidRPr="00AF7C4A">
              <w:t>pKR148 MP-5</w:t>
            </w:r>
          </w:p>
        </w:tc>
        <w:tc>
          <w:tcPr>
            <w:tcW w:w="1090" w:type="dxa"/>
            <w:noWrap/>
            <w:hideMark/>
          </w:tcPr>
          <w:p w14:paraId="0C948D55" w14:textId="77777777" w:rsidR="000E62D2" w:rsidRPr="00AF7C4A" w:rsidRDefault="000E62D2" w:rsidP="000E62D2">
            <w:pPr>
              <w:jc w:val="both"/>
            </w:pPr>
            <w:r w:rsidRPr="00AF7C4A">
              <w:t>229</w:t>
            </w:r>
          </w:p>
        </w:tc>
        <w:tc>
          <w:tcPr>
            <w:tcW w:w="734" w:type="dxa"/>
            <w:noWrap/>
            <w:hideMark/>
          </w:tcPr>
          <w:p w14:paraId="39FEB44B" w14:textId="77777777" w:rsidR="000E62D2" w:rsidRPr="00AF7C4A" w:rsidRDefault="000E62D2" w:rsidP="000E62D2">
            <w:pPr>
              <w:jc w:val="both"/>
            </w:pPr>
            <w:r w:rsidRPr="00AF7C4A">
              <w:t>ng/µl</w:t>
            </w:r>
          </w:p>
        </w:tc>
        <w:tc>
          <w:tcPr>
            <w:tcW w:w="986" w:type="dxa"/>
            <w:noWrap/>
            <w:hideMark/>
          </w:tcPr>
          <w:p w14:paraId="7B5786D8" w14:textId="77777777" w:rsidR="000E62D2" w:rsidRPr="00AF7C4A" w:rsidRDefault="000E62D2" w:rsidP="000E62D2">
            <w:pPr>
              <w:jc w:val="both"/>
            </w:pPr>
            <w:r w:rsidRPr="00AF7C4A">
              <w:t>4.58</w:t>
            </w:r>
          </w:p>
        </w:tc>
        <w:tc>
          <w:tcPr>
            <w:tcW w:w="1076" w:type="dxa"/>
            <w:noWrap/>
            <w:hideMark/>
          </w:tcPr>
          <w:p w14:paraId="67DD185C" w14:textId="77777777" w:rsidR="000E62D2" w:rsidRPr="00AF7C4A" w:rsidRDefault="000E62D2" w:rsidP="000E62D2">
            <w:pPr>
              <w:jc w:val="both"/>
            </w:pPr>
            <w:r w:rsidRPr="00AF7C4A">
              <w:t>2.356</w:t>
            </w:r>
          </w:p>
        </w:tc>
        <w:tc>
          <w:tcPr>
            <w:tcW w:w="1172" w:type="dxa"/>
            <w:noWrap/>
            <w:hideMark/>
          </w:tcPr>
          <w:p w14:paraId="27FC600F" w14:textId="77777777" w:rsidR="000E62D2" w:rsidRPr="00AF7C4A" w:rsidRDefault="000E62D2" w:rsidP="000E62D2">
            <w:pPr>
              <w:jc w:val="both"/>
            </w:pPr>
            <w:r w:rsidRPr="00AF7C4A">
              <w:t>1.94</w:t>
            </w:r>
          </w:p>
        </w:tc>
        <w:tc>
          <w:tcPr>
            <w:tcW w:w="1080" w:type="dxa"/>
            <w:noWrap/>
            <w:hideMark/>
          </w:tcPr>
          <w:p w14:paraId="17FDE2BD" w14:textId="77777777" w:rsidR="000E62D2" w:rsidRPr="00AF7C4A" w:rsidRDefault="000E62D2" w:rsidP="000E62D2">
            <w:pPr>
              <w:jc w:val="both"/>
            </w:pPr>
            <w:r w:rsidRPr="00AF7C4A">
              <w:t>2.53</w:t>
            </w:r>
          </w:p>
        </w:tc>
        <w:tc>
          <w:tcPr>
            <w:tcW w:w="1680" w:type="dxa"/>
            <w:noWrap/>
            <w:hideMark/>
          </w:tcPr>
          <w:p w14:paraId="01F0247C" w14:textId="77777777" w:rsidR="000E62D2" w:rsidRPr="00AF7C4A" w:rsidRDefault="000E62D2" w:rsidP="000E62D2">
            <w:pPr>
              <w:jc w:val="both"/>
            </w:pPr>
            <w:r w:rsidRPr="00AF7C4A">
              <w:t>DNA</w:t>
            </w:r>
          </w:p>
        </w:tc>
        <w:tc>
          <w:tcPr>
            <w:tcW w:w="889" w:type="dxa"/>
            <w:noWrap/>
            <w:hideMark/>
          </w:tcPr>
          <w:p w14:paraId="74B468E2" w14:textId="77777777" w:rsidR="000E62D2" w:rsidRPr="00AF7C4A" w:rsidRDefault="000E62D2" w:rsidP="000E62D2">
            <w:pPr>
              <w:jc w:val="both"/>
            </w:pPr>
            <w:r w:rsidRPr="00AF7C4A">
              <w:t>50</w:t>
            </w:r>
          </w:p>
        </w:tc>
      </w:tr>
    </w:tbl>
    <w:p w14:paraId="761F4897" w14:textId="77777777" w:rsidR="000E62D2" w:rsidRDefault="000E62D2" w:rsidP="00183E51">
      <w:pPr>
        <w:jc w:val="both"/>
        <w:rPr>
          <w:b/>
          <w:bCs/>
        </w:rPr>
      </w:pPr>
    </w:p>
    <w:p w14:paraId="668879C8" w14:textId="089AADB6" w:rsidR="007E220D" w:rsidRDefault="007E220D" w:rsidP="00183E51">
      <w:pPr>
        <w:jc w:val="both"/>
      </w:pPr>
      <w:r>
        <w:t>Very consistent.</w:t>
      </w:r>
      <w:r w:rsidR="00B92E30">
        <w:t xml:space="preserve"> Minipreps were consolidated and stored in the plasmid box in the -20.</w:t>
      </w:r>
    </w:p>
    <w:p w14:paraId="27764E05" w14:textId="77777777" w:rsidR="00C25399" w:rsidRDefault="00C25399" w:rsidP="00183E51">
      <w:pPr>
        <w:jc w:val="both"/>
      </w:pPr>
    </w:p>
    <w:p w14:paraId="1D0B06E0" w14:textId="1D357347" w:rsidR="00C25399" w:rsidRPr="00F96DA6" w:rsidRDefault="00C25399" w:rsidP="00C25399">
      <w:pPr>
        <w:rPr>
          <w:b/>
          <w:bCs/>
        </w:rPr>
      </w:pPr>
      <w:r>
        <w:rPr>
          <w:b/>
          <w:bCs/>
          <w:highlight w:val="green"/>
        </w:rPr>
        <w:t>Monday</w:t>
      </w:r>
      <w:r w:rsidRPr="00F96DA6">
        <w:rPr>
          <w:b/>
          <w:bCs/>
          <w:highlight w:val="green"/>
        </w:rPr>
        <w:t xml:space="preserve">, November </w:t>
      </w:r>
      <w:r w:rsidR="00C3015F">
        <w:rPr>
          <w:b/>
          <w:bCs/>
          <w:highlight w:val="green"/>
        </w:rPr>
        <w:t>20</w:t>
      </w:r>
      <w:r w:rsidRPr="00F96DA6">
        <w:rPr>
          <w:b/>
          <w:bCs/>
          <w:highlight w:val="green"/>
        </w:rPr>
        <w:t>, 2023</w:t>
      </w:r>
    </w:p>
    <w:p w14:paraId="4B138A61" w14:textId="77777777" w:rsidR="00C25399" w:rsidRPr="00F96DA6" w:rsidRDefault="00C25399" w:rsidP="00C25399">
      <w:pPr>
        <w:rPr>
          <w:b/>
          <w:color w:val="000000" w:themeColor="text1"/>
          <w:sz w:val="18"/>
          <w:szCs w:val="18"/>
        </w:rPr>
      </w:pPr>
      <w:r w:rsidRPr="007B216F">
        <w:rPr>
          <w:b/>
          <w:sz w:val="18"/>
          <w:szCs w:val="18"/>
        </w:rPr>
        <w:t>To Do:</w:t>
      </w:r>
    </w:p>
    <w:p w14:paraId="597A6308" w14:textId="3874C0F4" w:rsidR="00C25399" w:rsidRPr="007F3CBA" w:rsidRDefault="00C25399" w:rsidP="007F3CBA">
      <w:pPr>
        <w:pStyle w:val="ListParagraph"/>
        <w:rPr>
          <w:strike/>
          <w:sz w:val="18"/>
          <w:szCs w:val="18"/>
        </w:rPr>
      </w:pPr>
      <w:r w:rsidRPr="00EE63F1">
        <w:rPr>
          <w:strike/>
          <w:sz w:val="18"/>
          <w:szCs w:val="18"/>
        </w:rPr>
        <w:t xml:space="preserve"> </w:t>
      </w:r>
    </w:p>
    <w:p w14:paraId="47361C3F" w14:textId="77777777" w:rsidR="00C25399" w:rsidRPr="007F3CBA" w:rsidRDefault="00C25399" w:rsidP="00EF3439">
      <w:pPr>
        <w:pStyle w:val="ListParagraph"/>
        <w:numPr>
          <w:ilvl w:val="0"/>
          <w:numId w:val="38"/>
        </w:numPr>
        <w:jc w:val="both"/>
        <w:rPr>
          <w:strike/>
          <w:sz w:val="18"/>
          <w:szCs w:val="18"/>
        </w:rPr>
      </w:pPr>
      <w:r w:rsidRPr="007F3CBA">
        <w:rPr>
          <w:strike/>
          <w:sz w:val="18"/>
          <w:szCs w:val="18"/>
        </w:rPr>
        <w:t>Finish and image Western</w:t>
      </w:r>
    </w:p>
    <w:p w14:paraId="01E67DC6" w14:textId="77777777" w:rsidR="00C25399" w:rsidRPr="007F3CBA" w:rsidRDefault="00C25399" w:rsidP="00EF3439">
      <w:pPr>
        <w:pStyle w:val="ListParagraph"/>
        <w:numPr>
          <w:ilvl w:val="0"/>
          <w:numId w:val="38"/>
        </w:numPr>
        <w:jc w:val="both"/>
        <w:rPr>
          <w:strike/>
          <w:sz w:val="18"/>
          <w:szCs w:val="18"/>
        </w:rPr>
      </w:pPr>
      <w:r w:rsidRPr="007F3CBA">
        <w:rPr>
          <w:strike/>
          <w:sz w:val="18"/>
          <w:szCs w:val="18"/>
        </w:rPr>
        <w:t>Run Silver Stain</w:t>
      </w:r>
    </w:p>
    <w:p w14:paraId="0273C317" w14:textId="77777777" w:rsidR="00C25399" w:rsidRPr="007F3CBA" w:rsidRDefault="00C25399" w:rsidP="00EF3439">
      <w:pPr>
        <w:pStyle w:val="ListParagraph"/>
        <w:numPr>
          <w:ilvl w:val="0"/>
          <w:numId w:val="38"/>
        </w:numPr>
        <w:jc w:val="both"/>
        <w:rPr>
          <w:strike/>
          <w:sz w:val="18"/>
          <w:szCs w:val="18"/>
        </w:rPr>
      </w:pPr>
      <w:r w:rsidRPr="007F3CBA">
        <w:rPr>
          <w:strike/>
          <w:sz w:val="18"/>
          <w:szCs w:val="18"/>
        </w:rPr>
        <w:t>Miniprep pKR148</w:t>
      </w:r>
    </w:p>
    <w:p w14:paraId="5E31ABFD" w14:textId="15AB5D38" w:rsidR="007F3CBA" w:rsidRDefault="007F3CBA" w:rsidP="00EF3439">
      <w:pPr>
        <w:pStyle w:val="ListParagraph"/>
        <w:numPr>
          <w:ilvl w:val="0"/>
          <w:numId w:val="38"/>
        </w:numPr>
        <w:jc w:val="both"/>
        <w:rPr>
          <w:sz w:val="18"/>
          <w:szCs w:val="18"/>
        </w:rPr>
      </w:pPr>
      <w:r>
        <w:rPr>
          <w:sz w:val="18"/>
          <w:szCs w:val="18"/>
        </w:rPr>
        <w:t>Transform pKR148 into KRSA2</w:t>
      </w:r>
    </w:p>
    <w:p w14:paraId="7DFBC3E1" w14:textId="124D045C" w:rsidR="007F3CBA" w:rsidRDefault="00947D2F" w:rsidP="00EF3439">
      <w:pPr>
        <w:pStyle w:val="ListParagraph"/>
        <w:numPr>
          <w:ilvl w:val="0"/>
          <w:numId w:val="38"/>
        </w:numPr>
        <w:jc w:val="both"/>
        <w:rPr>
          <w:sz w:val="18"/>
          <w:szCs w:val="18"/>
        </w:rPr>
      </w:pPr>
      <w:r>
        <w:rPr>
          <w:sz w:val="18"/>
          <w:szCs w:val="18"/>
        </w:rPr>
        <w:t>Streak</w:t>
      </w:r>
      <w:r w:rsidR="007F3CBA">
        <w:rPr>
          <w:sz w:val="18"/>
          <w:szCs w:val="18"/>
        </w:rPr>
        <w:t xml:space="preserve"> out plate of KRSA3 </w:t>
      </w:r>
    </w:p>
    <w:p w14:paraId="743B2BC4" w14:textId="0E93E873" w:rsidR="00C25399" w:rsidRDefault="00C51F65" w:rsidP="00183E51">
      <w:pPr>
        <w:jc w:val="both"/>
      </w:pPr>
      <w:r>
        <w:t>I’m transforming pKR148 into KRSA2. I also set up a no DNA control.</w:t>
      </w:r>
    </w:p>
    <w:p w14:paraId="03120B79" w14:textId="5B6DFE57" w:rsidR="007F3CBA" w:rsidRDefault="007F3CBA" w:rsidP="007F3CBA">
      <w:pPr>
        <w:pStyle w:val="Heading7"/>
      </w:pPr>
      <w:r>
        <w:t>Electroporation</w:t>
      </w:r>
    </w:p>
    <w:p w14:paraId="664ED375" w14:textId="77777777" w:rsidR="007F3CBA" w:rsidRDefault="007F3CBA" w:rsidP="007F3CBA">
      <w:pPr>
        <w:pStyle w:val="Vietas1"/>
      </w:pPr>
      <w:r>
        <w:t>Thaw out aliquots on ice for 5 min then place at room temperature for 5 min (and follow the rest of the protocol at RT).</w:t>
      </w:r>
    </w:p>
    <w:p w14:paraId="791319AD" w14:textId="77777777" w:rsidR="007F3CBA" w:rsidRDefault="007F3CBA" w:rsidP="007F3CBA">
      <w:pPr>
        <w:pStyle w:val="Vietas1"/>
      </w:pPr>
      <w:r>
        <w:t xml:space="preserve">Centrifuge at 5,000xg for 1 min. Discard the supernatant and resuspend the cells in 50 </w:t>
      </w:r>
      <w:proofErr w:type="spellStart"/>
      <w:r>
        <w:t>ul</w:t>
      </w:r>
      <w:proofErr w:type="spellEnd"/>
      <w:r>
        <w:t xml:space="preserve"> of 10% glycerol / 500 mM sucrose. </w:t>
      </w:r>
    </w:p>
    <w:p w14:paraId="6CCD0173" w14:textId="2E32A512" w:rsidR="007F3CBA" w:rsidRDefault="007F3CBA" w:rsidP="007F3CBA">
      <w:pPr>
        <w:pStyle w:val="Vietas1"/>
      </w:pPr>
      <w:r>
        <w:t>Add up to 5ug-purified plasmid to the cells, mix and add to 0.1 cm electroporation cuvette. Up to 5ul of plasmid (dialyzed 20’ against H</w:t>
      </w:r>
      <w:r w:rsidRPr="00413250">
        <w:rPr>
          <w:vertAlign w:val="subscript"/>
        </w:rPr>
        <w:t>2</w:t>
      </w:r>
      <w:r>
        <w:t>O with Millipore filters).</w:t>
      </w:r>
      <w:r w:rsidR="008E7057">
        <w:t xml:space="preserve"> </w:t>
      </w:r>
      <w:r w:rsidR="008E7057">
        <w:rPr>
          <w:b/>
          <w:bCs w:val="0"/>
        </w:rPr>
        <w:t>I added 2ul of pKR148</w:t>
      </w:r>
    </w:p>
    <w:p w14:paraId="0FBD7F82" w14:textId="2886C1BF" w:rsidR="007F3CBA" w:rsidRDefault="007F3CBA" w:rsidP="007F3CBA">
      <w:pPr>
        <w:pStyle w:val="Vietas1"/>
      </w:pPr>
      <w:r>
        <w:t xml:space="preserve">Pulse 21 kV/cm, 100 </w:t>
      </w:r>
      <w:r w:rsidRPr="001B793C">
        <w:rPr>
          <w:rFonts w:ascii="Times New Roman" w:hAnsi="Times New Roman"/>
        </w:rPr>
        <w:t>Ω</w:t>
      </w:r>
      <w:r>
        <w:t xml:space="preserve"> and 25uF. Time constant usually about 2.0-2.4 </w:t>
      </w:r>
      <w:proofErr w:type="spellStart"/>
      <w:r>
        <w:t>ms.</w:t>
      </w:r>
      <w:proofErr w:type="spellEnd"/>
      <w:r w:rsidR="009C0BE4">
        <w:t xml:space="preserve"> </w:t>
      </w:r>
      <w:r w:rsidR="009C0BE4">
        <w:rPr>
          <w:b/>
          <w:bCs w:val="0"/>
        </w:rPr>
        <w:t xml:space="preserve">Used the </w:t>
      </w:r>
      <w:proofErr w:type="spellStart"/>
      <w:r w:rsidR="009C0BE4">
        <w:rPr>
          <w:b/>
          <w:bCs w:val="0"/>
        </w:rPr>
        <w:t>StA</w:t>
      </w:r>
      <w:proofErr w:type="spellEnd"/>
      <w:r w:rsidR="009C0BE4">
        <w:rPr>
          <w:b/>
          <w:bCs w:val="0"/>
        </w:rPr>
        <w:t xml:space="preserve"> setting</w:t>
      </w:r>
      <w:r w:rsidR="000F57BE">
        <w:rPr>
          <w:b/>
          <w:bCs w:val="0"/>
        </w:rPr>
        <w:t>, no arcs!</w:t>
      </w:r>
    </w:p>
    <w:p w14:paraId="73D152E6" w14:textId="77777777" w:rsidR="007F3CBA" w:rsidRDefault="007F3CBA" w:rsidP="007F3CBA">
      <w:pPr>
        <w:pStyle w:val="Vietas1"/>
      </w:pPr>
      <w:r>
        <w:t>Immediately add 1ml of TSB + 500mM sucrose and mix. (Dissolve 6.85g of sucrose in 40ml TSB and filter sterilize)</w:t>
      </w:r>
    </w:p>
    <w:p w14:paraId="406635FE" w14:textId="0501563E" w:rsidR="007F3CBA" w:rsidRDefault="007F3CBA" w:rsidP="007F3CBA">
      <w:pPr>
        <w:pStyle w:val="Vietas1"/>
      </w:pPr>
      <w:r>
        <w:t>Transfer to a new tube and incubate at adequate temperature for 1-1.5h. (30C for RN4220; 42C for HG003)</w:t>
      </w:r>
      <w:r w:rsidR="003D577A">
        <w:t xml:space="preserve"> </w:t>
      </w:r>
      <w:r w:rsidR="003D577A">
        <w:rPr>
          <w:b/>
          <w:bCs w:val="0"/>
        </w:rPr>
        <w:t>Incubated at 37ºC</w:t>
      </w:r>
    </w:p>
    <w:p w14:paraId="2C32359B" w14:textId="74FA50E1" w:rsidR="007F3CBA" w:rsidRPr="00F0281A" w:rsidRDefault="007F3CBA" w:rsidP="007F3CBA">
      <w:pPr>
        <w:pStyle w:val="Vietas1"/>
      </w:pPr>
      <w:r>
        <w:t xml:space="preserve">Plate out on TSA + antibiotic. (3 ug/mL </w:t>
      </w:r>
      <w:proofErr w:type="spellStart"/>
      <w:r>
        <w:t>tet</w:t>
      </w:r>
      <w:proofErr w:type="spellEnd"/>
      <w:r>
        <w:t>)</w:t>
      </w:r>
      <w:r w:rsidR="000F57BE">
        <w:t xml:space="preserve"> </w:t>
      </w:r>
      <w:r w:rsidR="000F57BE">
        <w:rPr>
          <w:b/>
          <w:bCs w:val="0"/>
        </w:rPr>
        <w:t>Plated 20ul, 100ul, and remaining volume. Plates were incubated at 30ºC.</w:t>
      </w:r>
    </w:p>
    <w:p w14:paraId="1AAD66C7" w14:textId="78DE8662" w:rsidR="000F57BE" w:rsidRDefault="008E76BD" w:rsidP="00183E51">
      <w:pPr>
        <w:jc w:val="both"/>
      </w:pPr>
      <w:r>
        <w:lastRenderedPageBreak/>
        <w:t>The plates that Meagan and I streaked out on Friday look good although ∆rpsU2-pF didn’t grow as robustly as the others (to be expected). We patched out the plates on CHA-Kan to set up growth curve tomorrow.</w:t>
      </w:r>
    </w:p>
    <w:p w14:paraId="7D66FC78" w14:textId="67AC9597" w:rsidR="000F57BE" w:rsidRPr="00F96DA6" w:rsidRDefault="00C3015F" w:rsidP="000F57BE">
      <w:pPr>
        <w:rPr>
          <w:b/>
          <w:bCs/>
        </w:rPr>
      </w:pPr>
      <w:r>
        <w:rPr>
          <w:b/>
          <w:bCs/>
          <w:highlight w:val="green"/>
        </w:rPr>
        <w:t>Tues</w:t>
      </w:r>
      <w:r w:rsidR="000F57BE">
        <w:rPr>
          <w:b/>
          <w:bCs/>
          <w:highlight w:val="green"/>
        </w:rPr>
        <w:t>day</w:t>
      </w:r>
      <w:r w:rsidR="000F57BE" w:rsidRPr="00F96DA6">
        <w:rPr>
          <w:b/>
          <w:bCs/>
          <w:highlight w:val="green"/>
        </w:rPr>
        <w:t xml:space="preserve">, November </w:t>
      </w:r>
      <w:r>
        <w:rPr>
          <w:b/>
          <w:bCs/>
          <w:highlight w:val="green"/>
        </w:rPr>
        <w:t>21</w:t>
      </w:r>
      <w:r w:rsidR="000F57BE" w:rsidRPr="00F96DA6">
        <w:rPr>
          <w:b/>
          <w:bCs/>
          <w:highlight w:val="green"/>
        </w:rPr>
        <w:t>, 2023</w:t>
      </w:r>
    </w:p>
    <w:p w14:paraId="72F07656" w14:textId="77777777" w:rsidR="000F57BE" w:rsidRPr="00F96DA6" w:rsidRDefault="000F57BE" w:rsidP="000F57BE">
      <w:pPr>
        <w:rPr>
          <w:b/>
          <w:color w:val="000000" w:themeColor="text1"/>
          <w:sz w:val="18"/>
          <w:szCs w:val="18"/>
        </w:rPr>
      </w:pPr>
      <w:r w:rsidRPr="007B216F">
        <w:rPr>
          <w:b/>
          <w:sz w:val="18"/>
          <w:szCs w:val="18"/>
        </w:rPr>
        <w:t>To Do:</w:t>
      </w:r>
    </w:p>
    <w:p w14:paraId="0DF8AD11" w14:textId="77777777" w:rsidR="000F57BE" w:rsidRPr="007F3CBA" w:rsidRDefault="000F57BE" w:rsidP="000F57BE">
      <w:pPr>
        <w:pStyle w:val="ListParagraph"/>
        <w:rPr>
          <w:strike/>
          <w:sz w:val="18"/>
          <w:szCs w:val="18"/>
        </w:rPr>
      </w:pPr>
      <w:r w:rsidRPr="00EE63F1">
        <w:rPr>
          <w:strike/>
          <w:sz w:val="18"/>
          <w:szCs w:val="18"/>
        </w:rPr>
        <w:t xml:space="preserve"> </w:t>
      </w:r>
    </w:p>
    <w:p w14:paraId="2DE6969B" w14:textId="77777777" w:rsidR="000F57BE" w:rsidRPr="00947D2F" w:rsidRDefault="000F57BE" w:rsidP="000F57BE">
      <w:pPr>
        <w:pStyle w:val="ListParagraph"/>
        <w:numPr>
          <w:ilvl w:val="0"/>
          <w:numId w:val="41"/>
        </w:numPr>
        <w:jc w:val="both"/>
        <w:rPr>
          <w:strike/>
          <w:sz w:val="18"/>
          <w:szCs w:val="18"/>
        </w:rPr>
      </w:pPr>
      <w:r w:rsidRPr="00947D2F">
        <w:rPr>
          <w:strike/>
          <w:sz w:val="18"/>
          <w:szCs w:val="18"/>
        </w:rPr>
        <w:t>Transform pKR148 into KRSA2</w:t>
      </w:r>
    </w:p>
    <w:p w14:paraId="022C845D" w14:textId="3B105323" w:rsidR="000F57BE" w:rsidRPr="00947D2F" w:rsidRDefault="00947D2F" w:rsidP="000F57BE">
      <w:pPr>
        <w:pStyle w:val="ListParagraph"/>
        <w:numPr>
          <w:ilvl w:val="0"/>
          <w:numId w:val="41"/>
        </w:numPr>
        <w:jc w:val="both"/>
        <w:rPr>
          <w:strike/>
          <w:sz w:val="18"/>
          <w:szCs w:val="18"/>
        </w:rPr>
      </w:pPr>
      <w:r w:rsidRPr="00947D2F">
        <w:rPr>
          <w:strike/>
          <w:sz w:val="18"/>
          <w:szCs w:val="18"/>
        </w:rPr>
        <w:t>Streak</w:t>
      </w:r>
      <w:r w:rsidR="000F57BE" w:rsidRPr="00947D2F">
        <w:rPr>
          <w:strike/>
          <w:sz w:val="18"/>
          <w:szCs w:val="18"/>
        </w:rPr>
        <w:t xml:space="preserve"> out plate of KRSA3 </w:t>
      </w:r>
    </w:p>
    <w:p w14:paraId="5D713C8F" w14:textId="33110070" w:rsidR="000F57BE" w:rsidRDefault="000F57BE" w:rsidP="000F57BE">
      <w:pPr>
        <w:pStyle w:val="ListParagraph"/>
        <w:numPr>
          <w:ilvl w:val="0"/>
          <w:numId w:val="41"/>
        </w:numPr>
        <w:jc w:val="both"/>
        <w:rPr>
          <w:sz w:val="18"/>
          <w:szCs w:val="18"/>
        </w:rPr>
      </w:pPr>
      <w:r>
        <w:rPr>
          <w:sz w:val="18"/>
          <w:szCs w:val="18"/>
        </w:rPr>
        <w:t>Set up overnights of KRSA2 transformants and KRSA3</w:t>
      </w:r>
    </w:p>
    <w:p w14:paraId="5CC572E3" w14:textId="4E743C17" w:rsidR="00B40A72" w:rsidRDefault="00B40A72" w:rsidP="00B40A72">
      <w:pPr>
        <w:pStyle w:val="ListParagraph"/>
        <w:jc w:val="both"/>
        <w:rPr>
          <w:sz w:val="18"/>
          <w:szCs w:val="18"/>
        </w:rPr>
      </w:pPr>
    </w:p>
    <w:p w14:paraId="5E3A4B48" w14:textId="07CADA8C" w:rsidR="000F57BE" w:rsidRDefault="001C79A4" w:rsidP="00C51F65">
      <w:pPr>
        <w:jc w:val="both"/>
      </w:pPr>
      <w:r>
        <w:t>When I came in this morning at 9:30 there was no growth on the transformation plates.</w:t>
      </w:r>
      <w:r w:rsidR="00C51F65">
        <w:t xml:space="preserve"> I’ll give it more time. One thing that could have gone wrong is that I had recovered them at 37ºC, and I probably should have recovered them at 30ºC.</w:t>
      </w:r>
    </w:p>
    <w:p w14:paraId="2CDBC2E3" w14:textId="25D1187E" w:rsidR="003A3458" w:rsidRDefault="003A3458" w:rsidP="00C51F65">
      <w:pPr>
        <w:jc w:val="both"/>
      </w:pPr>
      <w:r>
        <w:t>I started 2 overnight cultures of KRSA3 in TSB.</w:t>
      </w:r>
    </w:p>
    <w:p w14:paraId="166FCFFE" w14:textId="5E460179" w:rsidR="00BC718F" w:rsidRDefault="00B40A72" w:rsidP="00C51F65">
      <w:pPr>
        <w:jc w:val="both"/>
      </w:pPr>
      <w:r>
        <w:t>Meagan set up another growth curve, this time including LVS-∆</w:t>
      </w:r>
      <w:r w:rsidRPr="00AC267D">
        <w:rPr>
          <w:i/>
          <w:iCs/>
        </w:rPr>
        <w:t>rpsU2</w:t>
      </w:r>
      <w:r>
        <w:t>-pF-</w:t>
      </w:r>
      <w:r w:rsidRPr="00AC267D">
        <w:rPr>
          <w:i/>
          <w:iCs/>
        </w:rPr>
        <w:t>rpsU2</w:t>
      </w:r>
      <w:r>
        <w:t>-FLAG and LVS-∆</w:t>
      </w:r>
      <w:r w:rsidRPr="00AC267D">
        <w:rPr>
          <w:i/>
          <w:iCs/>
        </w:rPr>
        <w:t>rpsU2</w:t>
      </w:r>
      <w:r>
        <w:t>-pF-</w:t>
      </w:r>
      <w:r w:rsidRPr="00AC267D">
        <w:rPr>
          <w:i/>
          <w:iCs/>
        </w:rPr>
        <w:t>rpsU2</w:t>
      </w:r>
      <w:r>
        <w:t>-VSV-G</w:t>
      </w:r>
    </w:p>
    <w:p w14:paraId="23077403" w14:textId="77777777" w:rsidR="005C6794" w:rsidRDefault="005C6794" w:rsidP="00BC718F">
      <w:pPr>
        <w:rPr>
          <w:b/>
          <w:bCs/>
          <w:highlight w:val="green"/>
        </w:rPr>
      </w:pPr>
    </w:p>
    <w:p w14:paraId="2EA5B946" w14:textId="61DAD417" w:rsidR="00BC718F" w:rsidRPr="00F96DA6" w:rsidRDefault="00BC718F" w:rsidP="00BC718F">
      <w:pPr>
        <w:rPr>
          <w:b/>
          <w:bCs/>
        </w:rPr>
      </w:pPr>
      <w:r>
        <w:rPr>
          <w:b/>
          <w:bCs/>
          <w:highlight w:val="green"/>
        </w:rPr>
        <w:t>Wednesday</w:t>
      </w:r>
      <w:r w:rsidRPr="00F96DA6">
        <w:rPr>
          <w:b/>
          <w:bCs/>
          <w:highlight w:val="green"/>
        </w:rPr>
        <w:t xml:space="preserve">, November </w:t>
      </w:r>
      <w:r>
        <w:rPr>
          <w:b/>
          <w:bCs/>
          <w:highlight w:val="green"/>
        </w:rPr>
        <w:t>22</w:t>
      </w:r>
      <w:r w:rsidRPr="00F96DA6">
        <w:rPr>
          <w:b/>
          <w:bCs/>
          <w:highlight w:val="green"/>
        </w:rPr>
        <w:t>, 2023</w:t>
      </w:r>
    </w:p>
    <w:p w14:paraId="26C18E38" w14:textId="77777777" w:rsidR="00BC718F" w:rsidRPr="00F96DA6" w:rsidRDefault="00BC718F" w:rsidP="00BC718F">
      <w:pPr>
        <w:rPr>
          <w:b/>
          <w:color w:val="000000" w:themeColor="text1"/>
          <w:sz w:val="18"/>
          <w:szCs w:val="18"/>
        </w:rPr>
      </w:pPr>
      <w:r w:rsidRPr="007B216F">
        <w:rPr>
          <w:b/>
          <w:sz w:val="18"/>
          <w:szCs w:val="18"/>
        </w:rPr>
        <w:t>To Do:</w:t>
      </w:r>
    </w:p>
    <w:p w14:paraId="6A79C160" w14:textId="77777777" w:rsidR="00BC718F" w:rsidRPr="007F3CBA" w:rsidRDefault="00BC718F" w:rsidP="00BC718F">
      <w:pPr>
        <w:pStyle w:val="ListParagraph"/>
        <w:rPr>
          <w:strike/>
          <w:sz w:val="18"/>
          <w:szCs w:val="18"/>
        </w:rPr>
      </w:pPr>
      <w:r w:rsidRPr="00EE63F1">
        <w:rPr>
          <w:strike/>
          <w:sz w:val="18"/>
          <w:szCs w:val="18"/>
        </w:rPr>
        <w:t xml:space="preserve"> </w:t>
      </w:r>
    </w:p>
    <w:p w14:paraId="733D759F" w14:textId="77777777" w:rsidR="00BC718F" w:rsidRPr="00BC718F" w:rsidRDefault="00BC718F" w:rsidP="00BC718F">
      <w:pPr>
        <w:pStyle w:val="ListParagraph"/>
        <w:numPr>
          <w:ilvl w:val="0"/>
          <w:numId w:val="42"/>
        </w:numPr>
        <w:jc w:val="both"/>
        <w:rPr>
          <w:strike/>
          <w:sz w:val="18"/>
          <w:szCs w:val="18"/>
        </w:rPr>
      </w:pPr>
      <w:r w:rsidRPr="00BC718F">
        <w:rPr>
          <w:strike/>
          <w:sz w:val="18"/>
          <w:szCs w:val="18"/>
        </w:rPr>
        <w:t>Set up overnights of KRSA2 transformants and KRSA3</w:t>
      </w:r>
    </w:p>
    <w:p w14:paraId="1E9585D5" w14:textId="47E1634A" w:rsidR="001A313C" w:rsidRDefault="00BC718F" w:rsidP="0050706E">
      <w:pPr>
        <w:pStyle w:val="ListParagraph"/>
        <w:numPr>
          <w:ilvl w:val="0"/>
          <w:numId w:val="42"/>
        </w:numPr>
        <w:jc w:val="both"/>
        <w:rPr>
          <w:sz w:val="18"/>
          <w:szCs w:val="18"/>
        </w:rPr>
      </w:pPr>
      <w:r>
        <w:rPr>
          <w:sz w:val="18"/>
          <w:szCs w:val="18"/>
        </w:rPr>
        <w:t>Make KRSA3 electrocompetent cells</w:t>
      </w:r>
    </w:p>
    <w:p w14:paraId="3CD793E9" w14:textId="762D8E13" w:rsidR="00AA1891" w:rsidRDefault="00AA1891" w:rsidP="0050706E">
      <w:pPr>
        <w:pStyle w:val="ListParagraph"/>
        <w:numPr>
          <w:ilvl w:val="0"/>
          <w:numId w:val="42"/>
        </w:numPr>
        <w:jc w:val="both"/>
        <w:rPr>
          <w:sz w:val="18"/>
          <w:szCs w:val="18"/>
        </w:rPr>
      </w:pPr>
      <w:r>
        <w:rPr>
          <w:sz w:val="18"/>
          <w:szCs w:val="18"/>
        </w:rPr>
        <w:t>Make glycerol stocks of LVS-∆rpsU2-pF-rpsU2-FLAG</w:t>
      </w:r>
    </w:p>
    <w:p w14:paraId="177B7469" w14:textId="49D33298" w:rsidR="00AA1891" w:rsidRDefault="00AA1891" w:rsidP="0050706E">
      <w:pPr>
        <w:pStyle w:val="ListParagraph"/>
        <w:numPr>
          <w:ilvl w:val="0"/>
          <w:numId w:val="42"/>
        </w:numPr>
        <w:jc w:val="both"/>
        <w:rPr>
          <w:sz w:val="18"/>
          <w:szCs w:val="18"/>
        </w:rPr>
      </w:pPr>
      <w:r>
        <w:rPr>
          <w:sz w:val="18"/>
          <w:szCs w:val="18"/>
        </w:rPr>
        <w:t>Streak out KRSA2 to check for true resistance</w:t>
      </w:r>
    </w:p>
    <w:p w14:paraId="3423AEE5" w14:textId="77777777" w:rsidR="001A313C" w:rsidRDefault="001A313C" w:rsidP="001A313C">
      <w:pPr>
        <w:jc w:val="both"/>
        <w:rPr>
          <w:sz w:val="18"/>
          <w:szCs w:val="18"/>
        </w:rPr>
      </w:pPr>
    </w:p>
    <w:p w14:paraId="52F6F0B9" w14:textId="12451085" w:rsidR="001A313C" w:rsidRPr="001A313C" w:rsidRDefault="001A313C" w:rsidP="001A313C">
      <w:pPr>
        <w:jc w:val="both"/>
      </w:pPr>
      <w:r>
        <w:t>Surprisingly, there are colonies on the 100ul transformation plate! There is still no growth on 20ul or remaining, other than a lawn. No growth on negative control plates.</w:t>
      </w:r>
      <w:r w:rsidR="00AA1891">
        <w:t xml:space="preserve"> I’m going to leave them on the bench for Thanksgiving and then start overnight cultures on Friday to do minipreps on Saturday. I patched out a </w:t>
      </w:r>
      <w:r w:rsidR="00354ABF">
        <w:t>couple</w:t>
      </w:r>
      <w:r w:rsidR="00AA1891">
        <w:t xml:space="preserve"> colonies to a new TSA-Tet plate to make sure these colonies are truly resistance since they are a little small.</w:t>
      </w:r>
    </w:p>
    <w:p w14:paraId="3C8FC92B" w14:textId="77777777" w:rsidR="001A313C" w:rsidRDefault="001A313C" w:rsidP="0050706E">
      <w:pPr>
        <w:pStyle w:val="Heading7"/>
        <w:rPr>
          <w:i w:val="0"/>
          <w:iCs w:val="0"/>
        </w:rPr>
      </w:pPr>
    </w:p>
    <w:p w14:paraId="0B6ADDED" w14:textId="693BF76C" w:rsidR="0050706E" w:rsidRPr="005A1012" w:rsidRDefault="0050706E" w:rsidP="0050706E">
      <w:pPr>
        <w:pStyle w:val="Heading7"/>
      </w:pPr>
      <w:r>
        <w:t>Competent cells</w:t>
      </w:r>
    </w:p>
    <w:p w14:paraId="1DD0763C" w14:textId="77777777" w:rsidR="0050706E" w:rsidRDefault="0050706E" w:rsidP="0050706E">
      <w:pPr>
        <w:pStyle w:val="Vietas1"/>
      </w:pPr>
      <w:r>
        <w:t>Overnight culture in TSB at 37°C with shaking. 4ml in 30ml tube.</w:t>
      </w:r>
    </w:p>
    <w:p w14:paraId="6154AAEB" w14:textId="77777777" w:rsidR="0050706E" w:rsidRDefault="0050706E" w:rsidP="0050706E">
      <w:pPr>
        <w:pStyle w:val="Vietas1"/>
      </w:pPr>
      <w:r>
        <w:t xml:space="preserve">Dilute overnight culture of </w:t>
      </w:r>
      <w:r w:rsidRPr="001B793C">
        <w:rPr>
          <w:i/>
        </w:rPr>
        <w:t>S. aureus</w:t>
      </w:r>
      <w:r>
        <w:t xml:space="preserve"> back to about an OD600nm of 0.5 in 50ml of</w:t>
      </w:r>
    </w:p>
    <w:p w14:paraId="082DF262" w14:textId="77777777" w:rsidR="0050706E" w:rsidRDefault="0050706E" w:rsidP="0050706E">
      <w:pPr>
        <w:pStyle w:val="Vietas1"/>
        <w:numPr>
          <w:ilvl w:val="0"/>
          <w:numId w:val="0"/>
        </w:numPr>
        <w:ind w:left="644"/>
      </w:pPr>
      <w:r>
        <w:t>prewarmed TSB. Approx.: 3 ml of overnight culture + 47ml prewarmed TSB.</w:t>
      </w:r>
    </w:p>
    <w:p w14:paraId="65B85A7D" w14:textId="2F3836B1" w:rsidR="0050706E" w:rsidRDefault="0050706E" w:rsidP="0050706E">
      <w:pPr>
        <w:pStyle w:val="Vietas1"/>
      </w:pPr>
      <w:r>
        <w:t>Re-incubate for 30 min. After 30 min the culture is usually between OD600nm 0.8-0.9.</w:t>
      </w:r>
      <w:r w:rsidR="00C74398">
        <w:t xml:space="preserve"> </w:t>
      </w:r>
      <w:r w:rsidR="00087831">
        <w:rPr>
          <w:b/>
          <w:bCs w:val="0"/>
        </w:rPr>
        <w:t xml:space="preserve">Checked OD after 45 minutes; they were at 0.5. </w:t>
      </w:r>
      <w:r w:rsidR="00E45C6A">
        <w:rPr>
          <w:b/>
          <w:bCs w:val="0"/>
        </w:rPr>
        <w:t>Checked an hour</w:t>
      </w:r>
      <w:r w:rsidR="00BE1E59">
        <w:rPr>
          <w:b/>
          <w:bCs w:val="0"/>
        </w:rPr>
        <w:t xml:space="preserve"> and 15</w:t>
      </w:r>
      <w:r w:rsidR="00E45C6A">
        <w:rPr>
          <w:b/>
          <w:bCs w:val="0"/>
        </w:rPr>
        <w:t xml:space="preserve"> later; </w:t>
      </w:r>
      <w:r w:rsidR="00BE1E59">
        <w:rPr>
          <w:b/>
          <w:bCs w:val="0"/>
        </w:rPr>
        <w:t>#1 is 0.71, #2 is 0.9</w:t>
      </w:r>
    </w:p>
    <w:p w14:paraId="6C7452C9" w14:textId="77777777" w:rsidR="0050706E" w:rsidRDefault="0050706E" w:rsidP="0050706E">
      <w:pPr>
        <w:pStyle w:val="Vietas1"/>
      </w:pPr>
      <w:r>
        <w:t>Transfer to 50ml tubes and let in ice-water slurry for 10 min (keep cold from now on).</w:t>
      </w:r>
    </w:p>
    <w:p w14:paraId="4598E001" w14:textId="77777777" w:rsidR="0050706E" w:rsidRDefault="0050706E" w:rsidP="0050706E">
      <w:pPr>
        <w:pStyle w:val="Vietas1"/>
      </w:pPr>
      <w:r>
        <w:t>Harvest the cells in centrifuge at 4105 x g for 10 minutes at 4°C.</w:t>
      </w:r>
    </w:p>
    <w:p w14:paraId="14D6714A" w14:textId="77777777" w:rsidR="0050706E" w:rsidRDefault="0050706E" w:rsidP="0050706E">
      <w:pPr>
        <w:pStyle w:val="Vietas1"/>
      </w:pPr>
      <w:r>
        <w:t xml:space="preserve">Discard the supernatant, add </w:t>
      </w:r>
      <w:r w:rsidRPr="00BE1E59">
        <w:rPr>
          <w:bCs w:val="0"/>
        </w:rPr>
        <w:t>45ml</w:t>
      </w:r>
      <w:r w:rsidRPr="001B793C">
        <w:rPr>
          <w:b/>
        </w:rPr>
        <w:t xml:space="preserve"> </w:t>
      </w:r>
      <w:r>
        <w:t xml:space="preserve">sterile ice cold </w:t>
      </w:r>
      <w:proofErr w:type="spellStart"/>
      <w:r>
        <w:t>milliQ</w:t>
      </w:r>
      <w:proofErr w:type="spellEnd"/>
      <w:r>
        <w:t xml:space="preserve"> </w:t>
      </w:r>
      <w:r w:rsidRPr="00BE1E59">
        <w:rPr>
          <w:bCs w:val="0"/>
        </w:rPr>
        <w:t>water</w:t>
      </w:r>
      <w:r>
        <w:t>. No need to resuspend the pellet yet.</w:t>
      </w:r>
    </w:p>
    <w:p w14:paraId="01C4DF15" w14:textId="77777777" w:rsidR="0050706E" w:rsidRDefault="0050706E" w:rsidP="0050706E">
      <w:pPr>
        <w:pStyle w:val="Vietas1"/>
      </w:pPr>
      <w:r>
        <w:lastRenderedPageBreak/>
        <w:t>Harvest the cells in centrifuge at 4105 x g for 10 minutes at 4°C.</w:t>
      </w:r>
    </w:p>
    <w:p w14:paraId="78AEC8C5" w14:textId="77777777" w:rsidR="0050706E" w:rsidRDefault="0050706E" w:rsidP="0050706E">
      <w:pPr>
        <w:pStyle w:val="Vietas1"/>
      </w:pPr>
      <w:r>
        <w:t xml:space="preserve">Discard the supernatant, resuspended the pellet in </w:t>
      </w:r>
      <w:r w:rsidRPr="00BE1E59">
        <w:rPr>
          <w:bCs w:val="0"/>
        </w:rPr>
        <w:t>10ml</w:t>
      </w:r>
      <w:r>
        <w:t xml:space="preserve"> sterile ice cold </w:t>
      </w:r>
      <w:r w:rsidRPr="00BE1E59">
        <w:rPr>
          <w:bCs w:val="0"/>
        </w:rPr>
        <w:t>10% glycerol</w:t>
      </w:r>
      <w:r>
        <w:t>.</w:t>
      </w:r>
    </w:p>
    <w:p w14:paraId="64592AD9" w14:textId="77777777" w:rsidR="0050706E" w:rsidRDefault="0050706E" w:rsidP="0050706E">
      <w:pPr>
        <w:pStyle w:val="Vietas1"/>
      </w:pPr>
      <w:r>
        <w:t>Harvest the cells in centrifuge at 4105 x g for 10 minutes at 4°C.</w:t>
      </w:r>
    </w:p>
    <w:p w14:paraId="4BCDAC5C" w14:textId="77777777" w:rsidR="0050706E" w:rsidRDefault="0050706E" w:rsidP="0050706E">
      <w:pPr>
        <w:pStyle w:val="Vietas1"/>
      </w:pPr>
      <w:r>
        <w:t xml:space="preserve">Discard the supernatant, resuspended the pellet in </w:t>
      </w:r>
      <w:r w:rsidRPr="00BE1E59">
        <w:rPr>
          <w:bCs w:val="0"/>
        </w:rPr>
        <w:t>1.8ml</w:t>
      </w:r>
      <w:r>
        <w:t xml:space="preserve"> sterile ice cold </w:t>
      </w:r>
      <w:r w:rsidRPr="00BE1E59">
        <w:rPr>
          <w:bCs w:val="0"/>
        </w:rPr>
        <w:t>10% glycerol</w:t>
      </w:r>
      <w:r>
        <w:t>. Transfer to 2ml tubes.</w:t>
      </w:r>
    </w:p>
    <w:p w14:paraId="2C5A23FC" w14:textId="77777777" w:rsidR="0050706E" w:rsidRDefault="0050706E" w:rsidP="0050706E">
      <w:pPr>
        <w:pStyle w:val="Vietas1"/>
      </w:pPr>
      <w:r>
        <w:t>Harvest the cells in microcentrifuge (12000rpm) for 2 minutes at 4°C.</w:t>
      </w:r>
    </w:p>
    <w:p w14:paraId="192336DE" w14:textId="77777777" w:rsidR="0050706E" w:rsidRDefault="0050706E" w:rsidP="0050706E">
      <w:pPr>
        <w:pStyle w:val="Vietas1"/>
      </w:pPr>
      <w:r>
        <w:t xml:space="preserve">Discard the supernatant, resuspended the pellet in </w:t>
      </w:r>
      <w:r w:rsidRPr="0012630B">
        <w:rPr>
          <w:bCs w:val="0"/>
        </w:rPr>
        <w:t>1ml</w:t>
      </w:r>
      <w:r>
        <w:t xml:space="preserve"> sterile ice cold </w:t>
      </w:r>
      <w:r w:rsidRPr="0012630B">
        <w:rPr>
          <w:bCs w:val="0"/>
        </w:rPr>
        <w:t>10% glycerol</w:t>
      </w:r>
      <w:r>
        <w:t>. Transfer to 2ml tubes.</w:t>
      </w:r>
    </w:p>
    <w:p w14:paraId="76FC9E97" w14:textId="77777777" w:rsidR="0050706E" w:rsidRDefault="0050706E" w:rsidP="0050706E">
      <w:pPr>
        <w:pStyle w:val="Vietas1"/>
      </w:pPr>
      <w:r>
        <w:t>Harvest the cells in microcentrifuge (12000rpm) for 2 minutes at 4°C.</w:t>
      </w:r>
    </w:p>
    <w:p w14:paraId="545CECAF" w14:textId="77777777" w:rsidR="0050706E" w:rsidRDefault="0050706E" w:rsidP="0050706E">
      <w:pPr>
        <w:pStyle w:val="Vietas1"/>
      </w:pPr>
      <w:r>
        <w:t xml:space="preserve">Discard the supernatant, resuspended the pellet in </w:t>
      </w:r>
      <w:r w:rsidRPr="0012630B">
        <w:rPr>
          <w:bCs w:val="0"/>
        </w:rPr>
        <w:t>250ul</w:t>
      </w:r>
      <w:r>
        <w:t xml:space="preserve"> sterile ice cold </w:t>
      </w:r>
      <w:r w:rsidRPr="0012630B">
        <w:rPr>
          <w:bCs w:val="0"/>
        </w:rPr>
        <w:t>10% glycerol</w:t>
      </w:r>
      <w:r>
        <w:t xml:space="preserve">. </w:t>
      </w:r>
    </w:p>
    <w:p w14:paraId="0BF0C9B9" w14:textId="77777777" w:rsidR="0050706E" w:rsidRDefault="0050706E" w:rsidP="0050706E">
      <w:pPr>
        <w:pStyle w:val="Vietas1"/>
      </w:pPr>
      <w:r>
        <w:t>Dispense 5 x 50ul aliquots and freeze at -80°C.</w:t>
      </w:r>
    </w:p>
    <w:p w14:paraId="2F777102" w14:textId="77777777" w:rsidR="0050706E" w:rsidRDefault="0050706E" w:rsidP="0050706E">
      <w:pPr>
        <w:pStyle w:val="Heading7"/>
      </w:pPr>
    </w:p>
    <w:p w14:paraId="38FFC549" w14:textId="4A16CF79" w:rsidR="004511C2" w:rsidRDefault="004511C2" w:rsidP="00C51F65">
      <w:pPr>
        <w:jc w:val="both"/>
      </w:pPr>
      <w:r>
        <w:t>Yielded 11 aliquots.</w:t>
      </w:r>
    </w:p>
    <w:p w14:paraId="0A347326" w14:textId="77777777" w:rsidR="004511C2" w:rsidRDefault="004511C2" w:rsidP="00C51F65">
      <w:pPr>
        <w:jc w:val="both"/>
      </w:pPr>
    </w:p>
    <w:p w14:paraId="22DDB642" w14:textId="1F59CD0E" w:rsidR="00BC718F" w:rsidRDefault="00AC267D" w:rsidP="00C51F65">
      <w:pPr>
        <w:jc w:val="both"/>
      </w:pPr>
      <w:r>
        <w:t>I made glycerol stocks of LVS-∆</w:t>
      </w:r>
      <w:r w:rsidRPr="00AC267D">
        <w:rPr>
          <w:i/>
          <w:iCs/>
        </w:rPr>
        <w:t>rpsU2</w:t>
      </w:r>
      <w:r>
        <w:t>-pF-</w:t>
      </w:r>
      <w:r w:rsidRPr="00AC267D">
        <w:rPr>
          <w:i/>
          <w:iCs/>
        </w:rPr>
        <w:t>rpsU2</w:t>
      </w:r>
      <w:r>
        <w:t>-FLAG aka L</w:t>
      </w:r>
      <w:r w:rsidR="00B40A72">
        <w:t>V</w:t>
      </w:r>
      <w:r>
        <w:t xml:space="preserve">S288. I updated the KRLVS spreadsheet and stored them </w:t>
      </w:r>
      <w:r w:rsidR="00AA1891">
        <w:t>i</w:t>
      </w:r>
      <w:r>
        <w:t>n Box 10 in the -80ºC.</w:t>
      </w:r>
    </w:p>
    <w:p w14:paraId="02C39390" w14:textId="77777777" w:rsidR="005C6794" w:rsidRDefault="005C6794" w:rsidP="00C51F65">
      <w:pPr>
        <w:jc w:val="both"/>
      </w:pPr>
    </w:p>
    <w:p w14:paraId="44A32A15" w14:textId="05216144" w:rsidR="005C6794" w:rsidRPr="00F96DA6" w:rsidRDefault="006B3FBC" w:rsidP="005C6794">
      <w:pPr>
        <w:rPr>
          <w:b/>
          <w:bCs/>
        </w:rPr>
      </w:pPr>
      <w:r>
        <w:rPr>
          <w:b/>
          <w:bCs/>
          <w:highlight w:val="green"/>
        </w:rPr>
        <w:t>Fri</w:t>
      </w:r>
      <w:r w:rsidR="005C6794">
        <w:rPr>
          <w:b/>
          <w:bCs/>
          <w:highlight w:val="green"/>
        </w:rPr>
        <w:t>day</w:t>
      </w:r>
      <w:r w:rsidR="005C6794" w:rsidRPr="00F96DA6">
        <w:rPr>
          <w:b/>
          <w:bCs/>
          <w:highlight w:val="green"/>
        </w:rPr>
        <w:t xml:space="preserve">, November </w:t>
      </w:r>
      <w:r w:rsidR="005C6794">
        <w:rPr>
          <w:b/>
          <w:bCs/>
          <w:highlight w:val="green"/>
        </w:rPr>
        <w:t>2</w:t>
      </w:r>
      <w:r>
        <w:rPr>
          <w:b/>
          <w:bCs/>
          <w:highlight w:val="green"/>
        </w:rPr>
        <w:t>4</w:t>
      </w:r>
      <w:r w:rsidR="005C6794" w:rsidRPr="00F96DA6">
        <w:rPr>
          <w:b/>
          <w:bCs/>
          <w:highlight w:val="green"/>
        </w:rPr>
        <w:t>, 2023</w:t>
      </w:r>
    </w:p>
    <w:p w14:paraId="4292467D" w14:textId="77777777" w:rsidR="005C6794" w:rsidRPr="00F96DA6" w:rsidRDefault="005C6794" w:rsidP="005C6794">
      <w:pPr>
        <w:rPr>
          <w:b/>
          <w:color w:val="000000" w:themeColor="text1"/>
          <w:sz w:val="18"/>
          <w:szCs w:val="18"/>
        </w:rPr>
      </w:pPr>
      <w:r w:rsidRPr="007B216F">
        <w:rPr>
          <w:b/>
          <w:sz w:val="18"/>
          <w:szCs w:val="18"/>
        </w:rPr>
        <w:t>To Do:</w:t>
      </w:r>
    </w:p>
    <w:p w14:paraId="00A7019B" w14:textId="77777777" w:rsidR="005C6794" w:rsidRPr="007F3CBA" w:rsidRDefault="005C6794" w:rsidP="005C6794">
      <w:pPr>
        <w:pStyle w:val="ListParagraph"/>
        <w:rPr>
          <w:strike/>
          <w:sz w:val="18"/>
          <w:szCs w:val="18"/>
        </w:rPr>
      </w:pPr>
      <w:r w:rsidRPr="00EE63F1">
        <w:rPr>
          <w:strike/>
          <w:sz w:val="18"/>
          <w:szCs w:val="18"/>
        </w:rPr>
        <w:t xml:space="preserve"> </w:t>
      </w:r>
    </w:p>
    <w:p w14:paraId="275688CA" w14:textId="77777777" w:rsidR="006B3FBC" w:rsidRPr="006B3FBC" w:rsidRDefault="006B3FBC" w:rsidP="006B3FBC">
      <w:pPr>
        <w:pStyle w:val="ListParagraph"/>
        <w:numPr>
          <w:ilvl w:val="0"/>
          <w:numId w:val="43"/>
        </w:numPr>
        <w:jc w:val="both"/>
        <w:rPr>
          <w:strike/>
          <w:sz w:val="18"/>
          <w:szCs w:val="18"/>
        </w:rPr>
      </w:pPr>
      <w:r w:rsidRPr="006B3FBC">
        <w:rPr>
          <w:strike/>
          <w:sz w:val="18"/>
          <w:szCs w:val="18"/>
        </w:rPr>
        <w:t>Make KRSA3 electrocompetent cells</w:t>
      </w:r>
    </w:p>
    <w:p w14:paraId="3DCA8156" w14:textId="77777777" w:rsidR="006B3FBC" w:rsidRPr="006B3FBC" w:rsidRDefault="006B3FBC" w:rsidP="006B3FBC">
      <w:pPr>
        <w:pStyle w:val="ListParagraph"/>
        <w:numPr>
          <w:ilvl w:val="0"/>
          <w:numId w:val="43"/>
        </w:numPr>
        <w:jc w:val="both"/>
        <w:rPr>
          <w:strike/>
          <w:sz w:val="18"/>
          <w:szCs w:val="18"/>
        </w:rPr>
      </w:pPr>
      <w:r w:rsidRPr="006B3FBC">
        <w:rPr>
          <w:strike/>
          <w:sz w:val="18"/>
          <w:szCs w:val="18"/>
        </w:rPr>
        <w:t>Make glycerol stocks of LVS-∆rpsU2-pF-rpsU2-FLAG</w:t>
      </w:r>
    </w:p>
    <w:p w14:paraId="1CD09387" w14:textId="77777777" w:rsidR="006B3FBC" w:rsidRPr="006B3FBC" w:rsidRDefault="006B3FBC" w:rsidP="006B3FBC">
      <w:pPr>
        <w:pStyle w:val="ListParagraph"/>
        <w:numPr>
          <w:ilvl w:val="0"/>
          <w:numId w:val="43"/>
        </w:numPr>
        <w:jc w:val="both"/>
        <w:rPr>
          <w:strike/>
          <w:sz w:val="18"/>
          <w:szCs w:val="18"/>
        </w:rPr>
      </w:pPr>
      <w:r w:rsidRPr="006B3FBC">
        <w:rPr>
          <w:strike/>
          <w:sz w:val="18"/>
          <w:szCs w:val="18"/>
        </w:rPr>
        <w:t>Streak out KRSA2 to check for true resistance</w:t>
      </w:r>
    </w:p>
    <w:p w14:paraId="24F766FF" w14:textId="77777777" w:rsidR="006B3FBC" w:rsidRDefault="006B3FBC" w:rsidP="006B3FBC">
      <w:pPr>
        <w:pStyle w:val="ListParagraph"/>
        <w:numPr>
          <w:ilvl w:val="0"/>
          <w:numId w:val="43"/>
        </w:numPr>
        <w:jc w:val="both"/>
        <w:rPr>
          <w:sz w:val="18"/>
          <w:szCs w:val="18"/>
        </w:rPr>
      </w:pPr>
      <w:r w:rsidRPr="006B3FBC">
        <w:rPr>
          <w:sz w:val="18"/>
          <w:szCs w:val="18"/>
        </w:rPr>
        <w:t>Start overnight cultures of KRSA2 with pKR148</w:t>
      </w:r>
    </w:p>
    <w:p w14:paraId="05F872BE" w14:textId="77777777" w:rsidR="006B3FBC" w:rsidRPr="006B3FBC" w:rsidRDefault="006B3FBC" w:rsidP="006B3FBC">
      <w:pPr>
        <w:pStyle w:val="ListParagraph"/>
        <w:jc w:val="both"/>
        <w:rPr>
          <w:sz w:val="18"/>
          <w:szCs w:val="18"/>
        </w:rPr>
      </w:pPr>
    </w:p>
    <w:p w14:paraId="1CDC11FD" w14:textId="77777777" w:rsidR="0043253C" w:rsidRDefault="0043253C" w:rsidP="0043253C">
      <w:pPr>
        <w:jc w:val="both"/>
        <w:rPr>
          <w:sz w:val="18"/>
          <w:szCs w:val="18"/>
        </w:rPr>
      </w:pPr>
    </w:p>
    <w:p w14:paraId="2F952838" w14:textId="77777777" w:rsidR="006B3FBC" w:rsidRPr="0043253C" w:rsidRDefault="006B3FBC" w:rsidP="0043253C">
      <w:pPr>
        <w:jc w:val="both"/>
      </w:pPr>
    </w:p>
    <w:p w14:paraId="797346B1" w14:textId="1E571BB8" w:rsidR="00460481" w:rsidRDefault="009C0548" w:rsidP="00C51F65">
      <w:pPr>
        <w:jc w:val="both"/>
      </w:pPr>
      <w:r>
        <w:rPr>
          <w:noProof/>
        </w:rPr>
        <w:lastRenderedPageBreak/>
        <w:drawing>
          <wp:inline distT="0" distB="0" distL="0" distR="0" wp14:anchorId="5A5D4626" wp14:editId="30F6781A">
            <wp:extent cx="3256671" cy="3340763"/>
            <wp:effectExtent l="0" t="0" r="0" b="0"/>
            <wp:docPr id="13517734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73429" name="Picture 135177342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64412" cy="3348704"/>
                    </a:xfrm>
                    <a:prstGeom prst="rect">
                      <a:avLst/>
                    </a:prstGeom>
                  </pic:spPr>
                </pic:pic>
              </a:graphicData>
            </a:graphic>
          </wp:inline>
        </w:drawing>
      </w:r>
      <w:r>
        <w:t xml:space="preserve"> </w:t>
      </w:r>
      <w:r>
        <w:rPr>
          <w:noProof/>
        </w:rPr>
        <w:drawing>
          <wp:inline distT="0" distB="0" distL="0" distR="0" wp14:anchorId="0ECF255C" wp14:editId="1DF73D46">
            <wp:extent cx="3945988" cy="2905072"/>
            <wp:effectExtent l="0" t="0" r="3810" b="3810"/>
            <wp:docPr id="12293785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78518" name="Picture 122937851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53739" cy="2910778"/>
                    </a:xfrm>
                    <a:prstGeom prst="rect">
                      <a:avLst/>
                    </a:prstGeom>
                  </pic:spPr>
                </pic:pic>
              </a:graphicData>
            </a:graphic>
          </wp:inline>
        </w:drawing>
      </w:r>
    </w:p>
    <w:p w14:paraId="033A1119" w14:textId="0ED90DC6" w:rsidR="00460481" w:rsidRDefault="009C0548" w:rsidP="00C51F65">
      <w:pPr>
        <w:jc w:val="both"/>
      </w:pPr>
      <w:r>
        <w:t xml:space="preserve">This isn’t a good sign. It looks like what grew on the streak plates from Wednesday is contamination. There is no growth in the heavy quadrants except for white colonies popping up. Compared to the spread plate which has off-white colonies. It looks like the colonies that popped up on the transformation plate are not truly resistant, but since I’m here I’m setting up cultures anyway. </w:t>
      </w:r>
      <w:r w:rsidR="0063159B">
        <w:t xml:space="preserve">I set up 4 5ml cultures with 1.5ul of </w:t>
      </w:r>
      <w:proofErr w:type="spellStart"/>
      <w:r w:rsidR="0063159B">
        <w:t>tet</w:t>
      </w:r>
      <w:proofErr w:type="spellEnd"/>
      <w:r w:rsidR="0063159B">
        <w:t xml:space="preserve"> in each.</w:t>
      </w:r>
    </w:p>
    <w:p w14:paraId="4BDEFD2B" w14:textId="566BDE40" w:rsidR="005C6794" w:rsidRDefault="00903CAB" w:rsidP="00C51F65">
      <w:pPr>
        <w:jc w:val="both"/>
      </w:pPr>
      <w:r>
        <w:t xml:space="preserve">I streaked out KRSA2 from frozen and left </w:t>
      </w:r>
      <w:r w:rsidR="00460481">
        <w:t>i</w:t>
      </w:r>
      <w:r>
        <w:t>t on the bench over the weekend in hopes that it will be at appropriate growth on Monday. I need to make single use glycerol stocks for myself and make more competent cells.</w:t>
      </w:r>
    </w:p>
    <w:p w14:paraId="43EEC8A6" w14:textId="77777777" w:rsidR="006B3FBC" w:rsidRDefault="006B3FBC" w:rsidP="00C51F65">
      <w:pPr>
        <w:jc w:val="both"/>
      </w:pPr>
    </w:p>
    <w:p w14:paraId="6862D7C3" w14:textId="77777777" w:rsidR="006B3FBC" w:rsidRPr="00F96DA6" w:rsidRDefault="006B3FBC" w:rsidP="006B3FBC">
      <w:pPr>
        <w:rPr>
          <w:b/>
          <w:bCs/>
        </w:rPr>
      </w:pPr>
      <w:r>
        <w:rPr>
          <w:b/>
          <w:bCs/>
          <w:highlight w:val="green"/>
        </w:rPr>
        <w:lastRenderedPageBreak/>
        <w:t>Saturday</w:t>
      </w:r>
      <w:r w:rsidRPr="00F96DA6">
        <w:rPr>
          <w:b/>
          <w:bCs/>
          <w:highlight w:val="green"/>
        </w:rPr>
        <w:t xml:space="preserve">, November </w:t>
      </w:r>
      <w:r>
        <w:rPr>
          <w:b/>
          <w:bCs/>
          <w:highlight w:val="green"/>
        </w:rPr>
        <w:t>25</w:t>
      </w:r>
      <w:r w:rsidRPr="00F96DA6">
        <w:rPr>
          <w:b/>
          <w:bCs/>
          <w:highlight w:val="green"/>
        </w:rPr>
        <w:t>, 2023</w:t>
      </w:r>
    </w:p>
    <w:p w14:paraId="32FC4EE0" w14:textId="77777777" w:rsidR="006B3FBC" w:rsidRPr="00F96DA6" w:rsidRDefault="006B3FBC" w:rsidP="006B3FBC">
      <w:pPr>
        <w:rPr>
          <w:b/>
          <w:color w:val="000000" w:themeColor="text1"/>
          <w:sz w:val="18"/>
          <w:szCs w:val="18"/>
        </w:rPr>
      </w:pPr>
      <w:r w:rsidRPr="007B216F">
        <w:rPr>
          <w:b/>
          <w:sz w:val="18"/>
          <w:szCs w:val="18"/>
        </w:rPr>
        <w:t>To Do:</w:t>
      </w:r>
    </w:p>
    <w:p w14:paraId="146AA498" w14:textId="77777777" w:rsidR="006B3FBC" w:rsidRPr="007F3CBA" w:rsidRDefault="006B3FBC" w:rsidP="006B3FBC">
      <w:pPr>
        <w:pStyle w:val="ListParagraph"/>
        <w:rPr>
          <w:strike/>
          <w:sz w:val="18"/>
          <w:szCs w:val="18"/>
        </w:rPr>
      </w:pPr>
      <w:r w:rsidRPr="00EE63F1">
        <w:rPr>
          <w:strike/>
          <w:sz w:val="18"/>
          <w:szCs w:val="18"/>
        </w:rPr>
        <w:t xml:space="preserve"> </w:t>
      </w:r>
    </w:p>
    <w:p w14:paraId="5A391E0E" w14:textId="77777777" w:rsidR="006B3FBC" w:rsidRPr="0043253C" w:rsidRDefault="006B3FBC" w:rsidP="00D4480D">
      <w:pPr>
        <w:pStyle w:val="ListParagraph"/>
        <w:numPr>
          <w:ilvl w:val="0"/>
          <w:numId w:val="47"/>
        </w:numPr>
        <w:jc w:val="both"/>
        <w:rPr>
          <w:strike/>
          <w:sz w:val="18"/>
          <w:szCs w:val="18"/>
        </w:rPr>
      </w:pPr>
      <w:r w:rsidRPr="0043253C">
        <w:rPr>
          <w:strike/>
          <w:sz w:val="18"/>
          <w:szCs w:val="18"/>
        </w:rPr>
        <w:t>Start overnight cultures of KRSA2 with pKR148</w:t>
      </w:r>
    </w:p>
    <w:p w14:paraId="5C42D9D3" w14:textId="77777777" w:rsidR="006B3FBC" w:rsidRDefault="006B3FBC" w:rsidP="00D4480D">
      <w:pPr>
        <w:pStyle w:val="ListParagraph"/>
        <w:numPr>
          <w:ilvl w:val="0"/>
          <w:numId w:val="47"/>
        </w:numPr>
        <w:jc w:val="both"/>
        <w:rPr>
          <w:sz w:val="18"/>
          <w:szCs w:val="18"/>
        </w:rPr>
      </w:pPr>
      <w:r>
        <w:rPr>
          <w:sz w:val="18"/>
          <w:szCs w:val="18"/>
        </w:rPr>
        <w:t>Miniprep pKR148 out of KRSA2</w:t>
      </w:r>
    </w:p>
    <w:p w14:paraId="25CE8126" w14:textId="77777777" w:rsidR="00710ECE" w:rsidRDefault="00D4480D" w:rsidP="00C51F65">
      <w:pPr>
        <w:jc w:val="both"/>
      </w:pPr>
      <w:r>
        <w:t xml:space="preserve">The cultures grew but they all have a white precipitate that is probably the same contaminant as the white growth on the streak plates. </w:t>
      </w:r>
    </w:p>
    <w:p w14:paraId="109A4505" w14:textId="77777777" w:rsidR="00710ECE" w:rsidRDefault="00710ECE" w:rsidP="00C51F65">
      <w:pPr>
        <w:jc w:val="both"/>
      </w:pPr>
    </w:p>
    <w:p w14:paraId="5740815D" w14:textId="7E1847A2" w:rsidR="00710ECE" w:rsidRDefault="00710ECE" w:rsidP="00C51F65">
      <w:pPr>
        <w:jc w:val="both"/>
      </w:pPr>
      <w:r>
        <w:rPr>
          <w:noProof/>
        </w:rPr>
        <w:drawing>
          <wp:inline distT="0" distB="0" distL="0" distR="0" wp14:anchorId="0481052C" wp14:editId="501ABCB3">
            <wp:extent cx="2234813" cy="2608580"/>
            <wp:effectExtent l="0" t="0" r="635" b="0"/>
            <wp:docPr id="834958661" name="Picture 5" descr="A close up of a bea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958661" name="Picture 5" descr="A close up of a beaker&#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41248" cy="2616091"/>
                    </a:xfrm>
                    <a:prstGeom prst="rect">
                      <a:avLst/>
                    </a:prstGeom>
                  </pic:spPr>
                </pic:pic>
              </a:graphicData>
            </a:graphic>
          </wp:inline>
        </w:drawing>
      </w:r>
    </w:p>
    <w:p w14:paraId="519D2B7F" w14:textId="77777777" w:rsidR="00710ECE" w:rsidRDefault="00710ECE" w:rsidP="00C51F65">
      <w:pPr>
        <w:jc w:val="both"/>
      </w:pPr>
    </w:p>
    <w:p w14:paraId="425C4228" w14:textId="09A6B071" w:rsidR="006B3FBC" w:rsidRDefault="00D4480D" w:rsidP="00C51F65">
      <w:pPr>
        <w:jc w:val="both"/>
      </w:pPr>
      <w:r>
        <w:t>I’m going to start over on Monday.</w:t>
      </w:r>
      <w:r w:rsidR="00710ECE">
        <w:t xml:space="preserve"> There is no growth yet on the KRSA2 plate I streaked yesterday, hopefully there will be by Monday. If so, I will make new competent cells on Tuesday. </w:t>
      </w:r>
      <w:r w:rsidR="002F4025">
        <w:t xml:space="preserve">As a backup, I streaked out another plate of KRSA2 and put it in the 30ºC incubator. </w:t>
      </w:r>
    </w:p>
    <w:p w14:paraId="4DF4FFE5" w14:textId="15BACB45" w:rsidR="002F4025" w:rsidRDefault="002F4025" w:rsidP="00C51F65">
      <w:pPr>
        <w:jc w:val="both"/>
      </w:pPr>
      <w:r>
        <w:t xml:space="preserve">I should have streaked out the LVS strains for Meagan’s project </w:t>
      </w:r>
      <w:proofErr w:type="gramStart"/>
      <w:r>
        <w:t>yesterday</w:t>
      </w:r>
      <w:proofErr w:type="gramEnd"/>
      <w:r>
        <w:t xml:space="preserve"> but I forgot, so I did it today. If they don’t grow enough by Monday, we can push her growth curve to Thursday.</w:t>
      </w:r>
    </w:p>
    <w:p w14:paraId="49F102EF" w14:textId="77777777" w:rsidR="00462B59" w:rsidRDefault="00462B59" w:rsidP="00C51F65">
      <w:pPr>
        <w:jc w:val="both"/>
      </w:pPr>
    </w:p>
    <w:p w14:paraId="15142C18" w14:textId="1C5EE8D3" w:rsidR="00462B59" w:rsidRPr="00F96DA6" w:rsidRDefault="00462B59" w:rsidP="00462B59">
      <w:pPr>
        <w:rPr>
          <w:b/>
          <w:bCs/>
        </w:rPr>
      </w:pPr>
      <w:r>
        <w:rPr>
          <w:b/>
          <w:bCs/>
          <w:highlight w:val="green"/>
        </w:rPr>
        <w:t>Monday</w:t>
      </w:r>
      <w:r w:rsidRPr="00F96DA6">
        <w:rPr>
          <w:b/>
          <w:bCs/>
          <w:highlight w:val="green"/>
        </w:rPr>
        <w:t xml:space="preserve">, November </w:t>
      </w:r>
      <w:r>
        <w:rPr>
          <w:b/>
          <w:bCs/>
          <w:highlight w:val="green"/>
        </w:rPr>
        <w:t>27</w:t>
      </w:r>
      <w:r w:rsidRPr="00F96DA6">
        <w:rPr>
          <w:b/>
          <w:bCs/>
          <w:highlight w:val="green"/>
        </w:rPr>
        <w:t>, 2023</w:t>
      </w:r>
    </w:p>
    <w:p w14:paraId="41EC54C8" w14:textId="77777777" w:rsidR="00462B59" w:rsidRPr="00F96DA6" w:rsidRDefault="00462B59" w:rsidP="00462B59">
      <w:pPr>
        <w:rPr>
          <w:b/>
          <w:color w:val="000000" w:themeColor="text1"/>
          <w:sz w:val="18"/>
          <w:szCs w:val="18"/>
        </w:rPr>
      </w:pPr>
      <w:r w:rsidRPr="007B216F">
        <w:rPr>
          <w:b/>
          <w:sz w:val="18"/>
          <w:szCs w:val="18"/>
        </w:rPr>
        <w:t>To Do:</w:t>
      </w:r>
    </w:p>
    <w:p w14:paraId="227D621C" w14:textId="77777777" w:rsidR="00462B59" w:rsidRPr="007F3CBA" w:rsidRDefault="00462B59" w:rsidP="00462B59">
      <w:pPr>
        <w:pStyle w:val="ListParagraph"/>
        <w:rPr>
          <w:strike/>
          <w:sz w:val="18"/>
          <w:szCs w:val="18"/>
        </w:rPr>
      </w:pPr>
      <w:r w:rsidRPr="00EE63F1">
        <w:rPr>
          <w:strike/>
          <w:sz w:val="18"/>
          <w:szCs w:val="18"/>
        </w:rPr>
        <w:t xml:space="preserve"> </w:t>
      </w:r>
    </w:p>
    <w:p w14:paraId="3B7C56A4" w14:textId="77777777" w:rsidR="00462B59" w:rsidRPr="00EE52DC" w:rsidRDefault="00462B59" w:rsidP="00462B59">
      <w:pPr>
        <w:pStyle w:val="ListParagraph"/>
        <w:numPr>
          <w:ilvl w:val="0"/>
          <w:numId w:val="48"/>
        </w:numPr>
        <w:jc w:val="both"/>
        <w:rPr>
          <w:strike/>
          <w:sz w:val="18"/>
          <w:szCs w:val="18"/>
        </w:rPr>
      </w:pPr>
      <w:r w:rsidRPr="00EE52DC">
        <w:rPr>
          <w:strike/>
          <w:sz w:val="18"/>
          <w:szCs w:val="18"/>
        </w:rPr>
        <w:t>Miniprep pKR148 out of KRSA2</w:t>
      </w:r>
    </w:p>
    <w:p w14:paraId="558D7BFD" w14:textId="0D83F9C7" w:rsidR="00462B59" w:rsidRDefault="00462B59" w:rsidP="00462B59">
      <w:pPr>
        <w:pStyle w:val="ListParagraph"/>
        <w:numPr>
          <w:ilvl w:val="0"/>
          <w:numId w:val="48"/>
        </w:numPr>
        <w:jc w:val="both"/>
        <w:rPr>
          <w:sz w:val="18"/>
          <w:szCs w:val="18"/>
        </w:rPr>
      </w:pPr>
      <w:r>
        <w:rPr>
          <w:sz w:val="18"/>
          <w:szCs w:val="18"/>
        </w:rPr>
        <w:t>Start overnight of KRSA2 to make more EC cells</w:t>
      </w:r>
    </w:p>
    <w:p w14:paraId="19BA6F89" w14:textId="5924B95B" w:rsidR="00462B59" w:rsidRDefault="00F239FB" w:rsidP="00462B59">
      <w:pPr>
        <w:pStyle w:val="ListParagraph"/>
        <w:numPr>
          <w:ilvl w:val="0"/>
          <w:numId w:val="48"/>
        </w:numPr>
        <w:jc w:val="both"/>
        <w:rPr>
          <w:sz w:val="18"/>
          <w:szCs w:val="18"/>
        </w:rPr>
      </w:pPr>
      <w:r>
        <w:rPr>
          <w:sz w:val="18"/>
          <w:szCs w:val="18"/>
        </w:rPr>
        <w:t>Make MHB for large LVS cultures</w:t>
      </w:r>
    </w:p>
    <w:p w14:paraId="5147B2A4" w14:textId="14054C1D" w:rsidR="00F239FB" w:rsidRDefault="00F239FB" w:rsidP="00462B59">
      <w:pPr>
        <w:pStyle w:val="ListParagraph"/>
        <w:numPr>
          <w:ilvl w:val="0"/>
          <w:numId w:val="48"/>
        </w:numPr>
        <w:jc w:val="both"/>
        <w:rPr>
          <w:sz w:val="18"/>
          <w:szCs w:val="18"/>
        </w:rPr>
      </w:pPr>
      <w:r>
        <w:rPr>
          <w:sz w:val="18"/>
          <w:szCs w:val="18"/>
        </w:rPr>
        <w:t>Patch out LVS-pF</w:t>
      </w:r>
    </w:p>
    <w:p w14:paraId="63328FB1" w14:textId="77777777" w:rsidR="00547EA3" w:rsidRDefault="00547EA3" w:rsidP="00C51F65">
      <w:pPr>
        <w:jc w:val="both"/>
      </w:pPr>
    </w:p>
    <w:p w14:paraId="528405E1" w14:textId="52B198A3" w:rsidR="00EE52DC" w:rsidRDefault="00EE52DC" w:rsidP="00C51F65">
      <w:pPr>
        <w:jc w:val="both"/>
      </w:pPr>
      <w:r>
        <w:lastRenderedPageBreak/>
        <w:t>There is barely any growth on the KRSA2 plate that I left at RT over the weekend, but the plate I streaked on Saturday and incubated at 30ºC looks good. Interestingly, the 2 streaks I made last week are now taking on the same yellow tone as the transformation plate</w:t>
      </w:r>
      <w:r w:rsidR="004A2A7D">
        <w:t>:</w:t>
      </w:r>
    </w:p>
    <w:p w14:paraId="682EAB0A" w14:textId="4962B44D" w:rsidR="004A2A7D" w:rsidRDefault="004A2A7D" w:rsidP="00C51F65">
      <w:pPr>
        <w:jc w:val="both"/>
      </w:pPr>
      <w:r>
        <w:rPr>
          <w:noProof/>
        </w:rPr>
        <w:drawing>
          <wp:inline distT="0" distB="0" distL="0" distR="0" wp14:anchorId="6AABC44A" wp14:editId="2E2C356B">
            <wp:extent cx="3369212" cy="2077088"/>
            <wp:effectExtent l="0" t="0" r="0" b="5715"/>
            <wp:docPr id="4611198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119836" name="Picture 46111983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76348" cy="2081487"/>
                    </a:xfrm>
                    <a:prstGeom prst="rect">
                      <a:avLst/>
                    </a:prstGeom>
                  </pic:spPr>
                </pic:pic>
              </a:graphicData>
            </a:graphic>
          </wp:inline>
        </w:drawing>
      </w:r>
    </w:p>
    <w:p w14:paraId="759DCA3A" w14:textId="0706906E" w:rsidR="004A2A7D" w:rsidRDefault="004A2A7D" w:rsidP="00C51F65">
      <w:pPr>
        <w:jc w:val="both"/>
      </w:pPr>
      <w:r>
        <w:t>I also noticed that the 30ºC plate is growing similarly to how the streaks grew:</w:t>
      </w:r>
    </w:p>
    <w:p w14:paraId="24AFDED8" w14:textId="77777777" w:rsidR="004A2A7D" w:rsidRDefault="004A2A7D" w:rsidP="00C51F65">
      <w:pPr>
        <w:jc w:val="both"/>
      </w:pPr>
    </w:p>
    <w:p w14:paraId="6BA72F7D" w14:textId="126F84EE" w:rsidR="004A2A7D" w:rsidRDefault="004A2A7D" w:rsidP="00C51F65">
      <w:pPr>
        <w:jc w:val="both"/>
      </w:pPr>
      <w:r>
        <w:rPr>
          <w:noProof/>
        </w:rPr>
        <w:drawing>
          <wp:inline distT="0" distB="0" distL="0" distR="0" wp14:anchorId="5B4B6617" wp14:editId="2CAAC3F4">
            <wp:extent cx="1920240" cy="2159895"/>
            <wp:effectExtent l="0" t="0" r="0" b="0"/>
            <wp:docPr id="769840014" name="Picture 8" descr="A petri dish with white subst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40014" name="Picture 8" descr="A petri dish with white substanc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29621" cy="2170446"/>
                    </a:xfrm>
                    <a:prstGeom prst="rect">
                      <a:avLst/>
                    </a:prstGeom>
                  </pic:spPr>
                </pic:pic>
              </a:graphicData>
            </a:graphic>
          </wp:inline>
        </w:drawing>
      </w:r>
    </w:p>
    <w:p w14:paraId="16D5359A" w14:textId="057F027D" w:rsidR="004A2A7D" w:rsidRDefault="004A2A7D" w:rsidP="00C51F65">
      <w:pPr>
        <w:jc w:val="both"/>
      </w:pPr>
      <w:r>
        <w:t>Specifically, the growth in the first 2 quadrants have colonies popping up on the lawn, just like in the dual streak plate. These colonies are still white, but I’m sure they’ll eventually turn yellow. So maybe this is just how KRSA2 grows at 30ºC, but it doesn’t explain the white precipitate in the liquid cultures.</w:t>
      </w:r>
    </w:p>
    <w:p w14:paraId="4851DE2F" w14:textId="55A3BD98" w:rsidR="004A2A7D" w:rsidRDefault="00EE52DC" w:rsidP="00C51F65">
      <w:pPr>
        <w:jc w:val="both"/>
      </w:pPr>
      <w:r>
        <w:t xml:space="preserve">In lab meeting Kathryn suggested I look at these under the microscope to make see if they really are S. aureus rather than a contaminant. </w:t>
      </w:r>
      <w:r w:rsidR="0028289F">
        <w:t>I am also going to streak out a colony from the transformation plate and grow it at 37ºC</w:t>
      </w:r>
      <w:r w:rsidR="00B44438">
        <w:t xml:space="preserve"> and 30ºC and see if there’s a significant difference in growth</w:t>
      </w:r>
      <w:r w:rsidR="0028289F">
        <w:t>.</w:t>
      </w:r>
    </w:p>
    <w:p w14:paraId="59D398B7" w14:textId="5F80A112" w:rsidR="002B0B51" w:rsidRDefault="004210A1" w:rsidP="00C51F65">
      <w:pPr>
        <w:jc w:val="both"/>
      </w:pPr>
      <w:r>
        <w:rPr>
          <w:noProof/>
        </w:rPr>
        <w:lastRenderedPageBreak/>
        <w:drawing>
          <wp:inline distT="0" distB="0" distL="0" distR="0" wp14:anchorId="1DA5D910" wp14:editId="1E146E30">
            <wp:extent cx="1835834" cy="1791862"/>
            <wp:effectExtent l="0" t="0" r="5715" b="0"/>
            <wp:docPr id="1246116422" name="Picture 9" descr="A round white circle with pin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116422" name="Picture 9" descr="A round white circle with pink dots&#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46156" cy="1801937"/>
                    </a:xfrm>
                    <a:prstGeom prst="rect">
                      <a:avLst/>
                    </a:prstGeom>
                  </pic:spPr>
                </pic:pic>
              </a:graphicData>
            </a:graphic>
          </wp:inline>
        </w:drawing>
      </w:r>
      <w:r>
        <w:rPr>
          <w:noProof/>
        </w:rPr>
        <w:drawing>
          <wp:inline distT="0" distB="0" distL="0" distR="0" wp14:anchorId="5CFFF818" wp14:editId="20880AD6">
            <wp:extent cx="1829376" cy="1785560"/>
            <wp:effectExtent l="0" t="0" r="0" b="5715"/>
            <wp:docPr id="1855650637" name="Picture 10" descr="A light with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650637" name="Picture 10" descr="A light with a circle&#10;&#10;Description automatically generated with medium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73068" cy="1828206"/>
                    </a:xfrm>
                    <a:prstGeom prst="rect">
                      <a:avLst/>
                    </a:prstGeom>
                  </pic:spPr>
                </pic:pic>
              </a:graphicData>
            </a:graphic>
          </wp:inline>
        </w:drawing>
      </w:r>
      <w:r>
        <w:rPr>
          <w:noProof/>
        </w:rPr>
        <w:drawing>
          <wp:inline distT="0" distB="0" distL="0" distR="0" wp14:anchorId="64B01211" wp14:editId="408745A8">
            <wp:extent cx="1835815" cy="1791843"/>
            <wp:effectExtent l="0" t="0" r="5715" b="0"/>
            <wp:docPr id="1480543786" name="Picture 11" descr="A light shining throug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543786" name="Picture 11" descr="A light shining through a circl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55201" cy="1810764"/>
                    </a:xfrm>
                    <a:prstGeom prst="rect">
                      <a:avLst/>
                    </a:prstGeom>
                  </pic:spPr>
                </pic:pic>
              </a:graphicData>
            </a:graphic>
          </wp:inline>
        </w:drawing>
      </w:r>
    </w:p>
    <w:p w14:paraId="1AC93255" w14:textId="231AC3E5" w:rsidR="002B0B51" w:rsidRDefault="004210A1" w:rsidP="00C51F65">
      <w:pPr>
        <w:jc w:val="both"/>
      </w:pPr>
      <w:r>
        <w:t xml:space="preserve">From left to right: KRSA2 from glycerol stock, KRSA2 transformation plate, KRSA2 </w:t>
      </w:r>
      <w:proofErr w:type="spellStart"/>
      <w:r>
        <w:t>restreak</w:t>
      </w:r>
      <w:proofErr w:type="spellEnd"/>
      <w:r>
        <w:t xml:space="preserve"> from transformation plate. Although I need to brush up o</w:t>
      </w:r>
      <w:r w:rsidR="00422650">
        <w:t>n</w:t>
      </w:r>
      <w:r>
        <w:t xml:space="preserve"> my Gram stain technique, all 3 are cl</w:t>
      </w:r>
      <w:r w:rsidR="00422650">
        <w:t xml:space="preserve">early </w:t>
      </w:r>
      <w:proofErr w:type="gramStart"/>
      <w:r w:rsidR="00422650">
        <w:t>Gram positive</w:t>
      </w:r>
      <w:proofErr w:type="gramEnd"/>
      <w:r w:rsidR="00422650">
        <w:t xml:space="preserve"> cocci that bunch together like grapes, suggesting that these are Staph.</w:t>
      </w:r>
    </w:p>
    <w:p w14:paraId="14B76B6C" w14:textId="1DE5554D" w:rsidR="00940C8F" w:rsidRDefault="00940C8F" w:rsidP="00C51F65">
      <w:pPr>
        <w:jc w:val="both"/>
      </w:pPr>
      <w:r>
        <w:t>The LVS plates I streaked out on Saturday are growing but they don’t have single colonies yet, so I think we’ll push off Meagan’s growth curve.</w:t>
      </w:r>
      <w:r w:rsidR="006B1DB8">
        <w:t xml:space="preserve"> In the meantime, she made glycerol stocks of those 4 strains.</w:t>
      </w:r>
    </w:p>
    <w:p w14:paraId="4FAFA876" w14:textId="65B4DD0D" w:rsidR="00CA5B8D" w:rsidRDefault="006E0AA1" w:rsidP="00C51F65">
      <w:pPr>
        <w:jc w:val="both"/>
      </w:pPr>
      <w:proofErr w:type="spellStart"/>
      <w:r>
        <w:t>Johanyx</w:t>
      </w:r>
      <w:proofErr w:type="spellEnd"/>
      <w:r>
        <w:t xml:space="preserve"> patched 2 plates of LVS </w:t>
      </w:r>
      <w:proofErr w:type="spellStart"/>
      <w:r>
        <w:t>wt</w:t>
      </w:r>
      <w:proofErr w:type="spellEnd"/>
      <w:r>
        <w:t xml:space="preserve"> for the EC cells and to make glycerol stocks.</w:t>
      </w:r>
    </w:p>
    <w:p w14:paraId="32EE5347" w14:textId="77777777" w:rsidR="004A2A7D" w:rsidRDefault="004A2A7D" w:rsidP="00BD5AE5">
      <w:pPr>
        <w:rPr>
          <w:b/>
          <w:bCs/>
          <w:highlight w:val="green"/>
        </w:rPr>
      </w:pPr>
    </w:p>
    <w:p w14:paraId="35342636" w14:textId="77777777" w:rsidR="004A2A7D" w:rsidRDefault="004A2A7D" w:rsidP="00BD5AE5">
      <w:pPr>
        <w:rPr>
          <w:b/>
          <w:bCs/>
          <w:highlight w:val="green"/>
        </w:rPr>
      </w:pPr>
    </w:p>
    <w:p w14:paraId="3DB1C0C6" w14:textId="748F36BF" w:rsidR="00BD5AE5" w:rsidRPr="00F96DA6" w:rsidRDefault="00BD5AE5" w:rsidP="00BD5AE5">
      <w:pPr>
        <w:rPr>
          <w:b/>
          <w:bCs/>
        </w:rPr>
      </w:pPr>
      <w:r>
        <w:rPr>
          <w:b/>
          <w:bCs/>
          <w:highlight w:val="green"/>
        </w:rPr>
        <w:t>Tuesday</w:t>
      </w:r>
      <w:r w:rsidRPr="00F96DA6">
        <w:rPr>
          <w:b/>
          <w:bCs/>
          <w:highlight w:val="green"/>
        </w:rPr>
        <w:t xml:space="preserve">, November </w:t>
      </w:r>
      <w:r>
        <w:rPr>
          <w:b/>
          <w:bCs/>
          <w:highlight w:val="green"/>
        </w:rPr>
        <w:t>28</w:t>
      </w:r>
      <w:r w:rsidRPr="00F96DA6">
        <w:rPr>
          <w:b/>
          <w:bCs/>
          <w:highlight w:val="green"/>
        </w:rPr>
        <w:t>, 2023</w:t>
      </w:r>
    </w:p>
    <w:p w14:paraId="673D4EFC" w14:textId="77777777" w:rsidR="00BD5AE5" w:rsidRPr="00F96DA6" w:rsidRDefault="00BD5AE5" w:rsidP="00BD5AE5">
      <w:pPr>
        <w:rPr>
          <w:b/>
          <w:color w:val="000000" w:themeColor="text1"/>
          <w:sz w:val="18"/>
          <w:szCs w:val="18"/>
        </w:rPr>
      </w:pPr>
      <w:r w:rsidRPr="007B216F">
        <w:rPr>
          <w:b/>
          <w:sz w:val="18"/>
          <w:szCs w:val="18"/>
        </w:rPr>
        <w:t>To Do:</w:t>
      </w:r>
    </w:p>
    <w:p w14:paraId="360BF855" w14:textId="77777777" w:rsidR="00BD5AE5" w:rsidRPr="007F3CBA" w:rsidRDefault="00BD5AE5" w:rsidP="00BD5AE5">
      <w:pPr>
        <w:pStyle w:val="ListParagraph"/>
        <w:rPr>
          <w:strike/>
          <w:sz w:val="18"/>
          <w:szCs w:val="18"/>
        </w:rPr>
      </w:pPr>
      <w:r w:rsidRPr="00EE63F1">
        <w:rPr>
          <w:strike/>
          <w:sz w:val="18"/>
          <w:szCs w:val="18"/>
        </w:rPr>
        <w:t xml:space="preserve"> </w:t>
      </w:r>
    </w:p>
    <w:p w14:paraId="0BEB0964" w14:textId="77777777" w:rsidR="00BD5AE5" w:rsidRPr="00BD5AE5" w:rsidRDefault="00BD5AE5" w:rsidP="00BD5AE5">
      <w:pPr>
        <w:pStyle w:val="ListParagraph"/>
        <w:numPr>
          <w:ilvl w:val="0"/>
          <w:numId w:val="49"/>
        </w:numPr>
        <w:jc w:val="both"/>
        <w:rPr>
          <w:strike/>
          <w:sz w:val="18"/>
          <w:szCs w:val="18"/>
        </w:rPr>
      </w:pPr>
      <w:r w:rsidRPr="00BD5AE5">
        <w:rPr>
          <w:strike/>
          <w:sz w:val="18"/>
          <w:szCs w:val="18"/>
        </w:rPr>
        <w:t>Start overnight of KRSA2 to make more EC cells</w:t>
      </w:r>
    </w:p>
    <w:p w14:paraId="52D401EA" w14:textId="77777777" w:rsidR="00BD5AE5" w:rsidRPr="00BD5AE5" w:rsidRDefault="00BD5AE5" w:rsidP="00BD5AE5">
      <w:pPr>
        <w:pStyle w:val="ListParagraph"/>
        <w:numPr>
          <w:ilvl w:val="0"/>
          <w:numId w:val="49"/>
        </w:numPr>
        <w:jc w:val="both"/>
        <w:rPr>
          <w:strike/>
          <w:sz w:val="18"/>
          <w:szCs w:val="18"/>
        </w:rPr>
      </w:pPr>
      <w:r w:rsidRPr="00BD5AE5">
        <w:rPr>
          <w:strike/>
          <w:sz w:val="18"/>
          <w:szCs w:val="18"/>
        </w:rPr>
        <w:t>Make MHB for large LVS cultures</w:t>
      </w:r>
    </w:p>
    <w:p w14:paraId="2A5A5DE1" w14:textId="77777777" w:rsidR="00BD5AE5" w:rsidRDefault="00BD5AE5" w:rsidP="00BD5AE5">
      <w:pPr>
        <w:pStyle w:val="ListParagraph"/>
        <w:numPr>
          <w:ilvl w:val="0"/>
          <w:numId w:val="49"/>
        </w:numPr>
        <w:jc w:val="both"/>
        <w:rPr>
          <w:sz w:val="18"/>
          <w:szCs w:val="18"/>
        </w:rPr>
      </w:pPr>
      <w:r w:rsidRPr="00BD5AE5">
        <w:rPr>
          <w:strike/>
          <w:sz w:val="18"/>
          <w:szCs w:val="18"/>
        </w:rPr>
        <w:t>Patch out LVS-pF</w:t>
      </w:r>
    </w:p>
    <w:p w14:paraId="04FA0246" w14:textId="548CF025" w:rsidR="00BD5AE5" w:rsidRDefault="00BD5AE5" w:rsidP="00BD5AE5">
      <w:pPr>
        <w:pStyle w:val="ListParagraph"/>
        <w:numPr>
          <w:ilvl w:val="0"/>
          <w:numId w:val="49"/>
        </w:numPr>
        <w:jc w:val="both"/>
        <w:rPr>
          <w:sz w:val="18"/>
          <w:szCs w:val="18"/>
        </w:rPr>
      </w:pPr>
      <w:r>
        <w:rPr>
          <w:sz w:val="18"/>
          <w:szCs w:val="18"/>
        </w:rPr>
        <w:t>Make KRSA2 EC cells and glycerol stocks</w:t>
      </w:r>
    </w:p>
    <w:p w14:paraId="2F14F4DE" w14:textId="58CB1492" w:rsidR="00BD5AE5" w:rsidRDefault="00BD5AE5" w:rsidP="00BD5AE5">
      <w:pPr>
        <w:pStyle w:val="ListParagraph"/>
        <w:numPr>
          <w:ilvl w:val="0"/>
          <w:numId w:val="49"/>
        </w:numPr>
        <w:jc w:val="both"/>
        <w:rPr>
          <w:sz w:val="18"/>
          <w:szCs w:val="18"/>
        </w:rPr>
      </w:pPr>
      <w:r>
        <w:rPr>
          <w:sz w:val="18"/>
          <w:szCs w:val="18"/>
        </w:rPr>
        <w:t>Start large overnights of LVS-pF</w:t>
      </w:r>
    </w:p>
    <w:p w14:paraId="301D49B9" w14:textId="4D36DE85" w:rsidR="00BD5AE5" w:rsidRDefault="00BD5AE5" w:rsidP="00BD5AE5">
      <w:pPr>
        <w:pStyle w:val="ListParagraph"/>
        <w:numPr>
          <w:ilvl w:val="0"/>
          <w:numId w:val="49"/>
        </w:numPr>
        <w:jc w:val="both"/>
        <w:rPr>
          <w:sz w:val="18"/>
          <w:szCs w:val="18"/>
        </w:rPr>
      </w:pPr>
      <w:r>
        <w:rPr>
          <w:sz w:val="18"/>
          <w:szCs w:val="18"/>
        </w:rPr>
        <w:t xml:space="preserve">Make LVS EC cells and transform pKR200 </w:t>
      </w:r>
      <w:r w:rsidR="00823EE8">
        <w:rPr>
          <w:sz w:val="18"/>
          <w:szCs w:val="18"/>
        </w:rPr>
        <w:t xml:space="preserve">for </w:t>
      </w:r>
      <w:proofErr w:type="spellStart"/>
      <w:r w:rsidR="00823EE8">
        <w:rPr>
          <w:sz w:val="18"/>
          <w:szCs w:val="18"/>
        </w:rPr>
        <w:t>Johanyx</w:t>
      </w:r>
      <w:proofErr w:type="spellEnd"/>
    </w:p>
    <w:p w14:paraId="3FAC66F3" w14:textId="43B8DB16" w:rsidR="006C4BA7" w:rsidRDefault="006C4BA7" w:rsidP="00BD5AE5">
      <w:pPr>
        <w:pStyle w:val="ListParagraph"/>
        <w:numPr>
          <w:ilvl w:val="0"/>
          <w:numId w:val="49"/>
        </w:numPr>
        <w:jc w:val="both"/>
        <w:rPr>
          <w:sz w:val="18"/>
          <w:szCs w:val="18"/>
        </w:rPr>
      </w:pPr>
      <w:r>
        <w:rPr>
          <w:sz w:val="18"/>
          <w:szCs w:val="18"/>
        </w:rPr>
        <w:t>Set up overnights of KRSA2 transformants</w:t>
      </w:r>
    </w:p>
    <w:p w14:paraId="6D914EFB" w14:textId="77777777" w:rsidR="00BD5AE5" w:rsidRDefault="00BD5AE5" w:rsidP="002A35DF">
      <w:pPr>
        <w:pStyle w:val="ListParagraph"/>
        <w:jc w:val="both"/>
        <w:rPr>
          <w:sz w:val="18"/>
          <w:szCs w:val="18"/>
        </w:rPr>
      </w:pPr>
    </w:p>
    <w:p w14:paraId="38856D80" w14:textId="52BF8603" w:rsidR="00AE3B89" w:rsidRPr="00AE3B89" w:rsidRDefault="00AE3B89" w:rsidP="00C51F65">
      <w:pPr>
        <w:jc w:val="both"/>
      </w:pPr>
      <w:r>
        <w:t xml:space="preserve">The plates I streaked out yesterday from the KRSA2 transformation plate are growing faster at 37ºC than at 30ºC, so there’s nothing special about them. I am going to attempt another miniprep on the transformation colonies and hope I don’t see that white precipitate again. Since the plates are old, I’ll confirm with sequencing. </w:t>
      </w:r>
      <w:r w:rsidR="00004DCB">
        <w:t>I set up 4 cultures.</w:t>
      </w:r>
    </w:p>
    <w:p w14:paraId="5289D2A0" w14:textId="71C6A1C9" w:rsidR="00A67F02" w:rsidRPr="00A67F02" w:rsidRDefault="00A67F02" w:rsidP="00C51F65">
      <w:pPr>
        <w:jc w:val="both"/>
        <w:rPr>
          <w:b/>
          <w:bCs/>
        </w:rPr>
      </w:pPr>
      <w:r w:rsidRPr="00A67F02">
        <w:rPr>
          <w:b/>
          <w:bCs/>
        </w:rPr>
        <w:t>KRSA2 EC cells:</w:t>
      </w:r>
    </w:p>
    <w:p w14:paraId="563EAE4E" w14:textId="6C3738A6" w:rsidR="00BD5AE5" w:rsidRDefault="008067DF" w:rsidP="00C51F65">
      <w:pPr>
        <w:jc w:val="both"/>
      </w:pPr>
      <w:r>
        <w:t xml:space="preserve">Set up 2 overnight cultures. </w:t>
      </w:r>
      <w:proofErr w:type="gramStart"/>
      <w:r w:rsidR="00425016">
        <w:t>Back</w:t>
      </w:r>
      <w:r>
        <w:t>-</w:t>
      </w:r>
      <w:r w:rsidR="00425016">
        <w:t>diluted</w:t>
      </w:r>
      <w:proofErr w:type="gramEnd"/>
      <w:r w:rsidR="00425016">
        <w:t xml:space="preserve"> at 10</w:t>
      </w:r>
      <w:r w:rsidR="00A67F02">
        <w:t>am</w:t>
      </w:r>
      <w:r w:rsidR="00425016">
        <w:t>, at 1</w:t>
      </w:r>
      <w:r w:rsidR="00A67F02">
        <w:t>1am</w:t>
      </w:r>
      <w:r w:rsidR="00425016">
        <w:t xml:space="preserve"> they were </w:t>
      </w:r>
      <w:r>
        <w:t>0</w:t>
      </w:r>
      <w:r w:rsidR="00425016">
        <w:t xml:space="preserve">.7 and </w:t>
      </w:r>
      <w:r>
        <w:t>0</w:t>
      </w:r>
      <w:r w:rsidR="00425016">
        <w:t>.6</w:t>
      </w:r>
      <w:r>
        <w:t xml:space="preserve">. At 11:15 they were 0.91 and 0.93. I got 14 </w:t>
      </w:r>
      <w:proofErr w:type="gramStart"/>
      <w:r>
        <w:t>aliquots</w:t>
      </w:r>
      <w:proofErr w:type="gramEnd"/>
      <w:r>
        <w:t xml:space="preserve"> and they are stored in the KRSA electrocompetent cells box in the -80ºC.</w:t>
      </w:r>
      <w:r w:rsidR="00EF5B14">
        <w:t xml:space="preserve"> I also made my own glycerol stocks of KRSA2 and single-use aliquots.</w:t>
      </w:r>
    </w:p>
    <w:p w14:paraId="4CA399A3" w14:textId="7F74D01A" w:rsidR="00DD27FB" w:rsidRDefault="00DD27FB" w:rsidP="00C51F65">
      <w:pPr>
        <w:jc w:val="both"/>
        <w:rPr>
          <w:b/>
          <w:bCs/>
        </w:rPr>
      </w:pPr>
      <w:proofErr w:type="spellStart"/>
      <w:r w:rsidRPr="00DD27FB">
        <w:rPr>
          <w:b/>
          <w:bCs/>
        </w:rPr>
        <w:t>Johanyx’s</w:t>
      </w:r>
      <w:proofErr w:type="spellEnd"/>
      <w:r w:rsidRPr="00DD27FB">
        <w:rPr>
          <w:b/>
          <w:bCs/>
        </w:rPr>
        <w:t xml:space="preserve"> project:</w:t>
      </w:r>
    </w:p>
    <w:p w14:paraId="60738E6A" w14:textId="5640C2BD" w:rsidR="00DD27FB" w:rsidRPr="00DD27FB" w:rsidRDefault="00DD27FB" w:rsidP="00C51F65">
      <w:pPr>
        <w:jc w:val="both"/>
      </w:pPr>
      <w:r>
        <w:t xml:space="preserve">Because of her current class schedule, there’s no way that </w:t>
      </w:r>
      <w:proofErr w:type="spellStart"/>
      <w:r>
        <w:t>Johanyx</w:t>
      </w:r>
      <w:proofErr w:type="spellEnd"/>
      <w:r>
        <w:t xml:space="preserve"> will be able to see the making of the LVS electrocompetent cells nor the electroporation, because </w:t>
      </w:r>
      <w:proofErr w:type="spellStart"/>
      <w:r>
        <w:t>pEX</w:t>
      </w:r>
      <w:proofErr w:type="spellEnd"/>
      <w:r>
        <w:t xml:space="preserve"> plasmids must be transformed into </w:t>
      </w:r>
      <w:r>
        <w:lastRenderedPageBreak/>
        <w:t>freshly made EC cells. I made the cells and transformed pKR200 into LVS. They went into the incubator at 11:45, and I’ll take them out between 4:30 and 5 to set up spread plates</w:t>
      </w:r>
      <w:r w:rsidR="008F639F">
        <w:t xml:space="preserve"> (or </w:t>
      </w:r>
      <w:proofErr w:type="spellStart"/>
      <w:r w:rsidR="008F639F">
        <w:t>Johanyx</w:t>
      </w:r>
      <w:proofErr w:type="spellEnd"/>
      <w:r w:rsidR="008F639F">
        <w:t xml:space="preserve"> will)</w:t>
      </w:r>
      <w:r>
        <w:t>.</w:t>
      </w:r>
    </w:p>
    <w:p w14:paraId="717A3F77" w14:textId="77777777" w:rsidR="00DD27FB" w:rsidRDefault="00DD27FB" w:rsidP="00C51F65">
      <w:pPr>
        <w:jc w:val="both"/>
      </w:pPr>
    </w:p>
    <w:p w14:paraId="3F2CC0C5" w14:textId="0B6DA3DB" w:rsidR="002F3157" w:rsidRPr="002F3157" w:rsidRDefault="002F3157" w:rsidP="00C51F65">
      <w:pPr>
        <w:jc w:val="both"/>
        <w:rPr>
          <w:b/>
          <w:bCs/>
        </w:rPr>
      </w:pPr>
      <w:r>
        <w:rPr>
          <w:b/>
          <w:bCs/>
        </w:rPr>
        <w:t>LVS-pF IP Pellets:</w:t>
      </w:r>
    </w:p>
    <w:tbl>
      <w:tblPr>
        <w:tblStyle w:val="TableGrid"/>
        <w:tblW w:w="0" w:type="auto"/>
        <w:tblLook w:val="04A0" w:firstRow="1" w:lastRow="0" w:firstColumn="1" w:lastColumn="0" w:noHBand="0" w:noVBand="1"/>
      </w:tblPr>
      <w:tblGrid>
        <w:gridCol w:w="2020"/>
        <w:gridCol w:w="1300"/>
        <w:gridCol w:w="1300"/>
        <w:gridCol w:w="1300"/>
      </w:tblGrid>
      <w:tr w:rsidR="002F3157" w:rsidRPr="002F3157" w14:paraId="7AAFEF28" w14:textId="77777777" w:rsidTr="002F3157">
        <w:trPr>
          <w:trHeight w:val="640"/>
        </w:trPr>
        <w:tc>
          <w:tcPr>
            <w:tcW w:w="2020" w:type="dxa"/>
            <w:noWrap/>
            <w:hideMark/>
          </w:tcPr>
          <w:p w14:paraId="2B4D0B6E" w14:textId="77777777" w:rsidR="002F3157" w:rsidRPr="002F3157" w:rsidRDefault="002F3157" w:rsidP="002F3157">
            <w:pPr>
              <w:jc w:val="both"/>
            </w:pPr>
            <w:r w:rsidRPr="002F3157">
              <w:t>Sample</w:t>
            </w:r>
          </w:p>
        </w:tc>
        <w:tc>
          <w:tcPr>
            <w:tcW w:w="1300" w:type="dxa"/>
            <w:hideMark/>
          </w:tcPr>
          <w:p w14:paraId="45BC388D" w14:textId="77777777" w:rsidR="002F3157" w:rsidRPr="002F3157" w:rsidRDefault="002F3157" w:rsidP="002F3157">
            <w:pPr>
              <w:jc w:val="both"/>
            </w:pPr>
            <w:r w:rsidRPr="002F3157">
              <w:t>Observed OD600</w:t>
            </w:r>
          </w:p>
        </w:tc>
        <w:tc>
          <w:tcPr>
            <w:tcW w:w="1300" w:type="dxa"/>
            <w:hideMark/>
          </w:tcPr>
          <w:p w14:paraId="60D25EE6" w14:textId="77777777" w:rsidR="002F3157" w:rsidRPr="002F3157" w:rsidRDefault="002F3157" w:rsidP="002F3157">
            <w:pPr>
              <w:jc w:val="both"/>
            </w:pPr>
            <w:r w:rsidRPr="002F3157">
              <w:t>Calculated OD600</w:t>
            </w:r>
          </w:p>
        </w:tc>
        <w:tc>
          <w:tcPr>
            <w:tcW w:w="1300" w:type="dxa"/>
            <w:hideMark/>
          </w:tcPr>
          <w:p w14:paraId="018F8A0E" w14:textId="77777777" w:rsidR="002F3157" w:rsidRPr="002F3157" w:rsidRDefault="002F3157" w:rsidP="002F3157">
            <w:pPr>
              <w:jc w:val="both"/>
            </w:pPr>
            <w:r w:rsidRPr="002F3157">
              <w:t>Starting Volume for OD600 0.003 (</w:t>
            </w:r>
            <w:proofErr w:type="spellStart"/>
            <w:r w:rsidRPr="002F3157">
              <w:t>ul</w:t>
            </w:r>
            <w:proofErr w:type="spellEnd"/>
            <w:r w:rsidRPr="002F3157">
              <w:t>)</w:t>
            </w:r>
          </w:p>
        </w:tc>
      </w:tr>
      <w:tr w:rsidR="002F3157" w:rsidRPr="002F3157" w14:paraId="1A67E6CC" w14:textId="77777777" w:rsidTr="002F3157">
        <w:trPr>
          <w:trHeight w:val="320"/>
        </w:trPr>
        <w:tc>
          <w:tcPr>
            <w:tcW w:w="2020" w:type="dxa"/>
            <w:noWrap/>
            <w:hideMark/>
          </w:tcPr>
          <w:p w14:paraId="4A76DAF3" w14:textId="77777777" w:rsidR="002F3157" w:rsidRPr="002F3157" w:rsidRDefault="002F3157" w:rsidP="002F3157">
            <w:pPr>
              <w:jc w:val="both"/>
            </w:pPr>
            <w:r w:rsidRPr="002F3157">
              <w:t>LVS-pF-1</w:t>
            </w:r>
          </w:p>
        </w:tc>
        <w:tc>
          <w:tcPr>
            <w:tcW w:w="1300" w:type="dxa"/>
            <w:noWrap/>
            <w:hideMark/>
          </w:tcPr>
          <w:p w14:paraId="4CBA869A" w14:textId="77777777" w:rsidR="002F3157" w:rsidRPr="002F3157" w:rsidRDefault="002F3157" w:rsidP="002F3157">
            <w:pPr>
              <w:jc w:val="both"/>
            </w:pPr>
            <w:r w:rsidRPr="002F3157">
              <w:t>0.284</w:t>
            </w:r>
          </w:p>
        </w:tc>
        <w:tc>
          <w:tcPr>
            <w:tcW w:w="1300" w:type="dxa"/>
            <w:noWrap/>
            <w:hideMark/>
          </w:tcPr>
          <w:p w14:paraId="2ACA921F" w14:textId="77777777" w:rsidR="002F3157" w:rsidRPr="002F3157" w:rsidRDefault="002F3157" w:rsidP="002F3157">
            <w:pPr>
              <w:jc w:val="both"/>
            </w:pPr>
            <w:r w:rsidRPr="002F3157">
              <w:t>5.68</w:t>
            </w:r>
          </w:p>
        </w:tc>
        <w:tc>
          <w:tcPr>
            <w:tcW w:w="1300" w:type="dxa"/>
            <w:noWrap/>
            <w:hideMark/>
          </w:tcPr>
          <w:p w14:paraId="38547060" w14:textId="77777777" w:rsidR="002F3157" w:rsidRPr="002F3157" w:rsidRDefault="002F3157" w:rsidP="002F3157">
            <w:pPr>
              <w:jc w:val="both"/>
            </w:pPr>
            <w:r w:rsidRPr="002F3157">
              <w:t>264</w:t>
            </w:r>
          </w:p>
        </w:tc>
      </w:tr>
      <w:tr w:rsidR="002F3157" w:rsidRPr="002F3157" w14:paraId="253EB8B0" w14:textId="77777777" w:rsidTr="002F3157">
        <w:trPr>
          <w:trHeight w:val="320"/>
        </w:trPr>
        <w:tc>
          <w:tcPr>
            <w:tcW w:w="2020" w:type="dxa"/>
            <w:noWrap/>
            <w:hideMark/>
          </w:tcPr>
          <w:p w14:paraId="1F0DE45F" w14:textId="77777777" w:rsidR="002F3157" w:rsidRPr="002F3157" w:rsidRDefault="002F3157" w:rsidP="002F3157">
            <w:pPr>
              <w:jc w:val="both"/>
            </w:pPr>
            <w:r w:rsidRPr="002F3157">
              <w:t>LVS-pF-2</w:t>
            </w:r>
          </w:p>
        </w:tc>
        <w:tc>
          <w:tcPr>
            <w:tcW w:w="1300" w:type="dxa"/>
            <w:noWrap/>
            <w:hideMark/>
          </w:tcPr>
          <w:p w14:paraId="72FED631" w14:textId="77777777" w:rsidR="002F3157" w:rsidRPr="002F3157" w:rsidRDefault="002F3157" w:rsidP="002F3157">
            <w:pPr>
              <w:jc w:val="both"/>
            </w:pPr>
            <w:r w:rsidRPr="002F3157">
              <w:t>0.304</w:t>
            </w:r>
          </w:p>
        </w:tc>
        <w:tc>
          <w:tcPr>
            <w:tcW w:w="1300" w:type="dxa"/>
            <w:noWrap/>
            <w:hideMark/>
          </w:tcPr>
          <w:p w14:paraId="356C1328" w14:textId="77777777" w:rsidR="002F3157" w:rsidRPr="002F3157" w:rsidRDefault="002F3157" w:rsidP="002F3157">
            <w:pPr>
              <w:jc w:val="both"/>
            </w:pPr>
            <w:r w:rsidRPr="002F3157">
              <w:t>6.08</w:t>
            </w:r>
          </w:p>
        </w:tc>
        <w:tc>
          <w:tcPr>
            <w:tcW w:w="1300" w:type="dxa"/>
            <w:noWrap/>
            <w:hideMark/>
          </w:tcPr>
          <w:p w14:paraId="0E27BB07" w14:textId="77777777" w:rsidR="002F3157" w:rsidRPr="002F3157" w:rsidRDefault="002F3157" w:rsidP="002F3157">
            <w:pPr>
              <w:jc w:val="both"/>
            </w:pPr>
            <w:r w:rsidRPr="002F3157">
              <w:t>247</w:t>
            </w:r>
          </w:p>
        </w:tc>
      </w:tr>
    </w:tbl>
    <w:p w14:paraId="24C8E99F" w14:textId="47DAF41B" w:rsidR="002F3157" w:rsidRDefault="00004DCB" w:rsidP="00C51F65">
      <w:pPr>
        <w:jc w:val="both"/>
      </w:pPr>
      <w:r>
        <w:t>Went into the shaker at ~5:15pm</w:t>
      </w:r>
    </w:p>
    <w:p w14:paraId="1017EE30" w14:textId="77777777" w:rsidR="00004DCB" w:rsidRDefault="00004DCB" w:rsidP="006C4BA7">
      <w:pPr>
        <w:rPr>
          <w:b/>
          <w:bCs/>
          <w:highlight w:val="green"/>
        </w:rPr>
      </w:pPr>
    </w:p>
    <w:p w14:paraId="1E013DE3" w14:textId="35D38EBE" w:rsidR="006C4BA7" w:rsidRPr="00F96DA6" w:rsidRDefault="006C4BA7" w:rsidP="006C4BA7">
      <w:pPr>
        <w:rPr>
          <w:b/>
          <w:bCs/>
        </w:rPr>
      </w:pPr>
      <w:r>
        <w:rPr>
          <w:b/>
          <w:bCs/>
          <w:highlight w:val="green"/>
        </w:rPr>
        <w:t>Wednesday</w:t>
      </w:r>
      <w:r w:rsidRPr="00F96DA6">
        <w:rPr>
          <w:b/>
          <w:bCs/>
          <w:highlight w:val="green"/>
        </w:rPr>
        <w:t xml:space="preserve">, November </w:t>
      </w:r>
      <w:r>
        <w:rPr>
          <w:b/>
          <w:bCs/>
          <w:highlight w:val="green"/>
        </w:rPr>
        <w:t>29</w:t>
      </w:r>
      <w:r w:rsidRPr="00F96DA6">
        <w:rPr>
          <w:b/>
          <w:bCs/>
          <w:highlight w:val="green"/>
        </w:rPr>
        <w:t>, 2023</w:t>
      </w:r>
    </w:p>
    <w:p w14:paraId="30AFDD0C" w14:textId="77777777" w:rsidR="006C4BA7" w:rsidRPr="00F96DA6" w:rsidRDefault="006C4BA7" w:rsidP="006C4BA7">
      <w:pPr>
        <w:rPr>
          <w:b/>
          <w:color w:val="000000" w:themeColor="text1"/>
          <w:sz w:val="18"/>
          <w:szCs w:val="18"/>
        </w:rPr>
      </w:pPr>
      <w:r w:rsidRPr="007B216F">
        <w:rPr>
          <w:b/>
          <w:sz w:val="18"/>
          <w:szCs w:val="18"/>
        </w:rPr>
        <w:t>To Do:</w:t>
      </w:r>
    </w:p>
    <w:p w14:paraId="65BFD5F2" w14:textId="77777777" w:rsidR="006C4BA7" w:rsidRPr="007F3CBA" w:rsidRDefault="006C4BA7" w:rsidP="006C4BA7">
      <w:pPr>
        <w:pStyle w:val="ListParagraph"/>
        <w:rPr>
          <w:strike/>
          <w:sz w:val="18"/>
          <w:szCs w:val="18"/>
        </w:rPr>
      </w:pPr>
      <w:r w:rsidRPr="00EE63F1">
        <w:rPr>
          <w:strike/>
          <w:sz w:val="18"/>
          <w:szCs w:val="18"/>
        </w:rPr>
        <w:t xml:space="preserve"> </w:t>
      </w:r>
    </w:p>
    <w:p w14:paraId="796898FB" w14:textId="77777777" w:rsidR="006C4BA7" w:rsidRPr="006C4BA7" w:rsidRDefault="006C4BA7" w:rsidP="006C4BA7">
      <w:pPr>
        <w:pStyle w:val="ListParagraph"/>
        <w:numPr>
          <w:ilvl w:val="0"/>
          <w:numId w:val="50"/>
        </w:numPr>
        <w:jc w:val="both"/>
        <w:rPr>
          <w:strike/>
          <w:sz w:val="18"/>
          <w:szCs w:val="18"/>
        </w:rPr>
      </w:pPr>
      <w:r w:rsidRPr="006C4BA7">
        <w:rPr>
          <w:strike/>
          <w:sz w:val="18"/>
          <w:szCs w:val="18"/>
        </w:rPr>
        <w:t>Make KRSA2 EC cells and glycerol stocks</w:t>
      </w:r>
    </w:p>
    <w:p w14:paraId="3CC1C7E6" w14:textId="77777777" w:rsidR="006C4BA7" w:rsidRPr="006C4BA7" w:rsidRDefault="006C4BA7" w:rsidP="006C4BA7">
      <w:pPr>
        <w:pStyle w:val="ListParagraph"/>
        <w:numPr>
          <w:ilvl w:val="0"/>
          <w:numId w:val="50"/>
        </w:numPr>
        <w:jc w:val="both"/>
        <w:rPr>
          <w:strike/>
          <w:sz w:val="18"/>
          <w:szCs w:val="18"/>
        </w:rPr>
      </w:pPr>
      <w:r w:rsidRPr="006C4BA7">
        <w:rPr>
          <w:strike/>
          <w:sz w:val="18"/>
          <w:szCs w:val="18"/>
        </w:rPr>
        <w:t>Start large overnights of LVS-pF</w:t>
      </w:r>
    </w:p>
    <w:p w14:paraId="711E9FFD" w14:textId="77777777" w:rsidR="006C4BA7" w:rsidRPr="006C4BA7" w:rsidRDefault="006C4BA7" w:rsidP="006C4BA7">
      <w:pPr>
        <w:pStyle w:val="ListParagraph"/>
        <w:numPr>
          <w:ilvl w:val="0"/>
          <w:numId w:val="50"/>
        </w:numPr>
        <w:jc w:val="both"/>
        <w:rPr>
          <w:strike/>
          <w:sz w:val="18"/>
          <w:szCs w:val="18"/>
        </w:rPr>
      </w:pPr>
      <w:r w:rsidRPr="006C4BA7">
        <w:rPr>
          <w:strike/>
          <w:sz w:val="18"/>
          <w:szCs w:val="18"/>
        </w:rPr>
        <w:t xml:space="preserve">Make LVS EC cells and transform pKR200 for </w:t>
      </w:r>
      <w:proofErr w:type="spellStart"/>
      <w:r w:rsidRPr="006C4BA7">
        <w:rPr>
          <w:strike/>
          <w:sz w:val="18"/>
          <w:szCs w:val="18"/>
        </w:rPr>
        <w:t>Johanyx</w:t>
      </w:r>
      <w:proofErr w:type="spellEnd"/>
    </w:p>
    <w:p w14:paraId="3EEC9A28" w14:textId="77777777" w:rsidR="006C4BA7" w:rsidRPr="006C4BA7" w:rsidRDefault="006C4BA7" w:rsidP="006C4BA7">
      <w:pPr>
        <w:pStyle w:val="ListParagraph"/>
        <w:numPr>
          <w:ilvl w:val="0"/>
          <w:numId w:val="50"/>
        </w:numPr>
        <w:jc w:val="both"/>
        <w:rPr>
          <w:strike/>
          <w:sz w:val="18"/>
          <w:szCs w:val="18"/>
        </w:rPr>
      </w:pPr>
      <w:r w:rsidRPr="006C4BA7">
        <w:rPr>
          <w:strike/>
          <w:sz w:val="18"/>
          <w:szCs w:val="18"/>
        </w:rPr>
        <w:t>Set up overnights of KRSA2 transformants</w:t>
      </w:r>
    </w:p>
    <w:p w14:paraId="7F1D6C66" w14:textId="48DB88C7" w:rsidR="006C4BA7" w:rsidRDefault="006C4BA7" w:rsidP="006C4BA7">
      <w:pPr>
        <w:pStyle w:val="ListParagraph"/>
        <w:numPr>
          <w:ilvl w:val="0"/>
          <w:numId w:val="50"/>
        </w:numPr>
        <w:jc w:val="both"/>
        <w:rPr>
          <w:sz w:val="18"/>
          <w:szCs w:val="18"/>
        </w:rPr>
      </w:pPr>
      <w:r>
        <w:rPr>
          <w:sz w:val="18"/>
          <w:szCs w:val="18"/>
        </w:rPr>
        <w:t>Make LVS-pF cell pellets</w:t>
      </w:r>
    </w:p>
    <w:p w14:paraId="3DDF6639" w14:textId="0B1AF27F" w:rsidR="006C4BA7" w:rsidRDefault="006C4BA7" w:rsidP="006C4BA7">
      <w:pPr>
        <w:pStyle w:val="ListParagraph"/>
        <w:numPr>
          <w:ilvl w:val="0"/>
          <w:numId w:val="50"/>
        </w:numPr>
        <w:jc w:val="both"/>
        <w:rPr>
          <w:sz w:val="18"/>
          <w:szCs w:val="18"/>
        </w:rPr>
      </w:pPr>
      <w:r>
        <w:rPr>
          <w:sz w:val="18"/>
          <w:szCs w:val="18"/>
        </w:rPr>
        <w:t>Set up HA IP</w:t>
      </w:r>
      <w:r w:rsidR="00120EE6">
        <w:rPr>
          <w:sz w:val="18"/>
          <w:szCs w:val="18"/>
        </w:rPr>
        <w:t xml:space="preserve"> if time</w:t>
      </w:r>
    </w:p>
    <w:p w14:paraId="0E3695A8" w14:textId="33A1E714" w:rsidR="006C4BA7" w:rsidRDefault="006C4BA7" w:rsidP="001C03A6">
      <w:pPr>
        <w:pStyle w:val="ListParagraph"/>
        <w:numPr>
          <w:ilvl w:val="0"/>
          <w:numId w:val="50"/>
        </w:numPr>
        <w:jc w:val="both"/>
        <w:rPr>
          <w:sz w:val="18"/>
          <w:szCs w:val="18"/>
        </w:rPr>
      </w:pPr>
      <w:r w:rsidRPr="001C03A6">
        <w:rPr>
          <w:sz w:val="18"/>
          <w:szCs w:val="18"/>
        </w:rPr>
        <w:t>Miniprep KRSA2</w:t>
      </w:r>
      <w:r w:rsidR="00150A0F" w:rsidRPr="001C03A6">
        <w:rPr>
          <w:sz w:val="18"/>
          <w:szCs w:val="18"/>
        </w:rPr>
        <w:t xml:space="preserve"> and transform into KRSA3 if time</w:t>
      </w:r>
    </w:p>
    <w:p w14:paraId="41F3D70A" w14:textId="77777777" w:rsidR="001C03A6" w:rsidRDefault="001C03A6" w:rsidP="001C03A6">
      <w:pPr>
        <w:jc w:val="both"/>
        <w:rPr>
          <w:sz w:val="18"/>
          <w:szCs w:val="18"/>
        </w:rPr>
      </w:pPr>
    </w:p>
    <w:p w14:paraId="52465DA6" w14:textId="7A89B9B5" w:rsidR="001C03A6" w:rsidRPr="001C03A6" w:rsidRDefault="001C03A6" w:rsidP="001C03A6">
      <w:pPr>
        <w:jc w:val="both"/>
        <w:rPr>
          <w:b/>
          <w:bCs/>
        </w:rPr>
      </w:pPr>
      <w:r w:rsidRPr="001C03A6">
        <w:rPr>
          <w:b/>
          <w:bCs/>
        </w:rPr>
        <w:t>LVS-pF pellets:</w:t>
      </w:r>
    </w:p>
    <w:tbl>
      <w:tblPr>
        <w:tblStyle w:val="TableGrid"/>
        <w:tblW w:w="0" w:type="auto"/>
        <w:tblLook w:val="04A0" w:firstRow="1" w:lastRow="0" w:firstColumn="1" w:lastColumn="0" w:noHBand="0" w:noVBand="1"/>
      </w:tblPr>
      <w:tblGrid>
        <w:gridCol w:w="2020"/>
        <w:gridCol w:w="1300"/>
        <w:gridCol w:w="1300"/>
        <w:gridCol w:w="1300"/>
        <w:gridCol w:w="1300"/>
      </w:tblGrid>
      <w:tr w:rsidR="00B546BB" w:rsidRPr="00B546BB" w14:paraId="7451CE71" w14:textId="77777777" w:rsidTr="00B546BB">
        <w:trPr>
          <w:trHeight w:val="640"/>
        </w:trPr>
        <w:tc>
          <w:tcPr>
            <w:tcW w:w="2020" w:type="dxa"/>
            <w:noWrap/>
            <w:hideMark/>
          </w:tcPr>
          <w:p w14:paraId="742A47BD" w14:textId="77777777" w:rsidR="00B546BB" w:rsidRPr="00B546BB" w:rsidRDefault="00B546BB" w:rsidP="00B546BB">
            <w:pPr>
              <w:jc w:val="both"/>
            </w:pPr>
            <w:r w:rsidRPr="00B546BB">
              <w:t>Sample</w:t>
            </w:r>
          </w:p>
        </w:tc>
        <w:tc>
          <w:tcPr>
            <w:tcW w:w="1300" w:type="dxa"/>
            <w:hideMark/>
          </w:tcPr>
          <w:p w14:paraId="150F22A9" w14:textId="77777777" w:rsidR="00B546BB" w:rsidRPr="00B546BB" w:rsidRDefault="00B546BB" w:rsidP="00B546BB">
            <w:pPr>
              <w:jc w:val="both"/>
            </w:pPr>
            <w:r w:rsidRPr="00B546BB">
              <w:t>Observed OD600</w:t>
            </w:r>
          </w:p>
        </w:tc>
        <w:tc>
          <w:tcPr>
            <w:tcW w:w="1300" w:type="dxa"/>
            <w:hideMark/>
          </w:tcPr>
          <w:p w14:paraId="00B170C2" w14:textId="77777777" w:rsidR="00B546BB" w:rsidRPr="00B546BB" w:rsidRDefault="00B546BB" w:rsidP="00B546BB">
            <w:pPr>
              <w:jc w:val="both"/>
            </w:pPr>
            <w:r w:rsidRPr="00B546BB">
              <w:t>Calculated OD600</w:t>
            </w:r>
          </w:p>
        </w:tc>
        <w:tc>
          <w:tcPr>
            <w:tcW w:w="1300" w:type="dxa"/>
            <w:hideMark/>
          </w:tcPr>
          <w:p w14:paraId="323F8145" w14:textId="77777777" w:rsidR="00B546BB" w:rsidRPr="00B546BB" w:rsidRDefault="00B546BB" w:rsidP="00B546BB">
            <w:pPr>
              <w:jc w:val="both"/>
            </w:pPr>
            <w:r w:rsidRPr="00B546BB">
              <w:t>Starting Volume for OD600 0.003 (</w:t>
            </w:r>
            <w:proofErr w:type="spellStart"/>
            <w:r w:rsidRPr="00B546BB">
              <w:t>ul</w:t>
            </w:r>
            <w:proofErr w:type="spellEnd"/>
            <w:r w:rsidRPr="00B546BB">
              <w:t>)</w:t>
            </w:r>
          </w:p>
        </w:tc>
        <w:tc>
          <w:tcPr>
            <w:tcW w:w="1300" w:type="dxa"/>
            <w:hideMark/>
          </w:tcPr>
          <w:p w14:paraId="494EEFC9" w14:textId="77777777" w:rsidR="00B546BB" w:rsidRPr="00B546BB" w:rsidRDefault="00B546BB" w:rsidP="00B546BB">
            <w:pPr>
              <w:jc w:val="both"/>
            </w:pPr>
            <w:r w:rsidRPr="00B546BB">
              <w:t>OD600 at Harvest</w:t>
            </w:r>
          </w:p>
        </w:tc>
      </w:tr>
      <w:tr w:rsidR="00B546BB" w:rsidRPr="00B546BB" w14:paraId="1E2E6C9E" w14:textId="77777777" w:rsidTr="00B546BB">
        <w:trPr>
          <w:trHeight w:val="320"/>
        </w:trPr>
        <w:tc>
          <w:tcPr>
            <w:tcW w:w="2020" w:type="dxa"/>
            <w:noWrap/>
            <w:hideMark/>
          </w:tcPr>
          <w:p w14:paraId="0169B419" w14:textId="77777777" w:rsidR="00B546BB" w:rsidRPr="00B546BB" w:rsidRDefault="00B546BB" w:rsidP="00B546BB">
            <w:pPr>
              <w:jc w:val="both"/>
            </w:pPr>
            <w:r w:rsidRPr="00B546BB">
              <w:t>LVS-pF-1</w:t>
            </w:r>
          </w:p>
        </w:tc>
        <w:tc>
          <w:tcPr>
            <w:tcW w:w="1300" w:type="dxa"/>
            <w:noWrap/>
            <w:hideMark/>
          </w:tcPr>
          <w:p w14:paraId="4F2EDE0D" w14:textId="77777777" w:rsidR="00B546BB" w:rsidRPr="00B546BB" w:rsidRDefault="00B546BB" w:rsidP="00B546BB">
            <w:pPr>
              <w:jc w:val="both"/>
            </w:pPr>
            <w:r w:rsidRPr="00B546BB">
              <w:t>0.284</w:t>
            </w:r>
          </w:p>
        </w:tc>
        <w:tc>
          <w:tcPr>
            <w:tcW w:w="1300" w:type="dxa"/>
            <w:noWrap/>
            <w:hideMark/>
          </w:tcPr>
          <w:p w14:paraId="540970B0" w14:textId="77777777" w:rsidR="00B546BB" w:rsidRPr="00B546BB" w:rsidRDefault="00B546BB" w:rsidP="00B546BB">
            <w:pPr>
              <w:jc w:val="both"/>
            </w:pPr>
            <w:r w:rsidRPr="00B546BB">
              <w:t>5.68</w:t>
            </w:r>
          </w:p>
        </w:tc>
        <w:tc>
          <w:tcPr>
            <w:tcW w:w="1300" w:type="dxa"/>
            <w:noWrap/>
            <w:hideMark/>
          </w:tcPr>
          <w:p w14:paraId="0934FEAF" w14:textId="77777777" w:rsidR="00B546BB" w:rsidRPr="00B546BB" w:rsidRDefault="00B546BB" w:rsidP="00B546BB">
            <w:pPr>
              <w:jc w:val="both"/>
            </w:pPr>
            <w:r w:rsidRPr="00B546BB">
              <w:t>264</w:t>
            </w:r>
          </w:p>
        </w:tc>
        <w:tc>
          <w:tcPr>
            <w:tcW w:w="1300" w:type="dxa"/>
            <w:noWrap/>
            <w:hideMark/>
          </w:tcPr>
          <w:p w14:paraId="511B44E2" w14:textId="77777777" w:rsidR="00B546BB" w:rsidRPr="00B546BB" w:rsidRDefault="00B546BB" w:rsidP="00B546BB">
            <w:pPr>
              <w:jc w:val="both"/>
            </w:pPr>
            <w:r w:rsidRPr="00B546BB">
              <w:t>0.35</w:t>
            </w:r>
          </w:p>
        </w:tc>
      </w:tr>
      <w:tr w:rsidR="00B546BB" w:rsidRPr="00B546BB" w14:paraId="3EDE2E78" w14:textId="77777777" w:rsidTr="00B546BB">
        <w:trPr>
          <w:trHeight w:val="320"/>
        </w:trPr>
        <w:tc>
          <w:tcPr>
            <w:tcW w:w="2020" w:type="dxa"/>
            <w:noWrap/>
            <w:hideMark/>
          </w:tcPr>
          <w:p w14:paraId="7609AD0E" w14:textId="77777777" w:rsidR="00B546BB" w:rsidRPr="00B546BB" w:rsidRDefault="00B546BB" w:rsidP="00B546BB">
            <w:pPr>
              <w:jc w:val="both"/>
            </w:pPr>
            <w:r w:rsidRPr="00B546BB">
              <w:t>LVS-pF-2</w:t>
            </w:r>
          </w:p>
        </w:tc>
        <w:tc>
          <w:tcPr>
            <w:tcW w:w="1300" w:type="dxa"/>
            <w:noWrap/>
            <w:hideMark/>
          </w:tcPr>
          <w:p w14:paraId="6C40F31C" w14:textId="77777777" w:rsidR="00B546BB" w:rsidRPr="00B546BB" w:rsidRDefault="00B546BB" w:rsidP="00B546BB">
            <w:pPr>
              <w:jc w:val="both"/>
            </w:pPr>
            <w:r w:rsidRPr="00B546BB">
              <w:t>0.304</w:t>
            </w:r>
          </w:p>
        </w:tc>
        <w:tc>
          <w:tcPr>
            <w:tcW w:w="1300" w:type="dxa"/>
            <w:noWrap/>
            <w:hideMark/>
          </w:tcPr>
          <w:p w14:paraId="12BB7149" w14:textId="77777777" w:rsidR="00B546BB" w:rsidRPr="00B546BB" w:rsidRDefault="00B546BB" w:rsidP="00B546BB">
            <w:pPr>
              <w:jc w:val="both"/>
            </w:pPr>
            <w:r w:rsidRPr="00B546BB">
              <w:t>6.08</w:t>
            </w:r>
          </w:p>
        </w:tc>
        <w:tc>
          <w:tcPr>
            <w:tcW w:w="1300" w:type="dxa"/>
            <w:noWrap/>
            <w:hideMark/>
          </w:tcPr>
          <w:p w14:paraId="3BF5B797" w14:textId="77777777" w:rsidR="00B546BB" w:rsidRPr="00B546BB" w:rsidRDefault="00B546BB" w:rsidP="00B546BB">
            <w:pPr>
              <w:jc w:val="both"/>
            </w:pPr>
            <w:r w:rsidRPr="00B546BB">
              <w:t>247</w:t>
            </w:r>
          </w:p>
        </w:tc>
        <w:tc>
          <w:tcPr>
            <w:tcW w:w="1300" w:type="dxa"/>
            <w:noWrap/>
            <w:hideMark/>
          </w:tcPr>
          <w:p w14:paraId="5C90ECED" w14:textId="77777777" w:rsidR="00B546BB" w:rsidRPr="00B546BB" w:rsidRDefault="00B546BB" w:rsidP="00B546BB">
            <w:pPr>
              <w:jc w:val="both"/>
            </w:pPr>
            <w:r w:rsidRPr="00B546BB">
              <w:t>0.38</w:t>
            </w:r>
          </w:p>
        </w:tc>
      </w:tr>
    </w:tbl>
    <w:p w14:paraId="396C8450" w14:textId="4079AB4C" w:rsidR="00A67F02" w:rsidRDefault="00B546BB" w:rsidP="00C51F65">
      <w:pPr>
        <w:jc w:val="both"/>
      </w:pPr>
      <w:r>
        <w:t>Cultures came off shaker at ~10:15am.</w:t>
      </w:r>
    </w:p>
    <w:p w14:paraId="58DC63C0" w14:textId="77777777" w:rsidR="001C03A6" w:rsidRDefault="001C03A6" w:rsidP="00C51F65">
      <w:pPr>
        <w:jc w:val="both"/>
      </w:pPr>
    </w:p>
    <w:p w14:paraId="014CEA61" w14:textId="04155F85" w:rsidR="001C03A6" w:rsidRDefault="00236EA6" w:rsidP="00C51F65">
      <w:pPr>
        <w:jc w:val="both"/>
        <w:rPr>
          <w:b/>
          <w:bCs/>
        </w:rPr>
      </w:pPr>
      <w:r w:rsidRPr="0041413B">
        <w:rPr>
          <w:b/>
          <w:bCs/>
        </w:rPr>
        <w:t>KRSA2 Minipreps:</w:t>
      </w:r>
    </w:p>
    <w:p w14:paraId="62AD1021" w14:textId="77777777" w:rsidR="00B6281F" w:rsidRDefault="00B6281F" w:rsidP="00B6281F">
      <w:r>
        <w:t>Methods:</w:t>
      </w:r>
    </w:p>
    <w:p w14:paraId="2450A7AB" w14:textId="77777777" w:rsidR="00B6281F" w:rsidRDefault="00B6281F" w:rsidP="00B6281F">
      <w:pPr>
        <w:numPr>
          <w:ilvl w:val="0"/>
          <w:numId w:val="44"/>
        </w:numPr>
        <w:spacing w:after="0"/>
      </w:pPr>
      <w:r>
        <w:t xml:space="preserve">Grow 1-5 ml broth culture </w:t>
      </w:r>
      <w:r w:rsidRPr="00B950FE">
        <w:rPr>
          <w:i/>
          <w:iCs/>
        </w:rPr>
        <w:t>S. aureus</w:t>
      </w:r>
      <w:r>
        <w:rPr>
          <w:i/>
          <w:iCs/>
        </w:rPr>
        <w:t xml:space="preserve"> </w:t>
      </w:r>
      <w:r>
        <w:t xml:space="preserve">overnight.   </w:t>
      </w:r>
    </w:p>
    <w:p w14:paraId="453D1141" w14:textId="77777777" w:rsidR="00B6281F" w:rsidRDefault="00B6281F" w:rsidP="00B6281F">
      <w:pPr>
        <w:numPr>
          <w:ilvl w:val="0"/>
          <w:numId w:val="44"/>
        </w:numPr>
        <w:spacing w:after="0"/>
      </w:pPr>
      <w:r>
        <w:t>Move liquid cultures to sterile 1.5ml microfuge tubes 1 ml at a time.</w:t>
      </w:r>
    </w:p>
    <w:p w14:paraId="52CBC50D" w14:textId="77777777" w:rsidR="00B6281F" w:rsidRDefault="00B6281F" w:rsidP="00B6281F">
      <w:pPr>
        <w:numPr>
          <w:ilvl w:val="0"/>
          <w:numId w:val="44"/>
        </w:numPr>
        <w:spacing w:after="0"/>
      </w:pPr>
      <w:r>
        <w:t>Spin 1 ml culture at 4000 rpm for 10 min.</w:t>
      </w:r>
    </w:p>
    <w:p w14:paraId="6E5366C6" w14:textId="77777777" w:rsidR="00B6281F" w:rsidRDefault="00B6281F" w:rsidP="00B6281F">
      <w:pPr>
        <w:numPr>
          <w:ilvl w:val="0"/>
          <w:numId w:val="44"/>
        </w:numPr>
        <w:spacing w:after="0"/>
      </w:pPr>
      <w:r>
        <w:t>Remove supernatant and add more culture (if using more than 1 ml).</w:t>
      </w:r>
    </w:p>
    <w:p w14:paraId="109ABF15" w14:textId="77777777" w:rsidR="00B6281F" w:rsidRDefault="00B6281F" w:rsidP="00B6281F">
      <w:pPr>
        <w:numPr>
          <w:ilvl w:val="0"/>
          <w:numId w:val="44"/>
        </w:numPr>
        <w:spacing w:after="0"/>
      </w:pPr>
      <w:r>
        <w:t>Repeat Step 4 until desired amount is used.</w:t>
      </w:r>
    </w:p>
    <w:p w14:paraId="1BA13391" w14:textId="77777777" w:rsidR="00B6281F" w:rsidRDefault="00B6281F" w:rsidP="00B6281F">
      <w:pPr>
        <w:numPr>
          <w:ilvl w:val="0"/>
          <w:numId w:val="44"/>
        </w:numPr>
        <w:spacing w:after="0"/>
      </w:pPr>
      <w:r w:rsidRPr="00B950FE">
        <w:t xml:space="preserve">Add 700 </w:t>
      </w:r>
      <w:r>
        <w:sym w:font="Symbol" w:char="F06D"/>
      </w:r>
      <w:r w:rsidRPr="00B950FE">
        <w:t xml:space="preserve">l </w:t>
      </w:r>
      <w:r>
        <w:t xml:space="preserve">1X </w:t>
      </w:r>
      <w:proofErr w:type="gramStart"/>
      <w:r w:rsidRPr="00B950FE">
        <w:t>TE  and</w:t>
      </w:r>
      <w:proofErr w:type="gramEnd"/>
      <w:r w:rsidRPr="00B950FE">
        <w:t xml:space="preserve"> resu</w:t>
      </w:r>
      <w:r>
        <w:t>spend the pellet.</w:t>
      </w:r>
    </w:p>
    <w:p w14:paraId="1243F83A" w14:textId="77777777" w:rsidR="00B6281F" w:rsidRDefault="00B6281F" w:rsidP="00B6281F">
      <w:pPr>
        <w:numPr>
          <w:ilvl w:val="0"/>
          <w:numId w:val="44"/>
        </w:numPr>
        <w:spacing w:after="0"/>
      </w:pPr>
      <w:r>
        <w:lastRenderedPageBreak/>
        <w:t xml:space="preserve">Add 500 </w:t>
      </w:r>
      <w:r>
        <w:sym w:font="Symbol" w:char="F06D"/>
      </w:r>
      <w:r>
        <w:t>l cold Acetone mix (50% acetone, 50% absolute ETOH, kept in freezer).</w:t>
      </w:r>
    </w:p>
    <w:p w14:paraId="54968589" w14:textId="77777777" w:rsidR="00B6281F" w:rsidRDefault="00B6281F" w:rsidP="00B6281F">
      <w:pPr>
        <w:numPr>
          <w:ilvl w:val="0"/>
          <w:numId w:val="44"/>
        </w:numPr>
        <w:spacing w:after="0"/>
      </w:pPr>
      <w:r>
        <w:t>Incubate 5 min on ice.</w:t>
      </w:r>
    </w:p>
    <w:p w14:paraId="2D8DC903" w14:textId="77777777" w:rsidR="00B6281F" w:rsidRDefault="00B6281F" w:rsidP="00B6281F">
      <w:pPr>
        <w:numPr>
          <w:ilvl w:val="0"/>
          <w:numId w:val="44"/>
        </w:numPr>
        <w:spacing w:after="0"/>
      </w:pPr>
      <w:r>
        <w:t>Spin 2 min at 14000 rpm, discard supernatant.</w:t>
      </w:r>
    </w:p>
    <w:p w14:paraId="336555AD" w14:textId="77777777" w:rsidR="00B6281F" w:rsidRDefault="00B6281F" w:rsidP="00B6281F">
      <w:pPr>
        <w:numPr>
          <w:ilvl w:val="0"/>
          <w:numId w:val="44"/>
        </w:numPr>
        <w:spacing w:after="0"/>
      </w:pPr>
      <w:r>
        <w:t>Wash the pellet with 1 ml 1X TE (it helps to completely resuspend the pellet), spin again for 2 minutes at 14000 rpm and discard supernatant.</w:t>
      </w:r>
    </w:p>
    <w:p w14:paraId="5194A2AA" w14:textId="77777777" w:rsidR="00B6281F" w:rsidRDefault="00B6281F" w:rsidP="00B6281F">
      <w:pPr>
        <w:numPr>
          <w:ilvl w:val="0"/>
          <w:numId w:val="44"/>
        </w:numPr>
        <w:spacing w:after="0"/>
      </w:pPr>
      <w:r>
        <w:t xml:space="preserve">Vortex the dry pellet briefly (seems to help lysis), then add 3 </w:t>
      </w:r>
      <w:r>
        <w:sym w:font="Symbol" w:char="F06D"/>
      </w:r>
      <w:r>
        <w:t>l 10 mg/mL lysostaphin to the cell pellet.</w:t>
      </w:r>
    </w:p>
    <w:p w14:paraId="4E314546" w14:textId="77777777" w:rsidR="00B6281F" w:rsidRDefault="00B6281F" w:rsidP="00B6281F">
      <w:pPr>
        <w:numPr>
          <w:ilvl w:val="0"/>
          <w:numId w:val="44"/>
        </w:numPr>
        <w:spacing w:after="0"/>
      </w:pPr>
      <w:r>
        <w:t xml:space="preserve">Resuspend pelleted bacterial cells in 250 </w:t>
      </w:r>
      <w:r>
        <w:sym w:font="Symbol" w:char="F06D"/>
      </w:r>
      <w:r>
        <w:t xml:space="preserve">l of Buffer P1 (supplemented with </w:t>
      </w:r>
      <w:proofErr w:type="spellStart"/>
      <w:r>
        <w:t>RNAse</w:t>
      </w:r>
      <w:proofErr w:type="spellEnd"/>
      <w:r>
        <w:t>, kept in refrigerator).</w:t>
      </w:r>
    </w:p>
    <w:p w14:paraId="533B6F63" w14:textId="77777777" w:rsidR="00B6281F" w:rsidRDefault="00B6281F" w:rsidP="00B6281F">
      <w:pPr>
        <w:numPr>
          <w:ilvl w:val="0"/>
          <w:numId w:val="44"/>
        </w:numPr>
        <w:spacing w:after="0"/>
      </w:pPr>
      <w:r>
        <w:t>Incubate at 37</w:t>
      </w:r>
      <w:r>
        <w:sym w:font="Symbol" w:char="F0B0"/>
      </w:r>
      <w:r>
        <w:t xml:space="preserve"> C for at least 1 hr. (Check for clearing).</w:t>
      </w:r>
    </w:p>
    <w:p w14:paraId="2A2D0474" w14:textId="77777777" w:rsidR="00B6281F" w:rsidRDefault="00B6281F" w:rsidP="00B6281F">
      <w:pPr>
        <w:numPr>
          <w:ilvl w:val="0"/>
          <w:numId w:val="44"/>
        </w:numPr>
        <w:spacing w:after="0"/>
      </w:pPr>
      <w:r>
        <w:t xml:space="preserve">Proceed with </w:t>
      </w:r>
      <w:proofErr w:type="spellStart"/>
      <w:r>
        <w:t>QIAprep</w:t>
      </w:r>
      <w:proofErr w:type="spellEnd"/>
      <w:r>
        <w:t xml:space="preserve"> protocol at step 3 (buffer P2)</w:t>
      </w:r>
    </w:p>
    <w:p w14:paraId="01FFCE4C" w14:textId="77777777" w:rsidR="00B6281F" w:rsidRPr="00B74A70" w:rsidRDefault="00B6281F" w:rsidP="00C51F65">
      <w:pPr>
        <w:jc w:val="both"/>
      </w:pPr>
    </w:p>
    <w:p w14:paraId="11398C20" w14:textId="4CA7280C" w:rsidR="00B74A70" w:rsidRPr="00B74A70" w:rsidRDefault="00B74A70" w:rsidP="00C51F65">
      <w:pPr>
        <w:jc w:val="both"/>
      </w:pPr>
      <w:r>
        <w:t>**</w:t>
      </w:r>
      <w:r w:rsidRPr="00B74A70">
        <w:t>Samples 3 and 4 did not clear after addition of P2</w:t>
      </w:r>
    </w:p>
    <w:p w14:paraId="5DF1439F" w14:textId="06AF25B7" w:rsidR="00074D64" w:rsidRPr="00FB450A" w:rsidRDefault="00FB450A" w:rsidP="00C51F65">
      <w:pPr>
        <w:jc w:val="both"/>
      </w:pPr>
      <w:r>
        <w:t>I got distracted talking to Meagan and eluted the samples into the collection tubes rather than new clean tubes. I repeated the elution but I’m sure this is why my yield is so low:</w:t>
      </w:r>
    </w:p>
    <w:tbl>
      <w:tblPr>
        <w:tblW w:w="10282" w:type="dxa"/>
        <w:tblLook w:val="04A0" w:firstRow="1" w:lastRow="0" w:firstColumn="1" w:lastColumn="0" w:noHBand="0" w:noVBand="1"/>
      </w:tblPr>
      <w:tblGrid>
        <w:gridCol w:w="328"/>
        <w:gridCol w:w="2020"/>
        <w:gridCol w:w="928"/>
        <w:gridCol w:w="680"/>
        <w:gridCol w:w="1220"/>
        <w:gridCol w:w="1200"/>
        <w:gridCol w:w="960"/>
        <w:gridCol w:w="1000"/>
        <w:gridCol w:w="1400"/>
        <w:gridCol w:w="828"/>
      </w:tblGrid>
      <w:tr w:rsidR="00FB450A" w:rsidRPr="00FB450A" w14:paraId="1BDC0481" w14:textId="77777777" w:rsidTr="00FB450A">
        <w:trPr>
          <w:trHeight w:val="260"/>
        </w:trPr>
        <w:tc>
          <w:tcPr>
            <w:tcW w:w="300" w:type="dxa"/>
            <w:tcBorders>
              <w:top w:val="single" w:sz="4" w:space="0" w:color="000000"/>
              <w:left w:val="single" w:sz="4" w:space="0" w:color="000000"/>
              <w:bottom w:val="single" w:sz="4" w:space="0" w:color="000000"/>
              <w:right w:val="single" w:sz="4" w:space="0" w:color="000000"/>
            </w:tcBorders>
            <w:shd w:val="clear" w:color="000000" w:fill="DCDCFF"/>
            <w:noWrap/>
            <w:vAlign w:val="bottom"/>
            <w:hideMark/>
          </w:tcPr>
          <w:p w14:paraId="430BC17F" w14:textId="77777777" w:rsidR="00FB450A" w:rsidRPr="00FB450A" w:rsidRDefault="00FB450A" w:rsidP="00FB450A">
            <w:pPr>
              <w:spacing w:after="0"/>
              <w:rPr>
                <w:rFonts w:ascii="Arial" w:eastAsia="Times New Roman" w:hAnsi="Arial" w:cs="Arial"/>
                <w:b/>
                <w:bCs/>
                <w:sz w:val="20"/>
                <w:szCs w:val="20"/>
              </w:rPr>
            </w:pPr>
            <w:r w:rsidRPr="00FB450A">
              <w:rPr>
                <w:rFonts w:ascii="Arial" w:eastAsia="Times New Roman" w:hAnsi="Arial" w:cs="Arial"/>
                <w:b/>
                <w:bCs/>
                <w:sz w:val="20"/>
                <w:szCs w:val="20"/>
              </w:rPr>
              <w:t>#</w:t>
            </w:r>
          </w:p>
        </w:tc>
        <w:tc>
          <w:tcPr>
            <w:tcW w:w="2020" w:type="dxa"/>
            <w:tcBorders>
              <w:top w:val="single" w:sz="4" w:space="0" w:color="000000"/>
              <w:left w:val="nil"/>
              <w:bottom w:val="single" w:sz="4" w:space="0" w:color="000000"/>
              <w:right w:val="single" w:sz="4" w:space="0" w:color="000000"/>
            </w:tcBorders>
            <w:shd w:val="clear" w:color="000000" w:fill="DCDCFF"/>
            <w:noWrap/>
            <w:vAlign w:val="bottom"/>
            <w:hideMark/>
          </w:tcPr>
          <w:p w14:paraId="350AF05E" w14:textId="77777777" w:rsidR="00FB450A" w:rsidRPr="00FB450A" w:rsidRDefault="00FB450A" w:rsidP="00FB450A">
            <w:pPr>
              <w:spacing w:after="0"/>
              <w:rPr>
                <w:rFonts w:ascii="Arial" w:eastAsia="Times New Roman" w:hAnsi="Arial" w:cs="Arial"/>
                <w:b/>
                <w:bCs/>
                <w:sz w:val="20"/>
                <w:szCs w:val="20"/>
              </w:rPr>
            </w:pPr>
            <w:r w:rsidRPr="00FB450A">
              <w:rPr>
                <w:rFonts w:ascii="Arial" w:eastAsia="Times New Roman" w:hAnsi="Arial" w:cs="Arial"/>
                <w:b/>
                <w:bCs/>
                <w:sz w:val="20"/>
                <w:szCs w:val="20"/>
              </w:rPr>
              <w:t>Sample ID</w:t>
            </w:r>
          </w:p>
        </w:tc>
        <w:tc>
          <w:tcPr>
            <w:tcW w:w="742" w:type="dxa"/>
            <w:tcBorders>
              <w:top w:val="single" w:sz="4" w:space="0" w:color="000000"/>
              <w:left w:val="nil"/>
              <w:bottom w:val="single" w:sz="4" w:space="0" w:color="000000"/>
              <w:right w:val="single" w:sz="4" w:space="0" w:color="000000"/>
            </w:tcBorders>
            <w:shd w:val="clear" w:color="000000" w:fill="DCDCFF"/>
            <w:noWrap/>
            <w:vAlign w:val="bottom"/>
            <w:hideMark/>
          </w:tcPr>
          <w:p w14:paraId="7FB407B5" w14:textId="77777777" w:rsidR="00FB450A" w:rsidRPr="00FB450A" w:rsidRDefault="00FB450A" w:rsidP="00FB450A">
            <w:pPr>
              <w:spacing w:after="0"/>
              <w:rPr>
                <w:rFonts w:ascii="Arial" w:eastAsia="Times New Roman" w:hAnsi="Arial" w:cs="Arial"/>
                <w:b/>
                <w:bCs/>
                <w:sz w:val="20"/>
                <w:szCs w:val="20"/>
              </w:rPr>
            </w:pPr>
            <w:r w:rsidRPr="00FB450A">
              <w:rPr>
                <w:rFonts w:ascii="Arial" w:eastAsia="Times New Roman" w:hAnsi="Arial" w:cs="Arial"/>
                <w:b/>
                <w:bCs/>
                <w:sz w:val="20"/>
                <w:szCs w:val="20"/>
              </w:rPr>
              <w:t>Nucleic Acid</w:t>
            </w:r>
          </w:p>
        </w:tc>
        <w:tc>
          <w:tcPr>
            <w:tcW w:w="680" w:type="dxa"/>
            <w:tcBorders>
              <w:top w:val="single" w:sz="4" w:space="0" w:color="000000"/>
              <w:left w:val="nil"/>
              <w:bottom w:val="single" w:sz="4" w:space="0" w:color="000000"/>
              <w:right w:val="single" w:sz="4" w:space="0" w:color="000000"/>
            </w:tcBorders>
            <w:shd w:val="clear" w:color="000000" w:fill="DCDCFF"/>
            <w:noWrap/>
            <w:vAlign w:val="bottom"/>
            <w:hideMark/>
          </w:tcPr>
          <w:p w14:paraId="3898A87C" w14:textId="77777777" w:rsidR="00FB450A" w:rsidRPr="00FB450A" w:rsidRDefault="00FB450A" w:rsidP="00FB450A">
            <w:pPr>
              <w:spacing w:after="0"/>
              <w:rPr>
                <w:rFonts w:ascii="Arial" w:eastAsia="Times New Roman" w:hAnsi="Arial" w:cs="Arial"/>
                <w:b/>
                <w:bCs/>
                <w:sz w:val="20"/>
                <w:szCs w:val="20"/>
              </w:rPr>
            </w:pPr>
            <w:r w:rsidRPr="00FB450A">
              <w:rPr>
                <w:rFonts w:ascii="Arial" w:eastAsia="Times New Roman" w:hAnsi="Arial" w:cs="Arial"/>
                <w:b/>
                <w:bCs/>
                <w:sz w:val="20"/>
                <w:szCs w:val="20"/>
              </w:rPr>
              <w:t>Unit</w:t>
            </w:r>
          </w:p>
        </w:tc>
        <w:tc>
          <w:tcPr>
            <w:tcW w:w="1220" w:type="dxa"/>
            <w:tcBorders>
              <w:top w:val="single" w:sz="4" w:space="0" w:color="000000"/>
              <w:left w:val="nil"/>
              <w:bottom w:val="single" w:sz="4" w:space="0" w:color="000000"/>
              <w:right w:val="single" w:sz="4" w:space="0" w:color="000000"/>
            </w:tcBorders>
            <w:shd w:val="clear" w:color="000000" w:fill="DCDCFF"/>
            <w:noWrap/>
            <w:vAlign w:val="bottom"/>
            <w:hideMark/>
          </w:tcPr>
          <w:p w14:paraId="53846F18" w14:textId="77777777" w:rsidR="00FB450A" w:rsidRPr="00FB450A" w:rsidRDefault="00FB450A" w:rsidP="00FB450A">
            <w:pPr>
              <w:spacing w:after="0"/>
              <w:rPr>
                <w:rFonts w:ascii="Arial" w:eastAsia="Times New Roman" w:hAnsi="Arial" w:cs="Arial"/>
                <w:b/>
                <w:bCs/>
                <w:sz w:val="20"/>
                <w:szCs w:val="20"/>
              </w:rPr>
            </w:pPr>
            <w:r w:rsidRPr="00FB450A">
              <w:rPr>
                <w:rFonts w:ascii="Arial" w:eastAsia="Times New Roman" w:hAnsi="Arial" w:cs="Arial"/>
                <w:b/>
                <w:bCs/>
                <w:sz w:val="20"/>
                <w:szCs w:val="20"/>
              </w:rPr>
              <w:t>A260 (Abs)</w:t>
            </w:r>
          </w:p>
        </w:tc>
        <w:tc>
          <w:tcPr>
            <w:tcW w:w="1200" w:type="dxa"/>
            <w:tcBorders>
              <w:top w:val="single" w:sz="4" w:space="0" w:color="000000"/>
              <w:left w:val="nil"/>
              <w:bottom w:val="single" w:sz="4" w:space="0" w:color="000000"/>
              <w:right w:val="single" w:sz="4" w:space="0" w:color="000000"/>
            </w:tcBorders>
            <w:shd w:val="clear" w:color="000000" w:fill="DCDCFF"/>
            <w:noWrap/>
            <w:vAlign w:val="bottom"/>
            <w:hideMark/>
          </w:tcPr>
          <w:p w14:paraId="1AA6C197" w14:textId="77777777" w:rsidR="00FB450A" w:rsidRPr="00FB450A" w:rsidRDefault="00FB450A" w:rsidP="00FB450A">
            <w:pPr>
              <w:spacing w:after="0"/>
              <w:rPr>
                <w:rFonts w:ascii="Arial" w:eastAsia="Times New Roman" w:hAnsi="Arial" w:cs="Arial"/>
                <w:b/>
                <w:bCs/>
                <w:sz w:val="20"/>
                <w:szCs w:val="20"/>
              </w:rPr>
            </w:pPr>
            <w:r w:rsidRPr="00FB450A">
              <w:rPr>
                <w:rFonts w:ascii="Arial" w:eastAsia="Times New Roman" w:hAnsi="Arial" w:cs="Arial"/>
                <w:b/>
                <w:bCs/>
                <w:sz w:val="20"/>
                <w:szCs w:val="20"/>
              </w:rPr>
              <w:t>A280 (Abs)</w:t>
            </w:r>
          </w:p>
        </w:tc>
        <w:tc>
          <w:tcPr>
            <w:tcW w:w="960" w:type="dxa"/>
            <w:tcBorders>
              <w:top w:val="single" w:sz="4" w:space="0" w:color="000000"/>
              <w:left w:val="nil"/>
              <w:bottom w:val="single" w:sz="4" w:space="0" w:color="000000"/>
              <w:right w:val="single" w:sz="4" w:space="0" w:color="000000"/>
            </w:tcBorders>
            <w:shd w:val="clear" w:color="000000" w:fill="DCDCFF"/>
            <w:noWrap/>
            <w:vAlign w:val="bottom"/>
            <w:hideMark/>
          </w:tcPr>
          <w:p w14:paraId="0A5D777B" w14:textId="77777777" w:rsidR="00FB450A" w:rsidRPr="00FB450A" w:rsidRDefault="00FB450A" w:rsidP="00FB450A">
            <w:pPr>
              <w:spacing w:after="0"/>
              <w:rPr>
                <w:rFonts w:ascii="Arial" w:eastAsia="Times New Roman" w:hAnsi="Arial" w:cs="Arial"/>
                <w:b/>
                <w:bCs/>
                <w:sz w:val="20"/>
                <w:szCs w:val="20"/>
              </w:rPr>
            </w:pPr>
            <w:r w:rsidRPr="00FB450A">
              <w:rPr>
                <w:rFonts w:ascii="Arial" w:eastAsia="Times New Roman" w:hAnsi="Arial" w:cs="Arial"/>
                <w:b/>
                <w:bCs/>
                <w:sz w:val="20"/>
                <w:szCs w:val="20"/>
              </w:rPr>
              <w:t>260/280</w:t>
            </w:r>
          </w:p>
        </w:tc>
        <w:tc>
          <w:tcPr>
            <w:tcW w:w="1000" w:type="dxa"/>
            <w:tcBorders>
              <w:top w:val="single" w:sz="4" w:space="0" w:color="000000"/>
              <w:left w:val="nil"/>
              <w:bottom w:val="single" w:sz="4" w:space="0" w:color="000000"/>
              <w:right w:val="single" w:sz="4" w:space="0" w:color="000000"/>
            </w:tcBorders>
            <w:shd w:val="clear" w:color="000000" w:fill="DCDCFF"/>
            <w:noWrap/>
            <w:vAlign w:val="bottom"/>
            <w:hideMark/>
          </w:tcPr>
          <w:p w14:paraId="3EBD50F2" w14:textId="77777777" w:rsidR="00FB450A" w:rsidRPr="00FB450A" w:rsidRDefault="00FB450A" w:rsidP="00FB450A">
            <w:pPr>
              <w:spacing w:after="0"/>
              <w:rPr>
                <w:rFonts w:ascii="Arial" w:eastAsia="Times New Roman" w:hAnsi="Arial" w:cs="Arial"/>
                <w:b/>
                <w:bCs/>
                <w:sz w:val="20"/>
                <w:szCs w:val="20"/>
              </w:rPr>
            </w:pPr>
            <w:r w:rsidRPr="00FB450A">
              <w:rPr>
                <w:rFonts w:ascii="Arial" w:eastAsia="Times New Roman" w:hAnsi="Arial" w:cs="Arial"/>
                <w:b/>
                <w:bCs/>
                <w:sz w:val="20"/>
                <w:szCs w:val="20"/>
              </w:rPr>
              <w:t>260/230</w:t>
            </w:r>
          </w:p>
        </w:tc>
        <w:tc>
          <w:tcPr>
            <w:tcW w:w="1400" w:type="dxa"/>
            <w:tcBorders>
              <w:top w:val="single" w:sz="4" w:space="0" w:color="000000"/>
              <w:left w:val="nil"/>
              <w:bottom w:val="single" w:sz="4" w:space="0" w:color="000000"/>
              <w:right w:val="single" w:sz="4" w:space="0" w:color="000000"/>
            </w:tcBorders>
            <w:shd w:val="clear" w:color="000000" w:fill="DCDCFF"/>
            <w:noWrap/>
            <w:vAlign w:val="bottom"/>
            <w:hideMark/>
          </w:tcPr>
          <w:p w14:paraId="7FD734A5" w14:textId="77777777" w:rsidR="00FB450A" w:rsidRPr="00FB450A" w:rsidRDefault="00FB450A" w:rsidP="00FB450A">
            <w:pPr>
              <w:spacing w:after="0"/>
              <w:rPr>
                <w:rFonts w:ascii="Arial" w:eastAsia="Times New Roman" w:hAnsi="Arial" w:cs="Arial"/>
                <w:b/>
                <w:bCs/>
                <w:sz w:val="20"/>
                <w:szCs w:val="20"/>
              </w:rPr>
            </w:pPr>
            <w:r w:rsidRPr="00FB450A">
              <w:rPr>
                <w:rFonts w:ascii="Arial" w:eastAsia="Times New Roman" w:hAnsi="Arial" w:cs="Arial"/>
                <w:b/>
                <w:bCs/>
                <w:sz w:val="20"/>
                <w:szCs w:val="20"/>
              </w:rPr>
              <w:t>Sample Type</w:t>
            </w:r>
          </w:p>
        </w:tc>
        <w:tc>
          <w:tcPr>
            <w:tcW w:w="760" w:type="dxa"/>
            <w:tcBorders>
              <w:top w:val="single" w:sz="4" w:space="0" w:color="000000"/>
              <w:left w:val="nil"/>
              <w:bottom w:val="single" w:sz="4" w:space="0" w:color="000000"/>
              <w:right w:val="single" w:sz="4" w:space="0" w:color="000000"/>
            </w:tcBorders>
            <w:shd w:val="clear" w:color="000000" w:fill="DCDCFF"/>
            <w:noWrap/>
            <w:vAlign w:val="bottom"/>
            <w:hideMark/>
          </w:tcPr>
          <w:p w14:paraId="7E0B8AE2" w14:textId="77777777" w:rsidR="00FB450A" w:rsidRPr="00FB450A" w:rsidRDefault="00FB450A" w:rsidP="00FB450A">
            <w:pPr>
              <w:spacing w:after="0"/>
              <w:rPr>
                <w:rFonts w:ascii="Arial" w:eastAsia="Times New Roman" w:hAnsi="Arial" w:cs="Arial"/>
                <w:b/>
                <w:bCs/>
                <w:sz w:val="20"/>
                <w:szCs w:val="20"/>
              </w:rPr>
            </w:pPr>
            <w:r w:rsidRPr="00FB450A">
              <w:rPr>
                <w:rFonts w:ascii="Arial" w:eastAsia="Times New Roman" w:hAnsi="Arial" w:cs="Arial"/>
                <w:b/>
                <w:bCs/>
                <w:sz w:val="20"/>
                <w:szCs w:val="20"/>
              </w:rPr>
              <w:t>Factor</w:t>
            </w:r>
          </w:p>
        </w:tc>
      </w:tr>
      <w:tr w:rsidR="00FB450A" w:rsidRPr="00FB450A" w14:paraId="59DC2CEB" w14:textId="77777777" w:rsidTr="00FB450A">
        <w:trPr>
          <w:trHeight w:val="260"/>
        </w:trPr>
        <w:tc>
          <w:tcPr>
            <w:tcW w:w="300" w:type="dxa"/>
            <w:tcBorders>
              <w:top w:val="nil"/>
              <w:left w:val="nil"/>
              <w:bottom w:val="nil"/>
              <w:right w:val="nil"/>
            </w:tcBorders>
            <w:shd w:val="clear" w:color="auto" w:fill="auto"/>
            <w:noWrap/>
            <w:vAlign w:val="bottom"/>
            <w:hideMark/>
          </w:tcPr>
          <w:p w14:paraId="62A57AD7"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1</w:t>
            </w:r>
          </w:p>
        </w:tc>
        <w:tc>
          <w:tcPr>
            <w:tcW w:w="2020" w:type="dxa"/>
            <w:tcBorders>
              <w:top w:val="nil"/>
              <w:left w:val="nil"/>
              <w:bottom w:val="nil"/>
              <w:right w:val="nil"/>
            </w:tcBorders>
            <w:shd w:val="clear" w:color="auto" w:fill="auto"/>
            <w:noWrap/>
            <w:vAlign w:val="bottom"/>
            <w:hideMark/>
          </w:tcPr>
          <w:p w14:paraId="016669DE" w14:textId="77777777" w:rsidR="00FB450A" w:rsidRPr="00FB450A" w:rsidRDefault="00FB450A" w:rsidP="00FB450A">
            <w:pPr>
              <w:spacing w:after="0"/>
              <w:rPr>
                <w:rFonts w:ascii="Arial" w:eastAsia="Times New Roman" w:hAnsi="Arial" w:cs="Arial"/>
                <w:sz w:val="20"/>
                <w:szCs w:val="20"/>
              </w:rPr>
            </w:pPr>
            <w:r w:rsidRPr="00FB450A">
              <w:rPr>
                <w:rFonts w:ascii="Arial" w:eastAsia="Times New Roman" w:hAnsi="Arial" w:cs="Arial"/>
                <w:sz w:val="20"/>
                <w:szCs w:val="20"/>
              </w:rPr>
              <w:t>KRSA2_pKR148-1</w:t>
            </w:r>
          </w:p>
        </w:tc>
        <w:tc>
          <w:tcPr>
            <w:tcW w:w="742" w:type="dxa"/>
            <w:tcBorders>
              <w:top w:val="nil"/>
              <w:left w:val="nil"/>
              <w:bottom w:val="nil"/>
              <w:right w:val="nil"/>
            </w:tcBorders>
            <w:shd w:val="clear" w:color="auto" w:fill="auto"/>
            <w:noWrap/>
            <w:vAlign w:val="bottom"/>
            <w:hideMark/>
          </w:tcPr>
          <w:p w14:paraId="50F8225E"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11.5</w:t>
            </w:r>
          </w:p>
        </w:tc>
        <w:tc>
          <w:tcPr>
            <w:tcW w:w="680" w:type="dxa"/>
            <w:tcBorders>
              <w:top w:val="nil"/>
              <w:left w:val="nil"/>
              <w:bottom w:val="nil"/>
              <w:right w:val="nil"/>
            </w:tcBorders>
            <w:shd w:val="clear" w:color="auto" w:fill="auto"/>
            <w:noWrap/>
            <w:vAlign w:val="bottom"/>
            <w:hideMark/>
          </w:tcPr>
          <w:p w14:paraId="5A4B5D3E" w14:textId="77777777" w:rsidR="00FB450A" w:rsidRPr="00FB450A" w:rsidRDefault="00FB450A" w:rsidP="00FB450A">
            <w:pPr>
              <w:spacing w:after="0"/>
              <w:rPr>
                <w:rFonts w:ascii="Arial" w:eastAsia="Times New Roman" w:hAnsi="Arial" w:cs="Arial"/>
                <w:sz w:val="20"/>
                <w:szCs w:val="20"/>
              </w:rPr>
            </w:pPr>
            <w:r w:rsidRPr="00FB450A">
              <w:rPr>
                <w:rFonts w:ascii="Arial" w:eastAsia="Times New Roman" w:hAnsi="Arial" w:cs="Arial"/>
                <w:sz w:val="20"/>
                <w:szCs w:val="20"/>
              </w:rPr>
              <w:t>ng/µl</w:t>
            </w:r>
          </w:p>
        </w:tc>
        <w:tc>
          <w:tcPr>
            <w:tcW w:w="1220" w:type="dxa"/>
            <w:tcBorders>
              <w:top w:val="nil"/>
              <w:left w:val="nil"/>
              <w:bottom w:val="nil"/>
              <w:right w:val="nil"/>
            </w:tcBorders>
            <w:shd w:val="clear" w:color="auto" w:fill="auto"/>
            <w:noWrap/>
            <w:vAlign w:val="bottom"/>
            <w:hideMark/>
          </w:tcPr>
          <w:p w14:paraId="18450AD0"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0.229</w:t>
            </w:r>
          </w:p>
        </w:tc>
        <w:tc>
          <w:tcPr>
            <w:tcW w:w="1200" w:type="dxa"/>
            <w:tcBorders>
              <w:top w:val="nil"/>
              <w:left w:val="nil"/>
              <w:bottom w:val="nil"/>
              <w:right w:val="nil"/>
            </w:tcBorders>
            <w:shd w:val="clear" w:color="auto" w:fill="auto"/>
            <w:noWrap/>
            <w:vAlign w:val="bottom"/>
            <w:hideMark/>
          </w:tcPr>
          <w:p w14:paraId="2BBC87A2"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0.134</w:t>
            </w:r>
          </w:p>
        </w:tc>
        <w:tc>
          <w:tcPr>
            <w:tcW w:w="960" w:type="dxa"/>
            <w:tcBorders>
              <w:top w:val="nil"/>
              <w:left w:val="nil"/>
              <w:bottom w:val="nil"/>
              <w:right w:val="nil"/>
            </w:tcBorders>
            <w:shd w:val="clear" w:color="auto" w:fill="auto"/>
            <w:noWrap/>
            <w:vAlign w:val="bottom"/>
            <w:hideMark/>
          </w:tcPr>
          <w:p w14:paraId="7AAC22EC"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1.71</w:t>
            </w:r>
          </w:p>
        </w:tc>
        <w:tc>
          <w:tcPr>
            <w:tcW w:w="1000" w:type="dxa"/>
            <w:tcBorders>
              <w:top w:val="nil"/>
              <w:left w:val="nil"/>
              <w:bottom w:val="nil"/>
              <w:right w:val="nil"/>
            </w:tcBorders>
            <w:shd w:val="clear" w:color="auto" w:fill="auto"/>
            <w:noWrap/>
            <w:vAlign w:val="bottom"/>
            <w:hideMark/>
          </w:tcPr>
          <w:p w14:paraId="38C4A61B"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0.76</w:t>
            </w:r>
          </w:p>
        </w:tc>
        <w:tc>
          <w:tcPr>
            <w:tcW w:w="1400" w:type="dxa"/>
            <w:tcBorders>
              <w:top w:val="nil"/>
              <w:left w:val="nil"/>
              <w:bottom w:val="nil"/>
              <w:right w:val="nil"/>
            </w:tcBorders>
            <w:shd w:val="clear" w:color="auto" w:fill="auto"/>
            <w:noWrap/>
            <w:vAlign w:val="bottom"/>
            <w:hideMark/>
          </w:tcPr>
          <w:p w14:paraId="6B2522B6" w14:textId="77777777" w:rsidR="00FB450A" w:rsidRPr="00FB450A" w:rsidRDefault="00FB450A" w:rsidP="00FB450A">
            <w:pPr>
              <w:spacing w:after="0"/>
              <w:rPr>
                <w:rFonts w:ascii="Arial" w:eastAsia="Times New Roman" w:hAnsi="Arial" w:cs="Arial"/>
                <w:sz w:val="20"/>
                <w:szCs w:val="20"/>
              </w:rPr>
            </w:pPr>
            <w:r w:rsidRPr="00FB450A">
              <w:rPr>
                <w:rFonts w:ascii="Arial" w:eastAsia="Times New Roman" w:hAnsi="Arial" w:cs="Arial"/>
                <w:sz w:val="20"/>
                <w:szCs w:val="20"/>
              </w:rPr>
              <w:t>DNA</w:t>
            </w:r>
          </w:p>
        </w:tc>
        <w:tc>
          <w:tcPr>
            <w:tcW w:w="760" w:type="dxa"/>
            <w:tcBorders>
              <w:top w:val="nil"/>
              <w:left w:val="nil"/>
              <w:bottom w:val="nil"/>
              <w:right w:val="nil"/>
            </w:tcBorders>
            <w:shd w:val="clear" w:color="auto" w:fill="auto"/>
            <w:noWrap/>
            <w:vAlign w:val="bottom"/>
            <w:hideMark/>
          </w:tcPr>
          <w:p w14:paraId="0AB19635"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50</w:t>
            </w:r>
          </w:p>
        </w:tc>
      </w:tr>
      <w:tr w:rsidR="00FB450A" w:rsidRPr="00FB450A" w14:paraId="26CC227A" w14:textId="77777777" w:rsidTr="00FB450A">
        <w:trPr>
          <w:trHeight w:val="260"/>
        </w:trPr>
        <w:tc>
          <w:tcPr>
            <w:tcW w:w="300" w:type="dxa"/>
            <w:tcBorders>
              <w:top w:val="nil"/>
              <w:left w:val="nil"/>
              <w:bottom w:val="nil"/>
              <w:right w:val="nil"/>
            </w:tcBorders>
            <w:shd w:val="clear" w:color="auto" w:fill="auto"/>
            <w:noWrap/>
            <w:vAlign w:val="bottom"/>
            <w:hideMark/>
          </w:tcPr>
          <w:p w14:paraId="6EB42004"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2</w:t>
            </w:r>
          </w:p>
        </w:tc>
        <w:tc>
          <w:tcPr>
            <w:tcW w:w="2020" w:type="dxa"/>
            <w:tcBorders>
              <w:top w:val="nil"/>
              <w:left w:val="nil"/>
              <w:bottom w:val="nil"/>
              <w:right w:val="nil"/>
            </w:tcBorders>
            <w:shd w:val="clear" w:color="auto" w:fill="auto"/>
            <w:noWrap/>
            <w:vAlign w:val="bottom"/>
            <w:hideMark/>
          </w:tcPr>
          <w:p w14:paraId="0F3D21D5" w14:textId="77777777" w:rsidR="00FB450A" w:rsidRPr="00FB450A" w:rsidRDefault="00FB450A" w:rsidP="00FB450A">
            <w:pPr>
              <w:spacing w:after="0"/>
              <w:rPr>
                <w:rFonts w:ascii="Arial" w:eastAsia="Times New Roman" w:hAnsi="Arial" w:cs="Arial"/>
                <w:sz w:val="20"/>
                <w:szCs w:val="20"/>
              </w:rPr>
            </w:pPr>
            <w:r w:rsidRPr="00FB450A">
              <w:rPr>
                <w:rFonts w:ascii="Arial" w:eastAsia="Times New Roman" w:hAnsi="Arial" w:cs="Arial"/>
                <w:sz w:val="20"/>
                <w:szCs w:val="20"/>
              </w:rPr>
              <w:t>KRSA2_pKR148-2</w:t>
            </w:r>
          </w:p>
        </w:tc>
        <w:tc>
          <w:tcPr>
            <w:tcW w:w="742" w:type="dxa"/>
            <w:tcBorders>
              <w:top w:val="nil"/>
              <w:left w:val="nil"/>
              <w:bottom w:val="nil"/>
              <w:right w:val="nil"/>
            </w:tcBorders>
            <w:shd w:val="clear" w:color="auto" w:fill="auto"/>
            <w:noWrap/>
            <w:vAlign w:val="bottom"/>
            <w:hideMark/>
          </w:tcPr>
          <w:p w14:paraId="37479CE8"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5.3</w:t>
            </w:r>
          </w:p>
        </w:tc>
        <w:tc>
          <w:tcPr>
            <w:tcW w:w="680" w:type="dxa"/>
            <w:tcBorders>
              <w:top w:val="nil"/>
              <w:left w:val="nil"/>
              <w:bottom w:val="nil"/>
              <w:right w:val="nil"/>
            </w:tcBorders>
            <w:shd w:val="clear" w:color="auto" w:fill="auto"/>
            <w:noWrap/>
            <w:vAlign w:val="bottom"/>
            <w:hideMark/>
          </w:tcPr>
          <w:p w14:paraId="515B306B" w14:textId="77777777" w:rsidR="00FB450A" w:rsidRPr="00FB450A" w:rsidRDefault="00FB450A" w:rsidP="00FB450A">
            <w:pPr>
              <w:spacing w:after="0"/>
              <w:rPr>
                <w:rFonts w:ascii="Arial" w:eastAsia="Times New Roman" w:hAnsi="Arial" w:cs="Arial"/>
                <w:sz w:val="20"/>
                <w:szCs w:val="20"/>
              </w:rPr>
            </w:pPr>
            <w:r w:rsidRPr="00FB450A">
              <w:rPr>
                <w:rFonts w:ascii="Arial" w:eastAsia="Times New Roman" w:hAnsi="Arial" w:cs="Arial"/>
                <w:sz w:val="20"/>
                <w:szCs w:val="20"/>
              </w:rPr>
              <w:t>ng/µl</w:t>
            </w:r>
          </w:p>
        </w:tc>
        <w:tc>
          <w:tcPr>
            <w:tcW w:w="1220" w:type="dxa"/>
            <w:tcBorders>
              <w:top w:val="nil"/>
              <w:left w:val="nil"/>
              <w:bottom w:val="nil"/>
              <w:right w:val="nil"/>
            </w:tcBorders>
            <w:shd w:val="clear" w:color="auto" w:fill="auto"/>
            <w:noWrap/>
            <w:vAlign w:val="bottom"/>
            <w:hideMark/>
          </w:tcPr>
          <w:p w14:paraId="325D654B"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0.106</w:t>
            </w:r>
          </w:p>
        </w:tc>
        <w:tc>
          <w:tcPr>
            <w:tcW w:w="1200" w:type="dxa"/>
            <w:tcBorders>
              <w:top w:val="nil"/>
              <w:left w:val="nil"/>
              <w:bottom w:val="nil"/>
              <w:right w:val="nil"/>
            </w:tcBorders>
            <w:shd w:val="clear" w:color="auto" w:fill="auto"/>
            <w:noWrap/>
            <w:vAlign w:val="bottom"/>
            <w:hideMark/>
          </w:tcPr>
          <w:p w14:paraId="4403C1B7"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0.071</w:t>
            </w:r>
          </w:p>
        </w:tc>
        <w:tc>
          <w:tcPr>
            <w:tcW w:w="960" w:type="dxa"/>
            <w:tcBorders>
              <w:top w:val="nil"/>
              <w:left w:val="nil"/>
              <w:bottom w:val="nil"/>
              <w:right w:val="nil"/>
            </w:tcBorders>
            <w:shd w:val="clear" w:color="auto" w:fill="auto"/>
            <w:noWrap/>
            <w:vAlign w:val="bottom"/>
            <w:hideMark/>
          </w:tcPr>
          <w:p w14:paraId="5F2B70A8"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1.49</w:t>
            </w:r>
          </w:p>
        </w:tc>
        <w:tc>
          <w:tcPr>
            <w:tcW w:w="1000" w:type="dxa"/>
            <w:tcBorders>
              <w:top w:val="nil"/>
              <w:left w:val="nil"/>
              <w:bottom w:val="nil"/>
              <w:right w:val="nil"/>
            </w:tcBorders>
            <w:shd w:val="clear" w:color="auto" w:fill="auto"/>
            <w:noWrap/>
            <w:vAlign w:val="bottom"/>
            <w:hideMark/>
          </w:tcPr>
          <w:p w14:paraId="208DBB71"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1.03</w:t>
            </w:r>
          </w:p>
        </w:tc>
        <w:tc>
          <w:tcPr>
            <w:tcW w:w="1400" w:type="dxa"/>
            <w:tcBorders>
              <w:top w:val="nil"/>
              <w:left w:val="nil"/>
              <w:bottom w:val="nil"/>
              <w:right w:val="nil"/>
            </w:tcBorders>
            <w:shd w:val="clear" w:color="auto" w:fill="auto"/>
            <w:noWrap/>
            <w:vAlign w:val="bottom"/>
            <w:hideMark/>
          </w:tcPr>
          <w:p w14:paraId="785CB2CB" w14:textId="77777777" w:rsidR="00FB450A" w:rsidRPr="00FB450A" w:rsidRDefault="00FB450A" w:rsidP="00FB450A">
            <w:pPr>
              <w:spacing w:after="0"/>
              <w:rPr>
                <w:rFonts w:ascii="Arial" w:eastAsia="Times New Roman" w:hAnsi="Arial" w:cs="Arial"/>
                <w:sz w:val="20"/>
                <w:szCs w:val="20"/>
              </w:rPr>
            </w:pPr>
            <w:r w:rsidRPr="00FB450A">
              <w:rPr>
                <w:rFonts w:ascii="Arial" w:eastAsia="Times New Roman" w:hAnsi="Arial" w:cs="Arial"/>
                <w:sz w:val="20"/>
                <w:szCs w:val="20"/>
              </w:rPr>
              <w:t>DNA</w:t>
            </w:r>
          </w:p>
        </w:tc>
        <w:tc>
          <w:tcPr>
            <w:tcW w:w="760" w:type="dxa"/>
            <w:tcBorders>
              <w:top w:val="nil"/>
              <w:left w:val="nil"/>
              <w:bottom w:val="nil"/>
              <w:right w:val="nil"/>
            </w:tcBorders>
            <w:shd w:val="clear" w:color="auto" w:fill="auto"/>
            <w:noWrap/>
            <w:vAlign w:val="bottom"/>
            <w:hideMark/>
          </w:tcPr>
          <w:p w14:paraId="1744004C"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50</w:t>
            </w:r>
          </w:p>
        </w:tc>
      </w:tr>
      <w:tr w:rsidR="00FB450A" w:rsidRPr="00FB450A" w14:paraId="1764B2F4" w14:textId="77777777" w:rsidTr="00FB450A">
        <w:trPr>
          <w:trHeight w:val="260"/>
        </w:trPr>
        <w:tc>
          <w:tcPr>
            <w:tcW w:w="300" w:type="dxa"/>
            <w:tcBorders>
              <w:top w:val="nil"/>
              <w:left w:val="nil"/>
              <w:bottom w:val="nil"/>
              <w:right w:val="nil"/>
            </w:tcBorders>
            <w:shd w:val="clear" w:color="auto" w:fill="auto"/>
            <w:noWrap/>
            <w:vAlign w:val="bottom"/>
            <w:hideMark/>
          </w:tcPr>
          <w:p w14:paraId="00536503"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3</w:t>
            </w:r>
          </w:p>
        </w:tc>
        <w:tc>
          <w:tcPr>
            <w:tcW w:w="2020" w:type="dxa"/>
            <w:tcBorders>
              <w:top w:val="nil"/>
              <w:left w:val="nil"/>
              <w:bottom w:val="nil"/>
              <w:right w:val="nil"/>
            </w:tcBorders>
            <w:shd w:val="clear" w:color="auto" w:fill="auto"/>
            <w:noWrap/>
            <w:vAlign w:val="bottom"/>
            <w:hideMark/>
          </w:tcPr>
          <w:p w14:paraId="1A56CA88" w14:textId="77777777" w:rsidR="00FB450A" w:rsidRPr="00FB450A" w:rsidRDefault="00FB450A" w:rsidP="00FB450A">
            <w:pPr>
              <w:spacing w:after="0"/>
              <w:rPr>
                <w:rFonts w:ascii="Arial" w:eastAsia="Times New Roman" w:hAnsi="Arial" w:cs="Arial"/>
                <w:sz w:val="20"/>
                <w:szCs w:val="20"/>
              </w:rPr>
            </w:pPr>
            <w:r w:rsidRPr="00FB450A">
              <w:rPr>
                <w:rFonts w:ascii="Arial" w:eastAsia="Times New Roman" w:hAnsi="Arial" w:cs="Arial"/>
                <w:sz w:val="20"/>
                <w:szCs w:val="20"/>
              </w:rPr>
              <w:t>KRSA2_pKR148-3</w:t>
            </w:r>
          </w:p>
        </w:tc>
        <w:tc>
          <w:tcPr>
            <w:tcW w:w="742" w:type="dxa"/>
            <w:tcBorders>
              <w:top w:val="nil"/>
              <w:left w:val="nil"/>
              <w:bottom w:val="nil"/>
              <w:right w:val="nil"/>
            </w:tcBorders>
            <w:shd w:val="clear" w:color="auto" w:fill="auto"/>
            <w:noWrap/>
            <w:vAlign w:val="bottom"/>
            <w:hideMark/>
          </w:tcPr>
          <w:p w14:paraId="0EA47DDB"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6.4</w:t>
            </w:r>
          </w:p>
        </w:tc>
        <w:tc>
          <w:tcPr>
            <w:tcW w:w="680" w:type="dxa"/>
            <w:tcBorders>
              <w:top w:val="nil"/>
              <w:left w:val="nil"/>
              <w:bottom w:val="nil"/>
              <w:right w:val="nil"/>
            </w:tcBorders>
            <w:shd w:val="clear" w:color="auto" w:fill="auto"/>
            <w:noWrap/>
            <w:vAlign w:val="bottom"/>
            <w:hideMark/>
          </w:tcPr>
          <w:p w14:paraId="577CF01D" w14:textId="77777777" w:rsidR="00FB450A" w:rsidRPr="00FB450A" w:rsidRDefault="00FB450A" w:rsidP="00FB450A">
            <w:pPr>
              <w:spacing w:after="0"/>
              <w:rPr>
                <w:rFonts w:ascii="Arial" w:eastAsia="Times New Roman" w:hAnsi="Arial" w:cs="Arial"/>
                <w:sz w:val="20"/>
                <w:szCs w:val="20"/>
              </w:rPr>
            </w:pPr>
            <w:r w:rsidRPr="00FB450A">
              <w:rPr>
                <w:rFonts w:ascii="Arial" w:eastAsia="Times New Roman" w:hAnsi="Arial" w:cs="Arial"/>
                <w:sz w:val="20"/>
                <w:szCs w:val="20"/>
              </w:rPr>
              <w:t>ng/µl</w:t>
            </w:r>
          </w:p>
        </w:tc>
        <w:tc>
          <w:tcPr>
            <w:tcW w:w="1220" w:type="dxa"/>
            <w:tcBorders>
              <w:top w:val="nil"/>
              <w:left w:val="nil"/>
              <w:bottom w:val="nil"/>
              <w:right w:val="nil"/>
            </w:tcBorders>
            <w:shd w:val="clear" w:color="auto" w:fill="auto"/>
            <w:noWrap/>
            <w:vAlign w:val="bottom"/>
            <w:hideMark/>
          </w:tcPr>
          <w:p w14:paraId="6F14655A"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0.128</w:t>
            </w:r>
          </w:p>
        </w:tc>
        <w:tc>
          <w:tcPr>
            <w:tcW w:w="1200" w:type="dxa"/>
            <w:tcBorders>
              <w:top w:val="nil"/>
              <w:left w:val="nil"/>
              <w:bottom w:val="nil"/>
              <w:right w:val="nil"/>
            </w:tcBorders>
            <w:shd w:val="clear" w:color="auto" w:fill="auto"/>
            <w:noWrap/>
            <w:vAlign w:val="bottom"/>
            <w:hideMark/>
          </w:tcPr>
          <w:p w14:paraId="7C81116C"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0.071</w:t>
            </w:r>
          </w:p>
        </w:tc>
        <w:tc>
          <w:tcPr>
            <w:tcW w:w="960" w:type="dxa"/>
            <w:tcBorders>
              <w:top w:val="nil"/>
              <w:left w:val="nil"/>
              <w:bottom w:val="nil"/>
              <w:right w:val="nil"/>
            </w:tcBorders>
            <w:shd w:val="clear" w:color="auto" w:fill="auto"/>
            <w:noWrap/>
            <w:vAlign w:val="bottom"/>
            <w:hideMark/>
          </w:tcPr>
          <w:p w14:paraId="7E865371"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1.82</w:t>
            </w:r>
          </w:p>
        </w:tc>
        <w:tc>
          <w:tcPr>
            <w:tcW w:w="1000" w:type="dxa"/>
            <w:tcBorders>
              <w:top w:val="nil"/>
              <w:left w:val="nil"/>
              <w:bottom w:val="nil"/>
              <w:right w:val="nil"/>
            </w:tcBorders>
            <w:shd w:val="clear" w:color="auto" w:fill="auto"/>
            <w:noWrap/>
            <w:vAlign w:val="bottom"/>
            <w:hideMark/>
          </w:tcPr>
          <w:p w14:paraId="023C15F5"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1.05</w:t>
            </w:r>
          </w:p>
        </w:tc>
        <w:tc>
          <w:tcPr>
            <w:tcW w:w="1400" w:type="dxa"/>
            <w:tcBorders>
              <w:top w:val="nil"/>
              <w:left w:val="nil"/>
              <w:bottom w:val="nil"/>
              <w:right w:val="nil"/>
            </w:tcBorders>
            <w:shd w:val="clear" w:color="auto" w:fill="auto"/>
            <w:noWrap/>
            <w:vAlign w:val="bottom"/>
            <w:hideMark/>
          </w:tcPr>
          <w:p w14:paraId="56230DE0" w14:textId="77777777" w:rsidR="00FB450A" w:rsidRPr="00FB450A" w:rsidRDefault="00FB450A" w:rsidP="00FB450A">
            <w:pPr>
              <w:spacing w:after="0"/>
              <w:rPr>
                <w:rFonts w:ascii="Arial" w:eastAsia="Times New Roman" w:hAnsi="Arial" w:cs="Arial"/>
                <w:sz w:val="20"/>
                <w:szCs w:val="20"/>
              </w:rPr>
            </w:pPr>
            <w:r w:rsidRPr="00FB450A">
              <w:rPr>
                <w:rFonts w:ascii="Arial" w:eastAsia="Times New Roman" w:hAnsi="Arial" w:cs="Arial"/>
                <w:sz w:val="20"/>
                <w:szCs w:val="20"/>
              </w:rPr>
              <w:t>DNA</w:t>
            </w:r>
          </w:p>
        </w:tc>
        <w:tc>
          <w:tcPr>
            <w:tcW w:w="760" w:type="dxa"/>
            <w:tcBorders>
              <w:top w:val="nil"/>
              <w:left w:val="nil"/>
              <w:bottom w:val="nil"/>
              <w:right w:val="nil"/>
            </w:tcBorders>
            <w:shd w:val="clear" w:color="auto" w:fill="auto"/>
            <w:noWrap/>
            <w:vAlign w:val="bottom"/>
            <w:hideMark/>
          </w:tcPr>
          <w:p w14:paraId="19D83B39"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50</w:t>
            </w:r>
          </w:p>
        </w:tc>
      </w:tr>
      <w:tr w:rsidR="00FB450A" w:rsidRPr="00FB450A" w14:paraId="22621DBA" w14:textId="77777777" w:rsidTr="00FB450A">
        <w:trPr>
          <w:trHeight w:val="260"/>
        </w:trPr>
        <w:tc>
          <w:tcPr>
            <w:tcW w:w="300" w:type="dxa"/>
            <w:tcBorders>
              <w:top w:val="nil"/>
              <w:left w:val="nil"/>
              <w:bottom w:val="nil"/>
              <w:right w:val="nil"/>
            </w:tcBorders>
            <w:shd w:val="clear" w:color="auto" w:fill="auto"/>
            <w:noWrap/>
            <w:vAlign w:val="bottom"/>
            <w:hideMark/>
          </w:tcPr>
          <w:p w14:paraId="0D320BCB"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4</w:t>
            </w:r>
          </w:p>
        </w:tc>
        <w:tc>
          <w:tcPr>
            <w:tcW w:w="2020" w:type="dxa"/>
            <w:tcBorders>
              <w:top w:val="nil"/>
              <w:left w:val="nil"/>
              <w:bottom w:val="nil"/>
              <w:right w:val="nil"/>
            </w:tcBorders>
            <w:shd w:val="clear" w:color="auto" w:fill="auto"/>
            <w:noWrap/>
            <w:vAlign w:val="bottom"/>
            <w:hideMark/>
          </w:tcPr>
          <w:p w14:paraId="53FB135B" w14:textId="77777777" w:rsidR="00FB450A" w:rsidRPr="00FB450A" w:rsidRDefault="00FB450A" w:rsidP="00FB450A">
            <w:pPr>
              <w:spacing w:after="0"/>
              <w:rPr>
                <w:rFonts w:ascii="Arial" w:eastAsia="Times New Roman" w:hAnsi="Arial" w:cs="Arial"/>
                <w:sz w:val="20"/>
                <w:szCs w:val="20"/>
              </w:rPr>
            </w:pPr>
            <w:r w:rsidRPr="00FB450A">
              <w:rPr>
                <w:rFonts w:ascii="Arial" w:eastAsia="Times New Roman" w:hAnsi="Arial" w:cs="Arial"/>
                <w:sz w:val="20"/>
                <w:szCs w:val="20"/>
              </w:rPr>
              <w:t>KRSA2_pKR148-4</w:t>
            </w:r>
          </w:p>
        </w:tc>
        <w:tc>
          <w:tcPr>
            <w:tcW w:w="742" w:type="dxa"/>
            <w:tcBorders>
              <w:top w:val="nil"/>
              <w:left w:val="nil"/>
              <w:bottom w:val="nil"/>
              <w:right w:val="nil"/>
            </w:tcBorders>
            <w:shd w:val="clear" w:color="auto" w:fill="auto"/>
            <w:noWrap/>
            <w:vAlign w:val="bottom"/>
            <w:hideMark/>
          </w:tcPr>
          <w:p w14:paraId="62227521"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-5.1</w:t>
            </w:r>
          </w:p>
        </w:tc>
        <w:tc>
          <w:tcPr>
            <w:tcW w:w="680" w:type="dxa"/>
            <w:tcBorders>
              <w:top w:val="nil"/>
              <w:left w:val="nil"/>
              <w:bottom w:val="nil"/>
              <w:right w:val="nil"/>
            </w:tcBorders>
            <w:shd w:val="clear" w:color="auto" w:fill="auto"/>
            <w:noWrap/>
            <w:vAlign w:val="bottom"/>
            <w:hideMark/>
          </w:tcPr>
          <w:p w14:paraId="5EF4627B" w14:textId="77777777" w:rsidR="00FB450A" w:rsidRPr="00FB450A" w:rsidRDefault="00FB450A" w:rsidP="00FB450A">
            <w:pPr>
              <w:spacing w:after="0"/>
              <w:rPr>
                <w:rFonts w:ascii="Arial" w:eastAsia="Times New Roman" w:hAnsi="Arial" w:cs="Arial"/>
                <w:sz w:val="20"/>
                <w:szCs w:val="20"/>
              </w:rPr>
            </w:pPr>
            <w:r w:rsidRPr="00FB450A">
              <w:rPr>
                <w:rFonts w:ascii="Arial" w:eastAsia="Times New Roman" w:hAnsi="Arial" w:cs="Arial"/>
                <w:sz w:val="20"/>
                <w:szCs w:val="20"/>
              </w:rPr>
              <w:t>ng/µl</w:t>
            </w:r>
          </w:p>
        </w:tc>
        <w:tc>
          <w:tcPr>
            <w:tcW w:w="1220" w:type="dxa"/>
            <w:tcBorders>
              <w:top w:val="nil"/>
              <w:left w:val="nil"/>
              <w:bottom w:val="nil"/>
              <w:right w:val="nil"/>
            </w:tcBorders>
            <w:shd w:val="clear" w:color="auto" w:fill="auto"/>
            <w:noWrap/>
            <w:vAlign w:val="bottom"/>
            <w:hideMark/>
          </w:tcPr>
          <w:p w14:paraId="6072ED50"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-0.101</w:t>
            </w:r>
          </w:p>
        </w:tc>
        <w:tc>
          <w:tcPr>
            <w:tcW w:w="1200" w:type="dxa"/>
            <w:tcBorders>
              <w:top w:val="nil"/>
              <w:left w:val="nil"/>
              <w:bottom w:val="nil"/>
              <w:right w:val="nil"/>
            </w:tcBorders>
            <w:shd w:val="clear" w:color="auto" w:fill="auto"/>
            <w:noWrap/>
            <w:vAlign w:val="bottom"/>
            <w:hideMark/>
          </w:tcPr>
          <w:p w14:paraId="3406EDBB"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-0.055</w:t>
            </w:r>
          </w:p>
        </w:tc>
        <w:tc>
          <w:tcPr>
            <w:tcW w:w="960" w:type="dxa"/>
            <w:tcBorders>
              <w:top w:val="nil"/>
              <w:left w:val="nil"/>
              <w:bottom w:val="nil"/>
              <w:right w:val="nil"/>
            </w:tcBorders>
            <w:shd w:val="clear" w:color="auto" w:fill="auto"/>
            <w:noWrap/>
            <w:vAlign w:val="bottom"/>
            <w:hideMark/>
          </w:tcPr>
          <w:p w14:paraId="08DAE658"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1.85</w:t>
            </w:r>
          </w:p>
        </w:tc>
        <w:tc>
          <w:tcPr>
            <w:tcW w:w="1000" w:type="dxa"/>
            <w:tcBorders>
              <w:top w:val="nil"/>
              <w:left w:val="nil"/>
              <w:bottom w:val="nil"/>
              <w:right w:val="nil"/>
            </w:tcBorders>
            <w:shd w:val="clear" w:color="auto" w:fill="auto"/>
            <w:noWrap/>
            <w:vAlign w:val="bottom"/>
            <w:hideMark/>
          </w:tcPr>
          <w:p w14:paraId="50C3756A"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0.31</w:t>
            </w:r>
          </w:p>
        </w:tc>
        <w:tc>
          <w:tcPr>
            <w:tcW w:w="1400" w:type="dxa"/>
            <w:tcBorders>
              <w:top w:val="nil"/>
              <w:left w:val="nil"/>
              <w:bottom w:val="nil"/>
              <w:right w:val="nil"/>
            </w:tcBorders>
            <w:shd w:val="clear" w:color="auto" w:fill="auto"/>
            <w:noWrap/>
            <w:vAlign w:val="bottom"/>
            <w:hideMark/>
          </w:tcPr>
          <w:p w14:paraId="757C4D3B" w14:textId="77777777" w:rsidR="00FB450A" w:rsidRPr="00FB450A" w:rsidRDefault="00FB450A" w:rsidP="00FB450A">
            <w:pPr>
              <w:spacing w:after="0"/>
              <w:rPr>
                <w:rFonts w:ascii="Arial" w:eastAsia="Times New Roman" w:hAnsi="Arial" w:cs="Arial"/>
                <w:sz w:val="20"/>
                <w:szCs w:val="20"/>
              </w:rPr>
            </w:pPr>
            <w:r w:rsidRPr="00FB450A">
              <w:rPr>
                <w:rFonts w:ascii="Arial" w:eastAsia="Times New Roman" w:hAnsi="Arial" w:cs="Arial"/>
                <w:sz w:val="20"/>
                <w:szCs w:val="20"/>
              </w:rPr>
              <w:t>DNA</w:t>
            </w:r>
          </w:p>
        </w:tc>
        <w:tc>
          <w:tcPr>
            <w:tcW w:w="760" w:type="dxa"/>
            <w:tcBorders>
              <w:top w:val="nil"/>
              <w:left w:val="nil"/>
              <w:bottom w:val="nil"/>
              <w:right w:val="nil"/>
            </w:tcBorders>
            <w:shd w:val="clear" w:color="auto" w:fill="auto"/>
            <w:noWrap/>
            <w:vAlign w:val="bottom"/>
            <w:hideMark/>
          </w:tcPr>
          <w:p w14:paraId="3CABB596" w14:textId="77777777" w:rsidR="00FB450A" w:rsidRPr="00FB450A" w:rsidRDefault="00FB450A" w:rsidP="00FB450A">
            <w:pPr>
              <w:spacing w:after="0"/>
              <w:jc w:val="right"/>
              <w:rPr>
                <w:rFonts w:ascii="Arial" w:eastAsia="Times New Roman" w:hAnsi="Arial" w:cs="Arial"/>
                <w:sz w:val="20"/>
                <w:szCs w:val="20"/>
              </w:rPr>
            </w:pPr>
            <w:r w:rsidRPr="00FB450A">
              <w:rPr>
                <w:rFonts w:ascii="Arial" w:eastAsia="Times New Roman" w:hAnsi="Arial" w:cs="Arial"/>
                <w:sz w:val="20"/>
                <w:szCs w:val="20"/>
              </w:rPr>
              <w:t>50</w:t>
            </w:r>
          </w:p>
        </w:tc>
      </w:tr>
    </w:tbl>
    <w:p w14:paraId="0E778DAE" w14:textId="77777777" w:rsidR="00B74A70" w:rsidRDefault="00B74A70" w:rsidP="00C51F65">
      <w:pPr>
        <w:jc w:val="both"/>
        <w:rPr>
          <w:b/>
          <w:bCs/>
        </w:rPr>
      </w:pPr>
    </w:p>
    <w:p w14:paraId="0F7BEA6E" w14:textId="77777777" w:rsidR="0018483F" w:rsidRDefault="0018483F" w:rsidP="00C51F65">
      <w:pPr>
        <w:jc w:val="both"/>
      </w:pPr>
      <w:r>
        <w:t xml:space="preserve">These are horrible. I don’t think the transformation will be successful. </w:t>
      </w:r>
    </w:p>
    <w:p w14:paraId="0F40EA74" w14:textId="33A30176" w:rsidR="00B74A70" w:rsidRPr="00FB450A" w:rsidRDefault="00FB450A" w:rsidP="00C51F65">
      <w:pPr>
        <w:jc w:val="both"/>
      </w:pPr>
      <w:r>
        <w:t>Discarded sample 4.</w:t>
      </w:r>
    </w:p>
    <w:p w14:paraId="68BBDC23" w14:textId="77777777" w:rsidR="00B74A70" w:rsidRDefault="00B74A70" w:rsidP="00C51F65">
      <w:pPr>
        <w:jc w:val="both"/>
        <w:rPr>
          <w:b/>
          <w:bCs/>
        </w:rPr>
      </w:pPr>
    </w:p>
    <w:p w14:paraId="20F670AD" w14:textId="7269AC09" w:rsidR="00074D64" w:rsidRPr="009B2AAB" w:rsidRDefault="00074D64" w:rsidP="00074D64">
      <w:pPr>
        <w:rPr>
          <w:b/>
        </w:rPr>
      </w:pPr>
      <w:r>
        <w:rPr>
          <w:b/>
        </w:rPr>
        <w:t>Elution Buffer with HA peptide</w:t>
      </w:r>
    </w:p>
    <w:tbl>
      <w:tblPr>
        <w:tblW w:w="566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425"/>
        <w:gridCol w:w="1800"/>
        <w:gridCol w:w="1440"/>
      </w:tblGrid>
      <w:tr w:rsidR="00074D64" w:rsidRPr="000B241F" w14:paraId="6D08C196" w14:textId="77777777" w:rsidTr="00CA6EAD">
        <w:trPr>
          <w:trHeight w:val="320"/>
        </w:trPr>
        <w:tc>
          <w:tcPr>
            <w:tcW w:w="2425" w:type="dxa"/>
            <w:shd w:val="clear" w:color="auto" w:fill="auto"/>
            <w:noWrap/>
            <w:vAlign w:val="bottom"/>
            <w:hideMark/>
          </w:tcPr>
          <w:p w14:paraId="294D54E5" w14:textId="77777777" w:rsidR="00074D64" w:rsidRPr="00403F4E" w:rsidRDefault="00074D64" w:rsidP="00CA6EAD">
            <w:pPr>
              <w:rPr>
                <w:rFonts w:ascii="Calibri" w:eastAsia="Times New Roman" w:hAnsi="Calibri" w:cs="Calibri"/>
                <w:b/>
                <w:bCs/>
                <w:color w:val="000000"/>
              </w:rPr>
            </w:pPr>
            <w:r w:rsidRPr="00403F4E">
              <w:rPr>
                <w:rFonts w:ascii="Calibri" w:hAnsi="Calibri" w:cs="Calibri"/>
                <w:b/>
                <w:bCs/>
                <w:color w:val="000000"/>
              </w:rPr>
              <w:t>Composition</w:t>
            </w:r>
          </w:p>
        </w:tc>
        <w:tc>
          <w:tcPr>
            <w:tcW w:w="1800" w:type="dxa"/>
            <w:shd w:val="clear" w:color="auto" w:fill="auto"/>
            <w:noWrap/>
            <w:vAlign w:val="bottom"/>
            <w:hideMark/>
          </w:tcPr>
          <w:p w14:paraId="16BEA9F0" w14:textId="77777777" w:rsidR="00074D64" w:rsidRPr="00403F4E" w:rsidRDefault="00074D64" w:rsidP="00CA6EAD">
            <w:pPr>
              <w:jc w:val="center"/>
              <w:rPr>
                <w:rFonts w:ascii="Calibri" w:eastAsia="Times New Roman" w:hAnsi="Calibri" w:cs="Calibri"/>
                <w:b/>
                <w:bCs/>
                <w:color w:val="000000"/>
              </w:rPr>
            </w:pPr>
            <w:r w:rsidRPr="00403F4E">
              <w:rPr>
                <w:rFonts w:ascii="Calibri" w:hAnsi="Calibri" w:cs="Calibri"/>
                <w:b/>
                <w:bCs/>
                <w:color w:val="000000"/>
              </w:rPr>
              <w:t>Stock solutions</w:t>
            </w:r>
          </w:p>
        </w:tc>
        <w:tc>
          <w:tcPr>
            <w:tcW w:w="1440" w:type="dxa"/>
            <w:shd w:val="clear" w:color="auto" w:fill="auto"/>
            <w:noWrap/>
            <w:vAlign w:val="bottom"/>
            <w:hideMark/>
          </w:tcPr>
          <w:p w14:paraId="2B8A2060" w14:textId="1B85212C" w:rsidR="00074D64" w:rsidRPr="00403F4E" w:rsidRDefault="00074D64" w:rsidP="00CA6EAD">
            <w:pPr>
              <w:jc w:val="center"/>
              <w:rPr>
                <w:rFonts w:ascii="Calibri" w:eastAsia="Times New Roman" w:hAnsi="Calibri" w:cs="Calibri"/>
                <w:b/>
                <w:bCs/>
                <w:color w:val="000000"/>
              </w:rPr>
            </w:pPr>
            <w:r w:rsidRPr="00403F4E">
              <w:rPr>
                <w:rFonts w:ascii="Calibri" w:hAnsi="Calibri" w:cs="Calibri"/>
                <w:b/>
                <w:bCs/>
                <w:color w:val="000000"/>
              </w:rPr>
              <w:t xml:space="preserve">For </w:t>
            </w:r>
            <w:r w:rsidR="00D75C81">
              <w:rPr>
                <w:rFonts w:ascii="Calibri" w:hAnsi="Calibri" w:cs="Calibri"/>
                <w:b/>
                <w:bCs/>
                <w:color w:val="000000"/>
              </w:rPr>
              <w:t>1.5 ml</w:t>
            </w:r>
          </w:p>
        </w:tc>
      </w:tr>
      <w:tr w:rsidR="00074D64" w:rsidRPr="000B241F" w14:paraId="704D9585" w14:textId="77777777" w:rsidTr="00CA6EAD">
        <w:trPr>
          <w:trHeight w:val="320"/>
        </w:trPr>
        <w:tc>
          <w:tcPr>
            <w:tcW w:w="2425" w:type="dxa"/>
            <w:shd w:val="clear" w:color="auto" w:fill="auto"/>
            <w:noWrap/>
            <w:vAlign w:val="bottom"/>
            <w:hideMark/>
          </w:tcPr>
          <w:p w14:paraId="03F798F9" w14:textId="77777777" w:rsidR="00074D64" w:rsidRPr="00403F4E" w:rsidRDefault="00074D64" w:rsidP="00CA6EAD">
            <w:pPr>
              <w:rPr>
                <w:rFonts w:ascii="Calibri" w:eastAsia="Times New Roman" w:hAnsi="Calibri" w:cs="Calibri"/>
                <w:color w:val="000000"/>
              </w:rPr>
            </w:pPr>
            <w:r w:rsidRPr="00403F4E">
              <w:rPr>
                <w:rFonts w:ascii="Calibri" w:hAnsi="Calibri" w:cs="Calibri"/>
                <w:color w:val="000000"/>
              </w:rPr>
              <w:t>2</w:t>
            </w:r>
            <w:r>
              <w:rPr>
                <w:rFonts w:ascii="Calibri" w:hAnsi="Calibri" w:cs="Calibri"/>
                <w:color w:val="000000"/>
              </w:rPr>
              <w:t>5</w:t>
            </w:r>
            <w:r w:rsidRPr="00403F4E">
              <w:rPr>
                <w:rFonts w:ascii="Calibri" w:hAnsi="Calibri" w:cs="Calibri"/>
                <w:color w:val="000000"/>
              </w:rPr>
              <w:t xml:space="preserve">mM </w:t>
            </w:r>
            <w:r>
              <w:rPr>
                <w:rFonts w:ascii="Calibri" w:hAnsi="Calibri" w:cs="Calibri"/>
                <w:color w:val="000000"/>
              </w:rPr>
              <w:t>KHEPES</w:t>
            </w:r>
            <w:r w:rsidRPr="00403F4E">
              <w:rPr>
                <w:rFonts w:ascii="Calibri" w:hAnsi="Calibri" w:cs="Calibri"/>
                <w:color w:val="000000"/>
              </w:rPr>
              <w:t xml:space="preserve"> pH 7.</w:t>
            </w:r>
            <w:r>
              <w:rPr>
                <w:rFonts w:ascii="Calibri" w:hAnsi="Calibri" w:cs="Calibri"/>
                <w:color w:val="000000"/>
              </w:rPr>
              <w:t>9</w:t>
            </w:r>
          </w:p>
        </w:tc>
        <w:tc>
          <w:tcPr>
            <w:tcW w:w="1800" w:type="dxa"/>
            <w:shd w:val="clear" w:color="auto" w:fill="auto"/>
            <w:noWrap/>
            <w:vAlign w:val="bottom"/>
            <w:hideMark/>
          </w:tcPr>
          <w:p w14:paraId="4CB43723" w14:textId="77777777" w:rsidR="00074D64" w:rsidRPr="00403F4E" w:rsidRDefault="00074D64" w:rsidP="00CA6EAD">
            <w:pPr>
              <w:jc w:val="center"/>
              <w:rPr>
                <w:rFonts w:ascii="Calibri" w:eastAsia="Times New Roman" w:hAnsi="Calibri" w:cs="Calibri"/>
                <w:color w:val="000000"/>
              </w:rPr>
            </w:pPr>
            <w:r w:rsidRPr="00403F4E">
              <w:rPr>
                <w:rFonts w:ascii="Calibri" w:hAnsi="Calibri" w:cs="Calibri"/>
                <w:color w:val="000000"/>
              </w:rPr>
              <w:t xml:space="preserve">1 M </w:t>
            </w:r>
            <w:r>
              <w:rPr>
                <w:rFonts w:ascii="Calibri" w:hAnsi="Calibri" w:cs="Calibri"/>
                <w:color w:val="000000"/>
              </w:rPr>
              <w:t>KHEPES</w:t>
            </w:r>
          </w:p>
        </w:tc>
        <w:tc>
          <w:tcPr>
            <w:tcW w:w="1440" w:type="dxa"/>
            <w:shd w:val="clear" w:color="auto" w:fill="auto"/>
            <w:noWrap/>
            <w:hideMark/>
          </w:tcPr>
          <w:p w14:paraId="38B419C6" w14:textId="348A28A1" w:rsidR="00074D64" w:rsidRPr="00403F4E" w:rsidRDefault="00D75C81" w:rsidP="00CA6EAD">
            <w:pPr>
              <w:jc w:val="center"/>
              <w:rPr>
                <w:rFonts w:ascii="Calibri" w:eastAsia="Times New Roman" w:hAnsi="Calibri" w:cs="Calibri"/>
                <w:color w:val="000000"/>
              </w:rPr>
            </w:pPr>
            <w:r>
              <w:rPr>
                <w:rFonts w:ascii="Calibri" w:hAnsi="Calibri" w:cs="Calibri"/>
                <w:color w:val="000000"/>
              </w:rPr>
              <w:t>90</w:t>
            </w:r>
            <w:r w:rsidR="00074D64">
              <w:rPr>
                <w:rFonts w:ascii="Calibri" w:hAnsi="Calibri" w:cs="Calibri"/>
                <w:color w:val="000000"/>
              </w:rPr>
              <w:t>0</w:t>
            </w:r>
            <w:r w:rsidR="00074D64" w:rsidRPr="00403F4E">
              <w:rPr>
                <w:rFonts w:ascii="Calibri" w:hAnsi="Calibri" w:cs="Calibri"/>
                <w:color w:val="000000"/>
              </w:rPr>
              <w:t xml:space="preserve"> </w:t>
            </w:r>
            <w:proofErr w:type="spellStart"/>
            <w:r w:rsidR="00074D64" w:rsidRPr="00403F4E">
              <w:rPr>
                <w:rFonts w:ascii="Calibri" w:hAnsi="Calibri" w:cs="Calibri"/>
                <w:color w:val="000000"/>
              </w:rPr>
              <w:t>uL</w:t>
            </w:r>
            <w:proofErr w:type="spellEnd"/>
          </w:p>
        </w:tc>
      </w:tr>
      <w:tr w:rsidR="00074D64" w:rsidRPr="000B241F" w14:paraId="6C1CE8A5" w14:textId="77777777" w:rsidTr="00CA6EAD">
        <w:trPr>
          <w:trHeight w:val="320"/>
        </w:trPr>
        <w:tc>
          <w:tcPr>
            <w:tcW w:w="2425" w:type="dxa"/>
            <w:shd w:val="clear" w:color="auto" w:fill="auto"/>
            <w:noWrap/>
            <w:vAlign w:val="bottom"/>
          </w:tcPr>
          <w:p w14:paraId="6B6E124A" w14:textId="12B877AA" w:rsidR="00074D64" w:rsidRPr="00403F4E" w:rsidRDefault="00074D64" w:rsidP="00CA6EAD">
            <w:pPr>
              <w:rPr>
                <w:rFonts w:ascii="Calibri" w:hAnsi="Calibri" w:cs="Calibri"/>
                <w:color w:val="000000"/>
              </w:rPr>
            </w:pPr>
            <w:r>
              <w:rPr>
                <w:rFonts w:ascii="Calibri" w:hAnsi="Calibri" w:cs="Calibri"/>
                <w:color w:val="000000"/>
              </w:rPr>
              <w:t xml:space="preserve">Pierce Anti-HA peptide </w:t>
            </w:r>
            <w:r w:rsidR="00D978F8">
              <w:rPr>
                <w:rFonts w:ascii="Calibri" w:hAnsi="Calibri" w:cs="Calibri"/>
                <w:color w:val="000000"/>
              </w:rPr>
              <w:t>2</w:t>
            </w:r>
            <w:r>
              <w:rPr>
                <w:rFonts w:ascii="Calibri" w:hAnsi="Calibri" w:cs="Calibri"/>
                <w:color w:val="000000"/>
              </w:rPr>
              <w:t xml:space="preserve"> mg/ml</w:t>
            </w:r>
          </w:p>
        </w:tc>
        <w:tc>
          <w:tcPr>
            <w:tcW w:w="1800" w:type="dxa"/>
            <w:shd w:val="clear" w:color="auto" w:fill="auto"/>
            <w:noWrap/>
            <w:vAlign w:val="bottom"/>
          </w:tcPr>
          <w:p w14:paraId="78C08E33" w14:textId="738B79CD" w:rsidR="00074D64" w:rsidRPr="00403F4E" w:rsidRDefault="00D978F8" w:rsidP="00CA6EAD">
            <w:pPr>
              <w:jc w:val="center"/>
              <w:rPr>
                <w:rFonts w:ascii="Calibri" w:hAnsi="Calibri" w:cs="Calibri"/>
                <w:color w:val="000000"/>
              </w:rPr>
            </w:pPr>
            <w:r>
              <w:rPr>
                <w:rFonts w:ascii="Calibri" w:hAnsi="Calibri" w:cs="Calibri"/>
                <w:color w:val="000000"/>
              </w:rPr>
              <w:t xml:space="preserve">5 </w:t>
            </w:r>
            <w:r w:rsidR="00074D64">
              <w:rPr>
                <w:rFonts w:ascii="Calibri" w:hAnsi="Calibri" w:cs="Calibri"/>
                <w:color w:val="000000"/>
              </w:rPr>
              <w:t>mg/ml</w:t>
            </w:r>
          </w:p>
        </w:tc>
        <w:tc>
          <w:tcPr>
            <w:tcW w:w="1440" w:type="dxa"/>
            <w:shd w:val="clear" w:color="auto" w:fill="auto"/>
            <w:noWrap/>
          </w:tcPr>
          <w:p w14:paraId="0E1C3B55" w14:textId="311BABA7" w:rsidR="00074D64" w:rsidRDefault="00D75C81" w:rsidP="00CA6EAD">
            <w:pPr>
              <w:jc w:val="center"/>
              <w:rPr>
                <w:rFonts w:ascii="Calibri" w:hAnsi="Calibri" w:cs="Calibri"/>
                <w:color w:val="000000"/>
              </w:rPr>
            </w:pPr>
            <w:r>
              <w:rPr>
                <w:rFonts w:ascii="Calibri" w:hAnsi="Calibri" w:cs="Calibri"/>
                <w:color w:val="000000"/>
              </w:rPr>
              <w:t>60</w:t>
            </w:r>
            <w:r w:rsidR="00074D64">
              <w:rPr>
                <w:rFonts w:ascii="Calibri" w:hAnsi="Calibri" w:cs="Calibri"/>
                <w:color w:val="000000"/>
              </w:rPr>
              <w:t xml:space="preserve">0 </w:t>
            </w:r>
            <w:proofErr w:type="spellStart"/>
            <w:r w:rsidR="00074D64">
              <w:rPr>
                <w:rFonts w:ascii="Calibri" w:hAnsi="Calibri" w:cs="Calibri"/>
                <w:color w:val="000000"/>
              </w:rPr>
              <w:t>ul</w:t>
            </w:r>
            <w:proofErr w:type="spellEnd"/>
          </w:p>
        </w:tc>
      </w:tr>
    </w:tbl>
    <w:p w14:paraId="2C15E7B2" w14:textId="77777777" w:rsidR="00074D64" w:rsidRDefault="00074D64" w:rsidP="00074D64"/>
    <w:p w14:paraId="49D2398B" w14:textId="64E510A4" w:rsidR="00074D64" w:rsidRDefault="00B74A70" w:rsidP="00C51F65">
      <w:pPr>
        <w:jc w:val="both"/>
      </w:pPr>
      <w:r>
        <w:t>I need to make more</w:t>
      </w:r>
      <w:r w:rsidR="00B726BD">
        <w:t xml:space="preserve"> 1M</w:t>
      </w:r>
      <w:r>
        <w:t xml:space="preserve"> KHEPES.</w:t>
      </w:r>
    </w:p>
    <w:p w14:paraId="658D8276" w14:textId="4986B22D" w:rsidR="00BE5ED1" w:rsidRDefault="00BE5ED1" w:rsidP="00C51F65">
      <w:pPr>
        <w:jc w:val="both"/>
      </w:pPr>
      <w:r>
        <w:t>MW = 276.39g/mol</w:t>
      </w:r>
    </w:p>
    <w:p w14:paraId="5241B061" w14:textId="747D1416" w:rsidR="00BE5ED1" w:rsidRDefault="00BE5ED1" w:rsidP="00C51F65">
      <w:pPr>
        <w:jc w:val="both"/>
      </w:pPr>
      <w:r>
        <w:t>13.8g into 50ml of water</w:t>
      </w:r>
    </w:p>
    <w:p w14:paraId="14188D29" w14:textId="7259FB82" w:rsidR="00BE5ED1" w:rsidRDefault="00BE5ED1" w:rsidP="00C51F65">
      <w:pPr>
        <w:jc w:val="both"/>
      </w:pPr>
      <w:r>
        <w:t>pH to 7.9</w:t>
      </w:r>
    </w:p>
    <w:p w14:paraId="40F95420" w14:textId="39E46F18" w:rsidR="00BE5ED1" w:rsidRDefault="00BE5ED1" w:rsidP="00C51F65">
      <w:pPr>
        <w:jc w:val="both"/>
      </w:pPr>
      <w:proofErr w:type="gramStart"/>
      <w:r>
        <w:t>filter</w:t>
      </w:r>
      <w:proofErr w:type="gramEnd"/>
      <w:r>
        <w:t xml:space="preserve"> sterilize</w:t>
      </w:r>
    </w:p>
    <w:p w14:paraId="39A53E7E" w14:textId="77777777" w:rsidR="00775A50" w:rsidRDefault="00775A50" w:rsidP="00C51F65">
      <w:pPr>
        <w:jc w:val="both"/>
      </w:pPr>
    </w:p>
    <w:p w14:paraId="2BA3DBBB" w14:textId="77777777" w:rsidR="00775A50" w:rsidRDefault="00775A50" w:rsidP="00C51F65">
      <w:pPr>
        <w:jc w:val="both"/>
      </w:pPr>
    </w:p>
    <w:p w14:paraId="0DC8532C" w14:textId="2071E84F" w:rsidR="00775A50" w:rsidRPr="00F96DA6" w:rsidRDefault="00775A50" w:rsidP="00775A50">
      <w:pPr>
        <w:rPr>
          <w:b/>
          <w:bCs/>
        </w:rPr>
      </w:pPr>
      <w:r>
        <w:rPr>
          <w:b/>
          <w:bCs/>
          <w:highlight w:val="green"/>
        </w:rPr>
        <w:t>Thursday</w:t>
      </w:r>
      <w:r w:rsidRPr="00F96DA6">
        <w:rPr>
          <w:b/>
          <w:bCs/>
          <w:highlight w:val="green"/>
        </w:rPr>
        <w:t xml:space="preserve">, November </w:t>
      </w:r>
      <w:r>
        <w:rPr>
          <w:b/>
          <w:bCs/>
          <w:highlight w:val="green"/>
        </w:rPr>
        <w:t>30</w:t>
      </w:r>
      <w:r w:rsidRPr="00F96DA6">
        <w:rPr>
          <w:b/>
          <w:bCs/>
          <w:highlight w:val="green"/>
        </w:rPr>
        <w:t>, 2023</w:t>
      </w:r>
    </w:p>
    <w:p w14:paraId="592B6AE4" w14:textId="77777777" w:rsidR="00775A50" w:rsidRPr="00F96DA6" w:rsidRDefault="00775A50" w:rsidP="00775A50">
      <w:pPr>
        <w:rPr>
          <w:b/>
          <w:color w:val="000000" w:themeColor="text1"/>
          <w:sz w:val="18"/>
          <w:szCs w:val="18"/>
        </w:rPr>
      </w:pPr>
      <w:r w:rsidRPr="007B216F">
        <w:rPr>
          <w:b/>
          <w:sz w:val="18"/>
          <w:szCs w:val="18"/>
        </w:rPr>
        <w:t>To Do:</w:t>
      </w:r>
    </w:p>
    <w:p w14:paraId="047F2EB3" w14:textId="50DC4264" w:rsidR="00775A50" w:rsidRPr="00775A50" w:rsidRDefault="00775A50" w:rsidP="00775A50">
      <w:pPr>
        <w:pStyle w:val="ListParagraph"/>
        <w:rPr>
          <w:strike/>
          <w:sz w:val="18"/>
          <w:szCs w:val="18"/>
        </w:rPr>
      </w:pPr>
      <w:r w:rsidRPr="00EE63F1">
        <w:rPr>
          <w:strike/>
          <w:sz w:val="18"/>
          <w:szCs w:val="18"/>
        </w:rPr>
        <w:t xml:space="preserve"> </w:t>
      </w:r>
    </w:p>
    <w:p w14:paraId="1E2F462C" w14:textId="77777777" w:rsidR="00775A50" w:rsidRDefault="00775A50" w:rsidP="00775A50">
      <w:pPr>
        <w:pStyle w:val="ListParagraph"/>
        <w:numPr>
          <w:ilvl w:val="0"/>
          <w:numId w:val="51"/>
        </w:numPr>
        <w:jc w:val="both"/>
        <w:rPr>
          <w:strike/>
          <w:sz w:val="18"/>
          <w:szCs w:val="18"/>
        </w:rPr>
      </w:pPr>
      <w:r w:rsidRPr="00775A50">
        <w:rPr>
          <w:strike/>
          <w:sz w:val="18"/>
          <w:szCs w:val="18"/>
        </w:rPr>
        <w:t>Make LVS-pF cell pellets</w:t>
      </w:r>
    </w:p>
    <w:p w14:paraId="2819071A" w14:textId="0F9FABFC" w:rsidR="00775A50" w:rsidRPr="00775A50" w:rsidRDefault="00775A50" w:rsidP="00775A50">
      <w:pPr>
        <w:pStyle w:val="ListParagraph"/>
        <w:numPr>
          <w:ilvl w:val="0"/>
          <w:numId w:val="51"/>
        </w:numPr>
        <w:jc w:val="both"/>
        <w:rPr>
          <w:strike/>
          <w:sz w:val="18"/>
          <w:szCs w:val="18"/>
        </w:rPr>
      </w:pPr>
      <w:r w:rsidRPr="00775A50">
        <w:rPr>
          <w:strike/>
          <w:sz w:val="18"/>
          <w:szCs w:val="18"/>
        </w:rPr>
        <w:t xml:space="preserve">Miniprep KRSA2 </w:t>
      </w:r>
    </w:p>
    <w:p w14:paraId="16A3C1DB" w14:textId="1C8FD6BE" w:rsidR="00775A50" w:rsidRPr="00775A50" w:rsidRDefault="00775A50" w:rsidP="00775A50">
      <w:pPr>
        <w:pStyle w:val="ListParagraph"/>
        <w:numPr>
          <w:ilvl w:val="0"/>
          <w:numId w:val="51"/>
        </w:numPr>
        <w:jc w:val="both"/>
        <w:rPr>
          <w:strike/>
          <w:sz w:val="18"/>
          <w:szCs w:val="18"/>
        </w:rPr>
      </w:pPr>
      <w:r w:rsidRPr="00775A50">
        <w:rPr>
          <w:sz w:val="18"/>
          <w:szCs w:val="18"/>
        </w:rPr>
        <w:t xml:space="preserve">Set up HA IP </w:t>
      </w:r>
    </w:p>
    <w:p w14:paraId="3328072F" w14:textId="4BA1F03D" w:rsidR="00775A50" w:rsidRDefault="00775A50" w:rsidP="00775A50">
      <w:pPr>
        <w:pStyle w:val="ListParagraph"/>
        <w:numPr>
          <w:ilvl w:val="0"/>
          <w:numId w:val="51"/>
        </w:numPr>
        <w:jc w:val="both"/>
        <w:rPr>
          <w:sz w:val="18"/>
          <w:szCs w:val="18"/>
        </w:rPr>
      </w:pPr>
      <w:r>
        <w:rPr>
          <w:sz w:val="18"/>
          <w:szCs w:val="18"/>
        </w:rPr>
        <w:t>Make CHA with sucrose with JR</w:t>
      </w:r>
    </w:p>
    <w:p w14:paraId="34B7B752" w14:textId="2A032527" w:rsidR="00775A50" w:rsidRDefault="00775A50" w:rsidP="00775A50">
      <w:pPr>
        <w:pStyle w:val="ListParagraph"/>
        <w:numPr>
          <w:ilvl w:val="0"/>
          <w:numId w:val="51"/>
        </w:numPr>
        <w:jc w:val="both"/>
        <w:rPr>
          <w:sz w:val="18"/>
          <w:szCs w:val="18"/>
        </w:rPr>
      </w:pPr>
      <w:r>
        <w:rPr>
          <w:sz w:val="18"/>
          <w:szCs w:val="18"/>
        </w:rPr>
        <w:t>Make TSA</w:t>
      </w:r>
    </w:p>
    <w:p w14:paraId="1F43C9F7" w14:textId="59AFE8EC" w:rsidR="00775A50" w:rsidRDefault="00775A50" w:rsidP="00775A50">
      <w:pPr>
        <w:pStyle w:val="ListParagraph"/>
        <w:numPr>
          <w:ilvl w:val="0"/>
          <w:numId w:val="51"/>
        </w:numPr>
        <w:jc w:val="both"/>
        <w:rPr>
          <w:sz w:val="18"/>
          <w:szCs w:val="18"/>
        </w:rPr>
      </w:pPr>
      <w:r>
        <w:rPr>
          <w:sz w:val="18"/>
          <w:szCs w:val="18"/>
        </w:rPr>
        <w:t>Growth curve with Meagan</w:t>
      </w:r>
    </w:p>
    <w:p w14:paraId="27B5EC04" w14:textId="77777777" w:rsidR="0018483F" w:rsidRDefault="0018483F" w:rsidP="00D74C55">
      <w:pPr>
        <w:pStyle w:val="Heading2"/>
      </w:pPr>
    </w:p>
    <w:p w14:paraId="054DBAAB" w14:textId="75F0889D" w:rsidR="00907F7D" w:rsidRDefault="00907F7D" w:rsidP="00D74C55">
      <w:pPr>
        <w:pStyle w:val="Heading2"/>
      </w:pPr>
      <w:bookmarkStart w:id="20" w:name="_Toc167967025"/>
      <w:r>
        <w:t>HA IP 11/30/23</w:t>
      </w:r>
      <w:bookmarkEnd w:id="20"/>
    </w:p>
    <w:p w14:paraId="60FA4366" w14:textId="77777777" w:rsidR="00907F7D" w:rsidRPr="00907F7D" w:rsidRDefault="00907F7D" w:rsidP="00907F7D"/>
    <w:tbl>
      <w:tblPr>
        <w:tblStyle w:val="TableGrid"/>
        <w:tblW w:w="0" w:type="auto"/>
        <w:tblLook w:val="04A0" w:firstRow="1" w:lastRow="0" w:firstColumn="1" w:lastColumn="0" w:noHBand="0" w:noVBand="1"/>
      </w:tblPr>
      <w:tblGrid>
        <w:gridCol w:w="1719"/>
        <w:gridCol w:w="1300"/>
        <w:gridCol w:w="1712"/>
        <w:gridCol w:w="1300"/>
        <w:gridCol w:w="1300"/>
      </w:tblGrid>
      <w:tr w:rsidR="00907F7D" w:rsidRPr="00707771" w14:paraId="29821D04" w14:textId="77777777" w:rsidTr="001642F9">
        <w:trPr>
          <w:trHeight w:val="320"/>
        </w:trPr>
        <w:tc>
          <w:tcPr>
            <w:tcW w:w="1719" w:type="dxa"/>
            <w:noWrap/>
            <w:hideMark/>
          </w:tcPr>
          <w:p w14:paraId="3E3C8583" w14:textId="77777777" w:rsidR="00907F7D" w:rsidRPr="00592249" w:rsidRDefault="00907F7D" w:rsidP="001642F9">
            <w:pPr>
              <w:pStyle w:val="ListParagraph"/>
              <w:rPr>
                <w:b/>
                <w:bCs/>
              </w:rPr>
            </w:pPr>
            <w:r w:rsidRPr="00592249">
              <w:rPr>
                <w:b/>
                <w:bCs/>
              </w:rPr>
              <w:t>Sample #</w:t>
            </w:r>
          </w:p>
        </w:tc>
        <w:tc>
          <w:tcPr>
            <w:tcW w:w="1300" w:type="dxa"/>
            <w:noWrap/>
            <w:hideMark/>
          </w:tcPr>
          <w:p w14:paraId="32DACAB5" w14:textId="77777777" w:rsidR="00907F7D" w:rsidRPr="00707771" w:rsidRDefault="00907F7D" w:rsidP="001642F9">
            <w:pPr>
              <w:rPr>
                <w:b/>
                <w:bCs/>
              </w:rPr>
            </w:pPr>
            <w:r w:rsidRPr="00707771">
              <w:rPr>
                <w:b/>
                <w:bCs/>
              </w:rPr>
              <w:t xml:space="preserve">Date </w:t>
            </w:r>
          </w:p>
        </w:tc>
        <w:tc>
          <w:tcPr>
            <w:tcW w:w="1712" w:type="dxa"/>
            <w:noWrap/>
            <w:hideMark/>
          </w:tcPr>
          <w:p w14:paraId="0E9F4C9C" w14:textId="77777777" w:rsidR="00907F7D" w:rsidRPr="00707771" w:rsidRDefault="00907F7D" w:rsidP="001642F9">
            <w:pPr>
              <w:rPr>
                <w:b/>
                <w:bCs/>
              </w:rPr>
            </w:pPr>
            <w:r w:rsidRPr="00707771">
              <w:rPr>
                <w:b/>
                <w:bCs/>
              </w:rPr>
              <w:t>Genotype of Cells</w:t>
            </w:r>
          </w:p>
        </w:tc>
        <w:tc>
          <w:tcPr>
            <w:tcW w:w="1300" w:type="dxa"/>
            <w:noWrap/>
            <w:hideMark/>
          </w:tcPr>
          <w:p w14:paraId="104AC1C2" w14:textId="77777777" w:rsidR="00907F7D" w:rsidRPr="00707771" w:rsidRDefault="00907F7D" w:rsidP="001642F9">
            <w:pPr>
              <w:rPr>
                <w:b/>
                <w:bCs/>
              </w:rPr>
            </w:pPr>
            <w:r w:rsidRPr="00707771">
              <w:rPr>
                <w:b/>
                <w:bCs/>
              </w:rPr>
              <w:t>Volume of Cells</w:t>
            </w:r>
          </w:p>
        </w:tc>
        <w:tc>
          <w:tcPr>
            <w:tcW w:w="1300" w:type="dxa"/>
            <w:noWrap/>
            <w:hideMark/>
          </w:tcPr>
          <w:p w14:paraId="1EF7F516" w14:textId="77777777" w:rsidR="00907F7D" w:rsidRPr="00707771" w:rsidRDefault="00907F7D" w:rsidP="001642F9">
            <w:pPr>
              <w:rPr>
                <w:b/>
                <w:bCs/>
              </w:rPr>
            </w:pPr>
            <w:r w:rsidRPr="00707771">
              <w:rPr>
                <w:b/>
                <w:bCs/>
              </w:rPr>
              <w:t>OD600 at Harvest</w:t>
            </w:r>
          </w:p>
        </w:tc>
      </w:tr>
      <w:tr w:rsidR="00907F7D" w:rsidRPr="00707771" w14:paraId="6CB92F37" w14:textId="77777777" w:rsidTr="001642F9">
        <w:trPr>
          <w:trHeight w:val="320"/>
        </w:trPr>
        <w:tc>
          <w:tcPr>
            <w:tcW w:w="1719" w:type="dxa"/>
            <w:noWrap/>
            <w:hideMark/>
          </w:tcPr>
          <w:p w14:paraId="7F9FFBFD" w14:textId="77777777" w:rsidR="00907F7D" w:rsidRPr="00707771" w:rsidRDefault="00907F7D" w:rsidP="001642F9">
            <w:r w:rsidRPr="00707771">
              <w:t>1</w:t>
            </w:r>
          </w:p>
        </w:tc>
        <w:tc>
          <w:tcPr>
            <w:tcW w:w="1300" w:type="dxa"/>
            <w:noWrap/>
            <w:hideMark/>
          </w:tcPr>
          <w:p w14:paraId="37931B70" w14:textId="141E9D27" w:rsidR="00907F7D" w:rsidRPr="00707771" w:rsidRDefault="0065731A" w:rsidP="001642F9">
            <w:r>
              <w:t>7</w:t>
            </w:r>
            <w:r w:rsidR="00907F7D">
              <w:t>/</w:t>
            </w:r>
            <w:r>
              <w:t>20</w:t>
            </w:r>
            <w:r w:rsidR="00907F7D" w:rsidRPr="00707771">
              <w:t>/23</w:t>
            </w:r>
          </w:p>
        </w:tc>
        <w:tc>
          <w:tcPr>
            <w:tcW w:w="1712" w:type="dxa"/>
            <w:noWrap/>
            <w:hideMark/>
          </w:tcPr>
          <w:p w14:paraId="21905B5A" w14:textId="71D1C4A4" w:rsidR="00907F7D" w:rsidRPr="00707771" w:rsidRDefault="00907F7D" w:rsidP="001642F9">
            <w:r w:rsidRPr="00707771">
              <w:t>LVS-pF-</w:t>
            </w:r>
            <w:r w:rsidRPr="00707771">
              <w:rPr>
                <w:i/>
                <w:iCs/>
              </w:rPr>
              <w:t>rpsU2</w:t>
            </w:r>
            <w:r w:rsidRPr="00707771">
              <w:t>-</w:t>
            </w:r>
            <w:r>
              <w:t>HA</w:t>
            </w:r>
          </w:p>
        </w:tc>
        <w:tc>
          <w:tcPr>
            <w:tcW w:w="1300" w:type="dxa"/>
            <w:noWrap/>
            <w:hideMark/>
          </w:tcPr>
          <w:p w14:paraId="3A0D3FFF" w14:textId="77777777" w:rsidR="00907F7D" w:rsidRPr="00707771" w:rsidRDefault="00907F7D" w:rsidP="001642F9">
            <w:r w:rsidRPr="00707771">
              <w:t>500 ml</w:t>
            </w:r>
          </w:p>
        </w:tc>
        <w:tc>
          <w:tcPr>
            <w:tcW w:w="1300" w:type="dxa"/>
            <w:noWrap/>
            <w:hideMark/>
          </w:tcPr>
          <w:p w14:paraId="295CEB3C" w14:textId="5520BDD8" w:rsidR="00907F7D" w:rsidRPr="00707771" w:rsidRDefault="00907F7D" w:rsidP="001642F9">
            <w:r w:rsidRPr="00707771">
              <w:t>0.3</w:t>
            </w:r>
            <w:r w:rsidR="0065731A">
              <w:t>1</w:t>
            </w:r>
          </w:p>
        </w:tc>
      </w:tr>
      <w:tr w:rsidR="00907F7D" w:rsidRPr="00707771" w14:paraId="7A97563D" w14:textId="77777777" w:rsidTr="001642F9">
        <w:trPr>
          <w:trHeight w:val="320"/>
        </w:trPr>
        <w:tc>
          <w:tcPr>
            <w:tcW w:w="1719" w:type="dxa"/>
            <w:noWrap/>
            <w:hideMark/>
          </w:tcPr>
          <w:p w14:paraId="175549B1" w14:textId="77777777" w:rsidR="00907F7D" w:rsidRPr="00707771" w:rsidRDefault="00907F7D" w:rsidP="001642F9">
            <w:r w:rsidRPr="00707771">
              <w:t>2</w:t>
            </w:r>
          </w:p>
        </w:tc>
        <w:tc>
          <w:tcPr>
            <w:tcW w:w="1300" w:type="dxa"/>
            <w:noWrap/>
            <w:hideMark/>
          </w:tcPr>
          <w:p w14:paraId="3DF8D6C1" w14:textId="6DAA3704" w:rsidR="00907F7D" w:rsidRPr="00707771" w:rsidRDefault="000D5951" w:rsidP="001642F9">
            <w:r>
              <w:t>11</w:t>
            </w:r>
            <w:r w:rsidR="00907F7D" w:rsidRPr="00707771">
              <w:t>/</w:t>
            </w:r>
            <w:r>
              <w:t>29</w:t>
            </w:r>
            <w:r w:rsidR="00907F7D" w:rsidRPr="00707771">
              <w:t>/23</w:t>
            </w:r>
          </w:p>
        </w:tc>
        <w:tc>
          <w:tcPr>
            <w:tcW w:w="1712" w:type="dxa"/>
            <w:noWrap/>
            <w:hideMark/>
          </w:tcPr>
          <w:p w14:paraId="0E538095" w14:textId="235E9592" w:rsidR="00907F7D" w:rsidRPr="00707771" w:rsidRDefault="00907F7D" w:rsidP="001642F9">
            <w:r w:rsidRPr="00707771">
              <w:t>LVS-pF</w:t>
            </w:r>
            <w:r>
              <w:t>-1</w:t>
            </w:r>
          </w:p>
        </w:tc>
        <w:tc>
          <w:tcPr>
            <w:tcW w:w="1300" w:type="dxa"/>
            <w:noWrap/>
            <w:hideMark/>
          </w:tcPr>
          <w:p w14:paraId="34789F22" w14:textId="77777777" w:rsidR="00907F7D" w:rsidRPr="00707771" w:rsidRDefault="00907F7D" w:rsidP="001642F9">
            <w:r w:rsidRPr="00707771">
              <w:t>500 ml</w:t>
            </w:r>
          </w:p>
        </w:tc>
        <w:tc>
          <w:tcPr>
            <w:tcW w:w="1300" w:type="dxa"/>
            <w:noWrap/>
            <w:hideMark/>
          </w:tcPr>
          <w:p w14:paraId="127DAE60" w14:textId="6420AC91" w:rsidR="00907F7D" w:rsidRPr="00707771" w:rsidRDefault="00907F7D" w:rsidP="001642F9">
            <w:r w:rsidRPr="00707771">
              <w:t>0.3</w:t>
            </w:r>
            <w:r>
              <w:t>5</w:t>
            </w:r>
          </w:p>
        </w:tc>
      </w:tr>
    </w:tbl>
    <w:p w14:paraId="4A15B7E4" w14:textId="77777777" w:rsidR="00907F7D" w:rsidRDefault="00907F7D" w:rsidP="00775A50">
      <w:pPr>
        <w:pStyle w:val="ListParagraph"/>
        <w:jc w:val="both"/>
        <w:rPr>
          <w:sz w:val="18"/>
          <w:szCs w:val="18"/>
        </w:rPr>
      </w:pPr>
    </w:p>
    <w:p w14:paraId="0427E434" w14:textId="35ADC6F3" w:rsidR="00196FCD" w:rsidRPr="008771C3" w:rsidRDefault="00196FCD" w:rsidP="00196FCD">
      <w:pPr>
        <w:rPr>
          <w:b/>
        </w:rPr>
      </w:pPr>
      <w:r w:rsidRPr="008771C3">
        <w:rPr>
          <w:b/>
        </w:rPr>
        <w:t xml:space="preserve">Buffer </w:t>
      </w:r>
      <w:r>
        <w:rPr>
          <w:b/>
        </w:rPr>
        <w:t>A</w:t>
      </w:r>
      <w:r w:rsidRPr="008771C3">
        <w:rPr>
          <w:b/>
        </w:rPr>
        <w:t xml:space="preserve"> + PI +BB</w:t>
      </w:r>
      <w:r>
        <w:rPr>
          <w:b/>
        </w:rPr>
        <w:t xml:space="preserve"> (Lysis) for HA:</w:t>
      </w:r>
    </w:p>
    <w:tbl>
      <w:tblPr>
        <w:tblW w:w="7195" w:type="dxa"/>
        <w:tblLook w:val="04A0" w:firstRow="1" w:lastRow="0" w:firstColumn="1" w:lastColumn="0" w:noHBand="0" w:noVBand="1"/>
      </w:tblPr>
      <w:tblGrid>
        <w:gridCol w:w="2605"/>
        <w:gridCol w:w="2070"/>
        <w:gridCol w:w="1260"/>
        <w:gridCol w:w="1260"/>
      </w:tblGrid>
      <w:tr w:rsidR="00196FCD" w:rsidRPr="00E609D7" w14:paraId="005BEE97" w14:textId="77777777" w:rsidTr="001642F9">
        <w:trPr>
          <w:trHeight w:val="320"/>
        </w:trPr>
        <w:tc>
          <w:tcPr>
            <w:tcW w:w="26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6A62A1" w14:textId="77777777" w:rsidR="00196FCD" w:rsidRPr="00E609D7" w:rsidRDefault="00196FCD" w:rsidP="001642F9">
            <w:pPr>
              <w:rPr>
                <w:rFonts w:ascii="Calibri" w:eastAsia="Times New Roman" w:hAnsi="Calibri" w:cs="Calibri"/>
                <w:b/>
                <w:bCs/>
                <w:color w:val="000000"/>
              </w:rPr>
            </w:pPr>
            <w:r w:rsidRPr="00E609D7">
              <w:rPr>
                <w:rFonts w:ascii="Calibri" w:eastAsia="Times New Roman" w:hAnsi="Calibri" w:cs="Calibri"/>
                <w:b/>
                <w:bCs/>
                <w:color w:val="000000"/>
              </w:rPr>
              <w:t>Final composition</w:t>
            </w:r>
          </w:p>
        </w:tc>
        <w:tc>
          <w:tcPr>
            <w:tcW w:w="2070" w:type="dxa"/>
            <w:tcBorders>
              <w:top w:val="single" w:sz="4" w:space="0" w:color="auto"/>
              <w:left w:val="nil"/>
              <w:bottom w:val="single" w:sz="4" w:space="0" w:color="auto"/>
              <w:right w:val="single" w:sz="4" w:space="0" w:color="auto"/>
            </w:tcBorders>
            <w:shd w:val="clear" w:color="auto" w:fill="auto"/>
            <w:noWrap/>
            <w:vAlign w:val="bottom"/>
            <w:hideMark/>
          </w:tcPr>
          <w:p w14:paraId="515675C1" w14:textId="77777777" w:rsidR="00196FCD" w:rsidRPr="00E609D7" w:rsidRDefault="00196FCD" w:rsidP="001642F9">
            <w:pPr>
              <w:rPr>
                <w:rFonts w:ascii="Calibri" w:eastAsia="Times New Roman" w:hAnsi="Calibri" w:cs="Calibri"/>
                <w:b/>
                <w:bCs/>
                <w:color w:val="000000"/>
              </w:rPr>
            </w:pPr>
            <w:r w:rsidRPr="00E609D7">
              <w:rPr>
                <w:rFonts w:ascii="Calibri" w:eastAsia="Times New Roman" w:hAnsi="Calibri" w:cs="Calibri"/>
                <w:b/>
                <w:bCs/>
                <w:color w:val="000000"/>
              </w:rPr>
              <w:t>Stock solutions</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14:paraId="7CF060F3" w14:textId="77777777" w:rsidR="00196FCD" w:rsidRPr="00E609D7" w:rsidRDefault="00196FCD" w:rsidP="001642F9">
            <w:pPr>
              <w:jc w:val="center"/>
              <w:rPr>
                <w:rFonts w:ascii="Calibri" w:eastAsia="Times New Roman" w:hAnsi="Calibri" w:cs="Calibri"/>
                <w:b/>
                <w:bCs/>
                <w:color w:val="000000"/>
              </w:rPr>
            </w:pPr>
            <w:r w:rsidRPr="00E609D7">
              <w:rPr>
                <w:rFonts w:ascii="Calibri" w:eastAsia="Times New Roman" w:hAnsi="Calibri" w:cs="Calibri"/>
                <w:b/>
                <w:bCs/>
                <w:color w:val="000000"/>
              </w:rPr>
              <w:t xml:space="preserve">For </w:t>
            </w:r>
            <w:r>
              <w:rPr>
                <w:rFonts w:ascii="Calibri" w:eastAsia="Times New Roman" w:hAnsi="Calibri" w:cs="Calibri"/>
                <w:b/>
                <w:bCs/>
                <w:color w:val="000000"/>
              </w:rPr>
              <w:t>25</w:t>
            </w:r>
            <w:r w:rsidRPr="00E609D7">
              <w:rPr>
                <w:rFonts w:ascii="Calibri" w:eastAsia="Times New Roman" w:hAnsi="Calibri" w:cs="Calibri"/>
                <w:b/>
                <w:bCs/>
                <w:color w:val="000000"/>
              </w:rPr>
              <w:t xml:space="preserve"> mL</w:t>
            </w:r>
          </w:p>
        </w:tc>
        <w:tc>
          <w:tcPr>
            <w:tcW w:w="1260" w:type="dxa"/>
            <w:tcBorders>
              <w:top w:val="single" w:sz="4" w:space="0" w:color="auto"/>
              <w:left w:val="nil"/>
              <w:bottom w:val="single" w:sz="4" w:space="0" w:color="auto"/>
              <w:right w:val="single" w:sz="4" w:space="0" w:color="auto"/>
            </w:tcBorders>
          </w:tcPr>
          <w:p w14:paraId="2CC44370" w14:textId="77777777" w:rsidR="00196FCD" w:rsidRPr="00E609D7" w:rsidRDefault="00196FCD" w:rsidP="001642F9">
            <w:pPr>
              <w:jc w:val="center"/>
              <w:rPr>
                <w:rFonts w:ascii="Calibri" w:eastAsia="Times New Roman" w:hAnsi="Calibri" w:cs="Calibri"/>
                <w:b/>
                <w:bCs/>
                <w:color w:val="000000"/>
              </w:rPr>
            </w:pPr>
            <w:r>
              <w:rPr>
                <w:rFonts w:ascii="Calibri" w:eastAsia="Times New Roman" w:hAnsi="Calibri" w:cs="Calibri"/>
                <w:b/>
                <w:bCs/>
                <w:color w:val="000000"/>
              </w:rPr>
              <w:t>For 50 mL</w:t>
            </w:r>
          </w:p>
        </w:tc>
      </w:tr>
      <w:tr w:rsidR="00196FCD" w:rsidRPr="00E609D7" w14:paraId="09061D66" w14:textId="77777777" w:rsidTr="001642F9">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61DCD498" w14:textId="77777777" w:rsidR="00196FCD" w:rsidRPr="00292A9D" w:rsidRDefault="00196FCD" w:rsidP="001642F9">
            <w:pPr>
              <w:rPr>
                <w:rFonts w:ascii="Calibri" w:eastAsia="Times New Roman" w:hAnsi="Calibri" w:cs="Calibri"/>
                <w:color w:val="000000"/>
              </w:rPr>
            </w:pPr>
            <w:r w:rsidRPr="00292A9D">
              <w:rPr>
                <w:rFonts w:ascii="Calibri" w:eastAsia="Times New Roman" w:hAnsi="Calibri" w:cs="Calibri"/>
                <w:color w:val="000000"/>
              </w:rPr>
              <w:t>25 mM KHEPES pH 7.9</w:t>
            </w:r>
          </w:p>
        </w:tc>
        <w:tc>
          <w:tcPr>
            <w:tcW w:w="2070" w:type="dxa"/>
            <w:tcBorders>
              <w:top w:val="nil"/>
              <w:left w:val="nil"/>
              <w:bottom w:val="single" w:sz="4" w:space="0" w:color="auto"/>
              <w:right w:val="single" w:sz="4" w:space="0" w:color="auto"/>
            </w:tcBorders>
            <w:shd w:val="clear" w:color="auto" w:fill="auto"/>
            <w:noWrap/>
            <w:vAlign w:val="bottom"/>
            <w:hideMark/>
          </w:tcPr>
          <w:p w14:paraId="6FD4BED5" w14:textId="77777777" w:rsidR="00196FCD" w:rsidRPr="00292A9D" w:rsidRDefault="00196FCD" w:rsidP="001642F9">
            <w:pPr>
              <w:rPr>
                <w:rFonts w:ascii="Calibri" w:eastAsia="Times New Roman" w:hAnsi="Calibri" w:cs="Calibri"/>
                <w:color w:val="000000"/>
              </w:rPr>
            </w:pPr>
            <w:r w:rsidRPr="00292A9D">
              <w:rPr>
                <w:rFonts w:ascii="Calibri" w:eastAsia="Times New Roman" w:hAnsi="Calibri" w:cs="Calibri"/>
                <w:color w:val="000000"/>
              </w:rPr>
              <w:t>1 M KHEPES</w:t>
            </w:r>
          </w:p>
        </w:tc>
        <w:tc>
          <w:tcPr>
            <w:tcW w:w="1260" w:type="dxa"/>
            <w:tcBorders>
              <w:top w:val="nil"/>
              <w:left w:val="nil"/>
              <w:bottom w:val="single" w:sz="4" w:space="0" w:color="auto"/>
              <w:right w:val="single" w:sz="4" w:space="0" w:color="auto"/>
            </w:tcBorders>
            <w:shd w:val="clear" w:color="auto" w:fill="auto"/>
            <w:noWrap/>
            <w:vAlign w:val="bottom"/>
            <w:hideMark/>
          </w:tcPr>
          <w:p w14:paraId="4FA9E405" w14:textId="77777777" w:rsidR="00196FCD" w:rsidRPr="00292A9D" w:rsidRDefault="00196FCD" w:rsidP="001642F9">
            <w:pPr>
              <w:jc w:val="center"/>
              <w:rPr>
                <w:rFonts w:ascii="Calibri" w:eastAsia="Times New Roman" w:hAnsi="Calibri" w:cs="Calibri"/>
                <w:color w:val="000000"/>
              </w:rPr>
            </w:pPr>
            <w:r w:rsidRPr="00292A9D">
              <w:rPr>
                <w:rFonts w:ascii="Calibri" w:eastAsia="Times New Roman" w:hAnsi="Calibri" w:cs="Calibri"/>
                <w:color w:val="000000"/>
              </w:rPr>
              <w:t xml:space="preserve">625 </w:t>
            </w:r>
            <w:proofErr w:type="spellStart"/>
            <w:r w:rsidRPr="00292A9D">
              <w:rPr>
                <w:rFonts w:ascii="Calibri" w:eastAsia="Times New Roman" w:hAnsi="Calibri" w:cs="Calibri"/>
                <w:color w:val="000000"/>
              </w:rPr>
              <w:t>uL</w:t>
            </w:r>
            <w:proofErr w:type="spellEnd"/>
          </w:p>
        </w:tc>
        <w:tc>
          <w:tcPr>
            <w:tcW w:w="1260" w:type="dxa"/>
            <w:tcBorders>
              <w:top w:val="nil"/>
              <w:left w:val="nil"/>
              <w:bottom w:val="single" w:sz="4" w:space="0" w:color="auto"/>
              <w:right w:val="single" w:sz="4" w:space="0" w:color="auto"/>
            </w:tcBorders>
          </w:tcPr>
          <w:p w14:paraId="439D6A5C" w14:textId="77777777" w:rsidR="00196FCD" w:rsidRPr="00196FCD" w:rsidRDefault="00196FCD" w:rsidP="001642F9">
            <w:pPr>
              <w:jc w:val="center"/>
              <w:rPr>
                <w:rFonts w:ascii="Calibri" w:eastAsia="Times New Roman" w:hAnsi="Calibri" w:cs="Calibri"/>
                <w:b/>
                <w:bCs/>
                <w:color w:val="000000"/>
              </w:rPr>
            </w:pPr>
            <w:r w:rsidRPr="00196FCD">
              <w:rPr>
                <w:rFonts w:ascii="Calibri" w:eastAsia="Times New Roman" w:hAnsi="Calibri" w:cs="Calibri"/>
                <w:b/>
                <w:bCs/>
                <w:color w:val="000000"/>
              </w:rPr>
              <w:t xml:space="preserve">1250 </w:t>
            </w:r>
            <w:proofErr w:type="spellStart"/>
            <w:r w:rsidRPr="00196FCD">
              <w:rPr>
                <w:rFonts w:ascii="Calibri" w:eastAsia="Times New Roman" w:hAnsi="Calibri" w:cs="Calibri"/>
                <w:b/>
                <w:bCs/>
                <w:color w:val="000000"/>
              </w:rPr>
              <w:t>uL</w:t>
            </w:r>
            <w:proofErr w:type="spellEnd"/>
          </w:p>
        </w:tc>
      </w:tr>
      <w:tr w:rsidR="00196FCD" w:rsidRPr="00E609D7" w14:paraId="600236DB" w14:textId="77777777" w:rsidTr="001642F9">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tcPr>
          <w:p w14:paraId="4AA27A97" w14:textId="77777777" w:rsidR="00196FCD" w:rsidRPr="00292A9D" w:rsidRDefault="00196FCD" w:rsidP="001642F9">
            <w:pPr>
              <w:rPr>
                <w:rFonts w:ascii="Calibri" w:eastAsia="Times New Roman" w:hAnsi="Calibri" w:cs="Calibri"/>
                <w:color w:val="000000"/>
              </w:rPr>
            </w:pPr>
            <w:r w:rsidRPr="00292A9D">
              <w:rPr>
                <w:rFonts w:ascii="Calibri" w:eastAsia="Times New Roman" w:hAnsi="Calibri" w:cs="Calibri"/>
                <w:color w:val="000000"/>
              </w:rPr>
              <w:t>10 mM MgCl</w:t>
            </w:r>
            <w:r w:rsidRPr="00292A9D">
              <w:rPr>
                <w:rFonts w:ascii="Calibri" w:eastAsia="Times New Roman" w:hAnsi="Calibri" w:cs="Calibri"/>
                <w:color w:val="000000"/>
                <w:vertAlign w:val="subscript"/>
              </w:rPr>
              <w:t>2</w:t>
            </w:r>
          </w:p>
        </w:tc>
        <w:tc>
          <w:tcPr>
            <w:tcW w:w="2070" w:type="dxa"/>
            <w:tcBorders>
              <w:top w:val="nil"/>
              <w:left w:val="nil"/>
              <w:bottom w:val="single" w:sz="4" w:space="0" w:color="auto"/>
              <w:right w:val="single" w:sz="4" w:space="0" w:color="auto"/>
            </w:tcBorders>
            <w:shd w:val="clear" w:color="auto" w:fill="auto"/>
            <w:noWrap/>
            <w:vAlign w:val="bottom"/>
          </w:tcPr>
          <w:p w14:paraId="5645D6F5" w14:textId="77777777" w:rsidR="00196FCD" w:rsidRPr="00292A9D" w:rsidRDefault="00196FCD" w:rsidP="001642F9">
            <w:pPr>
              <w:rPr>
                <w:rFonts w:ascii="Calibri" w:eastAsia="Times New Roman" w:hAnsi="Calibri" w:cs="Calibri"/>
                <w:color w:val="000000"/>
              </w:rPr>
            </w:pPr>
            <w:r w:rsidRPr="00292A9D">
              <w:rPr>
                <w:rFonts w:ascii="Calibri" w:eastAsia="Times New Roman" w:hAnsi="Calibri" w:cs="Calibri"/>
                <w:color w:val="000000"/>
              </w:rPr>
              <w:t>1 M MgCl</w:t>
            </w:r>
            <w:r w:rsidRPr="00292A9D">
              <w:rPr>
                <w:rFonts w:ascii="Calibri" w:eastAsia="Times New Roman" w:hAnsi="Calibri" w:cs="Calibri"/>
                <w:color w:val="000000"/>
                <w:vertAlign w:val="subscript"/>
              </w:rPr>
              <w:t>2</w:t>
            </w:r>
          </w:p>
        </w:tc>
        <w:tc>
          <w:tcPr>
            <w:tcW w:w="1260" w:type="dxa"/>
            <w:tcBorders>
              <w:top w:val="nil"/>
              <w:left w:val="nil"/>
              <w:bottom w:val="single" w:sz="4" w:space="0" w:color="auto"/>
              <w:right w:val="single" w:sz="4" w:space="0" w:color="auto"/>
            </w:tcBorders>
            <w:shd w:val="clear" w:color="auto" w:fill="auto"/>
            <w:noWrap/>
            <w:vAlign w:val="bottom"/>
          </w:tcPr>
          <w:p w14:paraId="5054689E" w14:textId="77777777" w:rsidR="00196FCD" w:rsidRPr="00292A9D" w:rsidRDefault="00196FCD" w:rsidP="001642F9">
            <w:pPr>
              <w:jc w:val="center"/>
              <w:rPr>
                <w:rFonts w:ascii="Calibri" w:eastAsia="Times New Roman" w:hAnsi="Calibri" w:cs="Calibri"/>
                <w:color w:val="000000"/>
              </w:rPr>
            </w:pPr>
            <w:r w:rsidRPr="00292A9D">
              <w:rPr>
                <w:rFonts w:ascii="Calibri" w:eastAsia="Times New Roman" w:hAnsi="Calibri" w:cs="Calibri"/>
                <w:color w:val="000000"/>
              </w:rPr>
              <w:t xml:space="preserve">250 </w:t>
            </w:r>
            <w:proofErr w:type="spellStart"/>
            <w:r w:rsidRPr="00292A9D">
              <w:rPr>
                <w:rFonts w:ascii="Calibri" w:eastAsia="Times New Roman" w:hAnsi="Calibri" w:cs="Calibri"/>
                <w:color w:val="000000"/>
              </w:rPr>
              <w:t>uL</w:t>
            </w:r>
            <w:proofErr w:type="spellEnd"/>
          </w:p>
        </w:tc>
        <w:tc>
          <w:tcPr>
            <w:tcW w:w="1260" w:type="dxa"/>
            <w:tcBorders>
              <w:top w:val="nil"/>
              <w:left w:val="nil"/>
              <w:bottom w:val="single" w:sz="4" w:space="0" w:color="auto"/>
              <w:right w:val="single" w:sz="4" w:space="0" w:color="auto"/>
            </w:tcBorders>
          </w:tcPr>
          <w:p w14:paraId="513E59A7" w14:textId="77777777" w:rsidR="00196FCD" w:rsidRPr="00196FCD" w:rsidRDefault="00196FCD" w:rsidP="001642F9">
            <w:pPr>
              <w:jc w:val="center"/>
              <w:rPr>
                <w:rFonts w:ascii="Calibri" w:eastAsia="Times New Roman" w:hAnsi="Calibri" w:cs="Calibri"/>
                <w:b/>
                <w:bCs/>
                <w:color w:val="000000"/>
              </w:rPr>
            </w:pPr>
            <w:r w:rsidRPr="00196FCD">
              <w:rPr>
                <w:rFonts w:ascii="Calibri" w:eastAsia="Times New Roman" w:hAnsi="Calibri" w:cs="Calibri"/>
                <w:b/>
                <w:bCs/>
                <w:color w:val="000000"/>
              </w:rPr>
              <w:t xml:space="preserve">500 </w:t>
            </w:r>
            <w:proofErr w:type="spellStart"/>
            <w:r w:rsidRPr="00196FCD">
              <w:rPr>
                <w:rFonts w:ascii="Calibri" w:eastAsia="Times New Roman" w:hAnsi="Calibri" w:cs="Calibri"/>
                <w:b/>
                <w:bCs/>
                <w:color w:val="000000"/>
              </w:rPr>
              <w:t>uL</w:t>
            </w:r>
            <w:proofErr w:type="spellEnd"/>
          </w:p>
        </w:tc>
      </w:tr>
      <w:tr w:rsidR="00196FCD" w:rsidRPr="00E609D7" w14:paraId="563FAAAC" w14:textId="77777777" w:rsidTr="001642F9">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4FFF4B92" w14:textId="77777777" w:rsidR="00196FCD" w:rsidRPr="00292A9D" w:rsidRDefault="00196FCD" w:rsidP="001642F9">
            <w:pPr>
              <w:rPr>
                <w:rFonts w:ascii="Calibri" w:eastAsia="Times New Roman" w:hAnsi="Calibri" w:cs="Calibri"/>
                <w:color w:val="000000"/>
              </w:rPr>
            </w:pPr>
            <w:r w:rsidRPr="00292A9D">
              <w:rPr>
                <w:rFonts w:ascii="Calibri" w:eastAsia="Times New Roman" w:hAnsi="Calibri" w:cs="Calibri"/>
                <w:color w:val="000000"/>
              </w:rPr>
              <w:t>10 mM NH</w:t>
            </w:r>
            <w:r w:rsidRPr="00292A9D">
              <w:rPr>
                <w:rFonts w:ascii="Calibri" w:eastAsia="Times New Roman" w:hAnsi="Calibri" w:cs="Calibri"/>
                <w:color w:val="000000"/>
                <w:vertAlign w:val="subscript"/>
              </w:rPr>
              <w:t>4</w:t>
            </w:r>
            <w:r w:rsidRPr="00292A9D">
              <w:rPr>
                <w:rFonts w:ascii="Calibri" w:eastAsia="Times New Roman" w:hAnsi="Calibri" w:cs="Calibri"/>
                <w:color w:val="000000"/>
              </w:rPr>
              <w:t>Cl</w:t>
            </w:r>
          </w:p>
        </w:tc>
        <w:tc>
          <w:tcPr>
            <w:tcW w:w="2070" w:type="dxa"/>
            <w:tcBorders>
              <w:top w:val="nil"/>
              <w:left w:val="nil"/>
              <w:bottom w:val="single" w:sz="4" w:space="0" w:color="auto"/>
              <w:right w:val="single" w:sz="4" w:space="0" w:color="auto"/>
            </w:tcBorders>
            <w:shd w:val="clear" w:color="auto" w:fill="auto"/>
            <w:noWrap/>
            <w:vAlign w:val="bottom"/>
            <w:hideMark/>
          </w:tcPr>
          <w:p w14:paraId="1002FBFB" w14:textId="77777777" w:rsidR="00196FCD" w:rsidRPr="00292A9D" w:rsidRDefault="00196FCD" w:rsidP="001642F9">
            <w:pPr>
              <w:rPr>
                <w:rFonts w:ascii="Calibri" w:eastAsia="Times New Roman" w:hAnsi="Calibri" w:cs="Calibri"/>
                <w:color w:val="000000"/>
              </w:rPr>
            </w:pPr>
            <w:r w:rsidRPr="00292A9D">
              <w:rPr>
                <w:rFonts w:ascii="Calibri" w:eastAsia="Times New Roman" w:hAnsi="Calibri" w:cs="Calibri"/>
                <w:color w:val="000000"/>
              </w:rPr>
              <w:t>1 M NH</w:t>
            </w:r>
            <w:r w:rsidRPr="00292A9D">
              <w:rPr>
                <w:rFonts w:ascii="Calibri" w:eastAsia="Times New Roman" w:hAnsi="Calibri" w:cs="Calibri"/>
                <w:color w:val="000000"/>
                <w:vertAlign w:val="subscript"/>
              </w:rPr>
              <w:t>4</w:t>
            </w:r>
            <w:r w:rsidRPr="00292A9D">
              <w:rPr>
                <w:rFonts w:ascii="Calibri" w:eastAsia="Times New Roman" w:hAnsi="Calibri" w:cs="Calibri"/>
                <w:color w:val="000000"/>
              </w:rPr>
              <w:t>Cl</w:t>
            </w:r>
          </w:p>
        </w:tc>
        <w:tc>
          <w:tcPr>
            <w:tcW w:w="1260" w:type="dxa"/>
            <w:tcBorders>
              <w:top w:val="nil"/>
              <w:left w:val="nil"/>
              <w:bottom w:val="single" w:sz="4" w:space="0" w:color="auto"/>
              <w:right w:val="single" w:sz="4" w:space="0" w:color="auto"/>
            </w:tcBorders>
            <w:shd w:val="clear" w:color="auto" w:fill="auto"/>
            <w:noWrap/>
            <w:vAlign w:val="bottom"/>
            <w:hideMark/>
          </w:tcPr>
          <w:p w14:paraId="5D897ACA" w14:textId="77777777" w:rsidR="00196FCD" w:rsidRPr="00292A9D" w:rsidRDefault="00196FCD" w:rsidP="001642F9">
            <w:pPr>
              <w:jc w:val="center"/>
              <w:rPr>
                <w:rFonts w:ascii="Calibri" w:eastAsia="Times New Roman" w:hAnsi="Calibri" w:cs="Calibri"/>
                <w:color w:val="000000"/>
              </w:rPr>
            </w:pPr>
            <w:r w:rsidRPr="00292A9D">
              <w:rPr>
                <w:rFonts w:ascii="Calibri" w:eastAsia="Times New Roman" w:hAnsi="Calibri" w:cs="Calibri"/>
                <w:color w:val="000000"/>
              </w:rPr>
              <w:t xml:space="preserve">250 </w:t>
            </w:r>
            <w:proofErr w:type="spellStart"/>
            <w:r w:rsidRPr="00292A9D">
              <w:rPr>
                <w:rFonts w:ascii="Calibri" w:eastAsia="Times New Roman" w:hAnsi="Calibri" w:cs="Calibri"/>
                <w:color w:val="000000"/>
              </w:rPr>
              <w:t>uL</w:t>
            </w:r>
            <w:proofErr w:type="spellEnd"/>
          </w:p>
        </w:tc>
        <w:tc>
          <w:tcPr>
            <w:tcW w:w="1260" w:type="dxa"/>
            <w:tcBorders>
              <w:top w:val="nil"/>
              <w:left w:val="nil"/>
              <w:bottom w:val="single" w:sz="4" w:space="0" w:color="auto"/>
              <w:right w:val="single" w:sz="4" w:space="0" w:color="auto"/>
            </w:tcBorders>
          </w:tcPr>
          <w:p w14:paraId="7E387078" w14:textId="77777777" w:rsidR="00196FCD" w:rsidRPr="00196FCD" w:rsidRDefault="00196FCD" w:rsidP="001642F9">
            <w:pPr>
              <w:jc w:val="center"/>
              <w:rPr>
                <w:rFonts w:ascii="Calibri" w:eastAsia="Times New Roman" w:hAnsi="Calibri" w:cs="Calibri"/>
                <w:b/>
                <w:bCs/>
                <w:color w:val="000000"/>
              </w:rPr>
            </w:pPr>
            <w:r w:rsidRPr="00196FCD">
              <w:rPr>
                <w:rFonts w:ascii="Calibri" w:eastAsia="Times New Roman" w:hAnsi="Calibri" w:cs="Calibri"/>
                <w:b/>
                <w:bCs/>
                <w:color w:val="000000"/>
              </w:rPr>
              <w:t xml:space="preserve">500 </w:t>
            </w:r>
            <w:proofErr w:type="spellStart"/>
            <w:r w:rsidRPr="00196FCD">
              <w:rPr>
                <w:rFonts w:ascii="Calibri" w:eastAsia="Times New Roman" w:hAnsi="Calibri" w:cs="Calibri"/>
                <w:b/>
                <w:bCs/>
                <w:color w:val="000000"/>
              </w:rPr>
              <w:t>uL</w:t>
            </w:r>
            <w:proofErr w:type="spellEnd"/>
          </w:p>
        </w:tc>
      </w:tr>
      <w:tr w:rsidR="00196FCD" w:rsidRPr="00E609D7" w14:paraId="4B21E544" w14:textId="77777777" w:rsidTr="001642F9">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638364B8" w14:textId="77777777" w:rsidR="00196FCD" w:rsidRPr="00E609D7" w:rsidRDefault="00196FCD" w:rsidP="001642F9">
            <w:pPr>
              <w:rPr>
                <w:rFonts w:ascii="Calibri" w:eastAsia="Times New Roman" w:hAnsi="Calibri" w:cs="Calibri"/>
                <w:color w:val="000000"/>
              </w:rPr>
            </w:pPr>
            <w:r w:rsidRPr="00E609D7">
              <w:rPr>
                <w:rFonts w:ascii="Calibri" w:eastAsia="Times New Roman" w:hAnsi="Calibri" w:cs="Calibri"/>
                <w:color w:val="000000"/>
              </w:rPr>
              <w:t>1X Bug Buster</w:t>
            </w:r>
          </w:p>
        </w:tc>
        <w:tc>
          <w:tcPr>
            <w:tcW w:w="2070" w:type="dxa"/>
            <w:tcBorders>
              <w:top w:val="nil"/>
              <w:left w:val="nil"/>
              <w:bottom w:val="single" w:sz="4" w:space="0" w:color="auto"/>
              <w:right w:val="single" w:sz="4" w:space="0" w:color="auto"/>
            </w:tcBorders>
            <w:shd w:val="clear" w:color="auto" w:fill="auto"/>
            <w:noWrap/>
            <w:vAlign w:val="bottom"/>
            <w:hideMark/>
          </w:tcPr>
          <w:p w14:paraId="42BBD7B0" w14:textId="77777777" w:rsidR="00196FCD" w:rsidRPr="00E609D7" w:rsidRDefault="00196FCD" w:rsidP="001642F9">
            <w:pPr>
              <w:rPr>
                <w:rFonts w:ascii="Calibri" w:eastAsia="Times New Roman" w:hAnsi="Calibri" w:cs="Calibri"/>
                <w:color w:val="000000"/>
              </w:rPr>
            </w:pPr>
            <w:r w:rsidRPr="00E609D7">
              <w:rPr>
                <w:rFonts w:ascii="Calibri" w:eastAsia="Times New Roman" w:hAnsi="Calibri" w:cs="Calibri"/>
                <w:color w:val="000000"/>
              </w:rPr>
              <w:t>10X Bug Buster</w:t>
            </w:r>
          </w:p>
        </w:tc>
        <w:tc>
          <w:tcPr>
            <w:tcW w:w="1260" w:type="dxa"/>
            <w:tcBorders>
              <w:top w:val="nil"/>
              <w:left w:val="nil"/>
              <w:bottom w:val="single" w:sz="4" w:space="0" w:color="auto"/>
              <w:right w:val="single" w:sz="4" w:space="0" w:color="auto"/>
            </w:tcBorders>
            <w:shd w:val="clear" w:color="auto" w:fill="auto"/>
            <w:noWrap/>
            <w:vAlign w:val="bottom"/>
            <w:hideMark/>
          </w:tcPr>
          <w:p w14:paraId="3B4E438B" w14:textId="77777777" w:rsidR="00196FCD" w:rsidRPr="00E609D7" w:rsidRDefault="00196FCD" w:rsidP="001642F9">
            <w:pPr>
              <w:jc w:val="center"/>
              <w:rPr>
                <w:rFonts w:ascii="Calibri" w:eastAsia="Times New Roman" w:hAnsi="Calibri" w:cs="Calibri"/>
                <w:color w:val="000000"/>
              </w:rPr>
            </w:pPr>
            <w:r>
              <w:rPr>
                <w:rFonts w:ascii="Calibri" w:eastAsia="Times New Roman" w:hAnsi="Calibri" w:cs="Calibri"/>
                <w:color w:val="000000"/>
              </w:rPr>
              <w:t>2.5</w:t>
            </w:r>
            <w:r w:rsidRPr="00E609D7">
              <w:rPr>
                <w:rFonts w:ascii="Calibri" w:eastAsia="Times New Roman" w:hAnsi="Calibri" w:cs="Calibri"/>
                <w:color w:val="000000"/>
              </w:rPr>
              <w:t xml:space="preserve"> mL</w:t>
            </w:r>
          </w:p>
        </w:tc>
        <w:tc>
          <w:tcPr>
            <w:tcW w:w="1260" w:type="dxa"/>
            <w:tcBorders>
              <w:top w:val="nil"/>
              <w:left w:val="nil"/>
              <w:bottom w:val="single" w:sz="4" w:space="0" w:color="auto"/>
              <w:right w:val="single" w:sz="4" w:space="0" w:color="auto"/>
            </w:tcBorders>
          </w:tcPr>
          <w:p w14:paraId="448205B6" w14:textId="77777777" w:rsidR="00196FCD" w:rsidRPr="00196FCD" w:rsidRDefault="00196FCD" w:rsidP="001642F9">
            <w:pPr>
              <w:jc w:val="center"/>
              <w:rPr>
                <w:rFonts w:ascii="Calibri" w:eastAsia="Times New Roman" w:hAnsi="Calibri" w:cs="Calibri"/>
                <w:b/>
                <w:bCs/>
                <w:color w:val="000000"/>
              </w:rPr>
            </w:pPr>
            <w:r w:rsidRPr="00196FCD">
              <w:rPr>
                <w:rFonts w:ascii="Calibri" w:eastAsia="Times New Roman" w:hAnsi="Calibri" w:cs="Calibri"/>
                <w:b/>
                <w:bCs/>
                <w:color w:val="000000"/>
              </w:rPr>
              <w:t>5 mL</w:t>
            </w:r>
          </w:p>
        </w:tc>
      </w:tr>
      <w:tr w:rsidR="00196FCD" w:rsidRPr="00E609D7" w14:paraId="2437984F" w14:textId="77777777" w:rsidTr="001642F9">
        <w:trPr>
          <w:trHeight w:val="32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6E654CD9" w14:textId="77777777" w:rsidR="00196FCD" w:rsidRPr="00E609D7" w:rsidRDefault="00196FCD" w:rsidP="001642F9">
            <w:pPr>
              <w:rPr>
                <w:rFonts w:ascii="Calibri" w:eastAsia="Times New Roman" w:hAnsi="Calibri" w:cs="Calibri"/>
                <w:color w:val="000000"/>
              </w:rPr>
            </w:pPr>
            <w:r w:rsidRPr="00E609D7">
              <w:rPr>
                <w:rFonts w:ascii="Calibri" w:eastAsia="Times New Roman" w:hAnsi="Calibri" w:cs="Calibri"/>
                <w:color w:val="000000"/>
              </w:rPr>
              <w:t>10% glycerol</w:t>
            </w:r>
          </w:p>
        </w:tc>
        <w:tc>
          <w:tcPr>
            <w:tcW w:w="2070" w:type="dxa"/>
            <w:tcBorders>
              <w:top w:val="nil"/>
              <w:left w:val="nil"/>
              <w:bottom w:val="single" w:sz="4" w:space="0" w:color="auto"/>
              <w:right w:val="single" w:sz="4" w:space="0" w:color="auto"/>
            </w:tcBorders>
            <w:shd w:val="clear" w:color="auto" w:fill="auto"/>
            <w:noWrap/>
            <w:vAlign w:val="bottom"/>
            <w:hideMark/>
          </w:tcPr>
          <w:p w14:paraId="3F42174B" w14:textId="77777777" w:rsidR="00196FCD" w:rsidRPr="00E609D7" w:rsidRDefault="00196FCD" w:rsidP="001642F9">
            <w:pPr>
              <w:rPr>
                <w:rFonts w:ascii="Calibri" w:eastAsia="Times New Roman" w:hAnsi="Calibri" w:cs="Calibri"/>
                <w:color w:val="000000"/>
              </w:rPr>
            </w:pPr>
            <w:r>
              <w:rPr>
                <w:rFonts w:ascii="Calibri" w:eastAsia="Times New Roman" w:hAnsi="Calibri" w:cs="Calibri"/>
                <w:color w:val="000000"/>
              </w:rPr>
              <w:t>75</w:t>
            </w:r>
            <w:r w:rsidRPr="00E609D7">
              <w:rPr>
                <w:rFonts w:ascii="Calibri" w:eastAsia="Times New Roman" w:hAnsi="Calibri" w:cs="Calibri"/>
                <w:color w:val="000000"/>
              </w:rPr>
              <w:t>% glycerol</w:t>
            </w:r>
          </w:p>
        </w:tc>
        <w:tc>
          <w:tcPr>
            <w:tcW w:w="1260" w:type="dxa"/>
            <w:tcBorders>
              <w:top w:val="nil"/>
              <w:left w:val="nil"/>
              <w:bottom w:val="single" w:sz="4" w:space="0" w:color="auto"/>
              <w:right w:val="single" w:sz="4" w:space="0" w:color="auto"/>
            </w:tcBorders>
            <w:shd w:val="clear" w:color="auto" w:fill="auto"/>
            <w:noWrap/>
            <w:vAlign w:val="bottom"/>
            <w:hideMark/>
          </w:tcPr>
          <w:p w14:paraId="658478D4" w14:textId="77777777" w:rsidR="00196FCD" w:rsidRPr="00E609D7" w:rsidRDefault="00196FCD" w:rsidP="001642F9">
            <w:pPr>
              <w:jc w:val="center"/>
              <w:rPr>
                <w:rFonts w:ascii="Calibri" w:eastAsia="Times New Roman" w:hAnsi="Calibri" w:cs="Calibri"/>
                <w:color w:val="000000"/>
              </w:rPr>
            </w:pPr>
            <w:r>
              <w:rPr>
                <w:rFonts w:ascii="Calibri" w:eastAsia="Times New Roman" w:hAnsi="Calibri" w:cs="Calibri"/>
                <w:color w:val="000000"/>
              </w:rPr>
              <w:t>3.3</w:t>
            </w:r>
            <w:r w:rsidRPr="00E609D7">
              <w:rPr>
                <w:rFonts w:ascii="Calibri" w:eastAsia="Times New Roman" w:hAnsi="Calibri" w:cs="Calibri"/>
                <w:color w:val="000000"/>
              </w:rPr>
              <w:t xml:space="preserve"> mL</w:t>
            </w:r>
          </w:p>
        </w:tc>
        <w:tc>
          <w:tcPr>
            <w:tcW w:w="1260" w:type="dxa"/>
            <w:tcBorders>
              <w:top w:val="nil"/>
              <w:left w:val="nil"/>
              <w:bottom w:val="single" w:sz="4" w:space="0" w:color="auto"/>
              <w:right w:val="single" w:sz="4" w:space="0" w:color="auto"/>
            </w:tcBorders>
          </w:tcPr>
          <w:p w14:paraId="261C3C07" w14:textId="77777777" w:rsidR="00196FCD" w:rsidRPr="00196FCD" w:rsidRDefault="00196FCD" w:rsidP="001642F9">
            <w:pPr>
              <w:jc w:val="center"/>
              <w:rPr>
                <w:rFonts w:ascii="Calibri" w:eastAsia="Times New Roman" w:hAnsi="Calibri" w:cs="Calibri"/>
                <w:b/>
                <w:bCs/>
                <w:color w:val="000000"/>
              </w:rPr>
            </w:pPr>
            <w:r w:rsidRPr="00196FCD">
              <w:rPr>
                <w:rFonts w:ascii="Calibri" w:eastAsia="Times New Roman" w:hAnsi="Calibri" w:cs="Calibri"/>
                <w:b/>
                <w:bCs/>
                <w:color w:val="000000"/>
              </w:rPr>
              <w:t>6.6 mL</w:t>
            </w:r>
          </w:p>
        </w:tc>
      </w:tr>
      <w:tr w:rsidR="00196FCD" w:rsidRPr="00E609D7" w14:paraId="452D9A4C" w14:textId="77777777" w:rsidTr="001642F9">
        <w:trPr>
          <w:trHeight w:val="320"/>
        </w:trPr>
        <w:tc>
          <w:tcPr>
            <w:tcW w:w="467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DAD848" w14:textId="77777777" w:rsidR="00196FCD" w:rsidRPr="00292A9D" w:rsidRDefault="00196FCD" w:rsidP="001642F9">
            <w:pPr>
              <w:rPr>
                <w:rFonts w:ascii="Calibri" w:eastAsia="Times New Roman" w:hAnsi="Calibri" w:cs="Calibri"/>
                <w:color w:val="000000"/>
              </w:rPr>
            </w:pPr>
            <w:r w:rsidRPr="00292A9D">
              <w:rPr>
                <w:rFonts w:ascii="Calibri" w:eastAsia="Times New Roman" w:hAnsi="Calibri" w:cs="Calibri"/>
                <w:color w:val="000000"/>
              </w:rPr>
              <w:t>Water</w:t>
            </w:r>
          </w:p>
        </w:tc>
        <w:tc>
          <w:tcPr>
            <w:tcW w:w="1260" w:type="dxa"/>
            <w:tcBorders>
              <w:top w:val="nil"/>
              <w:left w:val="nil"/>
              <w:bottom w:val="single" w:sz="4" w:space="0" w:color="auto"/>
              <w:right w:val="single" w:sz="4" w:space="0" w:color="auto"/>
            </w:tcBorders>
            <w:shd w:val="clear" w:color="auto" w:fill="auto"/>
            <w:noWrap/>
            <w:vAlign w:val="bottom"/>
            <w:hideMark/>
          </w:tcPr>
          <w:p w14:paraId="7DA803DD" w14:textId="77777777" w:rsidR="00196FCD" w:rsidRPr="00292A9D" w:rsidRDefault="00196FCD" w:rsidP="001642F9">
            <w:pPr>
              <w:jc w:val="center"/>
              <w:rPr>
                <w:rFonts w:ascii="Calibri" w:eastAsia="Times New Roman" w:hAnsi="Calibri" w:cs="Calibri"/>
                <w:color w:val="000000"/>
              </w:rPr>
            </w:pPr>
            <w:r w:rsidRPr="00292A9D">
              <w:rPr>
                <w:rFonts w:ascii="Calibri" w:eastAsia="Times New Roman" w:hAnsi="Calibri" w:cs="Calibri"/>
                <w:color w:val="000000"/>
              </w:rPr>
              <w:t>18 mL</w:t>
            </w:r>
          </w:p>
        </w:tc>
        <w:tc>
          <w:tcPr>
            <w:tcW w:w="1260" w:type="dxa"/>
            <w:tcBorders>
              <w:top w:val="nil"/>
              <w:left w:val="nil"/>
              <w:bottom w:val="single" w:sz="4" w:space="0" w:color="auto"/>
              <w:right w:val="single" w:sz="4" w:space="0" w:color="auto"/>
            </w:tcBorders>
          </w:tcPr>
          <w:p w14:paraId="31A940F4" w14:textId="77777777" w:rsidR="00196FCD" w:rsidRPr="00196FCD" w:rsidRDefault="00196FCD" w:rsidP="001642F9">
            <w:pPr>
              <w:jc w:val="center"/>
              <w:rPr>
                <w:rFonts w:ascii="Calibri" w:eastAsia="Times New Roman" w:hAnsi="Calibri" w:cs="Calibri"/>
                <w:b/>
                <w:bCs/>
                <w:color w:val="000000"/>
              </w:rPr>
            </w:pPr>
            <w:r w:rsidRPr="00196FCD">
              <w:rPr>
                <w:rFonts w:ascii="Calibri" w:eastAsia="Times New Roman" w:hAnsi="Calibri" w:cs="Calibri"/>
                <w:b/>
                <w:bCs/>
                <w:color w:val="000000"/>
              </w:rPr>
              <w:t>36 mL</w:t>
            </w:r>
          </w:p>
        </w:tc>
      </w:tr>
      <w:tr w:rsidR="00196FCD" w:rsidRPr="00E609D7" w14:paraId="775E4DF3" w14:textId="77777777" w:rsidTr="001642F9">
        <w:trPr>
          <w:trHeight w:val="320"/>
        </w:trPr>
        <w:tc>
          <w:tcPr>
            <w:tcW w:w="2605" w:type="dxa"/>
            <w:tcBorders>
              <w:top w:val="nil"/>
              <w:left w:val="nil"/>
              <w:bottom w:val="nil"/>
              <w:right w:val="nil"/>
            </w:tcBorders>
            <w:shd w:val="clear" w:color="auto" w:fill="auto"/>
            <w:noWrap/>
            <w:vAlign w:val="bottom"/>
            <w:hideMark/>
          </w:tcPr>
          <w:p w14:paraId="01851E4B" w14:textId="77777777" w:rsidR="00196FCD" w:rsidRPr="00E609D7" w:rsidRDefault="00196FCD" w:rsidP="001642F9">
            <w:pPr>
              <w:jc w:val="right"/>
              <w:rPr>
                <w:rFonts w:ascii="Calibri" w:eastAsia="Times New Roman" w:hAnsi="Calibri" w:cs="Calibri"/>
                <w:color w:val="000000"/>
              </w:rPr>
            </w:pPr>
          </w:p>
        </w:tc>
        <w:tc>
          <w:tcPr>
            <w:tcW w:w="3330" w:type="dxa"/>
            <w:gridSpan w:val="2"/>
            <w:tcBorders>
              <w:top w:val="nil"/>
              <w:left w:val="nil"/>
              <w:bottom w:val="nil"/>
              <w:right w:val="nil"/>
            </w:tcBorders>
            <w:shd w:val="clear" w:color="auto" w:fill="auto"/>
            <w:noWrap/>
            <w:vAlign w:val="bottom"/>
            <w:hideMark/>
          </w:tcPr>
          <w:p w14:paraId="6AE7DE10" w14:textId="77777777" w:rsidR="00196FCD" w:rsidRPr="00E609D7" w:rsidRDefault="00196FCD" w:rsidP="001642F9">
            <w:pPr>
              <w:rPr>
                <w:rFonts w:ascii="Calibri" w:eastAsia="Times New Roman" w:hAnsi="Calibri" w:cs="Calibri"/>
                <w:color w:val="000000"/>
              </w:rPr>
            </w:pPr>
            <w:r w:rsidRPr="00E609D7">
              <w:rPr>
                <w:rFonts w:ascii="Calibri" w:eastAsia="Times New Roman" w:hAnsi="Calibri" w:cs="Calibri"/>
                <w:color w:val="000000"/>
              </w:rPr>
              <w:t xml:space="preserve">+ </w:t>
            </w:r>
            <w:r>
              <w:rPr>
                <w:rFonts w:ascii="Calibri" w:eastAsia="Times New Roman" w:hAnsi="Calibri" w:cs="Calibri"/>
                <w:color w:val="000000"/>
              </w:rPr>
              <w:t>2</w:t>
            </w:r>
            <w:r w:rsidRPr="00E609D7">
              <w:rPr>
                <w:rFonts w:ascii="Calibri" w:eastAsia="Times New Roman" w:hAnsi="Calibri" w:cs="Calibri"/>
                <w:color w:val="000000"/>
              </w:rPr>
              <w:t xml:space="preserve"> tablets protease inhibitor</w:t>
            </w:r>
            <w:r>
              <w:rPr>
                <w:rFonts w:ascii="Calibri" w:eastAsia="Times New Roman" w:hAnsi="Calibri" w:cs="Calibri"/>
                <w:color w:val="000000"/>
              </w:rPr>
              <w:t xml:space="preserve"> for 25 mL and </w:t>
            </w:r>
            <w:r w:rsidRPr="00D67C87">
              <w:rPr>
                <w:rFonts w:ascii="Calibri" w:eastAsia="Times New Roman" w:hAnsi="Calibri" w:cs="Calibri"/>
                <w:b/>
                <w:bCs/>
                <w:color w:val="000000"/>
              </w:rPr>
              <w:t>4</w:t>
            </w:r>
            <w:r w:rsidRPr="00196FCD">
              <w:rPr>
                <w:rFonts w:ascii="Calibri" w:eastAsia="Times New Roman" w:hAnsi="Calibri" w:cs="Calibri"/>
                <w:color w:val="000000"/>
              </w:rPr>
              <w:t xml:space="preserve"> </w:t>
            </w:r>
            <w:r>
              <w:rPr>
                <w:rFonts w:ascii="Calibri" w:eastAsia="Times New Roman" w:hAnsi="Calibri" w:cs="Calibri"/>
                <w:color w:val="000000"/>
              </w:rPr>
              <w:t>tablets for 50 mL</w:t>
            </w:r>
          </w:p>
        </w:tc>
        <w:tc>
          <w:tcPr>
            <w:tcW w:w="1260" w:type="dxa"/>
            <w:tcBorders>
              <w:top w:val="nil"/>
              <w:left w:val="nil"/>
              <w:bottom w:val="nil"/>
              <w:right w:val="nil"/>
            </w:tcBorders>
          </w:tcPr>
          <w:p w14:paraId="5C3EFC34" w14:textId="77777777" w:rsidR="00196FCD" w:rsidRPr="00E609D7" w:rsidRDefault="00196FCD" w:rsidP="001642F9">
            <w:pPr>
              <w:rPr>
                <w:rFonts w:ascii="Calibri" w:eastAsia="Times New Roman" w:hAnsi="Calibri" w:cs="Calibri"/>
                <w:color w:val="000000"/>
              </w:rPr>
            </w:pPr>
          </w:p>
        </w:tc>
      </w:tr>
    </w:tbl>
    <w:p w14:paraId="230F5D4E" w14:textId="77777777" w:rsidR="00004568" w:rsidRDefault="00004568" w:rsidP="00775A50">
      <w:pPr>
        <w:pStyle w:val="ListParagraph"/>
        <w:jc w:val="both"/>
        <w:rPr>
          <w:sz w:val="18"/>
          <w:szCs w:val="18"/>
        </w:rPr>
      </w:pPr>
    </w:p>
    <w:p w14:paraId="12F0465C" w14:textId="77777777" w:rsidR="00004568" w:rsidRPr="00EF0228" w:rsidRDefault="00004568" w:rsidP="00004568">
      <w:pPr>
        <w:rPr>
          <w:b/>
          <w:bCs/>
        </w:rPr>
      </w:pPr>
      <w:r w:rsidRPr="00EF0228">
        <w:rPr>
          <w:b/>
          <w:bCs/>
        </w:rPr>
        <w:t xml:space="preserve">Immunoprecipitation with </w:t>
      </w:r>
      <w:r>
        <w:rPr>
          <w:b/>
          <w:bCs/>
        </w:rPr>
        <w:t>HA</w:t>
      </w:r>
      <w:r w:rsidRPr="00EF0228">
        <w:rPr>
          <w:b/>
          <w:bCs/>
        </w:rPr>
        <w:t xml:space="preserve"> tag</w:t>
      </w:r>
      <w:r>
        <w:rPr>
          <w:b/>
          <w:bCs/>
        </w:rPr>
        <w:t xml:space="preserve"> (based on </w:t>
      </w:r>
      <w:proofErr w:type="spellStart"/>
      <w:r>
        <w:rPr>
          <w:b/>
          <w:bCs/>
        </w:rPr>
        <w:t>ThermoFisher</w:t>
      </w:r>
      <w:proofErr w:type="spellEnd"/>
      <w:r>
        <w:rPr>
          <w:b/>
          <w:bCs/>
        </w:rPr>
        <w:t xml:space="preserve"> Pierce Anti-HA Magnetic Beads Product Info Sheet)</w:t>
      </w:r>
    </w:p>
    <w:p w14:paraId="26C7FE88" w14:textId="77777777" w:rsidR="00004568" w:rsidRDefault="00004568" w:rsidP="00004568"/>
    <w:p w14:paraId="617C6957" w14:textId="77777777" w:rsidR="00004568" w:rsidRPr="00A00768" w:rsidRDefault="00004568" w:rsidP="00004568">
      <w:pPr>
        <w:rPr>
          <w:b/>
        </w:rPr>
      </w:pPr>
      <w:r w:rsidRPr="00A00768">
        <w:rPr>
          <w:b/>
        </w:rPr>
        <w:t>In cold room</w:t>
      </w:r>
    </w:p>
    <w:p w14:paraId="7CE228CF" w14:textId="77777777" w:rsidR="00004568" w:rsidRDefault="00004568" w:rsidP="00004568">
      <w:pPr>
        <w:pStyle w:val="ListParagraph"/>
        <w:numPr>
          <w:ilvl w:val="0"/>
          <w:numId w:val="52"/>
        </w:numPr>
        <w:spacing w:after="0"/>
      </w:pPr>
      <w:r>
        <w:lastRenderedPageBreak/>
        <w:t>Cut tip of 1mL pipette tip slightly.</w:t>
      </w:r>
    </w:p>
    <w:p w14:paraId="0B449738" w14:textId="77777777" w:rsidR="00004568" w:rsidRPr="00EF0228" w:rsidRDefault="00004568" w:rsidP="00004568">
      <w:pPr>
        <w:pStyle w:val="ListParagraph"/>
        <w:numPr>
          <w:ilvl w:val="0"/>
          <w:numId w:val="52"/>
        </w:numPr>
        <w:spacing w:after="0"/>
      </w:pPr>
      <w:r w:rsidRPr="00EF0228">
        <w:t>Resuspend</w:t>
      </w:r>
      <w:r>
        <w:t xml:space="preserve"> Anti-HA </w:t>
      </w:r>
      <w:r w:rsidRPr="00EF0228">
        <w:t>m</w:t>
      </w:r>
      <w:r>
        <w:t>agnet</w:t>
      </w:r>
      <w:r w:rsidRPr="00EF0228">
        <w:t xml:space="preserve">ic </w:t>
      </w:r>
      <w:r>
        <w:t>beads</w:t>
      </w:r>
      <w:r w:rsidRPr="00EF0228">
        <w:t xml:space="preserve"> in storage solution</w:t>
      </w:r>
      <w:r>
        <w:t xml:space="preserve"> by repeated inversion.</w:t>
      </w:r>
    </w:p>
    <w:p w14:paraId="616A094C" w14:textId="77777777" w:rsidR="00004568" w:rsidRPr="00EF0228" w:rsidRDefault="00004568" w:rsidP="00004568">
      <w:pPr>
        <w:pStyle w:val="ListParagraph"/>
        <w:numPr>
          <w:ilvl w:val="0"/>
          <w:numId w:val="52"/>
        </w:numPr>
        <w:spacing w:after="0"/>
      </w:pPr>
      <w:r w:rsidRPr="00EF0228">
        <w:t xml:space="preserve">Pipette 200 </w:t>
      </w:r>
      <w:proofErr w:type="spellStart"/>
      <w:r w:rsidRPr="00EF0228">
        <w:t>uL</w:t>
      </w:r>
      <w:proofErr w:type="spellEnd"/>
      <w:r w:rsidRPr="00EF0228">
        <w:t xml:space="preserve"> m</w:t>
      </w:r>
      <w:r>
        <w:t>agnet</w:t>
      </w:r>
      <w:r w:rsidRPr="00EF0228">
        <w:t xml:space="preserve">ic </w:t>
      </w:r>
      <w:r>
        <w:t>beads</w:t>
      </w:r>
      <w:r w:rsidRPr="00EF0228">
        <w:t xml:space="preserve"> into 50 ml conical.</w:t>
      </w:r>
    </w:p>
    <w:p w14:paraId="3BF38D2A" w14:textId="77777777" w:rsidR="00004568" w:rsidRDefault="00004568" w:rsidP="00004568">
      <w:pPr>
        <w:pStyle w:val="ListParagraph"/>
        <w:numPr>
          <w:ilvl w:val="0"/>
          <w:numId w:val="52"/>
        </w:numPr>
        <w:spacing w:after="0"/>
      </w:pPr>
      <w:r w:rsidRPr="00EF0228">
        <w:t xml:space="preserve">Wash beads with </w:t>
      </w:r>
      <w:r>
        <w:t>1225</w:t>
      </w:r>
      <w:r w:rsidRPr="00EF0228">
        <w:t xml:space="preserve"> </w:t>
      </w:r>
      <w:proofErr w:type="spellStart"/>
      <w:r>
        <w:t>u</w:t>
      </w:r>
      <w:r w:rsidRPr="00EF0228">
        <w:t>L</w:t>
      </w:r>
      <w:proofErr w:type="spellEnd"/>
      <w:r w:rsidRPr="00EF0228">
        <w:t xml:space="preserve"> of Buffer B</w:t>
      </w:r>
      <w:r>
        <w:t>. Using the magnetic rack, wait until the beads have completely gone towards the magnet before removing the liquid.</w:t>
      </w:r>
    </w:p>
    <w:p w14:paraId="097B54F6" w14:textId="77777777" w:rsidR="00004568" w:rsidRPr="00EF0228" w:rsidRDefault="00004568" w:rsidP="00004568">
      <w:pPr>
        <w:pStyle w:val="ListParagraph"/>
        <w:numPr>
          <w:ilvl w:val="0"/>
          <w:numId w:val="52"/>
        </w:numPr>
        <w:spacing w:after="0"/>
      </w:pPr>
      <w:r>
        <w:t>Wash beads with 2 ml of Buffer B. Invert tubes for 1 minute, discard supernatant.</w:t>
      </w:r>
    </w:p>
    <w:p w14:paraId="5B770688" w14:textId="77777777" w:rsidR="00004568" w:rsidRDefault="00004568" w:rsidP="00004568">
      <w:pPr>
        <w:pStyle w:val="ListParagraph"/>
        <w:numPr>
          <w:ilvl w:val="0"/>
          <w:numId w:val="52"/>
        </w:numPr>
        <w:spacing w:after="0"/>
      </w:pPr>
      <w:r>
        <w:t>Add 1 sample per tube, close tube and make sure and it is not dripping liquid.</w:t>
      </w:r>
    </w:p>
    <w:p w14:paraId="00426CD9" w14:textId="77777777" w:rsidR="00004568" w:rsidRPr="00707725" w:rsidRDefault="00004568" w:rsidP="00004568">
      <w:pPr>
        <w:pStyle w:val="ListParagraph"/>
        <w:numPr>
          <w:ilvl w:val="0"/>
          <w:numId w:val="52"/>
        </w:numPr>
        <w:spacing w:after="0"/>
        <w:rPr>
          <w:vanish/>
        </w:rPr>
      </w:pPr>
      <w:r>
        <w:t xml:space="preserve">Incubate samples with beads, rocking on their sides at 4°C, for </w:t>
      </w:r>
      <w:r w:rsidRPr="00EF0228">
        <w:t>1 hour</w:t>
      </w:r>
      <w:r>
        <w:t>.</w:t>
      </w:r>
    </w:p>
    <w:p w14:paraId="0F56615B" w14:textId="77777777" w:rsidR="00004568" w:rsidRDefault="00004568" w:rsidP="00004568">
      <w:pPr>
        <w:pStyle w:val="ListParagraph"/>
        <w:numPr>
          <w:ilvl w:val="0"/>
          <w:numId w:val="52"/>
        </w:numPr>
        <w:spacing w:after="0"/>
      </w:pPr>
      <w:r>
        <w:t xml:space="preserve"> </w:t>
      </w:r>
    </w:p>
    <w:p w14:paraId="7FE18D17" w14:textId="77777777" w:rsidR="00004568" w:rsidRPr="00EF0228" w:rsidRDefault="00004568" w:rsidP="00004568">
      <w:pPr>
        <w:pStyle w:val="ListParagraph"/>
        <w:numPr>
          <w:ilvl w:val="0"/>
          <w:numId w:val="52"/>
        </w:numPr>
        <w:spacing w:after="0"/>
      </w:pPr>
      <w:r w:rsidRPr="00EF0228">
        <w:t xml:space="preserve">After 1 hour incubation, place on magnetic rack. </w:t>
      </w:r>
    </w:p>
    <w:p w14:paraId="0AEE99EF" w14:textId="77777777" w:rsidR="00004568" w:rsidRDefault="00004568" w:rsidP="00004568">
      <w:pPr>
        <w:pStyle w:val="ListParagraph"/>
        <w:numPr>
          <w:ilvl w:val="0"/>
          <w:numId w:val="52"/>
        </w:numPr>
        <w:spacing w:after="0"/>
      </w:pPr>
      <w:r>
        <w:t xml:space="preserve">Save 50 </w:t>
      </w:r>
      <w:proofErr w:type="spellStart"/>
      <w:r>
        <w:t>uL</w:t>
      </w:r>
      <w:proofErr w:type="spellEnd"/>
      <w:r>
        <w:t xml:space="preserve"> aliquot of flow through in microfuge tube (</w:t>
      </w:r>
      <w:r w:rsidRPr="00FF20D6">
        <w:rPr>
          <w:b/>
          <w:bCs/>
        </w:rPr>
        <w:t>FT1</w:t>
      </w:r>
      <w:r>
        <w:t xml:space="preserve">), discard remaining. </w:t>
      </w:r>
    </w:p>
    <w:p w14:paraId="7E942523" w14:textId="77777777" w:rsidR="00004568" w:rsidRPr="00EF0228" w:rsidRDefault="00004568" w:rsidP="00004568">
      <w:pPr>
        <w:pStyle w:val="ListParagraph"/>
        <w:numPr>
          <w:ilvl w:val="0"/>
          <w:numId w:val="52"/>
        </w:numPr>
        <w:spacing w:after="0"/>
      </w:pPr>
      <w:r w:rsidRPr="00EF0228">
        <w:t xml:space="preserve">Wash </w:t>
      </w:r>
      <w:r>
        <w:t>beads</w:t>
      </w:r>
      <w:r w:rsidRPr="00EF0228">
        <w:t xml:space="preserve"> </w:t>
      </w:r>
      <w:r>
        <w:t>3</w:t>
      </w:r>
      <w:r w:rsidRPr="00EF0228">
        <w:t xml:space="preserve">x with </w:t>
      </w:r>
      <w:r>
        <w:t>2</w:t>
      </w:r>
      <w:r w:rsidRPr="00EF0228">
        <w:t xml:space="preserve"> mL Buffer B</w:t>
      </w:r>
      <w:r>
        <w:t xml:space="preserve">, </w:t>
      </w:r>
      <w:r w:rsidRPr="00EF0228">
        <w:t xml:space="preserve">discard flow through but save </w:t>
      </w:r>
      <w:r>
        <w:t xml:space="preserve">50 </w:t>
      </w:r>
      <w:proofErr w:type="spellStart"/>
      <w:r>
        <w:t>ul</w:t>
      </w:r>
      <w:proofErr w:type="spellEnd"/>
      <w:r w:rsidRPr="00EF0228">
        <w:t xml:space="preserve"> </w:t>
      </w:r>
      <w:r>
        <w:t>from each wash (</w:t>
      </w:r>
      <w:r w:rsidRPr="00FF20D6">
        <w:rPr>
          <w:b/>
          <w:bCs/>
        </w:rPr>
        <w:t>FT2-4</w:t>
      </w:r>
      <w:r w:rsidRPr="00EF0228">
        <w:t>)</w:t>
      </w:r>
      <w:r>
        <w:t>.</w:t>
      </w:r>
    </w:p>
    <w:p w14:paraId="14619C37" w14:textId="77777777" w:rsidR="00004568" w:rsidRDefault="00004568" w:rsidP="00004568">
      <w:pPr>
        <w:pStyle w:val="ListParagraph"/>
        <w:numPr>
          <w:ilvl w:val="0"/>
          <w:numId w:val="52"/>
        </w:numPr>
        <w:spacing w:after="0"/>
      </w:pPr>
      <w:r>
        <w:t xml:space="preserve">Add 400 </w:t>
      </w:r>
      <w:proofErr w:type="spellStart"/>
      <w:r>
        <w:t>ul</w:t>
      </w:r>
      <w:proofErr w:type="spellEnd"/>
      <w:r>
        <w:t xml:space="preserve"> </w:t>
      </w:r>
      <w:r w:rsidRPr="00EF0228">
        <w:t>KBE-</w:t>
      </w:r>
      <w:r>
        <w:t>3</w:t>
      </w:r>
      <w:r w:rsidRPr="00EF0228">
        <w:t xml:space="preserve"> buffer</w:t>
      </w:r>
      <w:r>
        <w:t xml:space="preserve"> with HA peptide</w:t>
      </w:r>
    </w:p>
    <w:p w14:paraId="7FB29E0D" w14:textId="77777777" w:rsidR="00004568" w:rsidRPr="00EF0228" w:rsidRDefault="00004568" w:rsidP="00004568">
      <w:pPr>
        <w:pStyle w:val="ListParagraph"/>
        <w:numPr>
          <w:ilvl w:val="0"/>
          <w:numId w:val="52"/>
        </w:numPr>
        <w:spacing w:after="0"/>
        <w:rPr>
          <w:vanish/>
        </w:rPr>
      </w:pPr>
      <w:r>
        <w:t xml:space="preserve">Incubate rocking at </w:t>
      </w:r>
      <w:r w:rsidRPr="00B0021C">
        <w:rPr>
          <w:b/>
          <w:bCs/>
        </w:rPr>
        <w:t>37°C</w:t>
      </w:r>
      <w:r>
        <w:t xml:space="preserve"> for 10</w:t>
      </w:r>
      <w:r w:rsidRPr="00EF0228">
        <w:t xml:space="preserve"> minutes. </w:t>
      </w:r>
    </w:p>
    <w:p w14:paraId="02666225" w14:textId="77777777" w:rsidR="00004568" w:rsidRPr="00EF0228" w:rsidRDefault="00004568" w:rsidP="00004568">
      <w:pPr>
        <w:rPr>
          <w:vanish/>
        </w:rPr>
      </w:pPr>
    </w:p>
    <w:p w14:paraId="2CCFDE04" w14:textId="5071D539" w:rsidR="00004568" w:rsidRPr="008B3272" w:rsidRDefault="00004568" w:rsidP="00004568">
      <w:pPr>
        <w:pStyle w:val="ListParagraph"/>
        <w:numPr>
          <w:ilvl w:val="0"/>
          <w:numId w:val="52"/>
        </w:numPr>
        <w:spacing w:after="0"/>
      </w:pPr>
      <w:r w:rsidRPr="00EF0228">
        <w:t>Recover eluates by magnetic rack</w:t>
      </w:r>
      <w:r>
        <w:t xml:space="preserve"> (</w:t>
      </w:r>
      <w:r w:rsidRPr="00FF20D6">
        <w:rPr>
          <w:b/>
          <w:bCs/>
        </w:rPr>
        <w:t>EL-1</w:t>
      </w:r>
      <w:r>
        <w:t>). Repeat elution</w:t>
      </w:r>
      <w:r w:rsidRPr="008B3272">
        <w:rPr>
          <w:bCs/>
        </w:rPr>
        <w:t xml:space="preserve"> </w:t>
      </w:r>
      <w:r>
        <w:rPr>
          <w:bCs/>
        </w:rPr>
        <w:t>(</w:t>
      </w:r>
      <w:r w:rsidRPr="00FF20D6">
        <w:rPr>
          <w:b/>
        </w:rPr>
        <w:t>EL-2</w:t>
      </w:r>
      <w:r>
        <w:rPr>
          <w:bCs/>
        </w:rPr>
        <w:t>).</w:t>
      </w:r>
      <w:r w:rsidR="00F9664D">
        <w:rPr>
          <w:bCs/>
        </w:rPr>
        <w:t xml:space="preserve"> </w:t>
      </w:r>
      <w:r w:rsidR="00F9664D" w:rsidRPr="00F9664D">
        <w:rPr>
          <w:b/>
        </w:rPr>
        <w:t>*I added 300ul here</w:t>
      </w:r>
      <w:r w:rsidR="00F9664D">
        <w:rPr>
          <w:bCs/>
        </w:rPr>
        <w:t xml:space="preserve"> </w:t>
      </w:r>
    </w:p>
    <w:p w14:paraId="3D84F840" w14:textId="77777777" w:rsidR="00004568" w:rsidRPr="00707725" w:rsidRDefault="00004568" w:rsidP="00004568">
      <w:pPr>
        <w:pStyle w:val="ListParagraph"/>
        <w:numPr>
          <w:ilvl w:val="0"/>
          <w:numId w:val="52"/>
        </w:numPr>
        <w:spacing w:after="0"/>
        <w:rPr>
          <w:vanish/>
        </w:rPr>
      </w:pPr>
      <w:r>
        <w:rPr>
          <w:bCs/>
        </w:rPr>
        <w:t xml:space="preserve">Aliquot 50 </w:t>
      </w:r>
      <w:proofErr w:type="spellStart"/>
      <w:r>
        <w:rPr>
          <w:bCs/>
        </w:rPr>
        <w:t>uL</w:t>
      </w:r>
      <w:proofErr w:type="spellEnd"/>
      <w:r>
        <w:rPr>
          <w:bCs/>
        </w:rPr>
        <w:t xml:space="preserve"> of each recovered sample into microfuge tube, 4x, for later analysis. Transfer remaining samples into clearly labeled microfuge tubes (2 per sample) and store all samples at -80°C. </w:t>
      </w:r>
    </w:p>
    <w:p w14:paraId="313493F4" w14:textId="77777777" w:rsidR="00004568" w:rsidRDefault="00004568" w:rsidP="00004568"/>
    <w:p w14:paraId="491CD646" w14:textId="77777777" w:rsidR="00004568" w:rsidRDefault="00004568" w:rsidP="00004568">
      <w:pPr>
        <w:pStyle w:val="ListParagraph"/>
        <w:numPr>
          <w:ilvl w:val="0"/>
          <w:numId w:val="52"/>
        </w:numPr>
        <w:spacing w:after="0"/>
      </w:pPr>
      <w:r>
        <w:t>Keep 50ul of beads and store in -20ºC.</w:t>
      </w:r>
    </w:p>
    <w:p w14:paraId="1D4C28DC" w14:textId="77777777" w:rsidR="00775A50" w:rsidRDefault="00775A50" w:rsidP="00C51F65">
      <w:pPr>
        <w:jc w:val="both"/>
      </w:pPr>
    </w:p>
    <w:p w14:paraId="21C471B9" w14:textId="7280ABB5" w:rsidR="00F9664D" w:rsidRPr="00F9664D" w:rsidRDefault="00F9664D" w:rsidP="00C51F65">
      <w:pPr>
        <w:jc w:val="both"/>
      </w:pPr>
      <w:r>
        <w:t xml:space="preserve">The reconstituted beads make a brown slurry. I decided to let the separation go for a lot longer because it wasn’t as easy to tell if they were fully separated. The liquid never got to the point of being completely clear, there was always a slight orange tint, even after leaving the sample for several minutes. I gauged that it was ready when I no longer saw any orange on the surface/bubbles. Note that this was in the 50ml </w:t>
      </w:r>
      <w:proofErr w:type="spellStart"/>
      <w:r>
        <w:t>conicals</w:t>
      </w:r>
      <w:proofErr w:type="spellEnd"/>
      <w:r>
        <w:t>; the separation happened much faster in the 1.5ml tubes during elution.</w:t>
      </w:r>
    </w:p>
    <w:p w14:paraId="5276C105" w14:textId="77777777" w:rsidR="00F9664D" w:rsidRDefault="00F9664D" w:rsidP="00C51F65">
      <w:pPr>
        <w:jc w:val="both"/>
        <w:rPr>
          <w:b/>
          <w:bCs/>
        </w:rPr>
      </w:pPr>
    </w:p>
    <w:p w14:paraId="46C11373" w14:textId="084B793D" w:rsidR="00D74C55" w:rsidRDefault="00D74C55" w:rsidP="00C51F65">
      <w:pPr>
        <w:jc w:val="both"/>
        <w:rPr>
          <w:b/>
          <w:bCs/>
        </w:rPr>
      </w:pPr>
      <w:r>
        <w:rPr>
          <w:b/>
          <w:bCs/>
        </w:rPr>
        <w:t>KRSA3 transformation:</w:t>
      </w:r>
    </w:p>
    <w:p w14:paraId="0D001DD3" w14:textId="3E091FB7" w:rsidR="00D74C55" w:rsidRDefault="00D74C55" w:rsidP="00D74C55">
      <w:pPr>
        <w:spacing w:before="240"/>
        <w:jc w:val="both"/>
      </w:pPr>
      <w:r>
        <w:t xml:space="preserve">I’m pushing off the transformation for some other day because Meagan needs the shaker at 37ºC for her growth curves. </w:t>
      </w:r>
    </w:p>
    <w:p w14:paraId="43702A9A" w14:textId="77777777" w:rsidR="0058680D" w:rsidRDefault="0058680D" w:rsidP="00D74C55">
      <w:pPr>
        <w:spacing w:before="240"/>
        <w:jc w:val="both"/>
      </w:pPr>
    </w:p>
    <w:p w14:paraId="16CCE6A3" w14:textId="440B6B3D" w:rsidR="0058680D" w:rsidRDefault="0058680D" w:rsidP="00D74C55">
      <w:pPr>
        <w:spacing w:before="240"/>
        <w:jc w:val="both"/>
        <w:rPr>
          <w:b/>
          <w:bCs/>
        </w:rPr>
      </w:pPr>
      <w:r>
        <w:rPr>
          <w:b/>
          <w:bCs/>
        </w:rPr>
        <w:t>CHA with sucrose:</w:t>
      </w:r>
    </w:p>
    <w:p w14:paraId="62DCDB64" w14:textId="1DBABE0E" w:rsidR="0058680D" w:rsidRPr="0058680D" w:rsidRDefault="0058680D" w:rsidP="00D74C55">
      <w:pPr>
        <w:spacing w:before="240"/>
        <w:jc w:val="both"/>
      </w:pPr>
      <w:proofErr w:type="spellStart"/>
      <w:r>
        <w:t>Johanyx</w:t>
      </w:r>
      <w:proofErr w:type="spellEnd"/>
      <w:r>
        <w:t xml:space="preserve"> and I are making CHA with sucrose plates for her allelic exchange.</w:t>
      </w:r>
    </w:p>
    <w:p w14:paraId="4205F18E" w14:textId="77777777" w:rsidR="0058680D" w:rsidRDefault="0058680D" w:rsidP="0058680D">
      <w:pPr>
        <w:rPr>
          <w:rFonts w:ascii="Calibri" w:eastAsia="Calibri" w:hAnsi="Calibri" w:cs="Calibri"/>
          <w:u w:val="single"/>
        </w:rPr>
      </w:pPr>
      <w:r>
        <w:rPr>
          <w:rFonts w:ascii="Calibri" w:eastAsia="Calibri" w:hAnsi="Calibri" w:cs="Calibri"/>
          <w:u w:val="single"/>
        </w:rPr>
        <w:t>CHAH plates with 10% sucrose</w:t>
      </w:r>
    </w:p>
    <w:p w14:paraId="7910B790" w14:textId="77777777" w:rsidR="0058680D" w:rsidRDefault="0058680D" w:rsidP="0058680D">
      <w:pPr>
        <w:rPr>
          <w:rFonts w:ascii="Calibri" w:eastAsia="Calibri" w:hAnsi="Calibri" w:cs="Calibri"/>
        </w:rPr>
      </w:pPr>
      <w:r>
        <w:rPr>
          <w:rFonts w:ascii="Calibri" w:eastAsia="Calibri" w:hAnsi="Calibri" w:cs="Calibri"/>
        </w:rPr>
        <w:t>Mix:</w:t>
      </w:r>
    </w:p>
    <w:p w14:paraId="115F0D7F" w14:textId="77777777" w:rsidR="0058680D" w:rsidRDefault="0058680D" w:rsidP="0058680D">
      <w:pPr>
        <w:ind w:firstLine="450"/>
        <w:rPr>
          <w:rFonts w:ascii="Calibri" w:eastAsia="Calibri" w:hAnsi="Calibri" w:cs="Calibri"/>
        </w:rPr>
      </w:pPr>
      <w:r>
        <w:rPr>
          <w:rFonts w:ascii="Calibri" w:eastAsia="Calibri" w:hAnsi="Calibri" w:cs="Calibri"/>
        </w:rPr>
        <w:t>5 g Beef Heart Infusion</w:t>
      </w:r>
    </w:p>
    <w:p w14:paraId="0695701F" w14:textId="77777777" w:rsidR="0058680D" w:rsidRDefault="0058680D" w:rsidP="0058680D">
      <w:pPr>
        <w:ind w:firstLine="450"/>
        <w:rPr>
          <w:rFonts w:ascii="Calibri" w:eastAsia="Calibri" w:hAnsi="Calibri" w:cs="Calibri"/>
        </w:rPr>
      </w:pPr>
      <w:r>
        <w:rPr>
          <w:rFonts w:ascii="Calibri" w:eastAsia="Calibri" w:hAnsi="Calibri" w:cs="Calibri"/>
        </w:rPr>
        <w:t>5 g Protease Peptone</w:t>
      </w:r>
    </w:p>
    <w:p w14:paraId="2DFB0478" w14:textId="77777777" w:rsidR="0058680D" w:rsidRDefault="0058680D" w:rsidP="0058680D">
      <w:pPr>
        <w:ind w:firstLine="450"/>
        <w:rPr>
          <w:rFonts w:ascii="Calibri" w:eastAsia="Calibri" w:hAnsi="Calibri" w:cs="Calibri"/>
        </w:rPr>
      </w:pPr>
      <w:r>
        <w:rPr>
          <w:rFonts w:ascii="Calibri" w:eastAsia="Calibri" w:hAnsi="Calibri" w:cs="Calibri"/>
        </w:rPr>
        <w:t>5 g Glucose</w:t>
      </w:r>
    </w:p>
    <w:p w14:paraId="11E733B5" w14:textId="77777777" w:rsidR="0058680D" w:rsidRDefault="0058680D" w:rsidP="0058680D">
      <w:pPr>
        <w:ind w:firstLine="450"/>
        <w:rPr>
          <w:rFonts w:ascii="Calibri" w:eastAsia="Calibri" w:hAnsi="Calibri" w:cs="Calibri"/>
        </w:rPr>
      </w:pPr>
      <w:r>
        <w:rPr>
          <w:rFonts w:ascii="Calibri" w:eastAsia="Calibri" w:hAnsi="Calibri" w:cs="Calibri"/>
        </w:rPr>
        <w:t>0.5 g L-Cystine</w:t>
      </w:r>
    </w:p>
    <w:p w14:paraId="6DB75E80" w14:textId="77777777" w:rsidR="0058680D" w:rsidRDefault="0058680D" w:rsidP="0058680D">
      <w:pPr>
        <w:ind w:firstLine="450"/>
        <w:rPr>
          <w:rFonts w:ascii="Calibri" w:eastAsia="Calibri" w:hAnsi="Calibri" w:cs="Calibri"/>
        </w:rPr>
      </w:pPr>
      <w:r>
        <w:rPr>
          <w:rFonts w:ascii="Calibri" w:eastAsia="Calibri" w:hAnsi="Calibri" w:cs="Calibri"/>
        </w:rPr>
        <w:t>7.5 g Agar</w:t>
      </w:r>
    </w:p>
    <w:p w14:paraId="2EB133BC" w14:textId="77777777" w:rsidR="0058680D" w:rsidRDefault="0058680D" w:rsidP="0058680D">
      <w:pPr>
        <w:rPr>
          <w:rFonts w:ascii="Calibri" w:eastAsia="Calibri" w:hAnsi="Calibri" w:cs="Calibri"/>
        </w:rPr>
      </w:pPr>
      <w:r>
        <w:rPr>
          <w:rFonts w:ascii="Calibri" w:eastAsia="Calibri" w:hAnsi="Calibri" w:cs="Calibri"/>
        </w:rPr>
        <w:lastRenderedPageBreak/>
        <w:t xml:space="preserve"> with </w:t>
      </w:r>
      <w:r>
        <w:rPr>
          <w:rFonts w:ascii="Calibri" w:eastAsia="Calibri" w:hAnsi="Calibri" w:cs="Calibri"/>
          <w:b/>
        </w:rPr>
        <w:t>150</w:t>
      </w:r>
      <w:r>
        <w:rPr>
          <w:rFonts w:ascii="Calibri" w:eastAsia="Calibri" w:hAnsi="Calibri" w:cs="Calibri"/>
        </w:rPr>
        <w:t xml:space="preserve"> mL type I ddiH</w:t>
      </w:r>
      <w:r>
        <w:rPr>
          <w:rFonts w:ascii="Calibri" w:eastAsia="Calibri" w:hAnsi="Calibri" w:cs="Calibri"/>
          <w:vertAlign w:val="subscript"/>
        </w:rPr>
        <w:t>2</w:t>
      </w:r>
      <w:r>
        <w:rPr>
          <w:rFonts w:ascii="Calibri" w:eastAsia="Calibri" w:hAnsi="Calibri" w:cs="Calibri"/>
        </w:rPr>
        <w:t>O. Stir on low heat until completely dissolved, about 10 minutes.</w:t>
      </w:r>
    </w:p>
    <w:p w14:paraId="5F1A880A" w14:textId="77777777" w:rsidR="0058680D" w:rsidRDefault="0058680D" w:rsidP="0058680D">
      <w:pPr>
        <w:rPr>
          <w:rFonts w:ascii="Calibri" w:eastAsia="Calibri" w:hAnsi="Calibri" w:cs="Calibri"/>
        </w:rPr>
      </w:pPr>
      <w:r>
        <w:rPr>
          <w:rFonts w:ascii="Calibri" w:eastAsia="Calibri" w:hAnsi="Calibri" w:cs="Calibri"/>
        </w:rPr>
        <w:t>Autoclave 30’, being EXTREMELY careful media does not boil over</w:t>
      </w:r>
    </w:p>
    <w:p w14:paraId="17E1D22F" w14:textId="77777777" w:rsidR="0058680D" w:rsidRDefault="0058680D" w:rsidP="0058680D">
      <w:pPr>
        <w:rPr>
          <w:rFonts w:ascii="Calibri" w:eastAsia="Calibri" w:hAnsi="Calibri" w:cs="Calibri"/>
        </w:rPr>
      </w:pPr>
      <w:r>
        <w:rPr>
          <w:rFonts w:ascii="Calibri" w:eastAsia="Calibri" w:hAnsi="Calibri" w:cs="Calibri"/>
        </w:rPr>
        <w:t xml:space="preserve">While autoclaving, warm </w:t>
      </w:r>
      <w:r w:rsidRPr="00BA60DE">
        <w:rPr>
          <w:rFonts w:ascii="Calibri" w:eastAsia="Calibri" w:hAnsi="Calibri" w:cs="Calibri"/>
          <w:b/>
          <w:bCs/>
        </w:rPr>
        <w:t>250 mL</w:t>
      </w:r>
      <w:r>
        <w:rPr>
          <w:rFonts w:ascii="Calibri" w:eastAsia="Calibri" w:hAnsi="Calibri" w:cs="Calibri"/>
        </w:rPr>
        <w:t xml:space="preserve"> of 2% hemoglobin and </w:t>
      </w:r>
      <w:r>
        <w:rPr>
          <w:rFonts w:ascii="Calibri" w:eastAsia="Calibri" w:hAnsi="Calibri" w:cs="Calibri"/>
          <w:b/>
        </w:rPr>
        <w:t>sterilized 50% sucrose (</w:t>
      </w:r>
      <w:r>
        <w:rPr>
          <w:rFonts w:ascii="Calibri" w:eastAsia="Calibri" w:hAnsi="Calibri" w:cs="Calibri"/>
        </w:rPr>
        <w:t>in 50°C oven or in water bath at 55°C)</w:t>
      </w:r>
    </w:p>
    <w:p w14:paraId="4D4913CA" w14:textId="77777777" w:rsidR="0058680D" w:rsidRDefault="0058680D" w:rsidP="0058680D">
      <w:pPr>
        <w:rPr>
          <w:rFonts w:ascii="Calibri" w:eastAsia="Calibri" w:hAnsi="Calibri" w:cs="Calibri"/>
        </w:rPr>
      </w:pPr>
      <w:r>
        <w:rPr>
          <w:rFonts w:ascii="Calibri" w:eastAsia="Calibri" w:hAnsi="Calibri" w:cs="Calibri"/>
        </w:rPr>
        <w:t>Place CHA flask in 50°C oven or in water bath at 55°C, let temperature equilibrate</w:t>
      </w:r>
    </w:p>
    <w:p w14:paraId="07890780" w14:textId="77777777" w:rsidR="0058680D" w:rsidRDefault="0058680D" w:rsidP="0058680D">
      <w:pPr>
        <w:rPr>
          <w:rFonts w:ascii="Calibri" w:eastAsia="Calibri" w:hAnsi="Calibri" w:cs="Calibri"/>
        </w:rPr>
      </w:pPr>
      <w:r>
        <w:rPr>
          <w:rFonts w:ascii="Calibri" w:eastAsia="Calibri" w:hAnsi="Calibri" w:cs="Calibri"/>
        </w:rPr>
        <w:t>Wipe down flask and bottles with ethanol and using sterile technique, pour hemoglobin into CHA flask</w:t>
      </w:r>
    </w:p>
    <w:p w14:paraId="2EF1682F" w14:textId="77777777" w:rsidR="0058680D" w:rsidRDefault="0058680D" w:rsidP="0058680D">
      <w:pPr>
        <w:rPr>
          <w:rFonts w:ascii="Calibri" w:eastAsia="Calibri" w:hAnsi="Calibri" w:cs="Calibri"/>
        </w:rPr>
      </w:pPr>
      <w:r>
        <w:rPr>
          <w:rFonts w:ascii="Calibri" w:eastAsia="Calibri" w:hAnsi="Calibri" w:cs="Calibri"/>
        </w:rPr>
        <w:t>Add 100 mL 50% sucrose to CHA-hemoglobin flask</w:t>
      </w:r>
    </w:p>
    <w:p w14:paraId="7E368CC4" w14:textId="77777777" w:rsidR="0058680D" w:rsidRDefault="0058680D" w:rsidP="0058680D">
      <w:pPr>
        <w:rPr>
          <w:rFonts w:ascii="Calibri" w:eastAsia="Calibri" w:hAnsi="Calibri" w:cs="Calibri"/>
        </w:rPr>
      </w:pPr>
      <w:r>
        <w:rPr>
          <w:rFonts w:ascii="Calibri" w:eastAsia="Calibri" w:hAnsi="Calibri" w:cs="Calibri"/>
        </w:rPr>
        <w:t>Mix media</w:t>
      </w:r>
    </w:p>
    <w:p w14:paraId="0DC3362A" w14:textId="77777777" w:rsidR="0058680D" w:rsidRDefault="0058680D" w:rsidP="0058680D">
      <w:pPr>
        <w:rPr>
          <w:rFonts w:ascii="Calibri" w:eastAsia="Calibri" w:hAnsi="Calibri" w:cs="Calibri"/>
        </w:rPr>
      </w:pPr>
      <w:r>
        <w:rPr>
          <w:rFonts w:ascii="Calibri" w:eastAsia="Calibri" w:hAnsi="Calibri" w:cs="Calibri"/>
        </w:rPr>
        <w:t>Use sterile pipette, pour ~24 mL media per plate (~20 plates for 500 mL media)</w:t>
      </w:r>
    </w:p>
    <w:p w14:paraId="1CBD8CCF" w14:textId="77777777" w:rsidR="0058680D" w:rsidRDefault="0058680D" w:rsidP="0058680D">
      <w:pPr>
        <w:rPr>
          <w:rFonts w:ascii="Calibri" w:eastAsia="Calibri" w:hAnsi="Calibri" w:cs="Calibri"/>
          <w:u w:val="single"/>
        </w:rPr>
      </w:pPr>
    </w:p>
    <w:p w14:paraId="2AE49D0F" w14:textId="2019E6F2" w:rsidR="0058680D" w:rsidRDefault="0058680D" w:rsidP="0058680D">
      <w:pPr>
        <w:rPr>
          <w:rFonts w:ascii="Calibri" w:eastAsia="Calibri" w:hAnsi="Calibri" w:cs="Calibri"/>
        </w:rPr>
      </w:pPr>
      <w:r>
        <w:rPr>
          <w:rFonts w:ascii="Calibri" w:eastAsia="Calibri" w:hAnsi="Calibri" w:cs="Calibri"/>
          <w:u w:val="single"/>
        </w:rPr>
        <w:t>2% hemoglobin</w:t>
      </w:r>
      <w:r>
        <w:rPr>
          <w:rFonts w:ascii="Calibri" w:eastAsia="Calibri" w:hAnsi="Calibri" w:cs="Calibri"/>
        </w:rPr>
        <w:t xml:space="preserve"> (can make ahead and store at 4°C)</w:t>
      </w:r>
    </w:p>
    <w:p w14:paraId="1F69FF86" w14:textId="77777777" w:rsidR="0058680D" w:rsidRDefault="0058680D" w:rsidP="0058680D">
      <w:pPr>
        <w:rPr>
          <w:rFonts w:ascii="Calibri" w:eastAsia="Calibri" w:hAnsi="Calibri" w:cs="Calibri"/>
        </w:rPr>
      </w:pPr>
      <w:r>
        <w:rPr>
          <w:rFonts w:ascii="Calibri" w:eastAsia="Calibri" w:hAnsi="Calibri" w:cs="Calibri"/>
        </w:rPr>
        <w:t>Mix 6 g freeze-dried hemoglobin with 300 mL type I ddiH</w:t>
      </w:r>
      <w:r>
        <w:rPr>
          <w:rFonts w:ascii="Calibri" w:eastAsia="Calibri" w:hAnsi="Calibri" w:cs="Calibri"/>
          <w:vertAlign w:val="subscript"/>
        </w:rPr>
        <w:t>2</w:t>
      </w:r>
      <w:r>
        <w:rPr>
          <w:rFonts w:ascii="Calibri" w:eastAsia="Calibri" w:hAnsi="Calibri" w:cs="Calibri"/>
        </w:rPr>
        <w:t>O in 1 L flask</w:t>
      </w:r>
    </w:p>
    <w:p w14:paraId="407C7E90" w14:textId="77777777" w:rsidR="0058680D" w:rsidRDefault="0058680D" w:rsidP="0058680D">
      <w:pPr>
        <w:rPr>
          <w:rFonts w:ascii="Calibri" w:eastAsia="Calibri" w:hAnsi="Calibri" w:cs="Calibri"/>
        </w:rPr>
      </w:pPr>
      <w:r>
        <w:rPr>
          <w:rFonts w:ascii="Calibri" w:eastAsia="Calibri" w:hAnsi="Calibri" w:cs="Calibri"/>
        </w:rPr>
        <w:t xml:space="preserve">Autoclave 20’ </w:t>
      </w:r>
    </w:p>
    <w:p w14:paraId="03102DB6" w14:textId="77777777" w:rsidR="0058680D" w:rsidRDefault="0058680D" w:rsidP="0058680D">
      <w:pPr>
        <w:rPr>
          <w:rFonts w:ascii="Calibri" w:eastAsia="Calibri" w:hAnsi="Calibri" w:cs="Calibri"/>
        </w:rPr>
      </w:pPr>
      <w:r>
        <w:rPr>
          <w:rFonts w:ascii="Calibri" w:eastAsia="Calibri" w:hAnsi="Calibri" w:cs="Calibri"/>
        </w:rPr>
        <w:t>Can make extra and aliquot to sterilized 100 mL bottles for later use</w:t>
      </w:r>
    </w:p>
    <w:p w14:paraId="1EB658F7" w14:textId="3C7F2D10" w:rsidR="0058680D" w:rsidRPr="0058680D" w:rsidRDefault="0058680D" w:rsidP="0058680D">
      <w:pPr>
        <w:rPr>
          <w:rFonts w:ascii="Calibri" w:eastAsia="Calibri" w:hAnsi="Calibri" w:cs="Calibri"/>
          <w:b/>
          <w:bCs/>
        </w:rPr>
      </w:pPr>
      <w:r>
        <w:rPr>
          <w:rFonts w:ascii="Calibri" w:eastAsia="Calibri" w:hAnsi="Calibri" w:cs="Calibri"/>
          <w:b/>
          <w:bCs/>
        </w:rPr>
        <w:t xml:space="preserve">We are making 250ml, so 5g of hemoglobin into 250ml of </w:t>
      </w:r>
      <w:r w:rsidRPr="0058680D">
        <w:rPr>
          <w:rFonts w:ascii="Calibri" w:eastAsia="Calibri" w:hAnsi="Calibri" w:cs="Calibri"/>
          <w:b/>
          <w:bCs/>
        </w:rPr>
        <w:t>type I ddiH</w:t>
      </w:r>
      <w:r w:rsidRPr="0058680D">
        <w:rPr>
          <w:rFonts w:ascii="Calibri" w:eastAsia="Calibri" w:hAnsi="Calibri" w:cs="Calibri"/>
          <w:b/>
          <w:bCs/>
          <w:vertAlign w:val="subscript"/>
        </w:rPr>
        <w:t>2</w:t>
      </w:r>
      <w:r w:rsidRPr="0058680D">
        <w:rPr>
          <w:rFonts w:ascii="Calibri" w:eastAsia="Calibri" w:hAnsi="Calibri" w:cs="Calibri"/>
          <w:b/>
          <w:bCs/>
        </w:rPr>
        <w:t>O</w:t>
      </w:r>
      <w:r w:rsidR="0018483F">
        <w:rPr>
          <w:rFonts w:ascii="Calibri" w:eastAsia="Calibri" w:hAnsi="Calibri" w:cs="Calibri"/>
          <w:b/>
          <w:bCs/>
        </w:rPr>
        <w:t>.</w:t>
      </w:r>
    </w:p>
    <w:p w14:paraId="547FB7E6" w14:textId="77777777" w:rsidR="0058680D" w:rsidRDefault="0058680D" w:rsidP="0058680D">
      <w:pPr>
        <w:rPr>
          <w:rFonts w:ascii="Calibri" w:eastAsia="Calibri" w:hAnsi="Calibri" w:cs="Calibri"/>
          <w:u w:val="single"/>
        </w:rPr>
      </w:pPr>
      <w:r>
        <w:rPr>
          <w:rFonts w:ascii="Calibri" w:eastAsia="Calibri" w:hAnsi="Calibri" w:cs="Calibri"/>
          <w:b/>
          <w:u w:val="single"/>
        </w:rPr>
        <w:t>50%</w:t>
      </w:r>
      <w:r>
        <w:rPr>
          <w:rFonts w:ascii="Calibri" w:eastAsia="Calibri" w:hAnsi="Calibri" w:cs="Calibri"/>
          <w:u w:val="single"/>
        </w:rPr>
        <w:t xml:space="preserve"> sucrose</w:t>
      </w:r>
    </w:p>
    <w:p w14:paraId="42BEDDED" w14:textId="77777777" w:rsidR="0058680D" w:rsidRDefault="0058680D" w:rsidP="0058680D">
      <w:pPr>
        <w:rPr>
          <w:rFonts w:ascii="Calibri" w:eastAsia="Calibri" w:hAnsi="Calibri" w:cs="Calibri"/>
        </w:rPr>
      </w:pPr>
      <w:r>
        <w:rPr>
          <w:rFonts w:ascii="Calibri" w:eastAsia="Calibri" w:hAnsi="Calibri" w:cs="Calibri"/>
        </w:rPr>
        <w:t>Combine 360 g of sucrose and enough type I ddiH</w:t>
      </w:r>
      <w:r>
        <w:rPr>
          <w:rFonts w:ascii="Calibri" w:eastAsia="Calibri" w:hAnsi="Calibri" w:cs="Calibri"/>
          <w:vertAlign w:val="subscript"/>
        </w:rPr>
        <w:t>2</w:t>
      </w:r>
      <w:r>
        <w:rPr>
          <w:rFonts w:ascii="Calibri" w:eastAsia="Calibri" w:hAnsi="Calibri" w:cs="Calibri"/>
        </w:rPr>
        <w:t xml:space="preserve">O to make 720 </w:t>
      </w:r>
      <w:proofErr w:type="spellStart"/>
      <w:r>
        <w:rPr>
          <w:rFonts w:ascii="Calibri" w:eastAsia="Calibri" w:hAnsi="Calibri" w:cs="Calibri"/>
        </w:rPr>
        <w:t>mL.</w:t>
      </w:r>
      <w:proofErr w:type="spellEnd"/>
      <w:r>
        <w:rPr>
          <w:rFonts w:ascii="Calibri" w:eastAsia="Calibri" w:hAnsi="Calibri" w:cs="Calibri"/>
        </w:rPr>
        <w:t xml:space="preserve"> </w:t>
      </w:r>
    </w:p>
    <w:p w14:paraId="2F54B21A" w14:textId="77777777" w:rsidR="0058680D" w:rsidRDefault="0058680D" w:rsidP="0058680D">
      <w:pPr>
        <w:rPr>
          <w:rFonts w:ascii="Calibri" w:eastAsia="Calibri" w:hAnsi="Calibri" w:cs="Calibri"/>
        </w:rPr>
      </w:pPr>
      <w:r>
        <w:rPr>
          <w:rFonts w:ascii="Calibri" w:eastAsia="Calibri" w:hAnsi="Calibri" w:cs="Calibri"/>
        </w:rPr>
        <w:t>Autoclave for 20’.</w:t>
      </w:r>
    </w:p>
    <w:p w14:paraId="5F416397" w14:textId="77777777" w:rsidR="0058680D" w:rsidRDefault="0058680D" w:rsidP="0058680D">
      <w:pPr>
        <w:rPr>
          <w:rFonts w:ascii="Calibri" w:eastAsia="Calibri" w:hAnsi="Calibri" w:cs="Calibri"/>
        </w:rPr>
      </w:pPr>
      <w:r>
        <w:rPr>
          <w:rFonts w:ascii="Calibri" w:eastAsia="Calibri" w:hAnsi="Calibri" w:cs="Calibri"/>
        </w:rPr>
        <w:t>Suggested method: in 1 L beaker, add ~100 g increments of sucrose into ~250 mL type I ddiH</w:t>
      </w:r>
      <w:r>
        <w:rPr>
          <w:rFonts w:ascii="Calibri" w:eastAsia="Calibri" w:hAnsi="Calibri" w:cs="Calibri"/>
          <w:vertAlign w:val="subscript"/>
        </w:rPr>
        <w:t>2</w:t>
      </w:r>
      <w:r>
        <w:rPr>
          <w:rFonts w:ascii="Calibri" w:eastAsia="Calibri" w:hAnsi="Calibri" w:cs="Calibri"/>
        </w:rPr>
        <w:t>O, heating slightly (below boiling point!) and waiting for each addition to be completely dissolved before adding next mass of sucrose. Measure final volume in graduated cylinder and add type I ddiH</w:t>
      </w:r>
      <w:r>
        <w:rPr>
          <w:rFonts w:ascii="Calibri" w:eastAsia="Calibri" w:hAnsi="Calibri" w:cs="Calibri"/>
          <w:vertAlign w:val="subscript"/>
        </w:rPr>
        <w:t>2</w:t>
      </w:r>
      <w:r>
        <w:rPr>
          <w:rFonts w:ascii="Calibri" w:eastAsia="Calibri" w:hAnsi="Calibri" w:cs="Calibri"/>
        </w:rPr>
        <w:t xml:space="preserve">O until volume is 720 </w:t>
      </w:r>
      <w:proofErr w:type="spellStart"/>
      <w:r>
        <w:rPr>
          <w:rFonts w:ascii="Calibri" w:eastAsia="Calibri" w:hAnsi="Calibri" w:cs="Calibri"/>
        </w:rPr>
        <w:t>mL.</w:t>
      </w:r>
      <w:proofErr w:type="spellEnd"/>
      <w:r>
        <w:rPr>
          <w:rFonts w:ascii="Calibri" w:eastAsia="Calibri" w:hAnsi="Calibri" w:cs="Calibri"/>
        </w:rPr>
        <w:t xml:space="preserve"> </w:t>
      </w:r>
    </w:p>
    <w:p w14:paraId="2E05977B" w14:textId="68270888" w:rsidR="0058680D" w:rsidRDefault="0058680D" w:rsidP="0058680D">
      <w:pPr>
        <w:rPr>
          <w:rFonts w:ascii="Calibri" w:eastAsia="Calibri" w:hAnsi="Calibri" w:cs="Calibri"/>
          <w:b/>
          <w:bCs/>
        </w:rPr>
      </w:pPr>
      <w:r>
        <w:rPr>
          <w:rFonts w:ascii="Calibri" w:eastAsia="Calibri" w:hAnsi="Calibri" w:cs="Calibri"/>
          <w:b/>
          <w:bCs/>
        </w:rPr>
        <w:t>This is already made</w:t>
      </w:r>
      <w:r w:rsidR="0018483F">
        <w:rPr>
          <w:rFonts w:ascii="Calibri" w:eastAsia="Calibri" w:hAnsi="Calibri" w:cs="Calibri"/>
          <w:b/>
          <w:bCs/>
        </w:rPr>
        <w:t>.</w:t>
      </w:r>
    </w:p>
    <w:p w14:paraId="77479850" w14:textId="76D56783" w:rsidR="00926133" w:rsidRPr="0058680D" w:rsidRDefault="00926133" w:rsidP="00926133">
      <w:pPr>
        <w:pStyle w:val="Heading1"/>
        <w:rPr>
          <w:rFonts w:eastAsia="Calibri"/>
        </w:rPr>
      </w:pPr>
      <w:bookmarkStart w:id="21" w:name="_Toc167967026"/>
      <w:r>
        <w:rPr>
          <w:rFonts w:eastAsia="Calibri"/>
        </w:rPr>
        <w:t>December 2023</w:t>
      </w:r>
      <w:bookmarkEnd w:id="21"/>
    </w:p>
    <w:p w14:paraId="7E4E7E7A" w14:textId="77777777" w:rsidR="00926133" w:rsidRDefault="00926133" w:rsidP="00F9664D">
      <w:pPr>
        <w:rPr>
          <w:b/>
          <w:bCs/>
          <w:highlight w:val="green"/>
        </w:rPr>
      </w:pPr>
    </w:p>
    <w:p w14:paraId="0A53A961" w14:textId="73F0F75C" w:rsidR="00F9664D" w:rsidRPr="00F96DA6" w:rsidRDefault="00926133" w:rsidP="00F9664D">
      <w:pPr>
        <w:rPr>
          <w:b/>
          <w:bCs/>
        </w:rPr>
      </w:pPr>
      <w:r>
        <w:rPr>
          <w:b/>
          <w:bCs/>
          <w:highlight w:val="green"/>
        </w:rPr>
        <w:t>Fri</w:t>
      </w:r>
      <w:r w:rsidR="00F9664D">
        <w:rPr>
          <w:b/>
          <w:bCs/>
          <w:highlight w:val="green"/>
        </w:rPr>
        <w:t>day</w:t>
      </w:r>
      <w:r w:rsidR="00F9664D" w:rsidRPr="00F96DA6">
        <w:rPr>
          <w:b/>
          <w:bCs/>
          <w:highlight w:val="green"/>
        </w:rPr>
        <w:t xml:space="preserve">, </w:t>
      </w:r>
      <w:r>
        <w:rPr>
          <w:b/>
          <w:bCs/>
          <w:highlight w:val="green"/>
        </w:rPr>
        <w:t>December 1</w:t>
      </w:r>
      <w:r w:rsidR="00F9664D" w:rsidRPr="00F96DA6">
        <w:rPr>
          <w:b/>
          <w:bCs/>
          <w:highlight w:val="green"/>
        </w:rPr>
        <w:t>, 2023</w:t>
      </w:r>
    </w:p>
    <w:p w14:paraId="4695A217" w14:textId="77777777" w:rsidR="00F9664D" w:rsidRPr="00F96DA6" w:rsidRDefault="00F9664D" w:rsidP="00F9664D">
      <w:pPr>
        <w:rPr>
          <w:b/>
          <w:color w:val="000000" w:themeColor="text1"/>
          <w:sz w:val="18"/>
          <w:szCs w:val="18"/>
        </w:rPr>
      </w:pPr>
      <w:r w:rsidRPr="007B216F">
        <w:rPr>
          <w:b/>
          <w:sz w:val="18"/>
          <w:szCs w:val="18"/>
        </w:rPr>
        <w:t>To Do:</w:t>
      </w:r>
    </w:p>
    <w:p w14:paraId="75781A81" w14:textId="77777777" w:rsidR="00F9664D" w:rsidRPr="00775A50" w:rsidRDefault="00F9664D" w:rsidP="00F9664D">
      <w:pPr>
        <w:pStyle w:val="ListParagraph"/>
        <w:rPr>
          <w:strike/>
          <w:sz w:val="18"/>
          <w:szCs w:val="18"/>
        </w:rPr>
      </w:pPr>
      <w:r w:rsidRPr="00EE63F1">
        <w:rPr>
          <w:strike/>
          <w:sz w:val="18"/>
          <w:szCs w:val="18"/>
        </w:rPr>
        <w:t xml:space="preserve"> </w:t>
      </w:r>
    </w:p>
    <w:p w14:paraId="5017EAB0" w14:textId="77777777" w:rsidR="00F9664D" w:rsidRPr="00F9664D" w:rsidRDefault="00F9664D" w:rsidP="00F9664D">
      <w:pPr>
        <w:pStyle w:val="ListParagraph"/>
        <w:numPr>
          <w:ilvl w:val="0"/>
          <w:numId w:val="53"/>
        </w:numPr>
        <w:jc w:val="both"/>
        <w:rPr>
          <w:strike/>
          <w:sz w:val="18"/>
          <w:szCs w:val="18"/>
        </w:rPr>
      </w:pPr>
      <w:r w:rsidRPr="00F9664D">
        <w:rPr>
          <w:strike/>
          <w:sz w:val="18"/>
          <w:szCs w:val="18"/>
        </w:rPr>
        <w:t xml:space="preserve">Set up HA IP </w:t>
      </w:r>
    </w:p>
    <w:p w14:paraId="409331BD" w14:textId="77777777" w:rsidR="00F9664D" w:rsidRPr="00F9664D" w:rsidRDefault="00F9664D" w:rsidP="00F9664D">
      <w:pPr>
        <w:pStyle w:val="ListParagraph"/>
        <w:numPr>
          <w:ilvl w:val="0"/>
          <w:numId w:val="53"/>
        </w:numPr>
        <w:jc w:val="both"/>
        <w:rPr>
          <w:strike/>
          <w:sz w:val="18"/>
          <w:szCs w:val="18"/>
        </w:rPr>
      </w:pPr>
      <w:r w:rsidRPr="00F9664D">
        <w:rPr>
          <w:strike/>
          <w:sz w:val="18"/>
          <w:szCs w:val="18"/>
        </w:rPr>
        <w:t>Make CHA with sucrose with JR</w:t>
      </w:r>
    </w:p>
    <w:p w14:paraId="002DF9C6" w14:textId="77777777" w:rsidR="00F9664D" w:rsidRPr="00F9664D" w:rsidRDefault="00F9664D" w:rsidP="00F9664D">
      <w:pPr>
        <w:pStyle w:val="ListParagraph"/>
        <w:numPr>
          <w:ilvl w:val="0"/>
          <w:numId w:val="53"/>
        </w:numPr>
        <w:jc w:val="both"/>
        <w:rPr>
          <w:strike/>
          <w:sz w:val="18"/>
          <w:szCs w:val="18"/>
        </w:rPr>
      </w:pPr>
      <w:r w:rsidRPr="00F9664D">
        <w:rPr>
          <w:strike/>
          <w:sz w:val="18"/>
          <w:szCs w:val="18"/>
        </w:rPr>
        <w:t>Growth curve with Meagan</w:t>
      </w:r>
    </w:p>
    <w:p w14:paraId="0FF93731" w14:textId="77777777" w:rsidR="00F9664D" w:rsidRDefault="00F9664D" w:rsidP="00F9664D">
      <w:pPr>
        <w:pStyle w:val="ListParagraph"/>
        <w:numPr>
          <w:ilvl w:val="0"/>
          <w:numId w:val="53"/>
        </w:numPr>
        <w:jc w:val="both"/>
        <w:rPr>
          <w:sz w:val="18"/>
          <w:szCs w:val="18"/>
        </w:rPr>
      </w:pPr>
      <w:r>
        <w:rPr>
          <w:sz w:val="18"/>
          <w:szCs w:val="18"/>
        </w:rPr>
        <w:t>Make TSA</w:t>
      </w:r>
    </w:p>
    <w:p w14:paraId="6706EE84" w14:textId="5852AF26" w:rsidR="00F9664D" w:rsidRDefault="00F9664D" w:rsidP="00F9664D">
      <w:pPr>
        <w:pStyle w:val="ListParagraph"/>
        <w:numPr>
          <w:ilvl w:val="0"/>
          <w:numId w:val="53"/>
        </w:numPr>
        <w:jc w:val="both"/>
        <w:rPr>
          <w:sz w:val="18"/>
          <w:szCs w:val="18"/>
        </w:rPr>
      </w:pPr>
      <w:r>
        <w:rPr>
          <w:sz w:val="18"/>
          <w:szCs w:val="18"/>
        </w:rPr>
        <w:t>Silver stain</w:t>
      </w:r>
    </w:p>
    <w:p w14:paraId="66141132" w14:textId="5455B8A5" w:rsidR="0058680D" w:rsidRDefault="00CC23F9" w:rsidP="002530C8">
      <w:pPr>
        <w:pStyle w:val="Heading2"/>
      </w:pPr>
      <w:bookmarkStart w:id="22" w:name="_Toc167967027"/>
      <w:r>
        <w:lastRenderedPageBreak/>
        <w:t xml:space="preserve">HA-IP </w:t>
      </w:r>
      <w:r w:rsidR="002530C8">
        <w:t>Silver Stain:</w:t>
      </w:r>
      <w:bookmarkEnd w:id="22"/>
    </w:p>
    <w:p w14:paraId="5B2DDBC1" w14:textId="77777777" w:rsidR="002530C8" w:rsidRPr="002530C8" w:rsidRDefault="002530C8" w:rsidP="002530C8"/>
    <w:tbl>
      <w:tblPr>
        <w:tblStyle w:val="TableGrid"/>
        <w:tblW w:w="0" w:type="auto"/>
        <w:tblLook w:val="04A0" w:firstRow="1" w:lastRow="0" w:firstColumn="1" w:lastColumn="0" w:noHBand="0" w:noVBand="1"/>
      </w:tblPr>
      <w:tblGrid>
        <w:gridCol w:w="1317"/>
        <w:gridCol w:w="1707"/>
        <w:gridCol w:w="1317"/>
      </w:tblGrid>
      <w:tr w:rsidR="002530C8" w:rsidRPr="00224C85" w14:paraId="07DCB999" w14:textId="77777777" w:rsidTr="001642F9">
        <w:trPr>
          <w:trHeight w:val="320"/>
        </w:trPr>
        <w:tc>
          <w:tcPr>
            <w:tcW w:w="1317" w:type="dxa"/>
            <w:noWrap/>
            <w:hideMark/>
          </w:tcPr>
          <w:p w14:paraId="79033ABB" w14:textId="77777777" w:rsidR="002530C8" w:rsidRPr="00224C85" w:rsidRDefault="002530C8" w:rsidP="001642F9">
            <w:pPr>
              <w:widowControl w:val="0"/>
              <w:autoSpaceDE w:val="0"/>
              <w:autoSpaceDN w:val="0"/>
              <w:adjustRightInd w:val="0"/>
              <w:rPr>
                <w:b/>
                <w:bCs/>
              </w:rPr>
            </w:pPr>
            <w:r w:rsidRPr="00224C85">
              <w:rPr>
                <w:b/>
                <w:bCs/>
              </w:rPr>
              <w:t xml:space="preserve">Lane </w:t>
            </w:r>
          </w:p>
        </w:tc>
        <w:tc>
          <w:tcPr>
            <w:tcW w:w="1707" w:type="dxa"/>
            <w:noWrap/>
            <w:hideMark/>
          </w:tcPr>
          <w:p w14:paraId="0BF10B8D" w14:textId="77777777" w:rsidR="002530C8" w:rsidRPr="00224C85" w:rsidRDefault="002530C8" w:rsidP="001642F9">
            <w:pPr>
              <w:widowControl w:val="0"/>
              <w:autoSpaceDE w:val="0"/>
              <w:autoSpaceDN w:val="0"/>
              <w:adjustRightInd w:val="0"/>
              <w:rPr>
                <w:b/>
                <w:bCs/>
              </w:rPr>
            </w:pPr>
            <w:r w:rsidRPr="00224C85">
              <w:rPr>
                <w:b/>
                <w:bCs/>
              </w:rPr>
              <w:t>Content</w:t>
            </w:r>
          </w:p>
        </w:tc>
        <w:tc>
          <w:tcPr>
            <w:tcW w:w="1317" w:type="dxa"/>
            <w:noWrap/>
            <w:hideMark/>
          </w:tcPr>
          <w:p w14:paraId="3954DE30" w14:textId="77777777" w:rsidR="002530C8" w:rsidRPr="00224C85" w:rsidRDefault="002530C8" w:rsidP="001642F9">
            <w:pPr>
              <w:widowControl w:val="0"/>
              <w:autoSpaceDE w:val="0"/>
              <w:autoSpaceDN w:val="0"/>
              <w:adjustRightInd w:val="0"/>
              <w:rPr>
                <w:b/>
                <w:bCs/>
              </w:rPr>
            </w:pPr>
            <w:r w:rsidRPr="00224C85">
              <w:rPr>
                <w:b/>
                <w:bCs/>
              </w:rPr>
              <w:t xml:space="preserve">Volume </w:t>
            </w:r>
          </w:p>
        </w:tc>
      </w:tr>
      <w:tr w:rsidR="002530C8" w:rsidRPr="00224C85" w14:paraId="2AF1FC9F" w14:textId="77777777" w:rsidTr="001642F9">
        <w:trPr>
          <w:trHeight w:val="320"/>
        </w:trPr>
        <w:tc>
          <w:tcPr>
            <w:tcW w:w="1317" w:type="dxa"/>
            <w:noWrap/>
            <w:hideMark/>
          </w:tcPr>
          <w:p w14:paraId="39C8D41C" w14:textId="77777777" w:rsidR="002530C8" w:rsidRPr="00224C85" w:rsidRDefault="002530C8" w:rsidP="001642F9">
            <w:pPr>
              <w:widowControl w:val="0"/>
              <w:autoSpaceDE w:val="0"/>
              <w:autoSpaceDN w:val="0"/>
              <w:adjustRightInd w:val="0"/>
            </w:pPr>
            <w:r w:rsidRPr="00224C85">
              <w:t>1</w:t>
            </w:r>
          </w:p>
        </w:tc>
        <w:tc>
          <w:tcPr>
            <w:tcW w:w="1707" w:type="dxa"/>
            <w:noWrap/>
            <w:hideMark/>
          </w:tcPr>
          <w:p w14:paraId="687E127B" w14:textId="010EAE3E" w:rsidR="002530C8" w:rsidRPr="00224C85" w:rsidRDefault="002530C8" w:rsidP="001642F9">
            <w:pPr>
              <w:widowControl w:val="0"/>
              <w:autoSpaceDE w:val="0"/>
              <w:autoSpaceDN w:val="0"/>
              <w:adjustRightInd w:val="0"/>
            </w:pPr>
            <w:r w:rsidRPr="00224C85">
              <w:t>Benchmark Ladder</w:t>
            </w:r>
            <w:r>
              <w:t xml:space="preserve"> 1:10</w:t>
            </w:r>
          </w:p>
        </w:tc>
        <w:tc>
          <w:tcPr>
            <w:tcW w:w="1317" w:type="dxa"/>
            <w:noWrap/>
            <w:hideMark/>
          </w:tcPr>
          <w:p w14:paraId="4797F07E" w14:textId="77777777" w:rsidR="002530C8" w:rsidRPr="00224C85" w:rsidRDefault="002530C8" w:rsidP="001642F9">
            <w:pPr>
              <w:widowControl w:val="0"/>
              <w:autoSpaceDE w:val="0"/>
              <w:autoSpaceDN w:val="0"/>
              <w:adjustRightInd w:val="0"/>
            </w:pPr>
            <w:r w:rsidRPr="00224C85">
              <w:t xml:space="preserve">10 </w:t>
            </w:r>
            <w:proofErr w:type="spellStart"/>
            <w:r w:rsidRPr="00224C85">
              <w:t>ul</w:t>
            </w:r>
            <w:proofErr w:type="spellEnd"/>
          </w:p>
        </w:tc>
      </w:tr>
      <w:tr w:rsidR="002530C8" w:rsidRPr="00224C85" w14:paraId="6060CDA2" w14:textId="77777777" w:rsidTr="001642F9">
        <w:trPr>
          <w:trHeight w:val="320"/>
        </w:trPr>
        <w:tc>
          <w:tcPr>
            <w:tcW w:w="1317" w:type="dxa"/>
            <w:noWrap/>
            <w:hideMark/>
          </w:tcPr>
          <w:p w14:paraId="20753A5A" w14:textId="77777777" w:rsidR="002530C8" w:rsidRPr="00224C85" w:rsidRDefault="002530C8" w:rsidP="001642F9">
            <w:pPr>
              <w:widowControl w:val="0"/>
              <w:autoSpaceDE w:val="0"/>
              <w:autoSpaceDN w:val="0"/>
              <w:adjustRightInd w:val="0"/>
            </w:pPr>
            <w:r w:rsidRPr="00224C85">
              <w:t>2</w:t>
            </w:r>
          </w:p>
        </w:tc>
        <w:tc>
          <w:tcPr>
            <w:tcW w:w="1707" w:type="dxa"/>
            <w:noWrap/>
            <w:hideMark/>
          </w:tcPr>
          <w:p w14:paraId="4C4C5953" w14:textId="0E68E29C" w:rsidR="002530C8" w:rsidRPr="002530C8" w:rsidRDefault="002530C8" w:rsidP="001642F9">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-HA lysate</w:t>
            </w:r>
          </w:p>
        </w:tc>
        <w:tc>
          <w:tcPr>
            <w:tcW w:w="1317" w:type="dxa"/>
            <w:noWrap/>
            <w:hideMark/>
          </w:tcPr>
          <w:p w14:paraId="280B9BB2" w14:textId="77777777" w:rsidR="002530C8" w:rsidRPr="00224C85" w:rsidRDefault="002530C8" w:rsidP="001642F9">
            <w:pPr>
              <w:widowControl w:val="0"/>
              <w:autoSpaceDE w:val="0"/>
              <w:autoSpaceDN w:val="0"/>
              <w:adjustRightInd w:val="0"/>
            </w:pPr>
            <w:r w:rsidRPr="00224C85">
              <w:t xml:space="preserve">10 </w:t>
            </w:r>
            <w:proofErr w:type="spellStart"/>
            <w:r w:rsidRPr="00224C85">
              <w:t>ul</w:t>
            </w:r>
            <w:proofErr w:type="spellEnd"/>
          </w:p>
        </w:tc>
      </w:tr>
      <w:tr w:rsidR="002530C8" w:rsidRPr="00224C85" w14:paraId="15F12E46" w14:textId="77777777" w:rsidTr="001642F9">
        <w:trPr>
          <w:trHeight w:val="320"/>
        </w:trPr>
        <w:tc>
          <w:tcPr>
            <w:tcW w:w="1317" w:type="dxa"/>
            <w:noWrap/>
            <w:hideMark/>
          </w:tcPr>
          <w:p w14:paraId="7CBDB51C" w14:textId="77777777" w:rsidR="002530C8" w:rsidRPr="00224C85" w:rsidRDefault="002530C8" w:rsidP="001642F9">
            <w:pPr>
              <w:widowControl w:val="0"/>
              <w:autoSpaceDE w:val="0"/>
              <w:autoSpaceDN w:val="0"/>
              <w:adjustRightInd w:val="0"/>
            </w:pPr>
            <w:r w:rsidRPr="00224C85">
              <w:t>3</w:t>
            </w:r>
          </w:p>
        </w:tc>
        <w:tc>
          <w:tcPr>
            <w:tcW w:w="1707" w:type="dxa"/>
            <w:noWrap/>
            <w:hideMark/>
          </w:tcPr>
          <w:p w14:paraId="14D9FDA4" w14:textId="77777777" w:rsidR="002530C8" w:rsidRPr="00224C85" w:rsidRDefault="002530C8" w:rsidP="001642F9">
            <w:pPr>
              <w:widowControl w:val="0"/>
              <w:autoSpaceDE w:val="0"/>
              <w:autoSpaceDN w:val="0"/>
              <w:adjustRightInd w:val="0"/>
            </w:pPr>
            <w:r>
              <w:t>LVS-pF lysate</w:t>
            </w:r>
          </w:p>
        </w:tc>
        <w:tc>
          <w:tcPr>
            <w:tcW w:w="1317" w:type="dxa"/>
            <w:noWrap/>
            <w:hideMark/>
          </w:tcPr>
          <w:p w14:paraId="09E449D5" w14:textId="77777777" w:rsidR="002530C8" w:rsidRPr="00224C85" w:rsidRDefault="002530C8" w:rsidP="001642F9">
            <w:pPr>
              <w:widowControl w:val="0"/>
              <w:autoSpaceDE w:val="0"/>
              <w:autoSpaceDN w:val="0"/>
              <w:adjustRightInd w:val="0"/>
            </w:pPr>
            <w:r w:rsidRPr="00224C85">
              <w:t xml:space="preserve">10 </w:t>
            </w:r>
            <w:proofErr w:type="spellStart"/>
            <w:r w:rsidRPr="00224C85">
              <w:t>ul</w:t>
            </w:r>
            <w:proofErr w:type="spellEnd"/>
          </w:p>
        </w:tc>
      </w:tr>
      <w:tr w:rsidR="002530C8" w:rsidRPr="00224C85" w14:paraId="19D4A1DC" w14:textId="77777777" w:rsidTr="001642F9">
        <w:trPr>
          <w:trHeight w:val="320"/>
        </w:trPr>
        <w:tc>
          <w:tcPr>
            <w:tcW w:w="1317" w:type="dxa"/>
            <w:noWrap/>
            <w:hideMark/>
          </w:tcPr>
          <w:p w14:paraId="6088E841" w14:textId="77777777" w:rsidR="002530C8" w:rsidRPr="00224C85" w:rsidRDefault="002530C8" w:rsidP="001642F9">
            <w:pPr>
              <w:widowControl w:val="0"/>
              <w:autoSpaceDE w:val="0"/>
              <w:autoSpaceDN w:val="0"/>
              <w:adjustRightInd w:val="0"/>
            </w:pPr>
            <w:r>
              <w:t>4</w:t>
            </w:r>
          </w:p>
        </w:tc>
        <w:tc>
          <w:tcPr>
            <w:tcW w:w="1707" w:type="dxa"/>
            <w:noWrap/>
          </w:tcPr>
          <w:p w14:paraId="7F42E19F" w14:textId="01F7F04D" w:rsidR="002530C8" w:rsidRPr="002530C8" w:rsidRDefault="002530C8" w:rsidP="001642F9">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 HA FT1</w:t>
            </w:r>
          </w:p>
        </w:tc>
        <w:tc>
          <w:tcPr>
            <w:tcW w:w="1317" w:type="dxa"/>
            <w:noWrap/>
            <w:hideMark/>
          </w:tcPr>
          <w:p w14:paraId="43D69310" w14:textId="77777777" w:rsidR="002530C8" w:rsidRPr="00224C85" w:rsidRDefault="002530C8" w:rsidP="001642F9">
            <w:pPr>
              <w:widowControl w:val="0"/>
              <w:autoSpaceDE w:val="0"/>
              <w:autoSpaceDN w:val="0"/>
              <w:adjustRightInd w:val="0"/>
            </w:pPr>
            <w:r w:rsidRPr="00224C85">
              <w:t xml:space="preserve">10 </w:t>
            </w:r>
            <w:proofErr w:type="spellStart"/>
            <w:r w:rsidRPr="00224C85">
              <w:t>ul</w:t>
            </w:r>
            <w:proofErr w:type="spellEnd"/>
          </w:p>
        </w:tc>
      </w:tr>
      <w:tr w:rsidR="002530C8" w:rsidRPr="00224C85" w14:paraId="6E27B66B" w14:textId="77777777" w:rsidTr="001642F9">
        <w:trPr>
          <w:trHeight w:val="320"/>
        </w:trPr>
        <w:tc>
          <w:tcPr>
            <w:tcW w:w="1317" w:type="dxa"/>
            <w:noWrap/>
            <w:hideMark/>
          </w:tcPr>
          <w:p w14:paraId="0D522E9F" w14:textId="77777777" w:rsidR="002530C8" w:rsidRPr="00224C85" w:rsidRDefault="002530C8" w:rsidP="001642F9">
            <w:pPr>
              <w:widowControl w:val="0"/>
              <w:autoSpaceDE w:val="0"/>
              <w:autoSpaceDN w:val="0"/>
              <w:adjustRightInd w:val="0"/>
            </w:pPr>
            <w:r>
              <w:t>5</w:t>
            </w:r>
          </w:p>
        </w:tc>
        <w:tc>
          <w:tcPr>
            <w:tcW w:w="1707" w:type="dxa"/>
            <w:noWrap/>
          </w:tcPr>
          <w:p w14:paraId="24D337FF" w14:textId="77777777" w:rsidR="002530C8" w:rsidRPr="00224C85" w:rsidRDefault="002530C8" w:rsidP="001642F9">
            <w:pPr>
              <w:widowControl w:val="0"/>
              <w:autoSpaceDE w:val="0"/>
              <w:autoSpaceDN w:val="0"/>
              <w:adjustRightInd w:val="0"/>
            </w:pPr>
            <w:r>
              <w:t>LVS-pF FT1</w:t>
            </w:r>
          </w:p>
        </w:tc>
        <w:tc>
          <w:tcPr>
            <w:tcW w:w="1317" w:type="dxa"/>
            <w:noWrap/>
            <w:hideMark/>
          </w:tcPr>
          <w:p w14:paraId="5617E7E2" w14:textId="77777777" w:rsidR="002530C8" w:rsidRPr="00224C85" w:rsidRDefault="002530C8" w:rsidP="001642F9">
            <w:pPr>
              <w:widowControl w:val="0"/>
              <w:autoSpaceDE w:val="0"/>
              <w:autoSpaceDN w:val="0"/>
              <w:adjustRightInd w:val="0"/>
            </w:pPr>
            <w:r w:rsidRPr="00224C85">
              <w:t xml:space="preserve">10 </w:t>
            </w:r>
            <w:proofErr w:type="spellStart"/>
            <w:r w:rsidRPr="00224C85">
              <w:t>ul</w:t>
            </w:r>
            <w:proofErr w:type="spellEnd"/>
          </w:p>
        </w:tc>
      </w:tr>
      <w:tr w:rsidR="002530C8" w:rsidRPr="00224C85" w14:paraId="07C6DC2D" w14:textId="77777777" w:rsidTr="001642F9">
        <w:trPr>
          <w:trHeight w:val="320"/>
        </w:trPr>
        <w:tc>
          <w:tcPr>
            <w:tcW w:w="1317" w:type="dxa"/>
            <w:noWrap/>
            <w:hideMark/>
          </w:tcPr>
          <w:p w14:paraId="048E279A" w14:textId="77777777" w:rsidR="002530C8" w:rsidRPr="00224C85" w:rsidRDefault="002530C8" w:rsidP="001642F9">
            <w:pPr>
              <w:widowControl w:val="0"/>
              <w:autoSpaceDE w:val="0"/>
              <w:autoSpaceDN w:val="0"/>
              <w:adjustRightInd w:val="0"/>
            </w:pPr>
            <w:r>
              <w:t>6</w:t>
            </w:r>
          </w:p>
        </w:tc>
        <w:tc>
          <w:tcPr>
            <w:tcW w:w="1707" w:type="dxa"/>
            <w:noWrap/>
          </w:tcPr>
          <w:p w14:paraId="5C91F4D1" w14:textId="32B35384" w:rsidR="002530C8" w:rsidRPr="002530C8" w:rsidRDefault="002530C8" w:rsidP="001642F9">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 HA FT2</w:t>
            </w:r>
          </w:p>
        </w:tc>
        <w:tc>
          <w:tcPr>
            <w:tcW w:w="1317" w:type="dxa"/>
            <w:noWrap/>
            <w:hideMark/>
          </w:tcPr>
          <w:p w14:paraId="6669E6C4" w14:textId="77777777" w:rsidR="002530C8" w:rsidRPr="00224C85" w:rsidRDefault="002530C8" w:rsidP="001642F9">
            <w:pPr>
              <w:widowControl w:val="0"/>
              <w:autoSpaceDE w:val="0"/>
              <w:autoSpaceDN w:val="0"/>
              <w:adjustRightInd w:val="0"/>
            </w:pPr>
            <w:r w:rsidRPr="00224C85">
              <w:t xml:space="preserve">10 </w:t>
            </w:r>
            <w:proofErr w:type="spellStart"/>
            <w:r w:rsidRPr="00224C85">
              <w:t>ul</w:t>
            </w:r>
            <w:proofErr w:type="spellEnd"/>
          </w:p>
        </w:tc>
      </w:tr>
      <w:tr w:rsidR="002530C8" w:rsidRPr="00224C85" w14:paraId="2FC2599B" w14:textId="77777777" w:rsidTr="001642F9">
        <w:trPr>
          <w:trHeight w:val="320"/>
        </w:trPr>
        <w:tc>
          <w:tcPr>
            <w:tcW w:w="1317" w:type="dxa"/>
            <w:noWrap/>
            <w:hideMark/>
          </w:tcPr>
          <w:p w14:paraId="72F95E32" w14:textId="77777777" w:rsidR="002530C8" w:rsidRPr="00224C85" w:rsidRDefault="002530C8" w:rsidP="001642F9">
            <w:pPr>
              <w:widowControl w:val="0"/>
              <w:autoSpaceDE w:val="0"/>
              <w:autoSpaceDN w:val="0"/>
              <w:adjustRightInd w:val="0"/>
            </w:pPr>
            <w:r>
              <w:t>7</w:t>
            </w:r>
          </w:p>
        </w:tc>
        <w:tc>
          <w:tcPr>
            <w:tcW w:w="1707" w:type="dxa"/>
            <w:noWrap/>
          </w:tcPr>
          <w:p w14:paraId="639F98AD" w14:textId="77777777" w:rsidR="002530C8" w:rsidRPr="00224C85" w:rsidRDefault="002530C8" w:rsidP="001642F9">
            <w:pPr>
              <w:widowControl w:val="0"/>
              <w:autoSpaceDE w:val="0"/>
              <w:autoSpaceDN w:val="0"/>
              <w:adjustRightInd w:val="0"/>
            </w:pPr>
            <w:r>
              <w:t>LVS-pF FT2</w:t>
            </w:r>
          </w:p>
        </w:tc>
        <w:tc>
          <w:tcPr>
            <w:tcW w:w="1317" w:type="dxa"/>
            <w:noWrap/>
            <w:hideMark/>
          </w:tcPr>
          <w:p w14:paraId="7CB11011" w14:textId="77777777" w:rsidR="002530C8" w:rsidRPr="00224C85" w:rsidRDefault="002530C8" w:rsidP="001642F9">
            <w:pPr>
              <w:widowControl w:val="0"/>
              <w:autoSpaceDE w:val="0"/>
              <w:autoSpaceDN w:val="0"/>
              <w:adjustRightInd w:val="0"/>
            </w:pPr>
            <w:r w:rsidRPr="00224C85">
              <w:t xml:space="preserve">10 </w:t>
            </w:r>
            <w:proofErr w:type="spellStart"/>
            <w:r w:rsidRPr="00224C85">
              <w:t>ul</w:t>
            </w:r>
            <w:proofErr w:type="spellEnd"/>
          </w:p>
        </w:tc>
      </w:tr>
      <w:tr w:rsidR="002530C8" w:rsidRPr="00224C85" w14:paraId="372640A5" w14:textId="77777777" w:rsidTr="001642F9">
        <w:trPr>
          <w:trHeight w:val="320"/>
        </w:trPr>
        <w:tc>
          <w:tcPr>
            <w:tcW w:w="1317" w:type="dxa"/>
            <w:noWrap/>
            <w:hideMark/>
          </w:tcPr>
          <w:p w14:paraId="4DF46BD8" w14:textId="77777777" w:rsidR="002530C8" w:rsidRPr="00224C85" w:rsidRDefault="002530C8" w:rsidP="001642F9">
            <w:pPr>
              <w:widowControl w:val="0"/>
              <w:autoSpaceDE w:val="0"/>
              <w:autoSpaceDN w:val="0"/>
              <w:adjustRightInd w:val="0"/>
            </w:pPr>
            <w:r>
              <w:t>8</w:t>
            </w:r>
          </w:p>
        </w:tc>
        <w:tc>
          <w:tcPr>
            <w:tcW w:w="1707" w:type="dxa"/>
            <w:noWrap/>
          </w:tcPr>
          <w:p w14:paraId="34DA23D2" w14:textId="6AC30AA9" w:rsidR="002530C8" w:rsidRPr="002530C8" w:rsidRDefault="002530C8" w:rsidP="001642F9">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 HA FT3</w:t>
            </w:r>
          </w:p>
        </w:tc>
        <w:tc>
          <w:tcPr>
            <w:tcW w:w="1317" w:type="dxa"/>
            <w:noWrap/>
            <w:hideMark/>
          </w:tcPr>
          <w:p w14:paraId="2F9D0DC6" w14:textId="77777777" w:rsidR="002530C8" w:rsidRPr="00224C85" w:rsidRDefault="002530C8" w:rsidP="001642F9">
            <w:pPr>
              <w:widowControl w:val="0"/>
              <w:autoSpaceDE w:val="0"/>
              <w:autoSpaceDN w:val="0"/>
              <w:adjustRightInd w:val="0"/>
            </w:pPr>
            <w:r w:rsidRPr="00224C85">
              <w:t xml:space="preserve">10 </w:t>
            </w:r>
            <w:proofErr w:type="spellStart"/>
            <w:r w:rsidRPr="00224C85">
              <w:t>ul</w:t>
            </w:r>
            <w:proofErr w:type="spellEnd"/>
          </w:p>
        </w:tc>
      </w:tr>
      <w:tr w:rsidR="002530C8" w:rsidRPr="00224C85" w14:paraId="62A3D8C1" w14:textId="77777777" w:rsidTr="001642F9">
        <w:trPr>
          <w:trHeight w:val="320"/>
        </w:trPr>
        <w:tc>
          <w:tcPr>
            <w:tcW w:w="1317" w:type="dxa"/>
            <w:noWrap/>
          </w:tcPr>
          <w:p w14:paraId="518ABA01" w14:textId="77777777" w:rsidR="002530C8" w:rsidRPr="00224C85" w:rsidRDefault="002530C8" w:rsidP="001642F9">
            <w:pPr>
              <w:widowControl w:val="0"/>
              <w:autoSpaceDE w:val="0"/>
              <w:autoSpaceDN w:val="0"/>
              <w:adjustRightInd w:val="0"/>
            </w:pPr>
            <w:r>
              <w:t>9</w:t>
            </w:r>
          </w:p>
        </w:tc>
        <w:tc>
          <w:tcPr>
            <w:tcW w:w="1707" w:type="dxa"/>
            <w:noWrap/>
          </w:tcPr>
          <w:p w14:paraId="520E9DD1" w14:textId="77777777" w:rsidR="002530C8" w:rsidRPr="00224C85" w:rsidRDefault="002530C8" w:rsidP="001642F9">
            <w:pPr>
              <w:widowControl w:val="0"/>
              <w:autoSpaceDE w:val="0"/>
              <w:autoSpaceDN w:val="0"/>
              <w:adjustRightInd w:val="0"/>
            </w:pPr>
            <w:r>
              <w:t xml:space="preserve">LVS-pF </w:t>
            </w:r>
            <w:r w:rsidRPr="00224C85">
              <w:t>FT3</w:t>
            </w:r>
          </w:p>
        </w:tc>
        <w:tc>
          <w:tcPr>
            <w:tcW w:w="1317" w:type="dxa"/>
            <w:noWrap/>
          </w:tcPr>
          <w:p w14:paraId="15C93285" w14:textId="77777777" w:rsidR="002530C8" w:rsidRPr="00224C85" w:rsidRDefault="002530C8" w:rsidP="001642F9">
            <w:pPr>
              <w:widowControl w:val="0"/>
              <w:autoSpaceDE w:val="0"/>
              <w:autoSpaceDN w:val="0"/>
              <w:adjustRightInd w:val="0"/>
            </w:pPr>
            <w:r w:rsidRPr="00B21E0F">
              <w:t xml:space="preserve">10 </w:t>
            </w:r>
            <w:proofErr w:type="spellStart"/>
            <w:r w:rsidRPr="00B21E0F">
              <w:t>ul</w:t>
            </w:r>
            <w:proofErr w:type="spellEnd"/>
          </w:p>
        </w:tc>
      </w:tr>
      <w:tr w:rsidR="002530C8" w:rsidRPr="00785EAD" w14:paraId="709DE743" w14:textId="77777777" w:rsidTr="001642F9">
        <w:trPr>
          <w:trHeight w:val="320"/>
        </w:trPr>
        <w:tc>
          <w:tcPr>
            <w:tcW w:w="1317" w:type="dxa"/>
            <w:noWrap/>
          </w:tcPr>
          <w:p w14:paraId="42BF460B" w14:textId="77777777" w:rsidR="002530C8" w:rsidRPr="00785EAD" w:rsidRDefault="002530C8" w:rsidP="001642F9">
            <w:pPr>
              <w:widowControl w:val="0"/>
              <w:autoSpaceDE w:val="0"/>
              <w:autoSpaceDN w:val="0"/>
              <w:adjustRightInd w:val="0"/>
              <w:rPr>
                <w:lang w:val="es-419"/>
              </w:rPr>
            </w:pPr>
            <w:r>
              <w:rPr>
                <w:lang w:val="es-419"/>
              </w:rPr>
              <w:t>10</w:t>
            </w:r>
          </w:p>
        </w:tc>
        <w:tc>
          <w:tcPr>
            <w:tcW w:w="1707" w:type="dxa"/>
            <w:noWrap/>
          </w:tcPr>
          <w:p w14:paraId="3EEEFD58" w14:textId="4744A7F5" w:rsidR="002530C8" w:rsidRPr="002530C8" w:rsidRDefault="002530C8" w:rsidP="001642F9">
            <w:pPr>
              <w:widowControl w:val="0"/>
              <w:autoSpaceDE w:val="0"/>
              <w:autoSpaceDN w:val="0"/>
              <w:adjustRightInd w:val="0"/>
              <w:rPr>
                <w:lang w:val="es-419"/>
              </w:rPr>
            </w:pPr>
            <w:r w:rsidRPr="002530C8">
              <w:rPr>
                <w:lang w:val="es-419"/>
              </w:rPr>
              <w:t>LVS pF-</w:t>
            </w:r>
            <w:r w:rsidRPr="002530C8">
              <w:rPr>
                <w:i/>
                <w:iCs/>
                <w:lang w:val="es-419"/>
              </w:rPr>
              <w:t>rpsU2</w:t>
            </w:r>
            <w:r w:rsidRPr="002530C8">
              <w:rPr>
                <w:lang w:val="es-419"/>
              </w:rPr>
              <w:t xml:space="preserve"> - HA Agarose Beads</w:t>
            </w:r>
          </w:p>
        </w:tc>
        <w:tc>
          <w:tcPr>
            <w:tcW w:w="1317" w:type="dxa"/>
            <w:noWrap/>
          </w:tcPr>
          <w:p w14:paraId="717A01A4" w14:textId="31A5955D" w:rsidR="002530C8" w:rsidRPr="00785EAD" w:rsidRDefault="002339D3" w:rsidP="001642F9">
            <w:pPr>
              <w:widowControl w:val="0"/>
              <w:autoSpaceDE w:val="0"/>
              <w:autoSpaceDN w:val="0"/>
              <w:adjustRightInd w:val="0"/>
            </w:pPr>
            <w:r>
              <w:t>3</w:t>
            </w:r>
            <w:r w:rsidR="002530C8" w:rsidRPr="00B21E0F">
              <w:t xml:space="preserve"> </w:t>
            </w:r>
            <w:proofErr w:type="spellStart"/>
            <w:r w:rsidR="002530C8" w:rsidRPr="00B21E0F">
              <w:t>ul</w:t>
            </w:r>
            <w:proofErr w:type="spellEnd"/>
          </w:p>
        </w:tc>
      </w:tr>
      <w:tr w:rsidR="002530C8" w:rsidRPr="00785EAD" w14:paraId="7EA4CBE0" w14:textId="77777777" w:rsidTr="001642F9">
        <w:trPr>
          <w:trHeight w:val="320"/>
        </w:trPr>
        <w:tc>
          <w:tcPr>
            <w:tcW w:w="1317" w:type="dxa"/>
            <w:noWrap/>
          </w:tcPr>
          <w:p w14:paraId="74BDEAC0" w14:textId="77777777" w:rsidR="002530C8" w:rsidRPr="00785EAD" w:rsidRDefault="002530C8" w:rsidP="001642F9">
            <w:pPr>
              <w:widowControl w:val="0"/>
              <w:autoSpaceDE w:val="0"/>
              <w:autoSpaceDN w:val="0"/>
              <w:adjustRightInd w:val="0"/>
            </w:pPr>
            <w:r>
              <w:t>11</w:t>
            </w:r>
          </w:p>
        </w:tc>
        <w:tc>
          <w:tcPr>
            <w:tcW w:w="1707" w:type="dxa"/>
            <w:noWrap/>
          </w:tcPr>
          <w:p w14:paraId="34E3B9DE" w14:textId="77777777" w:rsidR="002530C8" w:rsidRPr="00762C14" w:rsidRDefault="002530C8" w:rsidP="001642F9">
            <w:pPr>
              <w:widowControl w:val="0"/>
              <w:autoSpaceDE w:val="0"/>
              <w:autoSpaceDN w:val="0"/>
              <w:adjustRightInd w:val="0"/>
              <w:rPr>
                <w:lang w:val="es-419"/>
              </w:rPr>
            </w:pPr>
            <w:r w:rsidRPr="00785EAD">
              <w:rPr>
                <w:lang w:val="es-419"/>
              </w:rPr>
              <w:t>LVS-pF</w:t>
            </w:r>
            <w:r>
              <w:rPr>
                <w:lang w:val="es-419"/>
              </w:rPr>
              <w:t xml:space="preserve"> Agarose</w:t>
            </w:r>
            <w:r w:rsidRPr="00785EAD">
              <w:rPr>
                <w:lang w:val="es-419"/>
              </w:rPr>
              <w:t xml:space="preserve"> Beads</w:t>
            </w:r>
          </w:p>
        </w:tc>
        <w:tc>
          <w:tcPr>
            <w:tcW w:w="1317" w:type="dxa"/>
            <w:noWrap/>
          </w:tcPr>
          <w:p w14:paraId="1F5E45B4" w14:textId="0D39702F" w:rsidR="002530C8" w:rsidRPr="00785EAD" w:rsidRDefault="002339D3" w:rsidP="001642F9">
            <w:pPr>
              <w:widowControl w:val="0"/>
              <w:autoSpaceDE w:val="0"/>
              <w:autoSpaceDN w:val="0"/>
              <w:adjustRightInd w:val="0"/>
            </w:pPr>
            <w:r>
              <w:t>3</w:t>
            </w:r>
            <w:r w:rsidR="002530C8">
              <w:t xml:space="preserve"> </w:t>
            </w:r>
            <w:proofErr w:type="spellStart"/>
            <w:r w:rsidR="002530C8">
              <w:t>ul</w:t>
            </w:r>
            <w:proofErr w:type="spellEnd"/>
          </w:p>
        </w:tc>
      </w:tr>
      <w:tr w:rsidR="002530C8" w:rsidRPr="00224C85" w14:paraId="0DBB5ED6" w14:textId="77777777" w:rsidTr="001642F9">
        <w:trPr>
          <w:trHeight w:val="320"/>
        </w:trPr>
        <w:tc>
          <w:tcPr>
            <w:tcW w:w="1317" w:type="dxa"/>
            <w:noWrap/>
          </w:tcPr>
          <w:p w14:paraId="132E4724" w14:textId="77777777" w:rsidR="002530C8" w:rsidRPr="00785EAD" w:rsidRDefault="002530C8" w:rsidP="001642F9">
            <w:pPr>
              <w:widowControl w:val="0"/>
              <w:autoSpaceDE w:val="0"/>
              <w:autoSpaceDN w:val="0"/>
              <w:adjustRightInd w:val="0"/>
            </w:pPr>
            <w:r>
              <w:t>12</w:t>
            </w:r>
          </w:p>
        </w:tc>
        <w:tc>
          <w:tcPr>
            <w:tcW w:w="1707" w:type="dxa"/>
            <w:noWrap/>
          </w:tcPr>
          <w:p w14:paraId="716BDFCE" w14:textId="4897AB4D" w:rsidR="002530C8" w:rsidRPr="00206DC7" w:rsidRDefault="008E746D" w:rsidP="001642F9">
            <w:pPr>
              <w:widowControl w:val="0"/>
              <w:autoSpaceDE w:val="0"/>
              <w:autoSpaceDN w:val="0"/>
              <w:adjustRightInd w:val="0"/>
              <w:rPr>
                <w:lang w:val="es-419"/>
              </w:rPr>
            </w:pPr>
            <w:r>
              <w:rPr>
                <w:lang w:val="es-419"/>
              </w:rPr>
              <w:t>1X SLB</w:t>
            </w:r>
          </w:p>
        </w:tc>
        <w:tc>
          <w:tcPr>
            <w:tcW w:w="1317" w:type="dxa"/>
            <w:noWrap/>
          </w:tcPr>
          <w:p w14:paraId="5275D6B9" w14:textId="77777777" w:rsidR="002530C8" w:rsidRPr="00224C85" w:rsidRDefault="002530C8" w:rsidP="001642F9">
            <w:pPr>
              <w:widowControl w:val="0"/>
              <w:autoSpaceDE w:val="0"/>
              <w:autoSpaceDN w:val="0"/>
              <w:adjustRightInd w:val="0"/>
            </w:pPr>
            <w:r>
              <w:t>10</w:t>
            </w:r>
            <w:r w:rsidRPr="00B21E0F">
              <w:t xml:space="preserve"> </w:t>
            </w:r>
            <w:proofErr w:type="spellStart"/>
            <w:r w:rsidRPr="00B21E0F">
              <w:t>ul</w:t>
            </w:r>
            <w:proofErr w:type="spellEnd"/>
          </w:p>
        </w:tc>
      </w:tr>
      <w:tr w:rsidR="008E746D" w:rsidRPr="00224C85" w14:paraId="3EF81964" w14:textId="77777777" w:rsidTr="001642F9">
        <w:trPr>
          <w:trHeight w:val="320"/>
        </w:trPr>
        <w:tc>
          <w:tcPr>
            <w:tcW w:w="1317" w:type="dxa"/>
            <w:noWrap/>
          </w:tcPr>
          <w:p w14:paraId="6831F33C" w14:textId="77777777" w:rsidR="008E746D" w:rsidRPr="00224C85" w:rsidRDefault="008E746D" w:rsidP="008E746D">
            <w:pPr>
              <w:widowControl w:val="0"/>
              <w:autoSpaceDE w:val="0"/>
              <w:autoSpaceDN w:val="0"/>
              <w:adjustRightInd w:val="0"/>
            </w:pPr>
            <w:r>
              <w:t>13</w:t>
            </w:r>
          </w:p>
        </w:tc>
        <w:tc>
          <w:tcPr>
            <w:tcW w:w="1707" w:type="dxa"/>
            <w:noWrap/>
          </w:tcPr>
          <w:p w14:paraId="5F4D272D" w14:textId="6BE9703B" w:rsidR="008E746D" w:rsidRPr="008E746D" w:rsidRDefault="008E746D" w:rsidP="008E746D">
            <w:pPr>
              <w:widowControl w:val="0"/>
              <w:autoSpaceDE w:val="0"/>
              <w:autoSpaceDN w:val="0"/>
              <w:adjustRightInd w:val="0"/>
              <w:rPr>
                <w:lang w:val="es-419"/>
              </w:rPr>
            </w:pPr>
            <w:r w:rsidRPr="00206DC7">
              <w:rPr>
                <w:lang w:val="es-419"/>
              </w:rPr>
              <w:t>LVS-pF-</w:t>
            </w:r>
            <w:r w:rsidRPr="00206DC7">
              <w:rPr>
                <w:i/>
                <w:iCs/>
                <w:lang w:val="es-419"/>
              </w:rPr>
              <w:t>rpsU2</w:t>
            </w:r>
            <w:r w:rsidRPr="00206DC7">
              <w:rPr>
                <w:lang w:val="es-419"/>
              </w:rPr>
              <w:t xml:space="preserve">- </w:t>
            </w:r>
            <w:r w:rsidRPr="002530C8">
              <w:rPr>
                <w:lang w:val="es-419"/>
              </w:rPr>
              <w:t>HA</w:t>
            </w:r>
            <w:r w:rsidRPr="00206DC7">
              <w:rPr>
                <w:lang w:val="es-419"/>
              </w:rPr>
              <w:t xml:space="preserve"> EL</w:t>
            </w:r>
            <w:r>
              <w:rPr>
                <w:lang w:val="es-419"/>
              </w:rPr>
              <w:t>1</w:t>
            </w:r>
          </w:p>
        </w:tc>
        <w:tc>
          <w:tcPr>
            <w:tcW w:w="1317" w:type="dxa"/>
            <w:noWrap/>
          </w:tcPr>
          <w:p w14:paraId="2DE4D625" w14:textId="77777777" w:rsidR="008E746D" w:rsidRPr="00224C85" w:rsidRDefault="008E746D" w:rsidP="008E746D">
            <w:pPr>
              <w:widowControl w:val="0"/>
              <w:autoSpaceDE w:val="0"/>
              <w:autoSpaceDN w:val="0"/>
              <w:adjustRightInd w:val="0"/>
            </w:pPr>
            <w:r>
              <w:t>10 ul</w:t>
            </w:r>
          </w:p>
        </w:tc>
      </w:tr>
      <w:tr w:rsidR="008E746D" w14:paraId="412C07C6" w14:textId="77777777" w:rsidTr="001642F9">
        <w:trPr>
          <w:trHeight w:val="320"/>
        </w:trPr>
        <w:tc>
          <w:tcPr>
            <w:tcW w:w="1317" w:type="dxa"/>
            <w:noWrap/>
          </w:tcPr>
          <w:p w14:paraId="4EF2E3E6" w14:textId="77777777" w:rsidR="008E746D" w:rsidRDefault="008E746D" w:rsidP="008E746D">
            <w:pPr>
              <w:widowControl w:val="0"/>
              <w:autoSpaceDE w:val="0"/>
              <w:autoSpaceDN w:val="0"/>
              <w:adjustRightInd w:val="0"/>
            </w:pPr>
            <w:r>
              <w:t>14</w:t>
            </w:r>
          </w:p>
        </w:tc>
        <w:tc>
          <w:tcPr>
            <w:tcW w:w="1707" w:type="dxa"/>
            <w:noWrap/>
          </w:tcPr>
          <w:p w14:paraId="571DCED6" w14:textId="75837C8B" w:rsidR="008E746D" w:rsidRPr="00206DC7" w:rsidRDefault="008E746D" w:rsidP="008E746D">
            <w:pPr>
              <w:widowControl w:val="0"/>
              <w:autoSpaceDE w:val="0"/>
              <w:autoSpaceDN w:val="0"/>
              <w:adjustRightInd w:val="0"/>
              <w:rPr>
                <w:lang w:val="es-419"/>
              </w:rPr>
            </w:pPr>
            <w:r>
              <w:t xml:space="preserve">LVS-pF </w:t>
            </w:r>
            <w:r w:rsidRPr="00224C85">
              <w:t>E</w:t>
            </w:r>
            <w:r>
              <w:t>L1</w:t>
            </w:r>
          </w:p>
        </w:tc>
        <w:tc>
          <w:tcPr>
            <w:tcW w:w="1317" w:type="dxa"/>
            <w:noWrap/>
          </w:tcPr>
          <w:p w14:paraId="2D94D13E" w14:textId="77777777" w:rsidR="008E746D" w:rsidRDefault="008E746D" w:rsidP="008E746D">
            <w:pPr>
              <w:widowControl w:val="0"/>
              <w:autoSpaceDE w:val="0"/>
              <w:autoSpaceDN w:val="0"/>
              <w:adjustRightInd w:val="0"/>
            </w:pPr>
            <w:r>
              <w:t xml:space="preserve">10 </w:t>
            </w:r>
            <w:proofErr w:type="spellStart"/>
            <w:r>
              <w:t>ul</w:t>
            </w:r>
            <w:proofErr w:type="spellEnd"/>
          </w:p>
        </w:tc>
      </w:tr>
      <w:tr w:rsidR="008E746D" w14:paraId="51FF3764" w14:textId="77777777" w:rsidTr="001642F9">
        <w:trPr>
          <w:trHeight w:val="320"/>
        </w:trPr>
        <w:tc>
          <w:tcPr>
            <w:tcW w:w="1317" w:type="dxa"/>
            <w:noWrap/>
          </w:tcPr>
          <w:p w14:paraId="5132FF03" w14:textId="77777777" w:rsidR="008E746D" w:rsidRDefault="008E746D" w:rsidP="008E746D">
            <w:pPr>
              <w:widowControl w:val="0"/>
              <w:autoSpaceDE w:val="0"/>
              <w:autoSpaceDN w:val="0"/>
              <w:adjustRightInd w:val="0"/>
            </w:pPr>
            <w:r>
              <w:t>15</w:t>
            </w:r>
          </w:p>
        </w:tc>
        <w:tc>
          <w:tcPr>
            <w:tcW w:w="1707" w:type="dxa"/>
            <w:noWrap/>
          </w:tcPr>
          <w:p w14:paraId="2C6DE5E4" w14:textId="504DDD1A" w:rsidR="008E746D" w:rsidRPr="008E746D" w:rsidRDefault="008E746D" w:rsidP="008E746D">
            <w:pPr>
              <w:widowControl w:val="0"/>
              <w:autoSpaceDE w:val="0"/>
              <w:autoSpaceDN w:val="0"/>
              <w:adjustRightInd w:val="0"/>
              <w:rPr>
                <w:lang w:val="es-419"/>
              </w:rPr>
            </w:pPr>
            <w:r w:rsidRPr="00206DC7">
              <w:rPr>
                <w:lang w:val="es-419"/>
              </w:rPr>
              <w:t>LVS-pF-</w:t>
            </w:r>
            <w:r w:rsidRPr="00206DC7">
              <w:rPr>
                <w:i/>
                <w:iCs/>
                <w:lang w:val="es-419"/>
              </w:rPr>
              <w:t>rpsU2</w:t>
            </w:r>
            <w:r w:rsidRPr="00206DC7">
              <w:rPr>
                <w:lang w:val="es-419"/>
              </w:rPr>
              <w:t xml:space="preserve">- </w:t>
            </w:r>
            <w:r w:rsidRPr="002530C8">
              <w:rPr>
                <w:lang w:val="es-419"/>
              </w:rPr>
              <w:t>HA</w:t>
            </w:r>
            <w:r w:rsidRPr="00206DC7">
              <w:rPr>
                <w:lang w:val="es-419"/>
              </w:rPr>
              <w:t xml:space="preserve"> EL</w:t>
            </w:r>
            <w:r>
              <w:rPr>
                <w:lang w:val="es-419"/>
              </w:rPr>
              <w:t>2</w:t>
            </w:r>
          </w:p>
        </w:tc>
        <w:tc>
          <w:tcPr>
            <w:tcW w:w="1317" w:type="dxa"/>
            <w:noWrap/>
          </w:tcPr>
          <w:p w14:paraId="0F192077" w14:textId="77777777" w:rsidR="008E746D" w:rsidRDefault="008E746D" w:rsidP="008E746D">
            <w:pPr>
              <w:widowControl w:val="0"/>
              <w:autoSpaceDE w:val="0"/>
              <w:autoSpaceDN w:val="0"/>
              <w:adjustRightInd w:val="0"/>
            </w:pPr>
            <w:r>
              <w:t>10 ul</w:t>
            </w:r>
          </w:p>
        </w:tc>
      </w:tr>
      <w:tr w:rsidR="008E746D" w14:paraId="374A41CB" w14:textId="77777777" w:rsidTr="001642F9">
        <w:trPr>
          <w:trHeight w:val="320"/>
        </w:trPr>
        <w:tc>
          <w:tcPr>
            <w:tcW w:w="1317" w:type="dxa"/>
            <w:noWrap/>
          </w:tcPr>
          <w:p w14:paraId="46FCE014" w14:textId="77777777" w:rsidR="008E746D" w:rsidRDefault="008E746D" w:rsidP="008E746D">
            <w:pPr>
              <w:widowControl w:val="0"/>
              <w:autoSpaceDE w:val="0"/>
              <w:autoSpaceDN w:val="0"/>
              <w:adjustRightInd w:val="0"/>
            </w:pPr>
            <w:r>
              <w:t>16</w:t>
            </w:r>
          </w:p>
        </w:tc>
        <w:tc>
          <w:tcPr>
            <w:tcW w:w="1707" w:type="dxa"/>
            <w:noWrap/>
          </w:tcPr>
          <w:p w14:paraId="6E2D368E" w14:textId="56280AFB" w:rsidR="008E746D" w:rsidRPr="00BB0E7F" w:rsidRDefault="008E746D" w:rsidP="008E746D">
            <w:pPr>
              <w:widowControl w:val="0"/>
              <w:autoSpaceDE w:val="0"/>
              <w:autoSpaceDN w:val="0"/>
              <w:adjustRightInd w:val="0"/>
            </w:pPr>
            <w:r>
              <w:t xml:space="preserve">LVS-pF </w:t>
            </w:r>
            <w:r w:rsidRPr="00224C85">
              <w:t>E</w:t>
            </w:r>
            <w:r>
              <w:t>L2</w:t>
            </w:r>
          </w:p>
        </w:tc>
        <w:tc>
          <w:tcPr>
            <w:tcW w:w="1317" w:type="dxa"/>
            <w:noWrap/>
          </w:tcPr>
          <w:p w14:paraId="5792D6E0" w14:textId="77777777" w:rsidR="008E746D" w:rsidRDefault="008E746D" w:rsidP="008E746D">
            <w:pPr>
              <w:widowControl w:val="0"/>
              <w:autoSpaceDE w:val="0"/>
              <w:autoSpaceDN w:val="0"/>
              <w:adjustRightInd w:val="0"/>
            </w:pPr>
            <w:r>
              <w:t xml:space="preserve">10 </w:t>
            </w:r>
            <w:proofErr w:type="spellStart"/>
            <w:r>
              <w:t>ul</w:t>
            </w:r>
            <w:proofErr w:type="spellEnd"/>
          </w:p>
        </w:tc>
      </w:tr>
      <w:tr w:rsidR="008E746D" w14:paraId="02E906A3" w14:textId="77777777" w:rsidTr="001642F9">
        <w:trPr>
          <w:trHeight w:val="320"/>
        </w:trPr>
        <w:tc>
          <w:tcPr>
            <w:tcW w:w="1317" w:type="dxa"/>
            <w:noWrap/>
          </w:tcPr>
          <w:p w14:paraId="36CACA3C" w14:textId="77777777" w:rsidR="008E746D" w:rsidRDefault="008E746D" w:rsidP="008E746D">
            <w:pPr>
              <w:widowControl w:val="0"/>
              <w:autoSpaceDE w:val="0"/>
              <w:autoSpaceDN w:val="0"/>
              <w:adjustRightInd w:val="0"/>
            </w:pPr>
            <w:r>
              <w:t>17</w:t>
            </w:r>
          </w:p>
        </w:tc>
        <w:tc>
          <w:tcPr>
            <w:tcW w:w="1707" w:type="dxa"/>
            <w:noWrap/>
          </w:tcPr>
          <w:p w14:paraId="1CBD3033" w14:textId="77777777" w:rsidR="008E746D" w:rsidRPr="00BB0E7F" w:rsidRDefault="008E746D" w:rsidP="008E746D">
            <w:pPr>
              <w:widowControl w:val="0"/>
              <w:autoSpaceDE w:val="0"/>
              <w:autoSpaceDN w:val="0"/>
              <w:adjustRightInd w:val="0"/>
            </w:pPr>
            <w:r w:rsidRPr="00BB0E7F">
              <w:t>Hannah’s Ribosomes</w:t>
            </w:r>
          </w:p>
        </w:tc>
        <w:tc>
          <w:tcPr>
            <w:tcW w:w="1317" w:type="dxa"/>
            <w:noWrap/>
          </w:tcPr>
          <w:p w14:paraId="20EEC42F" w14:textId="77777777" w:rsidR="008E746D" w:rsidRDefault="008E746D" w:rsidP="008E746D">
            <w:pPr>
              <w:widowControl w:val="0"/>
              <w:autoSpaceDE w:val="0"/>
              <w:autoSpaceDN w:val="0"/>
              <w:adjustRightInd w:val="0"/>
            </w:pPr>
            <w:r>
              <w:t xml:space="preserve">5 </w:t>
            </w:r>
            <w:proofErr w:type="spellStart"/>
            <w:r>
              <w:t>ul</w:t>
            </w:r>
            <w:proofErr w:type="spellEnd"/>
          </w:p>
        </w:tc>
      </w:tr>
    </w:tbl>
    <w:p w14:paraId="3D68569B" w14:textId="77777777" w:rsidR="00662821" w:rsidRDefault="00662821" w:rsidP="00CC23F9">
      <w:pPr>
        <w:pStyle w:val="Heading2"/>
      </w:pPr>
    </w:p>
    <w:p w14:paraId="342BB823" w14:textId="1C16C360" w:rsidR="00D23C70" w:rsidRDefault="00D23C70" w:rsidP="00D23C70">
      <w:r>
        <w:rPr>
          <w:noProof/>
        </w:rPr>
        <w:drawing>
          <wp:inline distT="0" distB="0" distL="0" distR="0" wp14:anchorId="3051FA64" wp14:editId="17D30023">
            <wp:extent cx="4705643" cy="3163330"/>
            <wp:effectExtent l="0" t="0" r="0" b="0"/>
            <wp:docPr id="497954574" name="Picture 1" descr="A close-up of a dn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954574" name="Picture 1" descr="A close-up of a dna tes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12525" cy="3167957"/>
                    </a:xfrm>
                    <a:prstGeom prst="rect">
                      <a:avLst/>
                    </a:prstGeom>
                  </pic:spPr>
                </pic:pic>
              </a:graphicData>
            </a:graphic>
          </wp:inline>
        </w:drawing>
      </w:r>
    </w:p>
    <w:p w14:paraId="2425B822" w14:textId="44628315" w:rsidR="00D23C70" w:rsidRDefault="001948F1" w:rsidP="001422A1">
      <w:pPr>
        <w:pStyle w:val="Heading3"/>
      </w:pPr>
      <w:bookmarkStart w:id="23" w:name="_Toc167967028"/>
      <w:r>
        <w:t>Figure</w:t>
      </w:r>
      <w:r w:rsidR="00D120A7">
        <w:t xml:space="preserve"> 7</w:t>
      </w:r>
      <w:r>
        <w:t>: Silver stain of HA IP</w:t>
      </w:r>
      <w:r w:rsidR="007223F7">
        <w:t xml:space="preserve"> 1</w:t>
      </w:r>
      <w:r w:rsidR="005928D4">
        <w:t>1</w:t>
      </w:r>
      <w:r w:rsidR="007223F7">
        <w:t>/</w:t>
      </w:r>
      <w:r w:rsidR="005928D4">
        <w:t>30</w:t>
      </w:r>
      <w:r w:rsidR="007223F7">
        <w:t>/23</w:t>
      </w:r>
      <w:r>
        <w:t>:</w:t>
      </w:r>
      <w:bookmarkEnd w:id="23"/>
    </w:p>
    <w:p w14:paraId="17B89801" w14:textId="36733DB9" w:rsidR="001948F1" w:rsidRPr="001948F1" w:rsidRDefault="001948F1" w:rsidP="001948F1">
      <w:r>
        <w:t xml:space="preserve">This is the best one yet! Virtually no bands showed up in the negative control elution lanes. </w:t>
      </w:r>
    </w:p>
    <w:p w14:paraId="1931D70F" w14:textId="77777777" w:rsidR="00D23C70" w:rsidRDefault="00D23C70" w:rsidP="00D23C70"/>
    <w:p w14:paraId="257DE23A" w14:textId="77777777" w:rsidR="00D23C70" w:rsidRPr="00D23C70" w:rsidRDefault="00D23C70" w:rsidP="00D23C70"/>
    <w:p w14:paraId="6C0AE515" w14:textId="11F9F63E" w:rsidR="002530C8" w:rsidRPr="001948F1" w:rsidRDefault="00CC23F9" w:rsidP="001948F1">
      <w:pPr>
        <w:rPr>
          <w:b/>
          <w:bCs/>
        </w:rPr>
      </w:pPr>
      <w:r w:rsidRPr="001948F1">
        <w:rPr>
          <w:b/>
          <w:bCs/>
        </w:rPr>
        <w:t>HA-IP Western Blot 12/1/23:</w:t>
      </w:r>
    </w:p>
    <w:p w14:paraId="69DF50A2" w14:textId="2DE88D00" w:rsidR="00CC23F9" w:rsidRPr="00CC23F9" w:rsidRDefault="00CC23F9" w:rsidP="00CC23F9"/>
    <w:tbl>
      <w:tblPr>
        <w:tblStyle w:val="TableGrid"/>
        <w:tblW w:w="0" w:type="auto"/>
        <w:tblLook w:val="04A0" w:firstRow="1" w:lastRow="0" w:firstColumn="1" w:lastColumn="0" w:noHBand="0" w:noVBand="1"/>
      </w:tblPr>
      <w:tblGrid>
        <w:gridCol w:w="1317"/>
        <w:gridCol w:w="1707"/>
        <w:gridCol w:w="1317"/>
      </w:tblGrid>
      <w:tr w:rsidR="00CC23F9" w:rsidRPr="00224C85" w14:paraId="209C8962" w14:textId="77777777" w:rsidTr="001642F9">
        <w:trPr>
          <w:trHeight w:val="320"/>
        </w:trPr>
        <w:tc>
          <w:tcPr>
            <w:tcW w:w="1317" w:type="dxa"/>
            <w:noWrap/>
            <w:hideMark/>
          </w:tcPr>
          <w:p w14:paraId="660B2E76" w14:textId="77777777" w:rsidR="00CC23F9" w:rsidRPr="00224C85" w:rsidRDefault="00CC23F9" w:rsidP="001642F9">
            <w:pPr>
              <w:widowControl w:val="0"/>
              <w:autoSpaceDE w:val="0"/>
              <w:autoSpaceDN w:val="0"/>
              <w:adjustRightInd w:val="0"/>
              <w:rPr>
                <w:b/>
                <w:bCs/>
              </w:rPr>
            </w:pPr>
            <w:r w:rsidRPr="00224C85">
              <w:rPr>
                <w:b/>
                <w:bCs/>
              </w:rPr>
              <w:t xml:space="preserve">Lane </w:t>
            </w:r>
          </w:p>
        </w:tc>
        <w:tc>
          <w:tcPr>
            <w:tcW w:w="1707" w:type="dxa"/>
            <w:noWrap/>
            <w:hideMark/>
          </w:tcPr>
          <w:p w14:paraId="560245F9" w14:textId="77777777" w:rsidR="00CC23F9" w:rsidRPr="00224C85" w:rsidRDefault="00CC23F9" w:rsidP="001642F9">
            <w:pPr>
              <w:widowControl w:val="0"/>
              <w:autoSpaceDE w:val="0"/>
              <w:autoSpaceDN w:val="0"/>
              <w:adjustRightInd w:val="0"/>
              <w:rPr>
                <w:b/>
                <w:bCs/>
              </w:rPr>
            </w:pPr>
            <w:r w:rsidRPr="00224C85">
              <w:rPr>
                <w:b/>
                <w:bCs/>
              </w:rPr>
              <w:t>Content</w:t>
            </w:r>
          </w:p>
        </w:tc>
        <w:tc>
          <w:tcPr>
            <w:tcW w:w="1317" w:type="dxa"/>
            <w:noWrap/>
            <w:hideMark/>
          </w:tcPr>
          <w:p w14:paraId="30434AE2" w14:textId="77777777" w:rsidR="00CC23F9" w:rsidRPr="00224C85" w:rsidRDefault="00CC23F9" w:rsidP="001642F9">
            <w:pPr>
              <w:widowControl w:val="0"/>
              <w:autoSpaceDE w:val="0"/>
              <w:autoSpaceDN w:val="0"/>
              <w:adjustRightInd w:val="0"/>
              <w:rPr>
                <w:b/>
                <w:bCs/>
              </w:rPr>
            </w:pPr>
            <w:r w:rsidRPr="00224C85">
              <w:rPr>
                <w:b/>
                <w:bCs/>
              </w:rPr>
              <w:t xml:space="preserve">Volume </w:t>
            </w:r>
          </w:p>
        </w:tc>
      </w:tr>
      <w:tr w:rsidR="00CC23F9" w:rsidRPr="00224C85" w14:paraId="57E406FA" w14:textId="77777777" w:rsidTr="001642F9">
        <w:trPr>
          <w:trHeight w:val="320"/>
        </w:trPr>
        <w:tc>
          <w:tcPr>
            <w:tcW w:w="1317" w:type="dxa"/>
            <w:noWrap/>
            <w:hideMark/>
          </w:tcPr>
          <w:p w14:paraId="304F40CE" w14:textId="77777777" w:rsidR="00CC23F9" w:rsidRPr="00224C85" w:rsidRDefault="00CC23F9" w:rsidP="001642F9">
            <w:pPr>
              <w:widowControl w:val="0"/>
              <w:autoSpaceDE w:val="0"/>
              <w:autoSpaceDN w:val="0"/>
              <w:adjustRightInd w:val="0"/>
            </w:pPr>
            <w:r w:rsidRPr="00224C85">
              <w:t>1</w:t>
            </w:r>
          </w:p>
        </w:tc>
        <w:tc>
          <w:tcPr>
            <w:tcW w:w="1707" w:type="dxa"/>
            <w:noWrap/>
            <w:hideMark/>
          </w:tcPr>
          <w:p w14:paraId="6B75EE42" w14:textId="2FAFB4B8" w:rsidR="00CC23F9" w:rsidRPr="00224C85" w:rsidRDefault="007F6AC2" w:rsidP="001642F9">
            <w:pPr>
              <w:widowControl w:val="0"/>
              <w:autoSpaceDE w:val="0"/>
              <w:autoSpaceDN w:val="0"/>
              <w:adjustRightInd w:val="0"/>
            </w:pPr>
            <w:proofErr w:type="spellStart"/>
            <w:r>
              <w:t>BenchMark</w:t>
            </w:r>
            <w:proofErr w:type="spellEnd"/>
            <w:r w:rsidR="002339D3">
              <w:t xml:space="preserve"> </w:t>
            </w:r>
            <w:r w:rsidR="00CC23F9" w:rsidRPr="00224C85">
              <w:t>Ladder</w:t>
            </w:r>
            <w:r w:rsidR="00CC23F9">
              <w:t xml:space="preserve"> </w:t>
            </w:r>
          </w:p>
        </w:tc>
        <w:tc>
          <w:tcPr>
            <w:tcW w:w="1317" w:type="dxa"/>
            <w:noWrap/>
            <w:hideMark/>
          </w:tcPr>
          <w:p w14:paraId="2642487F" w14:textId="77777777" w:rsidR="00CC23F9" w:rsidRPr="00224C85" w:rsidRDefault="00CC23F9" w:rsidP="001642F9">
            <w:pPr>
              <w:widowControl w:val="0"/>
              <w:autoSpaceDE w:val="0"/>
              <w:autoSpaceDN w:val="0"/>
              <w:adjustRightInd w:val="0"/>
            </w:pPr>
            <w:r w:rsidRPr="00224C85">
              <w:t xml:space="preserve">10 </w:t>
            </w:r>
            <w:proofErr w:type="spellStart"/>
            <w:r w:rsidRPr="00224C85">
              <w:t>ul</w:t>
            </w:r>
            <w:proofErr w:type="spellEnd"/>
          </w:p>
        </w:tc>
      </w:tr>
      <w:tr w:rsidR="00CC23F9" w:rsidRPr="00224C85" w14:paraId="44A2630A" w14:textId="77777777" w:rsidTr="001642F9">
        <w:trPr>
          <w:trHeight w:val="320"/>
        </w:trPr>
        <w:tc>
          <w:tcPr>
            <w:tcW w:w="1317" w:type="dxa"/>
            <w:noWrap/>
            <w:hideMark/>
          </w:tcPr>
          <w:p w14:paraId="61EC92AA" w14:textId="77777777" w:rsidR="00CC23F9" w:rsidRPr="00224C85" w:rsidRDefault="00CC23F9" w:rsidP="001642F9">
            <w:pPr>
              <w:widowControl w:val="0"/>
              <w:autoSpaceDE w:val="0"/>
              <w:autoSpaceDN w:val="0"/>
              <w:adjustRightInd w:val="0"/>
            </w:pPr>
            <w:r w:rsidRPr="00224C85">
              <w:t>2</w:t>
            </w:r>
          </w:p>
        </w:tc>
        <w:tc>
          <w:tcPr>
            <w:tcW w:w="1707" w:type="dxa"/>
            <w:noWrap/>
            <w:hideMark/>
          </w:tcPr>
          <w:p w14:paraId="4BC36889" w14:textId="77777777" w:rsidR="00CC23F9" w:rsidRPr="002530C8" w:rsidRDefault="00CC23F9" w:rsidP="001642F9">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-HA lysate</w:t>
            </w:r>
          </w:p>
        </w:tc>
        <w:tc>
          <w:tcPr>
            <w:tcW w:w="1317" w:type="dxa"/>
            <w:noWrap/>
            <w:hideMark/>
          </w:tcPr>
          <w:p w14:paraId="228E3560" w14:textId="77777777" w:rsidR="00CC23F9" w:rsidRPr="00224C85" w:rsidRDefault="00CC23F9" w:rsidP="001642F9">
            <w:pPr>
              <w:widowControl w:val="0"/>
              <w:autoSpaceDE w:val="0"/>
              <w:autoSpaceDN w:val="0"/>
              <w:adjustRightInd w:val="0"/>
            </w:pPr>
            <w:r w:rsidRPr="00224C85">
              <w:t xml:space="preserve">10 </w:t>
            </w:r>
            <w:proofErr w:type="spellStart"/>
            <w:r w:rsidRPr="00224C85">
              <w:t>ul</w:t>
            </w:r>
            <w:proofErr w:type="spellEnd"/>
          </w:p>
        </w:tc>
      </w:tr>
      <w:tr w:rsidR="00CC23F9" w:rsidRPr="00224C85" w14:paraId="0C4612BE" w14:textId="77777777" w:rsidTr="001642F9">
        <w:trPr>
          <w:trHeight w:val="320"/>
        </w:trPr>
        <w:tc>
          <w:tcPr>
            <w:tcW w:w="1317" w:type="dxa"/>
            <w:noWrap/>
            <w:hideMark/>
          </w:tcPr>
          <w:p w14:paraId="24BE5532" w14:textId="77777777" w:rsidR="00CC23F9" w:rsidRPr="00224C85" w:rsidRDefault="00CC23F9" w:rsidP="001642F9">
            <w:pPr>
              <w:widowControl w:val="0"/>
              <w:autoSpaceDE w:val="0"/>
              <w:autoSpaceDN w:val="0"/>
              <w:adjustRightInd w:val="0"/>
            </w:pPr>
            <w:r w:rsidRPr="00224C85">
              <w:t>3</w:t>
            </w:r>
          </w:p>
        </w:tc>
        <w:tc>
          <w:tcPr>
            <w:tcW w:w="1707" w:type="dxa"/>
            <w:noWrap/>
            <w:hideMark/>
          </w:tcPr>
          <w:p w14:paraId="34D71B7B" w14:textId="77777777" w:rsidR="00CC23F9" w:rsidRPr="00224C85" w:rsidRDefault="00CC23F9" w:rsidP="001642F9">
            <w:pPr>
              <w:widowControl w:val="0"/>
              <w:autoSpaceDE w:val="0"/>
              <w:autoSpaceDN w:val="0"/>
              <w:adjustRightInd w:val="0"/>
            </w:pPr>
            <w:r>
              <w:t>LVS-pF lysate</w:t>
            </w:r>
          </w:p>
        </w:tc>
        <w:tc>
          <w:tcPr>
            <w:tcW w:w="1317" w:type="dxa"/>
            <w:noWrap/>
            <w:hideMark/>
          </w:tcPr>
          <w:p w14:paraId="3B461FFD" w14:textId="77777777" w:rsidR="00CC23F9" w:rsidRPr="00224C85" w:rsidRDefault="00CC23F9" w:rsidP="001642F9">
            <w:pPr>
              <w:widowControl w:val="0"/>
              <w:autoSpaceDE w:val="0"/>
              <w:autoSpaceDN w:val="0"/>
              <w:adjustRightInd w:val="0"/>
            </w:pPr>
            <w:r w:rsidRPr="00224C85">
              <w:t xml:space="preserve">10 </w:t>
            </w:r>
            <w:proofErr w:type="spellStart"/>
            <w:r w:rsidRPr="00224C85">
              <w:t>ul</w:t>
            </w:r>
            <w:proofErr w:type="spellEnd"/>
          </w:p>
        </w:tc>
      </w:tr>
      <w:tr w:rsidR="00CC23F9" w:rsidRPr="00224C85" w14:paraId="2EC08C5C" w14:textId="77777777" w:rsidTr="001642F9">
        <w:trPr>
          <w:trHeight w:val="320"/>
        </w:trPr>
        <w:tc>
          <w:tcPr>
            <w:tcW w:w="1317" w:type="dxa"/>
            <w:noWrap/>
            <w:hideMark/>
          </w:tcPr>
          <w:p w14:paraId="7749B0BA" w14:textId="77777777" w:rsidR="00CC23F9" w:rsidRPr="00224C85" w:rsidRDefault="00CC23F9" w:rsidP="001642F9">
            <w:pPr>
              <w:widowControl w:val="0"/>
              <w:autoSpaceDE w:val="0"/>
              <w:autoSpaceDN w:val="0"/>
              <w:adjustRightInd w:val="0"/>
            </w:pPr>
            <w:r>
              <w:t>4</w:t>
            </w:r>
          </w:p>
        </w:tc>
        <w:tc>
          <w:tcPr>
            <w:tcW w:w="1707" w:type="dxa"/>
            <w:noWrap/>
          </w:tcPr>
          <w:p w14:paraId="610DC821" w14:textId="77777777" w:rsidR="00CC23F9" w:rsidRPr="002530C8" w:rsidRDefault="00CC23F9" w:rsidP="001642F9">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 HA FT1</w:t>
            </w:r>
          </w:p>
        </w:tc>
        <w:tc>
          <w:tcPr>
            <w:tcW w:w="1317" w:type="dxa"/>
            <w:noWrap/>
            <w:hideMark/>
          </w:tcPr>
          <w:p w14:paraId="68C37DDE" w14:textId="77777777" w:rsidR="00CC23F9" w:rsidRPr="00224C85" w:rsidRDefault="00CC23F9" w:rsidP="001642F9">
            <w:pPr>
              <w:widowControl w:val="0"/>
              <w:autoSpaceDE w:val="0"/>
              <w:autoSpaceDN w:val="0"/>
              <w:adjustRightInd w:val="0"/>
            </w:pPr>
            <w:r w:rsidRPr="00224C85">
              <w:t xml:space="preserve">10 </w:t>
            </w:r>
            <w:proofErr w:type="spellStart"/>
            <w:r w:rsidRPr="00224C85">
              <w:t>ul</w:t>
            </w:r>
            <w:proofErr w:type="spellEnd"/>
          </w:p>
        </w:tc>
      </w:tr>
      <w:tr w:rsidR="00CC23F9" w:rsidRPr="00224C85" w14:paraId="56FCE5BB" w14:textId="77777777" w:rsidTr="001642F9">
        <w:trPr>
          <w:trHeight w:val="320"/>
        </w:trPr>
        <w:tc>
          <w:tcPr>
            <w:tcW w:w="1317" w:type="dxa"/>
            <w:noWrap/>
            <w:hideMark/>
          </w:tcPr>
          <w:p w14:paraId="2BD56FAD" w14:textId="77777777" w:rsidR="00CC23F9" w:rsidRPr="00224C85" w:rsidRDefault="00CC23F9" w:rsidP="001642F9">
            <w:pPr>
              <w:widowControl w:val="0"/>
              <w:autoSpaceDE w:val="0"/>
              <w:autoSpaceDN w:val="0"/>
              <w:adjustRightInd w:val="0"/>
            </w:pPr>
            <w:r>
              <w:t>5</w:t>
            </w:r>
          </w:p>
        </w:tc>
        <w:tc>
          <w:tcPr>
            <w:tcW w:w="1707" w:type="dxa"/>
            <w:noWrap/>
          </w:tcPr>
          <w:p w14:paraId="362A19EA" w14:textId="77777777" w:rsidR="00CC23F9" w:rsidRPr="00224C85" w:rsidRDefault="00CC23F9" w:rsidP="001642F9">
            <w:pPr>
              <w:widowControl w:val="0"/>
              <w:autoSpaceDE w:val="0"/>
              <w:autoSpaceDN w:val="0"/>
              <w:adjustRightInd w:val="0"/>
            </w:pPr>
            <w:r>
              <w:t>LVS-pF FT1</w:t>
            </w:r>
          </w:p>
        </w:tc>
        <w:tc>
          <w:tcPr>
            <w:tcW w:w="1317" w:type="dxa"/>
            <w:noWrap/>
            <w:hideMark/>
          </w:tcPr>
          <w:p w14:paraId="0830E63A" w14:textId="77777777" w:rsidR="00CC23F9" w:rsidRPr="00224C85" w:rsidRDefault="00CC23F9" w:rsidP="001642F9">
            <w:pPr>
              <w:widowControl w:val="0"/>
              <w:autoSpaceDE w:val="0"/>
              <w:autoSpaceDN w:val="0"/>
              <w:adjustRightInd w:val="0"/>
            </w:pPr>
            <w:r w:rsidRPr="00224C85">
              <w:t xml:space="preserve">10 </w:t>
            </w:r>
            <w:proofErr w:type="spellStart"/>
            <w:r w:rsidRPr="00224C85">
              <w:t>ul</w:t>
            </w:r>
            <w:proofErr w:type="spellEnd"/>
          </w:p>
        </w:tc>
      </w:tr>
      <w:tr w:rsidR="00CC23F9" w:rsidRPr="00224C85" w14:paraId="347CCAF9" w14:textId="77777777" w:rsidTr="001642F9">
        <w:trPr>
          <w:trHeight w:val="320"/>
        </w:trPr>
        <w:tc>
          <w:tcPr>
            <w:tcW w:w="1317" w:type="dxa"/>
            <w:noWrap/>
            <w:hideMark/>
          </w:tcPr>
          <w:p w14:paraId="3F062CA5" w14:textId="77777777" w:rsidR="00CC23F9" w:rsidRPr="00224C85" w:rsidRDefault="00CC23F9" w:rsidP="001642F9">
            <w:pPr>
              <w:widowControl w:val="0"/>
              <w:autoSpaceDE w:val="0"/>
              <w:autoSpaceDN w:val="0"/>
              <w:adjustRightInd w:val="0"/>
            </w:pPr>
            <w:r>
              <w:t>6</w:t>
            </w:r>
          </w:p>
        </w:tc>
        <w:tc>
          <w:tcPr>
            <w:tcW w:w="1707" w:type="dxa"/>
            <w:noWrap/>
          </w:tcPr>
          <w:p w14:paraId="6AEB9D7D" w14:textId="77777777" w:rsidR="00CC23F9" w:rsidRPr="002530C8" w:rsidRDefault="00CC23F9" w:rsidP="001642F9">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 HA FT2</w:t>
            </w:r>
          </w:p>
        </w:tc>
        <w:tc>
          <w:tcPr>
            <w:tcW w:w="1317" w:type="dxa"/>
            <w:noWrap/>
            <w:hideMark/>
          </w:tcPr>
          <w:p w14:paraId="6C05C5A9" w14:textId="77777777" w:rsidR="00CC23F9" w:rsidRPr="00224C85" w:rsidRDefault="00CC23F9" w:rsidP="001642F9">
            <w:pPr>
              <w:widowControl w:val="0"/>
              <w:autoSpaceDE w:val="0"/>
              <w:autoSpaceDN w:val="0"/>
              <w:adjustRightInd w:val="0"/>
            </w:pPr>
            <w:r w:rsidRPr="00224C85">
              <w:t xml:space="preserve">10 </w:t>
            </w:r>
            <w:proofErr w:type="spellStart"/>
            <w:r w:rsidRPr="00224C85">
              <w:t>ul</w:t>
            </w:r>
            <w:proofErr w:type="spellEnd"/>
          </w:p>
        </w:tc>
      </w:tr>
      <w:tr w:rsidR="00CC23F9" w:rsidRPr="00224C85" w14:paraId="1A5116B1" w14:textId="77777777" w:rsidTr="001642F9">
        <w:trPr>
          <w:trHeight w:val="320"/>
        </w:trPr>
        <w:tc>
          <w:tcPr>
            <w:tcW w:w="1317" w:type="dxa"/>
            <w:noWrap/>
            <w:hideMark/>
          </w:tcPr>
          <w:p w14:paraId="32837F8F" w14:textId="77777777" w:rsidR="00CC23F9" w:rsidRPr="00224C85" w:rsidRDefault="00CC23F9" w:rsidP="001642F9">
            <w:pPr>
              <w:widowControl w:val="0"/>
              <w:autoSpaceDE w:val="0"/>
              <w:autoSpaceDN w:val="0"/>
              <w:adjustRightInd w:val="0"/>
            </w:pPr>
            <w:r>
              <w:t>7</w:t>
            </w:r>
          </w:p>
        </w:tc>
        <w:tc>
          <w:tcPr>
            <w:tcW w:w="1707" w:type="dxa"/>
            <w:noWrap/>
          </w:tcPr>
          <w:p w14:paraId="79C16743" w14:textId="77777777" w:rsidR="00CC23F9" w:rsidRPr="00224C85" w:rsidRDefault="00CC23F9" w:rsidP="001642F9">
            <w:pPr>
              <w:widowControl w:val="0"/>
              <w:autoSpaceDE w:val="0"/>
              <w:autoSpaceDN w:val="0"/>
              <w:adjustRightInd w:val="0"/>
            </w:pPr>
            <w:r>
              <w:t>LVS-pF FT2</w:t>
            </w:r>
          </w:p>
        </w:tc>
        <w:tc>
          <w:tcPr>
            <w:tcW w:w="1317" w:type="dxa"/>
            <w:noWrap/>
            <w:hideMark/>
          </w:tcPr>
          <w:p w14:paraId="0BA37F23" w14:textId="77777777" w:rsidR="00CC23F9" w:rsidRPr="00224C85" w:rsidRDefault="00CC23F9" w:rsidP="001642F9">
            <w:pPr>
              <w:widowControl w:val="0"/>
              <w:autoSpaceDE w:val="0"/>
              <w:autoSpaceDN w:val="0"/>
              <w:adjustRightInd w:val="0"/>
            </w:pPr>
            <w:r w:rsidRPr="00224C85">
              <w:t xml:space="preserve">10 </w:t>
            </w:r>
            <w:proofErr w:type="spellStart"/>
            <w:r w:rsidRPr="00224C85">
              <w:t>ul</w:t>
            </w:r>
            <w:proofErr w:type="spellEnd"/>
          </w:p>
        </w:tc>
      </w:tr>
      <w:tr w:rsidR="00CC23F9" w:rsidRPr="00224C85" w14:paraId="173E2616" w14:textId="77777777" w:rsidTr="001642F9">
        <w:trPr>
          <w:trHeight w:val="320"/>
        </w:trPr>
        <w:tc>
          <w:tcPr>
            <w:tcW w:w="1317" w:type="dxa"/>
            <w:noWrap/>
            <w:hideMark/>
          </w:tcPr>
          <w:p w14:paraId="33E047E3" w14:textId="77777777" w:rsidR="00CC23F9" w:rsidRPr="00224C85" w:rsidRDefault="00CC23F9" w:rsidP="001642F9">
            <w:pPr>
              <w:widowControl w:val="0"/>
              <w:autoSpaceDE w:val="0"/>
              <w:autoSpaceDN w:val="0"/>
              <w:adjustRightInd w:val="0"/>
            </w:pPr>
            <w:r>
              <w:t>8</w:t>
            </w:r>
          </w:p>
        </w:tc>
        <w:tc>
          <w:tcPr>
            <w:tcW w:w="1707" w:type="dxa"/>
            <w:noWrap/>
          </w:tcPr>
          <w:p w14:paraId="3E32A329" w14:textId="77777777" w:rsidR="00CC23F9" w:rsidRPr="002530C8" w:rsidRDefault="00CC23F9" w:rsidP="001642F9">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 HA FT3</w:t>
            </w:r>
          </w:p>
        </w:tc>
        <w:tc>
          <w:tcPr>
            <w:tcW w:w="1317" w:type="dxa"/>
            <w:noWrap/>
            <w:hideMark/>
          </w:tcPr>
          <w:p w14:paraId="37AA319D" w14:textId="77777777" w:rsidR="00CC23F9" w:rsidRPr="00224C85" w:rsidRDefault="00CC23F9" w:rsidP="001642F9">
            <w:pPr>
              <w:widowControl w:val="0"/>
              <w:autoSpaceDE w:val="0"/>
              <w:autoSpaceDN w:val="0"/>
              <w:adjustRightInd w:val="0"/>
            </w:pPr>
            <w:r w:rsidRPr="00224C85">
              <w:t xml:space="preserve">10 </w:t>
            </w:r>
            <w:proofErr w:type="spellStart"/>
            <w:r w:rsidRPr="00224C85">
              <w:t>ul</w:t>
            </w:r>
            <w:proofErr w:type="spellEnd"/>
          </w:p>
        </w:tc>
      </w:tr>
      <w:tr w:rsidR="00CC23F9" w:rsidRPr="00224C85" w14:paraId="19356433" w14:textId="77777777" w:rsidTr="001642F9">
        <w:trPr>
          <w:trHeight w:val="320"/>
        </w:trPr>
        <w:tc>
          <w:tcPr>
            <w:tcW w:w="1317" w:type="dxa"/>
            <w:noWrap/>
          </w:tcPr>
          <w:p w14:paraId="4647C97F" w14:textId="77777777" w:rsidR="00CC23F9" w:rsidRPr="00224C85" w:rsidRDefault="00CC23F9" w:rsidP="001642F9">
            <w:pPr>
              <w:widowControl w:val="0"/>
              <w:autoSpaceDE w:val="0"/>
              <w:autoSpaceDN w:val="0"/>
              <w:adjustRightInd w:val="0"/>
            </w:pPr>
            <w:r>
              <w:t>9</w:t>
            </w:r>
          </w:p>
        </w:tc>
        <w:tc>
          <w:tcPr>
            <w:tcW w:w="1707" w:type="dxa"/>
            <w:noWrap/>
          </w:tcPr>
          <w:p w14:paraId="4B09ED1F" w14:textId="77777777" w:rsidR="00CC23F9" w:rsidRPr="00224C85" w:rsidRDefault="00CC23F9" w:rsidP="001642F9">
            <w:pPr>
              <w:widowControl w:val="0"/>
              <w:autoSpaceDE w:val="0"/>
              <w:autoSpaceDN w:val="0"/>
              <w:adjustRightInd w:val="0"/>
            </w:pPr>
            <w:r>
              <w:t xml:space="preserve">LVS-pF </w:t>
            </w:r>
            <w:r w:rsidRPr="00224C85">
              <w:t>FT3</w:t>
            </w:r>
          </w:p>
        </w:tc>
        <w:tc>
          <w:tcPr>
            <w:tcW w:w="1317" w:type="dxa"/>
            <w:noWrap/>
          </w:tcPr>
          <w:p w14:paraId="56DA8BE3" w14:textId="77777777" w:rsidR="00CC23F9" w:rsidRPr="00224C85" w:rsidRDefault="00CC23F9" w:rsidP="001642F9">
            <w:pPr>
              <w:widowControl w:val="0"/>
              <w:autoSpaceDE w:val="0"/>
              <w:autoSpaceDN w:val="0"/>
              <w:adjustRightInd w:val="0"/>
            </w:pPr>
            <w:r w:rsidRPr="00B21E0F">
              <w:t xml:space="preserve">10 </w:t>
            </w:r>
            <w:proofErr w:type="spellStart"/>
            <w:r w:rsidRPr="00B21E0F">
              <w:t>ul</w:t>
            </w:r>
            <w:proofErr w:type="spellEnd"/>
          </w:p>
        </w:tc>
      </w:tr>
      <w:tr w:rsidR="00CC23F9" w:rsidRPr="00785EAD" w14:paraId="2FFD4354" w14:textId="77777777" w:rsidTr="001642F9">
        <w:trPr>
          <w:trHeight w:val="320"/>
        </w:trPr>
        <w:tc>
          <w:tcPr>
            <w:tcW w:w="1317" w:type="dxa"/>
            <w:noWrap/>
          </w:tcPr>
          <w:p w14:paraId="3051BF1C" w14:textId="77777777" w:rsidR="00CC23F9" w:rsidRPr="00785EAD" w:rsidRDefault="00CC23F9" w:rsidP="001642F9">
            <w:pPr>
              <w:widowControl w:val="0"/>
              <w:autoSpaceDE w:val="0"/>
              <w:autoSpaceDN w:val="0"/>
              <w:adjustRightInd w:val="0"/>
              <w:rPr>
                <w:lang w:val="es-419"/>
              </w:rPr>
            </w:pPr>
            <w:r>
              <w:rPr>
                <w:lang w:val="es-419"/>
              </w:rPr>
              <w:t>10</w:t>
            </w:r>
          </w:p>
        </w:tc>
        <w:tc>
          <w:tcPr>
            <w:tcW w:w="1707" w:type="dxa"/>
            <w:noWrap/>
          </w:tcPr>
          <w:p w14:paraId="4B1D730F" w14:textId="77777777" w:rsidR="00CC23F9" w:rsidRPr="002530C8" w:rsidRDefault="00CC23F9" w:rsidP="001642F9">
            <w:pPr>
              <w:widowControl w:val="0"/>
              <w:autoSpaceDE w:val="0"/>
              <w:autoSpaceDN w:val="0"/>
              <w:adjustRightInd w:val="0"/>
              <w:rPr>
                <w:lang w:val="es-419"/>
              </w:rPr>
            </w:pPr>
            <w:r w:rsidRPr="002530C8">
              <w:rPr>
                <w:lang w:val="es-419"/>
              </w:rPr>
              <w:t>LVS pF-</w:t>
            </w:r>
            <w:r w:rsidRPr="002530C8">
              <w:rPr>
                <w:i/>
                <w:iCs/>
                <w:lang w:val="es-419"/>
              </w:rPr>
              <w:t>rpsU2</w:t>
            </w:r>
            <w:r w:rsidRPr="002530C8">
              <w:rPr>
                <w:lang w:val="es-419"/>
              </w:rPr>
              <w:t xml:space="preserve"> - HA Agarose </w:t>
            </w:r>
            <w:r w:rsidRPr="002530C8">
              <w:rPr>
                <w:lang w:val="es-419"/>
              </w:rPr>
              <w:lastRenderedPageBreak/>
              <w:t>Beads</w:t>
            </w:r>
          </w:p>
        </w:tc>
        <w:tc>
          <w:tcPr>
            <w:tcW w:w="1317" w:type="dxa"/>
            <w:noWrap/>
          </w:tcPr>
          <w:p w14:paraId="43D3D0C7" w14:textId="77777777" w:rsidR="00CC23F9" w:rsidRPr="00785EAD" w:rsidRDefault="00CC23F9" w:rsidP="001642F9">
            <w:pPr>
              <w:widowControl w:val="0"/>
              <w:autoSpaceDE w:val="0"/>
              <w:autoSpaceDN w:val="0"/>
              <w:adjustRightInd w:val="0"/>
            </w:pPr>
            <w:r w:rsidRPr="00B21E0F">
              <w:lastRenderedPageBreak/>
              <w:t xml:space="preserve">10 </w:t>
            </w:r>
            <w:proofErr w:type="spellStart"/>
            <w:r w:rsidRPr="00B21E0F">
              <w:t>ul</w:t>
            </w:r>
            <w:proofErr w:type="spellEnd"/>
          </w:p>
        </w:tc>
      </w:tr>
      <w:tr w:rsidR="00CC23F9" w:rsidRPr="00785EAD" w14:paraId="72D4D7E0" w14:textId="77777777" w:rsidTr="001642F9">
        <w:trPr>
          <w:trHeight w:val="320"/>
        </w:trPr>
        <w:tc>
          <w:tcPr>
            <w:tcW w:w="1317" w:type="dxa"/>
            <w:noWrap/>
          </w:tcPr>
          <w:p w14:paraId="220CA99C" w14:textId="77777777" w:rsidR="00CC23F9" w:rsidRPr="00785EAD" w:rsidRDefault="00CC23F9" w:rsidP="001642F9">
            <w:pPr>
              <w:widowControl w:val="0"/>
              <w:autoSpaceDE w:val="0"/>
              <w:autoSpaceDN w:val="0"/>
              <w:adjustRightInd w:val="0"/>
            </w:pPr>
            <w:r>
              <w:t>11</w:t>
            </w:r>
          </w:p>
        </w:tc>
        <w:tc>
          <w:tcPr>
            <w:tcW w:w="1707" w:type="dxa"/>
            <w:noWrap/>
          </w:tcPr>
          <w:p w14:paraId="5AD39312" w14:textId="77777777" w:rsidR="00CC23F9" w:rsidRPr="00762C14" w:rsidRDefault="00CC23F9" w:rsidP="001642F9">
            <w:pPr>
              <w:widowControl w:val="0"/>
              <w:autoSpaceDE w:val="0"/>
              <w:autoSpaceDN w:val="0"/>
              <w:adjustRightInd w:val="0"/>
              <w:rPr>
                <w:lang w:val="es-419"/>
              </w:rPr>
            </w:pPr>
            <w:r w:rsidRPr="00785EAD">
              <w:rPr>
                <w:lang w:val="es-419"/>
              </w:rPr>
              <w:t>LVS-pF</w:t>
            </w:r>
            <w:r>
              <w:rPr>
                <w:lang w:val="es-419"/>
              </w:rPr>
              <w:t xml:space="preserve"> Agarose</w:t>
            </w:r>
            <w:r w:rsidRPr="00785EAD">
              <w:rPr>
                <w:lang w:val="es-419"/>
              </w:rPr>
              <w:t xml:space="preserve"> Beads</w:t>
            </w:r>
          </w:p>
        </w:tc>
        <w:tc>
          <w:tcPr>
            <w:tcW w:w="1317" w:type="dxa"/>
            <w:noWrap/>
          </w:tcPr>
          <w:p w14:paraId="01BE0BBC" w14:textId="77777777" w:rsidR="00CC23F9" w:rsidRPr="00785EAD" w:rsidRDefault="00CC23F9" w:rsidP="001642F9">
            <w:pPr>
              <w:widowControl w:val="0"/>
              <w:autoSpaceDE w:val="0"/>
              <w:autoSpaceDN w:val="0"/>
              <w:adjustRightInd w:val="0"/>
            </w:pPr>
            <w:r>
              <w:t xml:space="preserve">10 </w:t>
            </w:r>
            <w:proofErr w:type="spellStart"/>
            <w:r>
              <w:t>ul</w:t>
            </w:r>
            <w:proofErr w:type="spellEnd"/>
          </w:p>
        </w:tc>
      </w:tr>
      <w:tr w:rsidR="00CC23F9" w:rsidRPr="00224C85" w14:paraId="1C69D8BA" w14:textId="77777777" w:rsidTr="001642F9">
        <w:trPr>
          <w:trHeight w:val="320"/>
        </w:trPr>
        <w:tc>
          <w:tcPr>
            <w:tcW w:w="1317" w:type="dxa"/>
            <w:noWrap/>
          </w:tcPr>
          <w:p w14:paraId="6A6AAF80" w14:textId="77777777" w:rsidR="00CC23F9" w:rsidRPr="00785EAD" w:rsidRDefault="00CC23F9" w:rsidP="001642F9">
            <w:pPr>
              <w:widowControl w:val="0"/>
              <w:autoSpaceDE w:val="0"/>
              <w:autoSpaceDN w:val="0"/>
              <w:adjustRightInd w:val="0"/>
            </w:pPr>
            <w:r>
              <w:t>12</w:t>
            </w:r>
          </w:p>
        </w:tc>
        <w:tc>
          <w:tcPr>
            <w:tcW w:w="1707" w:type="dxa"/>
            <w:noWrap/>
          </w:tcPr>
          <w:p w14:paraId="19DBAD79" w14:textId="5184A61A" w:rsidR="00CC23F9" w:rsidRPr="00206DC7" w:rsidRDefault="008C7687" w:rsidP="001642F9">
            <w:pPr>
              <w:widowControl w:val="0"/>
              <w:autoSpaceDE w:val="0"/>
              <w:autoSpaceDN w:val="0"/>
              <w:adjustRightInd w:val="0"/>
              <w:rPr>
                <w:lang w:val="es-419"/>
              </w:rPr>
            </w:pPr>
            <w:r>
              <w:rPr>
                <w:lang w:val="es-419"/>
              </w:rPr>
              <w:t>1X SLB</w:t>
            </w:r>
          </w:p>
        </w:tc>
        <w:tc>
          <w:tcPr>
            <w:tcW w:w="1317" w:type="dxa"/>
            <w:noWrap/>
          </w:tcPr>
          <w:p w14:paraId="1B9ACAFC" w14:textId="77777777" w:rsidR="00CC23F9" w:rsidRPr="00224C85" w:rsidRDefault="00CC23F9" w:rsidP="001642F9">
            <w:pPr>
              <w:widowControl w:val="0"/>
              <w:autoSpaceDE w:val="0"/>
              <w:autoSpaceDN w:val="0"/>
              <w:adjustRightInd w:val="0"/>
            </w:pPr>
            <w:r>
              <w:t>10</w:t>
            </w:r>
            <w:r w:rsidRPr="00B21E0F">
              <w:t xml:space="preserve"> </w:t>
            </w:r>
            <w:proofErr w:type="spellStart"/>
            <w:r w:rsidRPr="00B21E0F">
              <w:t>ul</w:t>
            </w:r>
            <w:proofErr w:type="spellEnd"/>
          </w:p>
        </w:tc>
      </w:tr>
      <w:tr w:rsidR="008C7687" w:rsidRPr="00224C85" w14:paraId="024C8920" w14:textId="77777777" w:rsidTr="001642F9">
        <w:trPr>
          <w:trHeight w:val="320"/>
        </w:trPr>
        <w:tc>
          <w:tcPr>
            <w:tcW w:w="1317" w:type="dxa"/>
            <w:noWrap/>
          </w:tcPr>
          <w:p w14:paraId="23AC0D5F" w14:textId="77777777" w:rsidR="008C7687" w:rsidRPr="00224C85" w:rsidRDefault="008C7687" w:rsidP="008C7687">
            <w:pPr>
              <w:widowControl w:val="0"/>
              <w:autoSpaceDE w:val="0"/>
              <w:autoSpaceDN w:val="0"/>
              <w:adjustRightInd w:val="0"/>
            </w:pPr>
            <w:r>
              <w:t>13</w:t>
            </w:r>
          </w:p>
        </w:tc>
        <w:tc>
          <w:tcPr>
            <w:tcW w:w="1707" w:type="dxa"/>
            <w:noWrap/>
          </w:tcPr>
          <w:p w14:paraId="1A89B906" w14:textId="2DCE22F2" w:rsidR="008C7687" w:rsidRPr="008C7687" w:rsidRDefault="008C7687" w:rsidP="008C7687">
            <w:pPr>
              <w:widowControl w:val="0"/>
              <w:autoSpaceDE w:val="0"/>
              <w:autoSpaceDN w:val="0"/>
              <w:adjustRightInd w:val="0"/>
              <w:rPr>
                <w:lang w:val="es-419"/>
              </w:rPr>
            </w:pPr>
            <w:r w:rsidRPr="00206DC7">
              <w:rPr>
                <w:lang w:val="es-419"/>
              </w:rPr>
              <w:t>LVS-pF-</w:t>
            </w:r>
            <w:r w:rsidRPr="00206DC7">
              <w:rPr>
                <w:i/>
                <w:iCs/>
                <w:lang w:val="es-419"/>
              </w:rPr>
              <w:t>rpsU2</w:t>
            </w:r>
            <w:r w:rsidRPr="00206DC7">
              <w:rPr>
                <w:lang w:val="es-419"/>
              </w:rPr>
              <w:t xml:space="preserve">- </w:t>
            </w:r>
            <w:r w:rsidRPr="002530C8">
              <w:rPr>
                <w:lang w:val="es-419"/>
              </w:rPr>
              <w:t>HA</w:t>
            </w:r>
            <w:r w:rsidRPr="00206DC7">
              <w:rPr>
                <w:lang w:val="es-419"/>
              </w:rPr>
              <w:t xml:space="preserve"> EL</w:t>
            </w:r>
            <w:r>
              <w:rPr>
                <w:lang w:val="es-419"/>
              </w:rPr>
              <w:t>1</w:t>
            </w:r>
          </w:p>
        </w:tc>
        <w:tc>
          <w:tcPr>
            <w:tcW w:w="1317" w:type="dxa"/>
            <w:noWrap/>
          </w:tcPr>
          <w:p w14:paraId="308BE7E8" w14:textId="77777777" w:rsidR="008C7687" w:rsidRPr="00224C85" w:rsidRDefault="008C7687" w:rsidP="008C7687">
            <w:pPr>
              <w:widowControl w:val="0"/>
              <w:autoSpaceDE w:val="0"/>
              <w:autoSpaceDN w:val="0"/>
              <w:adjustRightInd w:val="0"/>
            </w:pPr>
            <w:r>
              <w:t>10 ul</w:t>
            </w:r>
          </w:p>
        </w:tc>
      </w:tr>
      <w:tr w:rsidR="008C7687" w14:paraId="6ACE324D" w14:textId="77777777" w:rsidTr="001642F9">
        <w:trPr>
          <w:trHeight w:val="320"/>
        </w:trPr>
        <w:tc>
          <w:tcPr>
            <w:tcW w:w="1317" w:type="dxa"/>
            <w:noWrap/>
          </w:tcPr>
          <w:p w14:paraId="4D353BEF" w14:textId="77777777" w:rsidR="008C7687" w:rsidRDefault="008C7687" w:rsidP="008C7687">
            <w:pPr>
              <w:widowControl w:val="0"/>
              <w:autoSpaceDE w:val="0"/>
              <w:autoSpaceDN w:val="0"/>
              <w:adjustRightInd w:val="0"/>
            </w:pPr>
            <w:r>
              <w:t>14</w:t>
            </w:r>
          </w:p>
        </w:tc>
        <w:tc>
          <w:tcPr>
            <w:tcW w:w="1707" w:type="dxa"/>
            <w:noWrap/>
          </w:tcPr>
          <w:p w14:paraId="0E491938" w14:textId="581F6FCF" w:rsidR="008C7687" w:rsidRPr="00206DC7" w:rsidRDefault="008C7687" w:rsidP="008C7687">
            <w:pPr>
              <w:widowControl w:val="0"/>
              <w:autoSpaceDE w:val="0"/>
              <w:autoSpaceDN w:val="0"/>
              <w:adjustRightInd w:val="0"/>
              <w:rPr>
                <w:lang w:val="es-419"/>
              </w:rPr>
            </w:pPr>
            <w:r>
              <w:t xml:space="preserve">LVS-pF </w:t>
            </w:r>
            <w:r w:rsidRPr="00224C85">
              <w:t>E</w:t>
            </w:r>
            <w:r>
              <w:t>L1</w:t>
            </w:r>
          </w:p>
        </w:tc>
        <w:tc>
          <w:tcPr>
            <w:tcW w:w="1317" w:type="dxa"/>
            <w:noWrap/>
          </w:tcPr>
          <w:p w14:paraId="25593836" w14:textId="77777777" w:rsidR="008C7687" w:rsidRDefault="008C7687" w:rsidP="008C7687">
            <w:pPr>
              <w:widowControl w:val="0"/>
              <w:autoSpaceDE w:val="0"/>
              <w:autoSpaceDN w:val="0"/>
              <w:adjustRightInd w:val="0"/>
            </w:pPr>
            <w:r>
              <w:t xml:space="preserve">10 </w:t>
            </w:r>
            <w:proofErr w:type="spellStart"/>
            <w:r>
              <w:t>ul</w:t>
            </w:r>
            <w:proofErr w:type="spellEnd"/>
          </w:p>
        </w:tc>
      </w:tr>
      <w:tr w:rsidR="008C7687" w14:paraId="218ECF17" w14:textId="77777777" w:rsidTr="001642F9">
        <w:trPr>
          <w:trHeight w:val="320"/>
        </w:trPr>
        <w:tc>
          <w:tcPr>
            <w:tcW w:w="1317" w:type="dxa"/>
            <w:noWrap/>
          </w:tcPr>
          <w:p w14:paraId="036CA724" w14:textId="77777777" w:rsidR="008C7687" w:rsidRDefault="008C7687" w:rsidP="008C7687">
            <w:pPr>
              <w:widowControl w:val="0"/>
              <w:autoSpaceDE w:val="0"/>
              <w:autoSpaceDN w:val="0"/>
              <w:adjustRightInd w:val="0"/>
            </w:pPr>
            <w:r>
              <w:t>15</w:t>
            </w:r>
          </w:p>
        </w:tc>
        <w:tc>
          <w:tcPr>
            <w:tcW w:w="1707" w:type="dxa"/>
            <w:noWrap/>
          </w:tcPr>
          <w:p w14:paraId="7A54CA98" w14:textId="4911467E" w:rsidR="008C7687" w:rsidRPr="008C7687" w:rsidRDefault="008C7687" w:rsidP="008C7687">
            <w:pPr>
              <w:widowControl w:val="0"/>
              <w:autoSpaceDE w:val="0"/>
              <w:autoSpaceDN w:val="0"/>
              <w:adjustRightInd w:val="0"/>
              <w:rPr>
                <w:lang w:val="es-419"/>
              </w:rPr>
            </w:pPr>
            <w:r w:rsidRPr="00206DC7">
              <w:rPr>
                <w:lang w:val="es-419"/>
              </w:rPr>
              <w:t>LVS-pF-</w:t>
            </w:r>
            <w:r w:rsidRPr="00206DC7">
              <w:rPr>
                <w:i/>
                <w:iCs/>
                <w:lang w:val="es-419"/>
              </w:rPr>
              <w:t>rpsU2</w:t>
            </w:r>
            <w:r w:rsidRPr="00206DC7">
              <w:rPr>
                <w:lang w:val="es-419"/>
              </w:rPr>
              <w:t xml:space="preserve">- </w:t>
            </w:r>
            <w:r w:rsidRPr="002530C8">
              <w:rPr>
                <w:lang w:val="es-419"/>
              </w:rPr>
              <w:t>HA</w:t>
            </w:r>
            <w:r w:rsidRPr="00206DC7">
              <w:rPr>
                <w:lang w:val="es-419"/>
              </w:rPr>
              <w:t xml:space="preserve"> EL</w:t>
            </w:r>
            <w:r>
              <w:rPr>
                <w:lang w:val="es-419"/>
              </w:rPr>
              <w:t>2</w:t>
            </w:r>
          </w:p>
        </w:tc>
        <w:tc>
          <w:tcPr>
            <w:tcW w:w="1317" w:type="dxa"/>
            <w:noWrap/>
          </w:tcPr>
          <w:p w14:paraId="21ED241A" w14:textId="77777777" w:rsidR="008C7687" w:rsidRDefault="008C7687" w:rsidP="008C7687">
            <w:pPr>
              <w:widowControl w:val="0"/>
              <w:autoSpaceDE w:val="0"/>
              <w:autoSpaceDN w:val="0"/>
              <w:adjustRightInd w:val="0"/>
            </w:pPr>
            <w:r>
              <w:t>10 ul</w:t>
            </w:r>
          </w:p>
        </w:tc>
      </w:tr>
      <w:tr w:rsidR="008C7687" w14:paraId="6F64EF80" w14:textId="77777777" w:rsidTr="001642F9">
        <w:trPr>
          <w:trHeight w:val="320"/>
        </w:trPr>
        <w:tc>
          <w:tcPr>
            <w:tcW w:w="1317" w:type="dxa"/>
            <w:noWrap/>
          </w:tcPr>
          <w:p w14:paraId="7EAB706E" w14:textId="77777777" w:rsidR="008C7687" w:rsidRDefault="008C7687" w:rsidP="008C7687">
            <w:pPr>
              <w:widowControl w:val="0"/>
              <w:autoSpaceDE w:val="0"/>
              <w:autoSpaceDN w:val="0"/>
              <w:adjustRightInd w:val="0"/>
            </w:pPr>
            <w:r>
              <w:t>16</w:t>
            </w:r>
          </w:p>
        </w:tc>
        <w:tc>
          <w:tcPr>
            <w:tcW w:w="1707" w:type="dxa"/>
            <w:noWrap/>
          </w:tcPr>
          <w:p w14:paraId="12052C51" w14:textId="36CA3800" w:rsidR="008C7687" w:rsidRPr="00BB0E7F" w:rsidRDefault="008C7687" w:rsidP="008C7687">
            <w:pPr>
              <w:widowControl w:val="0"/>
              <w:autoSpaceDE w:val="0"/>
              <w:autoSpaceDN w:val="0"/>
              <w:adjustRightInd w:val="0"/>
            </w:pPr>
            <w:r>
              <w:t xml:space="preserve">LVS-pF </w:t>
            </w:r>
            <w:r w:rsidRPr="00224C85">
              <w:t>E</w:t>
            </w:r>
            <w:r>
              <w:t>L2</w:t>
            </w:r>
          </w:p>
        </w:tc>
        <w:tc>
          <w:tcPr>
            <w:tcW w:w="1317" w:type="dxa"/>
            <w:noWrap/>
          </w:tcPr>
          <w:p w14:paraId="6B81D8BE" w14:textId="77777777" w:rsidR="008C7687" w:rsidRDefault="008C7687" w:rsidP="008C7687">
            <w:pPr>
              <w:widowControl w:val="0"/>
              <w:autoSpaceDE w:val="0"/>
              <w:autoSpaceDN w:val="0"/>
              <w:adjustRightInd w:val="0"/>
            </w:pPr>
            <w:r>
              <w:t xml:space="preserve">10 </w:t>
            </w:r>
            <w:proofErr w:type="spellStart"/>
            <w:r>
              <w:t>ul</w:t>
            </w:r>
            <w:proofErr w:type="spellEnd"/>
          </w:p>
        </w:tc>
      </w:tr>
      <w:tr w:rsidR="008C7687" w14:paraId="38DEA574" w14:textId="77777777" w:rsidTr="001642F9">
        <w:trPr>
          <w:trHeight w:val="320"/>
        </w:trPr>
        <w:tc>
          <w:tcPr>
            <w:tcW w:w="1317" w:type="dxa"/>
            <w:noWrap/>
          </w:tcPr>
          <w:p w14:paraId="0E44F2B8" w14:textId="77777777" w:rsidR="008C7687" w:rsidRDefault="008C7687" w:rsidP="008C7687">
            <w:pPr>
              <w:widowControl w:val="0"/>
              <w:autoSpaceDE w:val="0"/>
              <w:autoSpaceDN w:val="0"/>
              <w:adjustRightInd w:val="0"/>
            </w:pPr>
            <w:r>
              <w:t>17</w:t>
            </w:r>
          </w:p>
        </w:tc>
        <w:tc>
          <w:tcPr>
            <w:tcW w:w="1707" w:type="dxa"/>
            <w:noWrap/>
          </w:tcPr>
          <w:p w14:paraId="06204202" w14:textId="0D2A5A2E" w:rsidR="008C7687" w:rsidRPr="00CC23F9" w:rsidRDefault="008C7687" w:rsidP="008C7687">
            <w:pPr>
              <w:widowControl w:val="0"/>
              <w:autoSpaceDE w:val="0"/>
              <w:autoSpaceDN w:val="0"/>
              <w:adjustRightInd w:val="0"/>
              <w:rPr>
                <w:lang w:val="es-419"/>
              </w:rPr>
            </w:pPr>
            <w:r w:rsidRPr="00206DC7">
              <w:rPr>
                <w:lang w:val="es-419"/>
              </w:rPr>
              <w:t>LVS-pF-</w:t>
            </w:r>
            <w:r w:rsidRPr="00206DC7">
              <w:rPr>
                <w:i/>
                <w:iCs/>
                <w:lang w:val="es-419"/>
              </w:rPr>
              <w:t>rpsU2</w:t>
            </w:r>
            <w:r w:rsidRPr="00206DC7">
              <w:rPr>
                <w:lang w:val="es-419"/>
              </w:rPr>
              <w:t xml:space="preserve">- </w:t>
            </w:r>
            <w:r w:rsidRPr="002530C8">
              <w:rPr>
                <w:lang w:val="es-419"/>
              </w:rPr>
              <w:t>HA</w:t>
            </w:r>
            <w:r>
              <w:rPr>
                <w:lang w:val="es-419"/>
              </w:rPr>
              <w:t xml:space="preserve"> WCL</w:t>
            </w:r>
          </w:p>
        </w:tc>
        <w:tc>
          <w:tcPr>
            <w:tcW w:w="1317" w:type="dxa"/>
            <w:noWrap/>
          </w:tcPr>
          <w:p w14:paraId="1E90ECF1" w14:textId="79F8DD26" w:rsidR="008C7687" w:rsidRDefault="008C7687" w:rsidP="008C7687">
            <w:pPr>
              <w:widowControl w:val="0"/>
              <w:autoSpaceDE w:val="0"/>
              <w:autoSpaceDN w:val="0"/>
              <w:adjustRightInd w:val="0"/>
            </w:pPr>
            <w:r>
              <w:t>10 ul</w:t>
            </w:r>
          </w:p>
        </w:tc>
      </w:tr>
    </w:tbl>
    <w:p w14:paraId="0CF31F79" w14:textId="4933366D" w:rsidR="00CC23F9" w:rsidRDefault="00D23C70" w:rsidP="00D74C55">
      <w:pPr>
        <w:spacing w:before="240"/>
        <w:jc w:val="both"/>
      </w:pPr>
      <w:r>
        <w:t xml:space="preserve">I ran the gel and transferred it. When I took the membrane off the gel I didn’t see any ladder bands, but </w:t>
      </w:r>
      <w:r w:rsidR="00AA257B">
        <w:t xml:space="preserve">I did see some blue at the edge of the gel. I realized that I used the wrong ladder; I used </w:t>
      </w:r>
      <w:proofErr w:type="spellStart"/>
      <w:r w:rsidR="00AA257B">
        <w:t>BenchMark</w:t>
      </w:r>
      <w:proofErr w:type="spellEnd"/>
      <w:r w:rsidR="00AA257B">
        <w:t xml:space="preserve"> instead of </w:t>
      </w:r>
      <w:proofErr w:type="spellStart"/>
      <w:r w:rsidR="00AA257B">
        <w:t>WesternSure</w:t>
      </w:r>
      <w:proofErr w:type="spellEnd"/>
      <w:r w:rsidR="00AA257B">
        <w:t xml:space="preserve">. That was so dumb. </w:t>
      </w:r>
      <w:r w:rsidR="00473CBC">
        <w:t>Given that it’s the weekend, I decided to abandon this and repeat it on Monday.</w:t>
      </w:r>
    </w:p>
    <w:p w14:paraId="41E8AB40" w14:textId="77777777" w:rsidR="00473CBC" w:rsidRDefault="00473CBC" w:rsidP="00D74C55">
      <w:pPr>
        <w:spacing w:before="240"/>
        <w:jc w:val="both"/>
      </w:pPr>
    </w:p>
    <w:p w14:paraId="4624025F" w14:textId="6F9F2FBA" w:rsidR="00473CBC" w:rsidRPr="00F96DA6" w:rsidRDefault="00473CBC" w:rsidP="00473CBC">
      <w:pPr>
        <w:rPr>
          <w:b/>
          <w:bCs/>
        </w:rPr>
      </w:pPr>
      <w:r>
        <w:rPr>
          <w:b/>
          <w:bCs/>
          <w:highlight w:val="green"/>
        </w:rPr>
        <w:t>Monday</w:t>
      </w:r>
      <w:r w:rsidRPr="00F96DA6">
        <w:rPr>
          <w:b/>
          <w:bCs/>
          <w:highlight w:val="green"/>
        </w:rPr>
        <w:t xml:space="preserve">, </w:t>
      </w:r>
      <w:r>
        <w:rPr>
          <w:b/>
          <w:bCs/>
          <w:highlight w:val="green"/>
        </w:rPr>
        <w:t>December 4</w:t>
      </w:r>
      <w:r w:rsidRPr="00F96DA6">
        <w:rPr>
          <w:b/>
          <w:bCs/>
          <w:highlight w:val="green"/>
        </w:rPr>
        <w:t>, 2023</w:t>
      </w:r>
    </w:p>
    <w:p w14:paraId="6E7BC33C" w14:textId="77777777" w:rsidR="00473CBC" w:rsidRPr="00F96DA6" w:rsidRDefault="00473CBC" w:rsidP="00473CBC">
      <w:pPr>
        <w:rPr>
          <w:b/>
          <w:color w:val="000000" w:themeColor="text1"/>
          <w:sz w:val="18"/>
          <w:szCs w:val="18"/>
        </w:rPr>
      </w:pPr>
      <w:r w:rsidRPr="007B216F">
        <w:rPr>
          <w:b/>
          <w:sz w:val="18"/>
          <w:szCs w:val="18"/>
        </w:rPr>
        <w:t>To Do:</w:t>
      </w:r>
    </w:p>
    <w:p w14:paraId="1CFDD500" w14:textId="77777777" w:rsidR="00473CBC" w:rsidRPr="00775A50" w:rsidRDefault="00473CBC" w:rsidP="00473CBC">
      <w:pPr>
        <w:pStyle w:val="ListParagraph"/>
        <w:rPr>
          <w:strike/>
          <w:sz w:val="18"/>
          <w:szCs w:val="18"/>
        </w:rPr>
      </w:pPr>
      <w:r w:rsidRPr="00EE63F1">
        <w:rPr>
          <w:strike/>
          <w:sz w:val="18"/>
          <w:szCs w:val="18"/>
        </w:rPr>
        <w:t xml:space="preserve"> </w:t>
      </w:r>
    </w:p>
    <w:p w14:paraId="6966FD5F" w14:textId="77777777" w:rsidR="00473CBC" w:rsidRPr="00473CBC" w:rsidRDefault="00473CBC" w:rsidP="00473CBC">
      <w:pPr>
        <w:pStyle w:val="ListParagraph"/>
        <w:numPr>
          <w:ilvl w:val="0"/>
          <w:numId w:val="54"/>
        </w:numPr>
        <w:jc w:val="both"/>
        <w:rPr>
          <w:strike/>
          <w:sz w:val="18"/>
          <w:szCs w:val="18"/>
        </w:rPr>
      </w:pPr>
      <w:r w:rsidRPr="00473CBC">
        <w:rPr>
          <w:strike/>
          <w:sz w:val="18"/>
          <w:szCs w:val="18"/>
        </w:rPr>
        <w:t>Silver stain</w:t>
      </w:r>
    </w:p>
    <w:p w14:paraId="09008093" w14:textId="77777777" w:rsidR="00473CBC" w:rsidRDefault="00473CBC" w:rsidP="00473CBC">
      <w:pPr>
        <w:pStyle w:val="ListParagraph"/>
        <w:numPr>
          <w:ilvl w:val="0"/>
          <w:numId w:val="54"/>
        </w:numPr>
        <w:jc w:val="both"/>
        <w:rPr>
          <w:sz w:val="18"/>
          <w:szCs w:val="18"/>
        </w:rPr>
      </w:pPr>
      <w:r>
        <w:rPr>
          <w:sz w:val="18"/>
          <w:szCs w:val="18"/>
        </w:rPr>
        <w:t>Make TSA</w:t>
      </w:r>
    </w:p>
    <w:p w14:paraId="6F2F69F3" w14:textId="111E2AB6" w:rsidR="00473CBC" w:rsidRDefault="00473CBC" w:rsidP="00473CBC">
      <w:pPr>
        <w:pStyle w:val="ListParagraph"/>
        <w:numPr>
          <w:ilvl w:val="0"/>
          <w:numId w:val="54"/>
        </w:numPr>
        <w:jc w:val="both"/>
        <w:rPr>
          <w:sz w:val="18"/>
          <w:szCs w:val="18"/>
        </w:rPr>
      </w:pPr>
      <w:r>
        <w:rPr>
          <w:sz w:val="18"/>
          <w:szCs w:val="18"/>
        </w:rPr>
        <w:t>Western</w:t>
      </w:r>
      <w:r w:rsidR="00514EDA">
        <w:rPr>
          <w:sz w:val="18"/>
          <w:szCs w:val="18"/>
        </w:rPr>
        <w:t xml:space="preserve"> and Coomassie</w:t>
      </w:r>
    </w:p>
    <w:p w14:paraId="286BF970" w14:textId="42D3AD06" w:rsidR="00473CBC" w:rsidRDefault="00473CBC" w:rsidP="00473CBC">
      <w:pPr>
        <w:pStyle w:val="ListParagraph"/>
        <w:numPr>
          <w:ilvl w:val="0"/>
          <w:numId w:val="54"/>
        </w:numPr>
        <w:jc w:val="both"/>
        <w:rPr>
          <w:sz w:val="18"/>
          <w:szCs w:val="18"/>
        </w:rPr>
      </w:pPr>
      <w:r>
        <w:rPr>
          <w:sz w:val="18"/>
          <w:szCs w:val="18"/>
        </w:rPr>
        <w:t>Streak out LVS-∆</w:t>
      </w:r>
      <w:proofErr w:type="spellStart"/>
      <w:r>
        <w:rPr>
          <w:sz w:val="18"/>
          <w:szCs w:val="18"/>
        </w:rPr>
        <w:t>mpl</w:t>
      </w:r>
      <w:proofErr w:type="spellEnd"/>
      <w:r>
        <w:rPr>
          <w:sz w:val="18"/>
          <w:szCs w:val="18"/>
        </w:rPr>
        <w:t xml:space="preserve"> patches with JR</w:t>
      </w:r>
    </w:p>
    <w:p w14:paraId="20D79D79" w14:textId="77777777" w:rsidR="004F3C3A" w:rsidRDefault="004F3C3A" w:rsidP="004F3C3A">
      <w:pPr>
        <w:jc w:val="both"/>
        <w:rPr>
          <w:sz w:val="18"/>
          <w:szCs w:val="18"/>
        </w:rPr>
      </w:pPr>
    </w:p>
    <w:p w14:paraId="24B7D0C2" w14:textId="0DF5AB3A" w:rsidR="00EE21E4" w:rsidRPr="00EE21E4" w:rsidRDefault="00EE21E4" w:rsidP="004F3C3A">
      <w:pPr>
        <w:jc w:val="both"/>
      </w:pPr>
      <w:r>
        <w:t>I will repeat the miniprep out of KRSA2 at another time, so I put the plate in the fridge wrapped in parafilm until then.</w:t>
      </w:r>
    </w:p>
    <w:p w14:paraId="7F79D622" w14:textId="2E9BECDA" w:rsidR="004F3C3A" w:rsidRPr="001948F1" w:rsidRDefault="004F3C3A" w:rsidP="001948F1">
      <w:pPr>
        <w:rPr>
          <w:b/>
          <w:bCs/>
        </w:rPr>
      </w:pPr>
      <w:r w:rsidRPr="001948F1">
        <w:rPr>
          <w:b/>
          <w:bCs/>
        </w:rPr>
        <w:t>Western Blot:</w:t>
      </w:r>
    </w:p>
    <w:p w14:paraId="04151DEE" w14:textId="77777777" w:rsidR="004F3C3A" w:rsidRPr="004F3C3A" w:rsidRDefault="004F3C3A" w:rsidP="004F3C3A"/>
    <w:tbl>
      <w:tblPr>
        <w:tblStyle w:val="TableGrid"/>
        <w:tblW w:w="0" w:type="auto"/>
        <w:tblLook w:val="04A0" w:firstRow="1" w:lastRow="0" w:firstColumn="1" w:lastColumn="0" w:noHBand="0" w:noVBand="1"/>
      </w:tblPr>
      <w:tblGrid>
        <w:gridCol w:w="1317"/>
        <w:gridCol w:w="1707"/>
        <w:gridCol w:w="1317"/>
      </w:tblGrid>
      <w:tr w:rsidR="007F6AC2" w:rsidRPr="00224C85" w14:paraId="688E536A" w14:textId="77777777" w:rsidTr="00530F43">
        <w:trPr>
          <w:trHeight w:val="320"/>
        </w:trPr>
        <w:tc>
          <w:tcPr>
            <w:tcW w:w="1317" w:type="dxa"/>
            <w:noWrap/>
            <w:hideMark/>
          </w:tcPr>
          <w:p w14:paraId="57D31A8C" w14:textId="77777777" w:rsidR="007F6AC2" w:rsidRPr="00224C85" w:rsidRDefault="007F6AC2" w:rsidP="00530F43">
            <w:pPr>
              <w:widowControl w:val="0"/>
              <w:autoSpaceDE w:val="0"/>
              <w:autoSpaceDN w:val="0"/>
              <w:adjustRightInd w:val="0"/>
              <w:rPr>
                <w:b/>
                <w:bCs/>
              </w:rPr>
            </w:pPr>
            <w:r w:rsidRPr="00224C85">
              <w:rPr>
                <w:b/>
                <w:bCs/>
              </w:rPr>
              <w:t xml:space="preserve">Lane </w:t>
            </w:r>
          </w:p>
        </w:tc>
        <w:tc>
          <w:tcPr>
            <w:tcW w:w="1707" w:type="dxa"/>
            <w:noWrap/>
            <w:hideMark/>
          </w:tcPr>
          <w:p w14:paraId="58AE62CC" w14:textId="77777777" w:rsidR="007F6AC2" w:rsidRPr="00224C85" w:rsidRDefault="007F6AC2" w:rsidP="00530F43">
            <w:pPr>
              <w:widowControl w:val="0"/>
              <w:autoSpaceDE w:val="0"/>
              <w:autoSpaceDN w:val="0"/>
              <w:adjustRightInd w:val="0"/>
              <w:rPr>
                <w:b/>
                <w:bCs/>
              </w:rPr>
            </w:pPr>
            <w:r w:rsidRPr="00224C85">
              <w:rPr>
                <w:b/>
                <w:bCs/>
              </w:rPr>
              <w:t>Content</w:t>
            </w:r>
          </w:p>
        </w:tc>
        <w:tc>
          <w:tcPr>
            <w:tcW w:w="1317" w:type="dxa"/>
            <w:noWrap/>
            <w:hideMark/>
          </w:tcPr>
          <w:p w14:paraId="35110234" w14:textId="77777777" w:rsidR="007F6AC2" w:rsidRPr="00224C85" w:rsidRDefault="007F6AC2" w:rsidP="00530F43">
            <w:pPr>
              <w:widowControl w:val="0"/>
              <w:autoSpaceDE w:val="0"/>
              <w:autoSpaceDN w:val="0"/>
              <w:adjustRightInd w:val="0"/>
              <w:rPr>
                <w:b/>
                <w:bCs/>
              </w:rPr>
            </w:pPr>
            <w:r w:rsidRPr="00224C85">
              <w:rPr>
                <w:b/>
                <w:bCs/>
              </w:rPr>
              <w:t xml:space="preserve">Volume </w:t>
            </w:r>
          </w:p>
        </w:tc>
      </w:tr>
      <w:tr w:rsidR="007F6AC2" w:rsidRPr="00224C85" w14:paraId="18ADD9A6" w14:textId="77777777" w:rsidTr="00530F43">
        <w:trPr>
          <w:trHeight w:val="320"/>
        </w:trPr>
        <w:tc>
          <w:tcPr>
            <w:tcW w:w="1317" w:type="dxa"/>
            <w:noWrap/>
            <w:hideMark/>
          </w:tcPr>
          <w:p w14:paraId="3722F122" w14:textId="77777777" w:rsidR="007F6AC2" w:rsidRPr="00224C85" w:rsidRDefault="007F6AC2" w:rsidP="00530F43">
            <w:pPr>
              <w:widowControl w:val="0"/>
              <w:autoSpaceDE w:val="0"/>
              <w:autoSpaceDN w:val="0"/>
              <w:adjustRightInd w:val="0"/>
            </w:pPr>
            <w:r w:rsidRPr="00224C85">
              <w:t>1</w:t>
            </w:r>
          </w:p>
        </w:tc>
        <w:tc>
          <w:tcPr>
            <w:tcW w:w="1707" w:type="dxa"/>
            <w:noWrap/>
            <w:hideMark/>
          </w:tcPr>
          <w:p w14:paraId="52898735" w14:textId="3CC62BDF" w:rsidR="007F6AC2" w:rsidRPr="00224C85" w:rsidRDefault="007F6AC2" w:rsidP="00530F43">
            <w:pPr>
              <w:widowControl w:val="0"/>
              <w:autoSpaceDE w:val="0"/>
              <w:autoSpaceDN w:val="0"/>
              <w:adjustRightInd w:val="0"/>
            </w:pPr>
            <w:r w:rsidRPr="00224C85">
              <w:t>Benchmark Ladder</w:t>
            </w:r>
            <w:r>
              <w:t xml:space="preserve"> </w:t>
            </w:r>
          </w:p>
        </w:tc>
        <w:tc>
          <w:tcPr>
            <w:tcW w:w="1317" w:type="dxa"/>
            <w:noWrap/>
            <w:hideMark/>
          </w:tcPr>
          <w:p w14:paraId="0114DEA4" w14:textId="77777777" w:rsidR="007F6AC2" w:rsidRPr="00224C85" w:rsidRDefault="007F6AC2" w:rsidP="00530F43">
            <w:pPr>
              <w:widowControl w:val="0"/>
              <w:autoSpaceDE w:val="0"/>
              <w:autoSpaceDN w:val="0"/>
              <w:adjustRightInd w:val="0"/>
            </w:pPr>
            <w:r w:rsidRPr="00224C85">
              <w:t xml:space="preserve">10 </w:t>
            </w:r>
            <w:proofErr w:type="spellStart"/>
            <w:r w:rsidRPr="00224C85">
              <w:t>ul</w:t>
            </w:r>
            <w:proofErr w:type="spellEnd"/>
          </w:p>
        </w:tc>
      </w:tr>
      <w:tr w:rsidR="007F6AC2" w:rsidRPr="00224C85" w14:paraId="23F0A2D7" w14:textId="77777777" w:rsidTr="00530F43">
        <w:trPr>
          <w:trHeight w:val="320"/>
        </w:trPr>
        <w:tc>
          <w:tcPr>
            <w:tcW w:w="1317" w:type="dxa"/>
            <w:noWrap/>
            <w:hideMark/>
          </w:tcPr>
          <w:p w14:paraId="60838541" w14:textId="77777777" w:rsidR="007F6AC2" w:rsidRPr="00224C85" w:rsidRDefault="007F6AC2" w:rsidP="00530F43">
            <w:pPr>
              <w:widowControl w:val="0"/>
              <w:autoSpaceDE w:val="0"/>
              <w:autoSpaceDN w:val="0"/>
              <w:adjustRightInd w:val="0"/>
            </w:pPr>
            <w:r w:rsidRPr="00224C85">
              <w:t>2</w:t>
            </w:r>
          </w:p>
        </w:tc>
        <w:tc>
          <w:tcPr>
            <w:tcW w:w="1707" w:type="dxa"/>
            <w:noWrap/>
            <w:hideMark/>
          </w:tcPr>
          <w:p w14:paraId="309BECB0" w14:textId="77777777" w:rsidR="007F6AC2" w:rsidRPr="002530C8" w:rsidRDefault="007F6AC2" w:rsidP="00530F43">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-HA lysate</w:t>
            </w:r>
          </w:p>
        </w:tc>
        <w:tc>
          <w:tcPr>
            <w:tcW w:w="1317" w:type="dxa"/>
            <w:noWrap/>
            <w:hideMark/>
          </w:tcPr>
          <w:p w14:paraId="68D3E477" w14:textId="77777777" w:rsidR="007F6AC2" w:rsidRPr="00224C85" w:rsidRDefault="007F6AC2" w:rsidP="00530F43">
            <w:pPr>
              <w:widowControl w:val="0"/>
              <w:autoSpaceDE w:val="0"/>
              <w:autoSpaceDN w:val="0"/>
              <w:adjustRightInd w:val="0"/>
            </w:pPr>
            <w:r w:rsidRPr="00224C85">
              <w:t xml:space="preserve">10 </w:t>
            </w:r>
            <w:proofErr w:type="spellStart"/>
            <w:r w:rsidRPr="00224C85">
              <w:t>ul</w:t>
            </w:r>
            <w:proofErr w:type="spellEnd"/>
          </w:p>
        </w:tc>
      </w:tr>
      <w:tr w:rsidR="007F6AC2" w:rsidRPr="00224C85" w14:paraId="521042D9" w14:textId="77777777" w:rsidTr="00530F43">
        <w:trPr>
          <w:trHeight w:val="320"/>
        </w:trPr>
        <w:tc>
          <w:tcPr>
            <w:tcW w:w="1317" w:type="dxa"/>
            <w:noWrap/>
            <w:hideMark/>
          </w:tcPr>
          <w:p w14:paraId="61A3E460" w14:textId="77777777" w:rsidR="007F6AC2" w:rsidRPr="00224C85" w:rsidRDefault="007F6AC2" w:rsidP="00530F43">
            <w:pPr>
              <w:widowControl w:val="0"/>
              <w:autoSpaceDE w:val="0"/>
              <w:autoSpaceDN w:val="0"/>
              <w:adjustRightInd w:val="0"/>
            </w:pPr>
            <w:r w:rsidRPr="00224C85">
              <w:t>3</w:t>
            </w:r>
          </w:p>
        </w:tc>
        <w:tc>
          <w:tcPr>
            <w:tcW w:w="1707" w:type="dxa"/>
            <w:noWrap/>
            <w:hideMark/>
          </w:tcPr>
          <w:p w14:paraId="677D21A5" w14:textId="77777777" w:rsidR="007F6AC2" w:rsidRPr="00224C85" w:rsidRDefault="007F6AC2" w:rsidP="00530F43">
            <w:pPr>
              <w:widowControl w:val="0"/>
              <w:autoSpaceDE w:val="0"/>
              <w:autoSpaceDN w:val="0"/>
              <w:adjustRightInd w:val="0"/>
            </w:pPr>
            <w:r>
              <w:t>LVS-pF lysate</w:t>
            </w:r>
          </w:p>
        </w:tc>
        <w:tc>
          <w:tcPr>
            <w:tcW w:w="1317" w:type="dxa"/>
            <w:noWrap/>
            <w:hideMark/>
          </w:tcPr>
          <w:p w14:paraId="4680B0ED" w14:textId="77777777" w:rsidR="007F6AC2" w:rsidRPr="00224C85" w:rsidRDefault="007F6AC2" w:rsidP="00530F43">
            <w:pPr>
              <w:widowControl w:val="0"/>
              <w:autoSpaceDE w:val="0"/>
              <w:autoSpaceDN w:val="0"/>
              <w:adjustRightInd w:val="0"/>
            </w:pPr>
            <w:r w:rsidRPr="00224C85">
              <w:t xml:space="preserve">10 </w:t>
            </w:r>
            <w:proofErr w:type="spellStart"/>
            <w:r w:rsidRPr="00224C85">
              <w:t>ul</w:t>
            </w:r>
            <w:proofErr w:type="spellEnd"/>
          </w:p>
        </w:tc>
      </w:tr>
      <w:tr w:rsidR="007F6AC2" w:rsidRPr="00224C85" w14:paraId="1002FD07" w14:textId="77777777" w:rsidTr="00530F43">
        <w:trPr>
          <w:trHeight w:val="320"/>
        </w:trPr>
        <w:tc>
          <w:tcPr>
            <w:tcW w:w="1317" w:type="dxa"/>
            <w:noWrap/>
            <w:hideMark/>
          </w:tcPr>
          <w:p w14:paraId="54E15500" w14:textId="77777777" w:rsidR="007F6AC2" w:rsidRPr="00224C85" w:rsidRDefault="007F6AC2" w:rsidP="00530F43">
            <w:pPr>
              <w:widowControl w:val="0"/>
              <w:autoSpaceDE w:val="0"/>
              <w:autoSpaceDN w:val="0"/>
              <w:adjustRightInd w:val="0"/>
            </w:pPr>
            <w:r>
              <w:t>4</w:t>
            </w:r>
          </w:p>
        </w:tc>
        <w:tc>
          <w:tcPr>
            <w:tcW w:w="1707" w:type="dxa"/>
            <w:noWrap/>
          </w:tcPr>
          <w:p w14:paraId="6386B67E" w14:textId="77777777" w:rsidR="007F6AC2" w:rsidRPr="002530C8" w:rsidRDefault="007F6AC2" w:rsidP="00530F43">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 HA FT1</w:t>
            </w:r>
          </w:p>
        </w:tc>
        <w:tc>
          <w:tcPr>
            <w:tcW w:w="1317" w:type="dxa"/>
            <w:noWrap/>
            <w:hideMark/>
          </w:tcPr>
          <w:p w14:paraId="4213E347" w14:textId="77777777" w:rsidR="007F6AC2" w:rsidRPr="00224C85" w:rsidRDefault="007F6AC2" w:rsidP="00530F43">
            <w:pPr>
              <w:widowControl w:val="0"/>
              <w:autoSpaceDE w:val="0"/>
              <w:autoSpaceDN w:val="0"/>
              <w:adjustRightInd w:val="0"/>
            </w:pPr>
            <w:r w:rsidRPr="00224C85">
              <w:t xml:space="preserve">10 </w:t>
            </w:r>
            <w:proofErr w:type="spellStart"/>
            <w:r w:rsidRPr="00224C85">
              <w:t>ul</w:t>
            </w:r>
            <w:proofErr w:type="spellEnd"/>
          </w:p>
        </w:tc>
      </w:tr>
      <w:tr w:rsidR="007F6AC2" w:rsidRPr="00224C85" w14:paraId="5EC96E48" w14:textId="77777777" w:rsidTr="00530F43">
        <w:trPr>
          <w:trHeight w:val="320"/>
        </w:trPr>
        <w:tc>
          <w:tcPr>
            <w:tcW w:w="1317" w:type="dxa"/>
            <w:noWrap/>
            <w:hideMark/>
          </w:tcPr>
          <w:p w14:paraId="5DB1AE0A" w14:textId="77777777" w:rsidR="007F6AC2" w:rsidRPr="00224C85" w:rsidRDefault="007F6AC2" w:rsidP="00530F43">
            <w:pPr>
              <w:widowControl w:val="0"/>
              <w:autoSpaceDE w:val="0"/>
              <w:autoSpaceDN w:val="0"/>
              <w:adjustRightInd w:val="0"/>
            </w:pPr>
            <w:r>
              <w:t>5</w:t>
            </w:r>
          </w:p>
        </w:tc>
        <w:tc>
          <w:tcPr>
            <w:tcW w:w="1707" w:type="dxa"/>
            <w:noWrap/>
          </w:tcPr>
          <w:p w14:paraId="046E8DD4" w14:textId="77777777" w:rsidR="007F6AC2" w:rsidRPr="00224C85" w:rsidRDefault="007F6AC2" w:rsidP="00530F43">
            <w:pPr>
              <w:widowControl w:val="0"/>
              <w:autoSpaceDE w:val="0"/>
              <w:autoSpaceDN w:val="0"/>
              <w:adjustRightInd w:val="0"/>
            </w:pPr>
            <w:r>
              <w:t>LVS-pF FT1</w:t>
            </w:r>
          </w:p>
        </w:tc>
        <w:tc>
          <w:tcPr>
            <w:tcW w:w="1317" w:type="dxa"/>
            <w:noWrap/>
            <w:hideMark/>
          </w:tcPr>
          <w:p w14:paraId="2043A97A" w14:textId="77777777" w:rsidR="007F6AC2" w:rsidRPr="00224C85" w:rsidRDefault="007F6AC2" w:rsidP="00530F43">
            <w:pPr>
              <w:widowControl w:val="0"/>
              <w:autoSpaceDE w:val="0"/>
              <w:autoSpaceDN w:val="0"/>
              <w:adjustRightInd w:val="0"/>
            </w:pPr>
            <w:r w:rsidRPr="00224C85">
              <w:t xml:space="preserve">10 </w:t>
            </w:r>
            <w:proofErr w:type="spellStart"/>
            <w:r w:rsidRPr="00224C85">
              <w:t>ul</w:t>
            </w:r>
            <w:proofErr w:type="spellEnd"/>
          </w:p>
        </w:tc>
      </w:tr>
      <w:tr w:rsidR="007F6AC2" w:rsidRPr="00224C85" w14:paraId="5148B789" w14:textId="77777777" w:rsidTr="00530F43">
        <w:trPr>
          <w:trHeight w:val="320"/>
        </w:trPr>
        <w:tc>
          <w:tcPr>
            <w:tcW w:w="1317" w:type="dxa"/>
            <w:noWrap/>
            <w:hideMark/>
          </w:tcPr>
          <w:p w14:paraId="7098AC80" w14:textId="77777777" w:rsidR="007F6AC2" w:rsidRPr="00224C85" w:rsidRDefault="007F6AC2" w:rsidP="00530F43">
            <w:pPr>
              <w:widowControl w:val="0"/>
              <w:autoSpaceDE w:val="0"/>
              <w:autoSpaceDN w:val="0"/>
              <w:adjustRightInd w:val="0"/>
            </w:pPr>
            <w:r>
              <w:t>6</w:t>
            </w:r>
          </w:p>
        </w:tc>
        <w:tc>
          <w:tcPr>
            <w:tcW w:w="1707" w:type="dxa"/>
            <w:noWrap/>
          </w:tcPr>
          <w:p w14:paraId="2C1E9D5E" w14:textId="77777777" w:rsidR="007F6AC2" w:rsidRPr="002530C8" w:rsidRDefault="007F6AC2" w:rsidP="00530F43">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 HA FT2</w:t>
            </w:r>
          </w:p>
        </w:tc>
        <w:tc>
          <w:tcPr>
            <w:tcW w:w="1317" w:type="dxa"/>
            <w:noWrap/>
            <w:hideMark/>
          </w:tcPr>
          <w:p w14:paraId="2D87E429" w14:textId="77777777" w:rsidR="007F6AC2" w:rsidRPr="00224C85" w:rsidRDefault="007F6AC2" w:rsidP="00530F43">
            <w:pPr>
              <w:widowControl w:val="0"/>
              <w:autoSpaceDE w:val="0"/>
              <w:autoSpaceDN w:val="0"/>
              <w:adjustRightInd w:val="0"/>
            </w:pPr>
            <w:r w:rsidRPr="00224C85">
              <w:t xml:space="preserve">10 </w:t>
            </w:r>
            <w:proofErr w:type="spellStart"/>
            <w:r w:rsidRPr="00224C85">
              <w:t>ul</w:t>
            </w:r>
            <w:proofErr w:type="spellEnd"/>
          </w:p>
        </w:tc>
      </w:tr>
      <w:tr w:rsidR="007F6AC2" w:rsidRPr="00224C85" w14:paraId="39065B0E" w14:textId="77777777" w:rsidTr="00530F43">
        <w:trPr>
          <w:trHeight w:val="320"/>
        </w:trPr>
        <w:tc>
          <w:tcPr>
            <w:tcW w:w="1317" w:type="dxa"/>
            <w:noWrap/>
            <w:hideMark/>
          </w:tcPr>
          <w:p w14:paraId="6DB5D6E9" w14:textId="77777777" w:rsidR="007F6AC2" w:rsidRPr="00224C85" w:rsidRDefault="007F6AC2" w:rsidP="00530F43">
            <w:pPr>
              <w:widowControl w:val="0"/>
              <w:autoSpaceDE w:val="0"/>
              <w:autoSpaceDN w:val="0"/>
              <w:adjustRightInd w:val="0"/>
            </w:pPr>
            <w:r>
              <w:lastRenderedPageBreak/>
              <w:t>7</w:t>
            </w:r>
          </w:p>
        </w:tc>
        <w:tc>
          <w:tcPr>
            <w:tcW w:w="1707" w:type="dxa"/>
            <w:noWrap/>
          </w:tcPr>
          <w:p w14:paraId="7402A82B" w14:textId="77777777" w:rsidR="007F6AC2" w:rsidRPr="00224C85" w:rsidRDefault="007F6AC2" w:rsidP="00530F43">
            <w:pPr>
              <w:widowControl w:val="0"/>
              <w:autoSpaceDE w:val="0"/>
              <w:autoSpaceDN w:val="0"/>
              <w:adjustRightInd w:val="0"/>
            </w:pPr>
            <w:r>
              <w:t>LVS-pF FT2</w:t>
            </w:r>
          </w:p>
        </w:tc>
        <w:tc>
          <w:tcPr>
            <w:tcW w:w="1317" w:type="dxa"/>
            <w:noWrap/>
            <w:hideMark/>
          </w:tcPr>
          <w:p w14:paraId="24FA7FD2" w14:textId="77777777" w:rsidR="007F6AC2" w:rsidRPr="00224C85" w:rsidRDefault="007F6AC2" w:rsidP="00530F43">
            <w:pPr>
              <w:widowControl w:val="0"/>
              <w:autoSpaceDE w:val="0"/>
              <w:autoSpaceDN w:val="0"/>
              <w:adjustRightInd w:val="0"/>
            </w:pPr>
            <w:r w:rsidRPr="00224C85">
              <w:t xml:space="preserve">10 </w:t>
            </w:r>
            <w:proofErr w:type="spellStart"/>
            <w:r w:rsidRPr="00224C85">
              <w:t>ul</w:t>
            </w:r>
            <w:proofErr w:type="spellEnd"/>
          </w:p>
        </w:tc>
      </w:tr>
      <w:tr w:rsidR="007F6AC2" w:rsidRPr="00224C85" w14:paraId="11B5713C" w14:textId="77777777" w:rsidTr="00530F43">
        <w:trPr>
          <w:trHeight w:val="320"/>
        </w:trPr>
        <w:tc>
          <w:tcPr>
            <w:tcW w:w="1317" w:type="dxa"/>
            <w:noWrap/>
            <w:hideMark/>
          </w:tcPr>
          <w:p w14:paraId="43DFF1AA" w14:textId="77777777" w:rsidR="007F6AC2" w:rsidRPr="00224C85" w:rsidRDefault="007F6AC2" w:rsidP="00530F43">
            <w:pPr>
              <w:widowControl w:val="0"/>
              <w:autoSpaceDE w:val="0"/>
              <w:autoSpaceDN w:val="0"/>
              <w:adjustRightInd w:val="0"/>
            </w:pPr>
            <w:r>
              <w:t>8</w:t>
            </w:r>
          </w:p>
        </w:tc>
        <w:tc>
          <w:tcPr>
            <w:tcW w:w="1707" w:type="dxa"/>
            <w:noWrap/>
          </w:tcPr>
          <w:p w14:paraId="0146EED6" w14:textId="77777777" w:rsidR="007F6AC2" w:rsidRPr="002530C8" w:rsidRDefault="007F6AC2" w:rsidP="00530F43">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 HA FT3</w:t>
            </w:r>
          </w:p>
        </w:tc>
        <w:tc>
          <w:tcPr>
            <w:tcW w:w="1317" w:type="dxa"/>
            <w:noWrap/>
            <w:hideMark/>
          </w:tcPr>
          <w:p w14:paraId="194546AF" w14:textId="77777777" w:rsidR="007F6AC2" w:rsidRPr="00224C85" w:rsidRDefault="007F6AC2" w:rsidP="00530F43">
            <w:pPr>
              <w:widowControl w:val="0"/>
              <w:autoSpaceDE w:val="0"/>
              <w:autoSpaceDN w:val="0"/>
              <w:adjustRightInd w:val="0"/>
            </w:pPr>
            <w:r w:rsidRPr="00224C85">
              <w:t xml:space="preserve">10 </w:t>
            </w:r>
            <w:proofErr w:type="spellStart"/>
            <w:r w:rsidRPr="00224C85">
              <w:t>ul</w:t>
            </w:r>
            <w:proofErr w:type="spellEnd"/>
          </w:p>
        </w:tc>
      </w:tr>
      <w:tr w:rsidR="007F6AC2" w:rsidRPr="00224C85" w14:paraId="11654B78" w14:textId="77777777" w:rsidTr="00530F43">
        <w:trPr>
          <w:trHeight w:val="320"/>
        </w:trPr>
        <w:tc>
          <w:tcPr>
            <w:tcW w:w="1317" w:type="dxa"/>
            <w:noWrap/>
          </w:tcPr>
          <w:p w14:paraId="78C5B89D" w14:textId="77777777" w:rsidR="007F6AC2" w:rsidRPr="00224C85" w:rsidRDefault="007F6AC2" w:rsidP="00530F43">
            <w:pPr>
              <w:widowControl w:val="0"/>
              <w:autoSpaceDE w:val="0"/>
              <w:autoSpaceDN w:val="0"/>
              <w:adjustRightInd w:val="0"/>
            </w:pPr>
            <w:r>
              <w:t>9</w:t>
            </w:r>
          </w:p>
        </w:tc>
        <w:tc>
          <w:tcPr>
            <w:tcW w:w="1707" w:type="dxa"/>
            <w:noWrap/>
          </w:tcPr>
          <w:p w14:paraId="54484EDD" w14:textId="77777777" w:rsidR="007F6AC2" w:rsidRPr="00224C85" w:rsidRDefault="007F6AC2" w:rsidP="00530F43">
            <w:pPr>
              <w:widowControl w:val="0"/>
              <w:autoSpaceDE w:val="0"/>
              <w:autoSpaceDN w:val="0"/>
              <w:adjustRightInd w:val="0"/>
            </w:pPr>
            <w:r>
              <w:t xml:space="preserve">LVS-pF </w:t>
            </w:r>
            <w:r w:rsidRPr="00224C85">
              <w:t>FT3</w:t>
            </w:r>
          </w:p>
        </w:tc>
        <w:tc>
          <w:tcPr>
            <w:tcW w:w="1317" w:type="dxa"/>
            <w:noWrap/>
          </w:tcPr>
          <w:p w14:paraId="75066533" w14:textId="77777777" w:rsidR="007F6AC2" w:rsidRPr="00224C85" w:rsidRDefault="007F6AC2" w:rsidP="00530F43">
            <w:pPr>
              <w:widowControl w:val="0"/>
              <w:autoSpaceDE w:val="0"/>
              <w:autoSpaceDN w:val="0"/>
              <w:adjustRightInd w:val="0"/>
            </w:pPr>
            <w:r w:rsidRPr="00B21E0F">
              <w:t xml:space="preserve">10 </w:t>
            </w:r>
            <w:proofErr w:type="spellStart"/>
            <w:r w:rsidRPr="00B21E0F">
              <w:t>ul</w:t>
            </w:r>
            <w:proofErr w:type="spellEnd"/>
          </w:p>
        </w:tc>
      </w:tr>
      <w:tr w:rsidR="007F6AC2" w:rsidRPr="00785EAD" w14:paraId="30F8A7F6" w14:textId="77777777" w:rsidTr="00530F43">
        <w:trPr>
          <w:trHeight w:val="320"/>
        </w:trPr>
        <w:tc>
          <w:tcPr>
            <w:tcW w:w="1317" w:type="dxa"/>
            <w:noWrap/>
          </w:tcPr>
          <w:p w14:paraId="760CEA78" w14:textId="77777777" w:rsidR="007F6AC2" w:rsidRPr="00785EAD" w:rsidRDefault="007F6AC2" w:rsidP="00530F43">
            <w:pPr>
              <w:widowControl w:val="0"/>
              <w:autoSpaceDE w:val="0"/>
              <w:autoSpaceDN w:val="0"/>
              <w:adjustRightInd w:val="0"/>
              <w:rPr>
                <w:lang w:val="es-419"/>
              </w:rPr>
            </w:pPr>
            <w:r>
              <w:rPr>
                <w:lang w:val="es-419"/>
              </w:rPr>
              <w:t>10</w:t>
            </w:r>
          </w:p>
        </w:tc>
        <w:tc>
          <w:tcPr>
            <w:tcW w:w="1707" w:type="dxa"/>
            <w:noWrap/>
          </w:tcPr>
          <w:p w14:paraId="688C006B" w14:textId="5FBF83A8" w:rsidR="007F6AC2" w:rsidRPr="002530C8" w:rsidRDefault="007F6AC2" w:rsidP="00530F43">
            <w:pPr>
              <w:widowControl w:val="0"/>
              <w:autoSpaceDE w:val="0"/>
              <w:autoSpaceDN w:val="0"/>
              <w:adjustRightInd w:val="0"/>
              <w:rPr>
                <w:lang w:val="es-419"/>
              </w:rPr>
            </w:pPr>
            <w:r w:rsidRPr="002530C8">
              <w:rPr>
                <w:lang w:val="es-419"/>
              </w:rPr>
              <w:t>LVS pF-</w:t>
            </w:r>
            <w:r w:rsidRPr="002530C8">
              <w:rPr>
                <w:i/>
                <w:iCs/>
                <w:lang w:val="es-419"/>
              </w:rPr>
              <w:t>rpsU2</w:t>
            </w:r>
            <w:r w:rsidRPr="002530C8">
              <w:rPr>
                <w:lang w:val="es-419"/>
              </w:rPr>
              <w:t xml:space="preserve"> - HA </w:t>
            </w:r>
            <w:r w:rsidR="00783A6A">
              <w:rPr>
                <w:lang w:val="es-419"/>
              </w:rPr>
              <w:t xml:space="preserve">Anti-HA </w:t>
            </w:r>
            <w:r w:rsidRPr="002530C8">
              <w:rPr>
                <w:lang w:val="es-419"/>
              </w:rPr>
              <w:t>Agarose Beads</w:t>
            </w:r>
          </w:p>
        </w:tc>
        <w:tc>
          <w:tcPr>
            <w:tcW w:w="1317" w:type="dxa"/>
            <w:noWrap/>
          </w:tcPr>
          <w:p w14:paraId="5DF8E867" w14:textId="67B5EF0A" w:rsidR="007F6AC2" w:rsidRPr="00785EAD" w:rsidRDefault="00783A6A" w:rsidP="00530F43">
            <w:pPr>
              <w:widowControl w:val="0"/>
              <w:autoSpaceDE w:val="0"/>
              <w:autoSpaceDN w:val="0"/>
              <w:adjustRightInd w:val="0"/>
            </w:pPr>
            <w:r>
              <w:t>~</w:t>
            </w:r>
            <w:r w:rsidR="007F6AC2">
              <w:t>3</w:t>
            </w:r>
            <w:r w:rsidR="007F6AC2" w:rsidRPr="00B21E0F">
              <w:t xml:space="preserve"> </w:t>
            </w:r>
            <w:proofErr w:type="spellStart"/>
            <w:r w:rsidR="007F6AC2" w:rsidRPr="00B21E0F">
              <w:t>ul</w:t>
            </w:r>
            <w:proofErr w:type="spellEnd"/>
          </w:p>
        </w:tc>
      </w:tr>
      <w:tr w:rsidR="007F6AC2" w:rsidRPr="00785EAD" w14:paraId="6F535C75" w14:textId="77777777" w:rsidTr="00530F43">
        <w:trPr>
          <w:trHeight w:val="320"/>
        </w:trPr>
        <w:tc>
          <w:tcPr>
            <w:tcW w:w="1317" w:type="dxa"/>
            <w:noWrap/>
          </w:tcPr>
          <w:p w14:paraId="4E505B76" w14:textId="77777777" w:rsidR="007F6AC2" w:rsidRPr="00785EAD" w:rsidRDefault="007F6AC2" w:rsidP="00530F43">
            <w:pPr>
              <w:widowControl w:val="0"/>
              <w:autoSpaceDE w:val="0"/>
              <w:autoSpaceDN w:val="0"/>
              <w:adjustRightInd w:val="0"/>
            </w:pPr>
            <w:r>
              <w:t>11</w:t>
            </w:r>
          </w:p>
        </w:tc>
        <w:tc>
          <w:tcPr>
            <w:tcW w:w="1707" w:type="dxa"/>
            <w:noWrap/>
          </w:tcPr>
          <w:p w14:paraId="7BD1A890" w14:textId="430CBA20" w:rsidR="007F6AC2" w:rsidRPr="00783A6A" w:rsidRDefault="007F6AC2" w:rsidP="00530F43">
            <w:pPr>
              <w:widowControl w:val="0"/>
              <w:autoSpaceDE w:val="0"/>
              <w:autoSpaceDN w:val="0"/>
              <w:adjustRightInd w:val="0"/>
            </w:pPr>
            <w:r w:rsidRPr="00783A6A">
              <w:t xml:space="preserve">LVS-pF </w:t>
            </w:r>
            <w:r w:rsidR="00783A6A" w:rsidRPr="00783A6A">
              <w:t xml:space="preserve">Anti-HA </w:t>
            </w:r>
            <w:r w:rsidRPr="00783A6A">
              <w:t>Agarose Beads</w:t>
            </w:r>
          </w:p>
        </w:tc>
        <w:tc>
          <w:tcPr>
            <w:tcW w:w="1317" w:type="dxa"/>
            <w:noWrap/>
          </w:tcPr>
          <w:p w14:paraId="353C8F54" w14:textId="49A0335D" w:rsidR="007F6AC2" w:rsidRPr="00785EAD" w:rsidRDefault="00783A6A" w:rsidP="00530F43">
            <w:pPr>
              <w:widowControl w:val="0"/>
              <w:autoSpaceDE w:val="0"/>
              <w:autoSpaceDN w:val="0"/>
              <w:adjustRightInd w:val="0"/>
            </w:pPr>
            <w:r>
              <w:t>~</w:t>
            </w:r>
            <w:r w:rsidR="007F6AC2">
              <w:t xml:space="preserve">3 </w:t>
            </w:r>
            <w:proofErr w:type="spellStart"/>
            <w:r w:rsidR="007F6AC2">
              <w:t>ul</w:t>
            </w:r>
            <w:proofErr w:type="spellEnd"/>
          </w:p>
        </w:tc>
      </w:tr>
      <w:tr w:rsidR="007F6AC2" w:rsidRPr="00224C85" w14:paraId="2C0456B2" w14:textId="77777777" w:rsidTr="00530F43">
        <w:trPr>
          <w:trHeight w:val="320"/>
        </w:trPr>
        <w:tc>
          <w:tcPr>
            <w:tcW w:w="1317" w:type="dxa"/>
            <w:noWrap/>
          </w:tcPr>
          <w:p w14:paraId="6C0EF7A0" w14:textId="77777777" w:rsidR="007F6AC2" w:rsidRPr="00785EAD" w:rsidRDefault="007F6AC2" w:rsidP="00530F43">
            <w:pPr>
              <w:widowControl w:val="0"/>
              <w:autoSpaceDE w:val="0"/>
              <w:autoSpaceDN w:val="0"/>
              <w:adjustRightInd w:val="0"/>
            </w:pPr>
            <w:r>
              <w:t>12</w:t>
            </w:r>
          </w:p>
        </w:tc>
        <w:tc>
          <w:tcPr>
            <w:tcW w:w="1707" w:type="dxa"/>
            <w:noWrap/>
          </w:tcPr>
          <w:p w14:paraId="153EB089" w14:textId="77777777" w:rsidR="007F6AC2" w:rsidRPr="00206DC7" w:rsidRDefault="007F6AC2" w:rsidP="00530F43">
            <w:pPr>
              <w:widowControl w:val="0"/>
              <w:autoSpaceDE w:val="0"/>
              <w:autoSpaceDN w:val="0"/>
              <w:adjustRightInd w:val="0"/>
              <w:rPr>
                <w:lang w:val="es-419"/>
              </w:rPr>
            </w:pPr>
            <w:r>
              <w:rPr>
                <w:lang w:val="es-419"/>
              </w:rPr>
              <w:t>1X SLB</w:t>
            </w:r>
          </w:p>
        </w:tc>
        <w:tc>
          <w:tcPr>
            <w:tcW w:w="1317" w:type="dxa"/>
            <w:noWrap/>
          </w:tcPr>
          <w:p w14:paraId="2107318B" w14:textId="77777777" w:rsidR="007F6AC2" w:rsidRPr="00224C85" w:rsidRDefault="007F6AC2" w:rsidP="00530F43">
            <w:pPr>
              <w:widowControl w:val="0"/>
              <w:autoSpaceDE w:val="0"/>
              <w:autoSpaceDN w:val="0"/>
              <w:adjustRightInd w:val="0"/>
            </w:pPr>
            <w:r>
              <w:t>10</w:t>
            </w:r>
            <w:r w:rsidRPr="00B21E0F">
              <w:t xml:space="preserve"> </w:t>
            </w:r>
            <w:proofErr w:type="spellStart"/>
            <w:r w:rsidRPr="00B21E0F">
              <w:t>ul</w:t>
            </w:r>
            <w:proofErr w:type="spellEnd"/>
          </w:p>
        </w:tc>
      </w:tr>
      <w:tr w:rsidR="007F6AC2" w:rsidRPr="00224C85" w14:paraId="5A213678" w14:textId="77777777" w:rsidTr="00530F43">
        <w:trPr>
          <w:trHeight w:val="320"/>
        </w:trPr>
        <w:tc>
          <w:tcPr>
            <w:tcW w:w="1317" w:type="dxa"/>
            <w:noWrap/>
          </w:tcPr>
          <w:p w14:paraId="3D7EC328" w14:textId="77777777" w:rsidR="007F6AC2" w:rsidRPr="00224C85" w:rsidRDefault="007F6AC2" w:rsidP="00530F43">
            <w:pPr>
              <w:widowControl w:val="0"/>
              <w:autoSpaceDE w:val="0"/>
              <w:autoSpaceDN w:val="0"/>
              <w:adjustRightInd w:val="0"/>
            </w:pPr>
            <w:r>
              <w:t>13</w:t>
            </w:r>
          </w:p>
        </w:tc>
        <w:tc>
          <w:tcPr>
            <w:tcW w:w="1707" w:type="dxa"/>
            <w:noWrap/>
          </w:tcPr>
          <w:p w14:paraId="43119CDD" w14:textId="77777777" w:rsidR="007F6AC2" w:rsidRPr="008E746D" w:rsidRDefault="007F6AC2" w:rsidP="00530F43">
            <w:pPr>
              <w:widowControl w:val="0"/>
              <w:autoSpaceDE w:val="0"/>
              <w:autoSpaceDN w:val="0"/>
              <w:adjustRightInd w:val="0"/>
              <w:rPr>
                <w:lang w:val="es-419"/>
              </w:rPr>
            </w:pPr>
            <w:r w:rsidRPr="00206DC7">
              <w:rPr>
                <w:lang w:val="es-419"/>
              </w:rPr>
              <w:t>LVS-pF-</w:t>
            </w:r>
            <w:r w:rsidRPr="00206DC7">
              <w:rPr>
                <w:i/>
                <w:iCs/>
                <w:lang w:val="es-419"/>
              </w:rPr>
              <w:t>rpsU2</w:t>
            </w:r>
            <w:r w:rsidRPr="00206DC7">
              <w:rPr>
                <w:lang w:val="es-419"/>
              </w:rPr>
              <w:t xml:space="preserve">- </w:t>
            </w:r>
            <w:r w:rsidRPr="002530C8">
              <w:rPr>
                <w:lang w:val="es-419"/>
              </w:rPr>
              <w:t>HA</w:t>
            </w:r>
            <w:r w:rsidRPr="00206DC7">
              <w:rPr>
                <w:lang w:val="es-419"/>
              </w:rPr>
              <w:t xml:space="preserve"> EL</w:t>
            </w:r>
            <w:r>
              <w:rPr>
                <w:lang w:val="es-419"/>
              </w:rPr>
              <w:t>1</w:t>
            </w:r>
          </w:p>
        </w:tc>
        <w:tc>
          <w:tcPr>
            <w:tcW w:w="1317" w:type="dxa"/>
            <w:noWrap/>
          </w:tcPr>
          <w:p w14:paraId="15BBA121" w14:textId="77777777" w:rsidR="007F6AC2" w:rsidRPr="00224C85" w:rsidRDefault="007F6AC2" w:rsidP="00530F43">
            <w:pPr>
              <w:widowControl w:val="0"/>
              <w:autoSpaceDE w:val="0"/>
              <w:autoSpaceDN w:val="0"/>
              <w:adjustRightInd w:val="0"/>
            </w:pPr>
            <w:r>
              <w:t xml:space="preserve">10 </w:t>
            </w:r>
            <w:proofErr w:type="spellStart"/>
            <w:r>
              <w:t>ul</w:t>
            </w:r>
            <w:proofErr w:type="spellEnd"/>
          </w:p>
        </w:tc>
      </w:tr>
      <w:tr w:rsidR="007F6AC2" w14:paraId="265FF260" w14:textId="77777777" w:rsidTr="00530F43">
        <w:trPr>
          <w:trHeight w:val="320"/>
        </w:trPr>
        <w:tc>
          <w:tcPr>
            <w:tcW w:w="1317" w:type="dxa"/>
            <w:noWrap/>
          </w:tcPr>
          <w:p w14:paraId="47337E5F" w14:textId="77777777" w:rsidR="007F6AC2" w:rsidRDefault="007F6AC2" w:rsidP="00530F43">
            <w:pPr>
              <w:widowControl w:val="0"/>
              <w:autoSpaceDE w:val="0"/>
              <w:autoSpaceDN w:val="0"/>
              <w:adjustRightInd w:val="0"/>
            </w:pPr>
            <w:r>
              <w:t>14</w:t>
            </w:r>
          </w:p>
        </w:tc>
        <w:tc>
          <w:tcPr>
            <w:tcW w:w="1707" w:type="dxa"/>
            <w:noWrap/>
          </w:tcPr>
          <w:p w14:paraId="1D83E81E" w14:textId="77777777" w:rsidR="007F6AC2" w:rsidRPr="00206DC7" w:rsidRDefault="007F6AC2" w:rsidP="00530F43">
            <w:pPr>
              <w:widowControl w:val="0"/>
              <w:autoSpaceDE w:val="0"/>
              <w:autoSpaceDN w:val="0"/>
              <w:adjustRightInd w:val="0"/>
              <w:rPr>
                <w:lang w:val="es-419"/>
              </w:rPr>
            </w:pPr>
            <w:r>
              <w:t xml:space="preserve">LVS-pF </w:t>
            </w:r>
            <w:r w:rsidRPr="00224C85">
              <w:t>E</w:t>
            </w:r>
            <w:r>
              <w:t>L1</w:t>
            </w:r>
          </w:p>
        </w:tc>
        <w:tc>
          <w:tcPr>
            <w:tcW w:w="1317" w:type="dxa"/>
            <w:noWrap/>
          </w:tcPr>
          <w:p w14:paraId="686C8610" w14:textId="77777777" w:rsidR="007F6AC2" w:rsidRDefault="007F6AC2" w:rsidP="00530F43">
            <w:pPr>
              <w:widowControl w:val="0"/>
              <w:autoSpaceDE w:val="0"/>
              <w:autoSpaceDN w:val="0"/>
              <w:adjustRightInd w:val="0"/>
            </w:pPr>
            <w:r>
              <w:t xml:space="preserve">10 </w:t>
            </w:r>
            <w:proofErr w:type="spellStart"/>
            <w:r>
              <w:t>ul</w:t>
            </w:r>
            <w:proofErr w:type="spellEnd"/>
          </w:p>
        </w:tc>
      </w:tr>
      <w:tr w:rsidR="007F6AC2" w14:paraId="5F38855C" w14:textId="77777777" w:rsidTr="00530F43">
        <w:trPr>
          <w:trHeight w:val="320"/>
        </w:trPr>
        <w:tc>
          <w:tcPr>
            <w:tcW w:w="1317" w:type="dxa"/>
            <w:noWrap/>
          </w:tcPr>
          <w:p w14:paraId="49E20931" w14:textId="77777777" w:rsidR="007F6AC2" w:rsidRDefault="007F6AC2" w:rsidP="00530F43">
            <w:pPr>
              <w:widowControl w:val="0"/>
              <w:autoSpaceDE w:val="0"/>
              <w:autoSpaceDN w:val="0"/>
              <w:adjustRightInd w:val="0"/>
            </w:pPr>
            <w:r>
              <w:t>15</w:t>
            </w:r>
          </w:p>
        </w:tc>
        <w:tc>
          <w:tcPr>
            <w:tcW w:w="1707" w:type="dxa"/>
            <w:noWrap/>
          </w:tcPr>
          <w:p w14:paraId="7F877F1A" w14:textId="77777777" w:rsidR="007F6AC2" w:rsidRPr="008E746D" w:rsidRDefault="007F6AC2" w:rsidP="00530F43">
            <w:pPr>
              <w:widowControl w:val="0"/>
              <w:autoSpaceDE w:val="0"/>
              <w:autoSpaceDN w:val="0"/>
              <w:adjustRightInd w:val="0"/>
              <w:rPr>
                <w:lang w:val="es-419"/>
              </w:rPr>
            </w:pPr>
            <w:r w:rsidRPr="00206DC7">
              <w:rPr>
                <w:lang w:val="es-419"/>
              </w:rPr>
              <w:t>LVS-pF-</w:t>
            </w:r>
            <w:r w:rsidRPr="00206DC7">
              <w:rPr>
                <w:i/>
                <w:iCs/>
                <w:lang w:val="es-419"/>
              </w:rPr>
              <w:t>rpsU2</w:t>
            </w:r>
            <w:r w:rsidRPr="00206DC7">
              <w:rPr>
                <w:lang w:val="es-419"/>
              </w:rPr>
              <w:t xml:space="preserve">- </w:t>
            </w:r>
            <w:r w:rsidRPr="002530C8">
              <w:rPr>
                <w:lang w:val="es-419"/>
              </w:rPr>
              <w:t>HA</w:t>
            </w:r>
            <w:r w:rsidRPr="00206DC7">
              <w:rPr>
                <w:lang w:val="es-419"/>
              </w:rPr>
              <w:t xml:space="preserve"> EL</w:t>
            </w:r>
            <w:r>
              <w:rPr>
                <w:lang w:val="es-419"/>
              </w:rPr>
              <w:t>2</w:t>
            </w:r>
          </w:p>
        </w:tc>
        <w:tc>
          <w:tcPr>
            <w:tcW w:w="1317" w:type="dxa"/>
            <w:noWrap/>
          </w:tcPr>
          <w:p w14:paraId="0C2414A4" w14:textId="77777777" w:rsidR="007F6AC2" w:rsidRDefault="007F6AC2" w:rsidP="00530F43">
            <w:pPr>
              <w:widowControl w:val="0"/>
              <w:autoSpaceDE w:val="0"/>
              <w:autoSpaceDN w:val="0"/>
              <w:adjustRightInd w:val="0"/>
            </w:pPr>
            <w:r>
              <w:t xml:space="preserve">10 </w:t>
            </w:r>
            <w:proofErr w:type="spellStart"/>
            <w:r>
              <w:t>ul</w:t>
            </w:r>
            <w:proofErr w:type="spellEnd"/>
          </w:p>
        </w:tc>
      </w:tr>
      <w:tr w:rsidR="007F6AC2" w14:paraId="5E708715" w14:textId="77777777" w:rsidTr="00530F43">
        <w:trPr>
          <w:trHeight w:val="320"/>
        </w:trPr>
        <w:tc>
          <w:tcPr>
            <w:tcW w:w="1317" w:type="dxa"/>
            <w:noWrap/>
          </w:tcPr>
          <w:p w14:paraId="1660F397" w14:textId="77777777" w:rsidR="007F6AC2" w:rsidRDefault="007F6AC2" w:rsidP="00530F43">
            <w:pPr>
              <w:widowControl w:val="0"/>
              <w:autoSpaceDE w:val="0"/>
              <w:autoSpaceDN w:val="0"/>
              <w:adjustRightInd w:val="0"/>
            </w:pPr>
            <w:r>
              <w:t>16</w:t>
            </w:r>
          </w:p>
        </w:tc>
        <w:tc>
          <w:tcPr>
            <w:tcW w:w="1707" w:type="dxa"/>
            <w:noWrap/>
          </w:tcPr>
          <w:p w14:paraId="206DA12E" w14:textId="77777777" w:rsidR="007F6AC2" w:rsidRPr="00BB0E7F" w:rsidRDefault="007F6AC2" w:rsidP="00530F43">
            <w:pPr>
              <w:widowControl w:val="0"/>
              <w:autoSpaceDE w:val="0"/>
              <w:autoSpaceDN w:val="0"/>
              <w:adjustRightInd w:val="0"/>
            </w:pPr>
            <w:r>
              <w:t xml:space="preserve">LVS-pF </w:t>
            </w:r>
            <w:r w:rsidRPr="00224C85">
              <w:t>E</w:t>
            </w:r>
            <w:r>
              <w:t>L2</w:t>
            </w:r>
          </w:p>
        </w:tc>
        <w:tc>
          <w:tcPr>
            <w:tcW w:w="1317" w:type="dxa"/>
            <w:noWrap/>
          </w:tcPr>
          <w:p w14:paraId="28CD1377" w14:textId="77777777" w:rsidR="007F6AC2" w:rsidRDefault="007F6AC2" w:rsidP="00530F43">
            <w:pPr>
              <w:widowControl w:val="0"/>
              <w:autoSpaceDE w:val="0"/>
              <w:autoSpaceDN w:val="0"/>
              <w:adjustRightInd w:val="0"/>
            </w:pPr>
            <w:r>
              <w:t xml:space="preserve">10 </w:t>
            </w:r>
            <w:proofErr w:type="spellStart"/>
            <w:r>
              <w:t>ul</w:t>
            </w:r>
            <w:proofErr w:type="spellEnd"/>
          </w:p>
        </w:tc>
      </w:tr>
      <w:tr w:rsidR="007F6AC2" w14:paraId="5437CF98" w14:textId="77777777" w:rsidTr="00530F43">
        <w:trPr>
          <w:trHeight w:val="320"/>
        </w:trPr>
        <w:tc>
          <w:tcPr>
            <w:tcW w:w="1317" w:type="dxa"/>
            <w:noWrap/>
          </w:tcPr>
          <w:p w14:paraId="1DFB1C14" w14:textId="77777777" w:rsidR="007F6AC2" w:rsidRDefault="007F6AC2" w:rsidP="00530F43">
            <w:pPr>
              <w:widowControl w:val="0"/>
              <w:autoSpaceDE w:val="0"/>
              <w:autoSpaceDN w:val="0"/>
              <w:adjustRightInd w:val="0"/>
            </w:pPr>
            <w:r>
              <w:t>17</w:t>
            </w:r>
          </w:p>
        </w:tc>
        <w:tc>
          <w:tcPr>
            <w:tcW w:w="1707" w:type="dxa"/>
            <w:noWrap/>
          </w:tcPr>
          <w:p w14:paraId="4570F0E0" w14:textId="77777777" w:rsidR="007F6AC2" w:rsidRPr="00BB0E7F" w:rsidRDefault="007F6AC2" w:rsidP="00530F43">
            <w:pPr>
              <w:widowControl w:val="0"/>
              <w:autoSpaceDE w:val="0"/>
              <w:autoSpaceDN w:val="0"/>
              <w:adjustRightInd w:val="0"/>
            </w:pPr>
            <w:r w:rsidRPr="00BB0E7F">
              <w:t>Hannah’s Ribosomes</w:t>
            </w:r>
          </w:p>
        </w:tc>
        <w:tc>
          <w:tcPr>
            <w:tcW w:w="1317" w:type="dxa"/>
            <w:noWrap/>
          </w:tcPr>
          <w:p w14:paraId="18D59167" w14:textId="77777777" w:rsidR="007F6AC2" w:rsidRDefault="007F6AC2" w:rsidP="00530F43">
            <w:pPr>
              <w:widowControl w:val="0"/>
              <w:autoSpaceDE w:val="0"/>
              <w:autoSpaceDN w:val="0"/>
              <w:adjustRightInd w:val="0"/>
            </w:pPr>
            <w:r>
              <w:t xml:space="preserve">5 </w:t>
            </w:r>
            <w:proofErr w:type="spellStart"/>
            <w:r>
              <w:t>ul</w:t>
            </w:r>
            <w:proofErr w:type="spellEnd"/>
          </w:p>
        </w:tc>
      </w:tr>
    </w:tbl>
    <w:p w14:paraId="61DF148B" w14:textId="77777777" w:rsidR="00473CBC" w:rsidRDefault="00473CBC" w:rsidP="00D74C55">
      <w:pPr>
        <w:spacing w:before="240"/>
        <w:jc w:val="both"/>
      </w:pPr>
    </w:p>
    <w:p w14:paraId="6D4DD9B9" w14:textId="29FDFE7A" w:rsidR="007F6AC2" w:rsidRPr="001948F1" w:rsidRDefault="004F3C3A" w:rsidP="001948F1">
      <w:pPr>
        <w:rPr>
          <w:b/>
          <w:bCs/>
        </w:rPr>
      </w:pPr>
      <w:r w:rsidRPr="001948F1">
        <w:rPr>
          <w:b/>
          <w:bCs/>
        </w:rPr>
        <w:t>Coomassie:</w:t>
      </w:r>
    </w:p>
    <w:p w14:paraId="0F786B93" w14:textId="77777777" w:rsidR="004F3C3A" w:rsidRPr="004F3C3A" w:rsidRDefault="004F3C3A" w:rsidP="004F3C3A"/>
    <w:tbl>
      <w:tblPr>
        <w:tblStyle w:val="TableGrid"/>
        <w:tblW w:w="0" w:type="auto"/>
        <w:tblLook w:val="04A0" w:firstRow="1" w:lastRow="0" w:firstColumn="1" w:lastColumn="0" w:noHBand="0" w:noVBand="1"/>
      </w:tblPr>
      <w:tblGrid>
        <w:gridCol w:w="1317"/>
        <w:gridCol w:w="1707"/>
        <w:gridCol w:w="1317"/>
      </w:tblGrid>
      <w:tr w:rsidR="007F6AC2" w:rsidRPr="00224C85" w14:paraId="512A1132" w14:textId="77777777" w:rsidTr="00530F43">
        <w:trPr>
          <w:trHeight w:val="320"/>
        </w:trPr>
        <w:tc>
          <w:tcPr>
            <w:tcW w:w="1317" w:type="dxa"/>
            <w:noWrap/>
            <w:hideMark/>
          </w:tcPr>
          <w:p w14:paraId="1296F0C0" w14:textId="77777777" w:rsidR="007F6AC2" w:rsidRPr="00224C85" w:rsidRDefault="007F6AC2" w:rsidP="00530F43">
            <w:pPr>
              <w:widowControl w:val="0"/>
              <w:autoSpaceDE w:val="0"/>
              <w:autoSpaceDN w:val="0"/>
              <w:adjustRightInd w:val="0"/>
              <w:rPr>
                <w:b/>
                <w:bCs/>
              </w:rPr>
            </w:pPr>
            <w:r w:rsidRPr="00224C85">
              <w:rPr>
                <w:b/>
                <w:bCs/>
              </w:rPr>
              <w:t xml:space="preserve">Lane </w:t>
            </w:r>
          </w:p>
        </w:tc>
        <w:tc>
          <w:tcPr>
            <w:tcW w:w="1707" w:type="dxa"/>
            <w:noWrap/>
            <w:hideMark/>
          </w:tcPr>
          <w:p w14:paraId="439EA960" w14:textId="77777777" w:rsidR="007F6AC2" w:rsidRPr="00224C85" w:rsidRDefault="007F6AC2" w:rsidP="00530F43">
            <w:pPr>
              <w:widowControl w:val="0"/>
              <w:autoSpaceDE w:val="0"/>
              <w:autoSpaceDN w:val="0"/>
              <w:adjustRightInd w:val="0"/>
              <w:rPr>
                <w:b/>
                <w:bCs/>
              </w:rPr>
            </w:pPr>
            <w:r w:rsidRPr="00224C85">
              <w:rPr>
                <w:b/>
                <w:bCs/>
              </w:rPr>
              <w:t>Content</w:t>
            </w:r>
          </w:p>
        </w:tc>
        <w:tc>
          <w:tcPr>
            <w:tcW w:w="1317" w:type="dxa"/>
            <w:noWrap/>
            <w:hideMark/>
          </w:tcPr>
          <w:p w14:paraId="38D4A77C" w14:textId="77777777" w:rsidR="007F6AC2" w:rsidRPr="00224C85" w:rsidRDefault="007F6AC2" w:rsidP="00530F43">
            <w:pPr>
              <w:widowControl w:val="0"/>
              <w:autoSpaceDE w:val="0"/>
              <w:autoSpaceDN w:val="0"/>
              <w:adjustRightInd w:val="0"/>
              <w:rPr>
                <w:b/>
                <w:bCs/>
              </w:rPr>
            </w:pPr>
            <w:r w:rsidRPr="00224C85">
              <w:rPr>
                <w:b/>
                <w:bCs/>
              </w:rPr>
              <w:t xml:space="preserve">Volume </w:t>
            </w:r>
          </w:p>
        </w:tc>
      </w:tr>
      <w:tr w:rsidR="007F6AC2" w:rsidRPr="00224C85" w14:paraId="491C2F38" w14:textId="77777777" w:rsidTr="00530F43">
        <w:trPr>
          <w:trHeight w:val="320"/>
        </w:trPr>
        <w:tc>
          <w:tcPr>
            <w:tcW w:w="1317" w:type="dxa"/>
            <w:noWrap/>
            <w:hideMark/>
          </w:tcPr>
          <w:p w14:paraId="55E27A23" w14:textId="77777777" w:rsidR="007F6AC2" w:rsidRPr="00224C85" w:rsidRDefault="007F6AC2" w:rsidP="00530F43">
            <w:pPr>
              <w:widowControl w:val="0"/>
              <w:autoSpaceDE w:val="0"/>
              <w:autoSpaceDN w:val="0"/>
              <w:adjustRightInd w:val="0"/>
            </w:pPr>
            <w:r w:rsidRPr="00224C85">
              <w:t>1</w:t>
            </w:r>
          </w:p>
        </w:tc>
        <w:tc>
          <w:tcPr>
            <w:tcW w:w="1707" w:type="dxa"/>
            <w:noWrap/>
            <w:hideMark/>
          </w:tcPr>
          <w:p w14:paraId="6C747BC9" w14:textId="24DDEE94" w:rsidR="007F6AC2" w:rsidRPr="00224C85" w:rsidRDefault="007F6AC2" w:rsidP="00530F43">
            <w:pPr>
              <w:widowControl w:val="0"/>
              <w:autoSpaceDE w:val="0"/>
              <w:autoSpaceDN w:val="0"/>
              <w:adjustRightInd w:val="0"/>
            </w:pPr>
            <w:r>
              <w:t xml:space="preserve">WesternSure </w:t>
            </w:r>
            <w:r w:rsidRPr="00224C85">
              <w:t>Ladder</w:t>
            </w:r>
            <w:r>
              <w:t xml:space="preserve"> </w:t>
            </w:r>
          </w:p>
        </w:tc>
        <w:tc>
          <w:tcPr>
            <w:tcW w:w="1317" w:type="dxa"/>
            <w:noWrap/>
            <w:hideMark/>
          </w:tcPr>
          <w:p w14:paraId="4BBDBD83" w14:textId="77777777" w:rsidR="007F6AC2" w:rsidRPr="00224C85" w:rsidRDefault="007F6AC2" w:rsidP="00530F43">
            <w:pPr>
              <w:widowControl w:val="0"/>
              <w:autoSpaceDE w:val="0"/>
              <w:autoSpaceDN w:val="0"/>
              <w:adjustRightInd w:val="0"/>
            </w:pPr>
            <w:r w:rsidRPr="00224C85">
              <w:t xml:space="preserve">10 </w:t>
            </w:r>
            <w:proofErr w:type="spellStart"/>
            <w:r w:rsidRPr="00224C85">
              <w:t>ul</w:t>
            </w:r>
            <w:proofErr w:type="spellEnd"/>
          </w:p>
        </w:tc>
      </w:tr>
      <w:tr w:rsidR="007F6AC2" w:rsidRPr="00224C85" w14:paraId="722F73A3" w14:textId="77777777" w:rsidTr="00530F43">
        <w:trPr>
          <w:trHeight w:val="320"/>
        </w:trPr>
        <w:tc>
          <w:tcPr>
            <w:tcW w:w="1317" w:type="dxa"/>
            <w:noWrap/>
            <w:hideMark/>
          </w:tcPr>
          <w:p w14:paraId="594C4F02" w14:textId="77777777" w:rsidR="007F6AC2" w:rsidRPr="00224C85" w:rsidRDefault="007F6AC2" w:rsidP="00530F43">
            <w:pPr>
              <w:widowControl w:val="0"/>
              <w:autoSpaceDE w:val="0"/>
              <w:autoSpaceDN w:val="0"/>
              <w:adjustRightInd w:val="0"/>
            </w:pPr>
            <w:r w:rsidRPr="00224C85">
              <w:t>2</w:t>
            </w:r>
          </w:p>
        </w:tc>
        <w:tc>
          <w:tcPr>
            <w:tcW w:w="1707" w:type="dxa"/>
            <w:noWrap/>
            <w:hideMark/>
          </w:tcPr>
          <w:p w14:paraId="5F7FED7F" w14:textId="77777777" w:rsidR="007F6AC2" w:rsidRPr="002530C8" w:rsidRDefault="007F6AC2" w:rsidP="00530F43">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-HA lysate</w:t>
            </w:r>
          </w:p>
        </w:tc>
        <w:tc>
          <w:tcPr>
            <w:tcW w:w="1317" w:type="dxa"/>
            <w:noWrap/>
            <w:hideMark/>
          </w:tcPr>
          <w:p w14:paraId="49C6FEF2" w14:textId="77777777" w:rsidR="007F6AC2" w:rsidRPr="00224C85" w:rsidRDefault="007F6AC2" w:rsidP="00530F43">
            <w:pPr>
              <w:widowControl w:val="0"/>
              <w:autoSpaceDE w:val="0"/>
              <w:autoSpaceDN w:val="0"/>
              <w:adjustRightInd w:val="0"/>
            </w:pPr>
            <w:r w:rsidRPr="00224C85">
              <w:t xml:space="preserve">10 </w:t>
            </w:r>
            <w:proofErr w:type="spellStart"/>
            <w:r w:rsidRPr="00224C85">
              <w:t>ul</w:t>
            </w:r>
            <w:proofErr w:type="spellEnd"/>
          </w:p>
        </w:tc>
      </w:tr>
      <w:tr w:rsidR="007F6AC2" w:rsidRPr="00224C85" w14:paraId="3486946C" w14:textId="77777777" w:rsidTr="00530F43">
        <w:trPr>
          <w:trHeight w:val="320"/>
        </w:trPr>
        <w:tc>
          <w:tcPr>
            <w:tcW w:w="1317" w:type="dxa"/>
            <w:noWrap/>
            <w:hideMark/>
          </w:tcPr>
          <w:p w14:paraId="2174195F" w14:textId="77777777" w:rsidR="007F6AC2" w:rsidRPr="00224C85" w:rsidRDefault="007F6AC2" w:rsidP="00530F43">
            <w:pPr>
              <w:widowControl w:val="0"/>
              <w:autoSpaceDE w:val="0"/>
              <w:autoSpaceDN w:val="0"/>
              <w:adjustRightInd w:val="0"/>
            </w:pPr>
            <w:r w:rsidRPr="00224C85">
              <w:t>3</w:t>
            </w:r>
          </w:p>
        </w:tc>
        <w:tc>
          <w:tcPr>
            <w:tcW w:w="1707" w:type="dxa"/>
            <w:noWrap/>
            <w:hideMark/>
          </w:tcPr>
          <w:p w14:paraId="7DFE0D60" w14:textId="77777777" w:rsidR="007F6AC2" w:rsidRPr="00224C85" w:rsidRDefault="007F6AC2" w:rsidP="00530F43">
            <w:pPr>
              <w:widowControl w:val="0"/>
              <w:autoSpaceDE w:val="0"/>
              <w:autoSpaceDN w:val="0"/>
              <w:adjustRightInd w:val="0"/>
            </w:pPr>
            <w:r>
              <w:t>LVS-pF lysate</w:t>
            </w:r>
          </w:p>
        </w:tc>
        <w:tc>
          <w:tcPr>
            <w:tcW w:w="1317" w:type="dxa"/>
            <w:noWrap/>
            <w:hideMark/>
          </w:tcPr>
          <w:p w14:paraId="1654211A" w14:textId="77777777" w:rsidR="007F6AC2" w:rsidRPr="00224C85" w:rsidRDefault="007F6AC2" w:rsidP="00530F43">
            <w:pPr>
              <w:widowControl w:val="0"/>
              <w:autoSpaceDE w:val="0"/>
              <w:autoSpaceDN w:val="0"/>
              <w:adjustRightInd w:val="0"/>
            </w:pPr>
            <w:r w:rsidRPr="00224C85">
              <w:t xml:space="preserve">10 </w:t>
            </w:r>
            <w:proofErr w:type="spellStart"/>
            <w:r w:rsidRPr="00224C85">
              <w:t>ul</w:t>
            </w:r>
            <w:proofErr w:type="spellEnd"/>
          </w:p>
        </w:tc>
      </w:tr>
      <w:tr w:rsidR="007F6AC2" w:rsidRPr="00224C85" w14:paraId="7775D4FD" w14:textId="77777777" w:rsidTr="00530F43">
        <w:trPr>
          <w:trHeight w:val="320"/>
        </w:trPr>
        <w:tc>
          <w:tcPr>
            <w:tcW w:w="1317" w:type="dxa"/>
            <w:noWrap/>
            <w:hideMark/>
          </w:tcPr>
          <w:p w14:paraId="29F8D2FF" w14:textId="77777777" w:rsidR="007F6AC2" w:rsidRPr="00224C85" w:rsidRDefault="007F6AC2" w:rsidP="00530F43">
            <w:pPr>
              <w:widowControl w:val="0"/>
              <w:autoSpaceDE w:val="0"/>
              <w:autoSpaceDN w:val="0"/>
              <w:adjustRightInd w:val="0"/>
            </w:pPr>
            <w:r>
              <w:t>4</w:t>
            </w:r>
          </w:p>
        </w:tc>
        <w:tc>
          <w:tcPr>
            <w:tcW w:w="1707" w:type="dxa"/>
            <w:noWrap/>
          </w:tcPr>
          <w:p w14:paraId="49C3395B" w14:textId="77777777" w:rsidR="007F6AC2" w:rsidRPr="002530C8" w:rsidRDefault="007F6AC2" w:rsidP="00530F43">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 HA FT1</w:t>
            </w:r>
          </w:p>
        </w:tc>
        <w:tc>
          <w:tcPr>
            <w:tcW w:w="1317" w:type="dxa"/>
            <w:noWrap/>
            <w:hideMark/>
          </w:tcPr>
          <w:p w14:paraId="617C4527" w14:textId="77777777" w:rsidR="007F6AC2" w:rsidRPr="00224C85" w:rsidRDefault="007F6AC2" w:rsidP="00530F43">
            <w:pPr>
              <w:widowControl w:val="0"/>
              <w:autoSpaceDE w:val="0"/>
              <w:autoSpaceDN w:val="0"/>
              <w:adjustRightInd w:val="0"/>
            </w:pPr>
            <w:r w:rsidRPr="00224C85">
              <w:t xml:space="preserve">10 </w:t>
            </w:r>
            <w:proofErr w:type="spellStart"/>
            <w:r w:rsidRPr="00224C85">
              <w:t>ul</w:t>
            </w:r>
            <w:proofErr w:type="spellEnd"/>
          </w:p>
        </w:tc>
      </w:tr>
      <w:tr w:rsidR="007F6AC2" w:rsidRPr="00224C85" w14:paraId="2D87ED9E" w14:textId="77777777" w:rsidTr="00530F43">
        <w:trPr>
          <w:trHeight w:val="320"/>
        </w:trPr>
        <w:tc>
          <w:tcPr>
            <w:tcW w:w="1317" w:type="dxa"/>
            <w:noWrap/>
            <w:hideMark/>
          </w:tcPr>
          <w:p w14:paraId="7E78D65B" w14:textId="77777777" w:rsidR="007F6AC2" w:rsidRPr="00224C85" w:rsidRDefault="007F6AC2" w:rsidP="00530F43">
            <w:pPr>
              <w:widowControl w:val="0"/>
              <w:autoSpaceDE w:val="0"/>
              <w:autoSpaceDN w:val="0"/>
              <w:adjustRightInd w:val="0"/>
            </w:pPr>
            <w:r>
              <w:t>5</w:t>
            </w:r>
          </w:p>
        </w:tc>
        <w:tc>
          <w:tcPr>
            <w:tcW w:w="1707" w:type="dxa"/>
            <w:noWrap/>
          </w:tcPr>
          <w:p w14:paraId="7CC4695A" w14:textId="77777777" w:rsidR="007F6AC2" w:rsidRPr="00224C85" w:rsidRDefault="007F6AC2" w:rsidP="00530F43">
            <w:pPr>
              <w:widowControl w:val="0"/>
              <w:autoSpaceDE w:val="0"/>
              <w:autoSpaceDN w:val="0"/>
              <w:adjustRightInd w:val="0"/>
            </w:pPr>
            <w:r>
              <w:t>LVS-pF FT1</w:t>
            </w:r>
          </w:p>
        </w:tc>
        <w:tc>
          <w:tcPr>
            <w:tcW w:w="1317" w:type="dxa"/>
            <w:noWrap/>
            <w:hideMark/>
          </w:tcPr>
          <w:p w14:paraId="160A8B1F" w14:textId="77777777" w:rsidR="007F6AC2" w:rsidRPr="00224C85" w:rsidRDefault="007F6AC2" w:rsidP="00530F43">
            <w:pPr>
              <w:widowControl w:val="0"/>
              <w:autoSpaceDE w:val="0"/>
              <w:autoSpaceDN w:val="0"/>
              <w:adjustRightInd w:val="0"/>
            </w:pPr>
            <w:r w:rsidRPr="00224C85">
              <w:t xml:space="preserve">10 </w:t>
            </w:r>
            <w:proofErr w:type="spellStart"/>
            <w:r w:rsidRPr="00224C85">
              <w:t>ul</w:t>
            </w:r>
            <w:proofErr w:type="spellEnd"/>
          </w:p>
        </w:tc>
      </w:tr>
      <w:tr w:rsidR="007F6AC2" w:rsidRPr="00224C85" w14:paraId="119E22C0" w14:textId="77777777" w:rsidTr="00530F43">
        <w:trPr>
          <w:trHeight w:val="320"/>
        </w:trPr>
        <w:tc>
          <w:tcPr>
            <w:tcW w:w="1317" w:type="dxa"/>
            <w:noWrap/>
            <w:hideMark/>
          </w:tcPr>
          <w:p w14:paraId="52B39991" w14:textId="77777777" w:rsidR="007F6AC2" w:rsidRPr="00224C85" w:rsidRDefault="007F6AC2" w:rsidP="00530F43">
            <w:pPr>
              <w:widowControl w:val="0"/>
              <w:autoSpaceDE w:val="0"/>
              <w:autoSpaceDN w:val="0"/>
              <w:adjustRightInd w:val="0"/>
            </w:pPr>
            <w:r>
              <w:t>6</w:t>
            </w:r>
          </w:p>
        </w:tc>
        <w:tc>
          <w:tcPr>
            <w:tcW w:w="1707" w:type="dxa"/>
            <w:noWrap/>
          </w:tcPr>
          <w:p w14:paraId="4F174157" w14:textId="77777777" w:rsidR="007F6AC2" w:rsidRPr="002530C8" w:rsidRDefault="007F6AC2" w:rsidP="00530F43">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 HA FT2</w:t>
            </w:r>
          </w:p>
        </w:tc>
        <w:tc>
          <w:tcPr>
            <w:tcW w:w="1317" w:type="dxa"/>
            <w:noWrap/>
            <w:hideMark/>
          </w:tcPr>
          <w:p w14:paraId="4A329580" w14:textId="77777777" w:rsidR="007F6AC2" w:rsidRPr="00224C85" w:rsidRDefault="007F6AC2" w:rsidP="00530F43">
            <w:pPr>
              <w:widowControl w:val="0"/>
              <w:autoSpaceDE w:val="0"/>
              <w:autoSpaceDN w:val="0"/>
              <w:adjustRightInd w:val="0"/>
            </w:pPr>
            <w:r w:rsidRPr="00224C85">
              <w:t xml:space="preserve">10 </w:t>
            </w:r>
            <w:proofErr w:type="spellStart"/>
            <w:r w:rsidRPr="00224C85">
              <w:t>ul</w:t>
            </w:r>
            <w:proofErr w:type="spellEnd"/>
          </w:p>
        </w:tc>
      </w:tr>
      <w:tr w:rsidR="007F6AC2" w:rsidRPr="00224C85" w14:paraId="5C2EE71F" w14:textId="77777777" w:rsidTr="00530F43">
        <w:trPr>
          <w:trHeight w:val="320"/>
        </w:trPr>
        <w:tc>
          <w:tcPr>
            <w:tcW w:w="1317" w:type="dxa"/>
            <w:noWrap/>
            <w:hideMark/>
          </w:tcPr>
          <w:p w14:paraId="7AA7CBA8" w14:textId="77777777" w:rsidR="007F6AC2" w:rsidRPr="00224C85" w:rsidRDefault="007F6AC2" w:rsidP="00530F43">
            <w:pPr>
              <w:widowControl w:val="0"/>
              <w:autoSpaceDE w:val="0"/>
              <w:autoSpaceDN w:val="0"/>
              <w:adjustRightInd w:val="0"/>
            </w:pPr>
            <w:r>
              <w:t>7</w:t>
            </w:r>
          </w:p>
        </w:tc>
        <w:tc>
          <w:tcPr>
            <w:tcW w:w="1707" w:type="dxa"/>
            <w:noWrap/>
          </w:tcPr>
          <w:p w14:paraId="123CD6CF" w14:textId="77777777" w:rsidR="007F6AC2" w:rsidRPr="00224C85" w:rsidRDefault="007F6AC2" w:rsidP="00530F43">
            <w:pPr>
              <w:widowControl w:val="0"/>
              <w:autoSpaceDE w:val="0"/>
              <w:autoSpaceDN w:val="0"/>
              <w:adjustRightInd w:val="0"/>
            </w:pPr>
            <w:r>
              <w:t>LVS-pF FT2</w:t>
            </w:r>
          </w:p>
        </w:tc>
        <w:tc>
          <w:tcPr>
            <w:tcW w:w="1317" w:type="dxa"/>
            <w:noWrap/>
            <w:hideMark/>
          </w:tcPr>
          <w:p w14:paraId="43097088" w14:textId="77777777" w:rsidR="007F6AC2" w:rsidRPr="00224C85" w:rsidRDefault="007F6AC2" w:rsidP="00530F43">
            <w:pPr>
              <w:widowControl w:val="0"/>
              <w:autoSpaceDE w:val="0"/>
              <w:autoSpaceDN w:val="0"/>
              <w:adjustRightInd w:val="0"/>
            </w:pPr>
            <w:r w:rsidRPr="00224C85">
              <w:t xml:space="preserve">10 </w:t>
            </w:r>
            <w:proofErr w:type="spellStart"/>
            <w:r w:rsidRPr="00224C85">
              <w:t>ul</w:t>
            </w:r>
            <w:proofErr w:type="spellEnd"/>
          </w:p>
        </w:tc>
      </w:tr>
      <w:tr w:rsidR="007F6AC2" w:rsidRPr="00224C85" w14:paraId="461A70D6" w14:textId="77777777" w:rsidTr="00530F43">
        <w:trPr>
          <w:trHeight w:val="320"/>
        </w:trPr>
        <w:tc>
          <w:tcPr>
            <w:tcW w:w="1317" w:type="dxa"/>
            <w:noWrap/>
            <w:hideMark/>
          </w:tcPr>
          <w:p w14:paraId="0E6588AD" w14:textId="77777777" w:rsidR="007F6AC2" w:rsidRPr="00224C85" w:rsidRDefault="007F6AC2" w:rsidP="00530F43">
            <w:pPr>
              <w:widowControl w:val="0"/>
              <w:autoSpaceDE w:val="0"/>
              <w:autoSpaceDN w:val="0"/>
              <w:adjustRightInd w:val="0"/>
            </w:pPr>
            <w:r>
              <w:t>8</w:t>
            </w:r>
          </w:p>
        </w:tc>
        <w:tc>
          <w:tcPr>
            <w:tcW w:w="1707" w:type="dxa"/>
            <w:noWrap/>
          </w:tcPr>
          <w:p w14:paraId="6839045A" w14:textId="77777777" w:rsidR="007F6AC2" w:rsidRPr="002530C8" w:rsidRDefault="007F6AC2" w:rsidP="00530F43">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 HA FT3</w:t>
            </w:r>
          </w:p>
        </w:tc>
        <w:tc>
          <w:tcPr>
            <w:tcW w:w="1317" w:type="dxa"/>
            <w:noWrap/>
            <w:hideMark/>
          </w:tcPr>
          <w:p w14:paraId="6E68D0AD" w14:textId="77777777" w:rsidR="007F6AC2" w:rsidRPr="00224C85" w:rsidRDefault="007F6AC2" w:rsidP="00530F43">
            <w:pPr>
              <w:widowControl w:val="0"/>
              <w:autoSpaceDE w:val="0"/>
              <w:autoSpaceDN w:val="0"/>
              <w:adjustRightInd w:val="0"/>
            </w:pPr>
            <w:r w:rsidRPr="00224C85">
              <w:t xml:space="preserve">10 </w:t>
            </w:r>
            <w:proofErr w:type="spellStart"/>
            <w:r w:rsidRPr="00224C85">
              <w:t>ul</w:t>
            </w:r>
            <w:proofErr w:type="spellEnd"/>
          </w:p>
        </w:tc>
      </w:tr>
      <w:tr w:rsidR="007F6AC2" w:rsidRPr="00224C85" w14:paraId="2C013FE8" w14:textId="77777777" w:rsidTr="00530F43">
        <w:trPr>
          <w:trHeight w:val="320"/>
        </w:trPr>
        <w:tc>
          <w:tcPr>
            <w:tcW w:w="1317" w:type="dxa"/>
            <w:noWrap/>
          </w:tcPr>
          <w:p w14:paraId="7F67A279" w14:textId="77777777" w:rsidR="007F6AC2" w:rsidRPr="00224C85" w:rsidRDefault="007F6AC2" w:rsidP="00530F43">
            <w:pPr>
              <w:widowControl w:val="0"/>
              <w:autoSpaceDE w:val="0"/>
              <w:autoSpaceDN w:val="0"/>
              <w:adjustRightInd w:val="0"/>
            </w:pPr>
            <w:r>
              <w:t>9</w:t>
            </w:r>
          </w:p>
        </w:tc>
        <w:tc>
          <w:tcPr>
            <w:tcW w:w="1707" w:type="dxa"/>
            <w:noWrap/>
          </w:tcPr>
          <w:p w14:paraId="45D0E8E7" w14:textId="77777777" w:rsidR="007F6AC2" w:rsidRPr="00224C85" w:rsidRDefault="007F6AC2" w:rsidP="00530F43">
            <w:pPr>
              <w:widowControl w:val="0"/>
              <w:autoSpaceDE w:val="0"/>
              <w:autoSpaceDN w:val="0"/>
              <w:adjustRightInd w:val="0"/>
            </w:pPr>
            <w:r>
              <w:t xml:space="preserve">LVS-pF </w:t>
            </w:r>
            <w:r w:rsidRPr="00224C85">
              <w:t>FT3</w:t>
            </w:r>
          </w:p>
        </w:tc>
        <w:tc>
          <w:tcPr>
            <w:tcW w:w="1317" w:type="dxa"/>
            <w:noWrap/>
          </w:tcPr>
          <w:p w14:paraId="7A83C3F3" w14:textId="77777777" w:rsidR="007F6AC2" w:rsidRPr="00224C85" w:rsidRDefault="007F6AC2" w:rsidP="00530F43">
            <w:pPr>
              <w:widowControl w:val="0"/>
              <w:autoSpaceDE w:val="0"/>
              <w:autoSpaceDN w:val="0"/>
              <w:adjustRightInd w:val="0"/>
            </w:pPr>
            <w:r w:rsidRPr="00B21E0F">
              <w:t xml:space="preserve">10 </w:t>
            </w:r>
            <w:proofErr w:type="spellStart"/>
            <w:r w:rsidRPr="00B21E0F">
              <w:t>ul</w:t>
            </w:r>
            <w:proofErr w:type="spellEnd"/>
          </w:p>
        </w:tc>
      </w:tr>
      <w:tr w:rsidR="007F6AC2" w:rsidRPr="00785EAD" w14:paraId="7EFA36C5" w14:textId="77777777" w:rsidTr="00530F43">
        <w:trPr>
          <w:trHeight w:val="320"/>
        </w:trPr>
        <w:tc>
          <w:tcPr>
            <w:tcW w:w="1317" w:type="dxa"/>
            <w:noWrap/>
          </w:tcPr>
          <w:p w14:paraId="46FD8039" w14:textId="77777777" w:rsidR="007F6AC2" w:rsidRPr="00785EAD" w:rsidRDefault="007F6AC2" w:rsidP="00530F43">
            <w:pPr>
              <w:widowControl w:val="0"/>
              <w:autoSpaceDE w:val="0"/>
              <w:autoSpaceDN w:val="0"/>
              <w:adjustRightInd w:val="0"/>
              <w:rPr>
                <w:lang w:val="es-419"/>
              </w:rPr>
            </w:pPr>
            <w:r>
              <w:rPr>
                <w:lang w:val="es-419"/>
              </w:rPr>
              <w:t>10</w:t>
            </w:r>
          </w:p>
        </w:tc>
        <w:tc>
          <w:tcPr>
            <w:tcW w:w="1707" w:type="dxa"/>
            <w:noWrap/>
          </w:tcPr>
          <w:p w14:paraId="062CD57D" w14:textId="3B6BA983" w:rsidR="007F6AC2" w:rsidRPr="002530C8" w:rsidRDefault="007F6AC2" w:rsidP="00530F43">
            <w:pPr>
              <w:widowControl w:val="0"/>
              <w:autoSpaceDE w:val="0"/>
              <w:autoSpaceDN w:val="0"/>
              <w:adjustRightInd w:val="0"/>
              <w:rPr>
                <w:lang w:val="es-419"/>
              </w:rPr>
            </w:pPr>
            <w:r w:rsidRPr="002530C8">
              <w:rPr>
                <w:lang w:val="es-419"/>
              </w:rPr>
              <w:t>LVS pF-</w:t>
            </w:r>
            <w:r w:rsidRPr="002530C8">
              <w:rPr>
                <w:i/>
                <w:iCs/>
                <w:lang w:val="es-419"/>
              </w:rPr>
              <w:t>rpsU2</w:t>
            </w:r>
            <w:r w:rsidRPr="002530C8">
              <w:rPr>
                <w:lang w:val="es-419"/>
              </w:rPr>
              <w:t xml:space="preserve"> - HA </w:t>
            </w:r>
            <w:r w:rsidR="00783A6A">
              <w:rPr>
                <w:lang w:val="es-419"/>
              </w:rPr>
              <w:t xml:space="preserve">Anti-HA </w:t>
            </w:r>
            <w:r w:rsidRPr="002530C8">
              <w:rPr>
                <w:lang w:val="es-419"/>
              </w:rPr>
              <w:t>Agarose Beads</w:t>
            </w:r>
          </w:p>
        </w:tc>
        <w:tc>
          <w:tcPr>
            <w:tcW w:w="1317" w:type="dxa"/>
            <w:noWrap/>
          </w:tcPr>
          <w:p w14:paraId="0106DA88" w14:textId="08CFD870" w:rsidR="007F6AC2" w:rsidRPr="00785EAD" w:rsidRDefault="00783A6A" w:rsidP="00530F43">
            <w:pPr>
              <w:widowControl w:val="0"/>
              <w:autoSpaceDE w:val="0"/>
              <w:autoSpaceDN w:val="0"/>
              <w:adjustRightInd w:val="0"/>
            </w:pPr>
            <w:r>
              <w:t>~3</w:t>
            </w:r>
            <w:r w:rsidR="007F6AC2" w:rsidRPr="00B21E0F">
              <w:t xml:space="preserve"> </w:t>
            </w:r>
            <w:proofErr w:type="spellStart"/>
            <w:r w:rsidR="007F6AC2" w:rsidRPr="00B21E0F">
              <w:t>ul</w:t>
            </w:r>
            <w:proofErr w:type="spellEnd"/>
          </w:p>
        </w:tc>
      </w:tr>
      <w:tr w:rsidR="007F6AC2" w:rsidRPr="00785EAD" w14:paraId="2DFA57ED" w14:textId="77777777" w:rsidTr="00530F43">
        <w:trPr>
          <w:trHeight w:val="320"/>
        </w:trPr>
        <w:tc>
          <w:tcPr>
            <w:tcW w:w="1317" w:type="dxa"/>
            <w:noWrap/>
          </w:tcPr>
          <w:p w14:paraId="60141994" w14:textId="77777777" w:rsidR="007F6AC2" w:rsidRPr="00785EAD" w:rsidRDefault="007F6AC2" w:rsidP="00530F43">
            <w:pPr>
              <w:widowControl w:val="0"/>
              <w:autoSpaceDE w:val="0"/>
              <w:autoSpaceDN w:val="0"/>
              <w:adjustRightInd w:val="0"/>
            </w:pPr>
            <w:r>
              <w:t>11</w:t>
            </w:r>
          </w:p>
        </w:tc>
        <w:tc>
          <w:tcPr>
            <w:tcW w:w="1707" w:type="dxa"/>
            <w:noWrap/>
          </w:tcPr>
          <w:p w14:paraId="7E262B70" w14:textId="78B58B82" w:rsidR="007F6AC2" w:rsidRPr="00783A6A" w:rsidRDefault="007F6AC2" w:rsidP="00530F43">
            <w:pPr>
              <w:widowControl w:val="0"/>
              <w:autoSpaceDE w:val="0"/>
              <w:autoSpaceDN w:val="0"/>
              <w:adjustRightInd w:val="0"/>
            </w:pPr>
            <w:r w:rsidRPr="00783A6A">
              <w:t xml:space="preserve">LVS-pF </w:t>
            </w:r>
            <w:r w:rsidR="00783A6A" w:rsidRPr="00783A6A">
              <w:t>Anti-</w:t>
            </w:r>
            <w:r w:rsidR="00783A6A" w:rsidRPr="00783A6A">
              <w:lastRenderedPageBreak/>
              <w:t xml:space="preserve">HA </w:t>
            </w:r>
            <w:r w:rsidRPr="00783A6A">
              <w:t>Agarose Beads</w:t>
            </w:r>
          </w:p>
        </w:tc>
        <w:tc>
          <w:tcPr>
            <w:tcW w:w="1317" w:type="dxa"/>
            <w:noWrap/>
          </w:tcPr>
          <w:p w14:paraId="195D5E60" w14:textId="2751BA8B" w:rsidR="007F6AC2" w:rsidRPr="00785EAD" w:rsidRDefault="00783A6A" w:rsidP="00530F43">
            <w:pPr>
              <w:widowControl w:val="0"/>
              <w:autoSpaceDE w:val="0"/>
              <w:autoSpaceDN w:val="0"/>
              <w:adjustRightInd w:val="0"/>
            </w:pPr>
            <w:r>
              <w:lastRenderedPageBreak/>
              <w:t>~3</w:t>
            </w:r>
            <w:r w:rsidR="007F6AC2">
              <w:t xml:space="preserve"> </w:t>
            </w:r>
            <w:proofErr w:type="spellStart"/>
            <w:r w:rsidR="007F6AC2">
              <w:t>ul</w:t>
            </w:r>
            <w:proofErr w:type="spellEnd"/>
          </w:p>
        </w:tc>
      </w:tr>
      <w:tr w:rsidR="007F6AC2" w:rsidRPr="00224C85" w14:paraId="076041EA" w14:textId="77777777" w:rsidTr="00530F43">
        <w:trPr>
          <w:trHeight w:val="320"/>
        </w:trPr>
        <w:tc>
          <w:tcPr>
            <w:tcW w:w="1317" w:type="dxa"/>
            <w:noWrap/>
          </w:tcPr>
          <w:p w14:paraId="780BEAC6" w14:textId="77777777" w:rsidR="007F6AC2" w:rsidRPr="00785EAD" w:rsidRDefault="007F6AC2" w:rsidP="00530F43">
            <w:pPr>
              <w:widowControl w:val="0"/>
              <w:autoSpaceDE w:val="0"/>
              <w:autoSpaceDN w:val="0"/>
              <w:adjustRightInd w:val="0"/>
            </w:pPr>
            <w:r>
              <w:t>12</w:t>
            </w:r>
          </w:p>
        </w:tc>
        <w:tc>
          <w:tcPr>
            <w:tcW w:w="1707" w:type="dxa"/>
            <w:noWrap/>
          </w:tcPr>
          <w:p w14:paraId="7C3A994C" w14:textId="77777777" w:rsidR="007F6AC2" w:rsidRPr="00206DC7" w:rsidRDefault="007F6AC2" w:rsidP="00530F43">
            <w:pPr>
              <w:widowControl w:val="0"/>
              <w:autoSpaceDE w:val="0"/>
              <w:autoSpaceDN w:val="0"/>
              <w:adjustRightInd w:val="0"/>
              <w:rPr>
                <w:lang w:val="es-419"/>
              </w:rPr>
            </w:pPr>
            <w:r>
              <w:rPr>
                <w:lang w:val="es-419"/>
              </w:rPr>
              <w:t>1X SLB</w:t>
            </w:r>
          </w:p>
        </w:tc>
        <w:tc>
          <w:tcPr>
            <w:tcW w:w="1317" w:type="dxa"/>
            <w:noWrap/>
          </w:tcPr>
          <w:p w14:paraId="6F18040C" w14:textId="77777777" w:rsidR="007F6AC2" w:rsidRPr="00224C85" w:rsidRDefault="007F6AC2" w:rsidP="00530F43">
            <w:pPr>
              <w:widowControl w:val="0"/>
              <w:autoSpaceDE w:val="0"/>
              <w:autoSpaceDN w:val="0"/>
              <w:adjustRightInd w:val="0"/>
            </w:pPr>
            <w:r>
              <w:t>10</w:t>
            </w:r>
            <w:r w:rsidRPr="00B21E0F">
              <w:t xml:space="preserve"> </w:t>
            </w:r>
            <w:proofErr w:type="spellStart"/>
            <w:r w:rsidRPr="00B21E0F">
              <w:t>ul</w:t>
            </w:r>
            <w:proofErr w:type="spellEnd"/>
          </w:p>
        </w:tc>
      </w:tr>
      <w:tr w:rsidR="007F6AC2" w:rsidRPr="00224C85" w14:paraId="347E692E" w14:textId="77777777" w:rsidTr="00530F43">
        <w:trPr>
          <w:trHeight w:val="320"/>
        </w:trPr>
        <w:tc>
          <w:tcPr>
            <w:tcW w:w="1317" w:type="dxa"/>
            <w:noWrap/>
          </w:tcPr>
          <w:p w14:paraId="12CD63BC" w14:textId="77777777" w:rsidR="007F6AC2" w:rsidRPr="00224C85" w:rsidRDefault="007F6AC2" w:rsidP="00530F43">
            <w:pPr>
              <w:widowControl w:val="0"/>
              <w:autoSpaceDE w:val="0"/>
              <w:autoSpaceDN w:val="0"/>
              <w:adjustRightInd w:val="0"/>
            </w:pPr>
            <w:r>
              <w:t>13</w:t>
            </w:r>
          </w:p>
        </w:tc>
        <w:tc>
          <w:tcPr>
            <w:tcW w:w="1707" w:type="dxa"/>
            <w:noWrap/>
          </w:tcPr>
          <w:p w14:paraId="6C77DFD6" w14:textId="77777777" w:rsidR="007F6AC2" w:rsidRPr="008C7687" w:rsidRDefault="007F6AC2" w:rsidP="00530F43">
            <w:pPr>
              <w:widowControl w:val="0"/>
              <w:autoSpaceDE w:val="0"/>
              <w:autoSpaceDN w:val="0"/>
              <w:adjustRightInd w:val="0"/>
              <w:rPr>
                <w:lang w:val="es-419"/>
              </w:rPr>
            </w:pPr>
            <w:r w:rsidRPr="00206DC7">
              <w:rPr>
                <w:lang w:val="es-419"/>
              </w:rPr>
              <w:t>LVS-pF-</w:t>
            </w:r>
            <w:r w:rsidRPr="00206DC7">
              <w:rPr>
                <w:i/>
                <w:iCs/>
                <w:lang w:val="es-419"/>
              </w:rPr>
              <w:t>rpsU2</w:t>
            </w:r>
            <w:r w:rsidRPr="00206DC7">
              <w:rPr>
                <w:lang w:val="es-419"/>
              </w:rPr>
              <w:t xml:space="preserve">- </w:t>
            </w:r>
            <w:r w:rsidRPr="002530C8">
              <w:rPr>
                <w:lang w:val="es-419"/>
              </w:rPr>
              <w:t>HA</w:t>
            </w:r>
            <w:r w:rsidRPr="00206DC7">
              <w:rPr>
                <w:lang w:val="es-419"/>
              </w:rPr>
              <w:t xml:space="preserve"> EL</w:t>
            </w:r>
            <w:r>
              <w:rPr>
                <w:lang w:val="es-419"/>
              </w:rPr>
              <w:t>1</w:t>
            </w:r>
          </w:p>
        </w:tc>
        <w:tc>
          <w:tcPr>
            <w:tcW w:w="1317" w:type="dxa"/>
            <w:noWrap/>
          </w:tcPr>
          <w:p w14:paraId="4DD30BF4" w14:textId="77777777" w:rsidR="007F6AC2" w:rsidRPr="00224C85" w:rsidRDefault="007F6AC2" w:rsidP="00530F43">
            <w:pPr>
              <w:widowControl w:val="0"/>
              <w:autoSpaceDE w:val="0"/>
              <w:autoSpaceDN w:val="0"/>
              <w:adjustRightInd w:val="0"/>
            </w:pPr>
            <w:r>
              <w:t xml:space="preserve">10 </w:t>
            </w:r>
            <w:proofErr w:type="spellStart"/>
            <w:r>
              <w:t>ul</w:t>
            </w:r>
            <w:proofErr w:type="spellEnd"/>
          </w:p>
        </w:tc>
      </w:tr>
      <w:tr w:rsidR="007F6AC2" w14:paraId="32586B83" w14:textId="77777777" w:rsidTr="00530F43">
        <w:trPr>
          <w:trHeight w:val="320"/>
        </w:trPr>
        <w:tc>
          <w:tcPr>
            <w:tcW w:w="1317" w:type="dxa"/>
            <w:noWrap/>
          </w:tcPr>
          <w:p w14:paraId="7095E5DF" w14:textId="77777777" w:rsidR="007F6AC2" w:rsidRDefault="007F6AC2" w:rsidP="00530F43">
            <w:pPr>
              <w:widowControl w:val="0"/>
              <w:autoSpaceDE w:val="0"/>
              <w:autoSpaceDN w:val="0"/>
              <w:adjustRightInd w:val="0"/>
            </w:pPr>
            <w:r>
              <w:t>14</w:t>
            </w:r>
          </w:p>
        </w:tc>
        <w:tc>
          <w:tcPr>
            <w:tcW w:w="1707" w:type="dxa"/>
            <w:noWrap/>
          </w:tcPr>
          <w:p w14:paraId="41A085E3" w14:textId="77777777" w:rsidR="007F6AC2" w:rsidRPr="00206DC7" w:rsidRDefault="007F6AC2" w:rsidP="00530F43">
            <w:pPr>
              <w:widowControl w:val="0"/>
              <w:autoSpaceDE w:val="0"/>
              <w:autoSpaceDN w:val="0"/>
              <w:adjustRightInd w:val="0"/>
              <w:rPr>
                <w:lang w:val="es-419"/>
              </w:rPr>
            </w:pPr>
            <w:r>
              <w:t xml:space="preserve">LVS-pF </w:t>
            </w:r>
            <w:r w:rsidRPr="00224C85">
              <w:t>E</w:t>
            </w:r>
            <w:r>
              <w:t>L1</w:t>
            </w:r>
          </w:p>
        </w:tc>
        <w:tc>
          <w:tcPr>
            <w:tcW w:w="1317" w:type="dxa"/>
            <w:noWrap/>
          </w:tcPr>
          <w:p w14:paraId="463D2244" w14:textId="77777777" w:rsidR="007F6AC2" w:rsidRDefault="007F6AC2" w:rsidP="00530F43">
            <w:pPr>
              <w:widowControl w:val="0"/>
              <w:autoSpaceDE w:val="0"/>
              <w:autoSpaceDN w:val="0"/>
              <w:adjustRightInd w:val="0"/>
            </w:pPr>
            <w:r>
              <w:t xml:space="preserve">10 </w:t>
            </w:r>
            <w:proofErr w:type="spellStart"/>
            <w:r>
              <w:t>ul</w:t>
            </w:r>
            <w:proofErr w:type="spellEnd"/>
          </w:p>
        </w:tc>
      </w:tr>
      <w:tr w:rsidR="007F6AC2" w14:paraId="12408E7F" w14:textId="77777777" w:rsidTr="00530F43">
        <w:trPr>
          <w:trHeight w:val="320"/>
        </w:trPr>
        <w:tc>
          <w:tcPr>
            <w:tcW w:w="1317" w:type="dxa"/>
            <w:noWrap/>
          </w:tcPr>
          <w:p w14:paraId="05214E25" w14:textId="77777777" w:rsidR="007F6AC2" w:rsidRDefault="007F6AC2" w:rsidP="00530F43">
            <w:pPr>
              <w:widowControl w:val="0"/>
              <w:autoSpaceDE w:val="0"/>
              <w:autoSpaceDN w:val="0"/>
              <w:adjustRightInd w:val="0"/>
            </w:pPr>
            <w:r>
              <w:t>15</w:t>
            </w:r>
          </w:p>
        </w:tc>
        <w:tc>
          <w:tcPr>
            <w:tcW w:w="1707" w:type="dxa"/>
            <w:noWrap/>
          </w:tcPr>
          <w:p w14:paraId="69BF94D7" w14:textId="77777777" w:rsidR="007F6AC2" w:rsidRPr="008C7687" w:rsidRDefault="007F6AC2" w:rsidP="00530F43">
            <w:pPr>
              <w:widowControl w:val="0"/>
              <w:autoSpaceDE w:val="0"/>
              <w:autoSpaceDN w:val="0"/>
              <w:adjustRightInd w:val="0"/>
              <w:rPr>
                <w:lang w:val="es-419"/>
              </w:rPr>
            </w:pPr>
            <w:r w:rsidRPr="00206DC7">
              <w:rPr>
                <w:lang w:val="es-419"/>
              </w:rPr>
              <w:t>LVS-pF-</w:t>
            </w:r>
            <w:r w:rsidRPr="00206DC7">
              <w:rPr>
                <w:i/>
                <w:iCs/>
                <w:lang w:val="es-419"/>
              </w:rPr>
              <w:t>rpsU2</w:t>
            </w:r>
            <w:r w:rsidRPr="00206DC7">
              <w:rPr>
                <w:lang w:val="es-419"/>
              </w:rPr>
              <w:t xml:space="preserve">- </w:t>
            </w:r>
            <w:r w:rsidRPr="002530C8">
              <w:rPr>
                <w:lang w:val="es-419"/>
              </w:rPr>
              <w:t>HA</w:t>
            </w:r>
            <w:r w:rsidRPr="00206DC7">
              <w:rPr>
                <w:lang w:val="es-419"/>
              </w:rPr>
              <w:t xml:space="preserve"> EL</w:t>
            </w:r>
            <w:r>
              <w:rPr>
                <w:lang w:val="es-419"/>
              </w:rPr>
              <w:t>2</w:t>
            </w:r>
          </w:p>
        </w:tc>
        <w:tc>
          <w:tcPr>
            <w:tcW w:w="1317" w:type="dxa"/>
            <w:noWrap/>
          </w:tcPr>
          <w:p w14:paraId="75BDED2B" w14:textId="77777777" w:rsidR="007F6AC2" w:rsidRDefault="007F6AC2" w:rsidP="00530F43">
            <w:pPr>
              <w:widowControl w:val="0"/>
              <w:autoSpaceDE w:val="0"/>
              <w:autoSpaceDN w:val="0"/>
              <w:adjustRightInd w:val="0"/>
            </w:pPr>
            <w:r>
              <w:t xml:space="preserve">10 </w:t>
            </w:r>
            <w:proofErr w:type="spellStart"/>
            <w:r>
              <w:t>ul</w:t>
            </w:r>
            <w:proofErr w:type="spellEnd"/>
          </w:p>
        </w:tc>
      </w:tr>
      <w:tr w:rsidR="007F6AC2" w14:paraId="4F89C30A" w14:textId="77777777" w:rsidTr="00530F43">
        <w:trPr>
          <w:trHeight w:val="320"/>
        </w:trPr>
        <w:tc>
          <w:tcPr>
            <w:tcW w:w="1317" w:type="dxa"/>
            <w:noWrap/>
          </w:tcPr>
          <w:p w14:paraId="51A76BFD" w14:textId="77777777" w:rsidR="007F6AC2" w:rsidRDefault="007F6AC2" w:rsidP="00530F43">
            <w:pPr>
              <w:widowControl w:val="0"/>
              <w:autoSpaceDE w:val="0"/>
              <w:autoSpaceDN w:val="0"/>
              <w:adjustRightInd w:val="0"/>
            </w:pPr>
            <w:r>
              <w:t>16</w:t>
            </w:r>
          </w:p>
        </w:tc>
        <w:tc>
          <w:tcPr>
            <w:tcW w:w="1707" w:type="dxa"/>
            <w:noWrap/>
          </w:tcPr>
          <w:p w14:paraId="1EE69830" w14:textId="77777777" w:rsidR="007F6AC2" w:rsidRPr="00BB0E7F" w:rsidRDefault="007F6AC2" w:rsidP="00530F43">
            <w:pPr>
              <w:widowControl w:val="0"/>
              <w:autoSpaceDE w:val="0"/>
              <w:autoSpaceDN w:val="0"/>
              <w:adjustRightInd w:val="0"/>
            </w:pPr>
            <w:r>
              <w:t xml:space="preserve">LVS-pF </w:t>
            </w:r>
            <w:r w:rsidRPr="00224C85">
              <w:t>E</w:t>
            </w:r>
            <w:r>
              <w:t>L2</w:t>
            </w:r>
          </w:p>
        </w:tc>
        <w:tc>
          <w:tcPr>
            <w:tcW w:w="1317" w:type="dxa"/>
            <w:noWrap/>
          </w:tcPr>
          <w:p w14:paraId="0F6923A9" w14:textId="77777777" w:rsidR="007F6AC2" w:rsidRDefault="007F6AC2" w:rsidP="00530F43">
            <w:pPr>
              <w:widowControl w:val="0"/>
              <w:autoSpaceDE w:val="0"/>
              <w:autoSpaceDN w:val="0"/>
              <w:adjustRightInd w:val="0"/>
            </w:pPr>
            <w:r>
              <w:t xml:space="preserve">10 </w:t>
            </w:r>
            <w:proofErr w:type="spellStart"/>
            <w:r>
              <w:t>ul</w:t>
            </w:r>
            <w:proofErr w:type="spellEnd"/>
          </w:p>
        </w:tc>
      </w:tr>
      <w:tr w:rsidR="007F6AC2" w14:paraId="57ECD6F5" w14:textId="77777777" w:rsidTr="00530F43">
        <w:trPr>
          <w:trHeight w:val="320"/>
        </w:trPr>
        <w:tc>
          <w:tcPr>
            <w:tcW w:w="1317" w:type="dxa"/>
            <w:noWrap/>
          </w:tcPr>
          <w:p w14:paraId="730C3CC2" w14:textId="77777777" w:rsidR="007F6AC2" w:rsidRDefault="007F6AC2" w:rsidP="00530F43">
            <w:pPr>
              <w:widowControl w:val="0"/>
              <w:autoSpaceDE w:val="0"/>
              <w:autoSpaceDN w:val="0"/>
              <w:adjustRightInd w:val="0"/>
            </w:pPr>
            <w:r>
              <w:t>17</w:t>
            </w:r>
          </w:p>
        </w:tc>
        <w:tc>
          <w:tcPr>
            <w:tcW w:w="1707" w:type="dxa"/>
            <w:noWrap/>
          </w:tcPr>
          <w:p w14:paraId="3783CE6C" w14:textId="77777777" w:rsidR="007F6AC2" w:rsidRPr="00CC23F9" w:rsidRDefault="007F6AC2" w:rsidP="00530F43">
            <w:pPr>
              <w:widowControl w:val="0"/>
              <w:autoSpaceDE w:val="0"/>
              <w:autoSpaceDN w:val="0"/>
              <w:adjustRightInd w:val="0"/>
              <w:rPr>
                <w:lang w:val="es-419"/>
              </w:rPr>
            </w:pPr>
            <w:r w:rsidRPr="00206DC7">
              <w:rPr>
                <w:lang w:val="es-419"/>
              </w:rPr>
              <w:t>LVS-pF-</w:t>
            </w:r>
            <w:r w:rsidRPr="00206DC7">
              <w:rPr>
                <w:i/>
                <w:iCs/>
                <w:lang w:val="es-419"/>
              </w:rPr>
              <w:t>rpsU2</w:t>
            </w:r>
            <w:r w:rsidRPr="00206DC7">
              <w:rPr>
                <w:lang w:val="es-419"/>
              </w:rPr>
              <w:t xml:space="preserve">- </w:t>
            </w:r>
            <w:r w:rsidRPr="002530C8">
              <w:rPr>
                <w:lang w:val="es-419"/>
              </w:rPr>
              <w:t>HA</w:t>
            </w:r>
            <w:r>
              <w:rPr>
                <w:lang w:val="es-419"/>
              </w:rPr>
              <w:t xml:space="preserve"> WCL</w:t>
            </w:r>
          </w:p>
        </w:tc>
        <w:tc>
          <w:tcPr>
            <w:tcW w:w="1317" w:type="dxa"/>
            <w:noWrap/>
          </w:tcPr>
          <w:p w14:paraId="5692C718" w14:textId="77777777" w:rsidR="007F6AC2" w:rsidRDefault="007F6AC2" w:rsidP="00530F43">
            <w:pPr>
              <w:widowControl w:val="0"/>
              <w:autoSpaceDE w:val="0"/>
              <w:autoSpaceDN w:val="0"/>
              <w:adjustRightInd w:val="0"/>
            </w:pPr>
            <w:r>
              <w:t xml:space="preserve">10 </w:t>
            </w:r>
            <w:proofErr w:type="spellStart"/>
            <w:r>
              <w:t>ul</w:t>
            </w:r>
            <w:proofErr w:type="spellEnd"/>
          </w:p>
        </w:tc>
      </w:tr>
    </w:tbl>
    <w:p w14:paraId="3605ABA7" w14:textId="4FD748B4" w:rsidR="007F6AC2" w:rsidRDefault="00036AEC" w:rsidP="00D74C55">
      <w:pPr>
        <w:spacing w:before="240"/>
        <w:jc w:val="both"/>
      </w:pPr>
      <w:r>
        <w:t>I made 2 half liters of TSA.</w:t>
      </w:r>
    </w:p>
    <w:p w14:paraId="0ED46405" w14:textId="77777777" w:rsidR="00F01F12" w:rsidRDefault="00F01F12" w:rsidP="00D74C55">
      <w:pPr>
        <w:spacing w:before="240"/>
        <w:jc w:val="both"/>
      </w:pPr>
    </w:p>
    <w:p w14:paraId="5B154789" w14:textId="4B54413C" w:rsidR="00F01F12" w:rsidRPr="00F96DA6" w:rsidRDefault="00F01F12" w:rsidP="00F01F12">
      <w:pPr>
        <w:rPr>
          <w:b/>
          <w:bCs/>
        </w:rPr>
      </w:pPr>
      <w:r>
        <w:rPr>
          <w:b/>
          <w:bCs/>
          <w:highlight w:val="green"/>
        </w:rPr>
        <w:t>Tuesday</w:t>
      </w:r>
      <w:r w:rsidRPr="00F96DA6">
        <w:rPr>
          <w:b/>
          <w:bCs/>
          <w:highlight w:val="green"/>
        </w:rPr>
        <w:t xml:space="preserve">, </w:t>
      </w:r>
      <w:r>
        <w:rPr>
          <w:b/>
          <w:bCs/>
          <w:highlight w:val="green"/>
        </w:rPr>
        <w:t>December 5</w:t>
      </w:r>
      <w:r w:rsidRPr="00F96DA6">
        <w:rPr>
          <w:b/>
          <w:bCs/>
          <w:highlight w:val="green"/>
        </w:rPr>
        <w:t>, 2023</w:t>
      </w:r>
    </w:p>
    <w:p w14:paraId="5A663E97" w14:textId="77777777" w:rsidR="00F01F12" w:rsidRPr="00F96DA6" w:rsidRDefault="00F01F12" w:rsidP="00F01F12">
      <w:pPr>
        <w:rPr>
          <w:b/>
          <w:color w:val="000000" w:themeColor="text1"/>
          <w:sz w:val="18"/>
          <w:szCs w:val="18"/>
        </w:rPr>
      </w:pPr>
      <w:r w:rsidRPr="007B216F">
        <w:rPr>
          <w:b/>
          <w:sz w:val="18"/>
          <w:szCs w:val="18"/>
        </w:rPr>
        <w:t>To Do:</w:t>
      </w:r>
    </w:p>
    <w:p w14:paraId="1F7C0F4F" w14:textId="77777777" w:rsidR="00F01F12" w:rsidRPr="00775A50" w:rsidRDefault="00F01F12" w:rsidP="00F01F12">
      <w:pPr>
        <w:pStyle w:val="ListParagraph"/>
        <w:rPr>
          <w:strike/>
          <w:sz w:val="18"/>
          <w:szCs w:val="18"/>
        </w:rPr>
      </w:pPr>
      <w:r w:rsidRPr="00EE63F1">
        <w:rPr>
          <w:strike/>
          <w:sz w:val="18"/>
          <w:szCs w:val="18"/>
        </w:rPr>
        <w:t xml:space="preserve"> </w:t>
      </w:r>
    </w:p>
    <w:p w14:paraId="19252B50" w14:textId="77777777" w:rsidR="00F01F12" w:rsidRPr="00F01F12" w:rsidRDefault="00F01F12" w:rsidP="00F01F12">
      <w:pPr>
        <w:pStyle w:val="ListParagraph"/>
        <w:numPr>
          <w:ilvl w:val="0"/>
          <w:numId w:val="55"/>
        </w:numPr>
        <w:jc w:val="both"/>
        <w:rPr>
          <w:strike/>
          <w:sz w:val="18"/>
          <w:szCs w:val="18"/>
        </w:rPr>
      </w:pPr>
      <w:r w:rsidRPr="00F01F12">
        <w:rPr>
          <w:strike/>
          <w:sz w:val="18"/>
          <w:szCs w:val="18"/>
        </w:rPr>
        <w:t>Make TSA</w:t>
      </w:r>
    </w:p>
    <w:p w14:paraId="7B392A36" w14:textId="628434D7" w:rsidR="00F01F12" w:rsidRPr="00F01F12" w:rsidRDefault="00F01F12" w:rsidP="00F01F12">
      <w:pPr>
        <w:pStyle w:val="ListParagraph"/>
        <w:numPr>
          <w:ilvl w:val="0"/>
          <w:numId w:val="55"/>
        </w:numPr>
        <w:jc w:val="both"/>
        <w:rPr>
          <w:strike/>
          <w:sz w:val="18"/>
          <w:szCs w:val="18"/>
        </w:rPr>
      </w:pPr>
      <w:r w:rsidRPr="00F01F12">
        <w:rPr>
          <w:strike/>
          <w:sz w:val="18"/>
          <w:szCs w:val="18"/>
        </w:rPr>
        <w:t>Western and Coomassie</w:t>
      </w:r>
    </w:p>
    <w:p w14:paraId="6B5855CF" w14:textId="5D076630" w:rsidR="00F01F12" w:rsidRDefault="00F01F12" w:rsidP="00F01F12">
      <w:pPr>
        <w:pStyle w:val="ListParagraph"/>
        <w:numPr>
          <w:ilvl w:val="0"/>
          <w:numId w:val="55"/>
        </w:numPr>
        <w:jc w:val="both"/>
        <w:rPr>
          <w:sz w:val="18"/>
          <w:szCs w:val="18"/>
        </w:rPr>
      </w:pPr>
      <w:r>
        <w:rPr>
          <w:sz w:val="18"/>
          <w:szCs w:val="18"/>
        </w:rPr>
        <w:t>Repeat electroporation of pKR200 into LVS with JR</w:t>
      </w:r>
    </w:p>
    <w:p w14:paraId="64185D2A" w14:textId="2B1DB813" w:rsidR="00B60AA2" w:rsidRDefault="00B60AA2" w:rsidP="00F01F12">
      <w:pPr>
        <w:pStyle w:val="ListParagraph"/>
        <w:numPr>
          <w:ilvl w:val="0"/>
          <w:numId w:val="55"/>
        </w:numPr>
        <w:jc w:val="both"/>
        <w:rPr>
          <w:sz w:val="18"/>
          <w:szCs w:val="18"/>
        </w:rPr>
      </w:pPr>
      <w:r>
        <w:rPr>
          <w:sz w:val="18"/>
          <w:szCs w:val="18"/>
        </w:rPr>
        <w:t>Day 2 of Western</w:t>
      </w:r>
    </w:p>
    <w:p w14:paraId="3A61BDFA" w14:textId="430FEAC9" w:rsidR="009B4270" w:rsidRDefault="00F01F12" w:rsidP="009B4270">
      <w:pPr>
        <w:pStyle w:val="ListParagraph"/>
        <w:numPr>
          <w:ilvl w:val="0"/>
          <w:numId w:val="55"/>
        </w:numPr>
        <w:jc w:val="both"/>
        <w:rPr>
          <w:sz w:val="18"/>
          <w:szCs w:val="18"/>
        </w:rPr>
      </w:pPr>
      <w:r>
        <w:rPr>
          <w:sz w:val="18"/>
          <w:szCs w:val="18"/>
        </w:rPr>
        <w:t>Image Western and Coomassie</w:t>
      </w:r>
    </w:p>
    <w:p w14:paraId="6C689A65" w14:textId="41A23C2B" w:rsidR="00FA57B7" w:rsidRDefault="00FA57B7" w:rsidP="009B4270">
      <w:pPr>
        <w:pStyle w:val="ListParagraph"/>
        <w:numPr>
          <w:ilvl w:val="0"/>
          <w:numId w:val="55"/>
        </w:numPr>
        <w:jc w:val="both"/>
        <w:rPr>
          <w:sz w:val="18"/>
          <w:szCs w:val="18"/>
        </w:rPr>
      </w:pPr>
      <w:r>
        <w:rPr>
          <w:sz w:val="18"/>
          <w:szCs w:val="18"/>
        </w:rPr>
        <w:t>Start overnights of KRSA2 transformants</w:t>
      </w:r>
    </w:p>
    <w:p w14:paraId="58A99248" w14:textId="77777777" w:rsidR="009B4270" w:rsidRDefault="009B4270" w:rsidP="009B4270">
      <w:pPr>
        <w:jc w:val="both"/>
        <w:rPr>
          <w:sz w:val="18"/>
          <w:szCs w:val="18"/>
        </w:rPr>
      </w:pPr>
    </w:p>
    <w:p w14:paraId="7BEE2342" w14:textId="47C51304" w:rsidR="00655A56" w:rsidRDefault="00655A56" w:rsidP="009B4270">
      <w:pPr>
        <w:jc w:val="both"/>
        <w:rPr>
          <w:b/>
          <w:bCs/>
        </w:rPr>
      </w:pPr>
      <w:r>
        <w:rPr>
          <w:b/>
          <w:bCs/>
        </w:rPr>
        <w:t xml:space="preserve">LVS electroporation with </w:t>
      </w:r>
      <w:proofErr w:type="spellStart"/>
      <w:r>
        <w:rPr>
          <w:b/>
          <w:bCs/>
        </w:rPr>
        <w:t>Johanyx</w:t>
      </w:r>
      <w:proofErr w:type="spellEnd"/>
      <w:r>
        <w:rPr>
          <w:b/>
          <w:bCs/>
        </w:rPr>
        <w:t>:</w:t>
      </w:r>
    </w:p>
    <w:p w14:paraId="72B8ED76" w14:textId="03EE3CF5" w:rsidR="00655A56" w:rsidRPr="00655A56" w:rsidRDefault="00C26F92" w:rsidP="009B4270">
      <w:pPr>
        <w:jc w:val="both"/>
      </w:pPr>
      <w:r>
        <w:t xml:space="preserve">We’re repeating the transformation of LVS with pKR200, since it seems that the cells we saw on the plates last time aren’t truly Kan resistant. </w:t>
      </w:r>
      <w:proofErr w:type="spellStart"/>
      <w:r w:rsidR="00655A56">
        <w:t>Johanyx</w:t>
      </w:r>
      <w:proofErr w:type="spellEnd"/>
      <w:r w:rsidR="00655A56">
        <w:t xml:space="preserve"> made more LVS EC cells, but she lost a lot of cells in the process. She had initially scraped up a good bit from the plate into 400ul of 10% sucrose so that it was more than half culture, but throughout the spinning many cells probably got dumped with the supernatant. She ended up with about 125ul of EC cells. I had hoped that we could set up the electroporation in duplicate, but instead we set them up in singles. I demonstrated the electroporation; there were no arcs.</w:t>
      </w:r>
      <w:r w:rsidR="00E302B7">
        <w:t xml:space="preserve"> We let them recover for about 6 hours.</w:t>
      </w:r>
      <w:r w:rsidR="00F461B3">
        <w:t xml:space="preserve"> </w:t>
      </w:r>
      <w:proofErr w:type="spellStart"/>
      <w:r w:rsidR="00F461B3">
        <w:t>Johanyx</w:t>
      </w:r>
      <w:proofErr w:type="spellEnd"/>
      <w:r w:rsidR="00F461B3">
        <w:t xml:space="preserve"> did the spread plates.</w:t>
      </w:r>
    </w:p>
    <w:p w14:paraId="1E5E2FEA" w14:textId="65E0CB8F" w:rsidR="001B7743" w:rsidRPr="001B7743" w:rsidRDefault="001B7743" w:rsidP="009B4270">
      <w:pPr>
        <w:jc w:val="both"/>
        <w:rPr>
          <w:b/>
          <w:bCs/>
        </w:rPr>
      </w:pPr>
      <w:r>
        <w:rPr>
          <w:b/>
          <w:bCs/>
        </w:rPr>
        <w:t>Western:</w:t>
      </w:r>
    </w:p>
    <w:p w14:paraId="089B6F28" w14:textId="01CC45BC" w:rsidR="001B7743" w:rsidRDefault="001B7743" w:rsidP="009B4270">
      <w:pPr>
        <w:jc w:val="both"/>
      </w:pPr>
      <w:r>
        <w:t>For the primary antibody I added HA antibody diluted 1:5000.</w:t>
      </w:r>
    </w:p>
    <w:p w14:paraId="6117BB52" w14:textId="25173A05" w:rsidR="009B4270" w:rsidRDefault="00C64417" w:rsidP="009B4270">
      <w:pPr>
        <w:jc w:val="both"/>
      </w:pPr>
      <w:r>
        <w:t>I r</w:t>
      </w:r>
      <w:r w:rsidR="009B4270">
        <w:t xml:space="preserve">an low on wash buffer so needed to make more but didn’t have enough 10X PBS to make a full half liter. I had 20ml of 10X PBS that I put into 180ml of water and then added 900 </w:t>
      </w:r>
      <w:proofErr w:type="spellStart"/>
      <w:r w:rsidR="009B4270">
        <w:t>ul</w:t>
      </w:r>
      <w:proofErr w:type="spellEnd"/>
      <w:r w:rsidR="009B4270">
        <w:t xml:space="preserve"> of </w:t>
      </w:r>
      <w:proofErr w:type="spellStart"/>
      <w:r w:rsidR="009B4270">
        <w:t>Surfact</w:t>
      </w:r>
      <w:proofErr w:type="spellEnd"/>
      <w:r w:rsidR="009B4270">
        <w:t>-Amps.</w:t>
      </w:r>
      <w:r w:rsidR="00904EB5">
        <w:t xml:space="preserve"> That’s plenty for today’s western, but I’ll need to make more 10X PBS:</w:t>
      </w:r>
    </w:p>
    <w:p w14:paraId="42F66B6C" w14:textId="77777777" w:rsidR="00612696" w:rsidRDefault="00612696" w:rsidP="00612696">
      <w:bookmarkStart w:id="24" w:name="_Toc167967029"/>
      <w:r w:rsidRPr="003D0F0D">
        <w:rPr>
          <w:rStyle w:val="Heading2Char"/>
        </w:rPr>
        <w:t>10X PBS recipe</w:t>
      </w:r>
      <w:bookmarkEnd w:id="24"/>
      <w:r>
        <w:br/>
        <w:t>Start with 800 ml of distilled water:</w:t>
      </w:r>
    </w:p>
    <w:p w14:paraId="0283E7ED" w14:textId="77777777" w:rsidR="00612696" w:rsidRDefault="00612696" w:rsidP="00612696">
      <w:r>
        <w:t>Add 80 g of NaCl.</w:t>
      </w:r>
    </w:p>
    <w:p w14:paraId="196532D6" w14:textId="77777777" w:rsidR="00612696" w:rsidRDefault="00612696" w:rsidP="00612696">
      <w:r>
        <w:t xml:space="preserve">Add 2 g of </w:t>
      </w:r>
      <w:proofErr w:type="spellStart"/>
      <w:r>
        <w:t>KCl</w:t>
      </w:r>
      <w:proofErr w:type="spellEnd"/>
      <w:r>
        <w:t>.</w:t>
      </w:r>
    </w:p>
    <w:p w14:paraId="5A5BF703" w14:textId="4CEB1E20" w:rsidR="00612696" w:rsidRDefault="00612696" w:rsidP="00612696">
      <w:r>
        <w:lastRenderedPageBreak/>
        <w:t>Add 14.4 g of Na2HPO4</w:t>
      </w:r>
      <w:r w:rsidR="00BF7597">
        <w:t xml:space="preserve"> (dibasic)</w:t>
      </w:r>
      <w:r>
        <w:t>.</w:t>
      </w:r>
    </w:p>
    <w:p w14:paraId="15201292" w14:textId="09E98B9C" w:rsidR="00612696" w:rsidRDefault="00612696" w:rsidP="00612696">
      <w:r>
        <w:t>Add 2.4 g of KH2PO4 (monobasic).</w:t>
      </w:r>
    </w:p>
    <w:p w14:paraId="0A7534C6" w14:textId="77777777" w:rsidR="00612696" w:rsidRDefault="00612696" w:rsidP="00612696">
      <w:r>
        <w:t>Adjust the pH to 7.4 with HCl or NaOH.</w:t>
      </w:r>
    </w:p>
    <w:p w14:paraId="4D763937" w14:textId="77777777" w:rsidR="00612696" w:rsidRDefault="00612696" w:rsidP="00612696">
      <w:r>
        <w:t>Add distilled water to a total volume of 1 liter.</w:t>
      </w:r>
    </w:p>
    <w:p w14:paraId="2766AAF6" w14:textId="77777777" w:rsidR="00B20F4B" w:rsidRDefault="00B20F4B" w:rsidP="00612696"/>
    <w:p w14:paraId="6BF07481" w14:textId="77777777" w:rsidR="00B20F4B" w:rsidRDefault="00B20F4B" w:rsidP="00612696"/>
    <w:p w14:paraId="124BC4D4" w14:textId="450CB78A" w:rsidR="00B20F4B" w:rsidRDefault="00DF4F40" w:rsidP="00612696">
      <w:r>
        <w:rPr>
          <w:noProof/>
        </w:rPr>
        <w:drawing>
          <wp:inline distT="0" distB="0" distL="0" distR="0" wp14:anchorId="13EA02C0" wp14:editId="07138A12">
            <wp:extent cx="4303970" cy="3053697"/>
            <wp:effectExtent l="0" t="0" r="1905" b="0"/>
            <wp:docPr id="1215751898" name="Picture 2" descr="A green ligh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51898" name="Picture 2" descr="A green light on a black background&#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312179" cy="3059521"/>
                    </a:xfrm>
                    <a:prstGeom prst="rect">
                      <a:avLst/>
                    </a:prstGeom>
                  </pic:spPr>
                </pic:pic>
              </a:graphicData>
            </a:graphic>
          </wp:inline>
        </w:drawing>
      </w:r>
    </w:p>
    <w:p w14:paraId="1CD26BC1" w14:textId="0C0A3152" w:rsidR="00B20F4B" w:rsidRDefault="00F21AC0" w:rsidP="00F21AC0">
      <w:pPr>
        <w:pStyle w:val="Heading3"/>
      </w:pPr>
      <w:bookmarkStart w:id="25" w:name="_Toc167967030"/>
      <w:r>
        <w:t>Figure</w:t>
      </w:r>
      <w:r w:rsidR="00D120A7">
        <w:t xml:space="preserve"> 8</w:t>
      </w:r>
      <w:r>
        <w:t>: Western Blot of HA-IP</w:t>
      </w:r>
      <w:r w:rsidR="007223F7">
        <w:t xml:space="preserve"> 1</w:t>
      </w:r>
      <w:r w:rsidR="00A23575">
        <w:t>1</w:t>
      </w:r>
      <w:r w:rsidR="007223F7">
        <w:t>/</w:t>
      </w:r>
      <w:r w:rsidR="00A23575">
        <w:t>30</w:t>
      </w:r>
      <w:r w:rsidR="007223F7">
        <w:t>/23:</w:t>
      </w:r>
      <w:bookmarkEnd w:id="25"/>
    </w:p>
    <w:p w14:paraId="27F2CEB0" w14:textId="6BE09E1A" w:rsidR="00F21AC0" w:rsidRPr="00F21AC0" w:rsidRDefault="00F21AC0" w:rsidP="00F21AC0">
      <w:r>
        <w:t xml:space="preserve">A protein was pulled down but I’m not sure about the other bands in EL1 (or is it just blurry?) and the bands in EL1 and EL2 look like they’re </w:t>
      </w:r>
      <w:r w:rsidR="00CE73BE">
        <w:t xml:space="preserve">slightly bigger than the control. </w:t>
      </w:r>
    </w:p>
    <w:p w14:paraId="4BEECF87" w14:textId="320AD55E" w:rsidR="00F21AC0" w:rsidRPr="00F21AC0" w:rsidRDefault="00F21AC0" w:rsidP="00F21AC0"/>
    <w:p w14:paraId="4B7DD00B" w14:textId="77777777" w:rsidR="00612696" w:rsidRDefault="00612696" w:rsidP="00612696"/>
    <w:p w14:paraId="3BC5D6AC" w14:textId="32FB386A" w:rsidR="00904EB5" w:rsidRDefault="00B20F4B" w:rsidP="009B4270">
      <w:pPr>
        <w:jc w:val="both"/>
      </w:pPr>
      <w:r>
        <w:rPr>
          <w:noProof/>
        </w:rPr>
        <w:lastRenderedPageBreak/>
        <w:drawing>
          <wp:inline distT="0" distB="0" distL="0" distR="0" wp14:anchorId="6AAFFBF5" wp14:editId="4F7C8495">
            <wp:extent cx="4460502" cy="3390313"/>
            <wp:effectExtent l="0" t="0" r="0" b="635"/>
            <wp:docPr id="1777612154" name="Picture 1" descr="A close-up of a dn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612154" name="Picture 1" descr="A close-up of a dna tes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464512" cy="3393361"/>
                    </a:xfrm>
                    <a:prstGeom prst="rect">
                      <a:avLst/>
                    </a:prstGeom>
                  </pic:spPr>
                </pic:pic>
              </a:graphicData>
            </a:graphic>
          </wp:inline>
        </w:drawing>
      </w:r>
    </w:p>
    <w:p w14:paraId="548EC5EB" w14:textId="3787B00B" w:rsidR="002B5F1B" w:rsidRDefault="002B5F1B" w:rsidP="002B5F1B">
      <w:pPr>
        <w:pStyle w:val="Heading3"/>
      </w:pPr>
      <w:bookmarkStart w:id="26" w:name="_Toc167967031"/>
      <w:r>
        <w:t>Figure</w:t>
      </w:r>
      <w:r w:rsidR="00D120A7">
        <w:t xml:space="preserve"> 9</w:t>
      </w:r>
      <w:r>
        <w:t>: Coomassie Stain of HA-IP</w:t>
      </w:r>
      <w:r w:rsidR="007223F7">
        <w:t xml:space="preserve"> 1</w:t>
      </w:r>
      <w:r w:rsidR="00A23575">
        <w:t>1</w:t>
      </w:r>
      <w:r w:rsidR="007223F7">
        <w:t>/</w:t>
      </w:r>
      <w:r w:rsidR="00A23575">
        <w:t>30</w:t>
      </w:r>
      <w:r w:rsidR="007223F7">
        <w:t>/23</w:t>
      </w:r>
      <w:bookmarkEnd w:id="26"/>
    </w:p>
    <w:p w14:paraId="2B86CC66" w14:textId="6640FAED" w:rsidR="002B5F1B" w:rsidRDefault="0041526B" w:rsidP="002B5F1B">
      <w:r>
        <w:t>Weird bubble but clearly there’s good specificity</w:t>
      </w:r>
    </w:p>
    <w:p w14:paraId="316A4048" w14:textId="77777777" w:rsidR="00E431BE" w:rsidRDefault="00E431BE" w:rsidP="002B5F1B"/>
    <w:p w14:paraId="7BB5FE30" w14:textId="77777777" w:rsidR="00E431BE" w:rsidRPr="00F96DA6" w:rsidRDefault="00E431BE" w:rsidP="00E431BE">
      <w:pPr>
        <w:rPr>
          <w:b/>
          <w:bCs/>
        </w:rPr>
      </w:pPr>
      <w:r>
        <w:rPr>
          <w:b/>
          <w:bCs/>
          <w:highlight w:val="green"/>
        </w:rPr>
        <w:t>Wednesday</w:t>
      </w:r>
      <w:r w:rsidRPr="00F96DA6">
        <w:rPr>
          <w:b/>
          <w:bCs/>
          <w:highlight w:val="green"/>
        </w:rPr>
        <w:t xml:space="preserve">, </w:t>
      </w:r>
      <w:r>
        <w:rPr>
          <w:b/>
          <w:bCs/>
          <w:highlight w:val="green"/>
        </w:rPr>
        <w:t>December 6</w:t>
      </w:r>
      <w:r w:rsidRPr="00F96DA6">
        <w:rPr>
          <w:b/>
          <w:bCs/>
          <w:highlight w:val="green"/>
        </w:rPr>
        <w:t>, 2023</w:t>
      </w:r>
    </w:p>
    <w:p w14:paraId="0FE57073" w14:textId="77777777" w:rsidR="00E431BE" w:rsidRPr="00F96DA6" w:rsidRDefault="00E431BE" w:rsidP="00E431BE">
      <w:pPr>
        <w:rPr>
          <w:b/>
          <w:color w:val="000000" w:themeColor="text1"/>
          <w:sz w:val="18"/>
          <w:szCs w:val="18"/>
        </w:rPr>
      </w:pPr>
      <w:r w:rsidRPr="007B216F">
        <w:rPr>
          <w:b/>
          <w:sz w:val="18"/>
          <w:szCs w:val="18"/>
        </w:rPr>
        <w:t>To Do:</w:t>
      </w:r>
    </w:p>
    <w:p w14:paraId="7017ACBD" w14:textId="77777777" w:rsidR="00E431BE" w:rsidRPr="00775A50" w:rsidRDefault="00E431BE" w:rsidP="00E431BE">
      <w:pPr>
        <w:pStyle w:val="ListParagraph"/>
        <w:rPr>
          <w:strike/>
          <w:sz w:val="18"/>
          <w:szCs w:val="18"/>
        </w:rPr>
      </w:pPr>
      <w:r w:rsidRPr="00EE63F1">
        <w:rPr>
          <w:strike/>
          <w:sz w:val="18"/>
          <w:szCs w:val="18"/>
        </w:rPr>
        <w:t xml:space="preserve"> </w:t>
      </w:r>
    </w:p>
    <w:p w14:paraId="574ABB01" w14:textId="77777777" w:rsidR="00E431BE" w:rsidRPr="00493DAF" w:rsidRDefault="00E431BE" w:rsidP="00E431BE">
      <w:pPr>
        <w:pStyle w:val="ListParagraph"/>
        <w:numPr>
          <w:ilvl w:val="0"/>
          <w:numId w:val="56"/>
        </w:numPr>
        <w:jc w:val="both"/>
        <w:rPr>
          <w:strike/>
          <w:sz w:val="18"/>
          <w:szCs w:val="18"/>
        </w:rPr>
      </w:pPr>
      <w:r w:rsidRPr="00493DAF">
        <w:rPr>
          <w:strike/>
          <w:sz w:val="18"/>
          <w:szCs w:val="18"/>
        </w:rPr>
        <w:t>Repeat electroporation of pKR200 into LVS with JR</w:t>
      </w:r>
    </w:p>
    <w:p w14:paraId="68F50860" w14:textId="77777777" w:rsidR="00E431BE" w:rsidRPr="00493DAF" w:rsidRDefault="00E431BE" w:rsidP="00E431BE">
      <w:pPr>
        <w:pStyle w:val="ListParagraph"/>
        <w:numPr>
          <w:ilvl w:val="0"/>
          <w:numId w:val="56"/>
        </w:numPr>
        <w:jc w:val="both"/>
        <w:rPr>
          <w:strike/>
          <w:sz w:val="18"/>
          <w:szCs w:val="18"/>
        </w:rPr>
      </w:pPr>
      <w:r w:rsidRPr="00493DAF">
        <w:rPr>
          <w:strike/>
          <w:sz w:val="18"/>
          <w:szCs w:val="18"/>
        </w:rPr>
        <w:t>Day 2 of Western</w:t>
      </w:r>
    </w:p>
    <w:p w14:paraId="1B4F441D" w14:textId="77777777" w:rsidR="00E431BE" w:rsidRPr="00493DAF" w:rsidRDefault="00E431BE" w:rsidP="00E431BE">
      <w:pPr>
        <w:pStyle w:val="ListParagraph"/>
        <w:numPr>
          <w:ilvl w:val="0"/>
          <w:numId w:val="56"/>
        </w:numPr>
        <w:jc w:val="both"/>
        <w:rPr>
          <w:strike/>
          <w:sz w:val="18"/>
          <w:szCs w:val="18"/>
        </w:rPr>
      </w:pPr>
      <w:r w:rsidRPr="00493DAF">
        <w:rPr>
          <w:strike/>
          <w:sz w:val="18"/>
          <w:szCs w:val="18"/>
        </w:rPr>
        <w:t>Image Western and Coomassie</w:t>
      </w:r>
    </w:p>
    <w:p w14:paraId="4AF4BBF7" w14:textId="77777777" w:rsidR="00E431BE" w:rsidRPr="00493DAF" w:rsidRDefault="00E431BE" w:rsidP="00E431BE">
      <w:pPr>
        <w:pStyle w:val="ListParagraph"/>
        <w:numPr>
          <w:ilvl w:val="0"/>
          <w:numId w:val="56"/>
        </w:numPr>
        <w:jc w:val="both"/>
        <w:rPr>
          <w:strike/>
          <w:sz w:val="18"/>
          <w:szCs w:val="18"/>
        </w:rPr>
      </w:pPr>
      <w:r w:rsidRPr="00493DAF">
        <w:rPr>
          <w:strike/>
          <w:sz w:val="18"/>
          <w:szCs w:val="18"/>
        </w:rPr>
        <w:t>Start overnights of KRSA2 transformants</w:t>
      </w:r>
    </w:p>
    <w:p w14:paraId="70243022" w14:textId="2A35BF65" w:rsidR="00E431BE" w:rsidRDefault="00E431BE" w:rsidP="00E431BE">
      <w:pPr>
        <w:pStyle w:val="ListParagraph"/>
        <w:numPr>
          <w:ilvl w:val="0"/>
          <w:numId w:val="56"/>
        </w:numPr>
        <w:jc w:val="both"/>
        <w:rPr>
          <w:sz w:val="18"/>
          <w:szCs w:val="18"/>
        </w:rPr>
      </w:pPr>
      <w:r>
        <w:rPr>
          <w:sz w:val="18"/>
          <w:szCs w:val="18"/>
        </w:rPr>
        <w:t>Transform KRSA</w:t>
      </w:r>
      <w:r w:rsidR="000F15CC">
        <w:rPr>
          <w:sz w:val="18"/>
          <w:szCs w:val="18"/>
        </w:rPr>
        <w:t>2</w:t>
      </w:r>
    </w:p>
    <w:p w14:paraId="3486EACC" w14:textId="0085ACC5" w:rsidR="00153988" w:rsidRPr="00B74A70" w:rsidRDefault="000F15CC" w:rsidP="000F15CC">
      <w:pPr>
        <w:spacing w:before="240"/>
        <w:jc w:val="both"/>
      </w:pPr>
      <w:r>
        <w:t xml:space="preserve">The white precipitate is back in the KRSA2 overnights. I’m going to take a step back and repeat the transformation of pKR148 into KRSA2. I think the plate is too old now, and I want to be sure that this time they recover at 30ºC. </w:t>
      </w:r>
    </w:p>
    <w:p w14:paraId="7056F6AB" w14:textId="495AF147" w:rsidR="00527F4E" w:rsidRPr="00527F4E" w:rsidRDefault="00527F4E" w:rsidP="00527F4E">
      <w:pPr>
        <w:pStyle w:val="Heading7"/>
        <w:rPr>
          <w:i w:val="0"/>
          <w:iCs w:val="0"/>
        </w:rPr>
      </w:pPr>
      <w:r w:rsidRPr="00527F4E">
        <w:rPr>
          <w:i w:val="0"/>
          <w:iCs w:val="0"/>
        </w:rPr>
        <w:t>Electroporation</w:t>
      </w:r>
      <w:r>
        <w:rPr>
          <w:i w:val="0"/>
          <w:iCs w:val="0"/>
        </w:rPr>
        <w:t xml:space="preserve"> 12/6/23</w:t>
      </w:r>
    </w:p>
    <w:p w14:paraId="5341E752" w14:textId="77777777" w:rsidR="00527F4E" w:rsidRDefault="00527F4E" w:rsidP="00527F4E">
      <w:pPr>
        <w:pStyle w:val="Vietas1"/>
      </w:pPr>
      <w:r>
        <w:t>Thaw out aliquots on ice for 5 min then place at room temperature for 5 min (and follow the rest of the protocol at RT).</w:t>
      </w:r>
    </w:p>
    <w:p w14:paraId="22540F88" w14:textId="77777777" w:rsidR="00527F4E" w:rsidRDefault="00527F4E" w:rsidP="00527F4E">
      <w:pPr>
        <w:pStyle w:val="Vietas1"/>
      </w:pPr>
      <w:r>
        <w:t xml:space="preserve">Centrifuge at 5,000xg for 1 min. Discard the supernatant and resuspend the cells in 50 </w:t>
      </w:r>
      <w:proofErr w:type="spellStart"/>
      <w:r>
        <w:t>ul</w:t>
      </w:r>
      <w:proofErr w:type="spellEnd"/>
      <w:r>
        <w:t xml:space="preserve"> of 10% glycerol / 500 mM sucrose. </w:t>
      </w:r>
    </w:p>
    <w:p w14:paraId="0DE4869D" w14:textId="024E01DF" w:rsidR="00527F4E" w:rsidRDefault="00527F4E" w:rsidP="00527F4E">
      <w:pPr>
        <w:pStyle w:val="Vietas1"/>
      </w:pPr>
      <w:r>
        <w:t xml:space="preserve">Add up to 5ug-purified plasmid to the cells, mix and add to 0.1 cm electroporation cuvette. Up to 5ul of plasmid </w:t>
      </w:r>
      <w:r w:rsidRPr="00891503">
        <w:rPr>
          <w:strike/>
        </w:rPr>
        <w:t>(dialyzed 20’ against H</w:t>
      </w:r>
      <w:r w:rsidRPr="00891503">
        <w:rPr>
          <w:strike/>
          <w:vertAlign w:val="subscript"/>
        </w:rPr>
        <w:t>2</w:t>
      </w:r>
      <w:r w:rsidRPr="00891503">
        <w:rPr>
          <w:strike/>
        </w:rPr>
        <w:t>O with Millipore filters).</w:t>
      </w:r>
      <w:r>
        <w:t xml:space="preserve"> </w:t>
      </w:r>
      <w:r>
        <w:rPr>
          <w:b/>
          <w:bCs w:val="0"/>
        </w:rPr>
        <w:t xml:space="preserve">I added </w:t>
      </w:r>
      <w:r w:rsidR="00891503">
        <w:rPr>
          <w:b/>
          <w:bCs w:val="0"/>
        </w:rPr>
        <w:t>3</w:t>
      </w:r>
      <w:r>
        <w:rPr>
          <w:b/>
          <w:bCs w:val="0"/>
        </w:rPr>
        <w:t>ul of pKR148</w:t>
      </w:r>
    </w:p>
    <w:p w14:paraId="130CDCFA" w14:textId="43372979" w:rsidR="00527F4E" w:rsidRDefault="00527F4E" w:rsidP="00527F4E">
      <w:pPr>
        <w:pStyle w:val="Vietas1"/>
      </w:pPr>
      <w:r>
        <w:lastRenderedPageBreak/>
        <w:t xml:space="preserve">Pulse 21 kV/cm, 100 </w:t>
      </w:r>
      <w:r w:rsidRPr="001B793C">
        <w:rPr>
          <w:rFonts w:ascii="Times New Roman" w:hAnsi="Times New Roman"/>
        </w:rPr>
        <w:t>Ω</w:t>
      </w:r>
      <w:r>
        <w:t xml:space="preserve"> and 25uF. Time constant usually about 2.0-2.4 </w:t>
      </w:r>
      <w:proofErr w:type="spellStart"/>
      <w:r>
        <w:t>ms.</w:t>
      </w:r>
      <w:proofErr w:type="spellEnd"/>
      <w:r>
        <w:t xml:space="preserve"> </w:t>
      </w:r>
      <w:r>
        <w:rPr>
          <w:b/>
          <w:bCs w:val="0"/>
        </w:rPr>
        <w:t xml:space="preserve">Used the </w:t>
      </w:r>
      <w:proofErr w:type="spellStart"/>
      <w:r>
        <w:rPr>
          <w:b/>
          <w:bCs w:val="0"/>
        </w:rPr>
        <w:t>StA</w:t>
      </w:r>
      <w:proofErr w:type="spellEnd"/>
      <w:r>
        <w:rPr>
          <w:b/>
          <w:bCs w:val="0"/>
        </w:rPr>
        <w:t xml:space="preserve"> setting</w:t>
      </w:r>
      <w:r w:rsidR="003C273F">
        <w:rPr>
          <w:b/>
          <w:bCs w:val="0"/>
        </w:rPr>
        <w:t>, no arcs!</w:t>
      </w:r>
    </w:p>
    <w:p w14:paraId="6F860F2D" w14:textId="77777777" w:rsidR="00527F4E" w:rsidRDefault="00527F4E" w:rsidP="00527F4E">
      <w:pPr>
        <w:pStyle w:val="Vietas1"/>
      </w:pPr>
      <w:r>
        <w:t>Immediately add 1ml of TSB + 500mM sucrose and mix. (Dissolve 6.85g of sucrose in 40ml TSB and filter sterilize)</w:t>
      </w:r>
    </w:p>
    <w:p w14:paraId="05011F92" w14:textId="45C28426" w:rsidR="00527F4E" w:rsidRDefault="00527F4E" w:rsidP="00527F4E">
      <w:pPr>
        <w:pStyle w:val="Vietas1"/>
      </w:pPr>
      <w:r>
        <w:t xml:space="preserve">Transfer to a new tube and incubate at adequate temperature for 1-1.5h. (30C for RN4220; 42C for HG003) </w:t>
      </w:r>
      <w:r>
        <w:rPr>
          <w:b/>
          <w:bCs w:val="0"/>
        </w:rPr>
        <w:t>Incubated at 3</w:t>
      </w:r>
      <w:r w:rsidR="000036A6">
        <w:rPr>
          <w:b/>
          <w:bCs w:val="0"/>
        </w:rPr>
        <w:t>0</w:t>
      </w:r>
      <w:r>
        <w:rPr>
          <w:b/>
          <w:bCs w:val="0"/>
        </w:rPr>
        <w:t>ºC</w:t>
      </w:r>
    </w:p>
    <w:p w14:paraId="1724DF03" w14:textId="1990C1FD" w:rsidR="00527F4E" w:rsidRPr="00F0281A" w:rsidRDefault="00527F4E" w:rsidP="00527F4E">
      <w:pPr>
        <w:pStyle w:val="Vietas1"/>
      </w:pPr>
      <w:r>
        <w:t xml:space="preserve">Plate out on TSA + antibiotic. (3 ug/mL </w:t>
      </w:r>
      <w:proofErr w:type="spellStart"/>
      <w:r>
        <w:t>tet</w:t>
      </w:r>
      <w:proofErr w:type="spellEnd"/>
      <w:r>
        <w:t xml:space="preserve">) </w:t>
      </w:r>
      <w:r>
        <w:rPr>
          <w:b/>
          <w:bCs w:val="0"/>
        </w:rPr>
        <w:t>Plated 20ul, 100ul, and remaining volume</w:t>
      </w:r>
      <w:r w:rsidR="00E33BC8">
        <w:rPr>
          <w:b/>
          <w:bCs w:val="0"/>
        </w:rPr>
        <w:t xml:space="preserve"> on TSA-Tet</w:t>
      </w:r>
      <w:r>
        <w:rPr>
          <w:b/>
          <w:bCs w:val="0"/>
        </w:rPr>
        <w:t>. Plates were incubated at 30ºC.</w:t>
      </w:r>
    </w:p>
    <w:p w14:paraId="707CB844" w14:textId="77777777" w:rsidR="00E431BE" w:rsidRDefault="00E431BE" w:rsidP="002B5F1B"/>
    <w:p w14:paraId="3FF0F416" w14:textId="471354C3" w:rsidR="004A246D" w:rsidRDefault="00471EF7" w:rsidP="002B5F1B">
      <w:r>
        <w:t xml:space="preserve">Kathryn and I talked about the Coomassie Stain the Western Blot and how there’s weird migration in the elution samples. We looked over how I set up the elution buffers and she suggested that I should include the salts like I used for the His-tag. I had been going </w:t>
      </w:r>
      <w:proofErr w:type="gramStart"/>
      <w:r>
        <w:t>fairly literally</w:t>
      </w:r>
      <w:proofErr w:type="gramEnd"/>
      <w:r>
        <w:t xml:space="preserve"> from the product info sheets that had simply said to reconstitute the peptides in a buffer. I hadn’t considered that the salts are necessary to keep the ribosome intact. I will reconfigure the elution buffers for the peptides so that I use </w:t>
      </w:r>
      <w:r w:rsidR="007C56A1">
        <w:t xml:space="preserve">less </w:t>
      </w:r>
      <w:r>
        <w:t>concentrated KHEPES and include the salts</w:t>
      </w:r>
      <w:r w:rsidR="007C56A1">
        <w:t>:</w:t>
      </w:r>
    </w:p>
    <w:p w14:paraId="70A55B05" w14:textId="0A06D913" w:rsidR="004A246D" w:rsidRPr="009B2AAB" w:rsidRDefault="004A246D" w:rsidP="004A246D">
      <w:pPr>
        <w:rPr>
          <w:b/>
        </w:rPr>
      </w:pPr>
      <w:r>
        <w:rPr>
          <w:b/>
        </w:rPr>
        <w:t xml:space="preserve">Elution Buffer </w:t>
      </w:r>
    </w:p>
    <w:tbl>
      <w:tblPr>
        <w:tblW w:w="5665" w:type="dxa"/>
        <w:tblLook w:val="04A0" w:firstRow="1" w:lastRow="0" w:firstColumn="1" w:lastColumn="0" w:noHBand="0" w:noVBand="1"/>
      </w:tblPr>
      <w:tblGrid>
        <w:gridCol w:w="2425"/>
        <w:gridCol w:w="1800"/>
        <w:gridCol w:w="1440"/>
      </w:tblGrid>
      <w:tr w:rsidR="004A246D" w:rsidRPr="000B241F" w14:paraId="379F1D75" w14:textId="77777777" w:rsidTr="00530F43">
        <w:trPr>
          <w:trHeight w:val="320"/>
        </w:trPr>
        <w:tc>
          <w:tcPr>
            <w:tcW w:w="2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A1D0D2" w14:textId="77777777" w:rsidR="004A246D" w:rsidRPr="00403F4E" w:rsidRDefault="004A246D" w:rsidP="00530F43">
            <w:pPr>
              <w:rPr>
                <w:rFonts w:ascii="Calibri" w:eastAsia="Times New Roman" w:hAnsi="Calibri" w:cs="Calibri"/>
                <w:b/>
                <w:bCs/>
                <w:color w:val="000000"/>
              </w:rPr>
            </w:pPr>
            <w:r w:rsidRPr="00403F4E">
              <w:rPr>
                <w:rFonts w:ascii="Calibri" w:hAnsi="Calibri" w:cs="Calibri"/>
                <w:b/>
                <w:bCs/>
                <w:color w:val="000000"/>
              </w:rPr>
              <w:t>Composition</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14:paraId="64D4C175" w14:textId="77777777" w:rsidR="004A246D" w:rsidRPr="00403F4E" w:rsidRDefault="004A246D" w:rsidP="00530F43">
            <w:pPr>
              <w:jc w:val="center"/>
              <w:rPr>
                <w:rFonts w:ascii="Calibri" w:eastAsia="Times New Roman" w:hAnsi="Calibri" w:cs="Calibri"/>
                <w:b/>
                <w:bCs/>
                <w:color w:val="000000"/>
              </w:rPr>
            </w:pPr>
            <w:r w:rsidRPr="00403F4E">
              <w:rPr>
                <w:rFonts w:ascii="Calibri" w:hAnsi="Calibri" w:cs="Calibri"/>
                <w:b/>
                <w:bCs/>
                <w:color w:val="000000"/>
              </w:rPr>
              <w:t>Stock solutions</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14:paraId="510E960C" w14:textId="710ACDDE" w:rsidR="004A246D" w:rsidRPr="00403F4E" w:rsidRDefault="004A246D" w:rsidP="00530F43">
            <w:pPr>
              <w:jc w:val="center"/>
              <w:rPr>
                <w:rFonts w:ascii="Calibri" w:eastAsia="Times New Roman" w:hAnsi="Calibri" w:cs="Calibri"/>
                <w:b/>
                <w:bCs/>
                <w:color w:val="000000"/>
              </w:rPr>
            </w:pPr>
            <w:r w:rsidRPr="00403F4E">
              <w:rPr>
                <w:rFonts w:ascii="Calibri" w:hAnsi="Calibri" w:cs="Calibri"/>
                <w:b/>
                <w:bCs/>
                <w:color w:val="000000"/>
              </w:rPr>
              <w:t xml:space="preserve">For </w:t>
            </w:r>
            <w:r>
              <w:rPr>
                <w:rFonts w:ascii="Calibri" w:hAnsi="Calibri" w:cs="Calibri"/>
                <w:b/>
                <w:bCs/>
                <w:color w:val="000000"/>
              </w:rPr>
              <w:t>3</w:t>
            </w:r>
            <w:r w:rsidRPr="00403F4E">
              <w:rPr>
                <w:rFonts w:ascii="Calibri" w:hAnsi="Calibri" w:cs="Calibri"/>
                <w:b/>
                <w:bCs/>
                <w:color w:val="000000"/>
              </w:rPr>
              <w:t xml:space="preserve"> mL</w:t>
            </w:r>
          </w:p>
        </w:tc>
      </w:tr>
      <w:tr w:rsidR="004A246D" w:rsidRPr="000B241F" w14:paraId="242889FF" w14:textId="77777777" w:rsidTr="00530F43">
        <w:trPr>
          <w:trHeight w:val="32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14:paraId="6E39D5D6" w14:textId="77777777" w:rsidR="004A246D" w:rsidRPr="00403F4E" w:rsidRDefault="004A246D" w:rsidP="00530F43">
            <w:pPr>
              <w:rPr>
                <w:rFonts w:ascii="Calibri" w:eastAsia="Times New Roman" w:hAnsi="Calibri" w:cs="Calibri"/>
                <w:color w:val="000000"/>
              </w:rPr>
            </w:pPr>
            <w:r w:rsidRPr="00403F4E">
              <w:rPr>
                <w:rFonts w:ascii="Calibri" w:hAnsi="Calibri" w:cs="Calibri"/>
                <w:color w:val="000000"/>
              </w:rPr>
              <w:t>2</w:t>
            </w:r>
            <w:r>
              <w:rPr>
                <w:rFonts w:ascii="Calibri" w:hAnsi="Calibri" w:cs="Calibri"/>
                <w:color w:val="000000"/>
              </w:rPr>
              <w:t>5</w:t>
            </w:r>
            <w:r w:rsidRPr="00403F4E">
              <w:rPr>
                <w:rFonts w:ascii="Calibri" w:hAnsi="Calibri" w:cs="Calibri"/>
                <w:color w:val="000000"/>
              </w:rPr>
              <w:t xml:space="preserve">mM </w:t>
            </w:r>
            <w:r>
              <w:rPr>
                <w:rFonts w:ascii="Calibri" w:hAnsi="Calibri" w:cs="Calibri"/>
                <w:color w:val="000000"/>
              </w:rPr>
              <w:t>KHEPES</w:t>
            </w:r>
            <w:r w:rsidRPr="00403F4E">
              <w:rPr>
                <w:rFonts w:ascii="Calibri" w:hAnsi="Calibri" w:cs="Calibri"/>
                <w:color w:val="000000"/>
              </w:rPr>
              <w:t xml:space="preserve"> pH 7.</w:t>
            </w:r>
            <w:r>
              <w:rPr>
                <w:rFonts w:ascii="Calibri" w:hAnsi="Calibri" w:cs="Calibri"/>
                <w:color w:val="000000"/>
              </w:rPr>
              <w:t>9</w:t>
            </w:r>
          </w:p>
        </w:tc>
        <w:tc>
          <w:tcPr>
            <w:tcW w:w="1800" w:type="dxa"/>
            <w:tcBorders>
              <w:top w:val="nil"/>
              <w:left w:val="nil"/>
              <w:bottom w:val="single" w:sz="4" w:space="0" w:color="auto"/>
              <w:right w:val="single" w:sz="4" w:space="0" w:color="auto"/>
            </w:tcBorders>
            <w:shd w:val="clear" w:color="auto" w:fill="auto"/>
            <w:noWrap/>
            <w:vAlign w:val="bottom"/>
            <w:hideMark/>
          </w:tcPr>
          <w:p w14:paraId="3BCD65C2" w14:textId="77777777" w:rsidR="004A246D" w:rsidRPr="00403F4E" w:rsidRDefault="004A246D" w:rsidP="00530F43">
            <w:pPr>
              <w:jc w:val="center"/>
              <w:rPr>
                <w:rFonts w:ascii="Calibri" w:eastAsia="Times New Roman" w:hAnsi="Calibri" w:cs="Calibri"/>
                <w:color w:val="000000"/>
              </w:rPr>
            </w:pPr>
            <w:r w:rsidRPr="00403F4E">
              <w:rPr>
                <w:rFonts w:ascii="Calibri" w:hAnsi="Calibri" w:cs="Calibri"/>
                <w:color w:val="000000"/>
              </w:rPr>
              <w:t xml:space="preserve">1 M </w:t>
            </w:r>
            <w:r>
              <w:rPr>
                <w:rFonts w:ascii="Calibri" w:hAnsi="Calibri" w:cs="Calibri"/>
                <w:color w:val="000000"/>
              </w:rPr>
              <w:t>KHEPES</w:t>
            </w:r>
          </w:p>
        </w:tc>
        <w:tc>
          <w:tcPr>
            <w:tcW w:w="1440" w:type="dxa"/>
            <w:tcBorders>
              <w:top w:val="nil"/>
              <w:left w:val="nil"/>
              <w:bottom w:val="single" w:sz="4" w:space="0" w:color="auto"/>
              <w:right w:val="single" w:sz="4" w:space="0" w:color="auto"/>
            </w:tcBorders>
            <w:shd w:val="clear" w:color="auto" w:fill="auto"/>
            <w:noWrap/>
            <w:hideMark/>
          </w:tcPr>
          <w:p w14:paraId="51C5966C" w14:textId="4688A6D9" w:rsidR="004A246D" w:rsidRPr="00403F4E" w:rsidRDefault="004A246D" w:rsidP="00530F43">
            <w:pPr>
              <w:jc w:val="center"/>
              <w:rPr>
                <w:rFonts w:ascii="Calibri" w:eastAsia="Times New Roman" w:hAnsi="Calibri" w:cs="Calibri"/>
                <w:color w:val="000000"/>
              </w:rPr>
            </w:pPr>
            <w:r>
              <w:rPr>
                <w:rFonts w:ascii="Calibri" w:hAnsi="Calibri" w:cs="Calibri"/>
                <w:color w:val="000000"/>
              </w:rPr>
              <w:t>75</w:t>
            </w:r>
            <w:r w:rsidRPr="00403F4E">
              <w:rPr>
                <w:rFonts w:ascii="Calibri" w:hAnsi="Calibri" w:cs="Calibri"/>
                <w:color w:val="000000"/>
              </w:rPr>
              <w:t xml:space="preserve"> </w:t>
            </w:r>
            <w:proofErr w:type="spellStart"/>
            <w:r w:rsidRPr="00403F4E">
              <w:rPr>
                <w:rFonts w:ascii="Calibri" w:hAnsi="Calibri" w:cs="Calibri"/>
                <w:color w:val="000000"/>
              </w:rPr>
              <w:t>uL</w:t>
            </w:r>
            <w:proofErr w:type="spellEnd"/>
          </w:p>
        </w:tc>
      </w:tr>
      <w:tr w:rsidR="004A246D" w:rsidRPr="000B241F" w14:paraId="2A24099A" w14:textId="77777777" w:rsidTr="00530F43">
        <w:trPr>
          <w:trHeight w:val="32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14:paraId="4242D088" w14:textId="77777777" w:rsidR="004A246D" w:rsidRPr="00403F4E" w:rsidRDefault="004A246D" w:rsidP="00530F43">
            <w:pPr>
              <w:rPr>
                <w:rFonts w:ascii="Calibri" w:eastAsia="Times New Roman" w:hAnsi="Calibri" w:cs="Calibri"/>
                <w:color w:val="000000"/>
              </w:rPr>
            </w:pPr>
            <w:r w:rsidRPr="00403F4E">
              <w:rPr>
                <w:rFonts w:ascii="Calibri" w:hAnsi="Calibri" w:cs="Calibri"/>
                <w:color w:val="000000"/>
              </w:rPr>
              <w:t>10 m</w:t>
            </w:r>
            <w:r>
              <w:rPr>
                <w:rFonts w:ascii="Calibri" w:hAnsi="Calibri" w:cs="Calibri"/>
                <w:color w:val="000000"/>
              </w:rPr>
              <w:t>M</w:t>
            </w:r>
            <w:r w:rsidRPr="00403F4E">
              <w:rPr>
                <w:rFonts w:ascii="Calibri" w:hAnsi="Calibri" w:cs="Calibri"/>
                <w:color w:val="000000"/>
              </w:rPr>
              <w:t xml:space="preserve"> MgCl</w:t>
            </w:r>
            <w:r w:rsidRPr="00403F4E">
              <w:rPr>
                <w:rFonts w:ascii="Calibri" w:hAnsi="Calibri" w:cs="Calibri"/>
                <w:color w:val="000000"/>
                <w:vertAlign w:val="subscript"/>
              </w:rPr>
              <w:t>2</w:t>
            </w:r>
          </w:p>
        </w:tc>
        <w:tc>
          <w:tcPr>
            <w:tcW w:w="1800" w:type="dxa"/>
            <w:tcBorders>
              <w:top w:val="nil"/>
              <w:left w:val="nil"/>
              <w:bottom w:val="single" w:sz="4" w:space="0" w:color="auto"/>
              <w:right w:val="single" w:sz="4" w:space="0" w:color="auto"/>
            </w:tcBorders>
            <w:shd w:val="clear" w:color="auto" w:fill="auto"/>
            <w:noWrap/>
            <w:vAlign w:val="bottom"/>
            <w:hideMark/>
          </w:tcPr>
          <w:p w14:paraId="1846C388" w14:textId="77777777" w:rsidR="004A246D" w:rsidRPr="00403F4E" w:rsidRDefault="004A246D" w:rsidP="00530F43">
            <w:pPr>
              <w:jc w:val="center"/>
              <w:rPr>
                <w:rFonts w:ascii="Calibri" w:eastAsia="Times New Roman" w:hAnsi="Calibri" w:cs="Calibri"/>
                <w:color w:val="000000"/>
              </w:rPr>
            </w:pPr>
            <w:r w:rsidRPr="00403F4E">
              <w:rPr>
                <w:rFonts w:ascii="Calibri" w:hAnsi="Calibri" w:cs="Calibri"/>
                <w:color w:val="000000"/>
              </w:rPr>
              <w:t>1 M MgCl</w:t>
            </w:r>
            <w:r w:rsidRPr="00403F4E">
              <w:rPr>
                <w:rFonts w:ascii="Calibri" w:hAnsi="Calibri" w:cs="Calibri"/>
                <w:color w:val="000000"/>
                <w:vertAlign w:val="subscript"/>
              </w:rPr>
              <w:t>2</w:t>
            </w:r>
          </w:p>
        </w:tc>
        <w:tc>
          <w:tcPr>
            <w:tcW w:w="1440" w:type="dxa"/>
            <w:tcBorders>
              <w:top w:val="nil"/>
              <w:left w:val="nil"/>
              <w:bottom w:val="single" w:sz="4" w:space="0" w:color="auto"/>
              <w:right w:val="single" w:sz="4" w:space="0" w:color="auto"/>
            </w:tcBorders>
            <w:shd w:val="clear" w:color="auto" w:fill="auto"/>
            <w:noWrap/>
            <w:hideMark/>
          </w:tcPr>
          <w:p w14:paraId="6DC7EEE0" w14:textId="0375AD93" w:rsidR="004A246D" w:rsidRPr="00403F4E" w:rsidRDefault="004A246D" w:rsidP="00530F43">
            <w:pPr>
              <w:jc w:val="center"/>
              <w:rPr>
                <w:rFonts w:ascii="Calibri" w:eastAsia="Times New Roman" w:hAnsi="Calibri" w:cs="Calibri"/>
                <w:color w:val="000000"/>
              </w:rPr>
            </w:pPr>
            <w:r>
              <w:rPr>
                <w:rFonts w:ascii="Calibri" w:hAnsi="Calibri" w:cs="Calibri"/>
                <w:color w:val="000000"/>
              </w:rPr>
              <w:t>3</w:t>
            </w:r>
            <w:r w:rsidRPr="00403F4E">
              <w:rPr>
                <w:rFonts w:ascii="Calibri" w:hAnsi="Calibri" w:cs="Calibri"/>
                <w:color w:val="000000"/>
              </w:rPr>
              <w:t xml:space="preserve">0 </w:t>
            </w:r>
            <w:proofErr w:type="spellStart"/>
            <w:r w:rsidRPr="00403F4E">
              <w:rPr>
                <w:rFonts w:ascii="Calibri" w:hAnsi="Calibri" w:cs="Calibri"/>
                <w:color w:val="000000"/>
              </w:rPr>
              <w:t>uL</w:t>
            </w:r>
            <w:proofErr w:type="spellEnd"/>
          </w:p>
        </w:tc>
      </w:tr>
      <w:tr w:rsidR="004A246D" w:rsidRPr="000B241F" w14:paraId="5CDA61E5" w14:textId="77777777" w:rsidTr="00530F43">
        <w:trPr>
          <w:trHeight w:val="32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14:paraId="43912718" w14:textId="77777777" w:rsidR="004A246D" w:rsidRPr="00403F4E" w:rsidRDefault="004A246D" w:rsidP="00530F43">
            <w:pPr>
              <w:rPr>
                <w:rFonts w:ascii="Calibri" w:eastAsia="Times New Roman" w:hAnsi="Calibri" w:cs="Calibri"/>
                <w:color w:val="000000"/>
              </w:rPr>
            </w:pPr>
            <w:r>
              <w:rPr>
                <w:rFonts w:ascii="Calibri" w:hAnsi="Calibri" w:cs="Calibri"/>
                <w:color w:val="000000"/>
              </w:rPr>
              <w:t>100</w:t>
            </w:r>
            <w:r w:rsidRPr="00403F4E">
              <w:rPr>
                <w:rFonts w:ascii="Calibri" w:hAnsi="Calibri" w:cs="Calibri"/>
                <w:color w:val="000000"/>
              </w:rPr>
              <w:t xml:space="preserve"> mM NH</w:t>
            </w:r>
            <w:r w:rsidRPr="00403F4E">
              <w:rPr>
                <w:rFonts w:ascii="Calibri" w:hAnsi="Calibri" w:cs="Calibri"/>
                <w:color w:val="000000"/>
                <w:vertAlign w:val="subscript"/>
              </w:rPr>
              <w:t>4</w:t>
            </w:r>
            <w:r w:rsidRPr="00403F4E">
              <w:rPr>
                <w:rFonts w:ascii="Calibri" w:hAnsi="Calibri" w:cs="Calibri"/>
                <w:color w:val="000000"/>
              </w:rPr>
              <w:t>Cl</w:t>
            </w:r>
          </w:p>
        </w:tc>
        <w:tc>
          <w:tcPr>
            <w:tcW w:w="1800" w:type="dxa"/>
            <w:tcBorders>
              <w:top w:val="nil"/>
              <w:left w:val="nil"/>
              <w:bottom w:val="single" w:sz="4" w:space="0" w:color="auto"/>
              <w:right w:val="single" w:sz="4" w:space="0" w:color="auto"/>
            </w:tcBorders>
            <w:shd w:val="clear" w:color="auto" w:fill="auto"/>
            <w:noWrap/>
            <w:vAlign w:val="bottom"/>
            <w:hideMark/>
          </w:tcPr>
          <w:p w14:paraId="3295AEDE" w14:textId="77777777" w:rsidR="004A246D" w:rsidRPr="00403F4E" w:rsidRDefault="004A246D" w:rsidP="00530F43">
            <w:pPr>
              <w:jc w:val="center"/>
              <w:rPr>
                <w:rFonts w:ascii="Calibri" w:eastAsia="Times New Roman" w:hAnsi="Calibri" w:cs="Calibri"/>
                <w:color w:val="000000"/>
              </w:rPr>
            </w:pPr>
            <w:r w:rsidRPr="00403F4E">
              <w:rPr>
                <w:rFonts w:ascii="Calibri" w:hAnsi="Calibri" w:cs="Calibri"/>
                <w:color w:val="000000"/>
              </w:rPr>
              <w:t>1 M NH</w:t>
            </w:r>
            <w:r w:rsidRPr="00403F4E">
              <w:rPr>
                <w:rFonts w:ascii="Calibri" w:hAnsi="Calibri" w:cs="Calibri"/>
                <w:color w:val="000000"/>
                <w:vertAlign w:val="subscript"/>
              </w:rPr>
              <w:t>4</w:t>
            </w:r>
            <w:r w:rsidRPr="00403F4E">
              <w:rPr>
                <w:rFonts w:ascii="Calibri" w:hAnsi="Calibri" w:cs="Calibri"/>
                <w:color w:val="000000"/>
              </w:rPr>
              <w:t>Cl</w:t>
            </w:r>
          </w:p>
        </w:tc>
        <w:tc>
          <w:tcPr>
            <w:tcW w:w="1440" w:type="dxa"/>
            <w:tcBorders>
              <w:top w:val="nil"/>
              <w:left w:val="nil"/>
              <w:bottom w:val="single" w:sz="4" w:space="0" w:color="auto"/>
              <w:right w:val="single" w:sz="4" w:space="0" w:color="auto"/>
            </w:tcBorders>
            <w:shd w:val="clear" w:color="auto" w:fill="auto"/>
            <w:noWrap/>
            <w:hideMark/>
          </w:tcPr>
          <w:p w14:paraId="33624ABF" w14:textId="15081BDE" w:rsidR="004A246D" w:rsidRPr="00403F4E" w:rsidRDefault="0059684C" w:rsidP="00530F43">
            <w:pPr>
              <w:jc w:val="center"/>
              <w:rPr>
                <w:rFonts w:ascii="Calibri" w:eastAsia="Times New Roman" w:hAnsi="Calibri" w:cs="Calibri"/>
                <w:color w:val="000000"/>
              </w:rPr>
            </w:pPr>
            <w:r>
              <w:rPr>
                <w:rFonts w:ascii="Calibri" w:hAnsi="Calibri" w:cs="Calibri"/>
                <w:color w:val="000000"/>
              </w:rPr>
              <w:t xml:space="preserve">300 </w:t>
            </w:r>
            <w:proofErr w:type="spellStart"/>
            <w:r>
              <w:rPr>
                <w:rFonts w:ascii="Calibri" w:hAnsi="Calibri" w:cs="Calibri"/>
                <w:color w:val="000000"/>
              </w:rPr>
              <w:t>u</w:t>
            </w:r>
            <w:r w:rsidR="004A246D">
              <w:rPr>
                <w:rFonts w:ascii="Calibri" w:hAnsi="Calibri" w:cs="Calibri"/>
                <w:color w:val="000000"/>
              </w:rPr>
              <w:t>L</w:t>
            </w:r>
            <w:proofErr w:type="spellEnd"/>
          </w:p>
        </w:tc>
      </w:tr>
      <w:tr w:rsidR="004A246D" w:rsidRPr="000B241F" w14:paraId="0B77FEF8" w14:textId="77777777" w:rsidTr="00530F43">
        <w:trPr>
          <w:trHeight w:val="32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14:paraId="40EA663B" w14:textId="77777777" w:rsidR="004A246D" w:rsidRPr="00403F4E" w:rsidRDefault="004A246D" w:rsidP="00530F43">
            <w:pPr>
              <w:rPr>
                <w:rFonts w:ascii="Calibri" w:eastAsia="Times New Roman" w:hAnsi="Calibri" w:cs="Calibri"/>
                <w:color w:val="000000"/>
              </w:rPr>
            </w:pPr>
            <w:r w:rsidRPr="00403F4E">
              <w:rPr>
                <w:rFonts w:ascii="Calibri" w:hAnsi="Calibri" w:cs="Calibri"/>
                <w:color w:val="000000"/>
              </w:rPr>
              <w:t>0.1% NP40</w:t>
            </w:r>
          </w:p>
        </w:tc>
        <w:tc>
          <w:tcPr>
            <w:tcW w:w="1800" w:type="dxa"/>
            <w:tcBorders>
              <w:top w:val="nil"/>
              <w:left w:val="nil"/>
              <w:bottom w:val="single" w:sz="4" w:space="0" w:color="auto"/>
              <w:right w:val="single" w:sz="4" w:space="0" w:color="auto"/>
            </w:tcBorders>
            <w:shd w:val="clear" w:color="auto" w:fill="auto"/>
            <w:noWrap/>
            <w:vAlign w:val="bottom"/>
            <w:hideMark/>
          </w:tcPr>
          <w:p w14:paraId="7B60CFAE" w14:textId="77777777" w:rsidR="004A246D" w:rsidRPr="00403F4E" w:rsidRDefault="004A246D" w:rsidP="00530F43">
            <w:pPr>
              <w:jc w:val="center"/>
              <w:rPr>
                <w:rFonts w:ascii="Calibri" w:eastAsia="Times New Roman" w:hAnsi="Calibri" w:cs="Calibri"/>
                <w:color w:val="000000"/>
              </w:rPr>
            </w:pPr>
            <w:r>
              <w:rPr>
                <w:rFonts w:ascii="Calibri" w:eastAsia="Times New Roman" w:hAnsi="Calibri" w:cs="Calibri"/>
                <w:color w:val="000000"/>
              </w:rPr>
              <w:t>10% NP-40</w:t>
            </w:r>
          </w:p>
        </w:tc>
        <w:tc>
          <w:tcPr>
            <w:tcW w:w="1440" w:type="dxa"/>
            <w:tcBorders>
              <w:top w:val="nil"/>
              <w:left w:val="nil"/>
              <w:bottom w:val="single" w:sz="4" w:space="0" w:color="auto"/>
              <w:right w:val="single" w:sz="4" w:space="0" w:color="auto"/>
            </w:tcBorders>
            <w:shd w:val="clear" w:color="auto" w:fill="auto"/>
            <w:noWrap/>
            <w:hideMark/>
          </w:tcPr>
          <w:p w14:paraId="4C0C35C7" w14:textId="5FB7BD64" w:rsidR="004A246D" w:rsidRPr="00403F4E" w:rsidRDefault="004A246D" w:rsidP="00530F43">
            <w:pPr>
              <w:jc w:val="center"/>
              <w:rPr>
                <w:rFonts w:ascii="Calibri" w:eastAsia="Times New Roman" w:hAnsi="Calibri" w:cs="Calibri"/>
                <w:color w:val="000000"/>
              </w:rPr>
            </w:pPr>
            <w:r>
              <w:rPr>
                <w:rFonts w:ascii="Calibri" w:hAnsi="Calibri" w:cs="Calibri"/>
                <w:color w:val="000000"/>
              </w:rPr>
              <w:t>3</w:t>
            </w:r>
            <w:r w:rsidRPr="00403F4E">
              <w:rPr>
                <w:rFonts w:ascii="Calibri" w:hAnsi="Calibri" w:cs="Calibri"/>
                <w:color w:val="000000"/>
              </w:rPr>
              <w:t xml:space="preserve"> </w:t>
            </w:r>
            <w:proofErr w:type="spellStart"/>
            <w:r w:rsidRPr="00403F4E">
              <w:rPr>
                <w:rFonts w:ascii="Calibri" w:hAnsi="Calibri" w:cs="Calibri"/>
                <w:color w:val="000000"/>
              </w:rPr>
              <w:t>uL</w:t>
            </w:r>
            <w:proofErr w:type="spellEnd"/>
          </w:p>
        </w:tc>
      </w:tr>
      <w:tr w:rsidR="004B2D56" w:rsidRPr="000B241F" w14:paraId="79B3F072" w14:textId="77777777" w:rsidTr="00530F43">
        <w:trPr>
          <w:trHeight w:val="320"/>
        </w:trPr>
        <w:tc>
          <w:tcPr>
            <w:tcW w:w="2425" w:type="dxa"/>
            <w:tcBorders>
              <w:top w:val="nil"/>
              <w:left w:val="single" w:sz="4" w:space="0" w:color="auto"/>
              <w:bottom w:val="single" w:sz="4" w:space="0" w:color="auto"/>
              <w:right w:val="single" w:sz="4" w:space="0" w:color="auto"/>
            </w:tcBorders>
            <w:shd w:val="clear" w:color="auto" w:fill="auto"/>
            <w:noWrap/>
            <w:vAlign w:val="bottom"/>
          </w:tcPr>
          <w:p w14:paraId="17C3FB8C" w14:textId="4C3F7186" w:rsidR="004B2D56" w:rsidRPr="00403F4E" w:rsidRDefault="004B2D56" w:rsidP="00530F43">
            <w:pPr>
              <w:rPr>
                <w:rFonts w:ascii="Calibri" w:hAnsi="Calibri" w:cs="Calibri"/>
                <w:color w:val="000000"/>
              </w:rPr>
            </w:pPr>
            <w:r>
              <w:rPr>
                <w:rFonts w:ascii="Calibri" w:hAnsi="Calibri" w:cs="Calibri"/>
                <w:color w:val="000000"/>
              </w:rPr>
              <w:t>1.5 mg/ml peptide</w:t>
            </w:r>
          </w:p>
        </w:tc>
        <w:tc>
          <w:tcPr>
            <w:tcW w:w="1800" w:type="dxa"/>
            <w:tcBorders>
              <w:top w:val="nil"/>
              <w:left w:val="nil"/>
              <w:bottom w:val="single" w:sz="4" w:space="0" w:color="auto"/>
              <w:right w:val="single" w:sz="4" w:space="0" w:color="auto"/>
            </w:tcBorders>
            <w:shd w:val="clear" w:color="auto" w:fill="auto"/>
            <w:noWrap/>
            <w:vAlign w:val="bottom"/>
          </w:tcPr>
          <w:p w14:paraId="5495E8F3" w14:textId="3BA796F7" w:rsidR="004B2D56" w:rsidRDefault="004B2D56" w:rsidP="00530F43">
            <w:pPr>
              <w:jc w:val="center"/>
              <w:rPr>
                <w:rFonts w:ascii="Calibri" w:eastAsia="Times New Roman" w:hAnsi="Calibri" w:cs="Calibri"/>
                <w:color w:val="000000"/>
              </w:rPr>
            </w:pPr>
            <w:r>
              <w:rPr>
                <w:rFonts w:ascii="Calibri" w:eastAsia="Times New Roman" w:hAnsi="Calibri" w:cs="Calibri"/>
                <w:color w:val="000000"/>
              </w:rPr>
              <w:t>5 mg/ml FLAG pep</w:t>
            </w:r>
            <w:r w:rsidR="00462E69">
              <w:rPr>
                <w:rFonts w:ascii="Calibri" w:eastAsia="Times New Roman" w:hAnsi="Calibri" w:cs="Calibri"/>
                <w:color w:val="000000"/>
              </w:rPr>
              <w:t>t</w:t>
            </w:r>
            <w:r>
              <w:rPr>
                <w:rFonts w:ascii="Calibri" w:eastAsia="Times New Roman" w:hAnsi="Calibri" w:cs="Calibri"/>
                <w:color w:val="000000"/>
              </w:rPr>
              <w:t>ide</w:t>
            </w:r>
          </w:p>
        </w:tc>
        <w:tc>
          <w:tcPr>
            <w:tcW w:w="1440" w:type="dxa"/>
            <w:tcBorders>
              <w:top w:val="nil"/>
              <w:left w:val="nil"/>
              <w:bottom w:val="single" w:sz="4" w:space="0" w:color="auto"/>
              <w:right w:val="single" w:sz="4" w:space="0" w:color="auto"/>
            </w:tcBorders>
            <w:shd w:val="clear" w:color="auto" w:fill="auto"/>
            <w:noWrap/>
          </w:tcPr>
          <w:p w14:paraId="161689DF" w14:textId="2D7913C6" w:rsidR="004B2D56" w:rsidRDefault="0059684C" w:rsidP="00530F43">
            <w:pPr>
              <w:jc w:val="center"/>
              <w:rPr>
                <w:rFonts w:ascii="Calibri" w:hAnsi="Calibri" w:cs="Calibri"/>
                <w:color w:val="000000"/>
              </w:rPr>
            </w:pPr>
            <w:r>
              <w:rPr>
                <w:rFonts w:ascii="Calibri" w:hAnsi="Calibri" w:cs="Calibri"/>
                <w:color w:val="000000"/>
              </w:rPr>
              <w:t xml:space="preserve">900 </w:t>
            </w:r>
            <w:proofErr w:type="spellStart"/>
            <w:r>
              <w:rPr>
                <w:rFonts w:ascii="Calibri" w:hAnsi="Calibri" w:cs="Calibri"/>
                <w:color w:val="000000"/>
              </w:rPr>
              <w:t>uL</w:t>
            </w:r>
            <w:proofErr w:type="spellEnd"/>
          </w:p>
        </w:tc>
      </w:tr>
      <w:tr w:rsidR="004A246D" w:rsidRPr="000B241F" w14:paraId="6957F2B2" w14:textId="77777777" w:rsidTr="00530F43">
        <w:trPr>
          <w:trHeight w:val="320"/>
        </w:trPr>
        <w:tc>
          <w:tcPr>
            <w:tcW w:w="422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93ED3C" w14:textId="77777777" w:rsidR="004A246D" w:rsidRPr="00403F4E" w:rsidRDefault="004A246D" w:rsidP="00530F43">
            <w:pPr>
              <w:rPr>
                <w:rFonts w:ascii="Calibri" w:eastAsia="Times New Roman" w:hAnsi="Calibri" w:cs="Calibri"/>
                <w:color w:val="000000"/>
              </w:rPr>
            </w:pPr>
            <w:r>
              <w:rPr>
                <w:rFonts w:ascii="Calibri" w:eastAsia="Times New Roman" w:hAnsi="Calibri" w:cs="Calibri"/>
                <w:color w:val="000000"/>
              </w:rPr>
              <w:t>Water</w:t>
            </w:r>
          </w:p>
        </w:tc>
        <w:tc>
          <w:tcPr>
            <w:tcW w:w="1440" w:type="dxa"/>
            <w:tcBorders>
              <w:top w:val="nil"/>
              <w:left w:val="nil"/>
              <w:bottom w:val="single" w:sz="4" w:space="0" w:color="auto"/>
              <w:right w:val="single" w:sz="4" w:space="0" w:color="auto"/>
            </w:tcBorders>
            <w:shd w:val="clear" w:color="auto" w:fill="auto"/>
            <w:noWrap/>
            <w:vAlign w:val="bottom"/>
            <w:hideMark/>
          </w:tcPr>
          <w:p w14:paraId="6901138D" w14:textId="3AE54EA5" w:rsidR="004A246D" w:rsidRPr="00403F4E" w:rsidRDefault="004A246D" w:rsidP="00530F43">
            <w:pPr>
              <w:jc w:val="center"/>
              <w:rPr>
                <w:rFonts w:ascii="Calibri" w:eastAsia="Times New Roman" w:hAnsi="Calibri" w:cs="Calibri"/>
                <w:color w:val="000000"/>
              </w:rPr>
            </w:pPr>
            <w:r>
              <w:rPr>
                <w:rFonts w:ascii="Calibri" w:eastAsia="Times New Roman" w:hAnsi="Calibri" w:cs="Calibri"/>
                <w:color w:val="000000"/>
              </w:rPr>
              <w:t xml:space="preserve"> mL</w:t>
            </w:r>
          </w:p>
        </w:tc>
      </w:tr>
    </w:tbl>
    <w:p w14:paraId="7B687033" w14:textId="77777777" w:rsidR="004A246D" w:rsidRDefault="004A246D" w:rsidP="002B5F1B"/>
    <w:p w14:paraId="5DA139C4" w14:textId="1E7878C4" w:rsidR="00190E7F" w:rsidRDefault="00190E7F" w:rsidP="002B5F1B">
      <w:r>
        <w:t xml:space="preserve">This isn’t right, I already diluted the peptide in 1M </w:t>
      </w:r>
      <w:proofErr w:type="gramStart"/>
      <w:r>
        <w:t>KHEPES</w:t>
      </w:r>
      <w:proofErr w:type="gramEnd"/>
      <w:r>
        <w:t xml:space="preserve"> so I need to redo the math.</w:t>
      </w:r>
    </w:p>
    <w:p w14:paraId="5B379F95" w14:textId="346549C5" w:rsidR="008A59C4" w:rsidRPr="00F96DA6" w:rsidRDefault="00643888" w:rsidP="008A59C4">
      <w:pPr>
        <w:rPr>
          <w:b/>
          <w:bCs/>
        </w:rPr>
      </w:pPr>
      <w:r>
        <w:rPr>
          <w:b/>
          <w:bCs/>
          <w:highlight w:val="green"/>
        </w:rPr>
        <w:t>Fri</w:t>
      </w:r>
      <w:r w:rsidR="008A59C4">
        <w:rPr>
          <w:b/>
          <w:bCs/>
          <w:highlight w:val="green"/>
        </w:rPr>
        <w:t>day</w:t>
      </w:r>
      <w:r w:rsidR="008A59C4" w:rsidRPr="00F96DA6">
        <w:rPr>
          <w:b/>
          <w:bCs/>
          <w:highlight w:val="green"/>
        </w:rPr>
        <w:t xml:space="preserve">, </w:t>
      </w:r>
      <w:r w:rsidR="008A59C4">
        <w:rPr>
          <w:b/>
          <w:bCs/>
          <w:highlight w:val="green"/>
        </w:rPr>
        <w:t>December 8</w:t>
      </w:r>
      <w:r w:rsidR="008A59C4" w:rsidRPr="00F96DA6">
        <w:rPr>
          <w:b/>
          <w:bCs/>
          <w:highlight w:val="green"/>
        </w:rPr>
        <w:t>, 2023</w:t>
      </w:r>
    </w:p>
    <w:p w14:paraId="7FF1EE7E" w14:textId="77777777" w:rsidR="008A59C4" w:rsidRPr="00F96DA6" w:rsidRDefault="008A59C4" w:rsidP="008A59C4">
      <w:pPr>
        <w:rPr>
          <w:b/>
          <w:color w:val="000000" w:themeColor="text1"/>
          <w:sz w:val="18"/>
          <w:szCs w:val="18"/>
        </w:rPr>
      </w:pPr>
      <w:r w:rsidRPr="007B216F">
        <w:rPr>
          <w:b/>
          <w:sz w:val="18"/>
          <w:szCs w:val="18"/>
        </w:rPr>
        <w:t>To Do:</w:t>
      </w:r>
    </w:p>
    <w:p w14:paraId="7F575008" w14:textId="77777777" w:rsidR="008A59C4" w:rsidRPr="00775A50" w:rsidRDefault="008A59C4" w:rsidP="008A59C4">
      <w:pPr>
        <w:pStyle w:val="ListParagraph"/>
        <w:rPr>
          <w:strike/>
          <w:sz w:val="18"/>
          <w:szCs w:val="18"/>
        </w:rPr>
      </w:pPr>
      <w:r w:rsidRPr="00EE63F1">
        <w:rPr>
          <w:strike/>
          <w:sz w:val="18"/>
          <w:szCs w:val="18"/>
        </w:rPr>
        <w:t xml:space="preserve"> </w:t>
      </w:r>
    </w:p>
    <w:p w14:paraId="3B5572F1" w14:textId="77777777" w:rsidR="008A59C4" w:rsidRPr="008A59C4" w:rsidRDefault="008A59C4" w:rsidP="008A59C4">
      <w:pPr>
        <w:pStyle w:val="ListParagraph"/>
        <w:numPr>
          <w:ilvl w:val="0"/>
          <w:numId w:val="58"/>
        </w:numPr>
        <w:jc w:val="both"/>
        <w:rPr>
          <w:strike/>
          <w:sz w:val="18"/>
          <w:szCs w:val="18"/>
        </w:rPr>
      </w:pPr>
      <w:r w:rsidRPr="008A59C4">
        <w:rPr>
          <w:strike/>
          <w:sz w:val="18"/>
          <w:szCs w:val="18"/>
        </w:rPr>
        <w:t>Transform KRSA2</w:t>
      </w:r>
    </w:p>
    <w:p w14:paraId="2891B755" w14:textId="6BFD23A5" w:rsidR="008A59C4" w:rsidRDefault="008A59C4" w:rsidP="008A59C4">
      <w:pPr>
        <w:pStyle w:val="ListParagraph"/>
        <w:numPr>
          <w:ilvl w:val="0"/>
          <w:numId w:val="58"/>
        </w:numPr>
        <w:jc w:val="both"/>
        <w:rPr>
          <w:sz w:val="18"/>
          <w:szCs w:val="18"/>
        </w:rPr>
      </w:pPr>
      <w:r>
        <w:rPr>
          <w:sz w:val="18"/>
          <w:szCs w:val="18"/>
        </w:rPr>
        <w:t>Start overnights of KRSA2 transformants</w:t>
      </w:r>
    </w:p>
    <w:p w14:paraId="7A37C141" w14:textId="6371F10E" w:rsidR="007C56A1" w:rsidRDefault="002D6CE6" w:rsidP="002B5F1B">
      <w:r>
        <w:t xml:space="preserve">I let the plates incubate for 2 days at 30ºC. Today I see </w:t>
      </w:r>
      <w:r w:rsidR="004C0E9B">
        <w:t xml:space="preserve">many colonies on the 20ul and 100ul plates, but no isolated colonies on the remaining </w:t>
      </w:r>
      <w:proofErr w:type="gramStart"/>
      <w:r w:rsidR="004C0E9B">
        <w:t>plate;</w:t>
      </w:r>
      <w:proofErr w:type="gramEnd"/>
      <w:r w:rsidR="004C0E9B">
        <w:t xml:space="preserve"> just a confluent lawn. There are TNTC on both the 20ul and 100ul, but it’s obvious that there is more on the 100ul than the 20ul. The 100ul plate has 2 contamination colonies and the 20ul has one. It will be easy to avoid it when picking colonies to set up overnights.</w:t>
      </w:r>
      <w:r w:rsidR="00A4179F">
        <w:t xml:space="preserve"> I set up 4 cultures, and I put the plate in the fridge with parafilm afterwards.</w:t>
      </w:r>
    </w:p>
    <w:p w14:paraId="26AE48A8" w14:textId="77777777" w:rsidR="007231A1" w:rsidRDefault="007231A1" w:rsidP="002B5F1B"/>
    <w:p w14:paraId="6FCAFE3D" w14:textId="7BD8CD04" w:rsidR="007231A1" w:rsidRPr="00F96DA6" w:rsidRDefault="007231A1" w:rsidP="007231A1">
      <w:pPr>
        <w:rPr>
          <w:b/>
          <w:bCs/>
        </w:rPr>
      </w:pPr>
      <w:r>
        <w:rPr>
          <w:b/>
          <w:bCs/>
          <w:highlight w:val="green"/>
        </w:rPr>
        <w:t>Saturday</w:t>
      </w:r>
      <w:r w:rsidRPr="00F96DA6">
        <w:rPr>
          <w:b/>
          <w:bCs/>
          <w:highlight w:val="green"/>
        </w:rPr>
        <w:t xml:space="preserve">, </w:t>
      </w:r>
      <w:r>
        <w:rPr>
          <w:b/>
          <w:bCs/>
          <w:highlight w:val="green"/>
        </w:rPr>
        <w:t>December 9</w:t>
      </w:r>
      <w:r w:rsidRPr="00F96DA6">
        <w:rPr>
          <w:b/>
          <w:bCs/>
          <w:highlight w:val="green"/>
        </w:rPr>
        <w:t>, 2023</w:t>
      </w:r>
    </w:p>
    <w:p w14:paraId="59886EDB" w14:textId="77777777" w:rsidR="007231A1" w:rsidRPr="00F96DA6" w:rsidRDefault="007231A1" w:rsidP="007231A1">
      <w:pPr>
        <w:rPr>
          <w:b/>
          <w:color w:val="000000" w:themeColor="text1"/>
          <w:sz w:val="18"/>
          <w:szCs w:val="18"/>
        </w:rPr>
      </w:pPr>
      <w:r w:rsidRPr="007B216F">
        <w:rPr>
          <w:b/>
          <w:sz w:val="18"/>
          <w:szCs w:val="18"/>
        </w:rPr>
        <w:t>To Do:</w:t>
      </w:r>
    </w:p>
    <w:p w14:paraId="6211BBC5" w14:textId="77777777" w:rsidR="007231A1" w:rsidRPr="00775A50" w:rsidRDefault="007231A1" w:rsidP="007231A1">
      <w:pPr>
        <w:pStyle w:val="ListParagraph"/>
        <w:rPr>
          <w:strike/>
          <w:sz w:val="18"/>
          <w:szCs w:val="18"/>
        </w:rPr>
      </w:pPr>
      <w:r w:rsidRPr="00EE63F1">
        <w:rPr>
          <w:strike/>
          <w:sz w:val="18"/>
          <w:szCs w:val="18"/>
        </w:rPr>
        <w:t xml:space="preserve"> </w:t>
      </w:r>
    </w:p>
    <w:p w14:paraId="63C02D79" w14:textId="77777777" w:rsidR="007231A1" w:rsidRPr="007231A1" w:rsidRDefault="007231A1" w:rsidP="007231A1">
      <w:pPr>
        <w:pStyle w:val="ListParagraph"/>
        <w:numPr>
          <w:ilvl w:val="0"/>
          <w:numId w:val="59"/>
        </w:numPr>
        <w:jc w:val="both"/>
        <w:rPr>
          <w:strike/>
          <w:sz w:val="18"/>
          <w:szCs w:val="18"/>
        </w:rPr>
      </w:pPr>
      <w:r w:rsidRPr="007231A1">
        <w:rPr>
          <w:strike/>
          <w:sz w:val="18"/>
          <w:szCs w:val="18"/>
        </w:rPr>
        <w:t>Start overnights of KRSA2 transformants</w:t>
      </w:r>
    </w:p>
    <w:p w14:paraId="5C88B584" w14:textId="7BC3C3F9" w:rsidR="007231A1" w:rsidRDefault="007231A1" w:rsidP="007231A1">
      <w:pPr>
        <w:pStyle w:val="ListParagraph"/>
        <w:numPr>
          <w:ilvl w:val="0"/>
          <w:numId w:val="59"/>
        </w:numPr>
        <w:jc w:val="both"/>
        <w:rPr>
          <w:sz w:val="18"/>
          <w:szCs w:val="18"/>
        </w:rPr>
      </w:pPr>
      <w:r>
        <w:rPr>
          <w:sz w:val="18"/>
          <w:szCs w:val="18"/>
        </w:rPr>
        <w:t>Make cell pellets of KRSA2 transformants</w:t>
      </w:r>
    </w:p>
    <w:p w14:paraId="599CCF56" w14:textId="77777777" w:rsidR="007231A1" w:rsidRDefault="007231A1" w:rsidP="002B5F1B"/>
    <w:p w14:paraId="25B6079C" w14:textId="0BD5C6AA" w:rsidR="007231A1" w:rsidRDefault="007231A1" w:rsidP="002B5F1B">
      <w:r>
        <w:t>I made cell pellets today and will proceed with miniprep on Monday. One of the cultures didn’t grow, so I now have 3 samples. There was some sort of precipitate in the tubes again but different from last time:</w:t>
      </w:r>
    </w:p>
    <w:p w14:paraId="7C7489C6" w14:textId="77777777" w:rsidR="007231A1" w:rsidRDefault="007231A1" w:rsidP="002B5F1B"/>
    <w:p w14:paraId="4599C44A" w14:textId="109FD853" w:rsidR="007231A1" w:rsidRDefault="007231A1" w:rsidP="002B5F1B">
      <w:r>
        <w:rPr>
          <w:noProof/>
        </w:rPr>
        <w:drawing>
          <wp:inline distT="0" distB="0" distL="0" distR="0" wp14:anchorId="0F46CD32" wp14:editId="2C3934D6">
            <wp:extent cx="1453020" cy="5056699"/>
            <wp:effectExtent l="0" t="0" r="0" b="0"/>
            <wp:docPr id="664585506" name="Picture 1" descr="A close up of a glass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585506" name="Picture 1" descr="A close up of a glass tub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57131" cy="5071007"/>
                    </a:xfrm>
                    <a:prstGeom prst="rect">
                      <a:avLst/>
                    </a:prstGeom>
                  </pic:spPr>
                </pic:pic>
              </a:graphicData>
            </a:graphic>
          </wp:inline>
        </w:drawing>
      </w:r>
      <w:r>
        <w:rPr>
          <w:noProof/>
        </w:rPr>
        <w:drawing>
          <wp:inline distT="0" distB="0" distL="0" distR="0" wp14:anchorId="0B407426" wp14:editId="31949587">
            <wp:extent cx="1454406" cy="5061521"/>
            <wp:effectExtent l="0" t="0" r="6350" b="0"/>
            <wp:docPr id="386934359" name="Picture 2" descr="A close up of a glass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934359" name="Picture 2" descr="A close up of a glass tube&#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70133" cy="5116252"/>
                    </a:xfrm>
                    <a:prstGeom prst="rect">
                      <a:avLst/>
                    </a:prstGeom>
                  </pic:spPr>
                </pic:pic>
              </a:graphicData>
            </a:graphic>
          </wp:inline>
        </w:drawing>
      </w:r>
      <w:r>
        <w:rPr>
          <w:noProof/>
        </w:rPr>
        <w:drawing>
          <wp:inline distT="0" distB="0" distL="0" distR="0" wp14:anchorId="5F3A94E2" wp14:editId="4F2DF81F">
            <wp:extent cx="1455225" cy="5064369"/>
            <wp:effectExtent l="0" t="0" r="5715" b="3175"/>
            <wp:docPr id="618870205" name="Picture 3" descr="A close up of a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870205" name="Picture 3" descr="A close up of a tube&#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64736" cy="5097468"/>
                    </a:xfrm>
                    <a:prstGeom prst="rect">
                      <a:avLst/>
                    </a:prstGeom>
                  </pic:spPr>
                </pic:pic>
              </a:graphicData>
            </a:graphic>
          </wp:inline>
        </w:drawing>
      </w:r>
    </w:p>
    <w:p w14:paraId="28BEF4F2" w14:textId="0688F50F" w:rsidR="007231A1" w:rsidRDefault="007231A1" w:rsidP="002B5F1B">
      <w:r>
        <w:t xml:space="preserve">When I shook the </w:t>
      </w:r>
      <w:proofErr w:type="gramStart"/>
      <w:r>
        <w:t>tubes</w:t>
      </w:r>
      <w:proofErr w:type="gramEnd"/>
      <w:r>
        <w:t xml:space="preserve"> it didn’t incorporate into the solution, so I proceeded with making pellets and I hope for the best.</w:t>
      </w:r>
    </w:p>
    <w:p w14:paraId="4BA6360B" w14:textId="5CE50B06" w:rsidR="00E02DF7" w:rsidRDefault="00E02DF7" w:rsidP="002B5F1B">
      <w:r>
        <w:lastRenderedPageBreak/>
        <w:t xml:space="preserve">Correction: when I went to get </w:t>
      </w:r>
      <w:proofErr w:type="spellStart"/>
      <w:r>
        <w:t>moe</w:t>
      </w:r>
      <w:proofErr w:type="spellEnd"/>
      <w:r>
        <w:t xml:space="preserve"> culture after the first spin, precipitate started to come up into the pipet tip. I’m still proceeding.</w:t>
      </w:r>
    </w:p>
    <w:p w14:paraId="3A0A9743" w14:textId="4FACB5C3" w:rsidR="00E02DF7" w:rsidRDefault="00E02DF7" w:rsidP="002B5F1B">
      <w:r>
        <w:t>Also worth noting that the pellets are as big as usual. I’m going to set up more liquid cultures and let them grow 48 hours.</w:t>
      </w:r>
    </w:p>
    <w:p w14:paraId="01A3D366" w14:textId="6EC64CD5" w:rsidR="002B28B4" w:rsidRDefault="002B28B4" w:rsidP="002B5F1B">
      <w:r>
        <w:t>As controls to see what this precipitate is, I’m setting up a tube of uninoculated TSB, and a tube of uninoculated TSB after putting a stick in it straight from the container (hasn’t touched a colony).</w:t>
      </w:r>
    </w:p>
    <w:p w14:paraId="354D06A3" w14:textId="77777777" w:rsidR="007231A1" w:rsidRDefault="007231A1" w:rsidP="002B5F1B"/>
    <w:p w14:paraId="32F3F87D" w14:textId="15E1EEEA" w:rsidR="00D97F70" w:rsidRPr="00F96DA6" w:rsidRDefault="00D97F70" w:rsidP="00D97F70">
      <w:pPr>
        <w:rPr>
          <w:b/>
          <w:bCs/>
        </w:rPr>
      </w:pPr>
      <w:r>
        <w:rPr>
          <w:b/>
          <w:bCs/>
          <w:highlight w:val="green"/>
        </w:rPr>
        <w:t>Monday</w:t>
      </w:r>
      <w:r w:rsidRPr="00F96DA6">
        <w:rPr>
          <w:b/>
          <w:bCs/>
          <w:highlight w:val="green"/>
        </w:rPr>
        <w:t xml:space="preserve">, </w:t>
      </w:r>
      <w:r>
        <w:rPr>
          <w:b/>
          <w:bCs/>
          <w:highlight w:val="green"/>
        </w:rPr>
        <w:t>December 11</w:t>
      </w:r>
      <w:r w:rsidRPr="00F96DA6">
        <w:rPr>
          <w:b/>
          <w:bCs/>
          <w:highlight w:val="green"/>
        </w:rPr>
        <w:t>, 2023</w:t>
      </w:r>
    </w:p>
    <w:p w14:paraId="5490AEBF" w14:textId="77777777" w:rsidR="00D97F70" w:rsidRPr="00F96DA6" w:rsidRDefault="00D97F70" w:rsidP="00D97F70">
      <w:pPr>
        <w:rPr>
          <w:b/>
          <w:color w:val="000000" w:themeColor="text1"/>
          <w:sz w:val="18"/>
          <w:szCs w:val="18"/>
        </w:rPr>
      </w:pPr>
      <w:r w:rsidRPr="007B216F">
        <w:rPr>
          <w:b/>
          <w:sz w:val="18"/>
          <w:szCs w:val="18"/>
        </w:rPr>
        <w:t>To Do:</w:t>
      </w:r>
    </w:p>
    <w:p w14:paraId="4D8CBF56" w14:textId="77777777" w:rsidR="00D97F70" w:rsidRPr="00775A50" w:rsidRDefault="00D97F70" w:rsidP="00D97F70">
      <w:pPr>
        <w:pStyle w:val="ListParagraph"/>
        <w:rPr>
          <w:strike/>
          <w:sz w:val="18"/>
          <w:szCs w:val="18"/>
        </w:rPr>
      </w:pPr>
      <w:r w:rsidRPr="00EE63F1">
        <w:rPr>
          <w:strike/>
          <w:sz w:val="18"/>
          <w:szCs w:val="18"/>
        </w:rPr>
        <w:t xml:space="preserve"> </w:t>
      </w:r>
    </w:p>
    <w:p w14:paraId="2B9519F0" w14:textId="77777777" w:rsidR="00D97F70" w:rsidRPr="007231A1" w:rsidRDefault="00D97F70" w:rsidP="00D97F70">
      <w:pPr>
        <w:pStyle w:val="ListParagraph"/>
        <w:numPr>
          <w:ilvl w:val="0"/>
          <w:numId w:val="60"/>
        </w:numPr>
        <w:jc w:val="both"/>
        <w:rPr>
          <w:strike/>
          <w:sz w:val="18"/>
          <w:szCs w:val="18"/>
        </w:rPr>
      </w:pPr>
      <w:r w:rsidRPr="007231A1">
        <w:rPr>
          <w:strike/>
          <w:sz w:val="18"/>
          <w:szCs w:val="18"/>
        </w:rPr>
        <w:t>Start overnights of KRSA2 transformants</w:t>
      </w:r>
    </w:p>
    <w:p w14:paraId="1210E1E9" w14:textId="77777777" w:rsidR="00D97F70" w:rsidRDefault="00D97F70" w:rsidP="00D97F70">
      <w:pPr>
        <w:pStyle w:val="ListParagraph"/>
        <w:numPr>
          <w:ilvl w:val="0"/>
          <w:numId w:val="60"/>
        </w:numPr>
        <w:jc w:val="both"/>
        <w:rPr>
          <w:sz w:val="18"/>
          <w:szCs w:val="18"/>
        </w:rPr>
      </w:pPr>
      <w:r>
        <w:rPr>
          <w:sz w:val="18"/>
          <w:szCs w:val="18"/>
        </w:rPr>
        <w:t>Make cell pellets of KRSA2 transformants</w:t>
      </w:r>
    </w:p>
    <w:p w14:paraId="0416877C" w14:textId="754C2BAF" w:rsidR="00D97F70" w:rsidRDefault="00D97F70" w:rsidP="00D97F70">
      <w:pPr>
        <w:pStyle w:val="ListParagraph"/>
        <w:numPr>
          <w:ilvl w:val="0"/>
          <w:numId w:val="60"/>
        </w:numPr>
        <w:jc w:val="both"/>
        <w:rPr>
          <w:sz w:val="18"/>
          <w:szCs w:val="18"/>
        </w:rPr>
      </w:pPr>
      <w:r>
        <w:rPr>
          <w:sz w:val="18"/>
          <w:szCs w:val="18"/>
        </w:rPr>
        <w:t>Miniprep KRSA2 transformants</w:t>
      </w:r>
    </w:p>
    <w:p w14:paraId="34813B36" w14:textId="682FA6CB" w:rsidR="00D97F70" w:rsidRDefault="00D97F70" w:rsidP="00D97F70">
      <w:pPr>
        <w:pStyle w:val="ListParagraph"/>
        <w:numPr>
          <w:ilvl w:val="0"/>
          <w:numId w:val="60"/>
        </w:numPr>
        <w:jc w:val="both"/>
        <w:rPr>
          <w:sz w:val="18"/>
          <w:szCs w:val="18"/>
        </w:rPr>
      </w:pPr>
      <w:r>
        <w:rPr>
          <w:sz w:val="18"/>
          <w:szCs w:val="18"/>
        </w:rPr>
        <w:t>Set up liquid cultures of KRSA2 trans</w:t>
      </w:r>
      <w:r w:rsidR="00250C09">
        <w:rPr>
          <w:sz w:val="18"/>
          <w:szCs w:val="18"/>
        </w:rPr>
        <w:t>formants</w:t>
      </w:r>
      <w:r>
        <w:rPr>
          <w:sz w:val="18"/>
          <w:szCs w:val="18"/>
        </w:rPr>
        <w:t xml:space="preserve"> in LB</w:t>
      </w:r>
    </w:p>
    <w:p w14:paraId="1CF77467" w14:textId="77777777" w:rsidR="00D97F70" w:rsidRPr="000335C7" w:rsidRDefault="00D97F70" w:rsidP="000335C7">
      <w:pPr>
        <w:pStyle w:val="ListParagraph"/>
        <w:jc w:val="both"/>
        <w:rPr>
          <w:sz w:val="18"/>
          <w:szCs w:val="18"/>
        </w:rPr>
      </w:pPr>
    </w:p>
    <w:p w14:paraId="2F5F1F07" w14:textId="77777777" w:rsidR="007231A1" w:rsidRDefault="007231A1" w:rsidP="002B5F1B"/>
    <w:p w14:paraId="5602DD02" w14:textId="17CEE69A" w:rsidR="00D97F70" w:rsidRDefault="00D97F70" w:rsidP="002B5F1B">
      <w:r>
        <w:t xml:space="preserve">At lab meeting today we talked about the precipitate in my liquid cultures and Kathryn suspects that the cells have lysed. We looked over the plasmid in </w:t>
      </w:r>
      <w:proofErr w:type="spellStart"/>
      <w:r>
        <w:t>SnapGene</w:t>
      </w:r>
      <w:proofErr w:type="spellEnd"/>
      <w:r>
        <w:t xml:space="preserve"> and there are 2 other genes that </w:t>
      </w:r>
      <w:r w:rsidR="00031B18">
        <w:t xml:space="preserve">in the flanking regions that could be expressing something toxic. I checked the ORFs from each flanking region in NCBI conserved domain search and found that the ORF is F1 has an </w:t>
      </w:r>
      <w:proofErr w:type="spellStart"/>
      <w:r w:rsidR="00031B18">
        <w:t>MiaB</w:t>
      </w:r>
      <w:proofErr w:type="spellEnd"/>
      <w:r w:rsidR="00031B18">
        <w:t xml:space="preserve"> superfamily (tRNA modification) and the ORF is F2 has an </w:t>
      </w:r>
      <w:proofErr w:type="spellStart"/>
      <w:r w:rsidR="00031B18">
        <w:t>NfeD</w:t>
      </w:r>
      <w:proofErr w:type="spellEnd"/>
      <w:r w:rsidR="00031B18">
        <w:t xml:space="preserve"> superfamily (</w:t>
      </w:r>
      <w:proofErr w:type="spellStart"/>
      <w:r w:rsidR="00031B18">
        <w:t>ClpP</w:t>
      </w:r>
      <w:proofErr w:type="spellEnd"/>
      <w:r w:rsidR="00031B18">
        <w:t xml:space="preserve">, a protease). </w:t>
      </w:r>
      <w:proofErr w:type="spellStart"/>
      <w:r w:rsidR="00031B18">
        <w:t>ClpP</w:t>
      </w:r>
      <w:proofErr w:type="spellEnd"/>
      <w:r w:rsidR="00031B18">
        <w:t xml:space="preserve"> is probably what’s causing all the havoc.</w:t>
      </w:r>
    </w:p>
    <w:p w14:paraId="514E88C2" w14:textId="3A26173F" w:rsidR="00031B18" w:rsidRDefault="00031B18" w:rsidP="002B5F1B">
      <w:r>
        <w:t>We double checked that the cells are in fact lysing by adding ethanol to one of the cultures and looking for precipitation, which is what we observed.</w:t>
      </w:r>
    </w:p>
    <w:p w14:paraId="43403B42" w14:textId="5AA52CD5" w:rsidR="00EF390B" w:rsidRDefault="00EF390B" w:rsidP="002B5F1B">
      <w:r>
        <w:t xml:space="preserve">I’m proceeding with </w:t>
      </w:r>
      <w:proofErr w:type="gramStart"/>
      <w:r>
        <w:t>minipreps</w:t>
      </w:r>
      <w:proofErr w:type="gramEnd"/>
      <w:r>
        <w:t xml:space="preserve"> and I’ll send some to sequencing. I’m also going to set up cultures in LB to see if the medium has an effect, and if I can find a RT </w:t>
      </w:r>
      <w:proofErr w:type="gramStart"/>
      <w:r>
        <w:t>shaker</w:t>
      </w:r>
      <w:proofErr w:type="gramEnd"/>
      <w:r>
        <w:t xml:space="preserve"> I’ll set up cultures for that.</w:t>
      </w:r>
    </w:p>
    <w:p w14:paraId="7F5A8BD4" w14:textId="77777777" w:rsidR="00031B18" w:rsidRDefault="00031B18" w:rsidP="002B5F1B"/>
    <w:p w14:paraId="3CD610A3" w14:textId="77777777" w:rsidR="002F24FB" w:rsidRDefault="002F24FB" w:rsidP="002F24FB">
      <w:r>
        <w:t>Methods:</w:t>
      </w:r>
    </w:p>
    <w:p w14:paraId="7B491E18" w14:textId="77777777" w:rsidR="002F24FB" w:rsidRDefault="002F24FB" w:rsidP="002F24FB">
      <w:pPr>
        <w:numPr>
          <w:ilvl w:val="0"/>
          <w:numId w:val="61"/>
        </w:numPr>
        <w:spacing w:after="0"/>
      </w:pPr>
      <w:r>
        <w:t xml:space="preserve">Grow 1-5 ml broth culture </w:t>
      </w:r>
      <w:r w:rsidRPr="00B950FE">
        <w:rPr>
          <w:i/>
          <w:iCs/>
        </w:rPr>
        <w:t>S. aureus</w:t>
      </w:r>
      <w:r>
        <w:rPr>
          <w:i/>
          <w:iCs/>
        </w:rPr>
        <w:t xml:space="preserve"> </w:t>
      </w:r>
      <w:r>
        <w:t xml:space="preserve">overnight.   </w:t>
      </w:r>
    </w:p>
    <w:p w14:paraId="3F14799A" w14:textId="77777777" w:rsidR="002F24FB" w:rsidRDefault="002F24FB" w:rsidP="002F24FB">
      <w:pPr>
        <w:numPr>
          <w:ilvl w:val="0"/>
          <w:numId w:val="61"/>
        </w:numPr>
        <w:spacing w:after="0"/>
      </w:pPr>
      <w:r>
        <w:t>Move liquid cultures to sterile 1.5ml microfuge tubes 1 ml at a time.</w:t>
      </w:r>
    </w:p>
    <w:p w14:paraId="0F89DE97" w14:textId="77777777" w:rsidR="002F24FB" w:rsidRDefault="002F24FB" w:rsidP="002F24FB">
      <w:pPr>
        <w:numPr>
          <w:ilvl w:val="0"/>
          <w:numId w:val="61"/>
        </w:numPr>
        <w:spacing w:after="0"/>
      </w:pPr>
      <w:r>
        <w:t>Spin 1 ml culture at 4000 rpm for 10 min.</w:t>
      </w:r>
    </w:p>
    <w:p w14:paraId="372D11EF" w14:textId="77777777" w:rsidR="002F24FB" w:rsidRDefault="002F24FB" w:rsidP="002F24FB">
      <w:pPr>
        <w:numPr>
          <w:ilvl w:val="0"/>
          <w:numId w:val="61"/>
        </w:numPr>
        <w:spacing w:after="0"/>
      </w:pPr>
      <w:r>
        <w:t>Remove supernatant and add more culture (if using more than 1 ml).</w:t>
      </w:r>
    </w:p>
    <w:p w14:paraId="5715D7D0" w14:textId="77777777" w:rsidR="002F24FB" w:rsidRDefault="002F24FB" w:rsidP="002F24FB">
      <w:pPr>
        <w:numPr>
          <w:ilvl w:val="0"/>
          <w:numId w:val="61"/>
        </w:numPr>
        <w:spacing w:after="0"/>
      </w:pPr>
      <w:r>
        <w:t>Repeat Step 4 until desired amount is used.</w:t>
      </w:r>
    </w:p>
    <w:p w14:paraId="123E70F3" w14:textId="1564F8EE" w:rsidR="0019044A" w:rsidRPr="0019044A" w:rsidRDefault="002F24FB" w:rsidP="0019044A">
      <w:pPr>
        <w:numPr>
          <w:ilvl w:val="0"/>
          <w:numId w:val="44"/>
        </w:numPr>
        <w:spacing w:after="0"/>
        <w:rPr>
          <w:lang w:val="es-419"/>
        </w:rPr>
      </w:pPr>
      <w:r w:rsidRPr="0019044A">
        <w:rPr>
          <w:lang w:val="es-419"/>
        </w:rPr>
        <w:t xml:space="preserve">Add 700 </w:t>
      </w:r>
      <w:r>
        <w:sym w:font="Symbol" w:char="F06D"/>
      </w:r>
      <w:r w:rsidRPr="0019044A">
        <w:rPr>
          <w:lang w:val="es-419"/>
        </w:rPr>
        <w:t xml:space="preserve">l 1X TE  </w:t>
      </w:r>
      <w:r w:rsidR="0019044A">
        <w:rPr>
          <w:lang w:val="es-419"/>
        </w:rPr>
        <w:t>(</w:t>
      </w:r>
      <w:r w:rsidR="0019044A" w:rsidRPr="0019044A">
        <w:rPr>
          <w:lang w:val="es-419"/>
        </w:rPr>
        <w:t>10 mM TrisCl, pH 8.0, 1 mM EDTA).</w:t>
      </w:r>
    </w:p>
    <w:p w14:paraId="7C05262B" w14:textId="007FD95F" w:rsidR="002F24FB" w:rsidRDefault="002F24FB" w:rsidP="002F24FB">
      <w:pPr>
        <w:numPr>
          <w:ilvl w:val="0"/>
          <w:numId w:val="61"/>
        </w:numPr>
        <w:spacing w:after="0"/>
      </w:pPr>
      <w:r w:rsidRPr="00B950FE">
        <w:t>and resu</w:t>
      </w:r>
      <w:r>
        <w:t>spend the pellet.</w:t>
      </w:r>
    </w:p>
    <w:p w14:paraId="6C963721" w14:textId="77777777" w:rsidR="002F24FB" w:rsidRDefault="002F24FB" w:rsidP="002F24FB">
      <w:pPr>
        <w:numPr>
          <w:ilvl w:val="0"/>
          <w:numId w:val="61"/>
        </w:numPr>
        <w:spacing w:after="0"/>
      </w:pPr>
      <w:r>
        <w:t xml:space="preserve">Add 500 </w:t>
      </w:r>
      <w:r>
        <w:sym w:font="Symbol" w:char="F06D"/>
      </w:r>
      <w:r>
        <w:t>l cold Acetone mix (50% acetone, 50% absolute ETOH, kept in freezer).</w:t>
      </w:r>
    </w:p>
    <w:p w14:paraId="59CDE266" w14:textId="77777777" w:rsidR="002F24FB" w:rsidRDefault="002F24FB" w:rsidP="002F24FB">
      <w:pPr>
        <w:numPr>
          <w:ilvl w:val="0"/>
          <w:numId w:val="61"/>
        </w:numPr>
        <w:spacing w:after="0"/>
      </w:pPr>
      <w:r>
        <w:t>Incubate 5 min on ice.</w:t>
      </w:r>
    </w:p>
    <w:p w14:paraId="4A73552C" w14:textId="77777777" w:rsidR="002F24FB" w:rsidRDefault="002F24FB" w:rsidP="002F24FB">
      <w:pPr>
        <w:numPr>
          <w:ilvl w:val="0"/>
          <w:numId w:val="61"/>
        </w:numPr>
        <w:spacing w:after="0"/>
      </w:pPr>
      <w:r>
        <w:t>Spin 2 min at 14000 rpm, discard supernatant.</w:t>
      </w:r>
    </w:p>
    <w:p w14:paraId="459744F6" w14:textId="77777777" w:rsidR="002F24FB" w:rsidRDefault="002F24FB" w:rsidP="002F24FB">
      <w:pPr>
        <w:numPr>
          <w:ilvl w:val="0"/>
          <w:numId w:val="61"/>
        </w:numPr>
        <w:spacing w:after="0"/>
      </w:pPr>
      <w:r>
        <w:t>Wash the pellet with 1 ml 1X TE (it helps to completely resuspend the pellet), spin again for 2 minutes at 14000 rpm and discard supernatant.</w:t>
      </w:r>
    </w:p>
    <w:p w14:paraId="573D7240" w14:textId="77777777" w:rsidR="002F24FB" w:rsidRDefault="002F24FB" w:rsidP="002F24FB">
      <w:pPr>
        <w:numPr>
          <w:ilvl w:val="0"/>
          <w:numId w:val="61"/>
        </w:numPr>
        <w:spacing w:after="0"/>
      </w:pPr>
      <w:r>
        <w:lastRenderedPageBreak/>
        <w:t xml:space="preserve">Vortex the dry pellet briefly (seems to help lysis), then add 3 </w:t>
      </w:r>
      <w:r>
        <w:sym w:font="Symbol" w:char="F06D"/>
      </w:r>
      <w:r>
        <w:t>l 10 mg/mL lysostaphin to the cell pellet.</w:t>
      </w:r>
    </w:p>
    <w:p w14:paraId="6B54D5C4" w14:textId="77777777" w:rsidR="002F24FB" w:rsidRDefault="002F24FB" w:rsidP="002F24FB">
      <w:pPr>
        <w:numPr>
          <w:ilvl w:val="0"/>
          <w:numId w:val="61"/>
        </w:numPr>
        <w:spacing w:after="0"/>
      </w:pPr>
      <w:r>
        <w:t xml:space="preserve">Resuspend pelleted bacterial cells in 250 </w:t>
      </w:r>
      <w:r>
        <w:sym w:font="Symbol" w:char="F06D"/>
      </w:r>
      <w:r>
        <w:t xml:space="preserve">l of Buffer P1 (supplemented with </w:t>
      </w:r>
      <w:proofErr w:type="spellStart"/>
      <w:r>
        <w:t>RNAse</w:t>
      </w:r>
      <w:proofErr w:type="spellEnd"/>
      <w:r>
        <w:t>, kept in refrigerator).</w:t>
      </w:r>
    </w:p>
    <w:p w14:paraId="3099BC36" w14:textId="77777777" w:rsidR="002F24FB" w:rsidRDefault="002F24FB" w:rsidP="002F24FB">
      <w:pPr>
        <w:numPr>
          <w:ilvl w:val="0"/>
          <w:numId w:val="61"/>
        </w:numPr>
        <w:spacing w:after="0"/>
      </w:pPr>
      <w:r>
        <w:t>Incubate at 37</w:t>
      </w:r>
      <w:r>
        <w:sym w:font="Symbol" w:char="F0B0"/>
      </w:r>
      <w:r>
        <w:t xml:space="preserve"> C for at least 1 hr. (Check for clearing).</w:t>
      </w:r>
    </w:p>
    <w:p w14:paraId="14D62EC6" w14:textId="77777777" w:rsidR="002F24FB" w:rsidRDefault="002F24FB" w:rsidP="002F24FB">
      <w:pPr>
        <w:numPr>
          <w:ilvl w:val="0"/>
          <w:numId w:val="61"/>
        </w:numPr>
        <w:spacing w:after="0"/>
      </w:pPr>
      <w:r>
        <w:t xml:space="preserve">Proceed with </w:t>
      </w:r>
      <w:proofErr w:type="spellStart"/>
      <w:r>
        <w:t>QIAprep</w:t>
      </w:r>
      <w:proofErr w:type="spellEnd"/>
      <w:r>
        <w:t xml:space="preserve"> protocol at step 3 (buffer P2)</w:t>
      </w:r>
    </w:p>
    <w:p w14:paraId="6F08BA0A" w14:textId="77777777" w:rsidR="002F24FB" w:rsidRDefault="002F24FB" w:rsidP="002B5F1B"/>
    <w:p w14:paraId="1C5AF33F" w14:textId="77777777" w:rsidR="00EA78C6" w:rsidRDefault="00EA78C6" w:rsidP="002B5F1B"/>
    <w:tbl>
      <w:tblPr>
        <w:tblW w:w="10780" w:type="dxa"/>
        <w:tblLook w:val="04A0" w:firstRow="1" w:lastRow="0" w:firstColumn="1" w:lastColumn="0" w:noHBand="0" w:noVBand="1"/>
      </w:tblPr>
      <w:tblGrid>
        <w:gridCol w:w="328"/>
        <w:gridCol w:w="1940"/>
        <w:gridCol w:w="1360"/>
        <w:gridCol w:w="700"/>
        <w:gridCol w:w="1220"/>
        <w:gridCol w:w="1180"/>
        <w:gridCol w:w="939"/>
        <w:gridCol w:w="939"/>
        <w:gridCol w:w="1480"/>
        <w:gridCol w:w="828"/>
      </w:tblGrid>
      <w:tr w:rsidR="00EA78C6" w:rsidRPr="00EA78C6" w14:paraId="44F8C6E2" w14:textId="77777777" w:rsidTr="00EA78C6">
        <w:trPr>
          <w:trHeight w:val="260"/>
        </w:trPr>
        <w:tc>
          <w:tcPr>
            <w:tcW w:w="320" w:type="dxa"/>
            <w:tcBorders>
              <w:top w:val="single" w:sz="4" w:space="0" w:color="000000"/>
              <w:left w:val="single" w:sz="4" w:space="0" w:color="000000"/>
              <w:bottom w:val="single" w:sz="4" w:space="0" w:color="000000"/>
              <w:right w:val="single" w:sz="4" w:space="0" w:color="000000"/>
            </w:tcBorders>
            <w:shd w:val="clear" w:color="000000" w:fill="CCCCFF"/>
            <w:noWrap/>
            <w:vAlign w:val="bottom"/>
            <w:hideMark/>
          </w:tcPr>
          <w:p w14:paraId="1BEB93B5" w14:textId="77777777" w:rsidR="00EA78C6" w:rsidRPr="00EA78C6" w:rsidRDefault="00EA78C6" w:rsidP="00EA78C6">
            <w:pPr>
              <w:spacing w:after="0"/>
              <w:rPr>
                <w:rFonts w:ascii="Arial" w:eastAsia="Times New Roman" w:hAnsi="Arial" w:cs="Arial"/>
                <w:b/>
                <w:bCs/>
                <w:sz w:val="20"/>
                <w:szCs w:val="20"/>
              </w:rPr>
            </w:pPr>
            <w:r w:rsidRPr="00EA78C6">
              <w:rPr>
                <w:rFonts w:ascii="Arial" w:eastAsia="Times New Roman" w:hAnsi="Arial" w:cs="Arial"/>
                <w:b/>
                <w:bCs/>
                <w:sz w:val="20"/>
                <w:szCs w:val="20"/>
              </w:rPr>
              <w:t>#</w:t>
            </w:r>
          </w:p>
        </w:tc>
        <w:tc>
          <w:tcPr>
            <w:tcW w:w="1940" w:type="dxa"/>
            <w:tcBorders>
              <w:top w:val="single" w:sz="4" w:space="0" w:color="000000"/>
              <w:left w:val="nil"/>
              <w:bottom w:val="single" w:sz="4" w:space="0" w:color="000000"/>
              <w:right w:val="single" w:sz="4" w:space="0" w:color="000000"/>
            </w:tcBorders>
            <w:shd w:val="clear" w:color="000000" w:fill="CCCCFF"/>
            <w:noWrap/>
            <w:vAlign w:val="bottom"/>
            <w:hideMark/>
          </w:tcPr>
          <w:p w14:paraId="378E59A0" w14:textId="77777777" w:rsidR="00EA78C6" w:rsidRPr="00EA78C6" w:rsidRDefault="00EA78C6" w:rsidP="00EA78C6">
            <w:pPr>
              <w:spacing w:after="0"/>
              <w:rPr>
                <w:rFonts w:ascii="Arial" w:eastAsia="Times New Roman" w:hAnsi="Arial" w:cs="Arial"/>
                <w:b/>
                <w:bCs/>
                <w:sz w:val="20"/>
                <w:szCs w:val="20"/>
              </w:rPr>
            </w:pPr>
            <w:r w:rsidRPr="00EA78C6">
              <w:rPr>
                <w:rFonts w:ascii="Arial" w:eastAsia="Times New Roman" w:hAnsi="Arial" w:cs="Arial"/>
                <w:b/>
                <w:bCs/>
                <w:sz w:val="20"/>
                <w:szCs w:val="20"/>
              </w:rPr>
              <w:t>Sample ID</w:t>
            </w:r>
          </w:p>
        </w:tc>
        <w:tc>
          <w:tcPr>
            <w:tcW w:w="1360" w:type="dxa"/>
            <w:tcBorders>
              <w:top w:val="single" w:sz="4" w:space="0" w:color="000000"/>
              <w:left w:val="nil"/>
              <w:bottom w:val="single" w:sz="4" w:space="0" w:color="000000"/>
              <w:right w:val="single" w:sz="4" w:space="0" w:color="000000"/>
            </w:tcBorders>
            <w:shd w:val="clear" w:color="000000" w:fill="CCCCFF"/>
            <w:noWrap/>
            <w:vAlign w:val="bottom"/>
            <w:hideMark/>
          </w:tcPr>
          <w:p w14:paraId="6B1124EA" w14:textId="77777777" w:rsidR="00EA78C6" w:rsidRPr="00EA78C6" w:rsidRDefault="00EA78C6" w:rsidP="00EA78C6">
            <w:pPr>
              <w:spacing w:after="0"/>
              <w:rPr>
                <w:rFonts w:ascii="Arial" w:eastAsia="Times New Roman" w:hAnsi="Arial" w:cs="Arial"/>
                <w:b/>
                <w:bCs/>
                <w:sz w:val="20"/>
                <w:szCs w:val="20"/>
              </w:rPr>
            </w:pPr>
            <w:r w:rsidRPr="00EA78C6">
              <w:rPr>
                <w:rFonts w:ascii="Arial" w:eastAsia="Times New Roman" w:hAnsi="Arial" w:cs="Arial"/>
                <w:b/>
                <w:bCs/>
                <w:sz w:val="20"/>
                <w:szCs w:val="20"/>
              </w:rPr>
              <w:t>Nucleic Acid</w:t>
            </w:r>
          </w:p>
        </w:tc>
        <w:tc>
          <w:tcPr>
            <w:tcW w:w="700" w:type="dxa"/>
            <w:tcBorders>
              <w:top w:val="single" w:sz="4" w:space="0" w:color="000000"/>
              <w:left w:val="nil"/>
              <w:bottom w:val="single" w:sz="4" w:space="0" w:color="000000"/>
              <w:right w:val="single" w:sz="4" w:space="0" w:color="000000"/>
            </w:tcBorders>
            <w:shd w:val="clear" w:color="000000" w:fill="CCCCFF"/>
            <w:noWrap/>
            <w:vAlign w:val="bottom"/>
            <w:hideMark/>
          </w:tcPr>
          <w:p w14:paraId="0BC22464" w14:textId="77777777" w:rsidR="00EA78C6" w:rsidRPr="00EA78C6" w:rsidRDefault="00EA78C6" w:rsidP="00EA78C6">
            <w:pPr>
              <w:spacing w:after="0"/>
              <w:rPr>
                <w:rFonts w:ascii="Arial" w:eastAsia="Times New Roman" w:hAnsi="Arial" w:cs="Arial"/>
                <w:b/>
                <w:bCs/>
                <w:sz w:val="20"/>
                <w:szCs w:val="20"/>
              </w:rPr>
            </w:pPr>
            <w:r w:rsidRPr="00EA78C6">
              <w:rPr>
                <w:rFonts w:ascii="Arial" w:eastAsia="Times New Roman" w:hAnsi="Arial" w:cs="Arial"/>
                <w:b/>
                <w:bCs/>
                <w:sz w:val="20"/>
                <w:szCs w:val="20"/>
              </w:rPr>
              <w:t>Unit</w:t>
            </w:r>
          </w:p>
        </w:tc>
        <w:tc>
          <w:tcPr>
            <w:tcW w:w="1220" w:type="dxa"/>
            <w:tcBorders>
              <w:top w:val="single" w:sz="4" w:space="0" w:color="000000"/>
              <w:left w:val="nil"/>
              <w:bottom w:val="single" w:sz="4" w:space="0" w:color="000000"/>
              <w:right w:val="single" w:sz="4" w:space="0" w:color="000000"/>
            </w:tcBorders>
            <w:shd w:val="clear" w:color="000000" w:fill="CCCCFF"/>
            <w:noWrap/>
            <w:vAlign w:val="bottom"/>
            <w:hideMark/>
          </w:tcPr>
          <w:p w14:paraId="31FABBB6" w14:textId="77777777" w:rsidR="00EA78C6" w:rsidRPr="00EA78C6" w:rsidRDefault="00EA78C6" w:rsidP="00EA78C6">
            <w:pPr>
              <w:spacing w:after="0"/>
              <w:rPr>
                <w:rFonts w:ascii="Arial" w:eastAsia="Times New Roman" w:hAnsi="Arial" w:cs="Arial"/>
                <w:b/>
                <w:bCs/>
                <w:sz w:val="20"/>
                <w:szCs w:val="20"/>
              </w:rPr>
            </w:pPr>
            <w:r w:rsidRPr="00EA78C6">
              <w:rPr>
                <w:rFonts w:ascii="Arial" w:eastAsia="Times New Roman" w:hAnsi="Arial" w:cs="Arial"/>
                <w:b/>
                <w:bCs/>
                <w:sz w:val="20"/>
                <w:szCs w:val="20"/>
              </w:rPr>
              <w:t>A260 (Abs)</w:t>
            </w:r>
          </w:p>
        </w:tc>
        <w:tc>
          <w:tcPr>
            <w:tcW w:w="1180" w:type="dxa"/>
            <w:tcBorders>
              <w:top w:val="single" w:sz="4" w:space="0" w:color="000000"/>
              <w:left w:val="nil"/>
              <w:bottom w:val="single" w:sz="4" w:space="0" w:color="000000"/>
              <w:right w:val="single" w:sz="4" w:space="0" w:color="000000"/>
            </w:tcBorders>
            <w:shd w:val="clear" w:color="000000" w:fill="CCCCFF"/>
            <w:noWrap/>
            <w:vAlign w:val="bottom"/>
            <w:hideMark/>
          </w:tcPr>
          <w:p w14:paraId="7B001579" w14:textId="77777777" w:rsidR="00EA78C6" w:rsidRPr="00EA78C6" w:rsidRDefault="00EA78C6" w:rsidP="00EA78C6">
            <w:pPr>
              <w:spacing w:after="0"/>
              <w:rPr>
                <w:rFonts w:ascii="Arial" w:eastAsia="Times New Roman" w:hAnsi="Arial" w:cs="Arial"/>
                <w:b/>
                <w:bCs/>
                <w:sz w:val="20"/>
                <w:szCs w:val="20"/>
              </w:rPr>
            </w:pPr>
            <w:r w:rsidRPr="00EA78C6">
              <w:rPr>
                <w:rFonts w:ascii="Arial" w:eastAsia="Times New Roman" w:hAnsi="Arial" w:cs="Arial"/>
                <w:b/>
                <w:bCs/>
                <w:sz w:val="20"/>
                <w:szCs w:val="20"/>
              </w:rPr>
              <w:t>A280 (Abs)</w:t>
            </w:r>
          </w:p>
        </w:tc>
        <w:tc>
          <w:tcPr>
            <w:tcW w:w="900" w:type="dxa"/>
            <w:tcBorders>
              <w:top w:val="single" w:sz="4" w:space="0" w:color="000000"/>
              <w:left w:val="nil"/>
              <w:bottom w:val="single" w:sz="4" w:space="0" w:color="000000"/>
              <w:right w:val="single" w:sz="4" w:space="0" w:color="000000"/>
            </w:tcBorders>
            <w:shd w:val="clear" w:color="000000" w:fill="CCCCFF"/>
            <w:noWrap/>
            <w:vAlign w:val="bottom"/>
            <w:hideMark/>
          </w:tcPr>
          <w:p w14:paraId="4D44B36D" w14:textId="77777777" w:rsidR="00EA78C6" w:rsidRPr="00EA78C6" w:rsidRDefault="00EA78C6" w:rsidP="00EA78C6">
            <w:pPr>
              <w:spacing w:after="0"/>
              <w:rPr>
                <w:rFonts w:ascii="Arial" w:eastAsia="Times New Roman" w:hAnsi="Arial" w:cs="Arial"/>
                <w:b/>
                <w:bCs/>
                <w:sz w:val="20"/>
                <w:szCs w:val="20"/>
              </w:rPr>
            </w:pPr>
            <w:r w:rsidRPr="00EA78C6">
              <w:rPr>
                <w:rFonts w:ascii="Arial" w:eastAsia="Times New Roman" w:hAnsi="Arial" w:cs="Arial"/>
                <w:b/>
                <w:bCs/>
                <w:sz w:val="20"/>
                <w:szCs w:val="20"/>
              </w:rPr>
              <w:t>260/280</w:t>
            </w:r>
          </w:p>
        </w:tc>
        <w:tc>
          <w:tcPr>
            <w:tcW w:w="880" w:type="dxa"/>
            <w:tcBorders>
              <w:top w:val="single" w:sz="4" w:space="0" w:color="000000"/>
              <w:left w:val="nil"/>
              <w:bottom w:val="single" w:sz="4" w:space="0" w:color="000000"/>
              <w:right w:val="single" w:sz="4" w:space="0" w:color="000000"/>
            </w:tcBorders>
            <w:shd w:val="clear" w:color="000000" w:fill="CCCCFF"/>
            <w:noWrap/>
            <w:vAlign w:val="bottom"/>
            <w:hideMark/>
          </w:tcPr>
          <w:p w14:paraId="5FA428CC" w14:textId="77777777" w:rsidR="00EA78C6" w:rsidRPr="00EA78C6" w:rsidRDefault="00EA78C6" w:rsidP="00EA78C6">
            <w:pPr>
              <w:spacing w:after="0"/>
              <w:rPr>
                <w:rFonts w:ascii="Arial" w:eastAsia="Times New Roman" w:hAnsi="Arial" w:cs="Arial"/>
                <w:b/>
                <w:bCs/>
                <w:sz w:val="20"/>
                <w:szCs w:val="20"/>
              </w:rPr>
            </w:pPr>
            <w:r w:rsidRPr="00EA78C6">
              <w:rPr>
                <w:rFonts w:ascii="Arial" w:eastAsia="Times New Roman" w:hAnsi="Arial" w:cs="Arial"/>
                <w:b/>
                <w:bCs/>
                <w:sz w:val="20"/>
                <w:szCs w:val="20"/>
              </w:rPr>
              <w:t>260/230</w:t>
            </w:r>
          </w:p>
        </w:tc>
        <w:tc>
          <w:tcPr>
            <w:tcW w:w="1480" w:type="dxa"/>
            <w:tcBorders>
              <w:top w:val="single" w:sz="4" w:space="0" w:color="000000"/>
              <w:left w:val="nil"/>
              <w:bottom w:val="single" w:sz="4" w:space="0" w:color="000000"/>
              <w:right w:val="single" w:sz="4" w:space="0" w:color="000000"/>
            </w:tcBorders>
            <w:shd w:val="clear" w:color="000000" w:fill="CCCCFF"/>
            <w:noWrap/>
            <w:vAlign w:val="bottom"/>
            <w:hideMark/>
          </w:tcPr>
          <w:p w14:paraId="37BE0FE6" w14:textId="77777777" w:rsidR="00EA78C6" w:rsidRPr="00EA78C6" w:rsidRDefault="00EA78C6" w:rsidP="00EA78C6">
            <w:pPr>
              <w:spacing w:after="0"/>
              <w:rPr>
                <w:rFonts w:ascii="Arial" w:eastAsia="Times New Roman" w:hAnsi="Arial" w:cs="Arial"/>
                <w:b/>
                <w:bCs/>
                <w:sz w:val="20"/>
                <w:szCs w:val="20"/>
              </w:rPr>
            </w:pPr>
            <w:r w:rsidRPr="00EA78C6">
              <w:rPr>
                <w:rFonts w:ascii="Arial" w:eastAsia="Times New Roman" w:hAnsi="Arial" w:cs="Arial"/>
                <w:b/>
                <w:bCs/>
                <w:sz w:val="20"/>
                <w:szCs w:val="20"/>
              </w:rPr>
              <w:t>Sample Type</w:t>
            </w:r>
          </w:p>
        </w:tc>
        <w:tc>
          <w:tcPr>
            <w:tcW w:w="800" w:type="dxa"/>
            <w:tcBorders>
              <w:top w:val="single" w:sz="4" w:space="0" w:color="000000"/>
              <w:left w:val="nil"/>
              <w:bottom w:val="single" w:sz="4" w:space="0" w:color="000000"/>
              <w:right w:val="single" w:sz="4" w:space="0" w:color="000000"/>
            </w:tcBorders>
            <w:shd w:val="clear" w:color="000000" w:fill="CCCCFF"/>
            <w:noWrap/>
            <w:vAlign w:val="bottom"/>
            <w:hideMark/>
          </w:tcPr>
          <w:p w14:paraId="1174B2B7" w14:textId="77777777" w:rsidR="00EA78C6" w:rsidRPr="00EA78C6" w:rsidRDefault="00EA78C6" w:rsidP="00EA78C6">
            <w:pPr>
              <w:spacing w:after="0"/>
              <w:rPr>
                <w:rFonts w:ascii="Arial" w:eastAsia="Times New Roman" w:hAnsi="Arial" w:cs="Arial"/>
                <w:b/>
                <w:bCs/>
                <w:sz w:val="20"/>
                <w:szCs w:val="20"/>
              </w:rPr>
            </w:pPr>
            <w:r w:rsidRPr="00EA78C6">
              <w:rPr>
                <w:rFonts w:ascii="Arial" w:eastAsia="Times New Roman" w:hAnsi="Arial" w:cs="Arial"/>
                <w:b/>
                <w:bCs/>
                <w:sz w:val="20"/>
                <w:szCs w:val="20"/>
              </w:rPr>
              <w:t>Factor</w:t>
            </w:r>
          </w:p>
        </w:tc>
      </w:tr>
      <w:tr w:rsidR="00EA78C6" w:rsidRPr="00EA78C6" w14:paraId="4462C3ED" w14:textId="77777777" w:rsidTr="00EA78C6">
        <w:trPr>
          <w:trHeight w:val="260"/>
        </w:trPr>
        <w:tc>
          <w:tcPr>
            <w:tcW w:w="320" w:type="dxa"/>
            <w:tcBorders>
              <w:top w:val="nil"/>
              <w:left w:val="nil"/>
              <w:bottom w:val="nil"/>
              <w:right w:val="nil"/>
            </w:tcBorders>
            <w:shd w:val="clear" w:color="auto" w:fill="auto"/>
            <w:noWrap/>
            <w:vAlign w:val="bottom"/>
            <w:hideMark/>
          </w:tcPr>
          <w:p w14:paraId="16F2B2FB"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1</w:t>
            </w:r>
          </w:p>
        </w:tc>
        <w:tc>
          <w:tcPr>
            <w:tcW w:w="1940" w:type="dxa"/>
            <w:tcBorders>
              <w:top w:val="nil"/>
              <w:left w:val="nil"/>
              <w:bottom w:val="nil"/>
              <w:right w:val="nil"/>
            </w:tcBorders>
            <w:shd w:val="clear" w:color="auto" w:fill="auto"/>
            <w:noWrap/>
            <w:vAlign w:val="bottom"/>
            <w:hideMark/>
          </w:tcPr>
          <w:p w14:paraId="77C909B8" w14:textId="77777777" w:rsidR="00EA78C6" w:rsidRPr="00EA78C6" w:rsidRDefault="00EA78C6" w:rsidP="00EA78C6">
            <w:pPr>
              <w:spacing w:after="0"/>
              <w:rPr>
                <w:rFonts w:ascii="Arial" w:eastAsia="Times New Roman" w:hAnsi="Arial" w:cs="Arial"/>
                <w:sz w:val="20"/>
                <w:szCs w:val="20"/>
              </w:rPr>
            </w:pPr>
            <w:r w:rsidRPr="00EA78C6">
              <w:rPr>
                <w:rFonts w:ascii="Arial" w:eastAsia="Times New Roman" w:hAnsi="Arial" w:cs="Arial"/>
                <w:sz w:val="20"/>
                <w:szCs w:val="20"/>
              </w:rPr>
              <w:t>KRSA2_pKR148-1</w:t>
            </w:r>
          </w:p>
        </w:tc>
        <w:tc>
          <w:tcPr>
            <w:tcW w:w="1360" w:type="dxa"/>
            <w:tcBorders>
              <w:top w:val="nil"/>
              <w:left w:val="nil"/>
              <w:bottom w:val="nil"/>
              <w:right w:val="nil"/>
            </w:tcBorders>
            <w:shd w:val="clear" w:color="auto" w:fill="auto"/>
            <w:noWrap/>
            <w:vAlign w:val="bottom"/>
            <w:hideMark/>
          </w:tcPr>
          <w:p w14:paraId="7686BD12"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6.1</w:t>
            </w:r>
          </w:p>
        </w:tc>
        <w:tc>
          <w:tcPr>
            <w:tcW w:w="700" w:type="dxa"/>
            <w:tcBorders>
              <w:top w:val="nil"/>
              <w:left w:val="nil"/>
              <w:bottom w:val="nil"/>
              <w:right w:val="nil"/>
            </w:tcBorders>
            <w:shd w:val="clear" w:color="auto" w:fill="auto"/>
            <w:noWrap/>
            <w:vAlign w:val="bottom"/>
            <w:hideMark/>
          </w:tcPr>
          <w:p w14:paraId="2A1044AA" w14:textId="77777777" w:rsidR="00EA78C6" w:rsidRPr="00EA78C6" w:rsidRDefault="00EA78C6" w:rsidP="00EA78C6">
            <w:pPr>
              <w:spacing w:after="0"/>
              <w:rPr>
                <w:rFonts w:ascii="Arial" w:eastAsia="Times New Roman" w:hAnsi="Arial" w:cs="Arial"/>
                <w:sz w:val="20"/>
                <w:szCs w:val="20"/>
              </w:rPr>
            </w:pPr>
            <w:r w:rsidRPr="00EA78C6">
              <w:rPr>
                <w:rFonts w:ascii="Arial" w:eastAsia="Times New Roman" w:hAnsi="Arial" w:cs="Arial"/>
                <w:sz w:val="20"/>
                <w:szCs w:val="20"/>
              </w:rPr>
              <w:t>ng/µl</w:t>
            </w:r>
          </w:p>
        </w:tc>
        <w:tc>
          <w:tcPr>
            <w:tcW w:w="1220" w:type="dxa"/>
            <w:tcBorders>
              <w:top w:val="nil"/>
              <w:left w:val="nil"/>
              <w:bottom w:val="nil"/>
              <w:right w:val="nil"/>
            </w:tcBorders>
            <w:shd w:val="clear" w:color="auto" w:fill="auto"/>
            <w:noWrap/>
            <w:vAlign w:val="bottom"/>
            <w:hideMark/>
          </w:tcPr>
          <w:p w14:paraId="4D27019A"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0.122</w:t>
            </w:r>
          </w:p>
        </w:tc>
        <w:tc>
          <w:tcPr>
            <w:tcW w:w="1180" w:type="dxa"/>
            <w:tcBorders>
              <w:top w:val="nil"/>
              <w:left w:val="nil"/>
              <w:bottom w:val="nil"/>
              <w:right w:val="nil"/>
            </w:tcBorders>
            <w:shd w:val="clear" w:color="auto" w:fill="auto"/>
            <w:noWrap/>
            <w:vAlign w:val="bottom"/>
            <w:hideMark/>
          </w:tcPr>
          <w:p w14:paraId="6C755499"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0.073</w:t>
            </w:r>
          </w:p>
        </w:tc>
        <w:tc>
          <w:tcPr>
            <w:tcW w:w="900" w:type="dxa"/>
            <w:tcBorders>
              <w:top w:val="nil"/>
              <w:left w:val="nil"/>
              <w:bottom w:val="nil"/>
              <w:right w:val="nil"/>
            </w:tcBorders>
            <w:shd w:val="clear" w:color="auto" w:fill="auto"/>
            <w:noWrap/>
            <w:vAlign w:val="bottom"/>
            <w:hideMark/>
          </w:tcPr>
          <w:p w14:paraId="6C3B61BF"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1.68</w:t>
            </w:r>
          </w:p>
        </w:tc>
        <w:tc>
          <w:tcPr>
            <w:tcW w:w="880" w:type="dxa"/>
            <w:tcBorders>
              <w:top w:val="nil"/>
              <w:left w:val="nil"/>
              <w:bottom w:val="nil"/>
              <w:right w:val="nil"/>
            </w:tcBorders>
            <w:shd w:val="clear" w:color="auto" w:fill="auto"/>
            <w:noWrap/>
            <w:vAlign w:val="bottom"/>
            <w:hideMark/>
          </w:tcPr>
          <w:p w14:paraId="3D21D971"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2.58</w:t>
            </w:r>
          </w:p>
        </w:tc>
        <w:tc>
          <w:tcPr>
            <w:tcW w:w="1480" w:type="dxa"/>
            <w:tcBorders>
              <w:top w:val="nil"/>
              <w:left w:val="nil"/>
              <w:bottom w:val="nil"/>
              <w:right w:val="nil"/>
            </w:tcBorders>
            <w:shd w:val="clear" w:color="auto" w:fill="auto"/>
            <w:noWrap/>
            <w:vAlign w:val="bottom"/>
            <w:hideMark/>
          </w:tcPr>
          <w:p w14:paraId="569FA408" w14:textId="77777777" w:rsidR="00EA78C6" w:rsidRPr="00EA78C6" w:rsidRDefault="00EA78C6" w:rsidP="00EA78C6">
            <w:pPr>
              <w:spacing w:after="0"/>
              <w:rPr>
                <w:rFonts w:ascii="Arial" w:eastAsia="Times New Roman" w:hAnsi="Arial" w:cs="Arial"/>
                <w:sz w:val="20"/>
                <w:szCs w:val="20"/>
              </w:rPr>
            </w:pPr>
            <w:r w:rsidRPr="00EA78C6">
              <w:rPr>
                <w:rFonts w:ascii="Arial" w:eastAsia="Times New Roman" w:hAnsi="Arial" w:cs="Arial"/>
                <w:sz w:val="20"/>
                <w:szCs w:val="20"/>
              </w:rPr>
              <w:t>DNA</w:t>
            </w:r>
          </w:p>
        </w:tc>
        <w:tc>
          <w:tcPr>
            <w:tcW w:w="800" w:type="dxa"/>
            <w:tcBorders>
              <w:top w:val="nil"/>
              <w:left w:val="nil"/>
              <w:bottom w:val="nil"/>
              <w:right w:val="nil"/>
            </w:tcBorders>
            <w:shd w:val="clear" w:color="auto" w:fill="auto"/>
            <w:noWrap/>
            <w:vAlign w:val="bottom"/>
            <w:hideMark/>
          </w:tcPr>
          <w:p w14:paraId="4564BAE5"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50</w:t>
            </w:r>
          </w:p>
        </w:tc>
      </w:tr>
      <w:tr w:rsidR="00EA78C6" w:rsidRPr="00EA78C6" w14:paraId="19F3FC83" w14:textId="77777777" w:rsidTr="00EA78C6">
        <w:trPr>
          <w:trHeight w:val="260"/>
        </w:trPr>
        <w:tc>
          <w:tcPr>
            <w:tcW w:w="320" w:type="dxa"/>
            <w:tcBorders>
              <w:top w:val="nil"/>
              <w:left w:val="nil"/>
              <w:bottom w:val="nil"/>
              <w:right w:val="nil"/>
            </w:tcBorders>
            <w:shd w:val="clear" w:color="auto" w:fill="auto"/>
            <w:noWrap/>
            <w:vAlign w:val="bottom"/>
            <w:hideMark/>
          </w:tcPr>
          <w:p w14:paraId="1C0321AF"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2</w:t>
            </w:r>
          </w:p>
        </w:tc>
        <w:tc>
          <w:tcPr>
            <w:tcW w:w="1940" w:type="dxa"/>
            <w:tcBorders>
              <w:top w:val="nil"/>
              <w:left w:val="nil"/>
              <w:bottom w:val="nil"/>
              <w:right w:val="nil"/>
            </w:tcBorders>
            <w:shd w:val="clear" w:color="auto" w:fill="auto"/>
            <w:noWrap/>
            <w:vAlign w:val="bottom"/>
            <w:hideMark/>
          </w:tcPr>
          <w:p w14:paraId="3F2FEE19" w14:textId="77777777" w:rsidR="00EA78C6" w:rsidRPr="00EA78C6" w:rsidRDefault="00EA78C6" w:rsidP="00EA78C6">
            <w:pPr>
              <w:spacing w:after="0"/>
              <w:rPr>
                <w:rFonts w:ascii="Arial" w:eastAsia="Times New Roman" w:hAnsi="Arial" w:cs="Arial"/>
                <w:sz w:val="20"/>
                <w:szCs w:val="20"/>
              </w:rPr>
            </w:pPr>
            <w:r w:rsidRPr="00EA78C6">
              <w:rPr>
                <w:rFonts w:ascii="Arial" w:eastAsia="Times New Roman" w:hAnsi="Arial" w:cs="Arial"/>
                <w:sz w:val="20"/>
                <w:szCs w:val="20"/>
              </w:rPr>
              <w:t>KRSA2_pKR148-2</w:t>
            </w:r>
          </w:p>
        </w:tc>
        <w:tc>
          <w:tcPr>
            <w:tcW w:w="1360" w:type="dxa"/>
            <w:tcBorders>
              <w:top w:val="nil"/>
              <w:left w:val="nil"/>
              <w:bottom w:val="nil"/>
              <w:right w:val="nil"/>
            </w:tcBorders>
            <w:shd w:val="clear" w:color="auto" w:fill="auto"/>
            <w:noWrap/>
            <w:vAlign w:val="bottom"/>
            <w:hideMark/>
          </w:tcPr>
          <w:p w14:paraId="2CCDFF6A"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-0.5</w:t>
            </w:r>
          </w:p>
        </w:tc>
        <w:tc>
          <w:tcPr>
            <w:tcW w:w="700" w:type="dxa"/>
            <w:tcBorders>
              <w:top w:val="nil"/>
              <w:left w:val="nil"/>
              <w:bottom w:val="nil"/>
              <w:right w:val="nil"/>
            </w:tcBorders>
            <w:shd w:val="clear" w:color="auto" w:fill="auto"/>
            <w:noWrap/>
            <w:vAlign w:val="bottom"/>
            <w:hideMark/>
          </w:tcPr>
          <w:p w14:paraId="75CC402C" w14:textId="77777777" w:rsidR="00EA78C6" w:rsidRPr="00EA78C6" w:rsidRDefault="00EA78C6" w:rsidP="00EA78C6">
            <w:pPr>
              <w:spacing w:after="0"/>
              <w:rPr>
                <w:rFonts w:ascii="Arial" w:eastAsia="Times New Roman" w:hAnsi="Arial" w:cs="Arial"/>
                <w:sz w:val="20"/>
                <w:szCs w:val="20"/>
              </w:rPr>
            </w:pPr>
            <w:r w:rsidRPr="00EA78C6">
              <w:rPr>
                <w:rFonts w:ascii="Arial" w:eastAsia="Times New Roman" w:hAnsi="Arial" w:cs="Arial"/>
                <w:sz w:val="20"/>
                <w:szCs w:val="20"/>
              </w:rPr>
              <w:t>ng/µl</w:t>
            </w:r>
          </w:p>
        </w:tc>
        <w:tc>
          <w:tcPr>
            <w:tcW w:w="1220" w:type="dxa"/>
            <w:tcBorders>
              <w:top w:val="nil"/>
              <w:left w:val="nil"/>
              <w:bottom w:val="nil"/>
              <w:right w:val="nil"/>
            </w:tcBorders>
            <w:shd w:val="clear" w:color="auto" w:fill="auto"/>
            <w:noWrap/>
            <w:vAlign w:val="bottom"/>
            <w:hideMark/>
          </w:tcPr>
          <w:p w14:paraId="37C6E0CE"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-0.01</w:t>
            </w:r>
          </w:p>
        </w:tc>
        <w:tc>
          <w:tcPr>
            <w:tcW w:w="1180" w:type="dxa"/>
            <w:tcBorders>
              <w:top w:val="nil"/>
              <w:left w:val="nil"/>
              <w:bottom w:val="nil"/>
              <w:right w:val="nil"/>
            </w:tcBorders>
            <w:shd w:val="clear" w:color="auto" w:fill="auto"/>
            <w:noWrap/>
            <w:vAlign w:val="bottom"/>
            <w:hideMark/>
          </w:tcPr>
          <w:p w14:paraId="63AB0C63"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-0.007</w:t>
            </w:r>
          </w:p>
        </w:tc>
        <w:tc>
          <w:tcPr>
            <w:tcW w:w="900" w:type="dxa"/>
            <w:tcBorders>
              <w:top w:val="nil"/>
              <w:left w:val="nil"/>
              <w:bottom w:val="nil"/>
              <w:right w:val="nil"/>
            </w:tcBorders>
            <w:shd w:val="clear" w:color="auto" w:fill="auto"/>
            <w:noWrap/>
            <w:vAlign w:val="bottom"/>
            <w:hideMark/>
          </w:tcPr>
          <w:p w14:paraId="34070BBB"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1.57</w:t>
            </w:r>
          </w:p>
        </w:tc>
        <w:tc>
          <w:tcPr>
            <w:tcW w:w="880" w:type="dxa"/>
            <w:tcBorders>
              <w:top w:val="nil"/>
              <w:left w:val="nil"/>
              <w:bottom w:val="nil"/>
              <w:right w:val="nil"/>
            </w:tcBorders>
            <w:shd w:val="clear" w:color="auto" w:fill="auto"/>
            <w:noWrap/>
            <w:vAlign w:val="bottom"/>
            <w:hideMark/>
          </w:tcPr>
          <w:p w14:paraId="0D59CFA4"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0.15</w:t>
            </w:r>
          </w:p>
        </w:tc>
        <w:tc>
          <w:tcPr>
            <w:tcW w:w="1480" w:type="dxa"/>
            <w:tcBorders>
              <w:top w:val="nil"/>
              <w:left w:val="nil"/>
              <w:bottom w:val="nil"/>
              <w:right w:val="nil"/>
            </w:tcBorders>
            <w:shd w:val="clear" w:color="auto" w:fill="auto"/>
            <w:noWrap/>
            <w:vAlign w:val="bottom"/>
            <w:hideMark/>
          </w:tcPr>
          <w:p w14:paraId="497F7DBA" w14:textId="77777777" w:rsidR="00EA78C6" w:rsidRPr="00EA78C6" w:rsidRDefault="00EA78C6" w:rsidP="00EA78C6">
            <w:pPr>
              <w:spacing w:after="0"/>
              <w:rPr>
                <w:rFonts w:ascii="Arial" w:eastAsia="Times New Roman" w:hAnsi="Arial" w:cs="Arial"/>
                <w:sz w:val="20"/>
                <w:szCs w:val="20"/>
              </w:rPr>
            </w:pPr>
            <w:r w:rsidRPr="00EA78C6">
              <w:rPr>
                <w:rFonts w:ascii="Arial" w:eastAsia="Times New Roman" w:hAnsi="Arial" w:cs="Arial"/>
                <w:sz w:val="20"/>
                <w:szCs w:val="20"/>
              </w:rPr>
              <w:t>DNA</w:t>
            </w:r>
          </w:p>
        </w:tc>
        <w:tc>
          <w:tcPr>
            <w:tcW w:w="800" w:type="dxa"/>
            <w:tcBorders>
              <w:top w:val="nil"/>
              <w:left w:val="nil"/>
              <w:bottom w:val="nil"/>
              <w:right w:val="nil"/>
            </w:tcBorders>
            <w:shd w:val="clear" w:color="auto" w:fill="auto"/>
            <w:noWrap/>
            <w:vAlign w:val="bottom"/>
            <w:hideMark/>
          </w:tcPr>
          <w:p w14:paraId="3B07166C"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50</w:t>
            </w:r>
          </w:p>
        </w:tc>
      </w:tr>
      <w:tr w:rsidR="00EA78C6" w:rsidRPr="00EA78C6" w14:paraId="0B59E5CB" w14:textId="77777777" w:rsidTr="00EA78C6">
        <w:trPr>
          <w:trHeight w:val="260"/>
        </w:trPr>
        <w:tc>
          <w:tcPr>
            <w:tcW w:w="320" w:type="dxa"/>
            <w:tcBorders>
              <w:top w:val="nil"/>
              <w:left w:val="nil"/>
              <w:bottom w:val="nil"/>
              <w:right w:val="nil"/>
            </w:tcBorders>
            <w:shd w:val="clear" w:color="auto" w:fill="auto"/>
            <w:noWrap/>
            <w:vAlign w:val="bottom"/>
            <w:hideMark/>
          </w:tcPr>
          <w:p w14:paraId="402AE7CF"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3</w:t>
            </w:r>
          </w:p>
        </w:tc>
        <w:tc>
          <w:tcPr>
            <w:tcW w:w="1940" w:type="dxa"/>
            <w:tcBorders>
              <w:top w:val="nil"/>
              <w:left w:val="nil"/>
              <w:bottom w:val="nil"/>
              <w:right w:val="nil"/>
            </w:tcBorders>
            <w:shd w:val="clear" w:color="auto" w:fill="auto"/>
            <w:noWrap/>
            <w:vAlign w:val="bottom"/>
            <w:hideMark/>
          </w:tcPr>
          <w:p w14:paraId="490BCF35" w14:textId="77777777" w:rsidR="00EA78C6" w:rsidRPr="00EA78C6" w:rsidRDefault="00EA78C6" w:rsidP="00EA78C6">
            <w:pPr>
              <w:spacing w:after="0"/>
              <w:rPr>
                <w:rFonts w:ascii="Arial" w:eastAsia="Times New Roman" w:hAnsi="Arial" w:cs="Arial"/>
                <w:sz w:val="20"/>
                <w:szCs w:val="20"/>
              </w:rPr>
            </w:pPr>
            <w:r w:rsidRPr="00EA78C6">
              <w:rPr>
                <w:rFonts w:ascii="Arial" w:eastAsia="Times New Roman" w:hAnsi="Arial" w:cs="Arial"/>
                <w:sz w:val="20"/>
                <w:szCs w:val="20"/>
              </w:rPr>
              <w:t>KRSA2_pKR148-3</w:t>
            </w:r>
          </w:p>
        </w:tc>
        <w:tc>
          <w:tcPr>
            <w:tcW w:w="1360" w:type="dxa"/>
            <w:tcBorders>
              <w:top w:val="nil"/>
              <w:left w:val="nil"/>
              <w:bottom w:val="nil"/>
              <w:right w:val="nil"/>
            </w:tcBorders>
            <w:shd w:val="clear" w:color="auto" w:fill="auto"/>
            <w:noWrap/>
            <w:vAlign w:val="bottom"/>
            <w:hideMark/>
          </w:tcPr>
          <w:p w14:paraId="65190A61"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4.3</w:t>
            </w:r>
          </w:p>
        </w:tc>
        <w:tc>
          <w:tcPr>
            <w:tcW w:w="700" w:type="dxa"/>
            <w:tcBorders>
              <w:top w:val="nil"/>
              <w:left w:val="nil"/>
              <w:bottom w:val="nil"/>
              <w:right w:val="nil"/>
            </w:tcBorders>
            <w:shd w:val="clear" w:color="auto" w:fill="auto"/>
            <w:noWrap/>
            <w:vAlign w:val="bottom"/>
            <w:hideMark/>
          </w:tcPr>
          <w:p w14:paraId="0CB01B2F" w14:textId="77777777" w:rsidR="00EA78C6" w:rsidRPr="00EA78C6" w:rsidRDefault="00EA78C6" w:rsidP="00EA78C6">
            <w:pPr>
              <w:spacing w:after="0"/>
              <w:rPr>
                <w:rFonts w:ascii="Arial" w:eastAsia="Times New Roman" w:hAnsi="Arial" w:cs="Arial"/>
                <w:sz w:val="20"/>
                <w:szCs w:val="20"/>
              </w:rPr>
            </w:pPr>
            <w:r w:rsidRPr="00EA78C6">
              <w:rPr>
                <w:rFonts w:ascii="Arial" w:eastAsia="Times New Roman" w:hAnsi="Arial" w:cs="Arial"/>
                <w:sz w:val="20"/>
                <w:szCs w:val="20"/>
              </w:rPr>
              <w:t>ng/µl</w:t>
            </w:r>
          </w:p>
        </w:tc>
        <w:tc>
          <w:tcPr>
            <w:tcW w:w="1220" w:type="dxa"/>
            <w:tcBorders>
              <w:top w:val="nil"/>
              <w:left w:val="nil"/>
              <w:bottom w:val="nil"/>
              <w:right w:val="nil"/>
            </w:tcBorders>
            <w:shd w:val="clear" w:color="auto" w:fill="auto"/>
            <w:noWrap/>
            <w:vAlign w:val="bottom"/>
            <w:hideMark/>
          </w:tcPr>
          <w:p w14:paraId="5B0F9BC9"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0.086</w:t>
            </w:r>
          </w:p>
        </w:tc>
        <w:tc>
          <w:tcPr>
            <w:tcW w:w="1180" w:type="dxa"/>
            <w:tcBorders>
              <w:top w:val="nil"/>
              <w:left w:val="nil"/>
              <w:bottom w:val="nil"/>
              <w:right w:val="nil"/>
            </w:tcBorders>
            <w:shd w:val="clear" w:color="auto" w:fill="auto"/>
            <w:noWrap/>
            <w:vAlign w:val="bottom"/>
            <w:hideMark/>
          </w:tcPr>
          <w:p w14:paraId="00D85354"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0.03</w:t>
            </w:r>
          </w:p>
        </w:tc>
        <w:tc>
          <w:tcPr>
            <w:tcW w:w="900" w:type="dxa"/>
            <w:tcBorders>
              <w:top w:val="nil"/>
              <w:left w:val="nil"/>
              <w:bottom w:val="nil"/>
              <w:right w:val="nil"/>
            </w:tcBorders>
            <w:shd w:val="clear" w:color="auto" w:fill="auto"/>
            <w:noWrap/>
            <w:vAlign w:val="bottom"/>
            <w:hideMark/>
          </w:tcPr>
          <w:p w14:paraId="060160D0"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2.91</w:t>
            </w:r>
          </w:p>
        </w:tc>
        <w:tc>
          <w:tcPr>
            <w:tcW w:w="880" w:type="dxa"/>
            <w:tcBorders>
              <w:top w:val="nil"/>
              <w:left w:val="nil"/>
              <w:bottom w:val="nil"/>
              <w:right w:val="nil"/>
            </w:tcBorders>
            <w:shd w:val="clear" w:color="auto" w:fill="auto"/>
            <w:noWrap/>
            <w:vAlign w:val="bottom"/>
            <w:hideMark/>
          </w:tcPr>
          <w:p w14:paraId="7DEBADE1"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1.99</w:t>
            </w:r>
          </w:p>
        </w:tc>
        <w:tc>
          <w:tcPr>
            <w:tcW w:w="1480" w:type="dxa"/>
            <w:tcBorders>
              <w:top w:val="nil"/>
              <w:left w:val="nil"/>
              <w:bottom w:val="nil"/>
              <w:right w:val="nil"/>
            </w:tcBorders>
            <w:shd w:val="clear" w:color="auto" w:fill="auto"/>
            <w:noWrap/>
            <w:vAlign w:val="bottom"/>
            <w:hideMark/>
          </w:tcPr>
          <w:p w14:paraId="557A7D6B" w14:textId="77777777" w:rsidR="00EA78C6" w:rsidRPr="00EA78C6" w:rsidRDefault="00EA78C6" w:rsidP="00EA78C6">
            <w:pPr>
              <w:spacing w:after="0"/>
              <w:rPr>
                <w:rFonts w:ascii="Arial" w:eastAsia="Times New Roman" w:hAnsi="Arial" w:cs="Arial"/>
                <w:sz w:val="20"/>
                <w:szCs w:val="20"/>
              </w:rPr>
            </w:pPr>
            <w:r w:rsidRPr="00EA78C6">
              <w:rPr>
                <w:rFonts w:ascii="Arial" w:eastAsia="Times New Roman" w:hAnsi="Arial" w:cs="Arial"/>
                <w:sz w:val="20"/>
                <w:szCs w:val="20"/>
              </w:rPr>
              <w:t>DNA</w:t>
            </w:r>
          </w:p>
        </w:tc>
        <w:tc>
          <w:tcPr>
            <w:tcW w:w="800" w:type="dxa"/>
            <w:tcBorders>
              <w:top w:val="nil"/>
              <w:left w:val="nil"/>
              <w:bottom w:val="nil"/>
              <w:right w:val="nil"/>
            </w:tcBorders>
            <w:shd w:val="clear" w:color="auto" w:fill="auto"/>
            <w:noWrap/>
            <w:vAlign w:val="bottom"/>
            <w:hideMark/>
          </w:tcPr>
          <w:p w14:paraId="572A4304"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50</w:t>
            </w:r>
          </w:p>
        </w:tc>
      </w:tr>
      <w:tr w:rsidR="00EA78C6" w:rsidRPr="00EA78C6" w14:paraId="25038789" w14:textId="77777777" w:rsidTr="00EA78C6">
        <w:trPr>
          <w:trHeight w:val="260"/>
        </w:trPr>
        <w:tc>
          <w:tcPr>
            <w:tcW w:w="320" w:type="dxa"/>
            <w:tcBorders>
              <w:top w:val="nil"/>
              <w:left w:val="nil"/>
              <w:bottom w:val="nil"/>
              <w:right w:val="nil"/>
            </w:tcBorders>
            <w:shd w:val="clear" w:color="auto" w:fill="auto"/>
            <w:noWrap/>
            <w:vAlign w:val="bottom"/>
            <w:hideMark/>
          </w:tcPr>
          <w:p w14:paraId="12D16175"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4</w:t>
            </w:r>
          </w:p>
        </w:tc>
        <w:tc>
          <w:tcPr>
            <w:tcW w:w="1940" w:type="dxa"/>
            <w:tcBorders>
              <w:top w:val="nil"/>
              <w:left w:val="nil"/>
              <w:bottom w:val="nil"/>
              <w:right w:val="nil"/>
            </w:tcBorders>
            <w:shd w:val="clear" w:color="auto" w:fill="auto"/>
            <w:noWrap/>
            <w:vAlign w:val="bottom"/>
            <w:hideMark/>
          </w:tcPr>
          <w:p w14:paraId="05948EA3" w14:textId="77777777" w:rsidR="00EA78C6" w:rsidRPr="00EA78C6" w:rsidRDefault="00EA78C6" w:rsidP="00EA78C6">
            <w:pPr>
              <w:spacing w:after="0"/>
              <w:rPr>
                <w:rFonts w:ascii="Arial" w:eastAsia="Times New Roman" w:hAnsi="Arial" w:cs="Arial"/>
                <w:sz w:val="20"/>
                <w:szCs w:val="20"/>
              </w:rPr>
            </w:pPr>
            <w:r w:rsidRPr="00EA78C6">
              <w:rPr>
                <w:rFonts w:ascii="Arial" w:eastAsia="Times New Roman" w:hAnsi="Arial" w:cs="Arial"/>
                <w:sz w:val="20"/>
                <w:szCs w:val="20"/>
              </w:rPr>
              <w:t>KRSA2_pKR148-4</w:t>
            </w:r>
          </w:p>
        </w:tc>
        <w:tc>
          <w:tcPr>
            <w:tcW w:w="1360" w:type="dxa"/>
            <w:tcBorders>
              <w:top w:val="nil"/>
              <w:left w:val="nil"/>
              <w:bottom w:val="nil"/>
              <w:right w:val="nil"/>
            </w:tcBorders>
            <w:shd w:val="clear" w:color="auto" w:fill="auto"/>
            <w:noWrap/>
            <w:vAlign w:val="bottom"/>
            <w:hideMark/>
          </w:tcPr>
          <w:p w14:paraId="2F30C17B"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30</w:t>
            </w:r>
          </w:p>
        </w:tc>
        <w:tc>
          <w:tcPr>
            <w:tcW w:w="700" w:type="dxa"/>
            <w:tcBorders>
              <w:top w:val="nil"/>
              <w:left w:val="nil"/>
              <w:bottom w:val="nil"/>
              <w:right w:val="nil"/>
            </w:tcBorders>
            <w:shd w:val="clear" w:color="auto" w:fill="auto"/>
            <w:noWrap/>
            <w:vAlign w:val="bottom"/>
            <w:hideMark/>
          </w:tcPr>
          <w:p w14:paraId="7C7B6359" w14:textId="77777777" w:rsidR="00EA78C6" w:rsidRPr="00EA78C6" w:rsidRDefault="00EA78C6" w:rsidP="00EA78C6">
            <w:pPr>
              <w:spacing w:after="0"/>
              <w:rPr>
                <w:rFonts w:ascii="Arial" w:eastAsia="Times New Roman" w:hAnsi="Arial" w:cs="Arial"/>
                <w:sz w:val="20"/>
                <w:szCs w:val="20"/>
              </w:rPr>
            </w:pPr>
            <w:r w:rsidRPr="00EA78C6">
              <w:rPr>
                <w:rFonts w:ascii="Arial" w:eastAsia="Times New Roman" w:hAnsi="Arial" w:cs="Arial"/>
                <w:sz w:val="20"/>
                <w:szCs w:val="20"/>
              </w:rPr>
              <w:t>ng/µl</w:t>
            </w:r>
          </w:p>
        </w:tc>
        <w:tc>
          <w:tcPr>
            <w:tcW w:w="1220" w:type="dxa"/>
            <w:tcBorders>
              <w:top w:val="nil"/>
              <w:left w:val="nil"/>
              <w:bottom w:val="nil"/>
              <w:right w:val="nil"/>
            </w:tcBorders>
            <w:shd w:val="clear" w:color="auto" w:fill="auto"/>
            <w:noWrap/>
            <w:vAlign w:val="bottom"/>
            <w:hideMark/>
          </w:tcPr>
          <w:p w14:paraId="249F3B1B"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0.6</w:t>
            </w:r>
          </w:p>
        </w:tc>
        <w:tc>
          <w:tcPr>
            <w:tcW w:w="1180" w:type="dxa"/>
            <w:tcBorders>
              <w:top w:val="nil"/>
              <w:left w:val="nil"/>
              <w:bottom w:val="nil"/>
              <w:right w:val="nil"/>
            </w:tcBorders>
            <w:shd w:val="clear" w:color="auto" w:fill="auto"/>
            <w:noWrap/>
            <w:vAlign w:val="bottom"/>
            <w:hideMark/>
          </w:tcPr>
          <w:p w14:paraId="0BAB3255"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0.273</w:t>
            </w:r>
          </w:p>
        </w:tc>
        <w:tc>
          <w:tcPr>
            <w:tcW w:w="900" w:type="dxa"/>
            <w:tcBorders>
              <w:top w:val="nil"/>
              <w:left w:val="nil"/>
              <w:bottom w:val="nil"/>
              <w:right w:val="nil"/>
            </w:tcBorders>
            <w:shd w:val="clear" w:color="auto" w:fill="auto"/>
            <w:noWrap/>
            <w:vAlign w:val="bottom"/>
            <w:hideMark/>
          </w:tcPr>
          <w:p w14:paraId="41B6B135"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2.2</w:t>
            </w:r>
          </w:p>
        </w:tc>
        <w:tc>
          <w:tcPr>
            <w:tcW w:w="880" w:type="dxa"/>
            <w:tcBorders>
              <w:top w:val="nil"/>
              <w:left w:val="nil"/>
              <w:bottom w:val="nil"/>
              <w:right w:val="nil"/>
            </w:tcBorders>
            <w:shd w:val="clear" w:color="auto" w:fill="auto"/>
            <w:noWrap/>
            <w:vAlign w:val="bottom"/>
            <w:hideMark/>
          </w:tcPr>
          <w:p w14:paraId="18B91F4A"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2.89</w:t>
            </w:r>
          </w:p>
        </w:tc>
        <w:tc>
          <w:tcPr>
            <w:tcW w:w="1480" w:type="dxa"/>
            <w:tcBorders>
              <w:top w:val="nil"/>
              <w:left w:val="nil"/>
              <w:bottom w:val="nil"/>
              <w:right w:val="nil"/>
            </w:tcBorders>
            <w:shd w:val="clear" w:color="auto" w:fill="auto"/>
            <w:noWrap/>
            <w:vAlign w:val="bottom"/>
            <w:hideMark/>
          </w:tcPr>
          <w:p w14:paraId="10F215FA" w14:textId="77777777" w:rsidR="00EA78C6" w:rsidRPr="00EA78C6" w:rsidRDefault="00EA78C6" w:rsidP="00EA78C6">
            <w:pPr>
              <w:spacing w:after="0"/>
              <w:rPr>
                <w:rFonts w:ascii="Arial" w:eastAsia="Times New Roman" w:hAnsi="Arial" w:cs="Arial"/>
                <w:sz w:val="20"/>
                <w:szCs w:val="20"/>
              </w:rPr>
            </w:pPr>
            <w:r w:rsidRPr="00EA78C6">
              <w:rPr>
                <w:rFonts w:ascii="Arial" w:eastAsia="Times New Roman" w:hAnsi="Arial" w:cs="Arial"/>
                <w:sz w:val="20"/>
                <w:szCs w:val="20"/>
              </w:rPr>
              <w:t>DNA</w:t>
            </w:r>
          </w:p>
        </w:tc>
        <w:tc>
          <w:tcPr>
            <w:tcW w:w="800" w:type="dxa"/>
            <w:tcBorders>
              <w:top w:val="nil"/>
              <w:left w:val="nil"/>
              <w:bottom w:val="nil"/>
              <w:right w:val="nil"/>
            </w:tcBorders>
            <w:shd w:val="clear" w:color="auto" w:fill="auto"/>
            <w:noWrap/>
            <w:vAlign w:val="bottom"/>
            <w:hideMark/>
          </w:tcPr>
          <w:p w14:paraId="3241E539"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50</w:t>
            </w:r>
          </w:p>
        </w:tc>
      </w:tr>
      <w:tr w:rsidR="00EA78C6" w:rsidRPr="00EA78C6" w14:paraId="513EEE68" w14:textId="77777777" w:rsidTr="00EA78C6">
        <w:trPr>
          <w:trHeight w:val="260"/>
        </w:trPr>
        <w:tc>
          <w:tcPr>
            <w:tcW w:w="320" w:type="dxa"/>
            <w:tcBorders>
              <w:top w:val="nil"/>
              <w:left w:val="nil"/>
              <w:bottom w:val="nil"/>
              <w:right w:val="nil"/>
            </w:tcBorders>
            <w:shd w:val="clear" w:color="auto" w:fill="auto"/>
            <w:noWrap/>
            <w:vAlign w:val="bottom"/>
            <w:hideMark/>
          </w:tcPr>
          <w:p w14:paraId="137365B8"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5</w:t>
            </w:r>
          </w:p>
        </w:tc>
        <w:tc>
          <w:tcPr>
            <w:tcW w:w="1940" w:type="dxa"/>
            <w:tcBorders>
              <w:top w:val="nil"/>
              <w:left w:val="nil"/>
              <w:bottom w:val="nil"/>
              <w:right w:val="nil"/>
            </w:tcBorders>
            <w:shd w:val="clear" w:color="auto" w:fill="auto"/>
            <w:noWrap/>
            <w:vAlign w:val="bottom"/>
            <w:hideMark/>
          </w:tcPr>
          <w:p w14:paraId="4D11FA3E" w14:textId="77777777" w:rsidR="00EA78C6" w:rsidRPr="00EA78C6" w:rsidRDefault="00EA78C6" w:rsidP="00EA78C6">
            <w:pPr>
              <w:spacing w:after="0"/>
              <w:rPr>
                <w:rFonts w:ascii="Arial" w:eastAsia="Times New Roman" w:hAnsi="Arial" w:cs="Arial"/>
                <w:sz w:val="20"/>
                <w:szCs w:val="20"/>
              </w:rPr>
            </w:pPr>
            <w:r w:rsidRPr="00EA78C6">
              <w:rPr>
                <w:rFonts w:ascii="Arial" w:eastAsia="Times New Roman" w:hAnsi="Arial" w:cs="Arial"/>
                <w:sz w:val="20"/>
                <w:szCs w:val="20"/>
              </w:rPr>
              <w:t>KRSA2_pKR148-5</w:t>
            </w:r>
          </w:p>
        </w:tc>
        <w:tc>
          <w:tcPr>
            <w:tcW w:w="1360" w:type="dxa"/>
            <w:tcBorders>
              <w:top w:val="nil"/>
              <w:left w:val="nil"/>
              <w:bottom w:val="nil"/>
              <w:right w:val="nil"/>
            </w:tcBorders>
            <w:shd w:val="clear" w:color="auto" w:fill="auto"/>
            <w:noWrap/>
            <w:vAlign w:val="bottom"/>
            <w:hideMark/>
          </w:tcPr>
          <w:p w14:paraId="45B9F16B"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37.9</w:t>
            </w:r>
          </w:p>
        </w:tc>
        <w:tc>
          <w:tcPr>
            <w:tcW w:w="700" w:type="dxa"/>
            <w:tcBorders>
              <w:top w:val="nil"/>
              <w:left w:val="nil"/>
              <w:bottom w:val="nil"/>
              <w:right w:val="nil"/>
            </w:tcBorders>
            <w:shd w:val="clear" w:color="auto" w:fill="auto"/>
            <w:noWrap/>
            <w:vAlign w:val="bottom"/>
            <w:hideMark/>
          </w:tcPr>
          <w:p w14:paraId="096F67FF" w14:textId="77777777" w:rsidR="00EA78C6" w:rsidRPr="00EA78C6" w:rsidRDefault="00EA78C6" w:rsidP="00EA78C6">
            <w:pPr>
              <w:spacing w:after="0"/>
              <w:rPr>
                <w:rFonts w:ascii="Arial" w:eastAsia="Times New Roman" w:hAnsi="Arial" w:cs="Arial"/>
                <w:sz w:val="20"/>
                <w:szCs w:val="20"/>
              </w:rPr>
            </w:pPr>
            <w:r w:rsidRPr="00EA78C6">
              <w:rPr>
                <w:rFonts w:ascii="Arial" w:eastAsia="Times New Roman" w:hAnsi="Arial" w:cs="Arial"/>
                <w:sz w:val="20"/>
                <w:szCs w:val="20"/>
              </w:rPr>
              <w:t>ng/µl</w:t>
            </w:r>
          </w:p>
        </w:tc>
        <w:tc>
          <w:tcPr>
            <w:tcW w:w="1220" w:type="dxa"/>
            <w:tcBorders>
              <w:top w:val="nil"/>
              <w:left w:val="nil"/>
              <w:bottom w:val="nil"/>
              <w:right w:val="nil"/>
            </w:tcBorders>
            <w:shd w:val="clear" w:color="auto" w:fill="auto"/>
            <w:noWrap/>
            <w:vAlign w:val="bottom"/>
            <w:hideMark/>
          </w:tcPr>
          <w:p w14:paraId="11F5581D"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0.759</w:t>
            </w:r>
          </w:p>
        </w:tc>
        <w:tc>
          <w:tcPr>
            <w:tcW w:w="1180" w:type="dxa"/>
            <w:tcBorders>
              <w:top w:val="nil"/>
              <w:left w:val="nil"/>
              <w:bottom w:val="nil"/>
              <w:right w:val="nil"/>
            </w:tcBorders>
            <w:shd w:val="clear" w:color="auto" w:fill="auto"/>
            <w:noWrap/>
            <w:vAlign w:val="bottom"/>
            <w:hideMark/>
          </w:tcPr>
          <w:p w14:paraId="0C42060A"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0.389</w:t>
            </w:r>
          </w:p>
        </w:tc>
        <w:tc>
          <w:tcPr>
            <w:tcW w:w="900" w:type="dxa"/>
            <w:tcBorders>
              <w:top w:val="nil"/>
              <w:left w:val="nil"/>
              <w:bottom w:val="nil"/>
              <w:right w:val="nil"/>
            </w:tcBorders>
            <w:shd w:val="clear" w:color="auto" w:fill="auto"/>
            <w:noWrap/>
            <w:vAlign w:val="bottom"/>
            <w:hideMark/>
          </w:tcPr>
          <w:p w14:paraId="5BEE5545"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1.95</w:t>
            </w:r>
          </w:p>
        </w:tc>
        <w:tc>
          <w:tcPr>
            <w:tcW w:w="880" w:type="dxa"/>
            <w:tcBorders>
              <w:top w:val="nil"/>
              <w:left w:val="nil"/>
              <w:bottom w:val="nil"/>
              <w:right w:val="nil"/>
            </w:tcBorders>
            <w:shd w:val="clear" w:color="auto" w:fill="auto"/>
            <w:noWrap/>
            <w:vAlign w:val="bottom"/>
            <w:hideMark/>
          </w:tcPr>
          <w:p w14:paraId="614A1547"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2.02</w:t>
            </w:r>
          </w:p>
        </w:tc>
        <w:tc>
          <w:tcPr>
            <w:tcW w:w="1480" w:type="dxa"/>
            <w:tcBorders>
              <w:top w:val="nil"/>
              <w:left w:val="nil"/>
              <w:bottom w:val="nil"/>
              <w:right w:val="nil"/>
            </w:tcBorders>
            <w:shd w:val="clear" w:color="auto" w:fill="auto"/>
            <w:noWrap/>
            <w:vAlign w:val="bottom"/>
            <w:hideMark/>
          </w:tcPr>
          <w:p w14:paraId="721F1D21" w14:textId="77777777" w:rsidR="00EA78C6" w:rsidRPr="00EA78C6" w:rsidRDefault="00EA78C6" w:rsidP="00EA78C6">
            <w:pPr>
              <w:spacing w:after="0"/>
              <w:rPr>
                <w:rFonts w:ascii="Arial" w:eastAsia="Times New Roman" w:hAnsi="Arial" w:cs="Arial"/>
                <w:sz w:val="20"/>
                <w:szCs w:val="20"/>
              </w:rPr>
            </w:pPr>
            <w:r w:rsidRPr="00EA78C6">
              <w:rPr>
                <w:rFonts w:ascii="Arial" w:eastAsia="Times New Roman" w:hAnsi="Arial" w:cs="Arial"/>
                <w:sz w:val="20"/>
                <w:szCs w:val="20"/>
              </w:rPr>
              <w:t>DNA</w:t>
            </w:r>
          </w:p>
        </w:tc>
        <w:tc>
          <w:tcPr>
            <w:tcW w:w="800" w:type="dxa"/>
            <w:tcBorders>
              <w:top w:val="nil"/>
              <w:left w:val="nil"/>
              <w:bottom w:val="nil"/>
              <w:right w:val="nil"/>
            </w:tcBorders>
            <w:shd w:val="clear" w:color="auto" w:fill="auto"/>
            <w:noWrap/>
            <w:vAlign w:val="bottom"/>
            <w:hideMark/>
          </w:tcPr>
          <w:p w14:paraId="2EAD811C"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50</w:t>
            </w:r>
          </w:p>
        </w:tc>
      </w:tr>
      <w:tr w:rsidR="00EA78C6" w:rsidRPr="00EA78C6" w14:paraId="3220FB6D" w14:textId="77777777" w:rsidTr="00EA78C6">
        <w:trPr>
          <w:trHeight w:val="260"/>
        </w:trPr>
        <w:tc>
          <w:tcPr>
            <w:tcW w:w="320" w:type="dxa"/>
            <w:tcBorders>
              <w:top w:val="nil"/>
              <w:left w:val="nil"/>
              <w:bottom w:val="nil"/>
              <w:right w:val="nil"/>
            </w:tcBorders>
            <w:shd w:val="clear" w:color="auto" w:fill="auto"/>
            <w:noWrap/>
            <w:vAlign w:val="bottom"/>
            <w:hideMark/>
          </w:tcPr>
          <w:p w14:paraId="764CE072"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6</w:t>
            </w:r>
          </w:p>
        </w:tc>
        <w:tc>
          <w:tcPr>
            <w:tcW w:w="1940" w:type="dxa"/>
            <w:tcBorders>
              <w:top w:val="nil"/>
              <w:left w:val="nil"/>
              <w:bottom w:val="nil"/>
              <w:right w:val="nil"/>
            </w:tcBorders>
            <w:shd w:val="clear" w:color="auto" w:fill="auto"/>
            <w:noWrap/>
            <w:vAlign w:val="bottom"/>
            <w:hideMark/>
          </w:tcPr>
          <w:p w14:paraId="7E4B7F5B" w14:textId="77777777" w:rsidR="00EA78C6" w:rsidRPr="00EA78C6" w:rsidRDefault="00EA78C6" w:rsidP="00EA78C6">
            <w:pPr>
              <w:spacing w:after="0"/>
              <w:rPr>
                <w:rFonts w:ascii="Arial" w:eastAsia="Times New Roman" w:hAnsi="Arial" w:cs="Arial"/>
                <w:sz w:val="20"/>
                <w:szCs w:val="20"/>
              </w:rPr>
            </w:pPr>
            <w:r w:rsidRPr="00EA78C6">
              <w:rPr>
                <w:rFonts w:ascii="Arial" w:eastAsia="Times New Roman" w:hAnsi="Arial" w:cs="Arial"/>
                <w:sz w:val="20"/>
                <w:szCs w:val="20"/>
              </w:rPr>
              <w:t>KRSA2_pKR148-6</w:t>
            </w:r>
          </w:p>
        </w:tc>
        <w:tc>
          <w:tcPr>
            <w:tcW w:w="1360" w:type="dxa"/>
            <w:tcBorders>
              <w:top w:val="nil"/>
              <w:left w:val="nil"/>
              <w:bottom w:val="nil"/>
              <w:right w:val="nil"/>
            </w:tcBorders>
            <w:shd w:val="clear" w:color="auto" w:fill="auto"/>
            <w:noWrap/>
            <w:vAlign w:val="bottom"/>
            <w:hideMark/>
          </w:tcPr>
          <w:p w14:paraId="3161AF56"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33.4</w:t>
            </w:r>
          </w:p>
        </w:tc>
        <w:tc>
          <w:tcPr>
            <w:tcW w:w="700" w:type="dxa"/>
            <w:tcBorders>
              <w:top w:val="nil"/>
              <w:left w:val="nil"/>
              <w:bottom w:val="nil"/>
              <w:right w:val="nil"/>
            </w:tcBorders>
            <w:shd w:val="clear" w:color="auto" w:fill="auto"/>
            <w:noWrap/>
            <w:vAlign w:val="bottom"/>
            <w:hideMark/>
          </w:tcPr>
          <w:p w14:paraId="0B9031AA" w14:textId="77777777" w:rsidR="00EA78C6" w:rsidRPr="00EA78C6" w:rsidRDefault="00EA78C6" w:rsidP="00EA78C6">
            <w:pPr>
              <w:spacing w:after="0"/>
              <w:rPr>
                <w:rFonts w:ascii="Arial" w:eastAsia="Times New Roman" w:hAnsi="Arial" w:cs="Arial"/>
                <w:sz w:val="20"/>
                <w:szCs w:val="20"/>
              </w:rPr>
            </w:pPr>
            <w:r w:rsidRPr="00EA78C6">
              <w:rPr>
                <w:rFonts w:ascii="Arial" w:eastAsia="Times New Roman" w:hAnsi="Arial" w:cs="Arial"/>
                <w:sz w:val="20"/>
                <w:szCs w:val="20"/>
              </w:rPr>
              <w:t>ng/µl</w:t>
            </w:r>
          </w:p>
        </w:tc>
        <w:tc>
          <w:tcPr>
            <w:tcW w:w="1220" w:type="dxa"/>
            <w:tcBorders>
              <w:top w:val="nil"/>
              <w:left w:val="nil"/>
              <w:bottom w:val="nil"/>
              <w:right w:val="nil"/>
            </w:tcBorders>
            <w:shd w:val="clear" w:color="auto" w:fill="auto"/>
            <w:noWrap/>
            <w:vAlign w:val="bottom"/>
            <w:hideMark/>
          </w:tcPr>
          <w:p w14:paraId="35CDFBCF"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0.667</w:t>
            </w:r>
          </w:p>
        </w:tc>
        <w:tc>
          <w:tcPr>
            <w:tcW w:w="1180" w:type="dxa"/>
            <w:tcBorders>
              <w:top w:val="nil"/>
              <w:left w:val="nil"/>
              <w:bottom w:val="nil"/>
              <w:right w:val="nil"/>
            </w:tcBorders>
            <w:shd w:val="clear" w:color="auto" w:fill="auto"/>
            <w:noWrap/>
            <w:vAlign w:val="bottom"/>
            <w:hideMark/>
          </w:tcPr>
          <w:p w14:paraId="3A41FEC1"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0.318</w:t>
            </w:r>
          </w:p>
        </w:tc>
        <w:tc>
          <w:tcPr>
            <w:tcW w:w="900" w:type="dxa"/>
            <w:tcBorders>
              <w:top w:val="nil"/>
              <w:left w:val="nil"/>
              <w:bottom w:val="nil"/>
              <w:right w:val="nil"/>
            </w:tcBorders>
            <w:shd w:val="clear" w:color="auto" w:fill="auto"/>
            <w:noWrap/>
            <w:vAlign w:val="bottom"/>
            <w:hideMark/>
          </w:tcPr>
          <w:p w14:paraId="10D701B1"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2.1</w:t>
            </w:r>
          </w:p>
        </w:tc>
        <w:tc>
          <w:tcPr>
            <w:tcW w:w="880" w:type="dxa"/>
            <w:tcBorders>
              <w:top w:val="nil"/>
              <w:left w:val="nil"/>
              <w:bottom w:val="nil"/>
              <w:right w:val="nil"/>
            </w:tcBorders>
            <w:shd w:val="clear" w:color="auto" w:fill="auto"/>
            <w:noWrap/>
            <w:vAlign w:val="bottom"/>
            <w:hideMark/>
          </w:tcPr>
          <w:p w14:paraId="23689308"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2.43</w:t>
            </w:r>
          </w:p>
        </w:tc>
        <w:tc>
          <w:tcPr>
            <w:tcW w:w="1480" w:type="dxa"/>
            <w:tcBorders>
              <w:top w:val="nil"/>
              <w:left w:val="nil"/>
              <w:bottom w:val="nil"/>
              <w:right w:val="nil"/>
            </w:tcBorders>
            <w:shd w:val="clear" w:color="auto" w:fill="auto"/>
            <w:noWrap/>
            <w:vAlign w:val="bottom"/>
            <w:hideMark/>
          </w:tcPr>
          <w:p w14:paraId="7DDD686D" w14:textId="77777777" w:rsidR="00EA78C6" w:rsidRPr="00EA78C6" w:rsidRDefault="00EA78C6" w:rsidP="00EA78C6">
            <w:pPr>
              <w:spacing w:after="0"/>
              <w:rPr>
                <w:rFonts w:ascii="Arial" w:eastAsia="Times New Roman" w:hAnsi="Arial" w:cs="Arial"/>
                <w:sz w:val="20"/>
                <w:szCs w:val="20"/>
              </w:rPr>
            </w:pPr>
            <w:r w:rsidRPr="00EA78C6">
              <w:rPr>
                <w:rFonts w:ascii="Arial" w:eastAsia="Times New Roman" w:hAnsi="Arial" w:cs="Arial"/>
                <w:sz w:val="20"/>
                <w:szCs w:val="20"/>
              </w:rPr>
              <w:t>DNA</w:t>
            </w:r>
          </w:p>
        </w:tc>
        <w:tc>
          <w:tcPr>
            <w:tcW w:w="800" w:type="dxa"/>
            <w:tcBorders>
              <w:top w:val="nil"/>
              <w:left w:val="nil"/>
              <w:bottom w:val="nil"/>
              <w:right w:val="nil"/>
            </w:tcBorders>
            <w:shd w:val="clear" w:color="auto" w:fill="auto"/>
            <w:noWrap/>
            <w:vAlign w:val="bottom"/>
            <w:hideMark/>
          </w:tcPr>
          <w:p w14:paraId="31FC2B97" w14:textId="77777777" w:rsidR="00EA78C6" w:rsidRPr="00EA78C6" w:rsidRDefault="00EA78C6" w:rsidP="00EA78C6">
            <w:pPr>
              <w:spacing w:after="0"/>
              <w:jc w:val="right"/>
              <w:rPr>
                <w:rFonts w:ascii="Arial" w:eastAsia="Times New Roman" w:hAnsi="Arial" w:cs="Arial"/>
                <w:sz w:val="20"/>
                <w:szCs w:val="20"/>
              </w:rPr>
            </w:pPr>
            <w:r w:rsidRPr="00EA78C6">
              <w:rPr>
                <w:rFonts w:ascii="Arial" w:eastAsia="Times New Roman" w:hAnsi="Arial" w:cs="Arial"/>
                <w:sz w:val="20"/>
                <w:szCs w:val="20"/>
              </w:rPr>
              <w:t>50</w:t>
            </w:r>
          </w:p>
        </w:tc>
      </w:tr>
    </w:tbl>
    <w:p w14:paraId="72A690EF" w14:textId="77777777" w:rsidR="00EA78C6" w:rsidRDefault="00EA78C6" w:rsidP="002B5F1B"/>
    <w:p w14:paraId="05476047" w14:textId="50843447" w:rsidR="00EA78C6" w:rsidRDefault="00EA78C6" w:rsidP="002B5F1B">
      <w:r>
        <w:t>Sigh.</w:t>
      </w:r>
    </w:p>
    <w:p w14:paraId="24B9E8BE" w14:textId="4A4C23D4" w:rsidR="00EA78C6" w:rsidRDefault="00EA78C6" w:rsidP="002B5F1B">
      <w:r>
        <w:t>I set up fo</w:t>
      </w:r>
      <w:r w:rsidR="00A10D6F">
        <w:t>u</w:t>
      </w:r>
      <w:r>
        <w:t>r more cultures, this time in LB.</w:t>
      </w:r>
    </w:p>
    <w:p w14:paraId="019A7A30" w14:textId="77777777" w:rsidR="000335C7" w:rsidRDefault="000335C7" w:rsidP="002B5F1B"/>
    <w:p w14:paraId="231AC859" w14:textId="3E33BBF8" w:rsidR="000335C7" w:rsidRDefault="000335C7" w:rsidP="000335C7">
      <w:pPr>
        <w:rPr>
          <w:b/>
          <w:bCs/>
        </w:rPr>
      </w:pPr>
      <w:r>
        <w:rPr>
          <w:b/>
          <w:bCs/>
          <w:highlight w:val="green"/>
        </w:rPr>
        <w:t>Tuesday</w:t>
      </w:r>
      <w:r w:rsidRPr="00F96DA6">
        <w:rPr>
          <w:b/>
          <w:bCs/>
          <w:highlight w:val="green"/>
        </w:rPr>
        <w:t xml:space="preserve">, </w:t>
      </w:r>
      <w:r>
        <w:rPr>
          <w:b/>
          <w:bCs/>
          <w:highlight w:val="green"/>
        </w:rPr>
        <w:t>December 12</w:t>
      </w:r>
      <w:r w:rsidRPr="00F96DA6">
        <w:rPr>
          <w:b/>
          <w:bCs/>
          <w:highlight w:val="green"/>
        </w:rPr>
        <w:t>, 2023</w:t>
      </w:r>
    </w:p>
    <w:p w14:paraId="404C36E6" w14:textId="77777777" w:rsidR="00250C09" w:rsidRPr="00F96DA6" w:rsidRDefault="00250C09" w:rsidP="000335C7">
      <w:pPr>
        <w:rPr>
          <w:b/>
          <w:bCs/>
        </w:rPr>
      </w:pPr>
    </w:p>
    <w:p w14:paraId="5EC5C272" w14:textId="58CC1A35" w:rsidR="000335C7" w:rsidRPr="00C40CCE" w:rsidRDefault="000335C7" w:rsidP="00C40CCE">
      <w:pPr>
        <w:rPr>
          <w:b/>
          <w:color w:val="000000" w:themeColor="text1"/>
          <w:sz w:val="18"/>
          <w:szCs w:val="18"/>
        </w:rPr>
      </w:pPr>
      <w:r w:rsidRPr="007B216F">
        <w:rPr>
          <w:b/>
          <w:sz w:val="18"/>
          <w:szCs w:val="18"/>
        </w:rPr>
        <w:t>To Do:</w:t>
      </w:r>
      <w:r w:rsidRPr="00C40CCE">
        <w:rPr>
          <w:strike/>
          <w:sz w:val="18"/>
          <w:szCs w:val="18"/>
        </w:rPr>
        <w:t xml:space="preserve"> </w:t>
      </w:r>
    </w:p>
    <w:p w14:paraId="277D02C1" w14:textId="77777777" w:rsidR="000335C7" w:rsidRPr="00CB61A7" w:rsidRDefault="000335C7" w:rsidP="00250C09">
      <w:pPr>
        <w:pStyle w:val="ListParagraph"/>
        <w:numPr>
          <w:ilvl w:val="0"/>
          <w:numId w:val="62"/>
        </w:numPr>
        <w:jc w:val="both"/>
        <w:rPr>
          <w:strike/>
          <w:sz w:val="18"/>
          <w:szCs w:val="18"/>
        </w:rPr>
      </w:pPr>
      <w:r w:rsidRPr="00CB61A7">
        <w:rPr>
          <w:strike/>
          <w:sz w:val="18"/>
          <w:szCs w:val="18"/>
        </w:rPr>
        <w:t>Miniprep KRSA2 transformants</w:t>
      </w:r>
    </w:p>
    <w:p w14:paraId="01DF759E" w14:textId="0DAFC3CC" w:rsidR="000335C7" w:rsidRPr="00CB61A7" w:rsidRDefault="000335C7" w:rsidP="00250C09">
      <w:pPr>
        <w:pStyle w:val="ListParagraph"/>
        <w:numPr>
          <w:ilvl w:val="0"/>
          <w:numId w:val="62"/>
        </w:numPr>
        <w:jc w:val="both"/>
        <w:rPr>
          <w:strike/>
          <w:sz w:val="18"/>
          <w:szCs w:val="18"/>
        </w:rPr>
      </w:pPr>
      <w:r w:rsidRPr="00CB61A7">
        <w:rPr>
          <w:strike/>
          <w:sz w:val="18"/>
          <w:szCs w:val="18"/>
        </w:rPr>
        <w:t>Set up liquid cultures of KRSA2 trans</w:t>
      </w:r>
      <w:r w:rsidR="00250C09" w:rsidRPr="00CB61A7">
        <w:rPr>
          <w:strike/>
          <w:sz w:val="18"/>
          <w:szCs w:val="18"/>
        </w:rPr>
        <w:t>formants</w:t>
      </w:r>
      <w:r w:rsidRPr="00CB61A7">
        <w:rPr>
          <w:strike/>
          <w:sz w:val="18"/>
          <w:szCs w:val="18"/>
        </w:rPr>
        <w:t xml:space="preserve"> in LB</w:t>
      </w:r>
    </w:p>
    <w:p w14:paraId="74245DEE" w14:textId="11228BFD" w:rsidR="00CB61A7" w:rsidRDefault="00CB61A7" w:rsidP="00250C09">
      <w:pPr>
        <w:pStyle w:val="ListParagraph"/>
        <w:numPr>
          <w:ilvl w:val="0"/>
          <w:numId w:val="62"/>
        </w:numPr>
        <w:jc w:val="both"/>
        <w:rPr>
          <w:sz w:val="18"/>
          <w:szCs w:val="18"/>
        </w:rPr>
      </w:pPr>
      <w:r>
        <w:rPr>
          <w:sz w:val="18"/>
          <w:szCs w:val="18"/>
        </w:rPr>
        <w:t>Pellet LB transformants</w:t>
      </w:r>
    </w:p>
    <w:p w14:paraId="62B722A9" w14:textId="77777777" w:rsidR="00250C09" w:rsidRDefault="00250C09" w:rsidP="006E4BCF">
      <w:pPr>
        <w:pStyle w:val="ListParagraph"/>
        <w:jc w:val="both"/>
        <w:rPr>
          <w:sz w:val="18"/>
          <w:szCs w:val="18"/>
        </w:rPr>
      </w:pPr>
    </w:p>
    <w:p w14:paraId="3BD986F2" w14:textId="77777777" w:rsidR="000335C7" w:rsidRDefault="000335C7" w:rsidP="002B5F1B"/>
    <w:p w14:paraId="0A9F4C06" w14:textId="36EA12F2" w:rsidR="00250C09" w:rsidRDefault="00250C09" w:rsidP="002B5F1B">
      <w:r>
        <w:t>The LB cultures didn’t grow very well yet this morning and there is some precipitate but, and this may be wishful thinking, it doesn’t seem to have as much as in TSB. I’m going to leave them growing until this afternoon</w:t>
      </w:r>
      <w:r w:rsidR="00381A99">
        <w:t xml:space="preserve"> and then pellet them.</w:t>
      </w:r>
    </w:p>
    <w:p w14:paraId="684CB046" w14:textId="0C5253EC" w:rsidR="00664B70" w:rsidRDefault="00664B70" w:rsidP="002B5F1B">
      <w:r>
        <w:t>I’ve been looking over Hannah’s notes again and she also saw precipitate and what she described as a</w:t>
      </w:r>
      <w:r w:rsidR="0074048A">
        <w:t xml:space="preserve"> “chunky mucus</w:t>
      </w:r>
      <w:r w:rsidR="001C537C">
        <w:t>-</w:t>
      </w:r>
      <w:r w:rsidR="0074048A">
        <w:t>y pellet” and mentioned sedimentation on the bottom</w:t>
      </w:r>
      <w:r>
        <w:t xml:space="preserve">, so </w:t>
      </w:r>
      <w:r w:rsidR="0074048A">
        <w:t>that’s a bit encouraging.</w:t>
      </w:r>
    </w:p>
    <w:p w14:paraId="4DCF25B1" w14:textId="2344E541" w:rsidR="0074048A" w:rsidRDefault="0074048A" w:rsidP="002B5F1B">
      <w:r>
        <w:t xml:space="preserve">Something </w:t>
      </w:r>
      <w:r w:rsidR="00A508E6">
        <w:t xml:space="preserve">maybe </w:t>
      </w:r>
      <w:r>
        <w:t>worth trying</w:t>
      </w:r>
      <w:r w:rsidR="00A508E6">
        <w:t xml:space="preserve"> if this set doesn’t work</w:t>
      </w:r>
      <w:r>
        <w:t>:</w:t>
      </w:r>
    </w:p>
    <w:p w14:paraId="7EFEBE37" w14:textId="732D8FE6" w:rsidR="0074048A" w:rsidRDefault="0074048A" w:rsidP="0074048A">
      <w:pPr>
        <w:rPr>
          <w:b/>
          <w:bCs/>
        </w:rPr>
      </w:pPr>
      <w:r w:rsidRPr="0074048A">
        <w:rPr>
          <w:b/>
          <w:bCs/>
        </w:rPr>
        <w:t xml:space="preserve">I want to try to get more DNA for electroporating, so I’m going to try miniprepping 4 cultures form a single colony. Using the plates that I had from last Friday with pKR148 in RN4220, I picked a single colony into 4 mL of </w:t>
      </w:r>
      <w:proofErr w:type="spellStart"/>
      <w:r w:rsidRPr="0074048A">
        <w:rPr>
          <w:b/>
          <w:bCs/>
        </w:rPr>
        <w:t>LB+tet</w:t>
      </w:r>
      <w:proofErr w:type="spellEnd"/>
      <w:r w:rsidRPr="0074048A">
        <w:rPr>
          <w:b/>
          <w:bCs/>
        </w:rPr>
        <w:t xml:space="preserve">. I let shake all together for half an hour at 30C, then split into 4 tubes and added 4 mL more of </w:t>
      </w:r>
      <w:proofErr w:type="spellStart"/>
      <w:r w:rsidRPr="0074048A">
        <w:rPr>
          <w:b/>
          <w:bCs/>
        </w:rPr>
        <w:t>LB+tet</w:t>
      </w:r>
      <w:proofErr w:type="spellEnd"/>
      <w:r w:rsidRPr="0074048A">
        <w:rPr>
          <w:b/>
          <w:bCs/>
        </w:rPr>
        <w:t xml:space="preserve"> so there was a total of 5 mL in each tube. I did this in duplicate such that I had 8 tubes altogether. Left shaking at 30C overnight. 45 mL LB + 13.5 </w:t>
      </w:r>
      <w:proofErr w:type="spellStart"/>
      <w:r w:rsidRPr="0074048A">
        <w:rPr>
          <w:b/>
          <w:bCs/>
        </w:rPr>
        <w:t>ul</w:t>
      </w:r>
      <w:proofErr w:type="spellEnd"/>
      <w:r w:rsidRPr="0074048A">
        <w:rPr>
          <w:b/>
          <w:bCs/>
        </w:rPr>
        <w:t xml:space="preserve"> </w:t>
      </w:r>
      <w:proofErr w:type="spellStart"/>
      <w:r w:rsidRPr="0074048A">
        <w:rPr>
          <w:b/>
          <w:bCs/>
        </w:rPr>
        <w:t>tet</w:t>
      </w:r>
      <w:proofErr w:type="spellEnd"/>
      <w:r>
        <w:rPr>
          <w:b/>
          <w:bCs/>
        </w:rPr>
        <w:t>.</w:t>
      </w:r>
    </w:p>
    <w:p w14:paraId="5ABA5339" w14:textId="74CD1627" w:rsidR="002C24C2" w:rsidRPr="002C24C2" w:rsidRDefault="002C24C2" w:rsidP="002C24C2">
      <w:pPr>
        <w:rPr>
          <w:b/>
          <w:bCs/>
        </w:rPr>
      </w:pPr>
      <w:r w:rsidRPr="002C24C2">
        <w:rPr>
          <w:b/>
          <w:bCs/>
        </w:rPr>
        <w:lastRenderedPageBreak/>
        <w:t xml:space="preserve">I miniprepped using </w:t>
      </w:r>
      <w:r w:rsidRPr="002C24C2">
        <w:rPr>
          <w:b/>
          <w:bCs/>
        </w:rPr>
        <w:fldChar w:fldCharType="begin"/>
      </w:r>
      <w:r w:rsidRPr="002C24C2">
        <w:rPr>
          <w:b/>
          <w:bCs/>
        </w:rPr>
        <w:instrText xml:space="preserve"> REF _Ref111798896 \h </w:instrText>
      </w:r>
      <w:r>
        <w:rPr>
          <w:b/>
          <w:bCs/>
        </w:rPr>
        <w:instrText xml:space="preserve"> \* MERGEFORMAT </w:instrText>
      </w:r>
      <w:r w:rsidRPr="002C24C2">
        <w:rPr>
          <w:b/>
          <w:bCs/>
        </w:rPr>
      </w:r>
      <w:r w:rsidRPr="002C24C2">
        <w:rPr>
          <w:b/>
          <w:bCs/>
        </w:rPr>
        <w:fldChar w:fldCharType="separate"/>
      </w:r>
      <w:r w:rsidR="00073A2F">
        <w:t>Error! Reference source not found.</w:t>
      </w:r>
      <w:r w:rsidRPr="002C24C2">
        <w:rPr>
          <w:b/>
          <w:bCs/>
        </w:rPr>
        <w:fldChar w:fldCharType="end"/>
      </w:r>
      <w:r w:rsidRPr="002C24C2">
        <w:rPr>
          <w:b/>
          <w:bCs/>
        </w:rPr>
        <w:t xml:space="preserve"> protocol with 8 </w:t>
      </w:r>
      <w:proofErr w:type="spellStart"/>
      <w:r w:rsidRPr="002C24C2">
        <w:rPr>
          <w:b/>
          <w:bCs/>
        </w:rPr>
        <w:t>ul</w:t>
      </w:r>
      <w:proofErr w:type="spellEnd"/>
      <w:r w:rsidRPr="002C24C2">
        <w:rPr>
          <w:b/>
          <w:bCs/>
        </w:rPr>
        <w:t xml:space="preserve"> of lysostaphin. I let sit at 37C for 1.25 hours. Then I continued with the protocol, combining the 4 clonal replicates at the stage of putting the lysate on the column. I checked by </w:t>
      </w:r>
      <w:proofErr w:type="gramStart"/>
      <w:r w:rsidRPr="002C24C2">
        <w:rPr>
          <w:b/>
          <w:bCs/>
        </w:rPr>
        <w:t>nanodrop</w:t>
      </w:r>
      <w:proofErr w:type="gramEnd"/>
      <w:r w:rsidRPr="002C24C2">
        <w:rPr>
          <w:b/>
          <w:bCs/>
        </w:rPr>
        <w:t xml:space="preserve"> and they were better than last time:</w:t>
      </w:r>
    </w:p>
    <w:tbl>
      <w:tblPr>
        <w:tblW w:w="7200" w:type="dxa"/>
        <w:tblLook w:val="04A0" w:firstRow="1" w:lastRow="0" w:firstColumn="1" w:lastColumn="0" w:noHBand="0" w:noVBand="1"/>
      </w:tblPr>
      <w:tblGrid>
        <w:gridCol w:w="2400"/>
        <w:gridCol w:w="2400"/>
        <w:gridCol w:w="2400"/>
      </w:tblGrid>
      <w:tr w:rsidR="002C24C2" w:rsidRPr="00B026A0" w14:paraId="78A6B500" w14:textId="77777777" w:rsidTr="000F6E1A">
        <w:trPr>
          <w:trHeight w:val="250"/>
        </w:trPr>
        <w:tc>
          <w:tcPr>
            <w:tcW w:w="2400" w:type="dxa"/>
            <w:tcBorders>
              <w:top w:val="single" w:sz="4" w:space="0" w:color="000000"/>
              <w:left w:val="single" w:sz="4" w:space="0" w:color="000000"/>
              <w:bottom w:val="single" w:sz="4" w:space="0" w:color="000000"/>
              <w:right w:val="single" w:sz="4" w:space="0" w:color="000000"/>
            </w:tcBorders>
            <w:shd w:val="clear" w:color="000000" w:fill="DCDCFF"/>
            <w:noWrap/>
            <w:vAlign w:val="bottom"/>
            <w:hideMark/>
          </w:tcPr>
          <w:p w14:paraId="3917A313" w14:textId="77777777" w:rsidR="002C24C2" w:rsidRPr="00B026A0" w:rsidRDefault="002C24C2" w:rsidP="000F6E1A">
            <w:pPr>
              <w:rPr>
                <w:rFonts w:ascii="Arial" w:hAnsi="Arial" w:cs="Arial"/>
                <w:b/>
                <w:bCs/>
                <w:sz w:val="20"/>
                <w:szCs w:val="20"/>
              </w:rPr>
            </w:pPr>
            <w:r w:rsidRPr="00B026A0">
              <w:rPr>
                <w:rFonts w:ascii="Arial" w:hAnsi="Arial" w:cs="Arial"/>
                <w:b/>
                <w:bCs/>
                <w:sz w:val="20"/>
                <w:szCs w:val="20"/>
              </w:rPr>
              <w:t>Sample ID</w:t>
            </w:r>
          </w:p>
        </w:tc>
        <w:tc>
          <w:tcPr>
            <w:tcW w:w="2400" w:type="dxa"/>
            <w:tcBorders>
              <w:top w:val="single" w:sz="4" w:space="0" w:color="000000"/>
              <w:left w:val="nil"/>
              <w:bottom w:val="single" w:sz="4" w:space="0" w:color="000000"/>
              <w:right w:val="single" w:sz="4" w:space="0" w:color="000000"/>
            </w:tcBorders>
            <w:shd w:val="clear" w:color="000000" w:fill="DCDCFF"/>
            <w:noWrap/>
            <w:vAlign w:val="bottom"/>
            <w:hideMark/>
          </w:tcPr>
          <w:p w14:paraId="5AD7E2EC" w14:textId="77777777" w:rsidR="002C24C2" w:rsidRPr="00B026A0" w:rsidRDefault="002C24C2" w:rsidP="000F6E1A">
            <w:pPr>
              <w:rPr>
                <w:rFonts w:ascii="Arial" w:hAnsi="Arial" w:cs="Arial"/>
                <w:b/>
                <w:bCs/>
                <w:sz w:val="20"/>
                <w:szCs w:val="20"/>
              </w:rPr>
            </w:pPr>
            <w:r w:rsidRPr="00B026A0">
              <w:rPr>
                <w:rFonts w:ascii="Arial" w:hAnsi="Arial" w:cs="Arial"/>
                <w:b/>
                <w:bCs/>
                <w:sz w:val="20"/>
                <w:szCs w:val="20"/>
              </w:rPr>
              <w:t>Nucleic Acid</w:t>
            </w:r>
          </w:p>
        </w:tc>
        <w:tc>
          <w:tcPr>
            <w:tcW w:w="2400" w:type="dxa"/>
            <w:tcBorders>
              <w:top w:val="single" w:sz="4" w:space="0" w:color="000000"/>
              <w:left w:val="nil"/>
              <w:bottom w:val="single" w:sz="4" w:space="0" w:color="000000"/>
              <w:right w:val="single" w:sz="4" w:space="0" w:color="000000"/>
            </w:tcBorders>
            <w:shd w:val="clear" w:color="000000" w:fill="DCDCFF"/>
            <w:noWrap/>
            <w:vAlign w:val="bottom"/>
            <w:hideMark/>
          </w:tcPr>
          <w:p w14:paraId="27295B77" w14:textId="77777777" w:rsidR="002C24C2" w:rsidRPr="00B026A0" w:rsidRDefault="002C24C2" w:rsidP="000F6E1A">
            <w:pPr>
              <w:rPr>
                <w:rFonts w:ascii="Arial" w:hAnsi="Arial" w:cs="Arial"/>
                <w:b/>
                <w:bCs/>
                <w:sz w:val="20"/>
                <w:szCs w:val="20"/>
              </w:rPr>
            </w:pPr>
            <w:r w:rsidRPr="00B026A0">
              <w:rPr>
                <w:rFonts w:ascii="Arial" w:hAnsi="Arial" w:cs="Arial"/>
                <w:b/>
                <w:bCs/>
                <w:sz w:val="20"/>
                <w:szCs w:val="20"/>
              </w:rPr>
              <w:t>Unit</w:t>
            </w:r>
          </w:p>
        </w:tc>
      </w:tr>
      <w:tr w:rsidR="002C24C2" w:rsidRPr="00B026A0" w14:paraId="7E6F57A2" w14:textId="77777777" w:rsidTr="000F6E1A">
        <w:trPr>
          <w:trHeight w:val="250"/>
        </w:trPr>
        <w:tc>
          <w:tcPr>
            <w:tcW w:w="2400" w:type="dxa"/>
            <w:tcBorders>
              <w:top w:val="nil"/>
              <w:left w:val="nil"/>
              <w:bottom w:val="nil"/>
              <w:right w:val="nil"/>
            </w:tcBorders>
            <w:shd w:val="clear" w:color="auto" w:fill="auto"/>
            <w:noWrap/>
            <w:vAlign w:val="bottom"/>
            <w:hideMark/>
          </w:tcPr>
          <w:p w14:paraId="2E7AB9DC" w14:textId="77777777" w:rsidR="002C24C2" w:rsidRPr="00B026A0" w:rsidRDefault="002C24C2" w:rsidP="000F6E1A">
            <w:pPr>
              <w:rPr>
                <w:rFonts w:ascii="Arial" w:hAnsi="Arial" w:cs="Arial"/>
                <w:sz w:val="20"/>
                <w:szCs w:val="20"/>
              </w:rPr>
            </w:pPr>
            <w:proofErr w:type="spellStart"/>
            <w:r w:rsidRPr="00B026A0">
              <w:rPr>
                <w:rFonts w:ascii="Arial" w:hAnsi="Arial" w:cs="Arial"/>
                <w:sz w:val="20"/>
                <w:szCs w:val="20"/>
              </w:rPr>
              <w:t>sa</w:t>
            </w:r>
            <w:proofErr w:type="spellEnd"/>
            <w:r w:rsidRPr="00B026A0">
              <w:rPr>
                <w:rFonts w:ascii="Arial" w:hAnsi="Arial" w:cs="Arial"/>
                <w:sz w:val="20"/>
                <w:szCs w:val="20"/>
              </w:rPr>
              <w:t xml:space="preserve"> 148-3</w:t>
            </w:r>
          </w:p>
        </w:tc>
        <w:tc>
          <w:tcPr>
            <w:tcW w:w="2400" w:type="dxa"/>
            <w:tcBorders>
              <w:top w:val="nil"/>
              <w:left w:val="nil"/>
              <w:bottom w:val="nil"/>
              <w:right w:val="nil"/>
            </w:tcBorders>
            <w:shd w:val="clear" w:color="auto" w:fill="auto"/>
            <w:noWrap/>
            <w:vAlign w:val="bottom"/>
            <w:hideMark/>
          </w:tcPr>
          <w:p w14:paraId="35390650" w14:textId="77777777" w:rsidR="002C24C2" w:rsidRPr="00B026A0" w:rsidRDefault="002C24C2" w:rsidP="000F6E1A">
            <w:pPr>
              <w:jc w:val="right"/>
              <w:rPr>
                <w:rFonts w:ascii="Arial" w:hAnsi="Arial" w:cs="Arial"/>
                <w:sz w:val="20"/>
                <w:szCs w:val="20"/>
              </w:rPr>
            </w:pPr>
            <w:r w:rsidRPr="00B026A0">
              <w:rPr>
                <w:rFonts w:ascii="Arial" w:hAnsi="Arial" w:cs="Arial"/>
                <w:sz w:val="20"/>
                <w:szCs w:val="20"/>
              </w:rPr>
              <w:t>265.8</w:t>
            </w:r>
          </w:p>
        </w:tc>
        <w:tc>
          <w:tcPr>
            <w:tcW w:w="2400" w:type="dxa"/>
            <w:tcBorders>
              <w:top w:val="nil"/>
              <w:left w:val="nil"/>
              <w:bottom w:val="nil"/>
              <w:right w:val="nil"/>
            </w:tcBorders>
            <w:shd w:val="clear" w:color="auto" w:fill="auto"/>
            <w:noWrap/>
            <w:vAlign w:val="bottom"/>
            <w:hideMark/>
          </w:tcPr>
          <w:p w14:paraId="67B3F949" w14:textId="77777777" w:rsidR="002C24C2" w:rsidRPr="00B026A0" w:rsidRDefault="002C24C2" w:rsidP="000F6E1A">
            <w:pPr>
              <w:rPr>
                <w:rFonts w:ascii="Arial" w:hAnsi="Arial" w:cs="Arial"/>
                <w:sz w:val="20"/>
                <w:szCs w:val="20"/>
              </w:rPr>
            </w:pPr>
            <w:r w:rsidRPr="00B026A0">
              <w:rPr>
                <w:rFonts w:ascii="Arial" w:hAnsi="Arial" w:cs="Arial"/>
                <w:sz w:val="20"/>
                <w:szCs w:val="20"/>
              </w:rPr>
              <w:t>ng/µl</w:t>
            </w:r>
          </w:p>
        </w:tc>
      </w:tr>
      <w:tr w:rsidR="002C24C2" w:rsidRPr="00B026A0" w14:paraId="15427425" w14:textId="77777777" w:rsidTr="000F6E1A">
        <w:trPr>
          <w:trHeight w:val="250"/>
        </w:trPr>
        <w:tc>
          <w:tcPr>
            <w:tcW w:w="2400" w:type="dxa"/>
            <w:tcBorders>
              <w:top w:val="nil"/>
              <w:left w:val="nil"/>
              <w:bottom w:val="nil"/>
              <w:right w:val="nil"/>
            </w:tcBorders>
            <w:shd w:val="clear" w:color="auto" w:fill="auto"/>
            <w:noWrap/>
            <w:vAlign w:val="bottom"/>
            <w:hideMark/>
          </w:tcPr>
          <w:p w14:paraId="1081D432" w14:textId="77777777" w:rsidR="002C24C2" w:rsidRPr="00B026A0" w:rsidRDefault="002C24C2" w:rsidP="000F6E1A">
            <w:pPr>
              <w:rPr>
                <w:rFonts w:ascii="Arial" w:hAnsi="Arial" w:cs="Arial"/>
                <w:sz w:val="20"/>
                <w:szCs w:val="20"/>
              </w:rPr>
            </w:pPr>
            <w:proofErr w:type="spellStart"/>
            <w:r w:rsidRPr="00B026A0">
              <w:rPr>
                <w:rFonts w:ascii="Arial" w:hAnsi="Arial" w:cs="Arial"/>
                <w:sz w:val="20"/>
                <w:szCs w:val="20"/>
              </w:rPr>
              <w:t>sa</w:t>
            </w:r>
            <w:proofErr w:type="spellEnd"/>
            <w:r w:rsidRPr="00B026A0">
              <w:rPr>
                <w:rFonts w:ascii="Arial" w:hAnsi="Arial" w:cs="Arial"/>
                <w:sz w:val="20"/>
                <w:szCs w:val="20"/>
              </w:rPr>
              <w:t xml:space="preserve"> 148-4</w:t>
            </w:r>
          </w:p>
        </w:tc>
        <w:tc>
          <w:tcPr>
            <w:tcW w:w="2400" w:type="dxa"/>
            <w:tcBorders>
              <w:top w:val="nil"/>
              <w:left w:val="nil"/>
              <w:bottom w:val="nil"/>
              <w:right w:val="nil"/>
            </w:tcBorders>
            <w:shd w:val="clear" w:color="auto" w:fill="auto"/>
            <w:noWrap/>
            <w:vAlign w:val="bottom"/>
            <w:hideMark/>
          </w:tcPr>
          <w:p w14:paraId="5FB63CD5" w14:textId="77777777" w:rsidR="002C24C2" w:rsidRPr="00B026A0" w:rsidRDefault="002C24C2" w:rsidP="000F6E1A">
            <w:pPr>
              <w:jc w:val="right"/>
              <w:rPr>
                <w:rFonts w:ascii="Arial" w:hAnsi="Arial" w:cs="Arial"/>
                <w:sz w:val="20"/>
                <w:szCs w:val="20"/>
              </w:rPr>
            </w:pPr>
            <w:r w:rsidRPr="00B026A0">
              <w:rPr>
                <w:rFonts w:ascii="Arial" w:hAnsi="Arial" w:cs="Arial"/>
                <w:sz w:val="20"/>
                <w:szCs w:val="20"/>
              </w:rPr>
              <w:t>367.6</w:t>
            </w:r>
          </w:p>
        </w:tc>
        <w:tc>
          <w:tcPr>
            <w:tcW w:w="2400" w:type="dxa"/>
            <w:tcBorders>
              <w:top w:val="nil"/>
              <w:left w:val="nil"/>
              <w:bottom w:val="nil"/>
              <w:right w:val="nil"/>
            </w:tcBorders>
            <w:shd w:val="clear" w:color="auto" w:fill="auto"/>
            <w:noWrap/>
            <w:vAlign w:val="bottom"/>
            <w:hideMark/>
          </w:tcPr>
          <w:p w14:paraId="6D4899D5" w14:textId="77777777" w:rsidR="002C24C2" w:rsidRPr="00B026A0" w:rsidRDefault="002C24C2" w:rsidP="000F6E1A">
            <w:pPr>
              <w:rPr>
                <w:rFonts w:ascii="Arial" w:hAnsi="Arial" w:cs="Arial"/>
                <w:sz w:val="20"/>
                <w:szCs w:val="20"/>
              </w:rPr>
            </w:pPr>
            <w:r w:rsidRPr="00B026A0">
              <w:rPr>
                <w:rFonts w:ascii="Arial" w:hAnsi="Arial" w:cs="Arial"/>
                <w:sz w:val="20"/>
                <w:szCs w:val="20"/>
              </w:rPr>
              <w:t>ng/µl</w:t>
            </w:r>
          </w:p>
        </w:tc>
      </w:tr>
    </w:tbl>
    <w:p w14:paraId="423DDFAA" w14:textId="77777777" w:rsidR="002C24C2" w:rsidRDefault="002C24C2" w:rsidP="0074048A">
      <w:pPr>
        <w:rPr>
          <w:b/>
          <w:bCs/>
        </w:rPr>
      </w:pPr>
    </w:p>
    <w:p w14:paraId="37190F1F" w14:textId="5D7A4F2B" w:rsidR="00817FE7" w:rsidRPr="00817FE7" w:rsidRDefault="00CB61A7" w:rsidP="0074048A">
      <w:r>
        <w:t xml:space="preserve">Another time when Hannah did </w:t>
      </w:r>
      <w:proofErr w:type="gramStart"/>
      <w:r>
        <w:t>this</w:t>
      </w:r>
      <w:proofErr w:type="gramEnd"/>
      <w:r>
        <w:t xml:space="preserve"> she only got about </w:t>
      </w:r>
      <w:r w:rsidR="00817FE7">
        <w:t>90 ng/</w:t>
      </w:r>
      <w:proofErr w:type="spellStart"/>
      <w:r w:rsidR="00817FE7">
        <w:t>ul</w:t>
      </w:r>
      <w:proofErr w:type="spellEnd"/>
      <w:r w:rsidR="00817FE7">
        <w:t>.</w:t>
      </w:r>
    </w:p>
    <w:p w14:paraId="47A15AB6" w14:textId="2EE772A3" w:rsidR="0074048A" w:rsidRPr="0074048A" w:rsidRDefault="005C41D6" w:rsidP="0074048A">
      <w:r>
        <w:t xml:space="preserve">I could also run my minipreps on a gel or do a digest with </w:t>
      </w:r>
      <w:proofErr w:type="spellStart"/>
      <w:r>
        <w:t>KpnI</w:t>
      </w:r>
      <w:proofErr w:type="spellEnd"/>
      <w:r>
        <w:t xml:space="preserve"> and </w:t>
      </w:r>
      <w:proofErr w:type="spellStart"/>
      <w:r>
        <w:t>BamHI</w:t>
      </w:r>
      <w:proofErr w:type="spellEnd"/>
      <w:r>
        <w:t>.</w:t>
      </w:r>
    </w:p>
    <w:p w14:paraId="3F259B34" w14:textId="77777777" w:rsidR="0074048A" w:rsidRDefault="0074048A" w:rsidP="002B5F1B"/>
    <w:p w14:paraId="514A8FE2" w14:textId="60D2D67B" w:rsidR="00A75360" w:rsidRDefault="00A75360" w:rsidP="002B5F1B">
      <w:r>
        <w:t xml:space="preserve">At around 2:30 the LB cultures look a lot better. </w:t>
      </w:r>
      <w:r w:rsidR="00CF3D52">
        <w:t xml:space="preserve">There is still some of the precipitate but it’s </w:t>
      </w:r>
      <w:proofErr w:type="spellStart"/>
      <w:r w:rsidR="00CF3D52">
        <w:t>mimimal</w:t>
      </w:r>
      <w:proofErr w:type="spellEnd"/>
      <w:r w:rsidR="00CF3D52">
        <w:t>. I made pellets and stored them in the -80ºC.</w:t>
      </w:r>
    </w:p>
    <w:p w14:paraId="061E3940" w14:textId="77777777" w:rsidR="00B308E7" w:rsidRDefault="00B308E7" w:rsidP="002B5F1B"/>
    <w:p w14:paraId="499498BF" w14:textId="50CF46F0" w:rsidR="00B308E7" w:rsidRDefault="00B308E7" w:rsidP="00B308E7">
      <w:pPr>
        <w:rPr>
          <w:b/>
          <w:bCs/>
        </w:rPr>
      </w:pPr>
      <w:r>
        <w:rPr>
          <w:b/>
          <w:bCs/>
          <w:highlight w:val="green"/>
        </w:rPr>
        <w:t>Wednesday</w:t>
      </w:r>
      <w:r w:rsidRPr="00F96DA6">
        <w:rPr>
          <w:b/>
          <w:bCs/>
          <w:highlight w:val="green"/>
        </w:rPr>
        <w:t xml:space="preserve">, </w:t>
      </w:r>
      <w:r>
        <w:rPr>
          <w:b/>
          <w:bCs/>
          <w:highlight w:val="green"/>
        </w:rPr>
        <w:t>December 13</w:t>
      </w:r>
      <w:r w:rsidRPr="00F96DA6">
        <w:rPr>
          <w:b/>
          <w:bCs/>
          <w:highlight w:val="green"/>
        </w:rPr>
        <w:t>, 2023</w:t>
      </w:r>
    </w:p>
    <w:p w14:paraId="0453007C" w14:textId="77777777" w:rsidR="00B308E7" w:rsidRPr="00C40CCE" w:rsidRDefault="00B308E7" w:rsidP="00B308E7">
      <w:pPr>
        <w:rPr>
          <w:b/>
          <w:color w:val="000000" w:themeColor="text1"/>
          <w:sz w:val="18"/>
          <w:szCs w:val="18"/>
        </w:rPr>
      </w:pPr>
      <w:r w:rsidRPr="007B216F">
        <w:rPr>
          <w:b/>
          <w:sz w:val="18"/>
          <w:szCs w:val="18"/>
        </w:rPr>
        <w:t>To Do:</w:t>
      </w:r>
      <w:r w:rsidRPr="00C40CCE">
        <w:rPr>
          <w:strike/>
          <w:sz w:val="18"/>
          <w:szCs w:val="18"/>
        </w:rPr>
        <w:t xml:space="preserve"> </w:t>
      </w:r>
    </w:p>
    <w:p w14:paraId="4D8A9ABD" w14:textId="6B3861E0" w:rsidR="00B308E7" w:rsidRPr="00716268" w:rsidRDefault="00B308E7" w:rsidP="00B308E7">
      <w:pPr>
        <w:pStyle w:val="ListParagraph"/>
        <w:numPr>
          <w:ilvl w:val="0"/>
          <w:numId w:val="63"/>
        </w:numPr>
        <w:jc w:val="both"/>
        <w:rPr>
          <w:strike/>
          <w:sz w:val="18"/>
          <w:szCs w:val="18"/>
        </w:rPr>
      </w:pPr>
      <w:r w:rsidRPr="00716268">
        <w:rPr>
          <w:strike/>
          <w:sz w:val="18"/>
          <w:szCs w:val="18"/>
        </w:rPr>
        <w:t>Pellet LB transformants</w:t>
      </w:r>
    </w:p>
    <w:p w14:paraId="0E644455" w14:textId="492D2901" w:rsidR="00716268" w:rsidRDefault="00716268" w:rsidP="00B308E7">
      <w:pPr>
        <w:pStyle w:val="ListParagraph"/>
        <w:numPr>
          <w:ilvl w:val="0"/>
          <w:numId w:val="63"/>
        </w:numPr>
        <w:jc w:val="both"/>
        <w:rPr>
          <w:sz w:val="18"/>
          <w:szCs w:val="18"/>
        </w:rPr>
      </w:pPr>
      <w:r>
        <w:rPr>
          <w:sz w:val="18"/>
          <w:szCs w:val="18"/>
        </w:rPr>
        <w:t>Miniprep pKR148</w:t>
      </w:r>
    </w:p>
    <w:p w14:paraId="1F137C7B" w14:textId="24820085" w:rsidR="00DA39A6" w:rsidRDefault="00DA39A6" w:rsidP="00B308E7">
      <w:pPr>
        <w:pStyle w:val="ListParagraph"/>
        <w:numPr>
          <w:ilvl w:val="0"/>
          <w:numId w:val="63"/>
        </w:numPr>
        <w:jc w:val="both"/>
        <w:rPr>
          <w:sz w:val="18"/>
          <w:szCs w:val="18"/>
        </w:rPr>
      </w:pPr>
      <w:r>
        <w:rPr>
          <w:sz w:val="18"/>
          <w:szCs w:val="18"/>
        </w:rPr>
        <w:t>Make new elution buffer</w:t>
      </w:r>
    </w:p>
    <w:p w14:paraId="67D09FF0" w14:textId="77777777" w:rsidR="00B308E7" w:rsidRDefault="00B308E7" w:rsidP="002B5F1B"/>
    <w:p w14:paraId="36879161" w14:textId="77777777" w:rsidR="00232EFB" w:rsidRDefault="00232EFB" w:rsidP="00232EFB">
      <w:r>
        <w:t>Methods:</w:t>
      </w:r>
    </w:p>
    <w:p w14:paraId="09E112B4" w14:textId="77777777" w:rsidR="00232EFB" w:rsidRDefault="00232EFB" w:rsidP="009363F0">
      <w:pPr>
        <w:numPr>
          <w:ilvl w:val="0"/>
          <w:numId w:val="64"/>
        </w:numPr>
        <w:spacing w:after="0"/>
      </w:pPr>
      <w:r>
        <w:t xml:space="preserve">Grow 1-5 ml broth culture </w:t>
      </w:r>
      <w:r w:rsidRPr="00B950FE">
        <w:rPr>
          <w:i/>
          <w:iCs/>
        </w:rPr>
        <w:t>S. aureus</w:t>
      </w:r>
      <w:r>
        <w:rPr>
          <w:i/>
          <w:iCs/>
        </w:rPr>
        <w:t xml:space="preserve"> </w:t>
      </w:r>
      <w:r>
        <w:t xml:space="preserve">overnight.   </w:t>
      </w:r>
    </w:p>
    <w:p w14:paraId="1A973C6A" w14:textId="77777777" w:rsidR="00232EFB" w:rsidRDefault="00232EFB" w:rsidP="009363F0">
      <w:pPr>
        <w:numPr>
          <w:ilvl w:val="0"/>
          <w:numId w:val="64"/>
        </w:numPr>
        <w:spacing w:after="0"/>
      </w:pPr>
      <w:r>
        <w:t>Move liquid cultures to sterile 1.5ml microfuge tubes 1 ml at a time.</w:t>
      </w:r>
    </w:p>
    <w:p w14:paraId="36F56AC0" w14:textId="77777777" w:rsidR="00232EFB" w:rsidRDefault="00232EFB" w:rsidP="009363F0">
      <w:pPr>
        <w:numPr>
          <w:ilvl w:val="0"/>
          <w:numId w:val="64"/>
        </w:numPr>
        <w:spacing w:after="0"/>
      </w:pPr>
      <w:r>
        <w:t>Spin 1 ml culture at 4000 rpm for 10 min.</w:t>
      </w:r>
    </w:p>
    <w:p w14:paraId="000D2318" w14:textId="77777777" w:rsidR="00232EFB" w:rsidRDefault="00232EFB" w:rsidP="009363F0">
      <w:pPr>
        <w:numPr>
          <w:ilvl w:val="0"/>
          <w:numId w:val="64"/>
        </w:numPr>
        <w:spacing w:after="0"/>
      </w:pPr>
      <w:r>
        <w:t>Remove supernatant and add more culture (if using more than 1 ml).</w:t>
      </w:r>
    </w:p>
    <w:p w14:paraId="1307ECF2" w14:textId="77777777" w:rsidR="00232EFB" w:rsidRDefault="00232EFB" w:rsidP="009363F0">
      <w:pPr>
        <w:numPr>
          <w:ilvl w:val="0"/>
          <w:numId w:val="64"/>
        </w:numPr>
        <w:spacing w:after="0"/>
      </w:pPr>
      <w:r>
        <w:t>Repeat Step 4 until desired amount is used.</w:t>
      </w:r>
    </w:p>
    <w:p w14:paraId="1E182D43" w14:textId="50FCB3BD" w:rsidR="00232EFB" w:rsidRPr="00232EFB" w:rsidRDefault="00232EFB" w:rsidP="009363F0">
      <w:pPr>
        <w:pStyle w:val="ListParagraph"/>
        <w:numPr>
          <w:ilvl w:val="0"/>
          <w:numId w:val="64"/>
        </w:numPr>
        <w:spacing w:after="0"/>
      </w:pPr>
      <w:r w:rsidRPr="00232EFB">
        <w:t xml:space="preserve">Add 700 </w:t>
      </w:r>
      <w:r>
        <w:sym w:font="Symbol" w:char="F06D"/>
      </w:r>
      <w:r w:rsidRPr="00232EFB">
        <w:t xml:space="preserve">l 1X </w:t>
      </w:r>
      <w:proofErr w:type="gramStart"/>
      <w:r w:rsidRPr="00232EFB">
        <w:t>TE  (</w:t>
      </w:r>
      <w:proofErr w:type="gramEnd"/>
      <w:r w:rsidRPr="00232EFB">
        <w:t xml:space="preserve">10 mM </w:t>
      </w:r>
      <w:proofErr w:type="spellStart"/>
      <w:r w:rsidRPr="00232EFB">
        <w:t>TrisCl</w:t>
      </w:r>
      <w:proofErr w:type="spellEnd"/>
      <w:r w:rsidRPr="00232EFB">
        <w:t>, pH 8.0, 1 mM EDTA)</w:t>
      </w:r>
      <w:r>
        <w:t xml:space="preserve"> </w:t>
      </w:r>
      <w:r w:rsidRPr="00B950FE">
        <w:t>and resu</w:t>
      </w:r>
      <w:r>
        <w:t>spend the pellet.</w:t>
      </w:r>
    </w:p>
    <w:p w14:paraId="208D2FC5" w14:textId="77777777" w:rsidR="00232EFB" w:rsidRDefault="00232EFB" w:rsidP="009363F0">
      <w:pPr>
        <w:numPr>
          <w:ilvl w:val="0"/>
          <w:numId w:val="64"/>
        </w:numPr>
        <w:spacing w:after="0"/>
      </w:pPr>
      <w:r>
        <w:t xml:space="preserve">Add 500 </w:t>
      </w:r>
      <w:r>
        <w:sym w:font="Symbol" w:char="F06D"/>
      </w:r>
      <w:r>
        <w:t>l cold Acetone mix (50% acetone, 50% absolute ETOH, kept in freezer).</w:t>
      </w:r>
    </w:p>
    <w:p w14:paraId="636E5688" w14:textId="77777777" w:rsidR="00232EFB" w:rsidRDefault="00232EFB" w:rsidP="009363F0">
      <w:pPr>
        <w:numPr>
          <w:ilvl w:val="0"/>
          <w:numId w:val="64"/>
        </w:numPr>
        <w:spacing w:after="0"/>
      </w:pPr>
      <w:r>
        <w:t>Incubate 5 min on ice.</w:t>
      </w:r>
    </w:p>
    <w:p w14:paraId="1AFA8191" w14:textId="77777777" w:rsidR="00232EFB" w:rsidRDefault="00232EFB" w:rsidP="009363F0">
      <w:pPr>
        <w:numPr>
          <w:ilvl w:val="0"/>
          <w:numId w:val="64"/>
        </w:numPr>
        <w:spacing w:after="0"/>
      </w:pPr>
      <w:r>
        <w:t>Spin 2 min at 14000 rpm, discard supernatant.</w:t>
      </w:r>
    </w:p>
    <w:p w14:paraId="17494935" w14:textId="77777777" w:rsidR="00232EFB" w:rsidRDefault="00232EFB" w:rsidP="009363F0">
      <w:pPr>
        <w:numPr>
          <w:ilvl w:val="0"/>
          <w:numId w:val="64"/>
        </w:numPr>
        <w:spacing w:after="0"/>
      </w:pPr>
      <w:r>
        <w:t>Wash the pellet with 1 ml 1X TE (it helps to completely resuspend the pellet), spin again for 2 minutes at 14000 rpm and discard supernatant.</w:t>
      </w:r>
    </w:p>
    <w:p w14:paraId="718A2C33" w14:textId="77777777" w:rsidR="00232EFB" w:rsidRDefault="00232EFB" w:rsidP="009363F0">
      <w:pPr>
        <w:numPr>
          <w:ilvl w:val="0"/>
          <w:numId w:val="64"/>
        </w:numPr>
        <w:spacing w:after="0"/>
      </w:pPr>
      <w:r>
        <w:t xml:space="preserve">Vortex the dry pellet briefly (seems to help lysis), then add 3 </w:t>
      </w:r>
      <w:r>
        <w:sym w:font="Symbol" w:char="F06D"/>
      </w:r>
      <w:r>
        <w:t>l 10 mg/mL lysostaphin to the cell pellet.</w:t>
      </w:r>
    </w:p>
    <w:p w14:paraId="5CCE9856" w14:textId="77777777" w:rsidR="00232EFB" w:rsidRDefault="00232EFB" w:rsidP="009363F0">
      <w:pPr>
        <w:numPr>
          <w:ilvl w:val="0"/>
          <w:numId w:val="64"/>
        </w:numPr>
        <w:spacing w:after="0"/>
      </w:pPr>
      <w:r>
        <w:t xml:space="preserve">Resuspend pelleted bacterial cells in 250 </w:t>
      </w:r>
      <w:r>
        <w:sym w:font="Symbol" w:char="F06D"/>
      </w:r>
      <w:r>
        <w:t xml:space="preserve">l of Buffer P1 (supplemented with </w:t>
      </w:r>
      <w:proofErr w:type="spellStart"/>
      <w:r>
        <w:t>RNAse</w:t>
      </w:r>
      <w:proofErr w:type="spellEnd"/>
      <w:r>
        <w:t>, kept in refrigerator).</w:t>
      </w:r>
    </w:p>
    <w:p w14:paraId="7CB70629" w14:textId="77777777" w:rsidR="00232EFB" w:rsidRDefault="00232EFB" w:rsidP="009363F0">
      <w:pPr>
        <w:numPr>
          <w:ilvl w:val="0"/>
          <w:numId w:val="64"/>
        </w:numPr>
        <w:spacing w:after="0"/>
      </w:pPr>
      <w:r>
        <w:t>Incubate at 37</w:t>
      </w:r>
      <w:r>
        <w:sym w:font="Symbol" w:char="F0B0"/>
      </w:r>
      <w:r>
        <w:t xml:space="preserve"> C for at least 1 hr. (Check for clearing).</w:t>
      </w:r>
    </w:p>
    <w:p w14:paraId="14745AD1" w14:textId="77777777" w:rsidR="00232EFB" w:rsidRDefault="00232EFB" w:rsidP="009363F0">
      <w:pPr>
        <w:numPr>
          <w:ilvl w:val="0"/>
          <w:numId w:val="64"/>
        </w:numPr>
        <w:spacing w:after="0"/>
      </w:pPr>
      <w:r>
        <w:t xml:space="preserve">Proceed with </w:t>
      </w:r>
      <w:proofErr w:type="spellStart"/>
      <w:r>
        <w:t>QIAprep</w:t>
      </w:r>
      <w:proofErr w:type="spellEnd"/>
      <w:r>
        <w:t xml:space="preserve"> protocol at step 3 (buffer P2)</w:t>
      </w:r>
    </w:p>
    <w:p w14:paraId="4ECCCA95" w14:textId="77777777" w:rsidR="00232EFB" w:rsidRDefault="00232EFB" w:rsidP="00232EFB"/>
    <w:tbl>
      <w:tblPr>
        <w:tblW w:w="10214" w:type="dxa"/>
        <w:tblLook w:val="04A0" w:firstRow="1" w:lastRow="0" w:firstColumn="1" w:lastColumn="0" w:noHBand="0" w:noVBand="1"/>
      </w:tblPr>
      <w:tblGrid>
        <w:gridCol w:w="363"/>
        <w:gridCol w:w="2195"/>
        <w:gridCol w:w="913"/>
        <w:gridCol w:w="729"/>
        <w:gridCol w:w="977"/>
        <w:gridCol w:w="1069"/>
        <w:gridCol w:w="924"/>
        <w:gridCol w:w="924"/>
        <w:gridCol w:w="1305"/>
        <w:gridCol w:w="815"/>
      </w:tblGrid>
      <w:tr w:rsidR="000271F3" w:rsidRPr="000271F3" w14:paraId="0D9AD4B1" w14:textId="77777777" w:rsidTr="000271F3">
        <w:trPr>
          <w:trHeight w:val="260"/>
        </w:trPr>
        <w:tc>
          <w:tcPr>
            <w:tcW w:w="365" w:type="dxa"/>
            <w:tcBorders>
              <w:top w:val="single" w:sz="4" w:space="0" w:color="000000"/>
              <w:left w:val="single" w:sz="4" w:space="0" w:color="000000"/>
              <w:bottom w:val="single" w:sz="4" w:space="0" w:color="000000"/>
              <w:right w:val="single" w:sz="4" w:space="0" w:color="000000"/>
            </w:tcBorders>
            <w:shd w:val="clear" w:color="000000" w:fill="CCCCFF"/>
            <w:noWrap/>
            <w:vAlign w:val="bottom"/>
            <w:hideMark/>
          </w:tcPr>
          <w:p w14:paraId="28E02C96" w14:textId="77777777" w:rsidR="000271F3" w:rsidRPr="000271F3" w:rsidRDefault="000271F3" w:rsidP="000271F3">
            <w:pPr>
              <w:spacing w:after="0"/>
              <w:rPr>
                <w:rFonts w:ascii="Arial" w:eastAsia="Times New Roman" w:hAnsi="Arial" w:cs="Arial"/>
                <w:b/>
                <w:bCs/>
                <w:sz w:val="20"/>
                <w:szCs w:val="20"/>
              </w:rPr>
            </w:pPr>
            <w:r w:rsidRPr="000271F3">
              <w:rPr>
                <w:rFonts w:ascii="Arial" w:eastAsia="Times New Roman" w:hAnsi="Arial" w:cs="Arial"/>
                <w:b/>
                <w:bCs/>
                <w:sz w:val="20"/>
                <w:szCs w:val="20"/>
              </w:rPr>
              <w:lastRenderedPageBreak/>
              <w:t>#</w:t>
            </w:r>
          </w:p>
        </w:tc>
        <w:tc>
          <w:tcPr>
            <w:tcW w:w="2235" w:type="dxa"/>
            <w:tcBorders>
              <w:top w:val="single" w:sz="4" w:space="0" w:color="000000"/>
              <w:left w:val="nil"/>
              <w:bottom w:val="single" w:sz="4" w:space="0" w:color="000000"/>
              <w:right w:val="single" w:sz="4" w:space="0" w:color="000000"/>
            </w:tcBorders>
            <w:shd w:val="clear" w:color="000000" w:fill="CCCCFF"/>
            <w:noWrap/>
            <w:vAlign w:val="bottom"/>
            <w:hideMark/>
          </w:tcPr>
          <w:p w14:paraId="3B1B441E" w14:textId="77777777" w:rsidR="000271F3" w:rsidRPr="000271F3" w:rsidRDefault="000271F3" w:rsidP="000271F3">
            <w:pPr>
              <w:spacing w:after="0"/>
              <w:rPr>
                <w:rFonts w:ascii="Arial" w:eastAsia="Times New Roman" w:hAnsi="Arial" w:cs="Arial"/>
                <w:b/>
                <w:bCs/>
                <w:sz w:val="20"/>
                <w:szCs w:val="20"/>
              </w:rPr>
            </w:pPr>
            <w:r w:rsidRPr="000271F3">
              <w:rPr>
                <w:rFonts w:ascii="Arial" w:eastAsia="Times New Roman" w:hAnsi="Arial" w:cs="Arial"/>
                <w:b/>
                <w:bCs/>
                <w:sz w:val="20"/>
                <w:szCs w:val="20"/>
              </w:rPr>
              <w:t>Sample ID</w:t>
            </w:r>
          </w:p>
        </w:tc>
        <w:tc>
          <w:tcPr>
            <w:tcW w:w="885" w:type="dxa"/>
            <w:tcBorders>
              <w:top w:val="single" w:sz="4" w:space="0" w:color="000000"/>
              <w:left w:val="nil"/>
              <w:bottom w:val="single" w:sz="4" w:space="0" w:color="000000"/>
              <w:right w:val="single" w:sz="4" w:space="0" w:color="000000"/>
            </w:tcBorders>
            <w:shd w:val="clear" w:color="000000" w:fill="CCCCFF"/>
            <w:noWrap/>
            <w:vAlign w:val="bottom"/>
            <w:hideMark/>
          </w:tcPr>
          <w:p w14:paraId="201113A2" w14:textId="77777777" w:rsidR="000271F3" w:rsidRPr="000271F3" w:rsidRDefault="000271F3" w:rsidP="000271F3">
            <w:pPr>
              <w:spacing w:after="0"/>
              <w:rPr>
                <w:rFonts w:ascii="Arial" w:eastAsia="Times New Roman" w:hAnsi="Arial" w:cs="Arial"/>
                <w:b/>
                <w:bCs/>
                <w:sz w:val="20"/>
                <w:szCs w:val="20"/>
              </w:rPr>
            </w:pPr>
            <w:r w:rsidRPr="000271F3">
              <w:rPr>
                <w:rFonts w:ascii="Arial" w:eastAsia="Times New Roman" w:hAnsi="Arial" w:cs="Arial"/>
                <w:b/>
                <w:bCs/>
                <w:sz w:val="20"/>
                <w:szCs w:val="20"/>
              </w:rPr>
              <w:t>Nucleic Acid</w:t>
            </w:r>
          </w:p>
        </w:tc>
        <w:tc>
          <w:tcPr>
            <w:tcW w:w="740" w:type="dxa"/>
            <w:tcBorders>
              <w:top w:val="single" w:sz="4" w:space="0" w:color="000000"/>
              <w:left w:val="nil"/>
              <w:bottom w:val="single" w:sz="4" w:space="0" w:color="000000"/>
              <w:right w:val="single" w:sz="4" w:space="0" w:color="000000"/>
            </w:tcBorders>
            <w:shd w:val="clear" w:color="000000" w:fill="CCCCFF"/>
            <w:noWrap/>
            <w:vAlign w:val="bottom"/>
            <w:hideMark/>
          </w:tcPr>
          <w:p w14:paraId="4A2AF46F" w14:textId="77777777" w:rsidR="000271F3" w:rsidRPr="000271F3" w:rsidRDefault="000271F3" w:rsidP="000271F3">
            <w:pPr>
              <w:spacing w:after="0"/>
              <w:rPr>
                <w:rFonts w:ascii="Arial" w:eastAsia="Times New Roman" w:hAnsi="Arial" w:cs="Arial"/>
                <w:b/>
                <w:bCs/>
                <w:sz w:val="20"/>
                <w:szCs w:val="20"/>
              </w:rPr>
            </w:pPr>
            <w:r w:rsidRPr="000271F3">
              <w:rPr>
                <w:rFonts w:ascii="Arial" w:eastAsia="Times New Roman" w:hAnsi="Arial" w:cs="Arial"/>
                <w:b/>
                <w:bCs/>
                <w:sz w:val="20"/>
                <w:szCs w:val="20"/>
              </w:rPr>
              <w:t>Unit</w:t>
            </w:r>
          </w:p>
        </w:tc>
        <w:tc>
          <w:tcPr>
            <w:tcW w:w="993" w:type="dxa"/>
            <w:tcBorders>
              <w:top w:val="single" w:sz="4" w:space="0" w:color="000000"/>
              <w:left w:val="nil"/>
              <w:bottom w:val="single" w:sz="4" w:space="0" w:color="000000"/>
              <w:right w:val="single" w:sz="4" w:space="0" w:color="000000"/>
            </w:tcBorders>
            <w:shd w:val="clear" w:color="000000" w:fill="CCCCFF"/>
            <w:noWrap/>
            <w:vAlign w:val="bottom"/>
            <w:hideMark/>
          </w:tcPr>
          <w:p w14:paraId="6CF02435" w14:textId="77777777" w:rsidR="000271F3" w:rsidRPr="000271F3" w:rsidRDefault="000271F3" w:rsidP="000271F3">
            <w:pPr>
              <w:spacing w:after="0"/>
              <w:rPr>
                <w:rFonts w:ascii="Arial" w:eastAsia="Times New Roman" w:hAnsi="Arial" w:cs="Arial"/>
                <w:b/>
                <w:bCs/>
                <w:sz w:val="20"/>
                <w:szCs w:val="20"/>
              </w:rPr>
            </w:pPr>
            <w:r w:rsidRPr="000271F3">
              <w:rPr>
                <w:rFonts w:ascii="Arial" w:eastAsia="Times New Roman" w:hAnsi="Arial" w:cs="Arial"/>
                <w:b/>
                <w:bCs/>
                <w:sz w:val="20"/>
                <w:szCs w:val="20"/>
              </w:rPr>
              <w:t>A260 (Abs)</w:t>
            </w:r>
          </w:p>
        </w:tc>
        <w:tc>
          <w:tcPr>
            <w:tcW w:w="1087" w:type="dxa"/>
            <w:tcBorders>
              <w:top w:val="single" w:sz="4" w:space="0" w:color="000000"/>
              <w:left w:val="nil"/>
              <w:bottom w:val="single" w:sz="4" w:space="0" w:color="000000"/>
              <w:right w:val="single" w:sz="4" w:space="0" w:color="000000"/>
            </w:tcBorders>
            <w:shd w:val="clear" w:color="000000" w:fill="CCCCFF"/>
            <w:noWrap/>
            <w:vAlign w:val="bottom"/>
            <w:hideMark/>
          </w:tcPr>
          <w:p w14:paraId="53A9F5F2" w14:textId="77777777" w:rsidR="000271F3" w:rsidRPr="000271F3" w:rsidRDefault="000271F3" w:rsidP="000271F3">
            <w:pPr>
              <w:spacing w:after="0"/>
              <w:rPr>
                <w:rFonts w:ascii="Arial" w:eastAsia="Times New Roman" w:hAnsi="Arial" w:cs="Arial"/>
                <w:b/>
                <w:bCs/>
                <w:sz w:val="20"/>
                <w:szCs w:val="20"/>
              </w:rPr>
            </w:pPr>
            <w:r w:rsidRPr="000271F3">
              <w:rPr>
                <w:rFonts w:ascii="Arial" w:eastAsia="Times New Roman" w:hAnsi="Arial" w:cs="Arial"/>
                <w:b/>
                <w:bCs/>
                <w:sz w:val="20"/>
                <w:szCs w:val="20"/>
              </w:rPr>
              <w:t>A280 (Abs)</w:t>
            </w:r>
          </w:p>
        </w:tc>
        <w:tc>
          <w:tcPr>
            <w:tcW w:w="895" w:type="dxa"/>
            <w:tcBorders>
              <w:top w:val="single" w:sz="4" w:space="0" w:color="000000"/>
              <w:left w:val="nil"/>
              <w:bottom w:val="single" w:sz="4" w:space="0" w:color="000000"/>
              <w:right w:val="single" w:sz="4" w:space="0" w:color="000000"/>
            </w:tcBorders>
            <w:shd w:val="clear" w:color="000000" w:fill="CCCCFF"/>
            <w:noWrap/>
            <w:vAlign w:val="bottom"/>
            <w:hideMark/>
          </w:tcPr>
          <w:p w14:paraId="3A4D25F2" w14:textId="77777777" w:rsidR="000271F3" w:rsidRPr="000271F3" w:rsidRDefault="000271F3" w:rsidP="000271F3">
            <w:pPr>
              <w:spacing w:after="0"/>
              <w:rPr>
                <w:rFonts w:ascii="Arial" w:eastAsia="Times New Roman" w:hAnsi="Arial" w:cs="Arial"/>
                <w:b/>
                <w:bCs/>
                <w:sz w:val="20"/>
                <w:szCs w:val="20"/>
              </w:rPr>
            </w:pPr>
            <w:r w:rsidRPr="000271F3">
              <w:rPr>
                <w:rFonts w:ascii="Arial" w:eastAsia="Times New Roman" w:hAnsi="Arial" w:cs="Arial"/>
                <w:b/>
                <w:bCs/>
                <w:sz w:val="20"/>
                <w:szCs w:val="20"/>
              </w:rPr>
              <w:t>260/280</w:t>
            </w:r>
          </w:p>
        </w:tc>
        <w:tc>
          <w:tcPr>
            <w:tcW w:w="895" w:type="dxa"/>
            <w:tcBorders>
              <w:top w:val="single" w:sz="4" w:space="0" w:color="000000"/>
              <w:left w:val="nil"/>
              <w:bottom w:val="single" w:sz="4" w:space="0" w:color="000000"/>
              <w:right w:val="single" w:sz="4" w:space="0" w:color="000000"/>
            </w:tcBorders>
            <w:shd w:val="clear" w:color="000000" w:fill="CCCCFF"/>
            <w:noWrap/>
            <w:vAlign w:val="bottom"/>
            <w:hideMark/>
          </w:tcPr>
          <w:p w14:paraId="3CB5975F" w14:textId="77777777" w:rsidR="000271F3" w:rsidRPr="000271F3" w:rsidRDefault="000271F3" w:rsidP="000271F3">
            <w:pPr>
              <w:spacing w:after="0"/>
              <w:rPr>
                <w:rFonts w:ascii="Arial" w:eastAsia="Times New Roman" w:hAnsi="Arial" w:cs="Arial"/>
                <w:b/>
                <w:bCs/>
                <w:sz w:val="20"/>
                <w:szCs w:val="20"/>
              </w:rPr>
            </w:pPr>
            <w:r w:rsidRPr="000271F3">
              <w:rPr>
                <w:rFonts w:ascii="Arial" w:eastAsia="Times New Roman" w:hAnsi="Arial" w:cs="Arial"/>
                <w:b/>
                <w:bCs/>
                <w:sz w:val="20"/>
                <w:szCs w:val="20"/>
              </w:rPr>
              <w:t>260/230</w:t>
            </w:r>
          </w:p>
        </w:tc>
        <w:tc>
          <w:tcPr>
            <w:tcW w:w="1328" w:type="dxa"/>
            <w:tcBorders>
              <w:top w:val="single" w:sz="4" w:space="0" w:color="000000"/>
              <w:left w:val="nil"/>
              <w:bottom w:val="single" w:sz="4" w:space="0" w:color="000000"/>
              <w:right w:val="single" w:sz="4" w:space="0" w:color="000000"/>
            </w:tcBorders>
            <w:shd w:val="clear" w:color="000000" w:fill="CCCCFF"/>
            <w:noWrap/>
            <w:vAlign w:val="bottom"/>
            <w:hideMark/>
          </w:tcPr>
          <w:p w14:paraId="1D7CE4EA" w14:textId="77777777" w:rsidR="000271F3" w:rsidRPr="000271F3" w:rsidRDefault="000271F3" w:rsidP="000271F3">
            <w:pPr>
              <w:spacing w:after="0"/>
              <w:rPr>
                <w:rFonts w:ascii="Arial" w:eastAsia="Times New Roman" w:hAnsi="Arial" w:cs="Arial"/>
                <w:b/>
                <w:bCs/>
                <w:sz w:val="20"/>
                <w:szCs w:val="20"/>
              </w:rPr>
            </w:pPr>
            <w:r w:rsidRPr="000271F3">
              <w:rPr>
                <w:rFonts w:ascii="Arial" w:eastAsia="Times New Roman" w:hAnsi="Arial" w:cs="Arial"/>
                <w:b/>
                <w:bCs/>
                <w:sz w:val="20"/>
                <w:szCs w:val="20"/>
              </w:rPr>
              <w:t>Sample Type</w:t>
            </w:r>
          </w:p>
        </w:tc>
        <w:tc>
          <w:tcPr>
            <w:tcW w:w="791" w:type="dxa"/>
            <w:tcBorders>
              <w:top w:val="single" w:sz="4" w:space="0" w:color="000000"/>
              <w:left w:val="nil"/>
              <w:bottom w:val="single" w:sz="4" w:space="0" w:color="000000"/>
              <w:right w:val="single" w:sz="4" w:space="0" w:color="000000"/>
            </w:tcBorders>
            <w:shd w:val="clear" w:color="000000" w:fill="CCCCFF"/>
            <w:noWrap/>
            <w:vAlign w:val="bottom"/>
            <w:hideMark/>
          </w:tcPr>
          <w:p w14:paraId="5B66B0D5" w14:textId="77777777" w:rsidR="000271F3" w:rsidRPr="000271F3" w:rsidRDefault="000271F3" w:rsidP="000271F3">
            <w:pPr>
              <w:spacing w:after="0"/>
              <w:rPr>
                <w:rFonts w:ascii="Arial" w:eastAsia="Times New Roman" w:hAnsi="Arial" w:cs="Arial"/>
                <w:b/>
                <w:bCs/>
                <w:sz w:val="20"/>
                <w:szCs w:val="20"/>
              </w:rPr>
            </w:pPr>
            <w:r w:rsidRPr="000271F3">
              <w:rPr>
                <w:rFonts w:ascii="Arial" w:eastAsia="Times New Roman" w:hAnsi="Arial" w:cs="Arial"/>
                <w:b/>
                <w:bCs/>
                <w:sz w:val="20"/>
                <w:szCs w:val="20"/>
              </w:rPr>
              <w:t>Factor</w:t>
            </w:r>
          </w:p>
        </w:tc>
      </w:tr>
      <w:tr w:rsidR="000271F3" w:rsidRPr="000271F3" w14:paraId="61AF7F96" w14:textId="77777777" w:rsidTr="000271F3">
        <w:trPr>
          <w:trHeight w:val="260"/>
        </w:trPr>
        <w:tc>
          <w:tcPr>
            <w:tcW w:w="365" w:type="dxa"/>
            <w:tcBorders>
              <w:top w:val="nil"/>
              <w:left w:val="nil"/>
              <w:bottom w:val="nil"/>
              <w:right w:val="nil"/>
            </w:tcBorders>
            <w:shd w:val="clear" w:color="auto" w:fill="auto"/>
            <w:noWrap/>
            <w:vAlign w:val="bottom"/>
            <w:hideMark/>
          </w:tcPr>
          <w:p w14:paraId="07DE40B4"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1</w:t>
            </w:r>
          </w:p>
        </w:tc>
        <w:tc>
          <w:tcPr>
            <w:tcW w:w="2235" w:type="dxa"/>
            <w:tcBorders>
              <w:top w:val="nil"/>
              <w:left w:val="nil"/>
              <w:bottom w:val="nil"/>
              <w:right w:val="nil"/>
            </w:tcBorders>
            <w:shd w:val="clear" w:color="auto" w:fill="auto"/>
            <w:noWrap/>
            <w:vAlign w:val="bottom"/>
            <w:hideMark/>
          </w:tcPr>
          <w:p w14:paraId="7464E7EB" w14:textId="77777777" w:rsidR="000271F3" w:rsidRPr="000271F3" w:rsidRDefault="000271F3" w:rsidP="000271F3">
            <w:pPr>
              <w:spacing w:after="0"/>
              <w:rPr>
                <w:rFonts w:ascii="Arial" w:eastAsia="Times New Roman" w:hAnsi="Arial" w:cs="Arial"/>
                <w:sz w:val="20"/>
                <w:szCs w:val="20"/>
              </w:rPr>
            </w:pPr>
            <w:r w:rsidRPr="000271F3">
              <w:rPr>
                <w:rFonts w:ascii="Arial" w:eastAsia="Times New Roman" w:hAnsi="Arial" w:cs="Arial"/>
                <w:sz w:val="20"/>
                <w:szCs w:val="20"/>
              </w:rPr>
              <w:t>pKR148_KRSA2_MP-8</w:t>
            </w:r>
          </w:p>
        </w:tc>
        <w:tc>
          <w:tcPr>
            <w:tcW w:w="885" w:type="dxa"/>
            <w:tcBorders>
              <w:top w:val="nil"/>
              <w:left w:val="nil"/>
              <w:bottom w:val="nil"/>
              <w:right w:val="nil"/>
            </w:tcBorders>
            <w:shd w:val="clear" w:color="auto" w:fill="auto"/>
            <w:noWrap/>
            <w:vAlign w:val="bottom"/>
            <w:hideMark/>
          </w:tcPr>
          <w:p w14:paraId="5E221ADB"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20.2</w:t>
            </w:r>
          </w:p>
        </w:tc>
        <w:tc>
          <w:tcPr>
            <w:tcW w:w="740" w:type="dxa"/>
            <w:tcBorders>
              <w:top w:val="nil"/>
              <w:left w:val="nil"/>
              <w:bottom w:val="nil"/>
              <w:right w:val="nil"/>
            </w:tcBorders>
            <w:shd w:val="clear" w:color="auto" w:fill="auto"/>
            <w:noWrap/>
            <w:vAlign w:val="bottom"/>
            <w:hideMark/>
          </w:tcPr>
          <w:p w14:paraId="5D6D2065" w14:textId="77777777" w:rsidR="000271F3" w:rsidRPr="000271F3" w:rsidRDefault="000271F3" w:rsidP="000271F3">
            <w:pPr>
              <w:spacing w:after="0"/>
              <w:rPr>
                <w:rFonts w:ascii="Arial" w:eastAsia="Times New Roman" w:hAnsi="Arial" w:cs="Arial"/>
                <w:sz w:val="20"/>
                <w:szCs w:val="20"/>
              </w:rPr>
            </w:pPr>
            <w:r w:rsidRPr="000271F3">
              <w:rPr>
                <w:rFonts w:ascii="Arial" w:eastAsia="Times New Roman" w:hAnsi="Arial" w:cs="Arial"/>
                <w:sz w:val="20"/>
                <w:szCs w:val="20"/>
              </w:rPr>
              <w:t>ng/µl</w:t>
            </w:r>
          </w:p>
        </w:tc>
        <w:tc>
          <w:tcPr>
            <w:tcW w:w="993" w:type="dxa"/>
            <w:tcBorders>
              <w:top w:val="nil"/>
              <w:left w:val="nil"/>
              <w:bottom w:val="nil"/>
              <w:right w:val="nil"/>
            </w:tcBorders>
            <w:shd w:val="clear" w:color="auto" w:fill="auto"/>
            <w:noWrap/>
            <w:vAlign w:val="bottom"/>
            <w:hideMark/>
          </w:tcPr>
          <w:p w14:paraId="3E809E8E"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0.404</w:t>
            </w:r>
          </w:p>
        </w:tc>
        <w:tc>
          <w:tcPr>
            <w:tcW w:w="1087" w:type="dxa"/>
            <w:tcBorders>
              <w:top w:val="nil"/>
              <w:left w:val="nil"/>
              <w:bottom w:val="nil"/>
              <w:right w:val="nil"/>
            </w:tcBorders>
            <w:shd w:val="clear" w:color="auto" w:fill="auto"/>
            <w:noWrap/>
            <w:vAlign w:val="bottom"/>
            <w:hideMark/>
          </w:tcPr>
          <w:p w14:paraId="674F7B96"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0.232</w:t>
            </w:r>
          </w:p>
        </w:tc>
        <w:tc>
          <w:tcPr>
            <w:tcW w:w="895" w:type="dxa"/>
            <w:tcBorders>
              <w:top w:val="nil"/>
              <w:left w:val="nil"/>
              <w:bottom w:val="nil"/>
              <w:right w:val="nil"/>
            </w:tcBorders>
            <w:shd w:val="clear" w:color="auto" w:fill="auto"/>
            <w:noWrap/>
            <w:vAlign w:val="bottom"/>
            <w:hideMark/>
          </w:tcPr>
          <w:p w14:paraId="6F4506B3"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1.74</w:t>
            </w:r>
          </w:p>
        </w:tc>
        <w:tc>
          <w:tcPr>
            <w:tcW w:w="895" w:type="dxa"/>
            <w:tcBorders>
              <w:top w:val="nil"/>
              <w:left w:val="nil"/>
              <w:bottom w:val="nil"/>
              <w:right w:val="nil"/>
            </w:tcBorders>
            <w:shd w:val="clear" w:color="auto" w:fill="auto"/>
            <w:noWrap/>
            <w:vAlign w:val="bottom"/>
            <w:hideMark/>
          </w:tcPr>
          <w:p w14:paraId="461EFFBB"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1.21</w:t>
            </w:r>
          </w:p>
        </w:tc>
        <w:tc>
          <w:tcPr>
            <w:tcW w:w="1328" w:type="dxa"/>
            <w:tcBorders>
              <w:top w:val="nil"/>
              <w:left w:val="nil"/>
              <w:bottom w:val="nil"/>
              <w:right w:val="nil"/>
            </w:tcBorders>
            <w:shd w:val="clear" w:color="auto" w:fill="auto"/>
            <w:noWrap/>
            <w:vAlign w:val="bottom"/>
            <w:hideMark/>
          </w:tcPr>
          <w:p w14:paraId="2E4588C5" w14:textId="77777777" w:rsidR="000271F3" w:rsidRPr="000271F3" w:rsidRDefault="000271F3" w:rsidP="000271F3">
            <w:pPr>
              <w:spacing w:after="0"/>
              <w:rPr>
                <w:rFonts w:ascii="Arial" w:eastAsia="Times New Roman" w:hAnsi="Arial" w:cs="Arial"/>
                <w:sz w:val="20"/>
                <w:szCs w:val="20"/>
              </w:rPr>
            </w:pPr>
            <w:r w:rsidRPr="000271F3">
              <w:rPr>
                <w:rFonts w:ascii="Arial" w:eastAsia="Times New Roman" w:hAnsi="Arial" w:cs="Arial"/>
                <w:sz w:val="20"/>
                <w:szCs w:val="20"/>
              </w:rPr>
              <w:t>DNA</w:t>
            </w:r>
          </w:p>
        </w:tc>
        <w:tc>
          <w:tcPr>
            <w:tcW w:w="791" w:type="dxa"/>
            <w:tcBorders>
              <w:top w:val="nil"/>
              <w:left w:val="nil"/>
              <w:bottom w:val="nil"/>
              <w:right w:val="nil"/>
            </w:tcBorders>
            <w:shd w:val="clear" w:color="auto" w:fill="auto"/>
            <w:noWrap/>
            <w:vAlign w:val="bottom"/>
            <w:hideMark/>
          </w:tcPr>
          <w:p w14:paraId="3C9CAD42"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50</w:t>
            </w:r>
          </w:p>
        </w:tc>
      </w:tr>
      <w:tr w:rsidR="000271F3" w:rsidRPr="000271F3" w14:paraId="5BA41A34" w14:textId="77777777" w:rsidTr="000271F3">
        <w:trPr>
          <w:trHeight w:val="260"/>
        </w:trPr>
        <w:tc>
          <w:tcPr>
            <w:tcW w:w="365" w:type="dxa"/>
            <w:tcBorders>
              <w:top w:val="nil"/>
              <w:left w:val="nil"/>
              <w:bottom w:val="nil"/>
              <w:right w:val="nil"/>
            </w:tcBorders>
            <w:shd w:val="clear" w:color="auto" w:fill="auto"/>
            <w:noWrap/>
            <w:vAlign w:val="bottom"/>
            <w:hideMark/>
          </w:tcPr>
          <w:p w14:paraId="24BE89B1"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2</w:t>
            </w:r>
          </w:p>
        </w:tc>
        <w:tc>
          <w:tcPr>
            <w:tcW w:w="2235" w:type="dxa"/>
            <w:tcBorders>
              <w:top w:val="nil"/>
              <w:left w:val="nil"/>
              <w:bottom w:val="nil"/>
              <w:right w:val="nil"/>
            </w:tcBorders>
            <w:shd w:val="clear" w:color="auto" w:fill="auto"/>
            <w:noWrap/>
            <w:vAlign w:val="bottom"/>
            <w:hideMark/>
          </w:tcPr>
          <w:p w14:paraId="3CB509DE" w14:textId="77777777" w:rsidR="000271F3" w:rsidRPr="000271F3" w:rsidRDefault="000271F3" w:rsidP="000271F3">
            <w:pPr>
              <w:spacing w:after="0"/>
              <w:rPr>
                <w:rFonts w:ascii="Arial" w:eastAsia="Times New Roman" w:hAnsi="Arial" w:cs="Arial"/>
                <w:sz w:val="20"/>
                <w:szCs w:val="20"/>
              </w:rPr>
            </w:pPr>
            <w:r w:rsidRPr="000271F3">
              <w:rPr>
                <w:rFonts w:ascii="Arial" w:eastAsia="Times New Roman" w:hAnsi="Arial" w:cs="Arial"/>
                <w:sz w:val="20"/>
                <w:szCs w:val="20"/>
              </w:rPr>
              <w:t>pKR148_KRSA2_MP-9</w:t>
            </w:r>
          </w:p>
        </w:tc>
        <w:tc>
          <w:tcPr>
            <w:tcW w:w="885" w:type="dxa"/>
            <w:tcBorders>
              <w:top w:val="nil"/>
              <w:left w:val="nil"/>
              <w:bottom w:val="nil"/>
              <w:right w:val="nil"/>
            </w:tcBorders>
            <w:shd w:val="clear" w:color="auto" w:fill="auto"/>
            <w:noWrap/>
            <w:vAlign w:val="bottom"/>
            <w:hideMark/>
          </w:tcPr>
          <w:p w14:paraId="084856D4"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7</w:t>
            </w:r>
          </w:p>
        </w:tc>
        <w:tc>
          <w:tcPr>
            <w:tcW w:w="740" w:type="dxa"/>
            <w:tcBorders>
              <w:top w:val="nil"/>
              <w:left w:val="nil"/>
              <w:bottom w:val="nil"/>
              <w:right w:val="nil"/>
            </w:tcBorders>
            <w:shd w:val="clear" w:color="auto" w:fill="auto"/>
            <w:noWrap/>
            <w:vAlign w:val="bottom"/>
            <w:hideMark/>
          </w:tcPr>
          <w:p w14:paraId="5A37B9F0" w14:textId="77777777" w:rsidR="000271F3" w:rsidRPr="000271F3" w:rsidRDefault="000271F3" w:rsidP="000271F3">
            <w:pPr>
              <w:spacing w:after="0"/>
              <w:rPr>
                <w:rFonts w:ascii="Arial" w:eastAsia="Times New Roman" w:hAnsi="Arial" w:cs="Arial"/>
                <w:sz w:val="20"/>
                <w:szCs w:val="20"/>
              </w:rPr>
            </w:pPr>
            <w:r w:rsidRPr="000271F3">
              <w:rPr>
                <w:rFonts w:ascii="Arial" w:eastAsia="Times New Roman" w:hAnsi="Arial" w:cs="Arial"/>
                <w:sz w:val="20"/>
                <w:szCs w:val="20"/>
              </w:rPr>
              <w:t>ng/µl</w:t>
            </w:r>
          </w:p>
        </w:tc>
        <w:tc>
          <w:tcPr>
            <w:tcW w:w="993" w:type="dxa"/>
            <w:tcBorders>
              <w:top w:val="nil"/>
              <w:left w:val="nil"/>
              <w:bottom w:val="nil"/>
              <w:right w:val="nil"/>
            </w:tcBorders>
            <w:shd w:val="clear" w:color="auto" w:fill="auto"/>
            <w:noWrap/>
            <w:vAlign w:val="bottom"/>
            <w:hideMark/>
          </w:tcPr>
          <w:p w14:paraId="26E50B80"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0.14</w:t>
            </w:r>
          </w:p>
        </w:tc>
        <w:tc>
          <w:tcPr>
            <w:tcW w:w="1087" w:type="dxa"/>
            <w:tcBorders>
              <w:top w:val="nil"/>
              <w:left w:val="nil"/>
              <w:bottom w:val="nil"/>
              <w:right w:val="nil"/>
            </w:tcBorders>
            <w:shd w:val="clear" w:color="auto" w:fill="auto"/>
            <w:noWrap/>
            <w:vAlign w:val="bottom"/>
            <w:hideMark/>
          </w:tcPr>
          <w:p w14:paraId="3BF6E2C6"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0.074</w:t>
            </w:r>
          </w:p>
        </w:tc>
        <w:tc>
          <w:tcPr>
            <w:tcW w:w="895" w:type="dxa"/>
            <w:tcBorders>
              <w:top w:val="nil"/>
              <w:left w:val="nil"/>
              <w:bottom w:val="nil"/>
              <w:right w:val="nil"/>
            </w:tcBorders>
            <w:shd w:val="clear" w:color="auto" w:fill="auto"/>
            <w:noWrap/>
            <w:vAlign w:val="bottom"/>
            <w:hideMark/>
          </w:tcPr>
          <w:p w14:paraId="0966A564"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1.88</w:t>
            </w:r>
          </w:p>
        </w:tc>
        <w:tc>
          <w:tcPr>
            <w:tcW w:w="895" w:type="dxa"/>
            <w:tcBorders>
              <w:top w:val="nil"/>
              <w:left w:val="nil"/>
              <w:bottom w:val="nil"/>
              <w:right w:val="nil"/>
            </w:tcBorders>
            <w:shd w:val="clear" w:color="auto" w:fill="auto"/>
            <w:noWrap/>
            <w:vAlign w:val="bottom"/>
            <w:hideMark/>
          </w:tcPr>
          <w:p w14:paraId="41E3B08A"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-146.6</w:t>
            </w:r>
          </w:p>
        </w:tc>
        <w:tc>
          <w:tcPr>
            <w:tcW w:w="1328" w:type="dxa"/>
            <w:tcBorders>
              <w:top w:val="nil"/>
              <w:left w:val="nil"/>
              <w:bottom w:val="nil"/>
              <w:right w:val="nil"/>
            </w:tcBorders>
            <w:shd w:val="clear" w:color="auto" w:fill="auto"/>
            <w:noWrap/>
            <w:vAlign w:val="bottom"/>
            <w:hideMark/>
          </w:tcPr>
          <w:p w14:paraId="56F87559" w14:textId="77777777" w:rsidR="000271F3" w:rsidRPr="000271F3" w:rsidRDefault="000271F3" w:rsidP="000271F3">
            <w:pPr>
              <w:spacing w:after="0"/>
              <w:rPr>
                <w:rFonts w:ascii="Arial" w:eastAsia="Times New Roman" w:hAnsi="Arial" w:cs="Arial"/>
                <w:sz w:val="20"/>
                <w:szCs w:val="20"/>
              </w:rPr>
            </w:pPr>
            <w:r w:rsidRPr="000271F3">
              <w:rPr>
                <w:rFonts w:ascii="Arial" w:eastAsia="Times New Roman" w:hAnsi="Arial" w:cs="Arial"/>
                <w:sz w:val="20"/>
                <w:szCs w:val="20"/>
              </w:rPr>
              <w:t>DNA</w:t>
            </w:r>
          </w:p>
        </w:tc>
        <w:tc>
          <w:tcPr>
            <w:tcW w:w="791" w:type="dxa"/>
            <w:tcBorders>
              <w:top w:val="nil"/>
              <w:left w:val="nil"/>
              <w:bottom w:val="nil"/>
              <w:right w:val="nil"/>
            </w:tcBorders>
            <w:shd w:val="clear" w:color="auto" w:fill="auto"/>
            <w:noWrap/>
            <w:vAlign w:val="bottom"/>
            <w:hideMark/>
          </w:tcPr>
          <w:p w14:paraId="14BAC1A9"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50</w:t>
            </w:r>
          </w:p>
        </w:tc>
      </w:tr>
      <w:tr w:rsidR="000271F3" w:rsidRPr="000271F3" w14:paraId="726DA8A2" w14:textId="77777777" w:rsidTr="000271F3">
        <w:trPr>
          <w:trHeight w:val="260"/>
        </w:trPr>
        <w:tc>
          <w:tcPr>
            <w:tcW w:w="365" w:type="dxa"/>
            <w:tcBorders>
              <w:top w:val="nil"/>
              <w:left w:val="nil"/>
              <w:bottom w:val="nil"/>
              <w:right w:val="nil"/>
            </w:tcBorders>
            <w:shd w:val="clear" w:color="auto" w:fill="auto"/>
            <w:noWrap/>
            <w:vAlign w:val="bottom"/>
            <w:hideMark/>
          </w:tcPr>
          <w:p w14:paraId="418E245E"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3</w:t>
            </w:r>
          </w:p>
        </w:tc>
        <w:tc>
          <w:tcPr>
            <w:tcW w:w="2235" w:type="dxa"/>
            <w:tcBorders>
              <w:top w:val="nil"/>
              <w:left w:val="nil"/>
              <w:bottom w:val="nil"/>
              <w:right w:val="nil"/>
            </w:tcBorders>
            <w:shd w:val="clear" w:color="auto" w:fill="auto"/>
            <w:noWrap/>
            <w:vAlign w:val="bottom"/>
            <w:hideMark/>
          </w:tcPr>
          <w:p w14:paraId="0515FE12" w14:textId="77777777" w:rsidR="000271F3" w:rsidRPr="000271F3" w:rsidRDefault="000271F3" w:rsidP="000271F3">
            <w:pPr>
              <w:spacing w:after="0"/>
              <w:rPr>
                <w:rFonts w:ascii="Arial" w:eastAsia="Times New Roman" w:hAnsi="Arial" w:cs="Arial"/>
                <w:sz w:val="20"/>
                <w:szCs w:val="20"/>
              </w:rPr>
            </w:pPr>
            <w:r w:rsidRPr="000271F3">
              <w:rPr>
                <w:rFonts w:ascii="Arial" w:eastAsia="Times New Roman" w:hAnsi="Arial" w:cs="Arial"/>
                <w:sz w:val="20"/>
                <w:szCs w:val="20"/>
              </w:rPr>
              <w:t>pKR148_KRSA2_MP-10</w:t>
            </w:r>
          </w:p>
        </w:tc>
        <w:tc>
          <w:tcPr>
            <w:tcW w:w="885" w:type="dxa"/>
            <w:tcBorders>
              <w:top w:val="nil"/>
              <w:left w:val="nil"/>
              <w:bottom w:val="nil"/>
              <w:right w:val="nil"/>
            </w:tcBorders>
            <w:shd w:val="clear" w:color="auto" w:fill="auto"/>
            <w:noWrap/>
            <w:vAlign w:val="bottom"/>
            <w:hideMark/>
          </w:tcPr>
          <w:p w14:paraId="37C0BCCD"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18.4</w:t>
            </w:r>
          </w:p>
        </w:tc>
        <w:tc>
          <w:tcPr>
            <w:tcW w:w="740" w:type="dxa"/>
            <w:tcBorders>
              <w:top w:val="nil"/>
              <w:left w:val="nil"/>
              <w:bottom w:val="nil"/>
              <w:right w:val="nil"/>
            </w:tcBorders>
            <w:shd w:val="clear" w:color="auto" w:fill="auto"/>
            <w:noWrap/>
            <w:vAlign w:val="bottom"/>
            <w:hideMark/>
          </w:tcPr>
          <w:p w14:paraId="7817CA27" w14:textId="77777777" w:rsidR="000271F3" w:rsidRPr="000271F3" w:rsidRDefault="000271F3" w:rsidP="000271F3">
            <w:pPr>
              <w:spacing w:after="0"/>
              <w:rPr>
                <w:rFonts w:ascii="Arial" w:eastAsia="Times New Roman" w:hAnsi="Arial" w:cs="Arial"/>
                <w:sz w:val="20"/>
                <w:szCs w:val="20"/>
              </w:rPr>
            </w:pPr>
            <w:r w:rsidRPr="000271F3">
              <w:rPr>
                <w:rFonts w:ascii="Arial" w:eastAsia="Times New Roman" w:hAnsi="Arial" w:cs="Arial"/>
                <w:sz w:val="20"/>
                <w:szCs w:val="20"/>
              </w:rPr>
              <w:t>ng/µl</w:t>
            </w:r>
          </w:p>
        </w:tc>
        <w:tc>
          <w:tcPr>
            <w:tcW w:w="993" w:type="dxa"/>
            <w:tcBorders>
              <w:top w:val="nil"/>
              <w:left w:val="nil"/>
              <w:bottom w:val="nil"/>
              <w:right w:val="nil"/>
            </w:tcBorders>
            <w:shd w:val="clear" w:color="auto" w:fill="auto"/>
            <w:noWrap/>
            <w:vAlign w:val="bottom"/>
            <w:hideMark/>
          </w:tcPr>
          <w:p w14:paraId="43B33786"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0.369</w:t>
            </w:r>
          </w:p>
        </w:tc>
        <w:tc>
          <w:tcPr>
            <w:tcW w:w="1087" w:type="dxa"/>
            <w:tcBorders>
              <w:top w:val="nil"/>
              <w:left w:val="nil"/>
              <w:bottom w:val="nil"/>
              <w:right w:val="nil"/>
            </w:tcBorders>
            <w:shd w:val="clear" w:color="auto" w:fill="auto"/>
            <w:noWrap/>
            <w:vAlign w:val="bottom"/>
            <w:hideMark/>
          </w:tcPr>
          <w:p w14:paraId="4D65E52C"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0.194</w:t>
            </w:r>
          </w:p>
        </w:tc>
        <w:tc>
          <w:tcPr>
            <w:tcW w:w="895" w:type="dxa"/>
            <w:tcBorders>
              <w:top w:val="nil"/>
              <w:left w:val="nil"/>
              <w:bottom w:val="nil"/>
              <w:right w:val="nil"/>
            </w:tcBorders>
            <w:shd w:val="clear" w:color="auto" w:fill="auto"/>
            <w:noWrap/>
            <w:vAlign w:val="bottom"/>
            <w:hideMark/>
          </w:tcPr>
          <w:p w14:paraId="5915AC7D"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1.9</w:t>
            </w:r>
          </w:p>
        </w:tc>
        <w:tc>
          <w:tcPr>
            <w:tcW w:w="895" w:type="dxa"/>
            <w:tcBorders>
              <w:top w:val="nil"/>
              <w:left w:val="nil"/>
              <w:bottom w:val="nil"/>
              <w:right w:val="nil"/>
            </w:tcBorders>
            <w:shd w:val="clear" w:color="auto" w:fill="auto"/>
            <w:noWrap/>
            <w:vAlign w:val="bottom"/>
            <w:hideMark/>
          </w:tcPr>
          <w:p w14:paraId="2F8719A4"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2.86</w:t>
            </w:r>
          </w:p>
        </w:tc>
        <w:tc>
          <w:tcPr>
            <w:tcW w:w="1328" w:type="dxa"/>
            <w:tcBorders>
              <w:top w:val="nil"/>
              <w:left w:val="nil"/>
              <w:bottom w:val="nil"/>
              <w:right w:val="nil"/>
            </w:tcBorders>
            <w:shd w:val="clear" w:color="auto" w:fill="auto"/>
            <w:noWrap/>
            <w:vAlign w:val="bottom"/>
            <w:hideMark/>
          </w:tcPr>
          <w:p w14:paraId="6CEF876F" w14:textId="77777777" w:rsidR="000271F3" w:rsidRPr="000271F3" w:rsidRDefault="000271F3" w:rsidP="000271F3">
            <w:pPr>
              <w:spacing w:after="0"/>
              <w:rPr>
                <w:rFonts w:ascii="Arial" w:eastAsia="Times New Roman" w:hAnsi="Arial" w:cs="Arial"/>
                <w:sz w:val="20"/>
                <w:szCs w:val="20"/>
              </w:rPr>
            </w:pPr>
            <w:r w:rsidRPr="000271F3">
              <w:rPr>
                <w:rFonts w:ascii="Arial" w:eastAsia="Times New Roman" w:hAnsi="Arial" w:cs="Arial"/>
                <w:sz w:val="20"/>
                <w:szCs w:val="20"/>
              </w:rPr>
              <w:t>DNA</w:t>
            </w:r>
          </w:p>
        </w:tc>
        <w:tc>
          <w:tcPr>
            <w:tcW w:w="791" w:type="dxa"/>
            <w:tcBorders>
              <w:top w:val="nil"/>
              <w:left w:val="nil"/>
              <w:bottom w:val="nil"/>
              <w:right w:val="nil"/>
            </w:tcBorders>
            <w:shd w:val="clear" w:color="auto" w:fill="auto"/>
            <w:noWrap/>
            <w:vAlign w:val="bottom"/>
            <w:hideMark/>
          </w:tcPr>
          <w:p w14:paraId="3C2BABE1"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50</w:t>
            </w:r>
          </w:p>
        </w:tc>
      </w:tr>
      <w:tr w:rsidR="000271F3" w:rsidRPr="000271F3" w14:paraId="35F0AEC8" w14:textId="77777777" w:rsidTr="000271F3">
        <w:trPr>
          <w:trHeight w:val="260"/>
        </w:trPr>
        <w:tc>
          <w:tcPr>
            <w:tcW w:w="365" w:type="dxa"/>
            <w:tcBorders>
              <w:top w:val="nil"/>
              <w:left w:val="nil"/>
              <w:bottom w:val="nil"/>
              <w:right w:val="nil"/>
            </w:tcBorders>
            <w:shd w:val="clear" w:color="auto" w:fill="auto"/>
            <w:noWrap/>
            <w:vAlign w:val="bottom"/>
            <w:hideMark/>
          </w:tcPr>
          <w:p w14:paraId="73EB3D25"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4</w:t>
            </w:r>
          </w:p>
        </w:tc>
        <w:tc>
          <w:tcPr>
            <w:tcW w:w="2235" w:type="dxa"/>
            <w:tcBorders>
              <w:top w:val="nil"/>
              <w:left w:val="nil"/>
              <w:bottom w:val="nil"/>
              <w:right w:val="nil"/>
            </w:tcBorders>
            <w:shd w:val="clear" w:color="auto" w:fill="auto"/>
            <w:noWrap/>
            <w:vAlign w:val="bottom"/>
            <w:hideMark/>
          </w:tcPr>
          <w:p w14:paraId="22959CAB" w14:textId="77777777" w:rsidR="000271F3" w:rsidRPr="000271F3" w:rsidRDefault="000271F3" w:rsidP="000271F3">
            <w:pPr>
              <w:spacing w:after="0"/>
              <w:rPr>
                <w:rFonts w:ascii="Arial" w:eastAsia="Times New Roman" w:hAnsi="Arial" w:cs="Arial"/>
                <w:sz w:val="20"/>
                <w:szCs w:val="20"/>
              </w:rPr>
            </w:pPr>
            <w:r w:rsidRPr="000271F3">
              <w:rPr>
                <w:rFonts w:ascii="Arial" w:eastAsia="Times New Roman" w:hAnsi="Arial" w:cs="Arial"/>
                <w:sz w:val="20"/>
                <w:szCs w:val="20"/>
              </w:rPr>
              <w:t>pKR148_KRSA2_MP-11</w:t>
            </w:r>
          </w:p>
        </w:tc>
        <w:tc>
          <w:tcPr>
            <w:tcW w:w="885" w:type="dxa"/>
            <w:tcBorders>
              <w:top w:val="nil"/>
              <w:left w:val="nil"/>
              <w:bottom w:val="nil"/>
              <w:right w:val="nil"/>
            </w:tcBorders>
            <w:shd w:val="clear" w:color="auto" w:fill="auto"/>
            <w:noWrap/>
            <w:vAlign w:val="bottom"/>
            <w:hideMark/>
          </w:tcPr>
          <w:p w14:paraId="60A81912"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9.2</w:t>
            </w:r>
          </w:p>
        </w:tc>
        <w:tc>
          <w:tcPr>
            <w:tcW w:w="740" w:type="dxa"/>
            <w:tcBorders>
              <w:top w:val="nil"/>
              <w:left w:val="nil"/>
              <w:bottom w:val="nil"/>
              <w:right w:val="nil"/>
            </w:tcBorders>
            <w:shd w:val="clear" w:color="auto" w:fill="auto"/>
            <w:noWrap/>
            <w:vAlign w:val="bottom"/>
            <w:hideMark/>
          </w:tcPr>
          <w:p w14:paraId="2BD6B649" w14:textId="77777777" w:rsidR="000271F3" w:rsidRPr="000271F3" w:rsidRDefault="000271F3" w:rsidP="000271F3">
            <w:pPr>
              <w:spacing w:after="0"/>
              <w:rPr>
                <w:rFonts w:ascii="Arial" w:eastAsia="Times New Roman" w:hAnsi="Arial" w:cs="Arial"/>
                <w:sz w:val="20"/>
                <w:szCs w:val="20"/>
              </w:rPr>
            </w:pPr>
            <w:r w:rsidRPr="000271F3">
              <w:rPr>
                <w:rFonts w:ascii="Arial" w:eastAsia="Times New Roman" w:hAnsi="Arial" w:cs="Arial"/>
                <w:sz w:val="20"/>
                <w:szCs w:val="20"/>
              </w:rPr>
              <w:t>ng/µl</w:t>
            </w:r>
          </w:p>
        </w:tc>
        <w:tc>
          <w:tcPr>
            <w:tcW w:w="993" w:type="dxa"/>
            <w:tcBorders>
              <w:top w:val="nil"/>
              <w:left w:val="nil"/>
              <w:bottom w:val="nil"/>
              <w:right w:val="nil"/>
            </w:tcBorders>
            <w:shd w:val="clear" w:color="auto" w:fill="auto"/>
            <w:noWrap/>
            <w:vAlign w:val="bottom"/>
            <w:hideMark/>
          </w:tcPr>
          <w:p w14:paraId="671BD3D3"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0.183</w:t>
            </w:r>
          </w:p>
        </w:tc>
        <w:tc>
          <w:tcPr>
            <w:tcW w:w="1087" w:type="dxa"/>
            <w:tcBorders>
              <w:top w:val="nil"/>
              <w:left w:val="nil"/>
              <w:bottom w:val="nil"/>
              <w:right w:val="nil"/>
            </w:tcBorders>
            <w:shd w:val="clear" w:color="auto" w:fill="auto"/>
            <w:noWrap/>
            <w:vAlign w:val="bottom"/>
            <w:hideMark/>
          </w:tcPr>
          <w:p w14:paraId="319A4688"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0.098</w:t>
            </w:r>
          </w:p>
        </w:tc>
        <w:tc>
          <w:tcPr>
            <w:tcW w:w="895" w:type="dxa"/>
            <w:tcBorders>
              <w:top w:val="nil"/>
              <w:left w:val="nil"/>
              <w:bottom w:val="nil"/>
              <w:right w:val="nil"/>
            </w:tcBorders>
            <w:shd w:val="clear" w:color="auto" w:fill="auto"/>
            <w:noWrap/>
            <w:vAlign w:val="bottom"/>
            <w:hideMark/>
          </w:tcPr>
          <w:p w14:paraId="06909312"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1.88</w:t>
            </w:r>
          </w:p>
        </w:tc>
        <w:tc>
          <w:tcPr>
            <w:tcW w:w="895" w:type="dxa"/>
            <w:tcBorders>
              <w:top w:val="nil"/>
              <w:left w:val="nil"/>
              <w:bottom w:val="nil"/>
              <w:right w:val="nil"/>
            </w:tcBorders>
            <w:shd w:val="clear" w:color="auto" w:fill="auto"/>
            <w:noWrap/>
            <w:vAlign w:val="bottom"/>
            <w:hideMark/>
          </w:tcPr>
          <w:p w14:paraId="7366CDD6"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10.7</w:t>
            </w:r>
          </w:p>
        </w:tc>
        <w:tc>
          <w:tcPr>
            <w:tcW w:w="1328" w:type="dxa"/>
            <w:tcBorders>
              <w:top w:val="nil"/>
              <w:left w:val="nil"/>
              <w:bottom w:val="nil"/>
              <w:right w:val="nil"/>
            </w:tcBorders>
            <w:shd w:val="clear" w:color="auto" w:fill="auto"/>
            <w:noWrap/>
            <w:vAlign w:val="bottom"/>
            <w:hideMark/>
          </w:tcPr>
          <w:p w14:paraId="49F382B4" w14:textId="77777777" w:rsidR="000271F3" w:rsidRPr="000271F3" w:rsidRDefault="000271F3" w:rsidP="000271F3">
            <w:pPr>
              <w:spacing w:after="0"/>
              <w:rPr>
                <w:rFonts w:ascii="Arial" w:eastAsia="Times New Roman" w:hAnsi="Arial" w:cs="Arial"/>
                <w:sz w:val="20"/>
                <w:szCs w:val="20"/>
              </w:rPr>
            </w:pPr>
            <w:r w:rsidRPr="000271F3">
              <w:rPr>
                <w:rFonts w:ascii="Arial" w:eastAsia="Times New Roman" w:hAnsi="Arial" w:cs="Arial"/>
                <w:sz w:val="20"/>
                <w:szCs w:val="20"/>
              </w:rPr>
              <w:t>DNA</w:t>
            </w:r>
          </w:p>
        </w:tc>
        <w:tc>
          <w:tcPr>
            <w:tcW w:w="791" w:type="dxa"/>
            <w:tcBorders>
              <w:top w:val="nil"/>
              <w:left w:val="nil"/>
              <w:bottom w:val="nil"/>
              <w:right w:val="nil"/>
            </w:tcBorders>
            <w:shd w:val="clear" w:color="auto" w:fill="auto"/>
            <w:noWrap/>
            <w:vAlign w:val="bottom"/>
            <w:hideMark/>
          </w:tcPr>
          <w:p w14:paraId="1DEA05E4" w14:textId="77777777" w:rsidR="000271F3" w:rsidRPr="000271F3" w:rsidRDefault="000271F3" w:rsidP="000271F3">
            <w:pPr>
              <w:spacing w:after="0"/>
              <w:jc w:val="right"/>
              <w:rPr>
                <w:rFonts w:ascii="Arial" w:eastAsia="Times New Roman" w:hAnsi="Arial" w:cs="Arial"/>
                <w:sz w:val="20"/>
                <w:szCs w:val="20"/>
              </w:rPr>
            </w:pPr>
            <w:r w:rsidRPr="000271F3">
              <w:rPr>
                <w:rFonts w:ascii="Arial" w:eastAsia="Times New Roman" w:hAnsi="Arial" w:cs="Arial"/>
                <w:sz w:val="20"/>
                <w:szCs w:val="20"/>
              </w:rPr>
              <w:t>50</w:t>
            </w:r>
          </w:p>
        </w:tc>
      </w:tr>
    </w:tbl>
    <w:p w14:paraId="12C54F80" w14:textId="77777777" w:rsidR="00232EFB" w:rsidRDefault="00232EFB" w:rsidP="002B5F1B"/>
    <w:p w14:paraId="7A944281" w14:textId="77777777" w:rsidR="000271F3" w:rsidRDefault="000271F3" w:rsidP="002B5F1B"/>
    <w:p w14:paraId="337711F5" w14:textId="017C3C79" w:rsidR="000271F3" w:rsidRDefault="000271F3" w:rsidP="002B5F1B">
      <w:r>
        <w:t>Welp.</w:t>
      </w:r>
    </w:p>
    <w:p w14:paraId="2D6D2C07" w14:textId="0D29CF22" w:rsidR="000271F3" w:rsidRDefault="007A0FC4" w:rsidP="002B5F1B">
      <w:r>
        <w:t xml:space="preserve">I will try Hannah’s trick of making 4 liquid cultures out of one colony, and then pooling the </w:t>
      </w:r>
      <w:r w:rsidR="00C03E9B">
        <w:t>lysates</w:t>
      </w:r>
      <w:r>
        <w:t xml:space="preserve"> during miniprep.</w:t>
      </w:r>
      <w:r w:rsidR="00172198">
        <w:t xml:space="preserve"> First, I’ll pick a single colony and incubate it in 4ml of LB with </w:t>
      </w:r>
      <w:proofErr w:type="spellStart"/>
      <w:r w:rsidR="00172198">
        <w:t>tet</w:t>
      </w:r>
      <w:proofErr w:type="spellEnd"/>
      <w:r w:rsidR="00172198">
        <w:t xml:space="preserve"> for about a half hour at 30ºC, then split that culture into 4 new tubes, 1 ml each, and add 4 more </w:t>
      </w:r>
      <w:proofErr w:type="spellStart"/>
      <w:r w:rsidR="00172198">
        <w:t>mls</w:t>
      </w:r>
      <w:proofErr w:type="spellEnd"/>
      <w:r w:rsidR="00172198">
        <w:t xml:space="preserve"> of LB with </w:t>
      </w:r>
      <w:proofErr w:type="spellStart"/>
      <w:r w:rsidR="00172198">
        <w:t>tet</w:t>
      </w:r>
      <w:proofErr w:type="spellEnd"/>
      <w:r w:rsidR="00172198">
        <w:t xml:space="preserve"> so that each tube has 5 ml and let them grow overnight.</w:t>
      </w:r>
    </w:p>
    <w:p w14:paraId="0AEBCB71" w14:textId="0996833F" w:rsidR="00190E7F" w:rsidRDefault="00190E7F" w:rsidP="002B5F1B">
      <w:pPr>
        <w:rPr>
          <w:b/>
          <w:bCs/>
        </w:rPr>
      </w:pPr>
      <w:r>
        <w:rPr>
          <w:b/>
          <w:bCs/>
        </w:rPr>
        <w:t>IP:</w:t>
      </w:r>
    </w:p>
    <w:p w14:paraId="1D08BFFB" w14:textId="51B80181" w:rsidR="00190E7F" w:rsidRPr="00190E7F" w:rsidRDefault="00190E7F" w:rsidP="002B5F1B">
      <w:r>
        <w:t xml:space="preserve">We got more FLAG and HA </w:t>
      </w:r>
      <w:proofErr w:type="gramStart"/>
      <w:r>
        <w:t>peptide</w:t>
      </w:r>
      <w:proofErr w:type="gramEnd"/>
      <w:r>
        <w:t xml:space="preserve"> so I need to remake the elution buffers to include everything in the below table.</w:t>
      </w:r>
    </w:p>
    <w:p w14:paraId="64850081" w14:textId="44CB62D6" w:rsidR="00190E7F" w:rsidRPr="009B2AAB" w:rsidRDefault="002A5BFC" w:rsidP="00190E7F">
      <w:pPr>
        <w:rPr>
          <w:b/>
        </w:rPr>
      </w:pPr>
      <w:r>
        <w:rPr>
          <w:b/>
        </w:rPr>
        <w:t xml:space="preserve">New Peptides </w:t>
      </w:r>
      <w:r w:rsidR="00190E7F">
        <w:rPr>
          <w:b/>
        </w:rPr>
        <w:t xml:space="preserve">Elution Buffer </w:t>
      </w:r>
    </w:p>
    <w:tbl>
      <w:tblPr>
        <w:tblW w:w="5665" w:type="dxa"/>
        <w:tblLook w:val="04A0" w:firstRow="1" w:lastRow="0" w:firstColumn="1" w:lastColumn="0" w:noHBand="0" w:noVBand="1"/>
      </w:tblPr>
      <w:tblGrid>
        <w:gridCol w:w="2425"/>
        <w:gridCol w:w="1800"/>
        <w:gridCol w:w="1440"/>
      </w:tblGrid>
      <w:tr w:rsidR="00190E7F" w:rsidRPr="000B241F" w14:paraId="1141CD44" w14:textId="77777777" w:rsidTr="000F6E1A">
        <w:trPr>
          <w:trHeight w:val="320"/>
        </w:trPr>
        <w:tc>
          <w:tcPr>
            <w:tcW w:w="2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713D89" w14:textId="77777777" w:rsidR="00190E7F" w:rsidRPr="00403F4E" w:rsidRDefault="00190E7F" w:rsidP="000F6E1A">
            <w:pPr>
              <w:rPr>
                <w:rFonts w:ascii="Calibri" w:eastAsia="Times New Roman" w:hAnsi="Calibri" w:cs="Calibri"/>
                <w:b/>
                <w:bCs/>
                <w:color w:val="000000"/>
              </w:rPr>
            </w:pPr>
            <w:r w:rsidRPr="00403F4E">
              <w:rPr>
                <w:rFonts w:ascii="Calibri" w:hAnsi="Calibri" w:cs="Calibri"/>
                <w:b/>
                <w:bCs/>
                <w:color w:val="000000"/>
              </w:rPr>
              <w:t>Composition</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14:paraId="5C52A774" w14:textId="77777777" w:rsidR="00190E7F" w:rsidRPr="00403F4E" w:rsidRDefault="00190E7F" w:rsidP="000F6E1A">
            <w:pPr>
              <w:jc w:val="center"/>
              <w:rPr>
                <w:rFonts w:ascii="Calibri" w:eastAsia="Times New Roman" w:hAnsi="Calibri" w:cs="Calibri"/>
                <w:b/>
                <w:bCs/>
                <w:color w:val="000000"/>
              </w:rPr>
            </w:pPr>
            <w:r w:rsidRPr="00403F4E">
              <w:rPr>
                <w:rFonts w:ascii="Calibri" w:hAnsi="Calibri" w:cs="Calibri"/>
                <w:b/>
                <w:bCs/>
                <w:color w:val="000000"/>
              </w:rPr>
              <w:t>Stock solutions</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14:paraId="69EF028D" w14:textId="77777777" w:rsidR="00190E7F" w:rsidRPr="00403F4E" w:rsidRDefault="00190E7F" w:rsidP="000F6E1A">
            <w:pPr>
              <w:jc w:val="center"/>
              <w:rPr>
                <w:rFonts w:ascii="Calibri" w:eastAsia="Times New Roman" w:hAnsi="Calibri" w:cs="Calibri"/>
                <w:b/>
                <w:bCs/>
                <w:color w:val="000000"/>
              </w:rPr>
            </w:pPr>
            <w:r w:rsidRPr="00403F4E">
              <w:rPr>
                <w:rFonts w:ascii="Calibri" w:hAnsi="Calibri" w:cs="Calibri"/>
                <w:b/>
                <w:bCs/>
                <w:color w:val="000000"/>
              </w:rPr>
              <w:t xml:space="preserve">For </w:t>
            </w:r>
            <w:r>
              <w:rPr>
                <w:rFonts w:ascii="Calibri" w:hAnsi="Calibri" w:cs="Calibri"/>
                <w:b/>
                <w:bCs/>
                <w:color w:val="000000"/>
              </w:rPr>
              <w:t>3</w:t>
            </w:r>
            <w:r w:rsidRPr="00403F4E">
              <w:rPr>
                <w:rFonts w:ascii="Calibri" w:hAnsi="Calibri" w:cs="Calibri"/>
                <w:b/>
                <w:bCs/>
                <w:color w:val="000000"/>
              </w:rPr>
              <w:t xml:space="preserve"> mL</w:t>
            </w:r>
          </w:p>
        </w:tc>
      </w:tr>
      <w:tr w:rsidR="00190E7F" w:rsidRPr="000B241F" w14:paraId="2DC24D06" w14:textId="77777777" w:rsidTr="000F6E1A">
        <w:trPr>
          <w:trHeight w:val="32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14:paraId="246C6EB7" w14:textId="77777777" w:rsidR="00190E7F" w:rsidRPr="00403F4E" w:rsidRDefault="00190E7F" w:rsidP="000F6E1A">
            <w:pPr>
              <w:rPr>
                <w:rFonts w:ascii="Calibri" w:eastAsia="Times New Roman" w:hAnsi="Calibri" w:cs="Calibri"/>
                <w:color w:val="000000"/>
              </w:rPr>
            </w:pPr>
            <w:r w:rsidRPr="00403F4E">
              <w:rPr>
                <w:rFonts w:ascii="Calibri" w:hAnsi="Calibri" w:cs="Calibri"/>
                <w:color w:val="000000"/>
              </w:rPr>
              <w:t>2</w:t>
            </w:r>
            <w:r>
              <w:rPr>
                <w:rFonts w:ascii="Calibri" w:hAnsi="Calibri" w:cs="Calibri"/>
                <w:color w:val="000000"/>
              </w:rPr>
              <w:t>5</w:t>
            </w:r>
            <w:r w:rsidRPr="00403F4E">
              <w:rPr>
                <w:rFonts w:ascii="Calibri" w:hAnsi="Calibri" w:cs="Calibri"/>
                <w:color w:val="000000"/>
              </w:rPr>
              <w:t xml:space="preserve">mM </w:t>
            </w:r>
            <w:r>
              <w:rPr>
                <w:rFonts w:ascii="Calibri" w:hAnsi="Calibri" w:cs="Calibri"/>
                <w:color w:val="000000"/>
              </w:rPr>
              <w:t>KHEPES</w:t>
            </w:r>
            <w:r w:rsidRPr="00403F4E">
              <w:rPr>
                <w:rFonts w:ascii="Calibri" w:hAnsi="Calibri" w:cs="Calibri"/>
                <w:color w:val="000000"/>
              </w:rPr>
              <w:t xml:space="preserve"> pH 7.</w:t>
            </w:r>
            <w:r>
              <w:rPr>
                <w:rFonts w:ascii="Calibri" w:hAnsi="Calibri" w:cs="Calibri"/>
                <w:color w:val="000000"/>
              </w:rPr>
              <w:t>9</w:t>
            </w:r>
          </w:p>
        </w:tc>
        <w:tc>
          <w:tcPr>
            <w:tcW w:w="1800" w:type="dxa"/>
            <w:tcBorders>
              <w:top w:val="nil"/>
              <w:left w:val="nil"/>
              <w:bottom w:val="single" w:sz="4" w:space="0" w:color="auto"/>
              <w:right w:val="single" w:sz="4" w:space="0" w:color="auto"/>
            </w:tcBorders>
            <w:shd w:val="clear" w:color="auto" w:fill="auto"/>
            <w:noWrap/>
            <w:vAlign w:val="bottom"/>
            <w:hideMark/>
          </w:tcPr>
          <w:p w14:paraId="6EE0211E" w14:textId="77777777" w:rsidR="00190E7F" w:rsidRPr="00403F4E" w:rsidRDefault="00190E7F" w:rsidP="000F6E1A">
            <w:pPr>
              <w:jc w:val="center"/>
              <w:rPr>
                <w:rFonts w:ascii="Calibri" w:eastAsia="Times New Roman" w:hAnsi="Calibri" w:cs="Calibri"/>
                <w:color w:val="000000"/>
              </w:rPr>
            </w:pPr>
            <w:r w:rsidRPr="00403F4E">
              <w:rPr>
                <w:rFonts w:ascii="Calibri" w:hAnsi="Calibri" w:cs="Calibri"/>
                <w:color w:val="000000"/>
              </w:rPr>
              <w:t xml:space="preserve">1 M </w:t>
            </w:r>
            <w:r>
              <w:rPr>
                <w:rFonts w:ascii="Calibri" w:hAnsi="Calibri" w:cs="Calibri"/>
                <w:color w:val="000000"/>
              </w:rPr>
              <w:t>KHEPES</w:t>
            </w:r>
          </w:p>
        </w:tc>
        <w:tc>
          <w:tcPr>
            <w:tcW w:w="1440" w:type="dxa"/>
            <w:tcBorders>
              <w:top w:val="nil"/>
              <w:left w:val="nil"/>
              <w:bottom w:val="single" w:sz="4" w:space="0" w:color="auto"/>
              <w:right w:val="single" w:sz="4" w:space="0" w:color="auto"/>
            </w:tcBorders>
            <w:shd w:val="clear" w:color="auto" w:fill="auto"/>
            <w:noWrap/>
            <w:hideMark/>
          </w:tcPr>
          <w:p w14:paraId="27637668" w14:textId="6425B858" w:rsidR="00190E7F" w:rsidRPr="00403F4E" w:rsidRDefault="00190E7F" w:rsidP="000F6E1A">
            <w:pPr>
              <w:jc w:val="center"/>
              <w:rPr>
                <w:rFonts w:ascii="Calibri" w:eastAsia="Times New Roman" w:hAnsi="Calibri" w:cs="Calibri"/>
                <w:color w:val="000000"/>
              </w:rPr>
            </w:pPr>
            <w:r>
              <w:rPr>
                <w:rFonts w:ascii="Calibri" w:hAnsi="Calibri" w:cs="Calibri"/>
                <w:color w:val="000000"/>
              </w:rPr>
              <w:t>52.5</w:t>
            </w:r>
            <w:r w:rsidRPr="00403F4E">
              <w:rPr>
                <w:rFonts w:ascii="Calibri" w:hAnsi="Calibri" w:cs="Calibri"/>
                <w:color w:val="000000"/>
              </w:rPr>
              <w:t xml:space="preserve"> </w:t>
            </w:r>
            <w:proofErr w:type="spellStart"/>
            <w:r w:rsidRPr="00403F4E">
              <w:rPr>
                <w:rFonts w:ascii="Calibri" w:hAnsi="Calibri" w:cs="Calibri"/>
                <w:color w:val="000000"/>
              </w:rPr>
              <w:t>uL</w:t>
            </w:r>
            <w:proofErr w:type="spellEnd"/>
          </w:p>
        </w:tc>
      </w:tr>
      <w:tr w:rsidR="00190E7F" w:rsidRPr="000B241F" w14:paraId="5F89EB8E" w14:textId="77777777" w:rsidTr="000F6E1A">
        <w:trPr>
          <w:trHeight w:val="32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14:paraId="12119F79" w14:textId="77777777" w:rsidR="00190E7F" w:rsidRPr="00403F4E" w:rsidRDefault="00190E7F" w:rsidP="000F6E1A">
            <w:pPr>
              <w:rPr>
                <w:rFonts w:ascii="Calibri" w:eastAsia="Times New Roman" w:hAnsi="Calibri" w:cs="Calibri"/>
                <w:color w:val="000000"/>
              </w:rPr>
            </w:pPr>
            <w:r w:rsidRPr="00403F4E">
              <w:rPr>
                <w:rFonts w:ascii="Calibri" w:hAnsi="Calibri" w:cs="Calibri"/>
                <w:color w:val="000000"/>
              </w:rPr>
              <w:t>10 m</w:t>
            </w:r>
            <w:r>
              <w:rPr>
                <w:rFonts w:ascii="Calibri" w:hAnsi="Calibri" w:cs="Calibri"/>
                <w:color w:val="000000"/>
              </w:rPr>
              <w:t>M</w:t>
            </w:r>
            <w:r w:rsidRPr="00403F4E">
              <w:rPr>
                <w:rFonts w:ascii="Calibri" w:hAnsi="Calibri" w:cs="Calibri"/>
                <w:color w:val="000000"/>
              </w:rPr>
              <w:t xml:space="preserve"> MgCl</w:t>
            </w:r>
            <w:r w:rsidRPr="00403F4E">
              <w:rPr>
                <w:rFonts w:ascii="Calibri" w:hAnsi="Calibri" w:cs="Calibri"/>
                <w:color w:val="000000"/>
                <w:vertAlign w:val="subscript"/>
              </w:rPr>
              <w:t>2</w:t>
            </w:r>
          </w:p>
        </w:tc>
        <w:tc>
          <w:tcPr>
            <w:tcW w:w="1800" w:type="dxa"/>
            <w:tcBorders>
              <w:top w:val="nil"/>
              <w:left w:val="nil"/>
              <w:bottom w:val="single" w:sz="4" w:space="0" w:color="auto"/>
              <w:right w:val="single" w:sz="4" w:space="0" w:color="auto"/>
            </w:tcBorders>
            <w:shd w:val="clear" w:color="auto" w:fill="auto"/>
            <w:noWrap/>
            <w:vAlign w:val="bottom"/>
            <w:hideMark/>
          </w:tcPr>
          <w:p w14:paraId="491F9297" w14:textId="77777777" w:rsidR="00190E7F" w:rsidRPr="00403F4E" w:rsidRDefault="00190E7F" w:rsidP="000F6E1A">
            <w:pPr>
              <w:jc w:val="center"/>
              <w:rPr>
                <w:rFonts w:ascii="Calibri" w:eastAsia="Times New Roman" w:hAnsi="Calibri" w:cs="Calibri"/>
                <w:color w:val="000000"/>
              </w:rPr>
            </w:pPr>
            <w:r w:rsidRPr="00403F4E">
              <w:rPr>
                <w:rFonts w:ascii="Calibri" w:hAnsi="Calibri" w:cs="Calibri"/>
                <w:color w:val="000000"/>
              </w:rPr>
              <w:t>1 M MgCl</w:t>
            </w:r>
            <w:r w:rsidRPr="00403F4E">
              <w:rPr>
                <w:rFonts w:ascii="Calibri" w:hAnsi="Calibri" w:cs="Calibri"/>
                <w:color w:val="000000"/>
                <w:vertAlign w:val="subscript"/>
              </w:rPr>
              <w:t>2</w:t>
            </w:r>
          </w:p>
        </w:tc>
        <w:tc>
          <w:tcPr>
            <w:tcW w:w="1440" w:type="dxa"/>
            <w:tcBorders>
              <w:top w:val="nil"/>
              <w:left w:val="nil"/>
              <w:bottom w:val="single" w:sz="4" w:space="0" w:color="auto"/>
              <w:right w:val="single" w:sz="4" w:space="0" w:color="auto"/>
            </w:tcBorders>
            <w:shd w:val="clear" w:color="auto" w:fill="auto"/>
            <w:noWrap/>
            <w:hideMark/>
          </w:tcPr>
          <w:p w14:paraId="5B477615" w14:textId="77777777" w:rsidR="00190E7F" w:rsidRPr="00403F4E" w:rsidRDefault="00190E7F" w:rsidP="000F6E1A">
            <w:pPr>
              <w:jc w:val="center"/>
              <w:rPr>
                <w:rFonts w:ascii="Calibri" w:eastAsia="Times New Roman" w:hAnsi="Calibri" w:cs="Calibri"/>
                <w:color w:val="000000"/>
              </w:rPr>
            </w:pPr>
            <w:r>
              <w:rPr>
                <w:rFonts w:ascii="Calibri" w:hAnsi="Calibri" w:cs="Calibri"/>
                <w:color w:val="000000"/>
              </w:rPr>
              <w:t>3</w:t>
            </w:r>
            <w:r w:rsidRPr="00403F4E">
              <w:rPr>
                <w:rFonts w:ascii="Calibri" w:hAnsi="Calibri" w:cs="Calibri"/>
                <w:color w:val="000000"/>
              </w:rPr>
              <w:t xml:space="preserve">0 </w:t>
            </w:r>
            <w:proofErr w:type="spellStart"/>
            <w:r w:rsidRPr="00403F4E">
              <w:rPr>
                <w:rFonts w:ascii="Calibri" w:hAnsi="Calibri" w:cs="Calibri"/>
                <w:color w:val="000000"/>
              </w:rPr>
              <w:t>uL</w:t>
            </w:r>
            <w:proofErr w:type="spellEnd"/>
          </w:p>
        </w:tc>
      </w:tr>
      <w:tr w:rsidR="00190E7F" w:rsidRPr="000B241F" w14:paraId="211B8F0A" w14:textId="77777777" w:rsidTr="000F6E1A">
        <w:trPr>
          <w:trHeight w:val="32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14:paraId="491E7DF4" w14:textId="77777777" w:rsidR="00190E7F" w:rsidRPr="00403F4E" w:rsidRDefault="00190E7F" w:rsidP="000F6E1A">
            <w:pPr>
              <w:rPr>
                <w:rFonts w:ascii="Calibri" w:eastAsia="Times New Roman" w:hAnsi="Calibri" w:cs="Calibri"/>
                <w:color w:val="000000"/>
              </w:rPr>
            </w:pPr>
            <w:r>
              <w:rPr>
                <w:rFonts w:ascii="Calibri" w:hAnsi="Calibri" w:cs="Calibri"/>
                <w:color w:val="000000"/>
              </w:rPr>
              <w:t>100</w:t>
            </w:r>
            <w:r w:rsidRPr="00403F4E">
              <w:rPr>
                <w:rFonts w:ascii="Calibri" w:hAnsi="Calibri" w:cs="Calibri"/>
                <w:color w:val="000000"/>
              </w:rPr>
              <w:t xml:space="preserve"> mM NH</w:t>
            </w:r>
            <w:r w:rsidRPr="00403F4E">
              <w:rPr>
                <w:rFonts w:ascii="Calibri" w:hAnsi="Calibri" w:cs="Calibri"/>
                <w:color w:val="000000"/>
                <w:vertAlign w:val="subscript"/>
              </w:rPr>
              <w:t>4</w:t>
            </w:r>
            <w:r w:rsidRPr="00403F4E">
              <w:rPr>
                <w:rFonts w:ascii="Calibri" w:hAnsi="Calibri" w:cs="Calibri"/>
                <w:color w:val="000000"/>
              </w:rPr>
              <w:t>Cl</w:t>
            </w:r>
          </w:p>
        </w:tc>
        <w:tc>
          <w:tcPr>
            <w:tcW w:w="1800" w:type="dxa"/>
            <w:tcBorders>
              <w:top w:val="nil"/>
              <w:left w:val="nil"/>
              <w:bottom w:val="single" w:sz="4" w:space="0" w:color="auto"/>
              <w:right w:val="single" w:sz="4" w:space="0" w:color="auto"/>
            </w:tcBorders>
            <w:shd w:val="clear" w:color="auto" w:fill="auto"/>
            <w:noWrap/>
            <w:vAlign w:val="bottom"/>
            <w:hideMark/>
          </w:tcPr>
          <w:p w14:paraId="31D2CB8A" w14:textId="77777777" w:rsidR="00190E7F" w:rsidRPr="00403F4E" w:rsidRDefault="00190E7F" w:rsidP="000F6E1A">
            <w:pPr>
              <w:jc w:val="center"/>
              <w:rPr>
                <w:rFonts w:ascii="Calibri" w:eastAsia="Times New Roman" w:hAnsi="Calibri" w:cs="Calibri"/>
                <w:color w:val="000000"/>
              </w:rPr>
            </w:pPr>
            <w:r w:rsidRPr="00403F4E">
              <w:rPr>
                <w:rFonts w:ascii="Calibri" w:hAnsi="Calibri" w:cs="Calibri"/>
                <w:color w:val="000000"/>
              </w:rPr>
              <w:t>1 M NH</w:t>
            </w:r>
            <w:r w:rsidRPr="00403F4E">
              <w:rPr>
                <w:rFonts w:ascii="Calibri" w:hAnsi="Calibri" w:cs="Calibri"/>
                <w:color w:val="000000"/>
                <w:vertAlign w:val="subscript"/>
              </w:rPr>
              <w:t>4</w:t>
            </w:r>
            <w:r w:rsidRPr="00403F4E">
              <w:rPr>
                <w:rFonts w:ascii="Calibri" w:hAnsi="Calibri" w:cs="Calibri"/>
                <w:color w:val="000000"/>
              </w:rPr>
              <w:t>Cl</w:t>
            </w:r>
          </w:p>
        </w:tc>
        <w:tc>
          <w:tcPr>
            <w:tcW w:w="1440" w:type="dxa"/>
            <w:tcBorders>
              <w:top w:val="nil"/>
              <w:left w:val="nil"/>
              <w:bottom w:val="single" w:sz="4" w:space="0" w:color="auto"/>
              <w:right w:val="single" w:sz="4" w:space="0" w:color="auto"/>
            </w:tcBorders>
            <w:shd w:val="clear" w:color="auto" w:fill="auto"/>
            <w:noWrap/>
            <w:hideMark/>
          </w:tcPr>
          <w:p w14:paraId="7ED7350F" w14:textId="77777777" w:rsidR="00190E7F" w:rsidRPr="00403F4E" w:rsidRDefault="00190E7F" w:rsidP="000F6E1A">
            <w:pPr>
              <w:jc w:val="center"/>
              <w:rPr>
                <w:rFonts w:ascii="Calibri" w:eastAsia="Times New Roman" w:hAnsi="Calibri" w:cs="Calibri"/>
                <w:color w:val="000000"/>
              </w:rPr>
            </w:pPr>
            <w:r>
              <w:rPr>
                <w:rFonts w:ascii="Calibri" w:hAnsi="Calibri" w:cs="Calibri"/>
                <w:color w:val="000000"/>
              </w:rPr>
              <w:t xml:space="preserve">300 </w:t>
            </w:r>
            <w:proofErr w:type="spellStart"/>
            <w:r>
              <w:rPr>
                <w:rFonts w:ascii="Calibri" w:hAnsi="Calibri" w:cs="Calibri"/>
                <w:color w:val="000000"/>
              </w:rPr>
              <w:t>uL</w:t>
            </w:r>
            <w:proofErr w:type="spellEnd"/>
          </w:p>
        </w:tc>
      </w:tr>
      <w:tr w:rsidR="00190E7F" w:rsidRPr="000B241F" w14:paraId="44D95F16" w14:textId="77777777" w:rsidTr="000F6E1A">
        <w:trPr>
          <w:trHeight w:val="32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14:paraId="394B3F96" w14:textId="77777777" w:rsidR="00190E7F" w:rsidRPr="00403F4E" w:rsidRDefault="00190E7F" w:rsidP="000F6E1A">
            <w:pPr>
              <w:rPr>
                <w:rFonts w:ascii="Calibri" w:eastAsia="Times New Roman" w:hAnsi="Calibri" w:cs="Calibri"/>
                <w:color w:val="000000"/>
              </w:rPr>
            </w:pPr>
            <w:r w:rsidRPr="00403F4E">
              <w:rPr>
                <w:rFonts w:ascii="Calibri" w:hAnsi="Calibri" w:cs="Calibri"/>
                <w:color w:val="000000"/>
              </w:rPr>
              <w:t>0.1% NP40</w:t>
            </w:r>
          </w:p>
        </w:tc>
        <w:tc>
          <w:tcPr>
            <w:tcW w:w="1800" w:type="dxa"/>
            <w:tcBorders>
              <w:top w:val="nil"/>
              <w:left w:val="nil"/>
              <w:bottom w:val="single" w:sz="4" w:space="0" w:color="auto"/>
              <w:right w:val="single" w:sz="4" w:space="0" w:color="auto"/>
            </w:tcBorders>
            <w:shd w:val="clear" w:color="auto" w:fill="auto"/>
            <w:noWrap/>
            <w:vAlign w:val="bottom"/>
            <w:hideMark/>
          </w:tcPr>
          <w:p w14:paraId="16D325E0" w14:textId="77777777" w:rsidR="00190E7F" w:rsidRPr="00403F4E" w:rsidRDefault="00190E7F" w:rsidP="000F6E1A">
            <w:pPr>
              <w:jc w:val="center"/>
              <w:rPr>
                <w:rFonts w:ascii="Calibri" w:eastAsia="Times New Roman" w:hAnsi="Calibri" w:cs="Calibri"/>
                <w:color w:val="000000"/>
              </w:rPr>
            </w:pPr>
            <w:r>
              <w:rPr>
                <w:rFonts w:ascii="Calibri" w:eastAsia="Times New Roman" w:hAnsi="Calibri" w:cs="Calibri"/>
                <w:color w:val="000000"/>
              </w:rPr>
              <w:t>10% NP-40</w:t>
            </w:r>
          </w:p>
        </w:tc>
        <w:tc>
          <w:tcPr>
            <w:tcW w:w="1440" w:type="dxa"/>
            <w:tcBorders>
              <w:top w:val="nil"/>
              <w:left w:val="nil"/>
              <w:bottom w:val="single" w:sz="4" w:space="0" w:color="auto"/>
              <w:right w:val="single" w:sz="4" w:space="0" w:color="auto"/>
            </w:tcBorders>
            <w:shd w:val="clear" w:color="auto" w:fill="auto"/>
            <w:noWrap/>
            <w:hideMark/>
          </w:tcPr>
          <w:p w14:paraId="3D60C7AF" w14:textId="77777777" w:rsidR="00190E7F" w:rsidRPr="00403F4E" w:rsidRDefault="00190E7F" w:rsidP="000F6E1A">
            <w:pPr>
              <w:jc w:val="center"/>
              <w:rPr>
                <w:rFonts w:ascii="Calibri" w:eastAsia="Times New Roman" w:hAnsi="Calibri" w:cs="Calibri"/>
                <w:color w:val="000000"/>
              </w:rPr>
            </w:pPr>
            <w:r>
              <w:rPr>
                <w:rFonts w:ascii="Calibri" w:hAnsi="Calibri" w:cs="Calibri"/>
                <w:color w:val="000000"/>
              </w:rPr>
              <w:t>3</w:t>
            </w:r>
            <w:r w:rsidRPr="00403F4E">
              <w:rPr>
                <w:rFonts w:ascii="Calibri" w:hAnsi="Calibri" w:cs="Calibri"/>
                <w:color w:val="000000"/>
              </w:rPr>
              <w:t xml:space="preserve"> </w:t>
            </w:r>
            <w:proofErr w:type="spellStart"/>
            <w:r w:rsidRPr="00403F4E">
              <w:rPr>
                <w:rFonts w:ascii="Calibri" w:hAnsi="Calibri" w:cs="Calibri"/>
                <w:color w:val="000000"/>
              </w:rPr>
              <w:t>uL</w:t>
            </w:r>
            <w:proofErr w:type="spellEnd"/>
          </w:p>
        </w:tc>
      </w:tr>
      <w:tr w:rsidR="00190E7F" w:rsidRPr="000B241F" w14:paraId="78AE9B8E" w14:textId="77777777" w:rsidTr="000F6E1A">
        <w:trPr>
          <w:trHeight w:val="320"/>
        </w:trPr>
        <w:tc>
          <w:tcPr>
            <w:tcW w:w="2425" w:type="dxa"/>
            <w:tcBorders>
              <w:top w:val="nil"/>
              <w:left w:val="single" w:sz="4" w:space="0" w:color="auto"/>
              <w:bottom w:val="single" w:sz="4" w:space="0" w:color="auto"/>
              <w:right w:val="single" w:sz="4" w:space="0" w:color="auto"/>
            </w:tcBorders>
            <w:shd w:val="clear" w:color="auto" w:fill="auto"/>
            <w:noWrap/>
            <w:vAlign w:val="bottom"/>
          </w:tcPr>
          <w:p w14:paraId="6221B904" w14:textId="77777777" w:rsidR="00190E7F" w:rsidRPr="00403F4E" w:rsidRDefault="00190E7F" w:rsidP="000F6E1A">
            <w:pPr>
              <w:rPr>
                <w:rFonts w:ascii="Calibri" w:hAnsi="Calibri" w:cs="Calibri"/>
                <w:color w:val="000000"/>
              </w:rPr>
            </w:pPr>
            <w:r>
              <w:rPr>
                <w:rFonts w:ascii="Calibri" w:hAnsi="Calibri" w:cs="Calibri"/>
                <w:color w:val="000000"/>
              </w:rPr>
              <w:t>1.5 mg/ml peptide</w:t>
            </w:r>
          </w:p>
        </w:tc>
        <w:tc>
          <w:tcPr>
            <w:tcW w:w="1800" w:type="dxa"/>
            <w:tcBorders>
              <w:top w:val="nil"/>
              <w:left w:val="nil"/>
              <w:bottom w:val="single" w:sz="4" w:space="0" w:color="auto"/>
              <w:right w:val="single" w:sz="4" w:space="0" w:color="auto"/>
            </w:tcBorders>
            <w:shd w:val="clear" w:color="auto" w:fill="auto"/>
            <w:noWrap/>
            <w:vAlign w:val="bottom"/>
          </w:tcPr>
          <w:p w14:paraId="42C3A91E" w14:textId="77777777" w:rsidR="00190E7F" w:rsidRDefault="00190E7F" w:rsidP="000F6E1A">
            <w:pPr>
              <w:jc w:val="center"/>
              <w:rPr>
                <w:rFonts w:ascii="Calibri" w:eastAsia="Times New Roman" w:hAnsi="Calibri" w:cs="Calibri"/>
                <w:color w:val="000000"/>
              </w:rPr>
            </w:pPr>
            <w:r>
              <w:rPr>
                <w:rFonts w:ascii="Calibri" w:eastAsia="Times New Roman" w:hAnsi="Calibri" w:cs="Calibri"/>
                <w:color w:val="000000"/>
              </w:rPr>
              <w:t>5 mg/ml FLAG peptide</w:t>
            </w:r>
          </w:p>
        </w:tc>
        <w:tc>
          <w:tcPr>
            <w:tcW w:w="1440" w:type="dxa"/>
            <w:tcBorders>
              <w:top w:val="nil"/>
              <w:left w:val="nil"/>
              <w:bottom w:val="single" w:sz="4" w:space="0" w:color="auto"/>
              <w:right w:val="single" w:sz="4" w:space="0" w:color="auto"/>
            </w:tcBorders>
            <w:shd w:val="clear" w:color="auto" w:fill="auto"/>
            <w:noWrap/>
          </w:tcPr>
          <w:p w14:paraId="673BB57E" w14:textId="77777777" w:rsidR="00190E7F" w:rsidRDefault="00190E7F" w:rsidP="000F6E1A">
            <w:pPr>
              <w:jc w:val="center"/>
              <w:rPr>
                <w:rFonts w:ascii="Calibri" w:hAnsi="Calibri" w:cs="Calibri"/>
                <w:color w:val="000000"/>
              </w:rPr>
            </w:pPr>
            <w:r>
              <w:rPr>
                <w:rFonts w:ascii="Calibri" w:hAnsi="Calibri" w:cs="Calibri"/>
                <w:color w:val="000000"/>
              </w:rPr>
              <w:t xml:space="preserve">900 </w:t>
            </w:r>
            <w:proofErr w:type="spellStart"/>
            <w:r>
              <w:rPr>
                <w:rFonts w:ascii="Calibri" w:hAnsi="Calibri" w:cs="Calibri"/>
                <w:color w:val="000000"/>
              </w:rPr>
              <w:t>uL</w:t>
            </w:r>
            <w:proofErr w:type="spellEnd"/>
          </w:p>
        </w:tc>
      </w:tr>
      <w:tr w:rsidR="00190E7F" w:rsidRPr="000B241F" w14:paraId="66779647" w14:textId="77777777" w:rsidTr="000F6E1A">
        <w:trPr>
          <w:trHeight w:val="320"/>
        </w:trPr>
        <w:tc>
          <w:tcPr>
            <w:tcW w:w="422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928F4B" w14:textId="77777777" w:rsidR="00190E7F" w:rsidRPr="00403F4E" w:rsidRDefault="00190E7F" w:rsidP="000F6E1A">
            <w:pPr>
              <w:rPr>
                <w:rFonts w:ascii="Calibri" w:eastAsia="Times New Roman" w:hAnsi="Calibri" w:cs="Calibri"/>
                <w:color w:val="000000"/>
              </w:rPr>
            </w:pPr>
            <w:r>
              <w:rPr>
                <w:rFonts w:ascii="Calibri" w:eastAsia="Times New Roman" w:hAnsi="Calibri" w:cs="Calibri"/>
                <w:color w:val="000000"/>
              </w:rPr>
              <w:t>Water</w:t>
            </w:r>
          </w:p>
        </w:tc>
        <w:tc>
          <w:tcPr>
            <w:tcW w:w="1440" w:type="dxa"/>
            <w:tcBorders>
              <w:top w:val="nil"/>
              <w:left w:val="nil"/>
              <w:bottom w:val="single" w:sz="4" w:space="0" w:color="auto"/>
              <w:right w:val="single" w:sz="4" w:space="0" w:color="auto"/>
            </w:tcBorders>
            <w:shd w:val="clear" w:color="auto" w:fill="auto"/>
            <w:noWrap/>
            <w:vAlign w:val="bottom"/>
            <w:hideMark/>
          </w:tcPr>
          <w:p w14:paraId="5A902210" w14:textId="70DCCB1E" w:rsidR="00190E7F" w:rsidRPr="00403F4E" w:rsidRDefault="00190E7F" w:rsidP="000F6E1A">
            <w:pPr>
              <w:jc w:val="center"/>
              <w:rPr>
                <w:rFonts w:ascii="Calibri" w:eastAsia="Times New Roman" w:hAnsi="Calibri" w:cs="Calibri"/>
                <w:color w:val="000000"/>
              </w:rPr>
            </w:pPr>
            <w:r>
              <w:rPr>
                <w:rFonts w:ascii="Calibri" w:eastAsia="Times New Roman" w:hAnsi="Calibri" w:cs="Calibri"/>
                <w:color w:val="000000"/>
              </w:rPr>
              <w:t xml:space="preserve">1715 </w:t>
            </w:r>
            <w:proofErr w:type="spellStart"/>
            <w:r>
              <w:rPr>
                <w:rFonts w:ascii="Calibri" w:eastAsia="Times New Roman" w:hAnsi="Calibri" w:cs="Calibri"/>
                <w:color w:val="000000"/>
              </w:rPr>
              <w:t>uL</w:t>
            </w:r>
            <w:proofErr w:type="spellEnd"/>
          </w:p>
        </w:tc>
      </w:tr>
    </w:tbl>
    <w:p w14:paraId="15FFDC8B" w14:textId="77777777" w:rsidR="000271F3" w:rsidRDefault="000271F3" w:rsidP="002B5F1B"/>
    <w:p w14:paraId="7D7DAE96" w14:textId="6EE5B082" w:rsidR="00190E7F" w:rsidRDefault="00190E7F" w:rsidP="002B5F1B">
      <w:r>
        <w:t xml:space="preserve">But first I </w:t>
      </w:r>
      <w:proofErr w:type="gramStart"/>
      <w:r>
        <w:t>have to</w:t>
      </w:r>
      <w:proofErr w:type="gramEnd"/>
      <w:r>
        <w:t xml:space="preserve"> dilute the new peptide in 25mM KHEPES instead of 1M KHEPES.</w:t>
      </w:r>
    </w:p>
    <w:p w14:paraId="55FC28F8" w14:textId="622B2373" w:rsidR="00FF31C7" w:rsidRDefault="00FF31C7" w:rsidP="002B5F1B">
      <w:proofErr w:type="gramStart"/>
      <w:r>
        <w:t>So</w:t>
      </w:r>
      <w:proofErr w:type="gramEnd"/>
      <w:r>
        <w:t xml:space="preserve"> I will add 25ul of 1M KHEPES to </w:t>
      </w:r>
      <w:r w:rsidR="00F73059">
        <w:t xml:space="preserve">975 </w:t>
      </w:r>
      <w:proofErr w:type="spellStart"/>
      <w:r w:rsidR="00F73059">
        <w:t>u</w:t>
      </w:r>
      <w:r>
        <w:t>l</w:t>
      </w:r>
      <w:proofErr w:type="spellEnd"/>
      <w:r>
        <w:t xml:space="preserve"> of nuclease free water </w:t>
      </w:r>
      <w:r w:rsidR="001314E9">
        <w:t>and then add 5mgs of peptide to that solution</w:t>
      </w:r>
      <w:r w:rsidR="001B3798">
        <w:t xml:space="preserve"> to get 5mg/ml of peptide. Since I now have some KHEPES in the buffer from the peptide at the correct concentration, I will only need to add 52.5 </w:t>
      </w:r>
      <w:proofErr w:type="spellStart"/>
      <w:r w:rsidR="001B3798">
        <w:t>ul</w:t>
      </w:r>
      <w:proofErr w:type="spellEnd"/>
      <w:r w:rsidR="001B3798">
        <w:t xml:space="preserve"> of 1M KHEPES instead of 75ul.</w:t>
      </w:r>
    </w:p>
    <w:p w14:paraId="008AD2B0" w14:textId="77777777" w:rsidR="00DE0A66" w:rsidRDefault="00DE0A66" w:rsidP="00DE0A66">
      <w:pPr>
        <w:jc w:val="both"/>
      </w:pPr>
    </w:p>
    <w:p w14:paraId="5B7490D6" w14:textId="69453638" w:rsidR="00DE0A66" w:rsidRDefault="0007798A" w:rsidP="00DE0A66">
      <w:pPr>
        <w:jc w:val="both"/>
      </w:pPr>
      <w:r>
        <w:lastRenderedPageBreak/>
        <w:t xml:space="preserve">To make 25ml of </w:t>
      </w:r>
      <w:r w:rsidR="00DE0A66">
        <w:t>25mM</w:t>
      </w:r>
      <w:r w:rsidR="00BF62F2">
        <w:t xml:space="preserve"> KHEPES</w:t>
      </w:r>
      <w:r>
        <w:t xml:space="preserve">, I took 625 </w:t>
      </w:r>
      <w:proofErr w:type="spellStart"/>
      <w:r>
        <w:t>ul</w:t>
      </w:r>
      <w:proofErr w:type="spellEnd"/>
      <w:r>
        <w:t xml:space="preserve"> of the 1M KHEPES and added it to 25ml of DI water and filter sterilized.</w:t>
      </w:r>
      <w:r w:rsidR="001B41F4">
        <w:t xml:space="preserve"> Probably didn’t need to sterilize </w:t>
      </w:r>
      <w:proofErr w:type="gramStart"/>
      <w:r w:rsidR="001B41F4">
        <w:t>again, but</w:t>
      </w:r>
      <w:proofErr w:type="gramEnd"/>
      <w:r w:rsidR="001B41F4">
        <w:t xml:space="preserve"> can’t hurt.</w:t>
      </w:r>
    </w:p>
    <w:p w14:paraId="672DDF37" w14:textId="28F58C36" w:rsidR="00DE0A66" w:rsidRDefault="0060759D" w:rsidP="002B5F1B">
      <w:proofErr w:type="spellStart"/>
      <w:proofErr w:type="gramStart"/>
      <w:r>
        <w:t>Ahhh</w:t>
      </w:r>
      <w:proofErr w:type="spellEnd"/>
      <w:proofErr w:type="gramEnd"/>
      <w:r>
        <w:t xml:space="preserve"> I realized too late after I made them both that the HA peptide is supposed to be 2 mg/ml, not 1.5 mg/ml. I hope it still works.</w:t>
      </w:r>
    </w:p>
    <w:p w14:paraId="25FA8745" w14:textId="77777777" w:rsidR="000D57C3" w:rsidRDefault="000D57C3" w:rsidP="002B5F1B"/>
    <w:p w14:paraId="267D5D70" w14:textId="2498C6CA" w:rsidR="000D57C3" w:rsidRDefault="000D57C3" w:rsidP="000D57C3">
      <w:pPr>
        <w:rPr>
          <w:b/>
          <w:bCs/>
        </w:rPr>
      </w:pPr>
      <w:r>
        <w:rPr>
          <w:b/>
          <w:bCs/>
          <w:highlight w:val="green"/>
        </w:rPr>
        <w:t>Thursday</w:t>
      </w:r>
      <w:r w:rsidRPr="00F96DA6">
        <w:rPr>
          <w:b/>
          <w:bCs/>
          <w:highlight w:val="green"/>
        </w:rPr>
        <w:t xml:space="preserve">, </w:t>
      </w:r>
      <w:r>
        <w:rPr>
          <w:b/>
          <w:bCs/>
          <w:highlight w:val="green"/>
        </w:rPr>
        <w:t>December 14</w:t>
      </w:r>
      <w:r w:rsidRPr="00F96DA6">
        <w:rPr>
          <w:b/>
          <w:bCs/>
          <w:highlight w:val="green"/>
        </w:rPr>
        <w:t>, 2023</w:t>
      </w:r>
    </w:p>
    <w:p w14:paraId="32764DA2" w14:textId="77777777" w:rsidR="000D57C3" w:rsidRPr="00C40CCE" w:rsidRDefault="000D57C3" w:rsidP="000D57C3">
      <w:pPr>
        <w:rPr>
          <w:b/>
          <w:color w:val="000000" w:themeColor="text1"/>
          <w:sz w:val="18"/>
          <w:szCs w:val="18"/>
        </w:rPr>
      </w:pPr>
      <w:r w:rsidRPr="007B216F">
        <w:rPr>
          <w:b/>
          <w:sz w:val="18"/>
          <w:szCs w:val="18"/>
        </w:rPr>
        <w:t>To Do:</w:t>
      </w:r>
      <w:r w:rsidRPr="00C40CCE">
        <w:rPr>
          <w:strike/>
          <w:sz w:val="18"/>
          <w:szCs w:val="18"/>
        </w:rPr>
        <w:t xml:space="preserve"> </w:t>
      </w:r>
    </w:p>
    <w:p w14:paraId="629E12CA" w14:textId="77777777" w:rsidR="000D57C3" w:rsidRPr="000D57C3" w:rsidRDefault="000D57C3" w:rsidP="000D57C3">
      <w:pPr>
        <w:pStyle w:val="ListParagraph"/>
        <w:numPr>
          <w:ilvl w:val="0"/>
          <w:numId w:val="67"/>
        </w:numPr>
        <w:jc w:val="both"/>
        <w:rPr>
          <w:strike/>
          <w:sz w:val="18"/>
          <w:szCs w:val="18"/>
        </w:rPr>
      </w:pPr>
      <w:r w:rsidRPr="000D57C3">
        <w:rPr>
          <w:strike/>
          <w:sz w:val="18"/>
          <w:szCs w:val="18"/>
        </w:rPr>
        <w:t>Miniprep pKR148</w:t>
      </w:r>
    </w:p>
    <w:p w14:paraId="6543C8D7" w14:textId="77777777" w:rsidR="000D57C3" w:rsidRPr="000D57C3" w:rsidRDefault="000D57C3" w:rsidP="000D57C3">
      <w:pPr>
        <w:pStyle w:val="ListParagraph"/>
        <w:numPr>
          <w:ilvl w:val="0"/>
          <w:numId w:val="67"/>
        </w:numPr>
        <w:jc w:val="both"/>
        <w:rPr>
          <w:strike/>
          <w:sz w:val="18"/>
          <w:szCs w:val="18"/>
        </w:rPr>
      </w:pPr>
      <w:r w:rsidRPr="000D57C3">
        <w:rPr>
          <w:strike/>
          <w:sz w:val="18"/>
          <w:szCs w:val="18"/>
        </w:rPr>
        <w:t>Make new elution buffer</w:t>
      </w:r>
    </w:p>
    <w:p w14:paraId="18C38B25" w14:textId="77777777" w:rsidR="000D57C3" w:rsidRDefault="000D57C3" w:rsidP="000D57C3">
      <w:pPr>
        <w:pStyle w:val="ListParagraph"/>
        <w:numPr>
          <w:ilvl w:val="0"/>
          <w:numId w:val="67"/>
        </w:numPr>
        <w:jc w:val="both"/>
        <w:rPr>
          <w:sz w:val="18"/>
          <w:szCs w:val="18"/>
        </w:rPr>
      </w:pPr>
      <w:r>
        <w:rPr>
          <w:sz w:val="18"/>
          <w:szCs w:val="18"/>
        </w:rPr>
        <w:t xml:space="preserve">Make glycerol stocks of LVS </w:t>
      </w:r>
      <w:r w:rsidRPr="001D2FD4">
        <w:rPr>
          <w:i/>
          <w:iCs/>
          <w:sz w:val="18"/>
          <w:szCs w:val="18"/>
        </w:rPr>
        <w:t xml:space="preserve">∆rpsU2 </w:t>
      </w:r>
      <w:r>
        <w:rPr>
          <w:sz w:val="18"/>
          <w:szCs w:val="18"/>
        </w:rPr>
        <w:t>pF-</w:t>
      </w:r>
      <w:r w:rsidRPr="001D2FD4">
        <w:rPr>
          <w:i/>
          <w:iCs/>
          <w:sz w:val="18"/>
          <w:szCs w:val="18"/>
        </w:rPr>
        <w:t>rpsU2</w:t>
      </w:r>
      <w:r>
        <w:rPr>
          <w:sz w:val="18"/>
          <w:szCs w:val="18"/>
        </w:rPr>
        <w:t xml:space="preserve">-VSV-G and LVS </w:t>
      </w:r>
      <w:r w:rsidRPr="001D2FD4">
        <w:rPr>
          <w:i/>
          <w:iCs/>
          <w:sz w:val="18"/>
          <w:szCs w:val="18"/>
        </w:rPr>
        <w:t>∆rpsU2</w:t>
      </w:r>
      <w:r>
        <w:rPr>
          <w:sz w:val="18"/>
          <w:szCs w:val="18"/>
        </w:rPr>
        <w:t xml:space="preserve"> pF-</w:t>
      </w:r>
      <w:r w:rsidRPr="001D2FD4">
        <w:rPr>
          <w:i/>
          <w:iCs/>
          <w:sz w:val="18"/>
          <w:szCs w:val="18"/>
        </w:rPr>
        <w:t>rpsU2</w:t>
      </w:r>
      <w:r>
        <w:rPr>
          <w:sz w:val="18"/>
          <w:szCs w:val="18"/>
        </w:rPr>
        <w:t>-FLAG</w:t>
      </w:r>
    </w:p>
    <w:p w14:paraId="714FAD98" w14:textId="6F463280" w:rsidR="000D57C3" w:rsidRDefault="00926ACF" w:rsidP="000D57C3">
      <w:pPr>
        <w:pStyle w:val="ListParagraph"/>
        <w:numPr>
          <w:ilvl w:val="0"/>
          <w:numId w:val="67"/>
        </w:numPr>
        <w:jc w:val="both"/>
        <w:rPr>
          <w:sz w:val="18"/>
          <w:szCs w:val="18"/>
        </w:rPr>
      </w:pPr>
      <w:r>
        <w:rPr>
          <w:sz w:val="18"/>
          <w:szCs w:val="18"/>
        </w:rPr>
        <w:t>Make iron pyrophosphate</w:t>
      </w:r>
    </w:p>
    <w:p w14:paraId="7C0E1DA4" w14:textId="58196A09" w:rsidR="00780760" w:rsidRDefault="00780760" w:rsidP="000D57C3">
      <w:pPr>
        <w:pStyle w:val="ListParagraph"/>
        <w:numPr>
          <w:ilvl w:val="0"/>
          <w:numId w:val="67"/>
        </w:numPr>
        <w:jc w:val="both"/>
        <w:rPr>
          <w:sz w:val="18"/>
          <w:szCs w:val="18"/>
        </w:rPr>
      </w:pPr>
      <w:r>
        <w:rPr>
          <w:sz w:val="18"/>
          <w:szCs w:val="18"/>
        </w:rPr>
        <w:t xml:space="preserve">Pellet </w:t>
      </w:r>
      <w:r w:rsidR="0087090F">
        <w:rPr>
          <w:sz w:val="18"/>
          <w:szCs w:val="18"/>
        </w:rPr>
        <w:t>KRSA2 transformants</w:t>
      </w:r>
    </w:p>
    <w:p w14:paraId="0529F98A" w14:textId="77777777" w:rsidR="00780760" w:rsidRDefault="00780760" w:rsidP="002B5F1B">
      <w:pPr>
        <w:rPr>
          <w:b/>
          <w:bCs/>
        </w:rPr>
      </w:pPr>
    </w:p>
    <w:p w14:paraId="1719187D" w14:textId="77777777" w:rsidR="0087090F" w:rsidRPr="0087090F" w:rsidRDefault="0087090F" w:rsidP="0087090F">
      <w:r>
        <w:t xml:space="preserve">I spent most of my day preparing the finals for A and </w:t>
      </w:r>
      <w:proofErr w:type="gramStart"/>
      <w:r>
        <w:t>P</w:t>
      </w:r>
      <w:proofErr w:type="gramEnd"/>
      <w:r>
        <w:t xml:space="preserve"> so I didn’t get to the IPs.</w:t>
      </w:r>
    </w:p>
    <w:p w14:paraId="50C455B6" w14:textId="77777777" w:rsidR="0087090F" w:rsidRDefault="0087090F" w:rsidP="002B5F1B">
      <w:pPr>
        <w:rPr>
          <w:b/>
          <w:bCs/>
        </w:rPr>
      </w:pPr>
    </w:p>
    <w:p w14:paraId="033F17B6" w14:textId="13D5F8BF" w:rsidR="000D57C3" w:rsidRPr="00780760" w:rsidRDefault="0087090F" w:rsidP="002B5F1B">
      <w:pPr>
        <w:rPr>
          <w:b/>
          <w:bCs/>
        </w:rPr>
      </w:pPr>
      <w:r>
        <w:rPr>
          <w:b/>
          <w:bCs/>
        </w:rPr>
        <w:t>G</w:t>
      </w:r>
      <w:r w:rsidR="00780760" w:rsidRPr="00780760">
        <w:rPr>
          <w:b/>
          <w:bCs/>
        </w:rPr>
        <w:t>lycerol Stocks:</w:t>
      </w:r>
    </w:p>
    <w:p w14:paraId="2BEA6E14" w14:textId="77777777" w:rsidR="00502DC1" w:rsidRDefault="00502DC1" w:rsidP="00502DC1">
      <w:pPr>
        <w:spacing w:after="240"/>
      </w:pPr>
      <w:r w:rsidRPr="00EC4098">
        <w:rPr>
          <w:b/>
          <w:bCs/>
        </w:rPr>
        <w:t>For single use stocks:</w:t>
      </w:r>
      <w:r>
        <w:t xml:space="preserve"> follow steps 2 - 5 but instead of step 6, pipet 50 – 100 </w:t>
      </w:r>
      <w:proofErr w:type="spellStart"/>
      <w:r>
        <w:t>ul</w:t>
      </w:r>
      <w:proofErr w:type="spellEnd"/>
      <w:r>
        <w:t xml:space="preserve"> of cells to sterile labeled microfuge tubes. Note that if you don’t have many cells, you can reduce the volume of MHB and glycerol (keep the same ratio, with a final concentration of glycerol of 15%. E.g. 800 </w:t>
      </w:r>
      <w:proofErr w:type="spellStart"/>
      <w:r>
        <w:t>uL</w:t>
      </w:r>
      <w:proofErr w:type="spellEnd"/>
      <w:r>
        <w:t xml:space="preserve"> MHB and 200 </w:t>
      </w:r>
      <w:proofErr w:type="spellStart"/>
      <w:r>
        <w:t>uL</w:t>
      </w:r>
      <w:proofErr w:type="spellEnd"/>
      <w:r>
        <w:t xml:space="preserve"> 75% glycerol).</w:t>
      </w:r>
    </w:p>
    <w:p w14:paraId="5B8DBCE5" w14:textId="77777777" w:rsidR="00502DC1" w:rsidRDefault="00502DC1" w:rsidP="00502DC1"/>
    <w:p w14:paraId="67948FE8" w14:textId="77777777" w:rsidR="00502DC1" w:rsidRDefault="00502DC1" w:rsidP="00502DC1">
      <w:pPr>
        <w:pStyle w:val="ListParagraph"/>
        <w:numPr>
          <w:ilvl w:val="0"/>
          <w:numId w:val="68"/>
        </w:numPr>
        <w:spacing w:after="240" w:line="259" w:lineRule="auto"/>
        <w:contextualSpacing w:val="0"/>
      </w:pPr>
      <w:r>
        <w:t xml:space="preserve">Make 3 cryovials for each strain (permanent stocks), label! </w:t>
      </w:r>
    </w:p>
    <w:p w14:paraId="496194A4" w14:textId="77777777" w:rsidR="00502DC1" w:rsidRDefault="00502DC1" w:rsidP="00502DC1">
      <w:pPr>
        <w:pStyle w:val="ListParagraph"/>
        <w:numPr>
          <w:ilvl w:val="0"/>
          <w:numId w:val="68"/>
        </w:numPr>
        <w:spacing w:after="240" w:line="259" w:lineRule="auto"/>
        <w:contextualSpacing w:val="0"/>
      </w:pPr>
      <w:r>
        <w:t xml:space="preserve">Prepare 2.4mL of MHB in a 50mL conical (adjust if you are also making single use stocks) </w:t>
      </w:r>
    </w:p>
    <w:p w14:paraId="3F903DDB" w14:textId="77777777" w:rsidR="00502DC1" w:rsidRDefault="00502DC1" w:rsidP="00502DC1">
      <w:pPr>
        <w:pStyle w:val="ListParagraph"/>
        <w:numPr>
          <w:ilvl w:val="0"/>
          <w:numId w:val="68"/>
        </w:numPr>
        <w:spacing w:after="240" w:line="259" w:lineRule="auto"/>
        <w:contextualSpacing w:val="0"/>
      </w:pPr>
      <w:r>
        <w:t>Take at least half of a thickly spread plate and add cells to the MHB tube</w:t>
      </w:r>
    </w:p>
    <w:p w14:paraId="1BA1D214" w14:textId="77777777" w:rsidR="00502DC1" w:rsidRDefault="00502DC1" w:rsidP="00502DC1">
      <w:pPr>
        <w:pStyle w:val="ListParagraph"/>
        <w:numPr>
          <w:ilvl w:val="0"/>
          <w:numId w:val="68"/>
        </w:numPr>
        <w:spacing w:after="240" w:line="259" w:lineRule="auto"/>
        <w:contextualSpacing w:val="0"/>
      </w:pPr>
      <w:r>
        <w:t xml:space="preserve">Resuspend until there are no clumps in the MHB </w:t>
      </w:r>
    </w:p>
    <w:p w14:paraId="2A0502BD" w14:textId="77777777" w:rsidR="00502DC1" w:rsidRDefault="00502DC1" w:rsidP="00502DC1">
      <w:pPr>
        <w:pStyle w:val="ListParagraph"/>
        <w:numPr>
          <w:ilvl w:val="0"/>
          <w:numId w:val="68"/>
        </w:numPr>
        <w:spacing w:after="240" w:line="259" w:lineRule="auto"/>
        <w:contextualSpacing w:val="0"/>
      </w:pPr>
      <w:r>
        <w:t xml:space="preserve">Add 600ul of 75% glycerol to the 2.4mL mix by pipetting  </w:t>
      </w:r>
    </w:p>
    <w:p w14:paraId="1D46CC5A" w14:textId="77777777" w:rsidR="00502DC1" w:rsidRDefault="00502DC1" w:rsidP="00502DC1">
      <w:pPr>
        <w:pStyle w:val="ListParagraph"/>
        <w:numPr>
          <w:ilvl w:val="0"/>
          <w:numId w:val="68"/>
        </w:numPr>
        <w:spacing w:after="240" w:line="259" w:lineRule="auto"/>
        <w:contextualSpacing w:val="0"/>
      </w:pPr>
      <w:r>
        <w:t xml:space="preserve">Aliquot 1mL per cryovial, freeze at -80  </w:t>
      </w:r>
    </w:p>
    <w:p w14:paraId="617D4316" w14:textId="77777777" w:rsidR="000D57C3" w:rsidRDefault="000D57C3" w:rsidP="002B5F1B"/>
    <w:p w14:paraId="30827A4B" w14:textId="6512BE46" w:rsidR="0087090F" w:rsidRDefault="0087090F" w:rsidP="002B5F1B">
      <w:pPr>
        <w:rPr>
          <w:b/>
          <w:bCs/>
        </w:rPr>
      </w:pPr>
      <w:r w:rsidRPr="0087090F">
        <w:rPr>
          <w:b/>
          <w:bCs/>
        </w:rPr>
        <w:t>KRSA2 Transformants:</w:t>
      </w:r>
    </w:p>
    <w:p w14:paraId="30540FE8" w14:textId="0E80EEA5" w:rsidR="0087090F" w:rsidRDefault="0087090F" w:rsidP="002B5F1B">
      <w:r>
        <w:t xml:space="preserve">The 8 cultures that I set up last night (4 from single colony) looked good by ~3:15pm. B-3 had me a little nervous because it was more turbid than the others and that’s the </w:t>
      </w:r>
      <w:proofErr w:type="gramStart"/>
      <w:r>
        <w:t>one</w:t>
      </w:r>
      <w:proofErr w:type="gramEnd"/>
      <w:r>
        <w:t xml:space="preserve"> I dropped on the bench yesterday. But ultimately it doesn’t matter because I mixed up the samples while I was making pellets. </w:t>
      </w:r>
      <w:proofErr w:type="gramStart"/>
      <w:r>
        <w:t>So</w:t>
      </w:r>
      <w:proofErr w:type="gramEnd"/>
      <w:r>
        <w:t xml:space="preserve"> I’ll proceed with this but I’ll send them to sequencing before I use them.</w:t>
      </w:r>
      <w:r w:rsidR="00A6609D">
        <w:t xml:space="preserve"> I’ll do minipreps tomorrow.</w:t>
      </w:r>
    </w:p>
    <w:p w14:paraId="2BB48775" w14:textId="2794223C" w:rsidR="00A6609D" w:rsidRDefault="00A6609D" w:rsidP="002B5F1B">
      <w:r>
        <w:lastRenderedPageBreak/>
        <w:t>Made iron pyrophosphate:</w:t>
      </w:r>
    </w:p>
    <w:p w14:paraId="2C7631C9" w14:textId="77777777" w:rsidR="00A6609D" w:rsidRDefault="00A6609D" w:rsidP="00A6609D">
      <w:pPr>
        <w:ind w:left="720"/>
      </w:pPr>
      <w:r>
        <w:t>2.5% Iron pyrophosphate (1.25g iron pyrophosphate in 50mL of ddiH</w:t>
      </w:r>
      <w:r>
        <w:rPr>
          <w:vertAlign w:val="subscript"/>
        </w:rPr>
        <w:t>2</w:t>
      </w:r>
      <w:r>
        <w:t xml:space="preserve">O (type 1), dissolved overnight, fresh solution every 2 weeks (filter-sterilized)  </w:t>
      </w:r>
    </w:p>
    <w:p w14:paraId="47A55337" w14:textId="77777777" w:rsidR="00A6609D" w:rsidRDefault="00A6609D" w:rsidP="002B5F1B"/>
    <w:p w14:paraId="0A9E784E" w14:textId="30A107AE" w:rsidR="006819DC" w:rsidRDefault="006819DC" w:rsidP="006819DC">
      <w:pPr>
        <w:rPr>
          <w:b/>
          <w:bCs/>
        </w:rPr>
      </w:pPr>
      <w:r>
        <w:rPr>
          <w:b/>
          <w:bCs/>
          <w:highlight w:val="green"/>
        </w:rPr>
        <w:t>Friday</w:t>
      </w:r>
      <w:r w:rsidRPr="00F96DA6">
        <w:rPr>
          <w:b/>
          <w:bCs/>
          <w:highlight w:val="green"/>
        </w:rPr>
        <w:t xml:space="preserve">, </w:t>
      </w:r>
      <w:r>
        <w:rPr>
          <w:b/>
          <w:bCs/>
          <w:highlight w:val="green"/>
        </w:rPr>
        <w:t>December 15</w:t>
      </w:r>
      <w:r w:rsidRPr="00F96DA6">
        <w:rPr>
          <w:b/>
          <w:bCs/>
          <w:highlight w:val="green"/>
        </w:rPr>
        <w:t>, 2023</w:t>
      </w:r>
    </w:p>
    <w:p w14:paraId="7C79F284" w14:textId="77777777" w:rsidR="006819DC" w:rsidRPr="00C40CCE" w:rsidRDefault="006819DC" w:rsidP="006819DC">
      <w:pPr>
        <w:rPr>
          <w:b/>
          <w:color w:val="000000" w:themeColor="text1"/>
          <w:sz w:val="18"/>
          <w:szCs w:val="18"/>
        </w:rPr>
      </w:pPr>
      <w:r w:rsidRPr="007B216F">
        <w:rPr>
          <w:b/>
          <w:sz w:val="18"/>
          <w:szCs w:val="18"/>
        </w:rPr>
        <w:t>To Do:</w:t>
      </w:r>
      <w:r w:rsidRPr="00C40CCE">
        <w:rPr>
          <w:strike/>
          <w:sz w:val="18"/>
          <w:szCs w:val="18"/>
        </w:rPr>
        <w:t xml:space="preserve"> </w:t>
      </w:r>
    </w:p>
    <w:p w14:paraId="44C88D56" w14:textId="77777777" w:rsidR="006819DC" w:rsidRPr="006819DC" w:rsidRDefault="006819DC" w:rsidP="006819DC">
      <w:pPr>
        <w:pStyle w:val="ListParagraph"/>
        <w:numPr>
          <w:ilvl w:val="0"/>
          <w:numId w:val="69"/>
        </w:numPr>
        <w:jc w:val="both"/>
        <w:rPr>
          <w:strike/>
          <w:sz w:val="18"/>
          <w:szCs w:val="18"/>
        </w:rPr>
      </w:pPr>
      <w:r w:rsidRPr="006819DC">
        <w:rPr>
          <w:strike/>
          <w:sz w:val="18"/>
          <w:szCs w:val="18"/>
        </w:rPr>
        <w:t xml:space="preserve">Make glycerol stocks of LVS </w:t>
      </w:r>
      <w:r w:rsidRPr="006819DC">
        <w:rPr>
          <w:i/>
          <w:iCs/>
          <w:strike/>
          <w:sz w:val="18"/>
          <w:szCs w:val="18"/>
        </w:rPr>
        <w:t xml:space="preserve">∆rpsU2 </w:t>
      </w:r>
      <w:r w:rsidRPr="006819DC">
        <w:rPr>
          <w:strike/>
          <w:sz w:val="18"/>
          <w:szCs w:val="18"/>
        </w:rPr>
        <w:t>pF-</w:t>
      </w:r>
      <w:r w:rsidRPr="006819DC">
        <w:rPr>
          <w:i/>
          <w:iCs/>
          <w:strike/>
          <w:sz w:val="18"/>
          <w:szCs w:val="18"/>
        </w:rPr>
        <w:t>rpsU2</w:t>
      </w:r>
      <w:r w:rsidRPr="006819DC">
        <w:rPr>
          <w:strike/>
          <w:sz w:val="18"/>
          <w:szCs w:val="18"/>
        </w:rPr>
        <w:t xml:space="preserve">-VSV-G and LVS </w:t>
      </w:r>
      <w:r w:rsidRPr="006819DC">
        <w:rPr>
          <w:i/>
          <w:iCs/>
          <w:strike/>
          <w:sz w:val="18"/>
          <w:szCs w:val="18"/>
        </w:rPr>
        <w:t>∆rpsU2</w:t>
      </w:r>
      <w:r w:rsidRPr="006819DC">
        <w:rPr>
          <w:strike/>
          <w:sz w:val="18"/>
          <w:szCs w:val="18"/>
        </w:rPr>
        <w:t xml:space="preserve"> pF-</w:t>
      </w:r>
      <w:r w:rsidRPr="006819DC">
        <w:rPr>
          <w:i/>
          <w:iCs/>
          <w:strike/>
          <w:sz w:val="18"/>
          <w:szCs w:val="18"/>
        </w:rPr>
        <w:t>rpsU2</w:t>
      </w:r>
      <w:r w:rsidRPr="006819DC">
        <w:rPr>
          <w:strike/>
          <w:sz w:val="18"/>
          <w:szCs w:val="18"/>
        </w:rPr>
        <w:t>-FLAG</w:t>
      </w:r>
    </w:p>
    <w:p w14:paraId="5CE2F568" w14:textId="77777777" w:rsidR="006819DC" w:rsidRPr="006819DC" w:rsidRDefault="006819DC" w:rsidP="006819DC">
      <w:pPr>
        <w:pStyle w:val="ListParagraph"/>
        <w:numPr>
          <w:ilvl w:val="0"/>
          <w:numId w:val="69"/>
        </w:numPr>
        <w:jc w:val="both"/>
        <w:rPr>
          <w:strike/>
          <w:sz w:val="18"/>
          <w:szCs w:val="18"/>
        </w:rPr>
      </w:pPr>
      <w:r w:rsidRPr="006819DC">
        <w:rPr>
          <w:strike/>
          <w:sz w:val="18"/>
          <w:szCs w:val="18"/>
        </w:rPr>
        <w:t>Make iron pyrophosphate</w:t>
      </w:r>
    </w:p>
    <w:p w14:paraId="09ED7678" w14:textId="77777777" w:rsidR="006819DC" w:rsidRDefault="006819DC" w:rsidP="006819DC">
      <w:pPr>
        <w:pStyle w:val="ListParagraph"/>
        <w:numPr>
          <w:ilvl w:val="0"/>
          <w:numId w:val="69"/>
        </w:numPr>
        <w:jc w:val="both"/>
        <w:rPr>
          <w:sz w:val="18"/>
          <w:szCs w:val="18"/>
        </w:rPr>
      </w:pPr>
      <w:r w:rsidRPr="006819DC">
        <w:rPr>
          <w:strike/>
          <w:sz w:val="18"/>
          <w:szCs w:val="18"/>
        </w:rPr>
        <w:t>Pellet KRSA2 transformants</w:t>
      </w:r>
    </w:p>
    <w:p w14:paraId="0784AD36" w14:textId="13DAE255" w:rsidR="006819DC" w:rsidRDefault="006819DC" w:rsidP="006819DC">
      <w:pPr>
        <w:pStyle w:val="ListParagraph"/>
        <w:numPr>
          <w:ilvl w:val="0"/>
          <w:numId w:val="69"/>
        </w:numPr>
        <w:jc w:val="both"/>
        <w:rPr>
          <w:sz w:val="18"/>
          <w:szCs w:val="18"/>
        </w:rPr>
      </w:pPr>
      <w:r>
        <w:rPr>
          <w:sz w:val="18"/>
          <w:szCs w:val="18"/>
        </w:rPr>
        <w:t>Supplement MHB</w:t>
      </w:r>
    </w:p>
    <w:p w14:paraId="096842D1" w14:textId="77777777" w:rsidR="006819DC" w:rsidRDefault="006819DC" w:rsidP="006819DC">
      <w:pPr>
        <w:jc w:val="both"/>
        <w:rPr>
          <w:sz w:val="18"/>
          <w:szCs w:val="18"/>
        </w:rPr>
      </w:pPr>
    </w:p>
    <w:p w14:paraId="2259D249" w14:textId="35A68673" w:rsidR="006819DC" w:rsidRPr="006819DC" w:rsidRDefault="006819DC" w:rsidP="006819DC">
      <w:pPr>
        <w:jc w:val="both"/>
      </w:pPr>
      <w:r>
        <w:t xml:space="preserve">I </w:t>
      </w:r>
      <w:proofErr w:type="gramStart"/>
      <w:r>
        <w:t>took a look</w:t>
      </w:r>
      <w:proofErr w:type="gramEnd"/>
      <w:r>
        <w:t xml:space="preserve"> at the electroporation plates that </w:t>
      </w:r>
      <w:proofErr w:type="spellStart"/>
      <w:r>
        <w:t>Johanyx</w:t>
      </w:r>
      <w:proofErr w:type="spellEnd"/>
      <w:r>
        <w:t xml:space="preserve"> set up on Tuesday and all of the plates, including negative control, have growth. I’m going to plate an aliquot of competent cells (without electroporating) and the single use glycerol stocks of LVS on CHA-Kan.</w:t>
      </w:r>
    </w:p>
    <w:p w14:paraId="746966ED" w14:textId="77777777" w:rsidR="006819DC" w:rsidRDefault="006819DC" w:rsidP="002B5F1B"/>
    <w:p w14:paraId="789745D0" w14:textId="5052E8DB" w:rsidR="00F44F29" w:rsidRDefault="00982E38" w:rsidP="00F44F29">
      <w:pPr>
        <w:rPr>
          <w:b/>
          <w:bCs/>
        </w:rPr>
      </w:pPr>
      <w:r>
        <w:rPr>
          <w:b/>
          <w:bCs/>
          <w:highlight w:val="green"/>
        </w:rPr>
        <w:t>Tues</w:t>
      </w:r>
      <w:r w:rsidR="00F44F29">
        <w:rPr>
          <w:b/>
          <w:bCs/>
          <w:highlight w:val="green"/>
        </w:rPr>
        <w:t>day</w:t>
      </w:r>
      <w:r w:rsidR="00F44F29" w:rsidRPr="00F96DA6">
        <w:rPr>
          <w:b/>
          <w:bCs/>
          <w:highlight w:val="green"/>
        </w:rPr>
        <w:t xml:space="preserve">, </w:t>
      </w:r>
      <w:r w:rsidR="00F44F29">
        <w:rPr>
          <w:b/>
          <w:bCs/>
          <w:highlight w:val="green"/>
        </w:rPr>
        <w:t>December 19</w:t>
      </w:r>
      <w:r w:rsidR="00F44F29" w:rsidRPr="00F96DA6">
        <w:rPr>
          <w:b/>
          <w:bCs/>
          <w:highlight w:val="green"/>
        </w:rPr>
        <w:t>, 2023</w:t>
      </w:r>
    </w:p>
    <w:p w14:paraId="5E5E3B7D" w14:textId="77777777" w:rsidR="00F44F29" w:rsidRPr="00C40CCE" w:rsidRDefault="00F44F29" w:rsidP="00F44F29">
      <w:pPr>
        <w:rPr>
          <w:b/>
          <w:color w:val="000000" w:themeColor="text1"/>
          <w:sz w:val="18"/>
          <w:szCs w:val="18"/>
        </w:rPr>
      </w:pPr>
      <w:r w:rsidRPr="007B216F">
        <w:rPr>
          <w:b/>
          <w:sz w:val="18"/>
          <w:szCs w:val="18"/>
        </w:rPr>
        <w:t>To Do:</w:t>
      </w:r>
      <w:r w:rsidRPr="00C40CCE">
        <w:rPr>
          <w:strike/>
          <w:sz w:val="18"/>
          <w:szCs w:val="18"/>
        </w:rPr>
        <w:t xml:space="preserve"> </w:t>
      </w:r>
    </w:p>
    <w:p w14:paraId="062119DA" w14:textId="77777777" w:rsidR="00F44F29" w:rsidRPr="00F44F29" w:rsidRDefault="00F44F29" w:rsidP="00F44F29">
      <w:pPr>
        <w:pStyle w:val="ListParagraph"/>
        <w:numPr>
          <w:ilvl w:val="0"/>
          <w:numId w:val="70"/>
        </w:numPr>
        <w:jc w:val="both"/>
        <w:rPr>
          <w:strike/>
          <w:sz w:val="18"/>
          <w:szCs w:val="18"/>
        </w:rPr>
      </w:pPr>
      <w:r w:rsidRPr="00F44F29">
        <w:rPr>
          <w:strike/>
          <w:sz w:val="18"/>
          <w:szCs w:val="18"/>
        </w:rPr>
        <w:t>Supplement MHB</w:t>
      </w:r>
    </w:p>
    <w:p w14:paraId="4FD279B7" w14:textId="05EEB924" w:rsidR="00F44F29" w:rsidRDefault="00F44F29" w:rsidP="00F44F29">
      <w:pPr>
        <w:pStyle w:val="ListParagraph"/>
        <w:numPr>
          <w:ilvl w:val="0"/>
          <w:numId w:val="70"/>
        </w:numPr>
        <w:jc w:val="both"/>
        <w:rPr>
          <w:sz w:val="18"/>
          <w:szCs w:val="18"/>
        </w:rPr>
      </w:pPr>
      <w:r>
        <w:rPr>
          <w:sz w:val="18"/>
          <w:szCs w:val="18"/>
        </w:rPr>
        <w:t>Make MHB for cultures</w:t>
      </w:r>
    </w:p>
    <w:p w14:paraId="10DB54A5" w14:textId="4B998968" w:rsidR="00F44F29" w:rsidRDefault="00F44F29" w:rsidP="00F44F29">
      <w:pPr>
        <w:pStyle w:val="ListParagraph"/>
        <w:numPr>
          <w:ilvl w:val="0"/>
          <w:numId w:val="70"/>
        </w:numPr>
        <w:jc w:val="both"/>
        <w:rPr>
          <w:sz w:val="18"/>
          <w:szCs w:val="18"/>
        </w:rPr>
      </w:pPr>
      <w:r>
        <w:rPr>
          <w:sz w:val="18"/>
          <w:szCs w:val="18"/>
        </w:rPr>
        <w:t>Set up overnight cultures of LVS tagged strains</w:t>
      </w:r>
    </w:p>
    <w:p w14:paraId="18DB527D" w14:textId="4C9EFDAD" w:rsidR="00F44F29" w:rsidRDefault="00F44F29" w:rsidP="00F44F29">
      <w:pPr>
        <w:pStyle w:val="ListParagraph"/>
        <w:numPr>
          <w:ilvl w:val="0"/>
          <w:numId w:val="70"/>
        </w:numPr>
        <w:jc w:val="both"/>
        <w:rPr>
          <w:sz w:val="18"/>
          <w:szCs w:val="18"/>
        </w:rPr>
      </w:pPr>
      <w:r>
        <w:rPr>
          <w:sz w:val="18"/>
          <w:szCs w:val="18"/>
        </w:rPr>
        <w:t>Miniprep KRSA2</w:t>
      </w:r>
    </w:p>
    <w:p w14:paraId="3491D8D7" w14:textId="0C814342" w:rsidR="00982E38" w:rsidRDefault="00982E38" w:rsidP="002B5F1B">
      <w:r>
        <w:t xml:space="preserve">The </w:t>
      </w:r>
      <w:proofErr w:type="spellStart"/>
      <w:r>
        <w:t>unelectroporated</w:t>
      </w:r>
      <w:proofErr w:type="spellEnd"/>
      <w:r>
        <w:t xml:space="preserve"> competent cells I put on CHA-Kan grew into a lawn, while the LVS </w:t>
      </w:r>
      <w:proofErr w:type="spellStart"/>
      <w:r>
        <w:t>wt</w:t>
      </w:r>
      <w:proofErr w:type="spellEnd"/>
      <w:r>
        <w:t xml:space="preserve"> control had no growth, so obviously somehow a plasmid got in to the EC cells. They were made from my LVS </w:t>
      </w:r>
      <w:proofErr w:type="spellStart"/>
      <w:r>
        <w:t>wt</w:t>
      </w:r>
      <w:proofErr w:type="spellEnd"/>
      <w:r>
        <w:t xml:space="preserve"> stock, the same that I used as a control, so I don’t know how this happened. </w:t>
      </w:r>
    </w:p>
    <w:p w14:paraId="6FC046EF" w14:textId="102E67A2" w:rsidR="0018789A" w:rsidRPr="0018789A" w:rsidRDefault="0018789A" w:rsidP="002B5F1B">
      <w:pPr>
        <w:rPr>
          <w:b/>
          <w:bCs/>
        </w:rPr>
      </w:pPr>
      <w:r w:rsidRPr="0018789A">
        <w:rPr>
          <w:b/>
          <w:bCs/>
        </w:rPr>
        <w:t>Staph Minipreps:</w:t>
      </w:r>
    </w:p>
    <w:p w14:paraId="217FF605" w14:textId="77777777" w:rsidR="0018789A" w:rsidRDefault="0018789A" w:rsidP="0018789A">
      <w:r>
        <w:t>Methods:</w:t>
      </w:r>
    </w:p>
    <w:p w14:paraId="450DDF14" w14:textId="77777777" w:rsidR="0018789A" w:rsidRPr="0018789A" w:rsidRDefault="0018789A" w:rsidP="0018789A">
      <w:pPr>
        <w:numPr>
          <w:ilvl w:val="0"/>
          <w:numId w:val="71"/>
        </w:numPr>
        <w:spacing w:after="0"/>
        <w:rPr>
          <w:strike/>
        </w:rPr>
      </w:pPr>
      <w:r w:rsidRPr="0018789A">
        <w:rPr>
          <w:strike/>
        </w:rPr>
        <w:t xml:space="preserve">Grow 1-5 ml broth culture </w:t>
      </w:r>
      <w:r w:rsidRPr="0018789A">
        <w:rPr>
          <w:i/>
          <w:iCs/>
          <w:strike/>
        </w:rPr>
        <w:t xml:space="preserve">S. aureus </w:t>
      </w:r>
      <w:r w:rsidRPr="0018789A">
        <w:rPr>
          <w:strike/>
        </w:rPr>
        <w:t xml:space="preserve">overnight.   </w:t>
      </w:r>
    </w:p>
    <w:p w14:paraId="4033E41F" w14:textId="77777777" w:rsidR="0018789A" w:rsidRPr="0018789A" w:rsidRDefault="0018789A" w:rsidP="0018789A">
      <w:pPr>
        <w:numPr>
          <w:ilvl w:val="0"/>
          <w:numId w:val="71"/>
        </w:numPr>
        <w:spacing w:after="0"/>
        <w:rPr>
          <w:strike/>
        </w:rPr>
      </w:pPr>
      <w:r w:rsidRPr="0018789A">
        <w:rPr>
          <w:strike/>
        </w:rPr>
        <w:t>Move liquid cultures to sterile 1.5ml microfuge tubes 1 ml at a time.</w:t>
      </w:r>
    </w:p>
    <w:p w14:paraId="21C35BA5" w14:textId="77777777" w:rsidR="0018789A" w:rsidRPr="0018789A" w:rsidRDefault="0018789A" w:rsidP="0018789A">
      <w:pPr>
        <w:numPr>
          <w:ilvl w:val="0"/>
          <w:numId w:val="71"/>
        </w:numPr>
        <w:spacing w:after="0"/>
        <w:rPr>
          <w:strike/>
        </w:rPr>
      </w:pPr>
      <w:r w:rsidRPr="0018789A">
        <w:rPr>
          <w:strike/>
        </w:rPr>
        <w:t>Spin 1 ml culture at 4000 rpm for 10 min.</w:t>
      </w:r>
    </w:p>
    <w:p w14:paraId="5E9F8F5F" w14:textId="77777777" w:rsidR="0018789A" w:rsidRPr="0018789A" w:rsidRDefault="0018789A" w:rsidP="0018789A">
      <w:pPr>
        <w:numPr>
          <w:ilvl w:val="0"/>
          <w:numId w:val="71"/>
        </w:numPr>
        <w:spacing w:after="0"/>
        <w:rPr>
          <w:strike/>
        </w:rPr>
      </w:pPr>
      <w:r w:rsidRPr="0018789A">
        <w:rPr>
          <w:strike/>
        </w:rPr>
        <w:t>Remove supernatant and add more culture (if using more than 1 ml).</w:t>
      </w:r>
    </w:p>
    <w:p w14:paraId="2A4C25D3" w14:textId="77777777" w:rsidR="0018789A" w:rsidRPr="0018789A" w:rsidRDefault="0018789A" w:rsidP="0018789A">
      <w:pPr>
        <w:numPr>
          <w:ilvl w:val="0"/>
          <w:numId w:val="71"/>
        </w:numPr>
        <w:spacing w:after="0"/>
        <w:rPr>
          <w:strike/>
        </w:rPr>
      </w:pPr>
      <w:r w:rsidRPr="0018789A">
        <w:rPr>
          <w:strike/>
        </w:rPr>
        <w:t>Repeat Step 4 until desired amount is used.</w:t>
      </w:r>
    </w:p>
    <w:p w14:paraId="4653E239" w14:textId="5E0B3F15" w:rsidR="0018789A" w:rsidRPr="00232EFB" w:rsidRDefault="0018789A" w:rsidP="0018789A">
      <w:pPr>
        <w:pStyle w:val="ListParagraph"/>
        <w:numPr>
          <w:ilvl w:val="0"/>
          <w:numId w:val="71"/>
        </w:numPr>
        <w:spacing w:after="0"/>
      </w:pPr>
      <w:r w:rsidRPr="00232EFB">
        <w:t xml:space="preserve">Add 700 </w:t>
      </w:r>
      <w:r>
        <w:sym w:font="Symbol" w:char="F06D"/>
      </w:r>
      <w:r w:rsidRPr="00232EFB">
        <w:t xml:space="preserve">l 1X </w:t>
      </w:r>
      <w:proofErr w:type="gramStart"/>
      <w:r w:rsidRPr="00232EFB">
        <w:t>TE  (</w:t>
      </w:r>
      <w:proofErr w:type="gramEnd"/>
      <w:r w:rsidRPr="00232EFB">
        <w:t xml:space="preserve">10 mM </w:t>
      </w:r>
      <w:proofErr w:type="spellStart"/>
      <w:r w:rsidRPr="00232EFB">
        <w:t>TrisCl</w:t>
      </w:r>
      <w:proofErr w:type="spellEnd"/>
      <w:r w:rsidRPr="00232EFB">
        <w:t>, pH 8.0, 1 mM EDTA)</w:t>
      </w:r>
      <w:r>
        <w:t xml:space="preserve"> </w:t>
      </w:r>
      <w:r w:rsidRPr="00B950FE">
        <w:t>and resu</w:t>
      </w:r>
      <w:r>
        <w:t xml:space="preserve">spend the pellet. </w:t>
      </w:r>
      <w:r>
        <w:rPr>
          <w:b/>
          <w:bCs/>
        </w:rPr>
        <w:t>Pellet isn’t fully incorporating</w:t>
      </w:r>
    </w:p>
    <w:p w14:paraId="1B1A84FE" w14:textId="77777777" w:rsidR="0018789A" w:rsidRDefault="0018789A" w:rsidP="0018789A">
      <w:pPr>
        <w:numPr>
          <w:ilvl w:val="0"/>
          <w:numId w:val="71"/>
        </w:numPr>
        <w:spacing w:after="0"/>
      </w:pPr>
      <w:r>
        <w:t xml:space="preserve">Add 500 </w:t>
      </w:r>
      <w:r>
        <w:sym w:font="Symbol" w:char="F06D"/>
      </w:r>
      <w:r>
        <w:t>l cold Acetone mix (50% acetone, 50% absolute ETOH, kept in freezer).</w:t>
      </w:r>
    </w:p>
    <w:p w14:paraId="636CC768" w14:textId="77777777" w:rsidR="0018789A" w:rsidRDefault="0018789A" w:rsidP="0018789A">
      <w:pPr>
        <w:numPr>
          <w:ilvl w:val="0"/>
          <w:numId w:val="71"/>
        </w:numPr>
        <w:spacing w:after="0"/>
      </w:pPr>
      <w:r>
        <w:t>Incubate 5 min on ice.</w:t>
      </w:r>
    </w:p>
    <w:p w14:paraId="5F2AD764" w14:textId="77777777" w:rsidR="0018789A" w:rsidRDefault="0018789A" w:rsidP="0018789A">
      <w:pPr>
        <w:numPr>
          <w:ilvl w:val="0"/>
          <w:numId w:val="71"/>
        </w:numPr>
        <w:spacing w:after="0"/>
      </w:pPr>
      <w:r>
        <w:t>Spin 2 min at 14000 rpm, discard supernatant.</w:t>
      </w:r>
    </w:p>
    <w:p w14:paraId="099605C7" w14:textId="2E6103CB" w:rsidR="0018789A" w:rsidRDefault="0018789A" w:rsidP="0018789A">
      <w:pPr>
        <w:numPr>
          <w:ilvl w:val="0"/>
          <w:numId w:val="71"/>
        </w:numPr>
        <w:spacing w:after="0"/>
      </w:pPr>
      <w:r>
        <w:t>Wash the pellet with 1 ml 1X TE (it helps to completely resuspend the pellet), spin again for 2 minutes at 14000 rpm and discard supernatant.</w:t>
      </w:r>
      <w:r w:rsidR="00954AF6">
        <w:t xml:space="preserve"> </w:t>
      </w:r>
      <w:r w:rsidR="00954AF6">
        <w:rPr>
          <w:b/>
          <w:bCs/>
        </w:rPr>
        <w:t>The “pellets” are not breaking down. I vortexed the samples and removed what didn’t incorporate.</w:t>
      </w:r>
    </w:p>
    <w:p w14:paraId="5B684CBA" w14:textId="3414F1C2" w:rsidR="0018789A" w:rsidRDefault="0018789A" w:rsidP="0018789A">
      <w:pPr>
        <w:numPr>
          <w:ilvl w:val="0"/>
          <w:numId w:val="71"/>
        </w:numPr>
        <w:spacing w:after="0"/>
      </w:pPr>
      <w:r>
        <w:lastRenderedPageBreak/>
        <w:t xml:space="preserve">Vortex the dry pellet briefly (seems to help lysis), then add 3 </w:t>
      </w:r>
      <w:r>
        <w:sym w:font="Symbol" w:char="F06D"/>
      </w:r>
      <w:r>
        <w:t xml:space="preserve">l 10 mg/mL lysostaphin to the cell pellet. </w:t>
      </w:r>
      <w:r>
        <w:rPr>
          <w:b/>
          <w:bCs/>
        </w:rPr>
        <w:t>Added 6ul to each pellet</w:t>
      </w:r>
    </w:p>
    <w:p w14:paraId="4B546691" w14:textId="77777777" w:rsidR="0018789A" w:rsidRDefault="0018789A" w:rsidP="0018789A">
      <w:pPr>
        <w:numPr>
          <w:ilvl w:val="0"/>
          <w:numId w:val="71"/>
        </w:numPr>
        <w:spacing w:after="0"/>
      </w:pPr>
      <w:r>
        <w:t xml:space="preserve">Resuspend pelleted bacterial cells in 250 </w:t>
      </w:r>
      <w:r>
        <w:sym w:font="Symbol" w:char="F06D"/>
      </w:r>
      <w:r>
        <w:t xml:space="preserve">l of Buffer P1 (supplemented with </w:t>
      </w:r>
      <w:proofErr w:type="spellStart"/>
      <w:r>
        <w:t>RNAse</w:t>
      </w:r>
      <w:proofErr w:type="spellEnd"/>
      <w:r>
        <w:t>, kept in refrigerator).</w:t>
      </w:r>
    </w:p>
    <w:p w14:paraId="7FEFB132" w14:textId="32DCDA94" w:rsidR="0018789A" w:rsidRDefault="0018789A" w:rsidP="0018789A">
      <w:pPr>
        <w:numPr>
          <w:ilvl w:val="0"/>
          <w:numId w:val="71"/>
        </w:numPr>
        <w:spacing w:after="0"/>
      </w:pPr>
      <w:r>
        <w:t>Incubate at 37</w:t>
      </w:r>
      <w:r>
        <w:sym w:font="Symbol" w:char="F0B0"/>
      </w:r>
      <w:r>
        <w:t xml:space="preserve"> C for at least 1 hr. (Check for clearing).</w:t>
      </w:r>
      <w:r w:rsidR="00B82810">
        <w:t xml:space="preserve"> </w:t>
      </w:r>
      <w:r w:rsidR="00B82810">
        <w:rPr>
          <w:b/>
          <w:bCs/>
        </w:rPr>
        <w:t>Incubated 1.5 hours</w:t>
      </w:r>
    </w:p>
    <w:p w14:paraId="296DDA47" w14:textId="77777777" w:rsidR="0018789A" w:rsidRDefault="0018789A" w:rsidP="0018789A">
      <w:pPr>
        <w:numPr>
          <w:ilvl w:val="0"/>
          <w:numId w:val="71"/>
        </w:numPr>
        <w:spacing w:after="0"/>
      </w:pPr>
      <w:r>
        <w:t xml:space="preserve">Proceed with </w:t>
      </w:r>
      <w:proofErr w:type="spellStart"/>
      <w:r>
        <w:t>QIAprep</w:t>
      </w:r>
      <w:proofErr w:type="spellEnd"/>
      <w:r>
        <w:t xml:space="preserve"> protocol at step 3 (buffer P2)</w:t>
      </w:r>
    </w:p>
    <w:p w14:paraId="40FC8F68" w14:textId="6A9A5F68" w:rsidR="00DE53F0" w:rsidRDefault="00036FE2" w:rsidP="00DE53F0">
      <w:pPr>
        <w:numPr>
          <w:ilvl w:val="1"/>
          <w:numId w:val="71"/>
        </w:numPr>
        <w:spacing w:after="0"/>
      </w:pPr>
      <w:r>
        <w:t xml:space="preserve">I accidentally washed with 750 </w:t>
      </w:r>
      <w:proofErr w:type="spellStart"/>
      <w:r>
        <w:t>ul</w:t>
      </w:r>
      <w:proofErr w:type="spellEnd"/>
      <w:r>
        <w:t xml:space="preserve"> of Buffer PB instead of 500 </w:t>
      </w:r>
      <w:proofErr w:type="spellStart"/>
      <w:r>
        <w:t>ul</w:t>
      </w:r>
      <w:proofErr w:type="spellEnd"/>
    </w:p>
    <w:p w14:paraId="3EB1313A" w14:textId="5C1AD818" w:rsidR="00036FE2" w:rsidRDefault="00036FE2" w:rsidP="00DE53F0">
      <w:pPr>
        <w:numPr>
          <w:ilvl w:val="1"/>
          <w:numId w:val="71"/>
        </w:numPr>
        <w:spacing w:after="0"/>
      </w:pPr>
      <w:r>
        <w:t xml:space="preserve">I eluted 40 </w:t>
      </w:r>
      <w:proofErr w:type="spellStart"/>
      <w:r>
        <w:t>ul</w:t>
      </w:r>
      <w:proofErr w:type="spellEnd"/>
      <w:r>
        <w:t xml:space="preserve"> of sample (on purpose)</w:t>
      </w:r>
    </w:p>
    <w:p w14:paraId="2E845FBD" w14:textId="77777777" w:rsidR="00036FE2" w:rsidRDefault="00036FE2" w:rsidP="00036FE2">
      <w:pPr>
        <w:spacing w:after="0"/>
      </w:pPr>
    </w:p>
    <w:p w14:paraId="33241636" w14:textId="77777777" w:rsidR="0041470A" w:rsidRDefault="0041470A" w:rsidP="00036FE2">
      <w:pPr>
        <w:spacing w:after="0"/>
      </w:pPr>
    </w:p>
    <w:p w14:paraId="42A31238" w14:textId="77777777" w:rsidR="0041470A" w:rsidRDefault="0041470A" w:rsidP="00036FE2">
      <w:pPr>
        <w:spacing w:after="0"/>
      </w:pPr>
    </w:p>
    <w:tbl>
      <w:tblPr>
        <w:tblW w:w="10435" w:type="dxa"/>
        <w:tblLook w:val="04A0" w:firstRow="1" w:lastRow="0" w:firstColumn="1" w:lastColumn="0" w:noHBand="0" w:noVBand="1"/>
      </w:tblPr>
      <w:tblGrid>
        <w:gridCol w:w="328"/>
        <w:gridCol w:w="2020"/>
        <w:gridCol w:w="1380"/>
        <w:gridCol w:w="654"/>
        <w:gridCol w:w="1240"/>
        <w:gridCol w:w="1180"/>
        <w:gridCol w:w="939"/>
        <w:gridCol w:w="940"/>
        <w:gridCol w:w="944"/>
        <w:gridCol w:w="828"/>
      </w:tblGrid>
      <w:tr w:rsidR="00036FE2" w:rsidRPr="00036FE2" w14:paraId="08170CA7" w14:textId="77777777" w:rsidTr="00D93156">
        <w:trPr>
          <w:trHeight w:val="260"/>
        </w:trPr>
        <w:tc>
          <w:tcPr>
            <w:tcW w:w="328" w:type="dxa"/>
            <w:tcBorders>
              <w:top w:val="single" w:sz="4" w:space="0" w:color="000000"/>
              <w:left w:val="single" w:sz="4" w:space="0" w:color="000000"/>
              <w:bottom w:val="single" w:sz="4" w:space="0" w:color="000000"/>
              <w:right w:val="single" w:sz="4" w:space="0" w:color="000000"/>
            </w:tcBorders>
            <w:shd w:val="clear" w:color="000000" w:fill="CCCCFF"/>
            <w:noWrap/>
            <w:vAlign w:val="bottom"/>
            <w:hideMark/>
          </w:tcPr>
          <w:p w14:paraId="19825325" w14:textId="77777777" w:rsidR="00036FE2" w:rsidRPr="00036FE2" w:rsidRDefault="00036FE2" w:rsidP="00036FE2">
            <w:pPr>
              <w:spacing w:after="0"/>
              <w:rPr>
                <w:rFonts w:ascii="Arial" w:eastAsia="Times New Roman" w:hAnsi="Arial" w:cs="Arial"/>
                <w:b/>
                <w:bCs/>
                <w:sz w:val="20"/>
                <w:szCs w:val="20"/>
              </w:rPr>
            </w:pPr>
            <w:r w:rsidRPr="00036FE2">
              <w:rPr>
                <w:rFonts w:ascii="Arial" w:eastAsia="Times New Roman" w:hAnsi="Arial" w:cs="Arial"/>
                <w:b/>
                <w:bCs/>
                <w:sz w:val="20"/>
                <w:szCs w:val="20"/>
              </w:rPr>
              <w:t>#</w:t>
            </w:r>
          </w:p>
        </w:tc>
        <w:tc>
          <w:tcPr>
            <w:tcW w:w="2020" w:type="dxa"/>
            <w:tcBorders>
              <w:top w:val="single" w:sz="4" w:space="0" w:color="000000"/>
              <w:left w:val="nil"/>
              <w:bottom w:val="single" w:sz="4" w:space="0" w:color="000000"/>
              <w:right w:val="single" w:sz="4" w:space="0" w:color="000000"/>
            </w:tcBorders>
            <w:shd w:val="clear" w:color="000000" w:fill="CCCCFF"/>
            <w:noWrap/>
            <w:vAlign w:val="bottom"/>
            <w:hideMark/>
          </w:tcPr>
          <w:p w14:paraId="37BC6AA3" w14:textId="77777777" w:rsidR="00036FE2" w:rsidRPr="00036FE2" w:rsidRDefault="00036FE2" w:rsidP="00036FE2">
            <w:pPr>
              <w:spacing w:after="0"/>
              <w:rPr>
                <w:rFonts w:ascii="Arial" w:eastAsia="Times New Roman" w:hAnsi="Arial" w:cs="Arial"/>
                <w:b/>
                <w:bCs/>
                <w:sz w:val="20"/>
                <w:szCs w:val="20"/>
              </w:rPr>
            </w:pPr>
            <w:r w:rsidRPr="00036FE2">
              <w:rPr>
                <w:rFonts w:ascii="Arial" w:eastAsia="Times New Roman" w:hAnsi="Arial" w:cs="Arial"/>
                <w:b/>
                <w:bCs/>
                <w:sz w:val="20"/>
                <w:szCs w:val="20"/>
              </w:rPr>
              <w:t>Sample ID</w:t>
            </w:r>
          </w:p>
        </w:tc>
        <w:tc>
          <w:tcPr>
            <w:tcW w:w="1380" w:type="dxa"/>
            <w:tcBorders>
              <w:top w:val="single" w:sz="4" w:space="0" w:color="000000"/>
              <w:left w:val="nil"/>
              <w:bottom w:val="single" w:sz="4" w:space="0" w:color="000000"/>
              <w:right w:val="single" w:sz="4" w:space="0" w:color="000000"/>
            </w:tcBorders>
            <w:shd w:val="clear" w:color="000000" w:fill="CCCCFF"/>
            <w:noWrap/>
            <w:vAlign w:val="bottom"/>
            <w:hideMark/>
          </w:tcPr>
          <w:p w14:paraId="5253D1E5" w14:textId="77777777" w:rsidR="00036FE2" w:rsidRPr="00036FE2" w:rsidRDefault="00036FE2" w:rsidP="00036FE2">
            <w:pPr>
              <w:spacing w:after="0"/>
              <w:rPr>
                <w:rFonts w:ascii="Arial" w:eastAsia="Times New Roman" w:hAnsi="Arial" w:cs="Arial"/>
                <w:b/>
                <w:bCs/>
                <w:sz w:val="20"/>
                <w:szCs w:val="20"/>
              </w:rPr>
            </w:pPr>
            <w:r w:rsidRPr="00036FE2">
              <w:rPr>
                <w:rFonts w:ascii="Arial" w:eastAsia="Times New Roman" w:hAnsi="Arial" w:cs="Arial"/>
                <w:b/>
                <w:bCs/>
                <w:sz w:val="20"/>
                <w:szCs w:val="20"/>
              </w:rPr>
              <w:t>Nucleic Acid</w:t>
            </w:r>
          </w:p>
        </w:tc>
        <w:tc>
          <w:tcPr>
            <w:tcW w:w="654" w:type="dxa"/>
            <w:tcBorders>
              <w:top w:val="single" w:sz="4" w:space="0" w:color="000000"/>
              <w:left w:val="nil"/>
              <w:bottom w:val="single" w:sz="4" w:space="0" w:color="000000"/>
              <w:right w:val="single" w:sz="4" w:space="0" w:color="000000"/>
            </w:tcBorders>
            <w:shd w:val="clear" w:color="000000" w:fill="CCCCFF"/>
            <w:noWrap/>
            <w:vAlign w:val="bottom"/>
            <w:hideMark/>
          </w:tcPr>
          <w:p w14:paraId="74A8207F" w14:textId="77777777" w:rsidR="00036FE2" w:rsidRPr="00036FE2" w:rsidRDefault="00036FE2" w:rsidP="00036FE2">
            <w:pPr>
              <w:spacing w:after="0"/>
              <w:rPr>
                <w:rFonts w:ascii="Arial" w:eastAsia="Times New Roman" w:hAnsi="Arial" w:cs="Arial"/>
                <w:b/>
                <w:bCs/>
                <w:sz w:val="20"/>
                <w:szCs w:val="20"/>
              </w:rPr>
            </w:pPr>
            <w:r w:rsidRPr="00036FE2">
              <w:rPr>
                <w:rFonts w:ascii="Arial" w:eastAsia="Times New Roman" w:hAnsi="Arial" w:cs="Arial"/>
                <w:b/>
                <w:bCs/>
                <w:sz w:val="20"/>
                <w:szCs w:val="20"/>
              </w:rPr>
              <w:t>Unit</w:t>
            </w:r>
          </w:p>
        </w:tc>
        <w:tc>
          <w:tcPr>
            <w:tcW w:w="1240" w:type="dxa"/>
            <w:tcBorders>
              <w:top w:val="single" w:sz="4" w:space="0" w:color="000000"/>
              <w:left w:val="nil"/>
              <w:bottom w:val="single" w:sz="4" w:space="0" w:color="000000"/>
              <w:right w:val="single" w:sz="4" w:space="0" w:color="000000"/>
            </w:tcBorders>
            <w:shd w:val="clear" w:color="000000" w:fill="CCCCFF"/>
            <w:noWrap/>
            <w:vAlign w:val="bottom"/>
            <w:hideMark/>
          </w:tcPr>
          <w:p w14:paraId="70F38DF6" w14:textId="77777777" w:rsidR="00036FE2" w:rsidRPr="00036FE2" w:rsidRDefault="00036FE2" w:rsidP="00036FE2">
            <w:pPr>
              <w:spacing w:after="0"/>
              <w:rPr>
                <w:rFonts w:ascii="Arial" w:eastAsia="Times New Roman" w:hAnsi="Arial" w:cs="Arial"/>
                <w:b/>
                <w:bCs/>
                <w:sz w:val="20"/>
                <w:szCs w:val="20"/>
              </w:rPr>
            </w:pPr>
            <w:r w:rsidRPr="00036FE2">
              <w:rPr>
                <w:rFonts w:ascii="Arial" w:eastAsia="Times New Roman" w:hAnsi="Arial" w:cs="Arial"/>
                <w:b/>
                <w:bCs/>
                <w:sz w:val="20"/>
                <w:szCs w:val="20"/>
              </w:rPr>
              <w:t>A260 (Abs)</w:t>
            </w:r>
          </w:p>
        </w:tc>
        <w:tc>
          <w:tcPr>
            <w:tcW w:w="1180" w:type="dxa"/>
            <w:tcBorders>
              <w:top w:val="single" w:sz="4" w:space="0" w:color="000000"/>
              <w:left w:val="nil"/>
              <w:bottom w:val="single" w:sz="4" w:space="0" w:color="000000"/>
              <w:right w:val="single" w:sz="4" w:space="0" w:color="000000"/>
            </w:tcBorders>
            <w:shd w:val="clear" w:color="000000" w:fill="CCCCFF"/>
            <w:noWrap/>
            <w:vAlign w:val="bottom"/>
            <w:hideMark/>
          </w:tcPr>
          <w:p w14:paraId="4A9A10E0" w14:textId="77777777" w:rsidR="00036FE2" w:rsidRPr="00036FE2" w:rsidRDefault="00036FE2" w:rsidP="00036FE2">
            <w:pPr>
              <w:spacing w:after="0"/>
              <w:rPr>
                <w:rFonts w:ascii="Arial" w:eastAsia="Times New Roman" w:hAnsi="Arial" w:cs="Arial"/>
                <w:b/>
                <w:bCs/>
                <w:sz w:val="20"/>
                <w:szCs w:val="20"/>
              </w:rPr>
            </w:pPr>
            <w:r w:rsidRPr="00036FE2">
              <w:rPr>
                <w:rFonts w:ascii="Arial" w:eastAsia="Times New Roman" w:hAnsi="Arial" w:cs="Arial"/>
                <w:b/>
                <w:bCs/>
                <w:sz w:val="20"/>
                <w:szCs w:val="20"/>
              </w:rPr>
              <w:t>A280 (Abs)</w:t>
            </w:r>
          </w:p>
        </w:tc>
        <w:tc>
          <w:tcPr>
            <w:tcW w:w="939" w:type="dxa"/>
            <w:tcBorders>
              <w:top w:val="single" w:sz="4" w:space="0" w:color="000000"/>
              <w:left w:val="nil"/>
              <w:bottom w:val="single" w:sz="4" w:space="0" w:color="000000"/>
              <w:right w:val="single" w:sz="4" w:space="0" w:color="000000"/>
            </w:tcBorders>
            <w:shd w:val="clear" w:color="000000" w:fill="CCCCFF"/>
            <w:noWrap/>
            <w:vAlign w:val="bottom"/>
            <w:hideMark/>
          </w:tcPr>
          <w:p w14:paraId="13863A9E" w14:textId="77777777" w:rsidR="00036FE2" w:rsidRPr="00036FE2" w:rsidRDefault="00036FE2" w:rsidP="00036FE2">
            <w:pPr>
              <w:spacing w:after="0"/>
              <w:rPr>
                <w:rFonts w:ascii="Arial" w:eastAsia="Times New Roman" w:hAnsi="Arial" w:cs="Arial"/>
                <w:b/>
                <w:bCs/>
                <w:sz w:val="20"/>
                <w:szCs w:val="20"/>
              </w:rPr>
            </w:pPr>
            <w:r w:rsidRPr="00036FE2">
              <w:rPr>
                <w:rFonts w:ascii="Arial" w:eastAsia="Times New Roman" w:hAnsi="Arial" w:cs="Arial"/>
                <w:b/>
                <w:bCs/>
                <w:sz w:val="20"/>
                <w:szCs w:val="20"/>
              </w:rPr>
              <w:t>260/280</w:t>
            </w:r>
          </w:p>
        </w:tc>
        <w:tc>
          <w:tcPr>
            <w:tcW w:w="940" w:type="dxa"/>
            <w:tcBorders>
              <w:top w:val="single" w:sz="4" w:space="0" w:color="000000"/>
              <w:left w:val="nil"/>
              <w:bottom w:val="single" w:sz="4" w:space="0" w:color="000000"/>
              <w:right w:val="single" w:sz="4" w:space="0" w:color="000000"/>
            </w:tcBorders>
            <w:shd w:val="clear" w:color="000000" w:fill="CCCCFF"/>
            <w:noWrap/>
            <w:vAlign w:val="bottom"/>
            <w:hideMark/>
          </w:tcPr>
          <w:p w14:paraId="1F837FB0" w14:textId="77777777" w:rsidR="00036FE2" w:rsidRPr="00036FE2" w:rsidRDefault="00036FE2" w:rsidP="00036FE2">
            <w:pPr>
              <w:spacing w:after="0"/>
              <w:rPr>
                <w:rFonts w:ascii="Arial" w:eastAsia="Times New Roman" w:hAnsi="Arial" w:cs="Arial"/>
                <w:b/>
                <w:bCs/>
                <w:sz w:val="20"/>
                <w:szCs w:val="20"/>
              </w:rPr>
            </w:pPr>
            <w:r w:rsidRPr="00036FE2">
              <w:rPr>
                <w:rFonts w:ascii="Arial" w:eastAsia="Times New Roman" w:hAnsi="Arial" w:cs="Arial"/>
                <w:b/>
                <w:bCs/>
                <w:sz w:val="20"/>
                <w:szCs w:val="20"/>
              </w:rPr>
              <w:t>260/230</w:t>
            </w:r>
          </w:p>
        </w:tc>
        <w:tc>
          <w:tcPr>
            <w:tcW w:w="944" w:type="dxa"/>
            <w:tcBorders>
              <w:top w:val="single" w:sz="4" w:space="0" w:color="000000"/>
              <w:left w:val="nil"/>
              <w:bottom w:val="single" w:sz="4" w:space="0" w:color="000000"/>
              <w:right w:val="single" w:sz="4" w:space="0" w:color="000000"/>
            </w:tcBorders>
            <w:shd w:val="clear" w:color="000000" w:fill="CCCCFF"/>
            <w:noWrap/>
            <w:vAlign w:val="bottom"/>
            <w:hideMark/>
          </w:tcPr>
          <w:p w14:paraId="12C656EF" w14:textId="77777777" w:rsidR="00036FE2" w:rsidRPr="00036FE2" w:rsidRDefault="00036FE2" w:rsidP="00036FE2">
            <w:pPr>
              <w:spacing w:after="0"/>
              <w:rPr>
                <w:rFonts w:ascii="Arial" w:eastAsia="Times New Roman" w:hAnsi="Arial" w:cs="Arial"/>
                <w:b/>
                <w:bCs/>
                <w:sz w:val="20"/>
                <w:szCs w:val="20"/>
              </w:rPr>
            </w:pPr>
            <w:r w:rsidRPr="00036FE2">
              <w:rPr>
                <w:rFonts w:ascii="Arial" w:eastAsia="Times New Roman" w:hAnsi="Arial" w:cs="Arial"/>
                <w:b/>
                <w:bCs/>
                <w:sz w:val="20"/>
                <w:szCs w:val="20"/>
              </w:rPr>
              <w:t>Sample Type</w:t>
            </w:r>
          </w:p>
        </w:tc>
        <w:tc>
          <w:tcPr>
            <w:tcW w:w="810" w:type="dxa"/>
            <w:tcBorders>
              <w:top w:val="single" w:sz="4" w:space="0" w:color="000000"/>
              <w:left w:val="nil"/>
              <w:bottom w:val="single" w:sz="4" w:space="0" w:color="000000"/>
              <w:right w:val="single" w:sz="4" w:space="0" w:color="000000"/>
            </w:tcBorders>
            <w:shd w:val="clear" w:color="000000" w:fill="CCCCFF"/>
            <w:noWrap/>
            <w:vAlign w:val="bottom"/>
            <w:hideMark/>
          </w:tcPr>
          <w:p w14:paraId="5E01DA0D" w14:textId="77777777" w:rsidR="00036FE2" w:rsidRPr="00036FE2" w:rsidRDefault="00036FE2" w:rsidP="00036FE2">
            <w:pPr>
              <w:spacing w:after="0"/>
              <w:rPr>
                <w:rFonts w:ascii="Arial" w:eastAsia="Times New Roman" w:hAnsi="Arial" w:cs="Arial"/>
                <w:b/>
                <w:bCs/>
                <w:sz w:val="20"/>
                <w:szCs w:val="20"/>
              </w:rPr>
            </w:pPr>
            <w:r w:rsidRPr="00036FE2">
              <w:rPr>
                <w:rFonts w:ascii="Arial" w:eastAsia="Times New Roman" w:hAnsi="Arial" w:cs="Arial"/>
                <w:b/>
                <w:bCs/>
                <w:sz w:val="20"/>
                <w:szCs w:val="20"/>
              </w:rPr>
              <w:t>Factor</w:t>
            </w:r>
          </w:p>
        </w:tc>
      </w:tr>
      <w:tr w:rsidR="00036FE2" w:rsidRPr="00036FE2" w14:paraId="6A06E5D4" w14:textId="77777777" w:rsidTr="00D93156">
        <w:trPr>
          <w:trHeight w:val="260"/>
        </w:trPr>
        <w:tc>
          <w:tcPr>
            <w:tcW w:w="328" w:type="dxa"/>
            <w:tcBorders>
              <w:top w:val="nil"/>
              <w:left w:val="nil"/>
              <w:bottom w:val="nil"/>
              <w:right w:val="nil"/>
            </w:tcBorders>
            <w:shd w:val="clear" w:color="auto" w:fill="auto"/>
            <w:noWrap/>
            <w:vAlign w:val="bottom"/>
            <w:hideMark/>
          </w:tcPr>
          <w:p w14:paraId="774D13AB" w14:textId="77777777" w:rsidR="00036FE2" w:rsidRPr="00036FE2" w:rsidRDefault="00036FE2" w:rsidP="00036FE2">
            <w:pPr>
              <w:spacing w:after="0"/>
              <w:jc w:val="right"/>
              <w:rPr>
                <w:rFonts w:ascii="Arial" w:eastAsia="Times New Roman" w:hAnsi="Arial" w:cs="Arial"/>
                <w:sz w:val="20"/>
                <w:szCs w:val="20"/>
              </w:rPr>
            </w:pPr>
            <w:r w:rsidRPr="00036FE2">
              <w:rPr>
                <w:rFonts w:ascii="Arial" w:eastAsia="Times New Roman" w:hAnsi="Arial" w:cs="Arial"/>
                <w:sz w:val="20"/>
                <w:szCs w:val="20"/>
              </w:rPr>
              <w:t>1</w:t>
            </w:r>
          </w:p>
        </w:tc>
        <w:tc>
          <w:tcPr>
            <w:tcW w:w="2020" w:type="dxa"/>
            <w:tcBorders>
              <w:top w:val="nil"/>
              <w:left w:val="nil"/>
              <w:bottom w:val="nil"/>
              <w:right w:val="nil"/>
            </w:tcBorders>
            <w:shd w:val="clear" w:color="auto" w:fill="auto"/>
            <w:noWrap/>
            <w:vAlign w:val="bottom"/>
            <w:hideMark/>
          </w:tcPr>
          <w:p w14:paraId="62F87F61" w14:textId="77777777" w:rsidR="00036FE2" w:rsidRPr="00036FE2" w:rsidRDefault="00036FE2" w:rsidP="00036FE2">
            <w:pPr>
              <w:spacing w:after="0"/>
              <w:rPr>
                <w:rFonts w:ascii="Arial" w:eastAsia="Times New Roman" w:hAnsi="Arial" w:cs="Arial"/>
                <w:sz w:val="20"/>
                <w:szCs w:val="20"/>
              </w:rPr>
            </w:pPr>
            <w:r w:rsidRPr="00036FE2">
              <w:rPr>
                <w:rFonts w:ascii="Arial" w:eastAsia="Times New Roman" w:hAnsi="Arial" w:cs="Arial"/>
                <w:sz w:val="20"/>
                <w:szCs w:val="20"/>
              </w:rPr>
              <w:t>pKR148_KRSA2_A</w:t>
            </w:r>
          </w:p>
        </w:tc>
        <w:tc>
          <w:tcPr>
            <w:tcW w:w="1380" w:type="dxa"/>
            <w:tcBorders>
              <w:top w:val="nil"/>
              <w:left w:val="nil"/>
              <w:bottom w:val="nil"/>
              <w:right w:val="nil"/>
            </w:tcBorders>
            <w:shd w:val="clear" w:color="auto" w:fill="auto"/>
            <w:noWrap/>
            <w:vAlign w:val="bottom"/>
            <w:hideMark/>
          </w:tcPr>
          <w:p w14:paraId="723B9A9B" w14:textId="77777777" w:rsidR="00036FE2" w:rsidRPr="00036FE2" w:rsidRDefault="00036FE2" w:rsidP="00036FE2">
            <w:pPr>
              <w:spacing w:after="0"/>
              <w:jc w:val="right"/>
              <w:rPr>
                <w:rFonts w:ascii="Arial" w:eastAsia="Times New Roman" w:hAnsi="Arial" w:cs="Arial"/>
                <w:sz w:val="20"/>
                <w:szCs w:val="20"/>
              </w:rPr>
            </w:pPr>
            <w:r w:rsidRPr="00036FE2">
              <w:rPr>
                <w:rFonts w:ascii="Arial" w:eastAsia="Times New Roman" w:hAnsi="Arial" w:cs="Arial"/>
                <w:sz w:val="20"/>
                <w:szCs w:val="20"/>
              </w:rPr>
              <w:t>28.2</w:t>
            </w:r>
          </w:p>
        </w:tc>
        <w:tc>
          <w:tcPr>
            <w:tcW w:w="654" w:type="dxa"/>
            <w:tcBorders>
              <w:top w:val="nil"/>
              <w:left w:val="nil"/>
              <w:bottom w:val="nil"/>
              <w:right w:val="nil"/>
            </w:tcBorders>
            <w:shd w:val="clear" w:color="auto" w:fill="auto"/>
            <w:noWrap/>
            <w:vAlign w:val="bottom"/>
            <w:hideMark/>
          </w:tcPr>
          <w:p w14:paraId="73A71B80" w14:textId="77777777" w:rsidR="00036FE2" w:rsidRPr="00036FE2" w:rsidRDefault="00036FE2" w:rsidP="00036FE2">
            <w:pPr>
              <w:spacing w:after="0"/>
              <w:rPr>
                <w:rFonts w:ascii="Arial" w:eastAsia="Times New Roman" w:hAnsi="Arial" w:cs="Arial"/>
                <w:sz w:val="20"/>
                <w:szCs w:val="20"/>
              </w:rPr>
            </w:pPr>
            <w:r w:rsidRPr="00036FE2">
              <w:rPr>
                <w:rFonts w:ascii="Arial" w:eastAsia="Times New Roman" w:hAnsi="Arial" w:cs="Arial"/>
                <w:sz w:val="20"/>
                <w:szCs w:val="20"/>
              </w:rPr>
              <w:t>ng/µl</w:t>
            </w:r>
          </w:p>
        </w:tc>
        <w:tc>
          <w:tcPr>
            <w:tcW w:w="1240" w:type="dxa"/>
            <w:tcBorders>
              <w:top w:val="nil"/>
              <w:left w:val="nil"/>
              <w:bottom w:val="nil"/>
              <w:right w:val="nil"/>
            </w:tcBorders>
            <w:shd w:val="clear" w:color="auto" w:fill="auto"/>
            <w:noWrap/>
            <w:vAlign w:val="bottom"/>
            <w:hideMark/>
          </w:tcPr>
          <w:p w14:paraId="6CD6EC9E" w14:textId="77777777" w:rsidR="00036FE2" w:rsidRPr="00036FE2" w:rsidRDefault="00036FE2" w:rsidP="00036FE2">
            <w:pPr>
              <w:spacing w:after="0"/>
              <w:jc w:val="right"/>
              <w:rPr>
                <w:rFonts w:ascii="Arial" w:eastAsia="Times New Roman" w:hAnsi="Arial" w:cs="Arial"/>
                <w:sz w:val="20"/>
                <w:szCs w:val="20"/>
              </w:rPr>
            </w:pPr>
            <w:r w:rsidRPr="00036FE2">
              <w:rPr>
                <w:rFonts w:ascii="Arial" w:eastAsia="Times New Roman" w:hAnsi="Arial" w:cs="Arial"/>
                <w:sz w:val="20"/>
                <w:szCs w:val="20"/>
              </w:rPr>
              <w:t>0.565</w:t>
            </w:r>
          </w:p>
        </w:tc>
        <w:tc>
          <w:tcPr>
            <w:tcW w:w="1180" w:type="dxa"/>
            <w:tcBorders>
              <w:top w:val="nil"/>
              <w:left w:val="nil"/>
              <w:bottom w:val="nil"/>
              <w:right w:val="nil"/>
            </w:tcBorders>
            <w:shd w:val="clear" w:color="auto" w:fill="auto"/>
            <w:noWrap/>
            <w:vAlign w:val="bottom"/>
            <w:hideMark/>
          </w:tcPr>
          <w:p w14:paraId="0C4051A1" w14:textId="77777777" w:rsidR="00036FE2" w:rsidRPr="00036FE2" w:rsidRDefault="00036FE2" w:rsidP="00036FE2">
            <w:pPr>
              <w:spacing w:after="0"/>
              <w:jc w:val="right"/>
              <w:rPr>
                <w:rFonts w:ascii="Arial" w:eastAsia="Times New Roman" w:hAnsi="Arial" w:cs="Arial"/>
                <w:sz w:val="20"/>
                <w:szCs w:val="20"/>
              </w:rPr>
            </w:pPr>
            <w:r w:rsidRPr="00036FE2">
              <w:rPr>
                <w:rFonts w:ascii="Arial" w:eastAsia="Times New Roman" w:hAnsi="Arial" w:cs="Arial"/>
                <w:sz w:val="20"/>
                <w:szCs w:val="20"/>
              </w:rPr>
              <w:t>0.306</w:t>
            </w:r>
          </w:p>
        </w:tc>
        <w:tc>
          <w:tcPr>
            <w:tcW w:w="939" w:type="dxa"/>
            <w:tcBorders>
              <w:top w:val="nil"/>
              <w:left w:val="nil"/>
              <w:bottom w:val="nil"/>
              <w:right w:val="nil"/>
            </w:tcBorders>
            <w:shd w:val="clear" w:color="auto" w:fill="auto"/>
            <w:noWrap/>
            <w:vAlign w:val="bottom"/>
            <w:hideMark/>
          </w:tcPr>
          <w:p w14:paraId="1A883414" w14:textId="77777777" w:rsidR="00036FE2" w:rsidRPr="00036FE2" w:rsidRDefault="00036FE2" w:rsidP="00036FE2">
            <w:pPr>
              <w:spacing w:after="0"/>
              <w:jc w:val="right"/>
              <w:rPr>
                <w:rFonts w:ascii="Arial" w:eastAsia="Times New Roman" w:hAnsi="Arial" w:cs="Arial"/>
                <w:sz w:val="20"/>
                <w:szCs w:val="20"/>
              </w:rPr>
            </w:pPr>
            <w:r w:rsidRPr="00036FE2">
              <w:rPr>
                <w:rFonts w:ascii="Arial" w:eastAsia="Times New Roman" w:hAnsi="Arial" w:cs="Arial"/>
                <w:sz w:val="20"/>
                <w:szCs w:val="20"/>
              </w:rPr>
              <w:t>1.84</w:t>
            </w:r>
          </w:p>
        </w:tc>
        <w:tc>
          <w:tcPr>
            <w:tcW w:w="940" w:type="dxa"/>
            <w:tcBorders>
              <w:top w:val="nil"/>
              <w:left w:val="nil"/>
              <w:bottom w:val="nil"/>
              <w:right w:val="nil"/>
            </w:tcBorders>
            <w:shd w:val="clear" w:color="auto" w:fill="auto"/>
            <w:noWrap/>
            <w:vAlign w:val="bottom"/>
            <w:hideMark/>
          </w:tcPr>
          <w:p w14:paraId="7642ABA5" w14:textId="77777777" w:rsidR="00036FE2" w:rsidRPr="00036FE2" w:rsidRDefault="00036FE2" w:rsidP="00036FE2">
            <w:pPr>
              <w:spacing w:after="0"/>
              <w:jc w:val="right"/>
              <w:rPr>
                <w:rFonts w:ascii="Arial" w:eastAsia="Times New Roman" w:hAnsi="Arial" w:cs="Arial"/>
                <w:sz w:val="20"/>
                <w:szCs w:val="20"/>
              </w:rPr>
            </w:pPr>
            <w:r w:rsidRPr="00036FE2">
              <w:rPr>
                <w:rFonts w:ascii="Arial" w:eastAsia="Times New Roman" w:hAnsi="Arial" w:cs="Arial"/>
                <w:sz w:val="20"/>
                <w:szCs w:val="20"/>
              </w:rPr>
              <w:t>2.62</w:t>
            </w:r>
          </w:p>
        </w:tc>
        <w:tc>
          <w:tcPr>
            <w:tcW w:w="944" w:type="dxa"/>
            <w:tcBorders>
              <w:top w:val="nil"/>
              <w:left w:val="nil"/>
              <w:bottom w:val="nil"/>
              <w:right w:val="nil"/>
            </w:tcBorders>
            <w:shd w:val="clear" w:color="auto" w:fill="auto"/>
            <w:noWrap/>
            <w:vAlign w:val="bottom"/>
            <w:hideMark/>
          </w:tcPr>
          <w:p w14:paraId="76BFC49C" w14:textId="77777777" w:rsidR="00036FE2" w:rsidRPr="00036FE2" w:rsidRDefault="00036FE2" w:rsidP="00036FE2">
            <w:pPr>
              <w:spacing w:after="0"/>
              <w:rPr>
                <w:rFonts w:ascii="Arial" w:eastAsia="Times New Roman" w:hAnsi="Arial" w:cs="Arial"/>
                <w:sz w:val="20"/>
                <w:szCs w:val="20"/>
              </w:rPr>
            </w:pPr>
            <w:r w:rsidRPr="00036FE2">
              <w:rPr>
                <w:rFonts w:ascii="Arial" w:eastAsia="Times New Roman" w:hAnsi="Arial" w:cs="Arial"/>
                <w:sz w:val="20"/>
                <w:szCs w:val="20"/>
              </w:rPr>
              <w:t>DNA</w:t>
            </w:r>
          </w:p>
        </w:tc>
        <w:tc>
          <w:tcPr>
            <w:tcW w:w="810" w:type="dxa"/>
            <w:tcBorders>
              <w:top w:val="nil"/>
              <w:left w:val="nil"/>
              <w:bottom w:val="nil"/>
              <w:right w:val="nil"/>
            </w:tcBorders>
            <w:shd w:val="clear" w:color="auto" w:fill="auto"/>
            <w:noWrap/>
            <w:vAlign w:val="bottom"/>
            <w:hideMark/>
          </w:tcPr>
          <w:p w14:paraId="35E695A0" w14:textId="77777777" w:rsidR="00036FE2" w:rsidRPr="00036FE2" w:rsidRDefault="00036FE2" w:rsidP="00036FE2">
            <w:pPr>
              <w:spacing w:after="0"/>
              <w:jc w:val="right"/>
              <w:rPr>
                <w:rFonts w:ascii="Arial" w:eastAsia="Times New Roman" w:hAnsi="Arial" w:cs="Arial"/>
                <w:sz w:val="20"/>
                <w:szCs w:val="20"/>
              </w:rPr>
            </w:pPr>
            <w:r w:rsidRPr="00036FE2">
              <w:rPr>
                <w:rFonts w:ascii="Arial" w:eastAsia="Times New Roman" w:hAnsi="Arial" w:cs="Arial"/>
                <w:sz w:val="20"/>
                <w:szCs w:val="20"/>
              </w:rPr>
              <w:t>50</w:t>
            </w:r>
          </w:p>
        </w:tc>
      </w:tr>
      <w:tr w:rsidR="00036FE2" w:rsidRPr="00036FE2" w14:paraId="61B6EE42" w14:textId="77777777" w:rsidTr="00D93156">
        <w:trPr>
          <w:trHeight w:val="260"/>
        </w:trPr>
        <w:tc>
          <w:tcPr>
            <w:tcW w:w="328" w:type="dxa"/>
            <w:tcBorders>
              <w:top w:val="nil"/>
              <w:left w:val="nil"/>
              <w:bottom w:val="nil"/>
              <w:right w:val="nil"/>
            </w:tcBorders>
            <w:shd w:val="clear" w:color="auto" w:fill="auto"/>
            <w:noWrap/>
            <w:vAlign w:val="bottom"/>
            <w:hideMark/>
          </w:tcPr>
          <w:p w14:paraId="25ABD387" w14:textId="77777777" w:rsidR="00036FE2" w:rsidRPr="00036FE2" w:rsidRDefault="00036FE2" w:rsidP="00036FE2">
            <w:pPr>
              <w:spacing w:after="0"/>
              <w:jc w:val="right"/>
              <w:rPr>
                <w:rFonts w:ascii="Arial" w:eastAsia="Times New Roman" w:hAnsi="Arial" w:cs="Arial"/>
                <w:sz w:val="20"/>
                <w:szCs w:val="20"/>
              </w:rPr>
            </w:pPr>
            <w:r w:rsidRPr="00036FE2">
              <w:rPr>
                <w:rFonts w:ascii="Arial" w:eastAsia="Times New Roman" w:hAnsi="Arial" w:cs="Arial"/>
                <w:sz w:val="20"/>
                <w:szCs w:val="20"/>
              </w:rPr>
              <w:t>2</w:t>
            </w:r>
          </w:p>
        </w:tc>
        <w:tc>
          <w:tcPr>
            <w:tcW w:w="2020" w:type="dxa"/>
            <w:tcBorders>
              <w:top w:val="nil"/>
              <w:left w:val="nil"/>
              <w:bottom w:val="nil"/>
              <w:right w:val="nil"/>
            </w:tcBorders>
            <w:shd w:val="clear" w:color="auto" w:fill="auto"/>
            <w:noWrap/>
            <w:vAlign w:val="bottom"/>
            <w:hideMark/>
          </w:tcPr>
          <w:p w14:paraId="4BDEAFE5" w14:textId="77777777" w:rsidR="00036FE2" w:rsidRPr="00036FE2" w:rsidRDefault="00036FE2" w:rsidP="00036FE2">
            <w:pPr>
              <w:spacing w:after="0"/>
              <w:rPr>
                <w:rFonts w:ascii="Arial" w:eastAsia="Times New Roman" w:hAnsi="Arial" w:cs="Arial"/>
                <w:sz w:val="20"/>
                <w:szCs w:val="20"/>
              </w:rPr>
            </w:pPr>
            <w:r w:rsidRPr="00036FE2">
              <w:rPr>
                <w:rFonts w:ascii="Arial" w:eastAsia="Times New Roman" w:hAnsi="Arial" w:cs="Arial"/>
                <w:sz w:val="20"/>
                <w:szCs w:val="20"/>
              </w:rPr>
              <w:t>pKR148_KRSA2_B</w:t>
            </w:r>
          </w:p>
        </w:tc>
        <w:tc>
          <w:tcPr>
            <w:tcW w:w="1380" w:type="dxa"/>
            <w:tcBorders>
              <w:top w:val="nil"/>
              <w:left w:val="nil"/>
              <w:bottom w:val="nil"/>
              <w:right w:val="nil"/>
            </w:tcBorders>
            <w:shd w:val="clear" w:color="auto" w:fill="auto"/>
            <w:noWrap/>
            <w:vAlign w:val="bottom"/>
            <w:hideMark/>
          </w:tcPr>
          <w:p w14:paraId="390EB377" w14:textId="77777777" w:rsidR="00036FE2" w:rsidRPr="00036FE2" w:rsidRDefault="00036FE2" w:rsidP="00036FE2">
            <w:pPr>
              <w:spacing w:after="0"/>
              <w:jc w:val="right"/>
              <w:rPr>
                <w:rFonts w:ascii="Arial" w:eastAsia="Times New Roman" w:hAnsi="Arial" w:cs="Arial"/>
                <w:sz w:val="20"/>
                <w:szCs w:val="20"/>
              </w:rPr>
            </w:pPr>
            <w:r w:rsidRPr="00036FE2">
              <w:rPr>
                <w:rFonts w:ascii="Arial" w:eastAsia="Times New Roman" w:hAnsi="Arial" w:cs="Arial"/>
                <w:sz w:val="20"/>
                <w:szCs w:val="20"/>
              </w:rPr>
              <w:t>32.7</w:t>
            </w:r>
          </w:p>
        </w:tc>
        <w:tc>
          <w:tcPr>
            <w:tcW w:w="654" w:type="dxa"/>
            <w:tcBorders>
              <w:top w:val="nil"/>
              <w:left w:val="nil"/>
              <w:bottom w:val="nil"/>
              <w:right w:val="nil"/>
            </w:tcBorders>
            <w:shd w:val="clear" w:color="auto" w:fill="auto"/>
            <w:noWrap/>
            <w:vAlign w:val="bottom"/>
            <w:hideMark/>
          </w:tcPr>
          <w:p w14:paraId="0407BCD1" w14:textId="77777777" w:rsidR="00036FE2" w:rsidRPr="00036FE2" w:rsidRDefault="00036FE2" w:rsidP="00036FE2">
            <w:pPr>
              <w:spacing w:after="0"/>
              <w:rPr>
                <w:rFonts w:ascii="Arial" w:eastAsia="Times New Roman" w:hAnsi="Arial" w:cs="Arial"/>
                <w:sz w:val="20"/>
                <w:szCs w:val="20"/>
              </w:rPr>
            </w:pPr>
            <w:r w:rsidRPr="00036FE2">
              <w:rPr>
                <w:rFonts w:ascii="Arial" w:eastAsia="Times New Roman" w:hAnsi="Arial" w:cs="Arial"/>
                <w:sz w:val="20"/>
                <w:szCs w:val="20"/>
              </w:rPr>
              <w:t>ng/µl</w:t>
            </w:r>
          </w:p>
        </w:tc>
        <w:tc>
          <w:tcPr>
            <w:tcW w:w="1240" w:type="dxa"/>
            <w:tcBorders>
              <w:top w:val="nil"/>
              <w:left w:val="nil"/>
              <w:bottom w:val="nil"/>
              <w:right w:val="nil"/>
            </w:tcBorders>
            <w:shd w:val="clear" w:color="auto" w:fill="auto"/>
            <w:noWrap/>
            <w:vAlign w:val="bottom"/>
            <w:hideMark/>
          </w:tcPr>
          <w:p w14:paraId="37E35693" w14:textId="77777777" w:rsidR="00036FE2" w:rsidRPr="00036FE2" w:rsidRDefault="00036FE2" w:rsidP="00036FE2">
            <w:pPr>
              <w:spacing w:after="0"/>
              <w:jc w:val="right"/>
              <w:rPr>
                <w:rFonts w:ascii="Arial" w:eastAsia="Times New Roman" w:hAnsi="Arial" w:cs="Arial"/>
                <w:sz w:val="20"/>
                <w:szCs w:val="20"/>
              </w:rPr>
            </w:pPr>
            <w:r w:rsidRPr="00036FE2">
              <w:rPr>
                <w:rFonts w:ascii="Arial" w:eastAsia="Times New Roman" w:hAnsi="Arial" w:cs="Arial"/>
                <w:sz w:val="20"/>
                <w:szCs w:val="20"/>
              </w:rPr>
              <w:t>0.654</w:t>
            </w:r>
          </w:p>
        </w:tc>
        <w:tc>
          <w:tcPr>
            <w:tcW w:w="1180" w:type="dxa"/>
            <w:tcBorders>
              <w:top w:val="nil"/>
              <w:left w:val="nil"/>
              <w:bottom w:val="nil"/>
              <w:right w:val="nil"/>
            </w:tcBorders>
            <w:shd w:val="clear" w:color="auto" w:fill="auto"/>
            <w:noWrap/>
            <w:vAlign w:val="bottom"/>
            <w:hideMark/>
          </w:tcPr>
          <w:p w14:paraId="277D052B" w14:textId="77777777" w:rsidR="00036FE2" w:rsidRPr="00036FE2" w:rsidRDefault="00036FE2" w:rsidP="00036FE2">
            <w:pPr>
              <w:spacing w:after="0"/>
              <w:jc w:val="right"/>
              <w:rPr>
                <w:rFonts w:ascii="Arial" w:eastAsia="Times New Roman" w:hAnsi="Arial" w:cs="Arial"/>
                <w:sz w:val="20"/>
                <w:szCs w:val="20"/>
              </w:rPr>
            </w:pPr>
            <w:r w:rsidRPr="00036FE2">
              <w:rPr>
                <w:rFonts w:ascii="Arial" w:eastAsia="Times New Roman" w:hAnsi="Arial" w:cs="Arial"/>
                <w:sz w:val="20"/>
                <w:szCs w:val="20"/>
              </w:rPr>
              <w:t>0.348</w:t>
            </w:r>
          </w:p>
        </w:tc>
        <w:tc>
          <w:tcPr>
            <w:tcW w:w="939" w:type="dxa"/>
            <w:tcBorders>
              <w:top w:val="nil"/>
              <w:left w:val="nil"/>
              <w:bottom w:val="nil"/>
              <w:right w:val="nil"/>
            </w:tcBorders>
            <w:shd w:val="clear" w:color="auto" w:fill="auto"/>
            <w:noWrap/>
            <w:vAlign w:val="bottom"/>
            <w:hideMark/>
          </w:tcPr>
          <w:p w14:paraId="023C0C34" w14:textId="77777777" w:rsidR="00036FE2" w:rsidRPr="00036FE2" w:rsidRDefault="00036FE2" w:rsidP="00036FE2">
            <w:pPr>
              <w:spacing w:after="0"/>
              <w:jc w:val="right"/>
              <w:rPr>
                <w:rFonts w:ascii="Arial" w:eastAsia="Times New Roman" w:hAnsi="Arial" w:cs="Arial"/>
                <w:sz w:val="20"/>
                <w:szCs w:val="20"/>
              </w:rPr>
            </w:pPr>
            <w:r w:rsidRPr="00036FE2">
              <w:rPr>
                <w:rFonts w:ascii="Arial" w:eastAsia="Times New Roman" w:hAnsi="Arial" w:cs="Arial"/>
                <w:sz w:val="20"/>
                <w:szCs w:val="20"/>
              </w:rPr>
              <w:t>1.88</w:t>
            </w:r>
          </w:p>
        </w:tc>
        <w:tc>
          <w:tcPr>
            <w:tcW w:w="940" w:type="dxa"/>
            <w:tcBorders>
              <w:top w:val="nil"/>
              <w:left w:val="nil"/>
              <w:bottom w:val="nil"/>
              <w:right w:val="nil"/>
            </w:tcBorders>
            <w:shd w:val="clear" w:color="auto" w:fill="auto"/>
            <w:noWrap/>
            <w:vAlign w:val="bottom"/>
            <w:hideMark/>
          </w:tcPr>
          <w:p w14:paraId="54ACE89A" w14:textId="77777777" w:rsidR="00036FE2" w:rsidRPr="00036FE2" w:rsidRDefault="00036FE2" w:rsidP="00036FE2">
            <w:pPr>
              <w:spacing w:after="0"/>
              <w:jc w:val="right"/>
              <w:rPr>
                <w:rFonts w:ascii="Arial" w:eastAsia="Times New Roman" w:hAnsi="Arial" w:cs="Arial"/>
                <w:sz w:val="20"/>
                <w:szCs w:val="20"/>
              </w:rPr>
            </w:pPr>
            <w:r w:rsidRPr="00036FE2">
              <w:rPr>
                <w:rFonts w:ascii="Arial" w:eastAsia="Times New Roman" w:hAnsi="Arial" w:cs="Arial"/>
                <w:sz w:val="20"/>
                <w:szCs w:val="20"/>
              </w:rPr>
              <w:t>2.94</w:t>
            </w:r>
          </w:p>
        </w:tc>
        <w:tc>
          <w:tcPr>
            <w:tcW w:w="944" w:type="dxa"/>
            <w:tcBorders>
              <w:top w:val="nil"/>
              <w:left w:val="nil"/>
              <w:bottom w:val="nil"/>
              <w:right w:val="nil"/>
            </w:tcBorders>
            <w:shd w:val="clear" w:color="auto" w:fill="auto"/>
            <w:noWrap/>
            <w:vAlign w:val="bottom"/>
            <w:hideMark/>
          </w:tcPr>
          <w:p w14:paraId="08644141" w14:textId="77777777" w:rsidR="00036FE2" w:rsidRPr="00036FE2" w:rsidRDefault="00036FE2" w:rsidP="00036FE2">
            <w:pPr>
              <w:spacing w:after="0"/>
              <w:rPr>
                <w:rFonts w:ascii="Arial" w:eastAsia="Times New Roman" w:hAnsi="Arial" w:cs="Arial"/>
                <w:sz w:val="20"/>
                <w:szCs w:val="20"/>
              </w:rPr>
            </w:pPr>
            <w:r w:rsidRPr="00036FE2">
              <w:rPr>
                <w:rFonts w:ascii="Arial" w:eastAsia="Times New Roman" w:hAnsi="Arial" w:cs="Arial"/>
                <w:sz w:val="20"/>
                <w:szCs w:val="20"/>
              </w:rPr>
              <w:t>DNA</w:t>
            </w:r>
          </w:p>
        </w:tc>
        <w:tc>
          <w:tcPr>
            <w:tcW w:w="810" w:type="dxa"/>
            <w:tcBorders>
              <w:top w:val="nil"/>
              <w:left w:val="nil"/>
              <w:bottom w:val="nil"/>
              <w:right w:val="nil"/>
            </w:tcBorders>
            <w:shd w:val="clear" w:color="auto" w:fill="auto"/>
            <w:noWrap/>
            <w:vAlign w:val="bottom"/>
            <w:hideMark/>
          </w:tcPr>
          <w:p w14:paraId="092814E9" w14:textId="77777777" w:rsidR="00036FE2" w:rsidRPr="00036FE2" w:rsidRDefault="00036FE2" w:rsidP="00036FE2">
            <w:pPr>
              <w:spacing w:after="0"/>
              <w:jc w:val="right"/>
              <w:rPr>
                <w:rFonts w:ascii="Arial" w:eastAsia="Times New Roman" w:hAnsi="Arial" w:cs="Arial"/>
                <w:sz w:val="20"/>
                <w:szCs w:val="20"/>
              </w:rPr>
            </w:pPr>
            <w:r w:rsidRPr="00036FE2">
              <w:rPr>
                <w:rFonts w:ascii="Arial" w:eastAsia="Times New Roman" w:hAnsi="Arial" w:cs="Arial"/>
                <w:sz w:val="20"/>
                <w:szCs w:val="20"/>
              </w:rPr>
              <w:t>50</w:t>
            </w:r>
          </w:p>
        </w:tc>
      </w:tr>
    </w:tbl>
    <w:p w14:paraId="35C89D85" w14:textId="77777777" w:rsidR="00036FE2" w:rsidRDefault="00036FE2" w:rsidP="00036FE2">
      <w:pPr>
        <w:spacing w:after="0"/>
      </w:pPr>
    </w:p>
    <w:p w14:paraId="27D09067" w14:textId="669E135F" w:rsidR="00036FE2" w:rsidRDefault="00036FE2" w:rsidP="00036FE2">
      <w:pPr>
        <w:spacing w:after="0"/>
      </w:pPr>
      <w:r>
        <w:t xml:space="preserve">The purity is </w:t>
      </w:r>
      <w:proofErr w:type="gramStart"/>
      <w:r>
        <w:t>great</w:t>
      </w:r>
      <w:proofErr w:type="gramEnd"/>
      <w:r>
        <w:t xml:space="preserve"> and the peaks looked good but these concentrations are still too low. I might send these to </w:t>
      </w:r>
      <w:proofErr w:type="spellStart"/>
      <w:r>
        <w:t>plasmidsaurus</w:t>
      </w:r>
      <w:proofErr w:type="spellEnd"/>
      <w:r>
        <w:t>, and I think I should consider trying a midi or maxiprep.</w:t>
      </w:r>
    </w:p>
    <w:p w14:paraId="250A9196" w14:textId="77777777" w:rsidR="0018789A" w:rsidRDefault="0018789A" w:rsidP="002B5F1B"/>
    <w:p w14:paraId="19A3F228" w14:textId="7D7DE942" w:rsidR="00886025" w:rsidRPr="00CB1079" w:rsidRDefault="00886025" w:rsidP="00886025">
      <w:pPr>
        <w:rPr>
          <w:b/>
          <w:bCs/>
        </w:rPr>
      </w:pPr>
      <w:r w:rsidRPr="00CB1079">
        <w:rPr>
          <w:b/>
          <w:bCs/>
        </w:rPr>
        <w:t xml:space="preserve">Prepare cell pellets (Days 0 – </w:t>
      </w:r>
      <w:r>
        <w:rPr>
          <w:b/>
          <w:bCs/>
        </w:rPr>
        <w:t>1</w:t>
      </w:r>
      <w:r w:rsidRPr="00CB1079">
        <w:rPr>
          <w:b/>
          <w:bCs/>
        </w:rPr>
        <w:t>)</w:t>
      </w:r>
    </w:p>
    <w:p w14:paraId="418DA2C0" w14:textId="3A90B1F0" w:rsidR="00886025" w:rsidRDefault="00886025" w:rsidP="00886025">
      <w:pPr>
        <w:pStyle w:val="ListParagraph"/>
        <w:numPr>
          <w:ilvl w:val="0"/>
          <w:numId w:val="72"/>
        </w:numPr>
        <w:spacing w:after="0"/>
      </w:pPr>
      <w:r>
        <w:t xml:space="preserve">For each strain, label a sterile microfuge tube and add </w:t>
      </w:r>
      <w:r w:rsidR="003E009B">
        <w:t>5</w:t>
      </w:r>
      <w:r>
        <w:t xml:space="preserve">00 </w:t>
      </w:r>
      <w:proofErr w:type="spellStart"/>
      <w:r>
        <w:t>uL</w:t>
      </w:r>
      <w:proofErr w:type="spellEnd"/>
      <w:r>
        <w:t xml:space="preserve"> supplemented MHB (</w:t>
      </w:r>
      <w:proofErr w:type="spellStart"/>
      <w:r>
        <w:t>sMHB</w:t>
      </w:r>
      <w:proofErr w:type="spellEnd"/>
      <w:r>
        <w:t xml:space="preserve">) aseptically. </w:t>
      </w:r>
    </w:p>
    <w:p w14:paraId="71A97EC2" w14:textId="77777777" w:rsidR="00886025" w:rsidRDefault="00886025" w:rsidP="00886025">
      <w:pPr>
        <w:pStyle w:val="ListParagraph"/>
        <w:numPr>
          <w:ilvl w:val="0"/>
          <w:numId w:val="72"/>
        </w:numPr>
        <w:spacing w:after="0"/>
      </w:pPr>
      <w:r>
        <w:t xml:space="preserve">Scrape up ~1 loopful of cells and add to appropriate microfuge tube. </w:t>
      </w:r>
    </w:p>
    <w:p w14:paraId="0E70BE9B" w14:textId="77777777" w:rsidR="00886025" w:rsidRDefault="00886025" w:rsidP="00886025">
      <w:pPr>
        <w:pStyle w:val="ListParagraph"/>
        <w:numPr>
          <w:ilvl w:val="0"/>
          <w:numId w:val="72"/>
        </w:numPr>
        <w:spacing w:after="0"/>
      </w:pPr>
      <w:r>
        <w:t>Resuspend cells to homogeneity using a pipette (no clumps should be present).</w:t>
      </w:r>
    </w:p>
    <w:p w14:paraId="164D09F7" w14:textId="77777777" w:rsidR="00886025" w:rsidRDefault="00886025" w:rsidP="00886025">
      <w:pPr>
        <w:pStyle w:val="ListParagraph"/>
        <w:numPr>
          <w:ilvl w:val="0"/>
          <w:numId w:val="72"/>
        </w:numPr>
        <w:spacing w:after="0"/>
      </w:pPr>
      <w:r>
        <w:t xml:space="preserve">Add 500 </w:t>
      </w:r>
      <w:proofErr w:type="spellStart"/>
      <w:r>
        <w:t>uL</w:t>
      </w:r>
      <w:proofErr w:type="spellEnd"/>
      <w:r>
        <w:t xml:space="preserve"> more </w:t>
      </w:r>
      <w:proofErr w:type="spellStart"/>
      <w:r>
        <w:t>sMHB</w:t>
      </w:r>
      <w:proofErr w:type="spellEnd"/>
      <w:r>
        <w:t xml:space="preserve"> to each tube. </w:t>
      </w:r>
    </w:p>
    <w:p w14:paraId="2484116A" w14:textId="77777777" w:rsidR="00886025" w:rsidRDefault="00886025" w:rsidP="00886025">
      <w:pPr>
        <w:pStyle w:val="ListParagraph"/>
        <w:numPr>
          <w:ilvl w:val="0"/>
          <w:numId w:val="72"/>
        </w:numPr>
        <w:spacing w:after="0"/>
      </w:pPr>
      <w:r>
        <w:t>Prepare cuvettes to check OD</w:t>
      </w:r>
      <w:r w:rsidRPr="00A566CD">
        <w:rPr>
          <w:vertAlign w:val="subscript"/>
        </w:rPr>
        <w:t>600</w:t>
      </w:r>
      <w:r>
        <w:t xml:space="preserve"> by labeling one per sample and adding 900 </w:t>
      </w:r>
      <w:proofErr w:type="spellStart"/>
      <w:r>
        <w:t>uL</w:t>
      </w:r>
      <w:proofErr w:type="spellEnd"/>
      <w:r>
        <w:t xml:space="preserve"> </w:t>
      </w:r>
      <w:proofErr w:type="spellStart"/>
      <w:r>
        <w:t>sMHB</w:t>
      </w:r>
      <w:proofErr w:type="spellEnd"/>
      <w:r>
        <w:t xml:space="preserve"> (keep </w:t>
      </w:r>
      <w:proofErr w:type="spellStart"/>
      <w:r>
        <w:t>sMHB</w:t>
      </w:r>
      <w:proofErr w:type="spellEnd"/>
      <w:r>
        <w:t xml:space="preserve"> stock sterile- cuvettes and subsequent cell dilutions are not sterile)</w:t>
      </w:r>
    </w:p>
    <w:p w14:paraId="799CCA53" w14:textId="77777777" w:rsidR="00886025" w:rsidRDefault="00886025" w:rsidP="00886025">
      <w:pPr>
        <w:pStyle w:val="ListParagraph"/>
        <w:numPr>
          <w:ilvl w:val="0"/>
          <w:numId w:val="72"/>
        </w:numPr>
        <w:spacing w:after="0"/>
      </w:pPr>
      <w:r>
        <w:t xml:space="preserve">Add 100 </w:t>
      </w:r>
      <w:proofErr w:type="spellStart"/>
      <w:r>
        <w:t>uL</w:t>
      </w:r>
      <w:proofErr w:type="spellEnd"/>
      <w:r>
        <w:t xml:space="preserve"> resuspended cells to appropriate cuvette</w:t>
      </w:r>
    </w:p>
    <w:p w14:paraId="0F0AC28C" w14:textId="77777777" w:rsidR="00886025" w:rsidRDefault="00886025" w:rsidP="00886025">
      <w:pPr>
        <w:pStyle w:val="ListParagraph"/>
        <w:numPr>
          <w:ilvl w:val="0"/>
          <w:numId w:val="72"/>
        </w:numPr>
        <w:spacing w:after="0"/>
      </w:pPr>
      <w:r>
        <w:t>Check OD</w:t>
      </w:r>
      <w:r w:rsidRPr="00A566CD">
        <w:rPr>
          <w:vertAlign w:val="subscript"/>
        </w:rPr>
        <w:t>600</w:t>
      </w:r>
      <w:r>
        <w:t>. Calculate OD</w:t>
      </w:r>
      <w:r w:rsidRPr="00A566CD">
        <w:rPr>
          <w:vertAlign w:val="subscript"/>
        </w:rPr>
        <w:t>600</w:t>
      </w:r>
      <w:r>
        <w:t xml:space="preserve"> of resuspended cells (10x observed OD</w:t>
      </w:r>
      <w:r w:rsidRPr="00A566CD">
        <w:rPr>
          <w:vertAlign w:val="subscript"/>
        </w:rPr>
        <w:t>600</w:t>
      </w:r>
      <w:r>
        <w:t>), record both observed and calculated OD.</w:t>
      </w:r>
    </w:p>
    <w:p w14:paraId="2AD63A05" w14:textId="77777777" w:rsidR="00886025" w:rsidRDefault="00886025" w:rsidP="00886025">
      <w:pPr>
        <w:pStyle w:val="ListParagraph"/>
        <w:numPr>
          <w:ilvl w:val="1"/>
          <w:numId w:val="72"/>
        </w:numPr>
        <w:spacing w:after="0"/>
      </w:pPr>
      <w:r>
        <w:t>If observed OD</w:t>
      </w:r>
      <w:r w:rsidRPr="004C5E00">
        <w:rPr>
          <w:vertAlign w:val="subscript"/>
        </w:rPr>
        <w:t>600</w:t>
      </w:r>
      <w:r>
        <w:t xml:space="preserve"> &lt; 0.01, add more cells from the plate and re-check the OD. </w:t>
      </w:r>
    </w:p>
    <w:p w14:paraId="777C9E64" w14:textId="77777777" w:rsidR="00886025" w:rsidRDefault="00886025" w:rsidP="00886025">
      <w:pPr>
        <w:pStyle w:val="ListParagraph"/>
        <w:numPr>
          <w:ilvl w:val="1"/>
          <w:numId w:val="72"/>
        </w:numPr>
        <w:spacing w:after="0"/>
      </w:pPr>
      <w:r>
        <w:t>If observed OD</w:t>
      </w:r>
      <w:r w:rsidRPr="004C5E00">
        <w:rPr>
          <w:vertAlign w:val="subscript"/>
        </w:rPr>
        <w:t>600</w:t>
      </w:r>
      <w:r>
        <w:t xml:space="preserve"> &gt; 0.5, re-check the OD using a more dilute sample.</w:t>
      </w:r>
    </w:p>
    <w:p w14:paraId="02D55499" w14:textId="77777777" w:rsidR="00886025" w:rsidRDefault="00886025" w:rsidP="00886025">
      <w:pPr>
        <w:pStyle w:val="ListParagraph"/>
        <w:numPr>
          <w:ilvl w:val="0"/>
          <w:numId w:val="72"/>
        </w:numPr>
        <w:spacing w:after="0"/>
      </w:pPr>
      <w:r>
        <w:t>For each sample, calculate volume of resuspended cells necessary to obtain a final OD</w:t>
      </w:r>
      <w:r w:rsidRPr="00A566CD">
        <w:rPr>
          <w:vertAlign w:val="subscript"/>
        </w:rPr>
        <w:t>600</w:t>
      </w:r>
      <w:r>
        <w:t xml:space="preserve"> of 0.003 in 500 mL</w:t>
      </w:r>
    </w:p>
    <w:p w14:paraId="4D1B2535" w14:textId="77777777" w:rsidR="00886025" w:rsidRDefault="00886025" w:rsidP="00886025">
      <w:pPr>
        <w:ind w:left="1080"/>
      </w:pPr>
      <w:r>
        <w:t>(0.003 OD</w:t>
      </w:r>
      <w:proofErr w:type="gramStart"/>
      <w:r w:rsidRPr="00A566CD">
        <w:rPr>
          <w:vertAlign w:val="subscript"/>
        </w:rPr>
        <w:t>600</w:t>
      </w:r>
      <w:r>
        <w:t>)*</w:t>
      </w:r>
      <w:proofErr w:type="gramEnd"/>
      <w:r>
        <w:t>(500,000ul)/(sample OD</w:t>
      </w:r>
      <w:r w:rsidRPr="00A566CD">
        <w:rPr>
          <w:vertAlign w:val="subscript"/>
        </w:rPr>
        <w:t>600</w:t>
      </w:r>
      <w:r>
        <w:t xml:space="preserve">) = x </w:t>
      </w:r>
      <w:proofErr w:type="spellStart"/>
      <w:r>
        <w:t>uL</w:t>
      </w:r>
      <w:proofErr w:type="spellEnd"/>
    </w:p>
    <w:p w14:paraId="256F41DE" w14:textId="77777777" w:rsidR="00886025" w:rsidRDefault="00886025" w:rsidP="00886025">
      <w:pPr>
        <w:pStyle w:val="ListParagraph"/>
        <w:numPr>
          <w:ilvl w:val="1"/>
          <w:numId w:val="72"/>
        </w:numPr>
        <w:spacing w:after="0"/>
      </w:pPr>
      <w:r>
        <w:t xml:space="preserve">If this volume is &lt; 100 </w:t>
      </w:r>
      <w:proofErr w:type="spellStart"/>
      <w:r>
        <w:t>uL</w:t>
      </w:r>
      <w:proofErr w:type="spellEnd"/>
      <w:r>
        <w:t>, dilute the resuspended cells and go back to step 7.</w:t>
      </w:r>
    </w:p>
    <w:p w14:paraId="383EA370" w14:textId="77777777" w:rsidR="00886025" w:rsidRDefault="00886025" w:rsidP="00886025">
      <w:pPr>
        <w:pStyle w:val="ListParagraph"/>
        <w:numPr>
          <w:ilvl w:val="1"/>
          <w:numId w:val="72"/>
        </w:numPr>
        <w:spacing w:after="0"/>
      </w:pPr>
      <w:r>
        <w:t xml:space="preserve">If this volume is larger than the volume of cells in the microfuge tube (~&gt;800 </w:t>
      </w:r>
      <w:proofErr w:type="spellStart"/>
      <w:r>
        <w:t>uL</w:t>
      </w:r>
      <w:proofErr w:type="spellEnd"/>
      <w:r>
        <w:t>), add more cells from the plate and re-check the OD.</w:t>
      </w:r>
    </w:p>
    <w:p w14:paraId="5610C598" w14:textId="77777777" w:rsidR="00886025" w:rsidRDefault="00886025" w:rsidP="00886025">
      <w:pPr>
        <w:pStyle w:val="ListParagraph"/>
        <w:numPr>
          <w:ilvl w:val="0"/>
          <w:numId w:val="72"/>
        </w:numPr>
        <w:spacing w:after="0"/>
      </w:pPr>
      <w:r>
        <w:t>To appropriately labeled 500 mL flasks, add volume of resuspended cells calculated to obtain final OD</w:t>
      </w:r>
      <w:r w:rsidRPr="004C5E00">
        <w:rPr>
          <w:vertAlign w:val="subscript"/>
        </w:rPr>
        <w:t>600</w:t>
      </w:r>
      <w:r>
        <w:t xml:space="preserve"> of 0.003. </w:t>
      </w:r>
    </w:p>
    <w:p w14:paraId="5C79441D" w14:textId="77777777" w:rsidR="00886025" w:rsidRDefault="00886025" w:rsidP="00886025">
      <w:pPr>
        <w:pStyle w:val="ListParagraph"/>
        <w:numPr>
          <w:ilvl w:val="0"/>
          <w:numId w:val="72"/>
        </w:numPr>
        <w:spacing w:after="0"/>
      </w:pPr>
      <w:r>
        <w:t xml:space="preserve">Incubate flasks at 37°C shaking overnight, noting time incubation started (after 4pm and before 6pm). Arrange flasks as equally as possible in the shaking incubator to keep the platform balanced. </w:t>
      </w:r>
    </w:p>
    <w:p w14:paraId="00A900F0" w14:textId="77777777" w:rsidR="00886025" w:rsidRDefault="00886025" w:rsidP="00886025"/>
    <w:p w14:paraId="67CBB7D0" w14:textId="77777777" w:rsidR="00886025" w:rsidRDefault="00886025" w:rsidP="00886025"/>
    <w:tbl>
      <w:tblPr>
        <w:tblStyle w:val="TableGrid"/>
        <w:tblW w:w="0" w:type="auto"/>
        <w:tblLook w:val="04A0" w:firstRow="1" w:lastRow="0" w:firstColumn="1" w:lastColumn="0" w:noHBand="0" w:noVBand="1"/>
      </w:tblPr>
      <w:tblGrid>
        <w:gridCol w:w="2020"/>
        <w:gridCol w:w="1300"/>
        <w:gridCol w:w="1300"/>
        <w:gridCol w:w="1300"/>
      </w:tblGrid>
      <w:tr w:rsidR="001763F3" w:rsidRPr="001763F3" w14:paraId="416F9294" w14:textId="77777777" w:rsidTr="001763F3">
        <w:trPr>
          <w:trHeight w:val="640"/>
        </w:trPr>
        <w:tc>
          <w:tcPr>
            <w:tcW w:w="2020" w:type="dxa"/>
            <w:noWrap/>
            <w:hideMark/>
          </w:tcPr>
          <w:p w14:paraId="6A411057" w14:textId="77777777" w:rsidR="001763F3" w:rsidRPr="001763F3" w:rsidRDefault="001763F3">
            <w:r w:rsidRPr="001763F3">
              <w:lastRenderedPageBreak/>
              <w:t>Sample</w:t>
            </w:r>
          </w:p>
        </w:tc>
        <w:tc>
          <w:tcPr>
            <w:tcW w:w="1300" w:type="dxa"/>
            <w:hideMark/>
          </w:tcPr>
          <w:p w14:paraId="5D1CCD38" w14:textId="77777777" w:rsidR="001763F3" w:rsidRPr="001763F3" w:rsidRDefault="001763F3">
            <w:r w:rsidRPr="001763F3">
              <w:t>Observed OD600</w:t>
            </w:r>
          </w:p>
        </w:tc>
        <w:tc>
          <w:tcPr>
            <w:tcW w:w="1300" w:type="dxa"/>
            <w:hideMark/>
          </w:tcPr>
          <w:p w14:paraId="34F9C199" w14:textId="77777777" w:rsidR="001763F3" w:rsidRPr="001763F3" w:rsidRDefault="001763F3">
            <w:r w:rsidRPr="001763F3">
              <w:t>Calculated OD600</w:t>
            </w:r>
          </w:p>
        </w:tc>
        <w:tc>
          <w:tcPr>
            <w:tcW w:w="1300" w:type="dxa"/>
            <w:hideMark/>
          </w:tcPr>
          <w:p w14:paraId="6C84E5C4" w14:textId="77777777" w:rsidR="001763F3" w:rsidRPr="001763F3" w:rsidRDefault="001763F3">
            <w:r w:rsidRPr="001763F3">
              <w:t>Starting Volume for OD600 0.003 (</w:t>
            </w:r>
            <w:proofErr w:type="spellStart"/>
            <w:r w:rsidRPr="001763F3">
              <w:t>ul</w:t>
            </w:r>
            <w:proofErr w:type="spellEnd"/>
            <w:r w:rsidRPr="001763F3">
              <w:t>)</w:t>
            </w:r>
          </w:p>
        </w:tc>
      </w:tr>
      <w:tr w:rsidR="001763F3" w:rsidRPr="001763F3" w14:paraId="7E836D5A" w14:textId="77777777" w:rsidTr="001763F3">
        <w:trPr>
          <w:trHeight w:val="320"/>
        </w:trPr>
        <w:tc>
          <w:tcPr>
            <w:tcW w:w="2020" w:type="dxa"/>
            <w:noWrap/>
            <w:hideMark/>
          </w:tcPr>
          <w:p w14:paraId="705713B3" w14:textId="77777777" w:rsidR="001763F3" w:rsidRPr="001763F3" w:rsidRDefault="001763F3">
            <w:r w:rsidRPr="001763F3">
              <w:t xml:space="preserve">LVS </w:t>
            </w:r>
            <w:proofErr w:type="gramStart"/>
            <w:r w:rsidRPr="001763F3">
              <w:t>pF-1</w:t>
            </w:r>
            <w:proofErr w:type="gramEnd"/>
          </w:p>
        </w:tc>
        <w:tc>
          <w:tcPr>
            <w:tcW w:w="1300" w:type="dxa"/>
            <w:noWrap/>
            <w:hideMark/>
          </w:tcPr>
          <w:p w14:paraId="579BB55C" w14:textId="77777777" w:rsidR="001763F3" w:rsidRPr="001763F3" w:rsidRDefault="001763F3" w:rsidP="001763F3">
            <w:r w:rsidRPr="001763F3">
              <w:t>0.162</w:t>
            </w:r>
          </w:p>
        </w:tc>
        <w:tc>
          <w:tcPr>
            <w:tcW w:w="1300" w:type="dxa"/>
            <w:noWrap/>
            <w:hideMark/>
          </w:tcPr>
          <w:p w14:paraId="0B8963AA" w14:textId="77777777" w:rsidR="001763F3" w:rsidRPr="001763F3" w:rsidRDefault="001763F3" w:rsidP="001763F3">
            <w:r w:rsidRPr="001763F3">
              <w:t>3.24</w:t>
            </w:r>
          </w:p>
        </w:tc>
        <w:tc>
          <w:tcPr>
            <w:tcW w:w="1300" w:type="dxa"/>
            <w:noWrap/>
            <w:hideMark/>
          </w:tcPr>
          <w:p w14:paraId="30C1310C" w14:textId="659EAAAE" w:rsidR="001763F3" w:rsidRPr="001763F3" w:rsidRDefault="001763F3" w:rsidP="001763F3">
            <w:r w:rsidRPr="001763F3">
              <w:t>463</w:t>
            </w:r>
            <w:r w:rsidR="00042D5C">
              <w:t>*</w:t>
            </w:r>
          </w:p>
        </w:tc>
      </w:tr>
      <w:tr w:rsidR="001763F3" w:rsidRPr="001763F3" w14:paraId="3628AC85" w14:textId="77777777" w:rsidTr="001763F3">
        <w:trPr>
          <w:trHeight w:val="320"/>
        </w:trPr>
        <w:tc>
          <w:tcPr>
            <w:tcW w:w="2020" w:type="dxa"/>
            <w:noWrap/>
            <w:hideMark/>
          </w:tcPr>
          <w:p w14:paraId="1307074A" w14:textId="77777777" w:rsidR="001763F3" w:rsidRPr="001763F3" w:rsidRDefault="001763F3">
            <w:r w:rsidRPr="001763F3">
              <w:t xml:space="preserve">LVS </w:t>
            </w:r>
            <w:proofErr w:type="gramStart"/>
            <w:r w:rsidRPr="001763F3">
              <w:t>pF-2</w:t>
            </w:r>
            <w:proofErr w:type="gramEnd"/>
          </w:p>
        </w:tc>
        <w:tc>
          <w:tcPr>
            <w:tcW w:w="1300" w:type="dxa"/>
            <w:noWrap/>
            <w:hideMark/>
          </w:tcPr>
          <w:p w14:paraId="0FAF6373" w14:textId="77777777" w:rsidR="001763F3" w:rsidRPr="001763F3" w:rsidRDefault="001763F3" w:rsidP="001763F3">
            <w:r w:rsidRPr="001763F3">
              <w:t>0.162</w:t>
            </w:r>
          </w:p>
        </w:tc>
        <w:tc>
          <w:tcPr>
            <w:tcW w:w="1300" w:type="dxa"/>
            <w:noWrap/>
            <w:hideMark/>
          </w:tcPr>
          <w:p w14:paraId="5686E3C8" w14:textId="77777777" w:rsidR="001763F3" w:rsidRPr="001763F3" w:rsidRDefault="001763F3" w:rsidP="001763F3">
            <w:r w:rsidRPr="001763F3">
              <w:t>3.24</w:t>
            </w:r>
          </w:p>
        </w:tc>
        <w:tc>
          <w:tcPr>
            <w:tcW w:w="1300" w:type="dxa"/>
            <w:noWrap/>
            <w:hideMark/>
          </w:tcPr>
          <w:p w14:paraId="0FDD418E" w14:textId="1306C9A7" w:rsidR="001763F3" w:rsidRPr="001763F3" w:rsidRDefault="001763F3" w:rsidP="001763F3">
            <w:r w:rsidRPr="001763F3">
              <w:t>463</w:t>
            </w:r>
            <w:r w:rsidR="00042D5C">
              <w:t>*</w:t>
            </w:r>
          </w:p>
        </w:tc>
      </w:tr>
      <w:tr w:rsidR="001763F3" w:rsidRPr="001763F3" w14:paraId="7089D546" w14:textId="77777777" w:rsidTr="001763F3">
        <w:trPr>
          <w:trHeight w:val="320"/>
        </w:trPr>
        <w:tc>
          <w:tcPr>
            <w:tcW w:w="2020" w:type="dxa"/>
            <w:noWrap/>
            <w:hideMark/>
          </w:tcPr>
          <w:p w14:paraId="516F2C2D" w14:textId="77777777" w:rsidR="001763F3" w:rsidRPr="001763F3" w:rsidRDefault="001763F3">
            <w:r w:rsidRPr="001763F3">
              <w:t>LVS pF-</w:t>
            </w:r>
            <w:r w:rsidRPr="001763F3">
              <w:rPr>
                <w:i/>
                <w:iCs/>
              </w:rPr>
              <w:t>rpsU2</w:t>
            </w:r>
            <w:r w:rsidRPr="001763F3">
              <w:t>-HA</w:t>
            </w:r>
          </w:p>
        </w:tc>
        <w:tc>
          <w:tcPr>
            <w:tcW w:w="1300" w:type="dxa"/>
            <w:noWrap/>
            <w:hideMark/>
          </w:tcPr>
          <w:p w14:paraId="30FEAD97" w14:textId="77777777" w:rsidR="001763F3" w:rsidRPr="001763F3" w:rsidRDefault="001763F3" w:rsidP="001763F3">
            <w:r w:rsidRPr="001763F3">
              <w:t>0.185</w:t>
            </w:r>
          </w:p>
        </w:tc>
        <w:tc>
          <w:tcPr>
            <w:tcW w:w="1300" w:type="dxa"/>
            <w:noWrap/>
            <w:hideMark/>
          </w:tcPr>
          <w:p w14:paraId="35563B45" w14:textId="77777777" w:rsidR="001763F3" w:rsidRPr="001763F3" w:rsidRDefault="001763F3" w:rsidP="001763F3">
            <w:r w:rsidRPr="001763F3">
              <w:t>3.7</w:t>
            </w:r>
          </w:p>
        </w:tc>
        <w:tc>
          <w:tcPr>
            <w:tcW w:w="1300" w:type="dxa"/>
            <w:noWrap/>
            <w:hideMark/>
          </w:tcPr>
          <w:p w14:paraId="482C8F7F" w14:textId="77777777" w:rsidR="001763F3" w:rsidRPr="001763F3" w:rsidRDefault="001763F3" w:rsidP="001763F3">
            <w:r w:rsidRPr="001763F3">
              <w:t>405</w:t>
            </w:r>
          </w:p>
        </w:tc>
      </w:tr>
      <w:tr w:rsidR="001763F3" w:rsidRPr="001763F3" w14:paraId="17C4AE3F" w14:textId="77777777" w:rsidTr="001763F3">
        <w:trPr>
          <w:trHeight w:val="320"/>
        </w:trPr>
        <w:tc>
          <w:tcPr>
            <w:tcW w:w="2020" w:type="dxa"/>
            <w:noWrap/>
            <w:hideMark/>
          </w:tcPr>
          <w:p w14:paraId="72C7CBF9" w14:textId="77777777" w:rsidR="001763F3" w:rsidRPr="001763F3" w:rsidRDefault="001763F3">
            <w:r w:rsidRPr="001763F3">
              <w:t>LVS pF-</w:t>
            </w:r>
            <w:r w:rsidRPr="001763F3">
              <w:rPr>
                <w:i/>
                <w:iCs/>
              </w:rPr>
              <w:t>rpsU2</w:t>
            </w:r>
            <w:r w:rsidRPr="001763F3">
              <w:t>-FLAG</w:t>
            </w:r>
          </w:p>
        </w:tc>
        <w:tc>
          <w:tcPr>
            <w:tcW w:w="1300" w:type="dxa"/>
            <w:noWrap/>
            <w:hideMark/>
          </w:tcPr>
          <w:p w14:paraId="75E8FEDF" w14:textId="77777777" w:rsidR="001763F3" w:rsidRPr="001763F3" w:rsidRDefault="001763F3" w:rsidP="001763F3">
            <w:r w:rsidRPr="001763F3">
              <w:t>0.197</w:t>
            </w:r>
          </w:p>
        </w:tc>
        <w:tc>
          <w:tcPr>
            <w:tcW w:w="1300" w:type="dxa"/>
            <w:noWrap/>
            <w:hideMark/>
          </w:tcPr>
          <w:p w14:paraId="0686B51D" w14:textId="77777777" w:rsidR="001763F3" w:rsidRPr="001763F3" w:rsidRDefault="001763F3" w:rsidP="001763F3">
            <w:r w:rsidRPr="001763F3">
              <w:t>3.94</w:t>
            </w:r>
          </w:p>
        </w:tc>
        <w:tc>
          <w:tcPr>
            <w:tcW w:w="1300" w:type="dxa"/>
            <w:noWrap/>
            <w:hideMark/>
          </w:tcPr>
          <w:p w14:paraId="78DED600" w14:textId="77777777" w:rsidR="001763F3" w:rsidRPr="001763F3" w:rsidRDefault="001763F3" w:rsidP="001763F3">
            <w:r w:rsidRPr="001763F3">
              <w:t>381</w:t>
            </w:r>
          </w:p>
        </w:tc>
      </w:tr>
    </w:tbl>
    <w:p w14:paraId="75C548F6" w14:textId="709C2AF8" w:rsidR="00886025" w:rsidRDefault="00324D1C" w:rsidP="00886025">
      <w:r>
        <w:t>*</w:t>
      </w:r>
      <w:r w:rsidR="00042D5C">
        <w:t>I only had ~900ul left of the dilution</w:t>
      </w:r>
      <w:r>
        <w:t xml:space="preserve"> for LVS pF</w:t>
      </w:r>
      <w:r w:rsidR="00042D5C">
        <w:t xml:space="preserve"> so I split it between the 2 flasks. #1 had 450ul and #2 had &lt;450ul.</w:t>
      </w:r>
    </w:p>
    <w:p w14:paraId="7CA86E43" w14:textId="77777777" w:rsidR="00042D5C" w:rsidRDefault="00042D5C" w:rsidP="00886025"/>
    <w:p w14:paraId="56DDB56B" w14:textId="1414E6EA" w:rsidR="00886025" w:rsidRDefault="00886025" w:rsidP="00886025">
      <w:pPr>
        <w:rPr>
          <w:b/>
          <w:bCs/>
        </w:rPr>
      </w:pPr>
      <w:r>
        <w:rPr>
          <w:b/>
          <w:bCs/>
          <w:highlight w:val="green"/>
        </w:rPr>
        <w:t>Wednesday</w:t>
      </w:r>
      <w:r w:rsidRPr="00F96DA6">
        <w:rPr>
          <w:b/>
          <w:bCs/>
          <w:highlight w:val="green"/>
        </w:rPr>
        <w:t xml:space="preserve">, </w:t>
      </w:r>
      <w:r>
        <w:rPr>
          <w:b/>
          <w:bCs/>
          <w:highlight w:val="green"/>
        </w:rPr>
        <w:t>December 20</w:t>
      </w:r>
      <w:r w:rsidRPr="00F96DA6">
        <w:rPr>
          <w:b/>
          <w:bCs/>
          <w:highlight w:val="green"/>
        </w:rPr>
        <w:t>, 2023</w:t>
      </w:r>
    </w:p>
    <w:p w14:paraId="1285A07E" w14:textId="77777777" w:rsidR="00886025" w:rsidRPr="00C40CCE" w:rsidRDefault="00886025" w:rsidP="00886025">
      <w:pPr>
        <w:rPr>
          <w:b/>
          <w:color w:val="000000" w:themeColor="text1"/>
          <w:sz w:val="18"/>
          <w:szCs w:val="18"/>
        </w:rPr>
      </w:pPr>
      <w:r w:rsidRPr="007B216F">
        <w:rPr>
          <w:b/>
          <w:sz w:val="18"/>
          <w:szCs w:val="18"/>
        </w:rPr>
        <w:t>To Do:</w:t>
      </w:r>
      <w:r w:rsidRPr="00C40CCE">
        <w:rPr>
          <w:strike/>
          <w:sz w:val="18"/>
          <w:szCs w:val="18"/>
        </w:rPr>
        <w:t xml:space="preserve"> </w:t>
      </w:r>
    </w:p>
    <w:p w14:paraId="3795AB79" w14:textId="77777777" w:rsidR="00886025" w:rsidRPr="00DA1EA3" w:rsidRDefault="00886025" w:rsidP="00886025">
      <w:pPr>
        <w:pStyle w:val="ListParagraph"/>
        <w:numPr>
          <w:ilvl w:val="0"/>
          <w:numId w:val="73"/>
        </w:numPr>
        <w:jc w:val="both"/>
        <w:rPr>
          <w:strike/>
          <w:sz w:val="18"/>
          <w:szCs w:val="18"/>
        </w:rPr>
      </w:pPr>
      <w:r w:rsidRPr="00DA1EA3">
        <w:rPr>
          <w:strike/>
          <w:sz w:val="18"/>
          <w:szCs w:val="18"/>
        </w:rPr>
        <w:t>Make MHB for cultures</w:t>
      </w:r>
    </w:p>
    <w:p w14:paraId="26CCAE76" w14:textId="77777777" w:rsidR="00886025" w:rsidRPr="00DA1EA3" w:rsidRDefault="00886025" w:rsidP="00886025">
      <w:pPr>
        <w:pStyle w:val="ListParagraph"/>
        <w:numPr>
          <w:ilvl w:val="0"/>
          <w:numId w:val="73"/>
        </w:numPr>
        <w:jc w:val="both"/>
        <w:rPr>
          <w:strike/>
          <w:sz w:val="18"/>
          <w:szCs w:val="18"/>
        </w:rPr>
      </w:pPr>
      <w:r w:rsidRPr="00DA1EA3">
        <w:rPr>
          <w:strike/>
          <w:sz w:val="18"/>
          <w:szCs w:val="18"/>
        </w:rPr>
        <w:t>Set up overnight cultures of LVS tagged strains</w:t>
      </w:r>
    </w:p>
    <w:p w14:paraId="35782DB0" w14:textId="0B21B295" w:rsidR="00886025" w:rsidRDefault="00886025" w:rsidP="00886025">
      <w:pPr>
        <w:pStyle w:val="ListParagraph"/>
        <w:numPr>
          <w:ilvl w:val="0"/>
          <w:numId w:val="73"/>
        </w:numPr>
        <w:jc w:val="both"/>
        <w:rPr>
          <w:sz w:val="18"/>
          <w:szCs w:val="18"/>
        </w:rPr>
      </w:pPr>
      <w:r w:rsidRPr="00DA1EA3">
        <w:rPr>
          <w:strike/>
          <w:sz w:val="18"/>
          <w:szCs w:val="18"/>
        </w:rPr>
        <w:t>Miniprep KRSA2</w:t>
      </w:r>
    </w:p>
    <w:p w14:paraId="5DC30F2A" w14:textId="1B0E1B4F" w:rsidR="00886025" w:rsidRDefault="00886025" w:rsidP="00886025">
      <w:pPr>
        <w:pStyle w:val="ListParagraph"/>
        <w:numPr>
          <w:ilvl w:val="0"/>
          <w:numId w:val="73"/>
        </w:numPr>
        <w:jc w:val="both"/>
        <w:rPr>
          <w:sz w:val="18"/>
          <w:szCs w:val="18"/>
        </w:rPr>
      </w:pPr>
      <w:r>
        <w:rPr>
          <w:sz w:val="18"/>
          <w:szCs w:val="18"/>
        </w:rPr>
        <w:t>Make IP cell pellets</w:t>
      </w:r>
    </w:p>
    <w:p w14:paraId="4F640B80" w14:textId="2D71A7C7" w:rsidR="00DA1EA3" w:rsidRDefault="00DA1EA3" w:rsidP="00886025">
      <w:pPr>
        <w:pStyle w:val="ListParagraph"/>
        <w:numPr>
          <w:ilvl w:val="0"/>
          <w:numId w:val="73"/>
        </w:numPr>
        <w:jc w:val="both"/>
        <w:rPr>
          <w:sz w:val="18"/>
          <w:szCs w:val="18"/>
        </w:rPr>
      </w:pPr>
      <w:r>
        <w:rPr>
          <w:sz w:val="18"/>
          <w:szCs w:val="18"/>
        </w:rPr>
        <w:t>Set up overnights of KRSA2 transformants at 37ºC</w:t>
      </w:r>
    </w:p>
    <w:p w14:paraId="5A1DAF4B" w14:textId="73A96D71" w:rsidR="001145FD" w:rsidRPr="00886025" w:rsidRDefault="001145FD" w:rsidP="00886025">
      <w:pPr>
        <w:pStyle w:val="ListParagraph"/>
        <w:numPr>
          <w:ilvl w:val="0"/>
          <w:numId w:val="73"/>
        </w:numPr>
        <w:jc w:val="both"/>
        <w:rPr>
          <w:sz w:val="18"/>
          <w:szCs w:val="18"/>
        </w:rPr>
      </w:pPr>
      <w:r>
        <w:rPr>
          <w:sz w:val="18"/>
          <w:szCs w:val="18"/>
        </w:rPr>
        <w:t xml:space="preserve">Ship minipreps to </w:t>
      </w:r>
      <w:proofErr w:type="spellStart"/>
      <w:r>
        <w:rPr>
          <w:sz w:val="18"/>
          <w:szCs w:val="18"/>
        </w:rPr>
        <w:t>plasmidsaurus</w:t>
      </w:r>
      <w:proofErr w:type="spellEnd"/>
    </w:p>
    <w:p w14:paraId="124F4FA6" w14:textId="77777777" w:rsidR="00886025" w:rsidRDefault="00886025" w:rsidP="00886025"/>
    <w:p w14:paraId="2C77959A" w14:textId="57B6F955" w:rsidR="00886025" w:rsidRPr="00886025" w:rsidRDefault="00886025" w:rsidP="00886025">
      <w:pPr>
        <w:rPr>
          <w:b/>
          <w:bCs/>
        </w:rPr>
      </w:pPr>
      <w:r w:rsidRPr="00CB1079">
        <w:rPr>
          <w:b/>
          <w:bCs/>
        </w:rPr>
        <w:t xml:space="preserve">Prepare cell pellets (Day </w:t>
      </w:r>
      <w:r>
        <w:rPr>
          <w:b/>
          <w:bCs/>
        </w:rPr>
        <w:t>2</w:t>
      </w:r>
      <w:r w:rsidRPr="00CB1079">
        <w:rPr>
          <w:b/>
          <w:bCs/>
        </w:rPr>
        <w:t>)</w:t>
      </w:r>
    </w:p>
    <w:p w14:paraId="38EBF09D" w14:textId="77777777" w:rsidR="00886025" w:rsidRDefault="00886025" w:rsidP="00886025">
      <w:pPr>
        <w:pStyle w:val="ListParagraph"/>
        <w:numPr>
          <w:ilvl w:val="0"/>
          <w:numId w:val="72"/>
        </w:numPr>
        <w:spacing w:after="0"/>
      </w:pPr>
      <w:r>
        <w:t>In the morning, check the OD</w:t>
      </w:r>
      <w:r w:rsidRPr="004C5E00">
        <w:rPr>
          <w:vertAlign w:val="subscript"/>
        </w:rPr>
        <w:t>600</w:t>
      </w:r>
      <w:r>
        <w:t xml:space="preserve"> of each sample and document. Ideally, continue when cells are in mid-log phase (OD</w:t>
      </w:r>
      <w:r w:rsidRPr="004C5E00">
        <w:rPr>
          <w:vertAlign w:val="subscript"/>
        </w:rPr>
        <w:t>600</w:t>
      </w:r>
      <w:r>
        <w:t xml:space="preserve"> between 0.3 – 0.4). </w:t>
      </w:r>
    </w:p>
    <w:p w14:paraId="4E7A8B67" w14:textId="77777777" w:rsidR="00886025" w:rsidRDefault="00886025" w:rsidP="00886025">
      <w:pPr>
        <w:pStyle w:val="ListParagraph"/>
        <w:numPr>
          <w:ilvl w:val="0"/>
          <w:numId w:val="72"/>
        </w:numPr>
        <w:spacing w:after="0"/>
      </w:pPr>
      <w:r>
        <w:t xml:space="preserve">Pellet cells by centrifugation in 250 mL bottles (2 per sample, sterile not required), max speed in </w:t>
      </w:r>
      <w:proofErr w:type="spellStart"/>
      <w:r w:rsidRPr="00C242F6">
        <w:t>Sorvall</w:t>
      </w:r>
      <w:proofErr w:type="spellEnd"/>
      <w:r w:rsidRPr="00C242F6">
        <w:t xml:space="preserve"> X4 Pro</w:t>
      </w:r>
      <w:r>
        <w:t>, 4°C for 10 mins. Centrifuge can be pre-cooled or cool down during this step.</w:t>
      </w:r>
    </w:p>
    <w:p w14:paraId="4E42DC7D" w14:textId="77777777" w:rsidR="00886025" w:rsidRDefault="00886025" w:rsidP="00886025">
      <w:pPr>
        <w:pStyle w:val="ListParagraph"/>
        <w:numPr>
          <w:ilvl w:val="0"/>
          <w:numId w:val="72"/>
        </w:numPr>
        <w:spacing w:after="0"/>
      </w:pPr>
      <w:r>
        <w:t xml:space="preserve">Discard supernatant (into overnight flasks with bleach), resuspend pellets in ~10 mL </w:t>
      </w:r>
      <w:proofErr w:type="spellStart"/>
      <w:r>
        <w:t>sMHB</w:t>
      </w:r>
      <w:proofErr w:type="spellEnd"/>
      <w:r>
        <w:t xml:space="preserve"> (combining pellets from the same samples) and transfer to 50 mL </w:t>
      </w:r>
      <w:proofErr w:type="spellStart"/>
      <w:r>
        <w:t>conicals</w:t>
      </w:r>
      <w:proofErr w:type="spellEnd"/>
      <w:r>
        <w:t xml:space="preserve"> (sterile not required, label well- include sample number, descriptive name, date).</w:t>
      </w:r>
    </w:p>
    <w:p w14:paraId="76117ABA" w14:textId="77777777" w:rsidR="00886025" w:rsidRDefault="00886025" w:rsidP="00886025">
      <w:pPr>
        <w:pStyle w:val="ListParagraph"/>
        <w:numPr>
          <w:ilvl w:val="0"/>
          <w:numId w:val="72"/>
        </w:numPr>
        <w:spacing w:after="0"/>
      </w:pPr>
      <w:r>
        <w:t xml:space="preserve">Pellet cells by centrifugation in </w:t>
      </w:r>
      <w:proofErr w:type="spellStart"/>
      <w:r>
        <w:t>conicals</w:t>
      </w:r>
      <w:proofErr w:type="spellEnd"/>
      <w:r>
        <w:t xml:space="preserve">, max speed in </w:t>
      </w:r>
      <w:proofErr w:type="spellStart"/>
      <w:r w:rsidRPr="00C242F6">
        <w:t>Sorvall</w:t>
      </w:r>
      <w:proofErr w:type="spellEnd"/>
      <w:r w:rsidRPr="00C242F6">
        <w:t xml:space="preserve"> X4 Pro</w:t>
      </w:r>
      <w:r>
        <w:t>, 4°C for 5 mins.</w:t>
      </w:r>
    </w:p>
    <w:p w14:paraId="179E312D" w14:textId="77777777" w:rsidR="00886025" w:rsidRDefault="00886025" w:rsidP="00886025">
      <w:pPr>
        <w:pStyle w:val="ListParagraph"/>
        <w:numPr>
          <w:ilvl w:val="0"/>
          <w:numId w:val="72"/>
        </w:numPr>
        <w:spacing w:after="0"/>
      </w:pPr>
      <w:r>
        <w:t>Discard supernatant, freeze pellets at –80°C until ready for next step.</w:t>
      </w:r>
    </w:p>
    <w:p w14:paraId="29C9AC83" w14:textId="77777777" w:rsidR="00886025" w:rsidRDefault="00886025" w:rsidP="00886025"/>
    <w:tbl>
      <w:tblPr>
        <w:tblStyle w:val="TableGrid"/>
        <w:tblW w:w="0" w:type="auto"/>
        <w:tblLook w:val="04A0" w:firstRow="1" w:lastRow="0" w:firstColumn="1" w:lastColumn="0" w:noHBand="0" w:noVBand="1"/>
      </w:tblPr>
      <w:tblGrid>
        <w:gridCol w:w="1829"/>
        <w:gridCol w:w="1185"/>
        <w:gridCol w:w="1185"/>
        <w:gridCol w:w="1185"/>
        <w:gridCol w:w="1185"/>
        <w:gridCol w:w="1167"/>
        <w:gridCol w:w="1257"/>
        <w:gridCol w:w="1221"/>
      </w:tblGrid>
      <w:tr w:rsidR="00542AB9" w:rsidRPr="00542AB9" w14:paraId="3AB3E7BC" w14:textId="77777777" w:rsidTr="00542AB9">
        <w:trPr>
          <w:trHeight w:val="640"/>
        </w:trPr>
        <w:tc>
          <w:tcPr>
            <w:tcW w:w="2020" w:type="dxa"/>
            <w:noWrap/>
            <w:hideMark/>
          </w:tcPr>
          <w:p w14:paraId="075CF345" w14:textId="77777777" w:rsidR="00542AB9" w:rsidRPr="00542AB9" w:rsidRDefault="00542AB9">
            <w:r w:rsidRPr="00542AB9">
              <w:t>Sample</w:t>
            </w:r>
          </w:p>
        </w:tc>
        <w:tc>
          <w:tcPr>
            <w:tcW w:w="1300" w:type="dxa"/>
            <w:hideMark/>
          </w:tcPr>
          <w:p w14:paraId="13ED5870" w14:textId="77777777" w:rsidR="00542AB9" w:rsidRPr="00542AB9" w:rsidRDefault="00542AB9">
            <w:r w:rsidRPr="00542AB9">
              <w:t>Observed OD600</w:t>
            </w:r>
          </w:p>
        </w:tc>
        <w:tc>
          <w:tcPr>
            <w:tcW w:w="1300" w:type="dxa"/>
            <w:hideMark/>
          </w:tcPr>
          <w:p w14:paraId="13668746" w14:textId="77777777" w:rsidR="00542AB9" w:rsidRPr="00542AB9" w:rsidRDefault="00542AB9">
            <w:r w:rsidRPr="00542AB9">
              <w:t>Calculated OD600</w:t>
            </w:r>
          </w:p>
        </w:tc>
        <w:tc>
          <w:tcPr>
            <w:tcW w:w="1300" w:type="dxa"/>
            <w:hideMark/>
          </w:tcPr>
          <w:p w14:paraId="5F603FF3" w14:textId="77777777" w:rsidR="00542AB9" w:rsidRPr="00542AB9" w:rsidRDefault="00542AB9">
            <w:r w:rsidRPr="00542AB9">
              <w:t>Starting Volume for OD600 0.003 (</w:t>
            </w:r>
            <w:proofErr w:type="spellStart"/>
            <w:r w:rsidRPr="00542AB9">
              <w:t>ul</w:t>
            </w:r>
            <w:proofErr w:type="spellEnd"/>
            <w:r w:rsidRPr="00542AB9">
              <w:t>)</w:t>
            </w:r>
          </w:p>
        </w:tc>
        <w:tc>
          <w:tcPr>
            <w:tcW w:w="1300" w:type="dxa"/>
            <w:hideMark/>
          </w:tcPr>
          <w:p w14:paraId="0A823DF9" w14:textId="77777777" w:rsidR="00542AB9" w:rsidRPr="00542AB9" w:rsidRDefault="00542AB9">
            <w:r w:rsidRPr="00542AB9">
              <w:t>OD600 at 10:30am</w:t>
            </w:r>
          </w:p>
        </w:tc>
        <w:tc>
          <w:tcPr>
            <w:tcW w:w="1280" w:type="dxa"/>
            <w:hideMark/>
          </w:tcPr>
          <w:p w14:paraId="41903420" w14:textId="77777777" w:rsidR="00542AB9" w:rsidRPr="00542AB9" w:rsidRDefault="00542AB9">
            <w:r w:rsidRPr="00542AB9">
              <w:t>OD600 at 12:00pm</w:t>
            </w:r>
          </w:p>
        </w:tc>
        <w:tc>
          <w:tcPr>
            <w:tcW w:w="1380" w:type="dxa"/>
            <w:hideMark/>
          </w:tcPr>
          <w:p w14:paraId="542C9214" w14:textId="77777777" w:rsidR="00542AB9" w:rsidRPr="00542AB9" w:rsidRDefault="00542AB9">
            <w:r w:rsidRPr="00542AB9">
              <w:t>OD600 at 1:25pm</w:t>
            </w:r>
          </w:p>
        </w:tc>
        <w:tc>
          <w:tcPr>
            <w:tcW w:w="1340" w:type="dxa"/>
            <w:hideMark/>
          </w:tcPr>
          <w:p w14:paraId="4CECFD08" w14:textId="77777777" w:rsidR="00542AB9" w:rsidRPr="00542AB9" w:rsidRDefault="00542AB9">
            <w:r w:rsidRPr="00542AB9">
              <w:t>OD600 at 2:15pm</w:t>
            </w:r>
          </w:p>
        </w:tc>
      </w:tr>
      <w:tr w:rsidR="00542AB9" w:rsidRPr="00542AB9" w14:paraId="693FD655" w14:textId="77777777" w:rsidTr="00542AB9">
        <w:trPr>
          <w:trHeight w:val="320"/>
        </w:trPr>
        <w:tc>
          <w:tcPr>
            <w:tcW w:w="2020" w:type="dxa"/>
            <w:noWrap/>
            <w:hideMark/>
          </w:tcPr>
          <w:p w14:paraId="22CDEA3F" w14:textId="7177671D" w:rsidR="00542AB9" w:rsidRPr="00542AB9" w:rsidRDefault="00542AB9">
            <w:r w:rsidRPr="00542AB9">
              <w:t>LVS pF</w:t>
            </w:r>
            <w:r w:rsidR="00DB2703">
              <w:t>_</w:t>
            </w:r>
            <w:r w:rsidRPr="00542AB9">
              <w:t>1</w:t>
            </w:r>
          </w:p>
        </w:tc>
        <w:tc>
          <w:tcPr>
            <w:tcW w:w="1300" w:type="dxa"/>
            <w:noWrap/>
            <w:hideMark/>
          </w:tcPr>
          <w:p w14:paraId="50A02949" w14:textId="77777777" w:rsidR="00542AB9" w:rsidRPr="00542AB9" w:rsidRDefault="00542AB9" w:rsidP="00542AB9">
            <w:r w:rsidRPr="00542AB9">
              <w:t>0.162</w:t>
            </w:r>
          </w:p>
        </w:tc>
        <w:tc>
          <w:tcPr>
            <w:tcW w:w="1300" w:type="dxa"/>
            <w:noWrap/>
            <w:hideMark/>
          </w:tcPr>
          <w:p w14:paraId="2B5CAA6A" w14:textId="77777777" w:rsidR="00542AB9" w:rsidRPr="00542AB9" w:rsidRDefault="00542AB9" w:rsidP="00542AB9">
            <w:r w:rsidRPr="00542AB9">
              <w:t>3.24</w:t>
            </w:r>
          </w:p>
        </w:tc>
        <w:tc>
          <w:tcPr>
            <w:tcW w:w="1300" w:type="dxa"/>
            <w:noWrap/>
            <w:hideMark/>
          </w:tcPr>
          <w:p w14:paraId="1D0276A2" w14:textId="77777777" w:rsidR="00542AB9" w:rsidRPr="00542AB9" w:rsidRDefault="00542AB9" w:rsidP="00542AB9">
            <w:r w:rsidRPr="00542AB9">
              <w:t>463</w:t>
            </w:r>
          </w:p>
        </w:tc>
        <w:tc>
          <w:tcPr>
            <w:tcW w:w="1300" w:type="dxa"/>
            <w:noWrap/>
            <w:hideMark/>
          </w:tcPr>
          <w:p w14:paraId="028DDB54" w14:textId="77777777" w:rsidR="00542AB9" w:rsidRPr="00542AB9" w:rsidRDefault="00542AB9" w:rsidP="00542AB9">
            <w:r w:rsidRPr="00542AB9">
              <w:t>0.205</w:t>
            </w:r>
          </w:p>
        </w:tc>
        <w:tc>
          <w:tcPr>
            <w:tcW w:w="1280" w:type="dxa"/>
            <w:noWrap/>
            <w:hideMark/>
          </w:tcPr>
          <w:p w14:paraId="1723DB04" w14:textId="77777777" w:rsidR="00542AB9" w:rsidRPr="00542AB9" w:rsidRDefault="00542AB9" w:rsidP="00542AB9">
            <w:r w:rsidRPr="00542AB9">
              <w:t>0.278</w:t>
            </w:r>
          </w:p>
        </w:tc>
        <w:tc>
          <w:tcPr>
            <w:tcW w:w="1380" w:type="dxa"/>
            <w:noWrap/>
            <w:hideMark/>
          </w:tcPr>
          <w:p w14:paraId="5595F674" w14:textId="77777777" w:rsidR="00542AB9" w:rsidRPr="00542AB9" w:rsidRDefault="00542AB9" w:rsidP="00542AB9">
            <w:pPr>
              <w:rPr>
                <w:highlight w:val="yellow"/>
              </w:rPr>
            </w:pPr>
            <w:r w:rsidRPr="00542AB9">
              <w:rPr>
                <w:highlight w:val="yellow"/>
              </w:rPr>
              <w:t>0.328</w:t>
            </w:r>
          </w:p>
        </w:tc>
        <w:tc>
          <w:tcPr>
            <w:tcW w:w="1340" w:type="dxa"/>
            <w:noWrap/>
            <w:hideMark/>
          </w:tcPr>
          <w:p w14:paraId="751CB45A" w14:textId="77777777" w:rsidR="00542AB9" w:rsidRPr="00542AB9" w:rsidRDefault="00542AB9" w:rsidP="00542AB9"/>
        </w:tc>
      </w:tr>
      <w:tr w:rsidR="00542AB9" w:rsidRPr="00542AB9" w14:paraId="7CE3E18A" w14:textId="77777777" w:rsidTr="00542AB9">
        <w:trPr>
          <w:trHeight w:val="320"/>
        </w:trPr>
        <w:tc>
          <w:tcPr>
            <w:tcW w:w="2020" w:type="dxa"/>
            <w:noWrap/>
            <w:hideMark/>
          </w:tcPr>
          <w:p w14:paraId="510E5B9C" w14:textId="17B8F936" w:rsidR="00542AB9" w:rsidRPr="00542AB9" w:rsidRDefault="00542AB9">
            <w:r w:rsidRPr="00542AB9">
              <w:t>LVS pF</w:t>
            </w:r>
            <w:r w:rsidR="00DB2703">
              <w:t>_</w:t>
            </w:r>
            <w:r w:rsidRPr="00542AB9">
              <w:t>2</w:t>
            </w:r>
          </w:p>
        </w:tc>
        <w:tc>
          <w:tcPr>
            <w:tcW w:w="1300" w:type="dxa"/>
            <w:noWrap/>
            <w:hideMark/>
          </w:tcPr>
          <w:p w14:paraId="2EDD5C9E" w14:textId="77777777" w:rsidR="00542AB9" w:rsidRPr="00542AB9" w:rsidRDefault="00542AB9" w:rsidP="00542AB9">
            <w:r w:rsidRPr="00542AB9">
              <w:t>0.162</w:t>
            </w:r>
          </w:p>
        </w:tc>
        <w:tc>
          <w:tcPr>
            <w:tcW w:w="1300" w:type="dxa"/>
            <w:noWrap/>
            <w:hideMark/>
          </w:tcPr>
          <w:p w14:paraId="7D36F748" w14:textId="77777777" w:rsidR="00542AB9" w:rsidRPr="00542AB9" w:rsidRDefault="00542AB9" w:rsidP="00542AB9">
            <w:r w:rsidRPr="00542AB9">
              <w:t>3.24</w:t>
            </w:r>
          </w:p>
        </w:tc>
        <w:tc>
          <w:tcPr>
            <w:tcW w:w="1300" w:type="dxa"/>
            <w:noWrap/>
            <w:hideMark/>
          </w:tcPr>
          <w:p w14:paraId="40B975D9" w14:textId="77777777" w:rsidR="00542AB9" w:rsidRPr="00542AB9" w:rsidRDefault="00542AB9" w:rsidP="00542AB9">
            <w:r w:rsidRPr="00542AB9">
              <w:t>463</w:t>
            </w:r>
          </w:p>
        </w:tc>
        <w:tc>
          <w:tcPr>
            <w:tcW w:w="1300" w:type="dxa"/>
            <w:noWrap/>
            <w:hideMark/>
          </w:tcPr>
          <w:p w14:paraId="25EAE6DE" w14:textId="77777777" w:rsidR="00542AB9" w:rsidRPr="00542AB9" w:rsidRDefault="00542AB9" w:rsidP="00542AB9">
            <w:r w:rsidRPr="00542AB9">
              <w:t>0.198</w:t>
            </w:r>
          </w:p>
        </w:tc>
        <w:tc>
          <w:tcPr>
            <w:tcW w:w="1280" w:type="dxa"/>
            <w:noWrap/>
            <w:hideMark/>
          </w:tcPr>
          <w:p w14:paraId="3FA78EBE" w14:textId="77777777" w:rsidR="00542AB9" w:rsidRPr="00542AB9" w:rsidRDefault="00542AB9" w:rsidP="00542AB9">
            <w:r w:rsidRPr="00542AB9">
              <w:t>0.257</w:t>
            </w:r>
          </w:p>
        </w:tc>
        <w:tc>
          <w:tcPr>
            <w:tcW w:w="1380" w:type="dxa"/>
            <w:noWrap/>
            <w:hideMark/>
          </w:tcPr>
          <w:p w14:paraId="1A1BDC6D" w14:textId="77777777" w:rsidR="00542AB9" w:rsidRPr="00542AB9" w:rsidRDefault="00542AB9" w:rsidP="00542AB9">
            <w:pPr>
              <w:rPr>
                <w:highlight w:val="yellow"/>
              </w:rPr>
            </w:pPr>
            <w:r w:rsidRPr="00542AB9">
              <w:rPr>
                <w:highlight w:val="yellow"/>
              </w:rPr>
              <w:t>0.315</w:t>
            </w:r>
          </w:p>
        </w:tc>
        <w:tc>
          <w:tcPr>
            <w:tcW w:w="1340" w:type="dxa"/>
            <w:noWrap/>
            <w:hideMark/>
          </w:tcPr>
          <w:p w14:paraId="39E40D6D" w14:textId="77777777" w:rsidR="00542AB9" w:rsidRPr="00542AB9" w:rsidRDefault="00542AB9" w:rsidP="00542AB9"/>
        </w:tc>
      </w:tr>
      <w:tr w:rsidR="00542AB9" w:rsidRPr="00542AB9" w14:paraId="75FC08D6" w14:textId="77777777" w:rsidTr="00542AB9">
        <w:trPr>
          <w:trHeight w:val="320"/>
        </w:trPr>
        <w:tc>
          <w:tcPr>
            <w:tcW w:w="2020" w:type="dxa"/>
            <w:noWrap/>
            <w:hideMark/>
          </w:tcPr>
          <w:p w14:paraId="4D506E42" w14:textId="77777777" w:rsidR="00542AB9" w:rsidRPr="00542AB9" w:rsidRDefault="00542AB9">
            <w:r w:rsidRPr="00542AB9">
              <w:t>LVS pF-</w:t>
            </w:r>
            <w:r w:rsidRPr="00542AB9">
              <w:rPr>
                <w:i/>
                <w:iCs/>
              </w:rPr>
              <w:t>rpsU2</w:t>
            </w:r>
            <w:r w:rsidRPr="00542AB9">
              <w:t>-HA</w:t>
            </w:r>
          </w:p>
        </w:tc>
        <w:tc>
          <w:tcPr>
            <w:tcW w:w="1300" w:type="dxa"/>
            <w:noWrap/>
            <w:hideMark/>
          </w:tcPr>
          <w:p w14:paraId="21A2AF06" w14:textId="77777777" w:rsidR="00542AB9" w:rsidRPr="00542AB9" w:rsidRDefault="00542AB9" w:rsidP="00542AB9">
            <w:r w:rsidRPr="00542AB9">
              <w:t>0.185</w:t>
            </w:r>
          </w:p>
        </w:tc>
        <w:tc>
          <w:tcPr>
            <w:tcW w:w="1300" w:type="dxa"/>
            <w:noWrap/>
            <w:hideMark/>
          </w:tcPr>
          <w:p w14:paraId="792132DF" w14:textId="77777777" w:rsidR="00542AB9" w:rsidRPr="00542AB9" w:rsidRDefault="00542AB9" w:rsidP="00542AB9">
            <w:r w:rsidRPr="00542AB9">
              <w:t>3.7</w:t>
            </w:r>
          </w:p>
        </w:tc>
        <w:tc>
          <w:tcPr>
            <w:tcW w:w="1300" w:type="dxa"/>
            <w:noWrap/>
            <w:hideMark/>
          </w:tcPr>
          <w:p w14:paraId="09A98FF9" w14:textId="77777777" w:rsidR="00542AB9" w:rsidRPr="00542AB9" w:rsidRDefault="00542AB9" w:rsidP="00542AB9">
            <w:r w:rsidRPr="00542AB9">
              <w:t>405</w:t>
            </w:r>
          </w:p>
        </w:tc>
        <w:tc>
          <w:tcPr>
            <w:tcW w:w="1300" w:type="dxa"/>
            <w:noWrap/>
            <w:hideMark/>
          </w:tcPr>
          <w:p w14:paraId="4904F9C8" w14:textId="77777777" w:rsidR="00542AB9" w:rsidRPr="00542AB9" w:rsidRDefault="00542AB9" w:rsidP="00542AB9">
            <w:r w:rsidRPr="00542AB9">
              <w:t>0.253</w:t>
            </w:r>
          </w:p>
        </w:tc>
        <w:tc>
          <w:tcPr>
            <w:tcW w:w="1280" w:type="dxa"/>
            <w:noWrap/>
            <w:hideMark/>
          </w:tcPr>
          <w:p w14:paraId="5EEF3B95" w14:textId="77777777" w:rsidR="00542AB9" w:rsidRPr="00542AB9" w:rsidRDefault="00542AB9" w:rsidP="00542AB9">
            <w:r w:rsidRPr="00542AB9">
              <w:rPr>
                <w:highlight w:val="yellow"/>
              </w:rPr>
              <w:t>0.319</w:t>
            </w:r>
          </w:p>
        </w:tc>
        <w:tc>
          <w:tcPr>
            <w:tcW w:w="1380" w:type="dxa"/>
            <w:noWrap/>
            <w:hideMark/>
          </w:tcPr>
          <w:p w14:paraId="1ACD9960" w14:textId="77777777" w:rsidR="00542AB9" w:rsidRPr="00542AB9" w:rsidRDefault="00542AB9" w:rsidP="00542AB9"/>
        </w:tc>
        <w:tc>
          <w:tcPr>
            <w:tcW w:w="1340" w:type="dxa"/>
            <w:noWrap/>
            <w:hideMark/>
          </w:tcPr>
          <w:p w14:paraId="5C81ADF9" w14:textId="77777777" w:rsidR="00542AB9" w:rsidRPr="00542AB9" w:rsidRDefault="00542AB9"/>
        </w:tc>
      </w:tr>
      <w:tr w:rsidR="00542AB9" w:rsidRPr="00542AB9" w14:paraId="52EE2BF7" w14:textId="77777777" w:rsidTr="00542AB9">
        <w:trPr>
          <w:trHeight w:val="320"/>
        </w:trPr>
        <w:tc>
          <w:tcPr>
            <w:tcW w:w="2020" w:type="dxa"/>
            <w:noWrap/>
            <w:hideMark/>
          </w:tcPr>
          <w:p w14:paraId="60EC02B6" w14:textId="77777777" w:rsidR="00542AB9" w:rsidRPr="00542AB9" w:rsidRDefault="00542AB9">
            <w:r w:rsidRPr="00542AB9">
              <w:t>LVS pF-</w:t>
            </w:r>
            <w:r w:rsidRPr="00542AB9">
              <w:rPr>
                <w:i/>
                <w:iCs/>
              </w:rPr>
              <w:t>rpsU2</w:t>
            </w:r>
            <w:r w:rsidRPr="00542AB9">
              <w:t>-FLAG</w:t>
            </w:r>
          </w:p>
        </w:tc>
        <w:tc>
          <w:tcPr>
            <w:tcW w:w="1300" w:type="dxa"/>
            <w:noWrap/>
            <w:hideMark/>
          </w:tcPr>
          <w:p w14:paraId="5930DB74" w14:textId="77777777" w:rsidR="00542AB9" w:rsidRPr="00542AB9" w:rsidRDefault="00542AB9" w:rsidP="00542AB9">
            <w:r w:rsidRPr="00542AB9">
              <w:t>0.197</w:t>
            </w:r>
          </w:p>
        </w:tc>
        <w:tc>
          <w:tcPr>
            <w:tcW w:w="1300" w:type="dxa"/>
            <w:noWrap/>
            <w:hideMark/>
          </w:tcPr>
          <w:p w14:paraId="425FDB17" w14:textId="77777777" w:rsidR="00542AB9" w:rsidRPr="00542AB9" w:rsidRDefault="00542AB9" w:rsidP="00542AB9">
            <w:r w:rsidRPr="00542AB9">
              <w:t>3.94</w:t>
            </w:r>
          </w:p>
        </w:tc>
        <w:tc>
          <w:tcPr>
            <w:tcW w:w="1300" w:type="dxa"/>
            <w:noWrap/>
            <w:hideMark/>
          </w:tcPr>
          <w:p w14:paraId="7264D50C" w14:textId="77777777" w:rsidR="00542AB9" w:rsidRPr="00542AB9" w:rsidRDefault="00542AB9" w:rsidP="00542AB9">
            <w:r w:rsidRPr="00542AB9">
              <w:t>381</w:t>
            </w:r>
          </w:p>
        </w:tc>
        <w:tc>
          <w:tcPr>
            <w:tcW w:w="1300" w:type="dxa"/>
            <w:noWrap/>
            <w:hideMark/>
          </w:tcPr>
          <w:p w14:paraId="214E2971" w14:textId="77777777" w:rsidR="00542AB9" w:rsidRPr="00542AB9" w:rsidRDefault="00542AB9" w:rsidP="00542AB9">
            <w:r w:rsidRPr="00542AB9">
              <w:t>0.093</w:t>
            </w:r>
          </w:p>
        </w:tc>
        <w:tc>
          <w:tcPr>
            <w:tcW w:w="1280" w:type="dxa"/>
            <w:noWrap/>
            <w:hideMark/>
          </w:tcPr>
          <w:p w14:paraId="4E98A619" w14:textId="77777777" w:rsidR="00542AB9" w:rsidRPr="00542AB9" w:rsidRDefault="00542AB9" w:rsidP="00542AB9">
            <w:r w:rsidRPr="00542AB9">
              <w:t>0.12</w:t>
            </w:r>
          </w:p>
        </w:tc>
        <w:tc>
          <w:tcPr>
            <w:tcW w:w="1380" w:type="dxa"/>
            <w:noWrap/>
            <w:hideMark/>
          </w:tcPr>
          <w:p w14:paraId="5128E2F3" w14:textId="77777777" w:rsidR="00542AB9" w:rsidRPr="00542AB9" w:rsidRDefault="00542AB9" w:rsidP="00542AB9"/>
        </w:tc>
        <w:tc>
          <w:tcPr>
            <w:tcW w:w="1340" w:type="dxa"/>
            <w:noWrap/>
            <w:hideMark/>
          </w:tcPr>
          <w:p w14:paraId="28976443" w14:textId="77777777" w:rsidR="00542AB9" w:rsidRPr="00542AB9" w:rsidRDefault="00542AB9" w:rsidP="00542AB9">
            <w:r w:rsidRPr="00542AB9">
              <w:t>0.162</w:t>
            </w:r>
          </w:p>
        </w:tc>
      </w:tr>
    </w:tbl>
    <w:p w14:paraId="7745D423" w14:textId="77777777" w:rsidR="00434E96" w:rsidRDefault="00434E96" w:rsidP="002B5F1B"/>
    <w:p w14:paraId="77D0A20C" w14:textId="62E20406" w:rsidR="00542AB9" w:rsidRDefault="00542AB9" w:rsidP="002B5F1B">
      <w:r>
        <w:lastRenderedPageBreak/>
        <w:t>I set up the 2 pF controls and the HA and gave up on the FLAG. I forgot that I had l</w:t>
      </w:r>
      <w:r w:rsidR="00056AEE">
        <w:t>et them grow over the weekend on the bench but didn’t start the cultures until yesterday, so they’re not at their most robust.</w:t>
      </w:r>
    </w:p>
    <w:p w14:paraId="0378F9D4" w14:textId="2EEAE67E" w:rsidR="00C22971" w:rsidRDefault="00C22971" w:rsidP="002B5F1B">
      <w:pPr>
        <w:rPr>
          <w:b/>
          <w:bCs/>
        </w:rPr>
      </w:pPr>
      <w:proofErr w:type="spellStart"/>
      <w:r>
        <w:rPr>
          <w:b/>
          <w:bCs/>
        </w:rPr>
        <w:t>Plasmidsaurus</w:t>
      </w:r>
      <w:proofErr w:type="spellEnd"/>
      <w:r>
        <w:rPr>
          <w:b/>
          <w:bCs/>
        </w:rPr>
        <w:t>:</w:t>
      </w:r>
    </w:p>
    <w:p w14:paraId="0553F89C" w14:textId="33BD4B65" w:rsidR="00C22971" w:rsidRDefault="00C22971" w:rsidP="002B5F1B">
      <w:r>
        <w:t xml:space="preserve">I shipped the last round of minipreps to </w:t>
      </w:r>
      <w:proofErr w:type="spellStart"/>
      <w:r>
        <w:t>plasmidsaurus</w:t>
      </w:r>
      <w:proofErr w:type="spellEnd"/>
      <w:r>
        <w:t>: KRSA2-pKR148-A and -B from 12/19/23.</w:t>
      </w:r>
    </w:p>
    <w:p w14:paraId="6E73BBF1" w14:textId="77777777" w:rsidR="00C22971" w:rsidRDefault="00C22971" w:rsidP="002B5F1B"/>
    <w:p w14:paraId="72340A90" w14:textId="59949EE8" w:rsidR="00C22971" w:rsidRDefault="00C22971" w:rsidP="002B5F1B">
      <w:r>
        <w:t>I’m going to try growing up the transformants at 37ºC overnight in both LB and TSB to see if that will mitigate the premature lysing of cells. Kathryn is concerned that at that temperature the plasmid will integrate, but since 42ºC is the non-permissive temperature for the plasmid I think it’s worth trying. It may be that some plasmid integrates but I might be able to recover some.</w:t>
      </w:r>
    </w:p>
    <w:p w14:paraId="2855B4A9" w14:textId="77777777" w:rsidR="00DF4CFF" w:rsidRDefault="00DF4CFF" w:rsidP="002B5F1B"/>
    <w:p w14:paraId="7516F591" w14:textId="062072F9" w:rsidR="00DF4CFF" w:rsidRDefault="00DF4CFF" w:rsidP="00DF4CFF">
      <w:pPr>
        <w:rPr>
          <w:b/>
          <w:bCs/>
        </w:rPr>
      </w:pPr>
      <w:r>
        <w:rPr>
          <w:b/>
          <w:bCs/>
          <w:highlight w:val="green"/>
        </w:rPr>
        <w:t>Thursday</w:t>
      </w:r>
      <w:r w:rsidRPr="00F96DA6">
        <w:rPr>
          <w:b/>
          <w:bCs/>
          <w:highlight w:val="green"/>
        </w:rPr>
        <w:t xml:space="preserve">, </w:t>
      </w:r>
      <w:r>
        <w:rPr>
          <w:b/>
          <w:bCs/>
          <w:highlight w:val="green"/>
        </w:rPr>
        <w:t>December 21</w:t>
      </w:r>
      <w:r w:rsidRPr="00F96DA6">
        <w:rPr>
          <w:b/>
          <w:bCs/>
          <w:highlight w:val="green"/>
        </w:rPr>
        <w:t>, 2023</w:t>
      </w:r>
    </w:p>
    <w:p w14:paraId="0CD7ABFF" w14:textId="77777777" w:rsidR="00DF4CFF" w:rsidRPr="00C40CCE" w:rsidRDefault="00DF4CFF" w:rsidP="00DF4CFF">
      <w:pPr>
        <w:rPr>
          <w:b/>
          <w:color w:val="000000" w:themeColor="text1"/>
          <w:sz w:val="18"/>
          <w:szCs w:val="18"/>
        </w:rPr>
      </w:pPr>
      <w:r w:rsidRPr="007B216F">
        <w:rPr>
          <w:b/>
          <w:sz w:val="18"/>
          <w:szCs w:val="18"/>
        </w:rPr>
        <w:t>To Do:</w:t>
      </w:r>
      <w:r w:rsidRPr="00C40CCE">
        <w:rPr>
          <w:strike/>
          <w:sz w:val="18"/>
          <w:szCs w:val="18"/>
        </w:rPr>
        <w:t xml:space="preserve"> </w:t>
      </w:r>
    </w:p>
    <w:p w14:paraId="73C62E70" w14:textId="77777777" w:rsidR="00DF4CFF" w:rsidRPr="00DF4CFF" w:rsidRDefault="00DF4CFF" w:rsidP="00DF4CFF">
      <w:pPr>
        <w:pStyle w:val="ListParagraph"/>
        <w:numPr>
          <w:ilvl w:val="0"/>
          <w:numId w:val="74"/>
        </w:numPr>
        <w:jc w:val="both"/>
        <w:rPr>
          <w:strike/>
          <w:sz w:val="18"/>
          <w:szCs w:val="18"/>
        </w:rPr>
      </w:pPr>
      <w:r w:rsidRPr="00DF4CFF">
        <w:rPr>
          <w:strike/>
          <w:sz w:val="18"/>
          <w:szCs w:val="18"/>
        </w:rPr>
        <w:t>Make IP cell pellets</w:t>
      </w:r>
    </w:p>
    <w:p w14:paraId="14F06F62" w14:textId="77777777" w:rsidR="00DF4CFF" w:rsidRPr="00DF4CFF" w:rsidRDefault="00DF4CFF" w:rsidP="00DF4CFF">
      <w:pPr>
        <w:pStyle w:val="ListParagraph"/>
        <w:numPr>
          <w:ilvl w:val="0"/>
          <w:numId w:val="74"/>
        </w:numPr>
        <w:jc w:val="both"/>
        <w:rPr>
          <w:strike/>
          <w:sz w:val="18"/>
          <w:szCs w:val="18"/>
        </w:rPr>
      </w:pPr>
      <w:r w:rsidRPr="00DF4CFF">
        <w:rPr>
          <w:strike/>
          <w:sz w:val="18"/>
          <w:szCs w:val="18"/>
        </w:rPr>
        <w:t>Set up overnights of KRSA2 transformants at 37ºC</w:t>
      </w:r>
    </w:p>
    <w:p w14:paraId="66EDBD45" w14:textId="77777777" w:rsidR="00DF4CFF" w:rsidRDefault="00DF4CFF" w:rsidP="00DF4CFF">
      <w:pPr>
        <w:pStyle w:val="ListParagraph"/>
        <w:numPr>
          <w:ilvl w:val="0"/>
          <w:numId w:val="74"/>
        </w:numPr>
        <w:jc w:val="both"/>
        <w:rPr>
          <w:sz w:val="18"/>
          <w:szCs w:val="18"/>
        </w:rPr>
      </w:pPr>
      <w:r w:rsidRPr="00DF4CFF">
        <w:rPr>
          <w:strike/>
          <w:sz w:val="18"/>
          <w:szCs w:val="18"/>
        </w:rPr>
        <w:t xml:space="preserve">Ship minipreps to </w:t>
      </w:r>
      <w:proofErr w:type="spellStart"/>
      <w:r w:rsidRPr="00DF4CFF">
        <w:rPr>
          <w:strike/>
          <w:sz w:val="18"/>
          <w:szCs w:val="18"/>
        </w:rPr>
        <w:t>plasmidsaurus</w:t>
      </w:r>
      <w:proofErr w:type="spellEnd"/>
    </w:p>
    <w:p w14:paraId="388E5139" w14:textId="76BAF071" w:rsidR="00DF4CFF" w:rsidRDefault="00DF4CFF" w:rsidP="00DF4CFF">
      <w:pPr>
        <w:pStyle w:val="ListParagraph"/>
        <w:numPr>
          <w:ilvl w:val="0"/>
          <w:numId w:val="74"/>
        </w:numPr>
        <w:jc w:val="both"/>
        <w:rPr>
          <w:sz w:val="18"/>
          <w:szCs w:val="18"/>
        </w:rPr>
      </w:pPr>
      <w:r>
        <w:rPr>
          <w:sz w:val="18"/>
          <w:szCs w:val="18"/>
        </w:rPr>
        <w:t>IP on HA</w:t>
      </w:r>
    </w:p>
    <w:p w14:paraId="3055EA28" w14:textId="77777777" w:rsidR="00DF4CFF" w:rsidRPr="00886025" w:rsidRDefault="00DF4CFF" w:rsidP="00E56BDF">
      <w:pPr>
        <w:pStyle w:val="ListParagraph"/>
        <w:jc w:val="both"/>
        <w:rPr>
          <w:sz w:val="18"/>
          <w:szCs w:val="18"/>
        </w:rPr>
      </w:pPr>
    </w:p>
    <w:p w14:paraId="6009F9E1" w14:textId="77777777" w:rsidR="00DF4CFF" w:rsidRDefault="00DF4CFF" w:rsidP="002B5F1B"/>
    <w:p w14:paraId="4C58FD00" w14:textId="77777777" w:rsidR="008422B0" w:rsidRPr="0018789A" w:rsidRDefault="008422B0" w:rsidP="00530F38">
      <w:pPr>
        <w:pStyle w:val="Heading2"/>
      </w:pPr>
      <w:bookmarkStart w:id="27" w:name="_Toc167967032"/>
      <w:r w:rsidRPr="0018789A">
        <w:t>Staph Minipreps:</w:t>
      </w:r>
      <w:bookmarkEnd w:id="27"/>
    </w:p>
    <w:p w14:paraId="0CEED1FA" w14:textId="77777777" w:rsidR="008422B0" w:rsidRDefault="008422B0" w:rsidP="008422B0">
      <w:r>
        <w:t>Methods:</w:t>
      </w:r>
    </w:p>
    <w:p w14:paraId="40FA29A7" w14:textId="77777777" w:rsidR="008422B0" w:rsidRPr="008422B0" w:rsidRDefault="008422B0" w:rsidP="008422B0">
      <w:pPr>
        <w:numPr>
          <w:ilvl w:val="0"/>
          <w:numId w:val="76"/>
        </w:numPr>
        <w:spacing w:after="0"/>
      </w:pPr>
      <w:r w:rsidRPr="008422B0">
        <w:t xml:space="preserve">Grow 1-5 ml broth culture </w:t>
      </w:r>
      <w:r w:rsidRPr="008422B0">
        <w:rPr>
          <w:i/>
          <w:iCs/>
        </w:rPr>
        <w:t xml:space="preserve">S. aureus </w:t>
      </w:r>
      <w:r w:rsidRPr="008422B0">
        <w:t xml:space="preserve">overnight.   </w:t>
      </w:r>
    </w:p>
    <w:p w14:paraId="581CD098" w14:textId="77777777" w:rsidR="008422B0" w:rsidRPr="008422B0" w:rsidRDefault="008422B0" w:rsidP="008422B0">
      <w:pPr>
        <w:numPr>
          <w:ilvl w:val="0"/>
          <w:numId w:val="76"/>
        </w:numPr>
        <w:spacing w:after="0"/>
      </w:pPr>
      <w:r w:rsidRPr="008422B0">
        <w:t>Move liquid cultures to sterile 1.5ml microfuge tubes 1 ml at a time.</w:t>
      </w:r>
    </w:p>
    <w:p w14:paraId="647B4AC2" w14:textId="77777777" w:rsidR="008422B0" w:rsidRPr="008422B0" w:rsidRDefault="008422B0" w:rsidP="008422B0">
      <w:pPr>
        <w:numPr>
          <w:ilvl w:val="0"/>
          <w:numId w:val="76"/>
        </w:numPr>
        <w:spacing w:after="0"/>
      </w:pPr>
      <w:r w:rsidRPr="008422B0">
        <w:t>Spin 1 ml culture at 4000 rpm for 10 min.</w:t>
      </w:r>
    </w:p>
    <w:p w14:paraId="68EFD1C3" w14:textId="77777777" w:rsidR="008422B0" w:rsidRPr="008422B0" w:rsidRDefault="008422B0" w:rsidP="008422B0">
      <w:pPr>
        <w:numPr>
          <w:ilvl w:val="0"/>
          <w:numId w:val="76"/>
        </w:numPr>
        <w:spacing w:after="0"/>
      </w:pPr>
      <w:r w:rsidRPr="008422B0">
        <w:t>Remove supernatant and add more culture (if using more than 1 ml).</w:t>
      </w:r>
    </w:p>
    <w:p w14:paraId="534F0526" w14:textId="77777777" w:rsidR="008422B0" w:rsidRPr="008422B0" w:rsidRDefault="008422B0" w:rsidP="008422B0">
      <w:pPr>
        <w:numPr>
          <w:ilvl w:val="0"/>
          <w:numId w:val="76"/>
        </w:numPr>
        <w:spacing w:after="0"/>
      </w:pPr>
      <w:r w:rsidRPr="008422B0">
        <w:t>Repeat Step 4 until desired amount is used.</w:t>
      </w:r>
    </w:p>
    <w:p w14:paraId="19855E72" w14:textId="785ACEA1" w:rsidR="008422B0" w:rsidRPr="00232EFB" w:rsidRDefault="008422B0" w:rsidP="008422B0">
      <w:pPr>
        <w:pStyle w:val="ListParagraph"/>
        <w:numPr>
          <w:ilvl w:val="0"/>
          <w:numId w:val="76"/>
        </w:numPr>
        <w:spacing w:after="0"/>
      </w:pPr>
      <w:r w:rsidRPr="00232EFB">
        <w:t xml:space="preserve">Add 700 </w:t>
      </w:r>
      <w:r>
        <w:sym w:font="Symbol" w:char="F06D"/>
      </w:r>
      <w:r w:rsidRPr="00232EFB">
        <w:t xml:space="preserve">l 1X </w:t>
      </w:r>
      <w:proofErr w:type="gramStart"/>
      <w:r w:rsidRPr="00232EFB">
        <w:t>TE  (</w:t>
      </w:r>
      <w:proofErr w:type="gramEnd"/>
      <w:r w:rsidRPr="00232EFB">
        <w:t xml:space="preserve">10 mM </w:t>
      </w:r>
      <w:proofErr w:type="spellStart"/>
      <w:r w:rsidRPr="00232EFB">
        <w:t>TrisCl</w:t>
      </w:r>
      <w:proofErr w:type="spellEnd"/>
      <w:r w:rsidRPr="00232EFB">
        <w:t>, pH 8.0, 1 mM EDTA)</w:t>
      </w:r>
      <w:r>
        <w:t xml:space="preserve"> </w:t>
      </w:r>
      <w:r w:rsidRPr="00B950FE">
        <w:t>and resu</w:t>
      </w:r>
      <w:r>
        <w:t xml:space="preserve">spend the pellet. </w:t>
      </w:r>
    </w:p>
    <w:p w14:paraId="2C84F483" w14:textId="77777777" w:rsidR="008422B0" w:rsidRDefault="008422B0" w:rsidP="008422B0">
      <w:pPr>
        <w:numPr>
          <w:ilvl w:val="0"/>
          <w:numId w:val="76"/>
        </w:numPr>
        <w:spacing w:after="0"/>
      </w:pPr>
      <w:r>
        <w:t xml:space="preserve">Add 500 </w:t>
      </w:r>
      <w:r>
        <w:sym w:font="Symbol" w:char="F06D"/>
      </w:r>
      <w:r>
        <w:t>l cold Acetone mix (50% acetone, 50% absolute ETOH, kept in freezer).</w:t>
      </w:r>
    </w:p>
    <w:p w14:paraId="03A508CE" w14:textId="77777777" w:rsidR="008422B0" w:rsidRDefault="008422B0" w:rsidP="008422B0">
      <w:pPr>
        <w:numPr>
          <w:ilvl w:val="0"/>
          <w:numId w:val="76"/>
        </w:numPr>
        <w:spacing w:after="0"/>
      </w:pPr>
      <w:r>
        <w:t>Incubate 5 min on ice.</w:t>
      </w:r>
    </w:p>
    <w:p w14:paraId="6D4F77B0" w14:textId="77777777" w:rsidR="008422B0" w:rsidRDefault="008422B0" w:rsidP="008422B0">
      <w:pPr>
        <w:numPr>
          <w:ilvl w:val="0"/>
          <w:numId w:val="76"/>
        </w:numPr>
        <w:spacing w:after="0"/>
      </w:pPr>
      <w:r>
        <w:t>Spin 2 min at 14000 rpm, discard supernatant.</w:t>
      </w:r>
    </w:p>
    <w:p w14:paraId="1CAF8543" w14:textId="6598C2E8" w:rsidR="008422B0" w:rsidRDefault="008422B0" w:rsidP="008422B0">
      <w:pPr>
        <w:numPr>
          <w:ilvl w:val="0"/>
          <w:numId w:val="76"/>
        </w:numPr>
        <w:spacing w:after="0"/>
      </w:pPr>
      <w:r>
        <w:t>Wash the pellet with 1 ml 1X TE (it helps to completely resuspend the pellet), spin again for 2 minutes at 14000 rpm and discard supernatant.</w:t>
      </w:r>
    </w:p>
    <w:p w14:paraId="14982B97" w14:textId="307A3B57" w:rsidR="008422B0" w:rsidRDefault="008422B0" w:rsidP="008422B0">
      <w:pPr>
        <w:numPr>
          <w:ilvl w:val="0"/>
          <w:numId w:val="76"/>
        </w:numPr>
        <w:spacing w:after="0"/>
      </w:pPr>
      <w:r>
        <w:t xml:space="preserve">Vortex the dry pellet briefly (seems to help lysis), then add 3 </w:t>
      </w:r>
      <w:r>
        <w:sym w:font="Symbol" w:char="F06D"/>
      </w:r>
      <w:r>
        <w:t xml:space="preserve">l 10 mg/mL lysostaphin to the cell pellet. </w:t>
      </w:r>
    </w:p>
    <w:p w14:paraId="2CCD07F0" w14:textId="77777777" w:rsidR="008422B0" w:rsidRDefault="008422B0" w:rsidP="008422B0">
      <w:pPr>
        <w:numPr>
          <w:ilvl w:val="0"/>
          <w:numId w:val="76"/>
        </w:numPr>
        <w:spacing w:after="0"/>
      </w:pPr>
      <w:r>
        <w:t xml:space="preserve">Resuspend pelleted bacterial cells in 250 </w:t>
      </w:r>
      <w:r>
        <w:sym w:font="Symbol" w:char="F06D"/>
      </w:r>
      <w:r>
        <w:t xml:space="preserve">l of Buffer P1 (supplemented with </w:t>
      </w:r>
      <w:proofErr w:type="spellStart"/>
      <w:r>
        <w:t>RNAse</w:t>
      </w:r>
      <w:proofErr w:type="spellEnd"/>
      <w:r>
        <w:t>, kept in refrigerator).</w:t>
      </w:r>
    </w:p>
    <w:p w14:paraId="50B651FC" w14:textId="77777777" w:rsidR="008422B0" w:rsidRDefault="008422B0" w:rsidP="008422B0">
      <w:pPr>
        <w:numPr>
          <w:ilvl w:val="0"/>
          <w:numId w:val="76"/>
        </w:numPr>
        <w:spacing w:after="0"/>
      </w:pPr>
      <w:r>
        <w:t>Incubate at 37</w:t>
      </w:r>
      <w:r>
        <w:sym w:font="Symbol" w:char="F0B0"/>
      </w:r>
      <w:r>
        <w:t xml:space="preserve"> C for at least 1 hr. (Check for clearing). </w:t>
      </w:r>
      <w:r>
        <w:rPr>
          <w:b/>
          <w:bCs/>
        </w:rPr>
        <w:t>Incubated 1.5 hours</w:t>
      </w:r>
    </w:p>
    <w:p w14:paraId="7D741B8B" w14:textId="77777777" w:rsidR="008422B0" w:rsidRDefault="008422B0" w:rsidP="008422B0">
      <w:pPr>
        <w:numPr>
          <w:ilvl w:val="0"/>
          <w:numId w:val="76"/>
        </w:numPr>
        <w:spacing w:after="0"/>
      </w:pPr>
      <w:r>
        <w:t xml:space="preserve">Proceed with </w:t>
      </w:r>
      <w:proofErr w:type="spellStart"/>
      <w:r>
        <w:t>QIAprep</w:t>
      </w:r>
      <w:proofErr w:type="spellEnd"/>
      <w:r>
        <w:t xml:space="preserve"> protocol at step 3 (buffer P2)</w:t>
      </w:r>
    </w:p>
    <w:p w14:paraId="6A518C05" w14:textId="73D819FF" w:rsidR="008422B0" w:rsidRDefault="008422B0" w:rsidP="00C30055">
      <w:pPr>
        <w:spacing w:after="0"/>
        <w:ind w:left="1440"/>
      </w:pPr>
    </w:p>
    <w:p w14:paraId="557584A4" w14:textId="25CF2513" w:rsidR="008422B0" w:rsidRDefault="008422B0" w:rsidP="008422B0">
      <w:pPr>
        <w:numPr>
          <w:ilvl w:val="1"/>
          <w:numId w:val="76"/>
        </w:numPr>
        <w:spacing w:after="0"/>
      </w:pPr>
      <w:r>
        <w:t xml:space="preserve">I eluted 40 </w:t>
      </w:r>
      <w:proofErr w:type="spellStart"/>
      <w:r>
        <w:t>ul</w:t>
      </w:r>
      <w:proofErr w:type="spellEnd"/>
      <w:r>
        <w:t xml:space="preserve"> of sample</w:t>
      </w:r>
    </w:p>
    <w:p w14:paraId="5234BD8F" w14:textId="77777777" w:rsidR="008422B0" w:rsidRDefault="008422B0" w:rsidP="002B5F1B"/>
    <w:p w14:paraId="06EDB08E" w14:textId="262B8EC4" w:rsidR="001A5F65" w:rsidRDefault="001A5F65" w:rsidP="001A5F65">
      <w:pPr>
        <w:pStyle w:val="Heading2"/>
      </w:pPr>
      <w:bookmarkStart w:id="28" w:name="_Toc167967033"/>
      <w:r>
        <w:lastRenderedPageBreak/>
        <w:t>IP on LVS pF-</w:t>
      </w:r>
      <w:r w:rsidRPr="001A5F65">
        <w:rPr>
          <w:i/>
          <w:iCs/>
        </w:rPr>
        <w:t>rpsU2</w:t>
      </w:r>
      <w:r>
        <w:t>-HA 12/21/23</w:t>
      </w:r>
      <w:bookmarkEnd w:id="28"/>
    </w:p>
    <w:p w14:paraId="4F56D101" w14:textId="77777777" w:rsidR="001A5F65" w:rsidRPr="001A5F65" w:rsidRDefault="001A5F65" w:rsidP="001A5F65"/>
    <w:p w14:paraId="69457E3E" w14:textId="4235042B" w:rsidR="001A5F65" w:rsidRPr="004340E2" w:rsidRDefault="001A5F65" w:rsidP="001A5F65">
      <w:pPr>
        <w:rPr>
          <w:b/>
        </w:rPr>
      </w:pPr>
      <w:r w:rsidRPr="004340E2">
        <w:rPr>
          <w:b/>
        </w:rPr>
        <w:t>Prepare cell lysate</w:t>
      </w:r>
      <w:r>
        <w:rPr>
          <w:b/>
        </w:rPr>
        <w:t xml:space="preserve"> (Day 3)</w:t>
      </w:r>
    </w:p>
    <w:p w14:paraId="2A091047" w14:textId="77777777" w:rsidR="001A5F65" w:rsidRPr="00120379" w:rsidRDefault="001A5F65" w:rsidP="001A5F65">
      <w:pPr>
        <w:rPr>
          <w:u w:val="single"/>
        </w:rPr>
      </w:pPr>
      <w:r>
        <w:rPr>
          <w:u w:val="single"/>
        </w:rPr>
        <w:t>Required reagents</w:t>
      </w:r>
      <w:r w:rsidRPr="00120379">
        <w:rPr>
          <w:u w:val="single"/>
        </w:rPr>
        <w:t>:</w:t>
      </w:r>
    </w:p>
    <w:p w14:paraId="38C24205" w14:textId="77777777" w:rsidR="001A5F65" w:rsidRDefault="001A5F65" w:rsidP="001A5F65">
      <w:r>
        <w:t>Buffer A + PI + BB Bug Buster (see recipe at end)</w:t>
      </w:r>
    </w:p>
    <w:p w14:paraId="0F6B8592" w14:textId="77777777" w:rsidR="001A5F65" w:rsidRDefault="001A5F65" w:rsidP="001A5F65">
      <w:r>
        <w:t>DNase I (</w:t>
      </w:r>
      <w:proofErr w:type="spellStart"/>
      <w:r>
        <w:t>Lucigen</w:t>
      </w:r>
      <w:proofErr w:type="spellEnd"/>
      <w:r>
        <w:t xml:space="preserve"> Corporation # D9905K)</w:t>
      </w:r>
    </w:p>
    <w:p w14:paraId="2AEFFE05" w14:textId="77777777" w:rsidR="001A5F65" w:rsidRDefault="001A5F65" w:rsidP="001A5F65">
      <w:r>
        <w:t>30 mL syringe</w:t>
      </w:r>
    </w:p>
    <w:p w14:paraId="53F0C056" w14:textId="77777777" w:rsidR="001A5F65" w:rsidRDefault="001A5F65" w:rsidP="001A5F65">
      <w:proofErr w:type="spellStart"/>
      <w:r>
        <w:t>MillexGP</w:t>
      </w:r>
      <w:proofErr w:type="spellEnd"/>
      <w:r>
        <w:t xml:space="preserve"> 0.22 micrometer syringe filter</w:t>
      </w:r>
    </w:p>
    <w:p w14:paraId="560F77C3" w14:textId="77777777" w:rsidR="001A5F65" w:rsidRDefault="001A5F65" w:rsidP="001A5F65">
      <w:r>
        <w:t>Nonsterile 50 mL conical tubes</w:t>
      </w:r>
    </w:p>
    <w:p w14:paraId="2A72497C" w14:textId="77777777" w:rsidR="001A5F65" w:rsidRDefault="001A5F65" w:rsidP="001A5F65">
      <w:r>
        <w:t>Microfuge tubes</w:t>
      </w:r>
    </w:p>
    <w:p w14:paraId="7D79E51F" w14:textId="77777777" w:rsidR="001A5F65" w:rsidRDefault="001A5F65" w:rsidP="001A5F65">
      <w:pPr>
        <w:rPr>
          <w:vanish/>
          <w:u w:val="single"/>
        </w:rPr>
      </w:pPr>
    </w:p>
    <w:p w14:paraId="4857D69D" w14:textId="77777777" w:rsidR="001A5F65" w:rsidRDefault="001A5F65" w:rsidP="001A5F65">
      <w:r>
        <w:t>1M NH</w:t>
      </w:r>
      <w:r w:rsidRPr="00746E54">
        <w:rPr>
          <w:vertAlign w:val="subscript"/>
        </w:rPr>
        <w:t>4</w:t>
      </w:r>
      <w:r>
        <w:t>Cl</w:t>
      </w:r>
    </w:p>
    <w:p w14:paraId="6CD124B7" w14:textId="77777777" w:rsidR="001A5F65" w:rsidRDefault="001A5F65" w:rsidP="001A5F65">
      <w:r>
        <w:t>10% NP-40</w:t>
      </w:r>
    </w:p>
    <w:p w14:paraId="2E7A7EF6" w14:textId="77777777" w:rsidR="001A5F65" w:rsidRDefault="001A5F65" w:rsidP="001A5F65"/>
    <w:p w14:paraId="2C656E39" w14:textId="77777777" w:rsidR="001A5F65" w:rsidRDefault="001A5F65" w:rsidP="001A5F65">
      <w:pPr>
        <w:pStyle w:val="ListParagraph"/>
        <w:numPr>
          <w:ilvl w:val="0"/>
          <w:numId w:val="75"/>
        </w:numPr>
        <w:spacing w:after="0"/>
      </w:pPr>
      <w:r>
        <w:t xml:space="preserve">Check for stock solutions; make </w:t>
      </w:r>
      <w:r w:rsidRPr="009D3F29">
        <w:t xml:space="preserve">Buffer </w:t>
      </w:r>
      <w:r>
        <w:t>A</w:t>
      </w:r>
      <w:r w:rsidRPr="009D3F29">
        <w:t>+ PI +BB</w:t>
      </w:r>
      <w:r>
        <w:t xml:space="preserve"> if not enough in freezer (~10 mL per sample), prepare Buffer B if not enough at 4°C. </w:t>
      </w:r>
    </w:p>
    <w:p w14:paraId="4A4245CA" w14:textId="77777777" w:rsidR="001A5F65" w:rsidRDefault="001A5F65" w:rsidP="001A5F65">
      <w:pPr>
        <w:pStyle w:val="ListParagraph"/>
        <w:numPr>
          <w:ilvl w:val="0"/>
          <w:numId w:val="75"/>
        </w:numPr>
        <w:spacing w:after="0"/>
      </w:pPr>
      <w:r>
        <w:t>Write out samples in table:</w:t>
      </w:r>
    </w:p>
    <w:p w14:paraId="7C276F06" w14:textId="77777777" w:rsidR="001A5F65" w:rsidRDefault="001A5F65" w:rsidP="001A5F65">
      <w:pPr>
        <w:spacing w:after="0"/>
      </w:pPr>
    </w:p>
    <w:p w14:paraId="630E8A97" w14:textId="77777777" w:rsidR="001A5F65" w:rsidRDefault="001A5F65" w:rsidP="001A5F65">
      <w:pPr>
        <w:spacing w:after="0"/>
      </w:pPr>
    </w:p>
    <w:tbl>
      <w:tblPr>
        <w:tblStyle w:val="TableGrid"/>
        <w:tblW w:w="0" w:type="auto"/>
        <w:tblInd w:w="715" w:type="dxa"/>
        <w:tblLook w:val="04A0" w:firstRow="1" w:lastRow="0" w:firstColumn="1" w:lastColumn="0" w:noHBand="0" w:noVBand="1"/>
      </w:tblPr>
      <w:tblGrid>
        <w:gridCol w:w="1719"/>
        <w:gridCol w:w="1764"/>
        <w:gridCol w:w="1712"/>
        <w:gridCol w:w="1300"/>
        <w:gridCol w:w="1300"/>
      </w:tblGrid>
      <w:tr w:rsidR="001A5F65" w:rsidRPr="00707771" w14:paraId="7078BA23" w14:textId="77777777" w:rsidTr="001A5F65">
        <w:trPr>
          <w:trHeight w:val="320"/>
        </w:trPr>
        <w:tc>
          <w:tcPr>
            <w:tcW w:w="1004" w:type="dxa"/>
            <w:noWrap/>
            <w:hideMark/>
          </w:tcPr>
          <w:p w14:paraId="513A1420" w14:textId="77777777" w:rsidR="001A5F65" w:rsidRPr="00592249" w:rsidRDefault="001A5F65" w:rsidP="00BE22A1">
            <w:pPr>
              <w:pStyle w:val="ListParagraph"/>
              <w:rPr>
                <w:b/>
                <w:bCs/>
              </w:rPr>
            </w:pPr>
            <w:r w:rsidRPr="00592249">
              <w:rPr>
                <w:b/>
                <w:bCs/>
              </w:rPr>
              <w:t>Sample #</w:t>
            </w:r>
          </w:p>
        </w:tc>
        <w:tc>
          <w:tcPr>
            <w:tcW w:w="1764" w:type="dxa"/>
            <w:noWrap/>
            <w:hideMark/>
          </w:tcPr>
          <w:p w14:paraId="3C22F3E1" w14:textId="77777777" w:rsidR="001A5F65" w:rsidRPr="00707771" w:rsidRDefault="001A5F65" w:rsidP="00BE22A1">
            <w:pPr>
              <w:rPr>
                <w:b/>
                <w:bCs/>
              </w:rPr>
            </w:pPr>
            <w:r w:rsidRPr="00707771">
              <w:rPr>
                <w:b/>
                <w:bCs/>
              </w:rPr>
              <w:t xml:space="preserve">Date </w:t>
            </w:r>
          </w:p>
        </w:tc>
        <w:tc>
          <w:tcPr>
            <w:tcW w:w="1712" w:type="dxa"/>
            <w:noWrap/>
            <w:hideMark/>
          </w:tcPr>
          <w:p w14:paraId="23F2D9EE" w14:textId="77777777" w:rsidR="001A5F65" w:rsidRPr="00707771" w:rsidRDefault="001A5F65" w:rsidP="00BE22A1">
            <w:pPr>
              <w:rPr>
                <w:b/>
                <w:bCs/>
              </w:rPr>
            </w:pPr>
            <w:r w:rsidRPr="00707771">
              <w:rPr>
                <w:b/>
                <w:bCs/>
              </w:rPr>
              <w:t>Genotype of Cells</w:t>
            </w:r>
          </w:p>
        </w:tc>
        <w:tc>
          <w:tcPr>
            <w:tcW w:w="1300" w:type="dxa"/>
            <w:noWrap/>
            <w:hideMark/>
          </w:tcPr>
          <w:p w14:paraId="369F351C" w14:textId="77777777" w:rsidR="001A5F65" w:rsidRPr="00707771" w:rsidRDefault="001A5F65" w:rsidP="00BE22A1">
            <w:pPr>
              <w:rPr>
                <w:b/>
                <w:bCs/>
              </w:rPr>
            </w:pPr>
            <w:r w:rsidRPr="00707771">
              <w:rPr>
                <w:b/>
                <w:bCs/>
              </w:rPr>
              <w:t>Volume of Cells</w:t>
            </w:r>
          </w:p>
        </w:tc>
        <w:tc>
          <w:tcPr>
            <w:tcW w:w="1300" w:type="dxa"/>
            <w:noWrap/>
            <w:hideMark/>
          </w:tcPr>
          <w:p w14:paraId="14C54F1D" w14:textId="77777777" w:rsidR="001A5F65" w:rsidRPr="00707771" w:rsidRDefault="001A5F65" w:rsidP="00BE22A1">
            <w:pPr>
              <w:rPr>
                <w:b/>
                <w:bCs/>
              </w:rPr>
            </w:pPr>
            <w:r w:rsidRPr="00707771">
              <w:rPr>
                <w:b/>
                <w:bCs/>
              </w:rPr>
              <w:t>OD600 at Harvest</w:t>
            </w:r>
          </w:p>
        </w:tc>
      </w:tr>
      <w:tr w:rsidR="001A5F65" w:rsidRPr="00707771" w14:paraId="29BB2D05" w14:textId="77777777" w:rsidTr="001A5F65">
        <w:trPr>
          <w:trHeight w:val="320"/>
        </w:trPr>
        <w:tc>
          <w:tcPr>
            <w:tcW w:w="1004" w:type="dxa"/>
            <w:noWrap/>
            <w:hideMark/>
          </w:tcPr>
          <w:p w14:paraId="6289D02B" w14:textId="77777777" w:rsidR="001A5F65" w:rsidRPr="00707771" w:rsidRDefault="001A5F65" w:rsidP="00BE22A1">
            <w:r w:rsidRPr="00707771">
              <w:t>1</w:t>
            </w:r>
          </w:p>
        </w:tc>
        <w:tc>
          <w:tcPr>
            <w:tcW w:w="1764" w:type="dxa"/>
            <w:noWrap/>
            <w:hideMark/>
          </w:tcPr>
          <w:p w14:paraId="5C03DA69" w14:textId="614C8A6E" w:rsidR="001A5F65" w:rsidRPr="00707771" w:rsidRDefault="001A5F65" w:rsidP="00BE22A1">
            <w:r>
              <w:t>12/20</w:t>
            </w:r>
            <w:r w:rsidRPr="00707771">
              <w:t>/23</w:t>
            </w:r>
          </w:p>
        </w:tc>
        <w:tc>
          <w:tcPr>
            <w:tcW w:w="1712" w:type="dxa"/>
            <w:noWrap/>
            <w:hideMark/>
          </w:tcPr>
          <w:p w14:paraId="1ADED15A" w14:textId="02881C8E" w:rsidR="001A5F65" w:rsidRPr="00707771" w:rsidRDefault="001A5F65" w:rsidP="00BE22A1">
            <w:r w:rsidRPr="00707771">
              <w:t>LVS-pF-</w:t>
            </w:r>
            <w:r w:rsidRPr="00707771">
              <w:rPr>
                <w:i/>
                <w:iCs/>
              </w:rPr>
              <w:t>rpsU2</w:t>
            </w:r>
            <w:r w:rsidRPr="00707771">
              <w:t>-</w:t>
            </w:r>
            <w:r>
              <w:t>HA</w:t>
            </w:r>
          </w:p>
        </w:tc>
        <w:tc>
          <w:tcPr>
            <w:tcW w:w="1300" w:type="dxa"/>
            <w:noWrap/>
            <w:hideMark/>
          </w:tcPr>
          <w:p w14:paraId="7112300D" w14:textId="77777777" w:rsidR="001A5F65" w:rsidRPr="00707771" w:rsidRDefault="001A5F65" w:rsidP="00BE22A1">
            <w:r w:rsidRPr="00707771">
              <w:t>500 ml</w:t>
            </w:r>
          </w:p>
        </w:tc>
        <w:tc>
          <w:tcPr>
            <w:tcW w:w="1300" w:type="dxa"/>
            <w:noWrap/>
            <w:hideMark/>
          </w:tcPr>
          <w:p w14:paraId="61CA5210" w14:textId="1E215938" w:rsidR="001A5F65" w:rsidRPr="00707771" w:rsidRDefault="001A5F65" w:rsidP="00BE22A1">
            <w:r w:rsidRPr="00707771">
              <w:t>0.3</w:t>
            </w:r>
            <w:r>
              <w:t>19</w:t>
            </w:r>
          </w:p>
        </w:tc>
      </w:tr>
      <w:tr w:rsidR="001A5F65" w:rsidRPr="00707771" w14:paraId="3CF3F275" w14:textId="77777777" w:rsidTr="001A5F65">
        <w:trPr>
          <w:trHeight w:val="320"/>
        </w:trPr>
        <w:tc>
          <w:tcPr>
            <w:tcW w:w="1004" w:type="dxa"/>
            <w:noWrap/>
            <w:hideMark/>
          </w:tcPr>
          <w:p w14:paraId="0CBAE04D" w14:textId="77777777" w:rsidR="001A5F65" w:rsidRPr="00707771" w:rsidRDefault="001A5F65" w:rsidP="00BE22A1">
            <w:r w:rsidRPr="00707771">
              <w:t>2</w:t>
            </w:r>
          </w:p>
        </w:tc>
        <w:tc>
          <w:tcPr>
            <w:tcW w:w="1764" w:type="dxa"/>
            <w:noWrap/>
            <w:hideMark/>
          </w:tcPr>
          <w:p w14:paraId="783BA863" w14:textId="1C58E263" w:rsidR="001A5F65" w:rsidRPr="00707771" w:rsidRDefault="001A5F65" w:rsidP="00BE22A1">
            <w:r>
              <w:t>12</w:t>
            </w:r>
            <w:r w:rsidRPr="00707771">
              <w:t>/2</w:t>
            </w:r>
            <w:r>
              <w:t>0</w:t>
            </w:r>
            <w:r w:rsidRPr="00707771">
              <w:t>/23</w:t>
            </w:r>
          </w:p>
        </w:tc>
        <w:tc>
          <w:tcPr>
            <w:tcW w:w="1712" w:type="dxa"/>
            <w:noWrap/>
            <w:hideMark/>
          </w:tcPr>
          <w:p w14:paraId="23B7C392" w14:textId="4FE85034" w:rsidR="001A5F65" w:rsidRPr="00707771" w:rsidRDefault="001A5F65" w:rsidP="00BE22A1">
            <w:r w:rsidRPr="00707771">
              <w:t>LVS-pF</w:t>
            </w:r>
            <w:r w:rsidR="00DB2703">
              <w:t>_</w:t>
            </w:r>
            <w:r>
              <w:t>1</w:t>
            </w:r>
          </w:p>
        </w:tc>
        <w:tc>
          <w:tcPr>
            <w:tcW w:w="1300" w:type="dxa"/>
            <w:noWrap/>
            <w:hideMark/>
          </w:tcPr>
          <w:p w14:paraId="5BD67734" w14:textId="77777777" w:rsidR="001A5F65" w:rsidRPr="00707771" w:rsidRDefault="001A5F65" w:rsidP="00BE22A1">
            <w:r w:rsidRPr="00707771">
              <w:t>500 ml</w:t>
            </w:r>
          </w:p>
        </w:tc>
        <w:tc>
          <w:tcPr>
            <w:tcW w:w="1300" w:type="dxa"/>
            <w:noWrap/>
            <w:hideMark/>
          </w:tcPr>
          <w:p w14:paraId="4DA7E473" w14:textId="741A6109" w:rsidR="001A5F65" w:rsidRPr="00707771" w:rsidRDefault="001A5F65" w:rsidP="00BE22A1">
            <w:r w:rsidRPr="00707771">
              <w:t>0.3</w:t>
            </w:r>
            <w:r>
              <w:t>28</w:t>
            </w:r>
          </w:p>
        </w:tc>
      </w:tr>
    </w:tbl>
    <w:p w14:paraId="6B7C425A" w14:textId="77777777" w:rsidR="001A5F65" w:rsidRPr="001D287B" w:rsidRDefault="001A5F65" w:rsidP="001A5F65">
      <w:pPr>
        <w:pStyle w:val="ListParagraph"/>
        <w:rPr>
          <w:sz w:val="18"/>
          <w:szCs w:val="18"/>
        </w:rPr>
      </w:pPr>
    </w:p>
    <w:p w14:paraId="7E6585C8" w14:textId="77777777" w:rsidR="001A5F65" w:rsidRPr="001D287B" w:rsidRDefault="001A5F65" w:rsidP="001A5F65">
      <w:pPr>
        <w:rPr>
          <w:b/>
          <w:sz w:val="16"/>
          <w:szCs w:val="16"/>
        </w:rPr>
      </w:pPr>
    </w:p>
    <w:p w14:paraId="17CA3388" w14:textId="77777777" w:rsidR="001A5F65" w:rsidRDefault="001A5F65" w:rsidP="001A5F65">
      <w:pPr>
        <w:pStyle w:val="ListParagraph"/>
        <w:numPr>
          <w:ilvl w:val="0"/>
          <w:numId w:val="75"/>
        </w:numPr>
        <w:spacing w:after="0"/>
      </w:pPr>
      <w:r>
        <w:t>Resuspend samples in 10 mL Buffer A + PI + BB by pipetting with 5 mL pipette. Be sure no clumps remain.</w:t>
      </w:r>
    </w:p>
    <w:p w14:paraId="4327B535" w14:textId="77777777" w:rsidR="001A5F65" w:rsidRDefault="001A5F65" w:rsidP="001A5F65">
      <w:pPr>
        <w:pStyle w:val="ListParagraph"/>
        <w:numPr>
          <w:ilvl w:val="0"/>
          <w:numId w:val="75"/>
        </w:numPr>
        <w:spacing w:after="0"/>
      </w:pPr>
      <w:r>
        <w:t xml:space="preserve">Add 10 </w:t>
      </w:r>
      <w:proofErr w:type="spellStart"/>
      <w:r>
        <w:t>uL</w:t>
      </w:r>
      <w:proofErr w:type="spellEnd"/>
      <w:r>
        <w:t xml:space="preserve"> DNase I (</w:t>
      </w:r>
      <w:proofErr w:type="spellStart"/>
      <w:r>
        <w:t>Lucigen</w:t>
      </w:r>
      <w:proofErr w:type="spellEnd"/>
      <w:r>
        <w:t>/</w:t>
      </w:r>
      <w:proofErr w:type="spellStart"/>
      <w:r>
        <w:t>Epiceter</w:t>
      </w:r>
      <w:proofErr w:type="spellEnd"/>
      <w:r>
        <w:t>), mix by pipetting.</w:t>
      </w:r>
    </w:p>
    <w:p w14:paraId="655F930F" w14:textId="77777777" w:rsidR="001A5F65" w:rsidRDefault="001A5F65" w:rsidP="001A5F65">
      <w:pPr>
        <w:pStyle w:val="ListParagraph"/>
        <w:numPr>
          <w:ilvl w:val="0"/>
          <w:numId w:val="75"/>
        </w:numPr>
        <w:spacing w:after="0"/>
      </w:pPr>
      <w:r>
        <w:t xml:space="preserve">Incubate at 37°C for 30’. Cool down centrifuge while waiting. </w:t>
      </w:r>
    </w:p>
    <w:p w14:paraId="1E999A5E" w14:textId="77777777" w:rsidR="001A5F65" w:rsidRDefault="001A5F65" w:rsidP="001A5F65">
      <w:pPr>
        <w:pStyle w:val="ListParagraph"/>
        <w:numPr>
          <w:ilvl w:val="0"/>
          <w:numId w:val="75"/>
        </w:numPr>
        <w:spacing w:after="0"/>
      </w:pPr>
      <w:r>
        <w:t xml:space="preserve">Spin conical tubes at 4°C for 20’ at max speed (14635xg). </w:t>
      </w:r>
    </w:p>
    <w:p w14:paraId="05C3BB8E" w14:textId="77777777" w:rsidR="001A5F65" w:rsidRDefault="001A5F65" w:rsidP="001A5F65">
      <w:pPr>
        <w:pStyle w:val="ListParagraph"/>
        <w:numPr>
          <w:ilvl w:val="0"/>
          <w:numId w:val="75"/>
        </w:numPr>
        <w:spacing w:after="0"/>
      </w:pPr>
      <w:r>
        <w:t>Transfer lysates into new 50 mL conical tubes, leaving behind insoluble material at bottom (okay to leave some behind; better than taking too much).</w:t>
      </w:r>
    </w:p>
    <w:p w14:paraId="40FEDAED" w14:textId="77777777" w:rsidR="001A5F65" w:rsidRDefault="001A5F65" w:rsidP="001A5F65">
      <w:pPr>
        <w:pStyle w:val="ListParagraph"/>
        <w:numPr>
          <w:ilvl w:val="0"/>
          <w:numId w:val="75"/>
        </w:numPr>
        <w:spacing w:after="0"/>
      </w:pPr>
      <w:r>
        <w:t xml:space="preserve">Filter-sterilize lysates using 30mL syringe and syringe filter into new (nonsterile) 50mL conical tube. Specifically, pull plunger out from 30mL syringe, thread tip of syringe onto syringe use filter (use </w:t>
      </w:r>
      <w:proofErr w:type="spellStart"/>
      <w:r>
        <w:t>MillexGP</w:t>
      </w:r>
      <w:proofErr w:type="spellEnd"/>
      <w:r>
        <w:t xml:space="preserve"> 0.22 micrometer filter, has 33mm diameter), pour/pipette lysate into syringe, insert plunger and recover filtered lysate into new (nonsterile) 50mL conical tube.</w:t>
      </w:r>
    </w:p>
    <w:p w14:paraId="0C21939D" w14:textId="11A28FBA" w:rsidR="001A5F65" w:rsidRDefault="001A5F65" w:rsidP="001A5F65">
      <w:pPr>
        <w:pStyle w:val="ListParagraph"/>
        <w:numPr>
          <w:ilvl w:val="0"/>
          <w:numId w:val="75"/>
        </w:numPr>
        <w:spacing w:after="0"/>
      </w:pPr>
      <w:r>
        <w:t xml:space="preserve">Obtain a good estimate of sample volume using pipette. </w:t>
      </w:r>
      <w:r w:rsidR="00385866">
        <w:rPr>
          <w:b/>
          <w:bCs/>
        </w:rPr>
        <w:t>HA = 8ml, neg = 6.9ml</w:t>
      </w:r>
    </w:p>
    <w:p w14:paraId="7F289585" w14:textId="77777777" w:rsidR="001A5F65" w:rsidRDefault="001A5F65" w:rsidP="001A5F65">
      <w:pPr>
        <w:pStyle w:val="ListParagraph"/>
        <w:numPr>
          <w:ilvl w:val="0"/>
          <w:numId w:val="75"/>
        </w:numPr>
        <w:spacing w:after="0"/>
      </w:pPr>
      <w:r>
        <w:t>Adjust buffer concentration to Buffer B by adding to each sample:</w:t>
      </w:r>
    </w:p>
    <w:p w14:paraId="52FD04F4" w14:textId="77777777" w:rsidR="001A5F65" w:rsidRDefault="001A5F65" w:rsidP="001A5F65">
      <w:pPr>
        <w:ind w:left="1080"/>
      </w:pPr>
      <w:r>
        <w:t xml:space="preserve">100 </w:t>
      </w:r>
      <w:proofErr w:type="spellStart"/>
      <w:r>
        <w:t>uL</w:t>
      </w:r>
      <w:proofErr w:type="spellEnd"/>
      <w:r>
        <w:t xml:space="preserve"> 1M NH</w:t>
      </w:r>
      <w:r w:rsidRPr="00746E54">
        <w:rPr>
          <w:vertAlign w:val="subscript"/>
        </w:rPr>
        <w:t>4</w:t>
      </w:r>
      <w:r>
        <w:t>Cl / mL sample for final concentration of 100 mM NH</w:t>
      </w:r>
      <w:r w:rsidRPr="00B244A3">
        <w:rPr>
          <w:vertAlign w:val="subscript"/>
        </w:rPr>
        <w:t>4</w:t>
      </w:r>
      <w:r>
        <w:t>Cl</w:t>
      </w:r>
    </w:p>
    <w:p w14:paraId="4FB3E55F" w14:textId="77777777" w:rsidR="001A5F65" w:rsidRDefault="001A5F65" w:rsidP="001A5F65">
      <w:pPr>
        <w:ind w:left="1080"/>
      </w:pPr>
      <w:r>
        <w:lastRenderedPageBreak/>
        <w:t xml:space="preserve">10 </w:t>
      </w:r>
      <w:proofErr w:type="spellStart"/>
      <w:r>
        <w:t>uL</w:t>
      </w:r>
      <w:proofErr w:type="spellEnd"/>
      <w:r>
        <w:t xml:space="preserve"> 10% NP-40 /mL sample final concentration of 0.1% NP-40</w:t>
      </w:r>
    </w:p>
    <w:p w14:paraId="43735A75" w14:textId="77777777" w:rsidR="001A5F65" w:rsidRDefault="001A5F65" w:rsidP="001A5F65">
      <w:pPr>
        <w:pStyle w:val="ListParagraph"/>
        <w:numPr>
          <w:ilvl w:val="0"/>
          <w:numId w:val="75"/>
        </w:numPr>
        <w:spacing w:after="0"/>
      </w:pPr>
      <w:r>
        <w:t xml:space="preserve">Remove 50 </w:t>
      </w:r>
      <w:proofErr w:type="spellStart"/>
      <w:r>
        <w:t>uL</w:t>
      </w:r>
      <w:proofErr w:type="spellEnd"/>
      <w:r>
        <w:t xml:space="preserve"> into microfuge tube for control analysis (</w:t>
      </w:r>
      <w:r w:rsidRPr="00FF20D6">
        <w:rPr>
          <w:b/>
          <w:bCs/>
        </w:rPr>
        <w:t>LYS</w:t>
      </w:r>
      <w:r>
        <w:t xml:space="preserve">). </w:t>
      </w:r>
    </w:p>
    <w:p w14:paraId="3B621864" w14:textId="77777777" w:rsidR="001A5F65" w:rsidRDefault="001A5F65" w:rsidP="001A5F65"/>
    <w:p w14:paraId="3D4E7EA8" w14:textId="77777777" w:rsidR="001A5F65" w:rsidRPr="00EF0228" w:rsidRDefault="001A5F65" w:rsidP="001A5F65">
      <w:pPr>
        <w:rPr>
          <w:b/>
          <w:bCs/>
        </w:rPr>
      </w:pPr>
      <w:r w:rsidRPr="00EF0228">
        <w:rPr>
          <w:b/>
          <w:bCs/>
        </w:rPr>
        <w:t xml:space="preserve">Immunoprecipitation with </w:t>
      </w:r>
      <w:r>
        <w:rPr>
          <w:b/>
          <w:bCs/>
        </w:rPr>
        <w:t>HA</w:t>
      </w:r>
      <w:r w:rsidRPr="00EF0228">
        <w:rPr>
          <w:b/>
          <w:bCs/>
        </w:rPr>
        <w:t xml:space="preserve"> tag</w:t>
      </w:r>
      <w:r>
        <w:rPr>
          <w:b/>
          <w:bCs/>
        </w:rPr>
        <w:t xml:space="preserve"> (based on </w:t>
      </w:r>
      <w:proofErr w:type="spellStart"/>
      <w:r>
        <w:rPr>
          <w:b/>
          <w:bCs/>
        </w:rPr>
        <w:t>ThermoFisher</w:t>
      </w:r>
      <w:proofErr w:type="spellEnd"/>
      <w:r>
        <w:rPr>
          <w:b/>
          <w:bCs/>
        </w:rPr>
        <w:t xml:space="preserve"> Pierce Anti-HA Magnetic Beads Product Info Sheet)</w:t>
      </w:r>
    </w:p>
    <w:p w14:paraId="075DD411" w14:textId="77777777" w:rsidR="001A5F65" w:rsidRDefault="001A5F65" w:rsidP="001A5F65"/>
    <w:p w14:paraId="359D4C45" w14:textId="77777777" w:rsidR="001A5F65" w:rsidRPr="00A00768" w:rsidRDefault="001A5F65" w:rsidP="001A5F65">
      <w:pPr>
        <w:rPr>
          <w:b/>
        </w:rPr>
      </w:pPr>
      <w:r w:rsidRPr="00A00768">
        <w:rPr>
          <w:b/>
        </w:rPr>
        <w:t>In cold room</w:t>
      </w:r>
    </w:p>
    <w:p w14:paraId="6E83C077" w14:textId="77777777" w:rsidR="001A5F65" w:rsidRDefault="001A5F65" w:rsidP="001A5F65">
      <w:pPr>
        <w:pStyle w:val="ListParagraph"/>
        <w:numPr>
          <w:ilvl w:val="0"/>
          <w:numId w:val="75"/>
        </w:numPr>
        <w:spacing w:after="0"/>
      </w:pPr>
      <w:r>
        <w:t>Cut tip of 1mL pipette tip slightly.</w:t>
      </w:r>
    </w:p>
    <w:p w14:paraId="4F7B876C" w14:textId="77777777" w:rsidR="001A5F65" w:rsidRPr="00EF0228" w:rsidRDefault="001A5F65" w:rsidP="001A5F65">
      <w:pPr>
        <w:pStyle w:val="ListParagraph"/>
        <w:numPr>
          <w:ilvl w:val="0"/>
          <w:numId w:val="75"/>
        </w:numPr>
        <w:spacing w:after="0"/>
      </w:pPr>
      <w:r w:rsidRPr="00EF0228">
        <w:t>Resuspend</w:t>
      </w:r>
      <w:r>
        <w:t xml:space="preserve"> Anti-HA </w:t>
      </w:r>
      <w:r w:rsidRPr="00EF0228">
        <w:t>m</w:t>
      </w:r>
      <w:r>
        <w:t>agnet</w:t>
      </w:r>
      <w:r w:rsidRPr="00EF0228">
        <w:t xml:space="preserve">ic </w:t>
      </w:r>
      <w:r>
        <w:t>beads</w:t>
      </w:r>
      <w:r w:rsidRPr="00EF0228">
        <w:t xml:space="preserve"> in storage solution</w:t>
      </w:r>
      <w:r>
        <w:t xml:space="preserve"> by repeated inversion.</w:t>
      </w:r>
    </w:p>
    <w:p w14:paraId="51070D2E" w14:textId="77777777" w:rsidR="001A5F65" w:rsidRPr="00EF0228" w:rsidRDefault="001A5F65" w:rsidP="001A5F65">
      <w:pPr>
        <w:pStyle w:val="ListParagraph"/>
        <w:numPr>
          <w:ilvl w:val="0"/>
          <w:numId w:val="75"/>
        </w:numPr>
        <w:spacing w:after="0"/>
      </w:pPr>
      <w:r w:rsidRPr="00EF0228">
        <w:t xml:space="preserve">Pipette 200 </w:t>
      </w:r>
      <w:proofErr w:type="spellStart"/>
      <w:r w:rsidRPr="00EF0228">
        <w:t>uL</w:t>
      </w:r>
      <w:proofErr w:type="spellEnd"/>
      <w:r w:rsidRPr="00EF0228">
        <w:t xml:space="preserve"> m</w:t>
      </w:r>
      <w:r>
        <w:t>agnet</w:t>
      </w:r>
      <w:r w:rsidRPr="00EF0228">
        <w:t xml:space="preserve">ic </w:t>
      </w:r>
      <w:r>
        <w:t>beads</w:t>
      </w:r>
      <w:r w:rsidRPr="00EF0228">
        <w:t xml:space="preserve"> into 50 ml conical.</w:t>
      </w:r>
    </w:p>
    <w:p w14:paraId="16917A7A" w14:textId="77777777" w:rsidR="001A5F65" w:rsidRDefault="001A5F65" w:rsidP="001A5F65">
      <w:pPr>
        <w:pStyle w:val="ListParagraph"/>
        <w:numPr>
          <w:ilvl w:val="0"/>
          <w:numId w:val="75"/>
        </w:numPr>
        <w:spacing w:after="0"/>
      </w:pPr>
      <w:r w:rsidRPr="00EF0228">
        <w:t xml:space="preserve">Wash beads with </w:t>
      </w:r>
      <w:r>
        <w:t>1225</w:t>
      </w:r>
      <w:r w:rsidRPr="00EF0228">
        <w:t xml:space="preserve"> </w:t>
      </w:r>
      <w:proofErr w:type="spellStart"/>
      <w:r>
        <w:t>u</w:t>
      </w:r>
      <w:r w:rsidRPr="00EF0228">
        <w:t>L</w:t>
      </w:r>
      <w:proofErr w:type="spellEnd"/>
      <w:r w:rsidRPr="00EF0228">
        <w:t xml:space="preserve"> of Buffer B</w:t>
      </w:r>
      <w:r>
        <w:t>. Using the magnetic rack, wait until the beads have completely gone towards the magnet before removing the liquid.</w:t>
      </w:r>
    </w:p>
    <w:p w14:paraId="661448D9" w14:textId="77777777" w:rsidR="001A5F65" w:rsidRPr="00EF0228" w:rsidRDefault="001A5F65" w:rsidP="001A5F65">
      <w:pPr>
        <w:pStyle w:val="ListParagraph"/>
        <w:numPr>
          <w:ilvl w:val="0"/>
          <w:numId w:val="75"/>
        </w:numPr>
        <w:spacing w:after="0"/>
      </w:pPr>
      <w:r>
        <w:t>Wash beads with 2 ml of Buffer B. Invert tubes for 1 minute, discard supernatant.</w:t>
      </w:r>
    </w:p>
    <w:p w14:paraId="333BA551" w14:textId="77777777" w:rsidR="001A5F65" w:rsidRDefault="001A5F65" w:rsidP="001A5F65">
      <w:pPr>
        <w:pStyle w:val="ListParagraph"/>
        <w:numPr>
          <w:ilvl w:val="0"/>
          <w:numId w:val="75"/>
        </w:numPr>
        <w:spacing w:after="0"/>
      </w:pPr>
      <w:r>
        <w:t>Add 1 sample per tube, close tube and make sure and it is not dripping liquid.</w:t>
      </w:r>
    </w:p>
    <w:p w14:paraId="1241F144" w14:textId="77777777" w:rsidR="001A5F65" w:rsidRPr="00707725" w:rsidRDefault="001A5F65" w:rsidP="001A5F65">
      <w:pPr>
        <w:pStyle w:val="ListParagraph"/>
        <w:numPr>
          <w:ilvl w:val="0"/>
          <w:numId w:val="75"/>
        </w:numPr>
        <w:spacing w:after="0"/>
        <w:rPr>
          <w:vanish/>
        </w:rPr>
      </w:pPr>
      <w:r>
        <w:t xml:space="preserve">Incubate samples with beads, rocking on their sides at 4°C, for </w:t>
      </w:r>
      <w:r w:rsidRPr="00EF0228">
        <w:t>1 hour</w:t>
      </w:r>
      <w:r>
        <w:t>.</w:t>
      </w:r>
    </w:p>
    <w:p w14:paraId="06D17335" w14:textId="77777777" w:rsidR="001A5F65" w:rsidRDefault="001A5F65" w:rsidP="001A5F65">
      <w:pPr>
        <w:pStyle w:val="ListParagraph"/>
        <w:numPr>
          <w:ilvl w:val="0"/>
          <w:numId w:val="75"/>
        </w:numPr>
        <w:spacing w:after="0"/>
      </w:pPr>
      <w:r>
        <w:t xml:space="preserve"> </w:t>
      </w:r>
    </w:p>
    <w:p w14:paraId="2C3D5FE4" w14:textId="77777777" w:rsidR="001A5F65" w:rsidRPr="00EF0228" w:rsidRDefault="001A5F65" w:rsidP="001A5F65">
      <w:pPr>
        <w:pStyle w:val="ListParagraph"/>
        <w:numPr>
          <w:ilvl w:val="0"/>
          <w:numId w:val="75"/>
        </w:numPr>
        <w:spacing w:after="0"/>
      </w:pPr>
      <w:r w:rsidRPr="00EF0228">
        <w:t xml:space="preserve">After 1 hour incubation, place on magnetic rack. </w:t>
      </w:r>
    </w:p>
    <w:p w14:paraId="49948B0A" w14:textId="77777777" w:rsidR="001A5F65" w:rsidRDefault="001A5F65" w:rsidP="001A5F65">
      <w:pPr>
        <w:pStyle w:val="ListParagraph"/>
        <w:numPr>
          <w:ilvl w:val="0"/>
          <w:numId w:val="75"/>
        </w:numPr>
        <w:spacing w:after="0"/>
      </w:pPr>
      <w:r>
        <w:t xml:space="preserve">Save 50 </w:t>
      </w:r>
      <w:proofErr w:type="spellStart"/>
      <w:r>
        <w:t>uL</w:t>
      </w:r>
      <w:proofErr w:type="spellEnd"/>
      <w:r>
        <w:t xml:space="preserve"> aliquot of flow through in microfuge tube (</w:t>
      </w:r>
      <w:r w:rsidRPr="00FF20D6">
        <w:rPr>
          <w:b/>
          <w:bCs/>
        </w:rPr>
        <w:t>FT1</w:t>
      </w:r>
      <w:r>
        <w:t xml:space="preserve">), discard remaining. </w:t>
      </w:r>
    </w:p>
    <w:p w14:paraId="62A6D6F9" w14:textId="77777777" w:rsidR="001A5F65" w:rsidRPr="00EF0228" w:rsidRDefault="001A5F65" w:rsidP="001A5F65">
      <w:pPr>
        <w:pStyle w:val="ListParagraph"/>
        <w:numPr>
          <w:ilvl w:val="0"/>
          <w:numId w:val="75"/>
        </w:numPr>
        <w:spacing w:after="0"/>
      </w:pPr>
      <w:r w:rsidRPr="00EF0228">
        <w:t xml:space="preserve">Wash </w:t>
      </w:r>
      <w:r>
        <w:t>beads</w:t>
      </w:r>
      <w:r w:rsidRPr="00EF0228">
        <w:t xml:space="preserve"> </w:t>
      </w:r>
      <w:r>
        <w:t>3</w:t>
      </w:r>
      <w:r w:rsidRPr="00EF0228">
        <w:t xml:space="preserve">x with </w:t>
      </w:r>
      <w:r>
        <w:t>2</w:t>
      </w:r>
      <w:r w:rsidRPr="00EF0228">
        <w:t xml:space="preserve"> mL Buffer B</w:t>
      </w:r>
      <w:r>
        <w:t xml:space="preserve">, </w:t>
      </w:r>
      <w:r w:rsidRPr="00EF0228">
        <w:t xml:space="preserve">discard flow through but save </w:t>
      </w:r>
      <w:r>
        <w:t xml:space="preserve">50 </w:t>
      </w:r>
      <w:proofErr w:type="spellStart"/>
      <w:r>
        <w:t>ul</w:t>
      </w:r>
      <w:proofErr w:type="spellEnd"/>
      <w:r w:rsidRPr="00EF0228">
        <w:t xml:space="preserve"> </w:t>
      </w:r>
      <w:r>
        <w:t>from each wash (</w:t>
      </w:r>
      <w:r w:rsidRPr="00FF20D6">
        <w:rPr>
          <w:b/>
          <w:bCs/>
        </w:rPr>
        <w:t>FT2-4</w:t>
      </w:r>
      <w:r w:rsidRPr="00EF0228">
        <w:t>)</w:t>
      </w:r>
      <w:r>
        <w:t>.</w:t>
      </w:r>
    </w:p>
    <w:p w14:paraId="3591EE37" w14:textId="66053F76" w:rsidR="001A5F65" w:rsidRDefault="001A5F65" w:rsidP="001A5F65">
      <w:pPr>
        <w:pStyle w:val="ListParagraph"/>
        <w:numPr>
          <w:ilvl w:val="0"/>
          <w:numId w:val="75"/>
        </w:numPr>
        <w:spacing w:after="0"/>
      </w:pPr>
      <w:r>
        <w:t xml:space="preserve">Add 400 </w:t>
      </w:r>
      <w:proofErr w:type="spellStart"/>
      <w:r>
        <w:t>ul</w:t>
      </w:r>
      <w:proofErr w:type="spellEnd"/>
      <w:r>
        <w:t xml:space="preserve"> </w:t>
      </w:r>
      <w:r w:rsidRPr="00EF0228">
        <w:t>KBE-</w:t>
      </w:r>
      <w:r>
        <w:t>3</w:t>
      </w:r>
      <w:r w:rsidRPr="00EF0228">
        <w:t xml:space="preserve"> buffer</w:t>
      </w:r>
      <w:r>
        <w:t xml:space="preserve"> with HA peptide</w:t>
      </w:r>
      <w:r w:rsidR="005F642A">
        <w:t>.</w:t>
      </w:r>
    </w:p>
    <w:p w14:paraId="3A6C9311" w14:textId="77777777" w:rsidR="001A5F65" w:rsidRPr="00EF0228" w:rsidRDefault="001A5F65" w:rsidP="001A5F65">
      <w:pPr>
        <w:pStyle w:val="ListParagraph"/>
        <w:numPr>
          <w:ilvl w:val="0"/>
          <w:numId w:val="75"/>
        </w:numPr>
        <w:spacing w:after="0"/>
        <w:rPr>
          <w:vanish/>
        </w:rPr>
      </w:pPr>
      <w:r>
        <w:t xml:space="preserve">Incubate rocking at </w:t>
      </w:r>
      <w:r w:rsidRPr="00B0021C">
        <w:rPr>
          <w:b/>
          <w:bCs/>
        </w:rPr>
        <w:t>37°C</w:t>
      </w:r>
      <w:r>
        <w:t xml:space="preserve"> for 10</w:t>
      </w:r>
      <w:r w:rsidRPr="00EF0228">
        <w:t xml:space="preserve"> minutes. </w:t>
      </w:r>
    </w:p>
    <w:p w14:paraId="7252B9E8" w14:textId="77777777" w:rsidR="001A5F65" w:rsidRPr="00EF0228" w:rsidRDefault="001A5F65" w:rsidP="001A5F65">
      <w:pPr>
        <w:rPr>
          <w:vanish/>
        </w:rPr>
      </w:pPr>
    </w:p>
    <w:p w14:paraId="6AB2E51A" w14:textId="43C7E1FE" w:rsidR="001A5F65" w:rsidRPr="008B3272" w:rsidRDefault="001A5F65" w:rsidP="001A5F65">
      <w:pPr>
        <w:pStyle w:val="ListParagraph"/>
        <w:numPr>
          <w:ilvl w:val="0"/>
          <w:numId w:val="75"/>
        </w:numPr>
        <w:spacing w:after="0"/>
      </w:pPr>
      <w:r w:rsidRPr="00EF0228">
        <w:t>Recover eluates by magnetic rack</w:t>
      </w:r>
      <w:r w:rsidR="00BD0152">
        <w:t xml:space="preserve">; aliquot 50ul </w:t>
      </w:r>
      <w:r>
        <w:t>(</w:t>
      </w:r>
      <w:r w:rsidRPr="00FF20D6">
        <w:rPr>
          <w:b/>
          <w:bCs/>
        </w:rPr>
        <w:t>EL-1</w:t>
      </w:r>
      <w:r>
        <w:t>)</w:t>
      </w:r>
      <w:r w:rsidR="00BD0152">
        <w:t xml:space="preserve"> and transfer remaining sample to a new</w:t>
      </w:r>
      <w:r w:rsidR="00732714">
        <w:t xml:space="preserve">, clearly </w:t>
      </w:r>
      <w:proofErr w:type="spellStart"/>
      <w:r w:rsidR="00732714">
        <w:t>labled</w:t>
      </w:r>
      <w:proofErr w:type="spellEnd"/>
      <w:r w:rsidR="00BD0152">
        <w:t xml:space="preserve"> </w:t>
      </w:r>
      <w:r w:rsidR="00BD0152">
        <w:rPr>
          <w:bCs/>
        </w:rPr>
        <w:t>microfuge tube</w:t>
      </w:r>
      <w:r>
        <w:t>. Repeat elution</w:t>
      </w:r>
      <w:r w:rsidRPr="008B3272">
        <w:rPr>
          <w:bCs/>
        </w:rPr>
        <w:t xml:space="preserve"> </w:t>
      </w:r>
      <w:r>
        <w:rPr>
          <w:bCs/>
        </w:rPr>
        <w:t>(</w:t>
      </w:r>
      <w:r w:rsidRPr="00FF20D6">
        <w:rPr>
          <w:b/>
        </w:rPr>
        <w:t>EL-2</w:t>
      </w:r>
      <w:r>
        <w:rPr>
          <w:bCs/>
        </w:rPr>
        <w:t>)</w:t>
      </w:r>
      <w:r w:rsidR="005F642A">
        <w:rPr>
          <w:bCs/>
        </w:rPr>
        <w:t>.</w:t>
      </w:r>
    </w:p>
    <w:p w14:paraId="6C0BFEF8" w14:textId="2742AA7F" w:rsidR="001A5F65" w:rsidRPr="00707725" w:rsidRDefault="00BD0152" w:rsidP="001A5F65">
      <w:pPr>
        <w:pStyle w:val="ListParagraph"/>
        <w:numPr>
          <w:ilvl w:val="0"/>
          <w:numId w:val="75"/>
        </w:numPr>
        <w:spacing w:after="0"/>
        <w:rPr>
          <w:vanish/>
        </w:rPr>
      </w:pPr>
      <w:r>
        <w:rPr>
          <w:bCs/>
        </w:rPr>
        <w:t>S</w:t>
      </w:r>
      <w:r w:rsidR="001A5F65">
        <w:rPr>
          <w:bCs/>
        </w:rPr>
        <w:t xml:space="preserve">tore all samples at -80°C. </w:t>
      </w:r>
    </w:p>
    <w:p w14:paraId="68CAED0F" w14:textId="77777777" w:rsidR="00BD0152" w:rsidRDefault="00BD0152" w:rsidP="00BD0152">
      <w:pPr>
        <w:spacing w:after="0"/>
      </w:pPr>
    </w:p>
    <w:p w14:paraId="1CFA2DEA" w14:textId="2C558B3A" w:rsidR="001A5F65" w:rsidRDefault="001A5F65" w:rsidP="00BD0152">
      <w:pPr>
        <w:pStyle w:val="ListParagraph"/>
        <w:numPr>
          <w:ilvl w:val="0"/>
          <w:numId w:val="75"/>
        </w:numPr>
        <w:spacing w:after="0"/>
      </w:pPr>
      <w:r>
        <w:t>Keep 50ul of beads and store in -20ºC.</w:t>
      </w:r>
    </w:p>
    <w:p w14:paraId="44C01C82" w14:textId="77777777" w:rsidR="001A5F65" w:rsidRDefault="001A5F65" w:rsidP="001A5F65">
      <w:pPr>
        <w:pStyle w:val="ListParagraph"/>
      </w:pPr>
    </w:p>
    <w:p w14:paraId="7860DEA7" w14:textId="77777777" w:rsidR="001A5F65" w:rsidRDefault="001A5F65" w:rsidP="001A5F65"/>
    <w:p w14:paraId="5E882378" w14:textId="43BB2AC6" w:rsidR="00E56BDF" w:rsidRDefault="00E56BDF" w:rsidP="00E56BDF">
      <w:pPr>
        <w:rPr>
          <w:b/>
          <w:bCs/>
        </w:rPr>
      </w:pPr>
      <w:r>
        <w:rPr>
          <w:b/>
          <w:bCs/>
          <w:highlight w:val="green"/>
        </w:rPr>
        <w:t>Tuesday</w:t>
      </w:r>
      <w:r w:rsidRPr="00F96DA6">
        <w:rPr>
          <w:b/>
          <w:bCs/>
          <w:highlight w:val="green"/>
        </w:rPr>
        <w:t xml:space="preserve">, </w:t>
      </w:r>
      <w:r>
        <w:rPr>
          <w:b/>
          <w:bCs/>
          <w:highlight w:val="green"/>
        </w:rPr>
        <w:t>December 26</w:t>
      </w:r>
      <w:r w:rsidRPr="00F96DA6">
        <w:rPr>
          <w:b/>
          <w:bCs/>
          <w:highlight w:val="green"/>
        </w:rPr>
        <w:t>, 2023</w:t>
      </w:r>
    </w:p>
    <w:p w14:paraId="27C58B3C" w14:textId="77777777" w:rsidR="00E56BDF" w:rsidRPr="00C40CCE" w:rsidRDefault="00E56BDF" w:rsidP="00E56BDF">
      <w:pPr>
        <w:rPr>
          <w:b/>
          <w:color w:val="000000" w:themeColor="text1"/>
          <w:sz w:val="18"/>
          <w:szCs w:val="18"/>
        </w:rPr>
      </w:pPr>
      <w:r w:rsidRPr="007B216F">
        <w:rPr>
          <w:b/>
          <w:sz w:val="18"/>
          <w:szCs w:val="18"/>
        </w:rPr>
        <w:t>To Do:</w:t>
      </w:r>
      <w:r w:rsidRPr="00C40CCE">
        <w:rPr>
          <w:strike/>
          <w:sz w:val="18"/>
          <w:szCs w:val="18"/>
        </w:rPr>
        <w:t xml:space="preserve"> </w:t>
      </w:r>
    </w:p>
    <w:p w14:paraId="576F286A" w14:textId="77777777" w:rsidR="00E56BDF" w:rsidRPr="00952D54" w:rsidRDefault="00E56BDF" w:rsidP="00E56BDF">
      <w:pPr>
        <w:pStyle w:val="ListParagraph"/>
        <w:numPr>
          <w:ilvl w:val="0"/>
          <w:numId w:val="77"/>
        </w:numPr>
        <w:jc w:val="both"/>
        <w:rPr>
          <w:strike/>
          <w:sz w:val="18"/>
          <w:szCs w:val="18"/>
        </w:rPr>
      </w:pPr>
      <w:r w:rsidRPr="00952D54">
        <w:rPr>
          <w:strike/>
          <w:sz w:val="18"/>
          <w:szCs w:val="18"/>
        </w:rPr>
        <w:t>IP on HA</w:t>
      </w:r>
    </w:p>
    <w:p w14:paraId="6BA10670" w14:textId="36FAEED1" w:rsidR="00952D54" w:rsidRDefault="00952D54" w:rsidP="00E56BDF">
      <w:pPr>
        <w:pStyle w:val="ListParagraph"/>
        <w:numPr>
          <w:ilvl w:val="0"/>
          <w:numId w:val="77"/>
        </w:numPr>
        <w:jc w:val="both"/>
        <w:rPr>
          <w:sz w:val="18"/>
          <w:szCs w:val="18"/>
        </w:rPr>
      </w:pPr>
      <w:r>
        <w:rPr>
          <w:sz w:val="18"/>
          <w:szCs w:val="18"/>
        </w:rPr>
        <w:t>Westerns and stains on HA-IP</w:t>
      </w:r>
    </w:p>
    <w:p w14:paraId="7C411EBF" w14:textId="77777777" w:rsidR="001A5F65" w:rsidRDefault="001A5F65" w:rsidP="002B5F1B"/>
    <w:p w14:paraId="7F511841" w14:textId="77777777" w:rsidR="00952D54" w:rsidRDefault="00952D54" w:rsidP="002B5F1B"/>
    <w:p w14:paraId="0C73FA6F" w14:textId="77777777" w:rsidR="00952D54" w:rsidRDefault="00952D54" w:rsidP="002B5F1B"/>
    <w:p w14:paraId="6E3324B6" w14:textId="0288480D" w:rsidR="00952D54" w:rsidRPr="001948F1" w:rsidRDefault="00793AF5" w:rsidP="00952D54">
      <w:pPr>
        <w:rPr>
          <w:b/>
          <w:bCs/>
        </w:rPr>
      </w:pPr>
      <w:r>
        <w:rPr>
          <w:b/>
          <w:bCs/>
        </w:rPr>
        <w:t>Silver Stain</w:t>
      </w:r>
      <w:r w:rsidR="00952D54" w:rsidRPr="001948F1">
        <w:rPr>
          <w:b/>
          <w:bCs/>
        </w:rPr>
        <w:t>:</w:t>
      </w:r>
    </w:p>
    <w:p w14:paraId="3B1453E0" w14:textId="77777777" w:rsidR="00952D54" w:rsidRPr="004F3C3A" w:rsidRDefault="00952D54" w:rsidP="00952D54"/>
    <w:tbl>
      <w:tblPr>
        <w:tblStyle w:val="TableGrid"/>
        <w:tblW w:w="0" w:type="auto"/>
        <w:tblLook w:val="04A0" w:firstRow="1" w:lastRow="0" w:firstColumn="1" w:lastColumn="0" w:noHBand="0" w:noVBand="1"/>
      </w:tblPr>
      <w:tblGrid>
        <w:gridCol w:w="1317"/>
        <w:gridCol w:w="1707"/>
        <w:gridCol w:w="1317"/>
      </w:tblGrid>
      <w:tr w:rsidR="00952D54" w:rsidRPr="00224C85" w14:paraId="78CD001C" w14:textId="77777777" w:rsidTr="00BE22A1">
        <w:trPr>
          <w:trHeight w:val="320"/>
        </w:trPr>
        <w:tc>
          <w:tcPr>
            <w:tcW w:w="1317" w:type="dxa"/>
            <w:noWrap/>
            <w:hideMark/>
          </w:tcPr>
          <w:p w14:paraId="15E298A9" w14:textId="77777777" w:rsidR="00952D54" w:rsidRPr="00224C85" w:rsidRDefault="00952D54" w:rsidP="00BE22A1">
            <w:pPr>
              <w:widowControl w:val="0"/>
              <w:autoSpaceDE w:val="0"/>
              <w:autoSpaceDN w:val="0"/>
              <w:adjustRightInd w:val="0"/>
              <w:rPr>
                <w:b/>
                <w:bCs/>
              </w:rPr>
            </w:pPr>
            <w:r w:rsidRPr="00224C85">
              <w:rPr>
                <w:b/>
                <w:bCs/>
              </w:rPr>
              <w:t xml:space="preserve">Lane </w:t>
            </w:r>
          </w:p>
        </w:tc>
        <w:tc>
          <w:tcPr>
            <w:tcW w:w="1707" w:type="dxa"/>
            <w:noWrap/>
            <w:hideMark/>
          </w:tcPr>
          <w:p w14:paraId="31074E88" w14:textId="77777777" w:rsidR="00952D54" w:rsidRPr="00224C85" w:rsidRDefault="00952D54" w:rsidP="00BE22A1">
            <w:pPr>
              <w:widowControl w:val="0"/>
              <w:autoSpaceDE w:val="0"/>
              <w:autoSpaceDN w:val="0"/>
              <w:adjustRightInd w:val="0"/>
              <w:rPr>
                <w:b/>
                <w:bCs/>
              </w:rPr>
            </w:pPr>
            <w:r w:rsidRPr="00224C85">
              <w:rPr>
                <w:b/>
                <w:bCs/>
              </w:rPr>
              <w:t>Content</w:t>
            </w:r>
          </w:p>
        </w:tc>
        <w:tc>
          <w:tcPr>
            <w:tcW w:w="1317" w:type="dxa"/>
            <w:noWrap/>
            <w:hideMark/>
          </w:tcPr>
          <w:p w14:paraId="005C87A9" w14:textId="77777777" w:rsidR="00952D54" w:rsidRPr="00224C85" w:rsidRDefault="00952D54" w:rsidP="00BE22A1">
            <w:pPr>
              <w:widowControl w:val="0"/>
              <w:autoSpaceDE w:val="0"/>
              <w:autoSpaceDN w:val="0"/>
              <w:adjustRightInd w:val="0"/>
              <w:rPr>
                <w:b/>
                <w:bCs/>
              </w:rPr>
            </w:pPr>
            <w:r w:rsidRPr="00224C85">
              <w:rPr>
                <w:b/>
                <w:bCs/>
              </w:rPr>
              <w:t xml:space="preserve">Volume </w:t>
            </w:r>
          </w:p>
        </w:tc>
      </w:tr>
      <w:tr w:rsidR="00952D54" w:rsidRPr="00224C85" w14:paraId="5581F112" w14:textId="77777777" w:rsidTr="00952D54">
        <w:trPr>
          <w:trHeight w:val="320"/>
        </w:trPr>
        <w:tc>
          <w:tcPr>
            <w:tcW w:w="1317" w:type="dxa"/>
            <w:noWrap/>
            <w:hideMark/>
          </w:tcPr>
          <w:p w14:paraId="6B8A2855" w14:textId="77777777" w:rsidR="00952D54" w:rsidRPr="00224C85" w:rsidRDefault="00952D54" w:rsidP="00BE22A1">
            <w:pPr>
              <w:widowControl w:val="0"/>
              <w:autoSpaceDE w:val="0"/>
              <w:autoSpaceDN w:val="0"/>
              <w:adjustRightInd w:val="0"/>
            </w:pPr>
            <w:r w:rsidRPr="00224C85">
              <w:t>1</w:t>
            </w:r>
          </w:p>
        </w:tc>
        <w:tc>
          <w:tcPr>
            <w:tcW w:w="1707" w:type="dxa"/>
            <w:noWrap/>
          </w:tcPr>
          <w:p w14:paraId="0F4DFA53" w14:textId="77777777" w:rsidR="00793AF5" w:rsidRDefault="00793AF5" w:rsidP="00BE22A1">
            <w:pPr>
              <w:widowControl w:val="0"/>
              <w:autoSpaceDE w:val="0"/>
              <w:autoSpaceDN w:val="0"/>
              <w:adjustRightInd w:val="0"/>
            </w:pPr>
            <w:r>
              <w:t xml:space="preserve">1:10 </w:t>
            </w:r>
            <w:proofErr w:type="spellStart"/>
            <w:r>
              <w:t>BenchMark</w:t>
            </w:r>
            <w:proofErr w:type="spellEnd"/>
          </w:p>
          <w:p w14:paraId="2E3A3E57" w14:textId="2BE87144" w:rsidR="00952D54" w:rsidRPr="00224C85" w:rsidRDefault="00952D54" w:rsidP="00BE22A1">
            <w:pPr>
              <w:widowControl w:val="0"/>
              <w:autoSpaceDE w:val="0"/>
              <w:autoSpaceDN w:val="0"/>
              <w:adjustRightInd w:val="0"/>
            </w:pPr>
            <w:r>
              <w:t>Ladder</w:t>
            </w:r>
          </w:p>
        </w:tc>
        <w:tc>
          <w:tcPr>
            <w:tcW w:w="1317" w:type="dxa"/>
            <w:noWrap/>
            <w:hideMark/>
          </w:tcPr>
          <w:p w14:paraId="0B765405" w14:textId="6DED5C9A" w:rsidR="00952D54" w:rsidRPr="00224C85" w:rsidRDefault="001D19A8" w:rsidP="00BE22A1">
            <w:pPr>
              <w:widowControl w:val="0"/>
              <w:autoSpaceDE w:val="0"/>
              <w:autoSpaceDN w:val="0"/>
              <w:adjustRightInd w:val="0"/>
            </w:pPr>
            <w:r>
              <w:t>10</w:t>
            </w:r>
            <w:r w:rsidR="00952D54" w:rsidRPr="00224C85">
              <w:t xml:space="preserve"> </w:t>
            </w:r>
            <w:proofErr w:type="spellStart"/>
            <w:r w:rsidR="00952D54" w:rsidRPr="00224C85">
              <w:t>ul</w:t>
            </w:r>
            <w:proofErr w:type="spellEnd"/>
          </w:p>
        </w:tc>
      </w:tr>
      <w:tr w:rsidR="00952D54" w:rsidRPr="00224C85" w14:paraId="2AAE4C0B" w14:textId="77777777" w:rsidTr="00BE22A1">
        <w:trPr>
          <w:trHeight w:val="320"/>
        </w:trPr>
        <w:tc>
          <w:tcPr>
            <w:tcW w:w="1317" w:type="dxa"/>
            <w:noWrap/>
            <w:hideMark/>
          </w:tcPr>
          <w:p w14:paraId="750A34A6" w14:textId="77777777" w:rsidR="00952D54" w:rsidRPr="00224C85" w:rsidRDefault="00952D54" w:rsidP="00BE22A1">
            <w:pPr>
              <w:widowControl w:val="0"/>
              <w:autoSpaceDE w:val="0"/>
              <w:autoSpaceDN w:val="0"/>
              <w:adjustRightInd w:val="0"/>
            </w:pPr>
            <w:r w:rsidRPr="00224C85">
              <w:lastRenderedPageBreak/>
              <w:t>2</w:t>
            </w:r>
          </w:p>
        </w:tc>
        <w:tc>
          <w:tcPr>
            <w:tcW w:w="1707" w:type="dxa"/>
            <w:noWrap/>
            <w:hideMark/>
          </w:tcPr>
          <w:p w14:paraId="2392C0D6" w14:textId="77777777" w:rsidR="00952D54" w:rsidRPr="002530C8" w:rsidRDefault="00952D54" w:rsidP="00BE22A1">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-HA lysate</w:t>
            </w:r>
          </w:p>
        </w:tc>
        <w:tc>
          <w:tcPr>
            <w:tcW w:w="1317" w:type="dxa"/>
            <w:noWrap/>
            <w:hideMark/>
          </w:tcPr>
          <w:p w14:paraId="4FFCA762" w14:textId="77777777" w:rsidR="00952D54" w:rsidRPr="00224C85" w:rsidRDefault="00952D54" w:rsidP="00BE22A1">
            <w:pPr>
              <w:widowControl w:val="0"/>
              <w:autoSpaceDE w:val="0"/>
              <w:autoSpaceDN w:val="0"/>
              <w:adjustRightInd w:val="0"/>
            </w:pPr>
            <w:r w:rsidRPr="00224C85">
              <w:t xml:space="preserve">10 </w:t>
            </w:r>
            <w:proofErr w:type="spellStart"/>
            <w:r w:rsidRPr="00224C85">
              <w:t>ul</w:t>
            </w:r>
            <w:proofErr w:type="spellEnd"/>
          </w:p>
        </w:tc>
      </w:tr>
      <w:tr w:rsidR="00952D54" w:rsidRPr="00224C85" w14:paraId="162F9743" w14:textId="77777777" w:rsidTr="00BE22A1">
        <w:trPr>
          <w:trHeight w:val="320"/>
        </w:trPr>
        <w:tc>
          <w:tcPr>
            <w:tcW w:w="1317" w:type="dxa"/>
            <w:noWrap/>
            <w:hideMark/>
          </w:tcPr>
          <w:p w14:paraId="7BA81BFB" w14:textId="77777777" w:rsidR="00952D54" w:rsidRPr="00224C85" w:rsidRDefault="00952D54" w:rsidP="00BE22A1">
            <w:pPr>
              <w:widowControl w:val="0"/>
              <w:autoSpaceDE w:val="0"/>
              <w:autoSpaceDN w:val="0"/>
              <w:adjustRightInd w:val="0"/>
            </w:pPr>
            <w:r w:rsidRPr="00224C85">
              <w:t>3</w:t>
            </w:r>
          </w:p>
        </w:tc>
        <w:tc>
          <w:tcPr>
            <w:tcW w:w="1707" w:type="dxa"/>
            <w:noWrap/>
            <w:hideMark/>
          </w:tcPr>
          <w:p w14:paraId="7B467227" w14:textId="77777777" w:rsidR="00952D54" w:rsidRPr="00224C85" w:rsidRDefault="00952D54" w:rsidP="00BE22A1">
            <w:pPr>
              <w:widowControl w:val="0"/>
              <w:autoSpaceDE w:val="0"/>
              <w:autoSpaceDN w:val="0"/>
              <w:adjustRightInd w:val="0"/>
            </w:pPr>
            <w:r>
              <w:t>LVS-pF lysate</w:t>
            </w:r>
          </w:p>
        </w:tc>
        <w:tc>
          <w:tcPr>
            <w:tcW w:w="1317" w:type="dxa"/>
            <w:noWrap/>
            <w:hideMark/>
          </w:tcPr>
          <w:p w14:paraId="589639AD" w14:textId="77777777" w:rsidR="00952D54" w:rsidRPr="00224C85" w:rsidRDefault="00952D54" w:rsidP="00BE22A1">
            <w:pPr>
              <w:widowControl w:val="0"/>
              <w:autoSpaceDE w:val="0"/>
              <w:autoSpaceDN w:val="0"/>
              <w:adjustRightInd w:val="0"/>
            </w:pPr>
            <w:r w:rsidRPr="00224C85">
              <w:t xml:space="preserve">10 </w:t>
            </w:r>
            <w:proofErr w:type="spellStart"/>
            <w:r w:rsidRPr="00224C85">
              <w:t>ul</w:t>
            </w:r>
            <w:proofErr w:type="spellEnd"/>
          </w:p>
        </w:tc>
      </w:tr>
      <w:tr w:rsidR="00952D54" w:rsidRPr="00224C85" w14:paraId="2D11B12D" w14:textId="77777777" w:rsidTr="00BE22A1">
        <w:trPr>
          <w:trHeight w:val="320"/>
        </w:trPr>
        <w:tc>
          <w:tcPr>
            <w:tcW w:w="1317" w:type="dxa"/>
            <w:noWrap/>
            <w:hideMark/>
          </w:tcPr>
          <w:p w14:paraId="3ACAB105" w14:textId="77777777" w:rsidR="00952D54" w:rsidRPr="00224C85" w:rsidRDefault="00952D54" w:rsidP="00BE22A1">
            <w:pPr>
              <w:widowControl w:val="0"/>
              <w:autoSpaceDE w:val="0"/>
              <w:autoSpaceDN w:val="0"/>
              <w:adjustRightInd w:val="0"/>
            </w:pPr>
            <w:r>
              <w:t>4</w:t>
            </w:r>
          </w:p>
        </w:tc>
        <w:tc>
          <w:tcPr>
            <w:tcW w:w="1707" w:type="dxa"/>
            <w:noWrap/>
          </w:tcPr>
          <w:p w14:paraId="0CF5D1D4" w14:textId="77777777" w:rsidR="00952D54" w:rsidRPr="002530C8" w:rsidRDefault="00952D54" w:rsidP="00BE22A1">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 HA FT1</w:t>
            </w:r>
          </w:p>
        </w:tc>
        <w:tc>
          <w:tcPr>
            <w:tcW w:w="1317" w:type="dxa"/>
            <w:noWrap/>
            <w:hideMark/>
          </w:tcPr>
          <w:p w14:paraId="4D7F70A8" w14:textId="77777777" w:rsidR="00952D54" w:rsidRPr="00224C85" w:rsidRDefault="00952D54" w:rsidP="00BE22A1">
            <w:pPr>
              <w:widowControl w:val="0"/>
              <w:autoSpaceDE w:val="0"/>
              <w:autoSpaceDN w:val="0"/>
              <w:adjustRightInd w:val="0"/>
            </w:pPr>
            <w:r w:rsidRPr="00224C85">
              <w:t xml:space="preserve">10 </w:t>
            </w:r>
            <w:proofErr w:type="spellStart"/>
            <w:r w:rsidRPr="00224C85">
              <w:t>ul</w:t>
            </w:r>
            <w:proofErr w:type="spellEnd"/>
          </w:p>
        </w:tc>
      </w:tr>
      <w:tr w:rsidR="00952D54" w:rsidRPr="00224C85" w14:paraId="47FE63B6" w14:textId="77777777" w:rsidTr="00BE22A1">
        <w:trPr>
          <w:trHeight w:val="320"/>
        </w:trPr>
        <w:tc>
          <w:tcPr>
            <w:tcW w:w="1317" w:type="dxa"/>
            <w:noWrap/>
            <w:hideMark/>
          </w:tcPr>
          <w:p w14:paraId="1AC6E484" w14:textId="77777777" w:rsidR="00952D54" w:rsidRPr="00224C85" w:rsidRDefault="00952D54" w:rsidP="00BE22A1">
            <w:pPr>
              <w:widowControl w:val="0"/>
              <w:autoSpaceDE w:val="0"/>
              <w:autoSpaceDN w:val="0"/>
              <w:adjustRightInd w:val="0"/>
            </w:pPr>
            <w:r>
              <w:t>5</w:t>
            </w:r>
          </w:p>
        </w:tc>
        <w:tc>
          <w:tcPr>
            <w:tcW w:w="1707" w:type="dxa"/>
            <w:noWrap/>
          </w:tcPr>
          <w:p w14:paraId="5B395546" w14:textId="77777777" w:rsidR="00952D54" w:rsidRPr="00224C85" w:rsidRDefault="00952D54" w:rsidP="00BE22A1">
            <w:pPr>
              <w:widowControl w:val="0"/>
              <w:autoSpaceDE w:val="0"/>
              <w:autoSpaceDN w:val="0"/>
              <w:adjustRightInd w:val="0"/>
            </w:pPr>
            <w:r>
              <w:t>LVS-pF FT1</w:t>
            </w:r>
          </w:p>
        </w:tc>
        <w:tc>
          <w:tcPr>
            <w:tcW w:w="1317" w:type="dxa"/>
            <w:noWrap/>
            <w:hideMark/>
          </w:tcPr>
          <w:p w14:paraId="4189368C" w14:textId="77777777" w:rsidR="00952D54" w:rsidRPr="00224C85" w:rsidRDefault="00952D54" w:rsidP="00BE22A1">
            <w:pPr>
              <w:widowControl w:val="0"/>
              <w:autoSpaceDE w:val="0"/>
              <w:autoSpaceDN w:val="0"/>
              <w:adjustRightInd w:val="0"/>
            </w:pPr>
            <w:r w:rsidRPr="00224C85">
              <w:t xml:space="preserve">10 </w:t>
            </w:r>
            <w:proofErr w:type="spellStart"/>
            <w:r w:rsidRPr="00224C85">
              <w:t>ul</w:t>
            </w:r>
            <w:proofErr w:type="spellEnd"/>
          </w:p>
        </w:tc>
      </w:tr>
      <w:tr w:rsidR="00952D54" w:rsidRPr="00224C85" w14:paraId="116DB60A" w14:textId="77777777" w:rsidTr="00BE22A1">
        <w:trPr>
          <w:trHeight w:val="320"/>
        </w:trPr>
        <w:tc>
          <w:tcPr>
            <w:tcW w:w="1317" w:type="dxa"/>
            <w:noWrap/>
            <w:hideMark/>
          </w:tcPr>
          <w:p w14:paraId="05442891" w14:textId="77777777" w:rsidR="00952D54" w:rsidRPr="00224C85" w:rsidRDefault="00952D54" w:rsidP="00BE22A1">
            <w:pPr>
              <w:widowControl w:val="0"/>
              <w:autoSpaceDE w:val="0"/>
              <w:autoSpaceDN w:val="0"/>
              <w:adjustRightInd w:val="0"/>
            </w:pPr>
            <w:r>
              <w:t>6</w:t>
            </w:r>
          </w:p>
        </w:tc>
        <w:tc>
          <w:tcPr>
            <w:tcW w:w="1707" w:type="dxa"/>
            <w:noWrap/>
          </w:tcPr>
          <w:p w14:paraId="22D50849" w14:textId="77777777" w:rsidR="00952D54" w:rsidRPr="002530C8" w:rsidRDefault="00952D54" w:rsidP="00BE22A1">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 HA FT2</w:t>
            </w:r>
          </w:p>
        </w:tc>
        <w:tc>
          <w:tcPr>
            <w:tcW w:w="1317" w:type="dxa"/>
            <w:noWrap/>
            <w:hideMark/>
          </w:tcPr>
          <w:p w14:paraId="61ABA88B" w14:textId="77777777" w:rsidR="00952D54" w:rsidRPr="00224C85" w:rsidRDefault="00952D54" w:rsidP="00BE22A1">
            <w:pPr>
              <w:widowControl w:val="0"/>
              <w:autoSpaceDE w:val="0"/>
              <w:autoSpaceDN w:val="0"/>
              <w:adjustRightInd w:val="0"/>
            </w:pPr>
            <w:r w:rsidRPr="00224C85">
              <w:t xml:space="preserve">10 </w:t>
            </w:r>
            <w:proofErr w:type="spellStart"/>
            <w:r w:rsidRPr="00224C85">
              <w:t>ul</w:t>
            </w:r>
            <w:proofErr w:type="spellEnd"/>
          </w:p>
        </w:tc>
      </w:tr>
      <w:tr w:rsidR="00952D54" w:rsidRPr="00224C85" w14:paraId="6A7F676E" w14:textId="77777777" w:rsidTr="00BE22A1">
        <w:trPr>
          <w:trHeight w:val="320"/>
        </w:trPr>
        <w:tc>
          <w:tcPr>
            <w:tcW w:w="1317" w:type="dxa"/>
            <w:noWrap/>
            <w:hideMark/>
          </w:tcPr>
          <w:p w14:paraId="38ED536F" w14:textId="77777777" w:rsidR="00952D54" w:rsidRPr="00224C85" w:rsidRDefault="00952D54" w:rsidP="00BE22A1">
            <w:pPr>
              <w:widowControl w:val="0"/>
              <w:autoSpaceDE w:val="0"/>
              <w:autoSpaceDN w:val="0"/>
              <w:adjustRightInd w:val="0"/>
            </w:pPr>
            <w:r>
              <w:t>7</w:t>
            </w:r>
          </w:p>
        </w:tc>
        <w:tc>
          <w:tcPr>
            <w:tcW w:w="1707" w:type="dxa"/>
            <w:noWrap/>
          </w:tcPr>
          <w:p w14:paraId="03A68CD7" w14:textId="77777777" w:rsidR="00952D54" w:rsidRPr="00224C85" w:rsidRDefault="00952D54" w:rsidP="00BE22A1">
            <w:pPr>
              <w:widowControl w:val="0"/>
              <w:autoSpaceDE w:val="0"/>
              <w:autoSpaceDN w:val="0"/>
              <w:adjustRightInd w:val="0"/>
            </w:pPr>
            <w:r>
              <w:t>LVS-pF FT2</w:t>
            </w:r>
          </w:p>
        </w:tc>
        <w:tc>
          <w:tcPr>
            <w:tcW w:w="1317" w:type="dxa"/>
            <w:noWrap/>
            <w:hideMark/>
          </w:tcPr>
          <w:p w14:paraId="2775BA78" w14:textId="77777777" w:rsidR="00952D54" w:rsidRPr="00224C85" w:rsidRDefault="00952D54" w:rsidP="00BE22A1">
            <w:pPr>
              <w:widowControl w:val="0"/>
              <w:autoSpaceDE w:val="0"/>
              <w:autoSpaceDN w:val="0"/>
              <w:adjustRightInd w:val="0"/>
            </w:pPr>
            <w:r w:rsidRPr="00224C85">
              <w:t xml:space="preserve">10 </w:t>
            </w:r>
            <w:proofErr w:type="spellStart"/>
            <w:r w:rsidRPr="00224C85">
              <w:t>ul</w:t>
            </w:r>
            <w:proofErr w:type="spellEnd"/>
          </w:p>
        </w:tc>
      </w:tr>
      <w:tr w:rsidR="00952D54" w:rsidRPr="00224C85" w14:paraId="62556951" w14:textId="77777777" w:rsidTr="00BE22A1">
        <w:trPr>
          <w:trHeight w:val="320"/>
        </w:trPr>
        <w:tc>
          <w:tcPr>
            <w:tcW w:w="1317" w:type="dxa"/>
            <w:noWrap/>
            <w:hideMark/>
          </w:tcPr>
          <w:p w14:paraId="34AFDEFF" w14:textId="77777777" w:rsidR="00952D54" w:rsidRPr="00224C85" w:rsidRDefault="00952D54" w:rsidP="00BE22A1">
            <w:pPr>
              <w:widowControl w:val="0"/>
              <w:autoSpaceDE w:val="0"/>
              <w:autoSpaceDN w:val="0"/>
              <w:adjustRightInd w:val="0"/>
            </w:pPr>
            <w:r>
              <w:t>8</w:t>
            </w:r>
          </w:p>
        </w:tc>
        <w:tc>
          <w:tcPr>
            <w:tcW w:w="1707" w:type="dxa"/>
            <w:noWrap/>
          </w:tcPr>
          <w:p w14:paraId="5A0AB606" w14:textId="77777777" w:rsidR="00952D54" w:rsidRPr="002530C8" w:rsidRDefault="00952D54" w:rsidP="00BE22A1">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 HA FT3</w:t>
            </w:r>
          </w:p>
        </w:tc>
        <w:tc>
          <w:tcPr>
            <w:tcW w:w="1317" w:type="dxa"/>
            <w:noWrap/>
            <w:hideMark/>
          </w:tcPr>
          <w:p w14:paraId="67F5F8C4" w14:textId="77777777" w:rsidR="00952D54" w:rsidRPr="00224C85" w:rsidRDefault="00952D54" w:rsidP="00BE22A1">
            <w:pPr>
              <w:widowControl w:val="0"/>
              <w:autoSpaceDE w:val="0"/>
              <w:autoSpaceDN w:val="0"/>
              <w:adjustRightInd w:val="0"/>
            </w:pPr>
            <w:r w:rsidRPr="00224C85">
              <w:t xml:space="preserve">10 </w:t>
            </w:r>
            <w:proofErr w:type="spellStart"/>
            <w:r w:rsidRPr="00224C85">
              <w:t>ul</w:t>
            </w:r>
            <w:proofErr w:type="spellEnd"/>
          </w:p>
        </w:tc>
      </w:tr>
      <w:tr w:rsidR="00952D54" w:rsidRPr="00224C85" w14:paraId="4E07903C" w14:textId="77777777" w:rsidTr="00BE22A1">
        <w:trPr>
          <w:trHeight w:val="320"/>
        </w:trPr>
        <w:tc>
          <w:tcPr>
            <w:tcW w:w="1317" w:type="dxa"/>
            <w:noWrap/>
          </w:tcPr>
          <w:p w14:paraId="01B63AC5" w14:textId="77777777" w:rsidR="00952D54" w:rsidRPr="00224C85" w:rsidRDefault="00952D54" w:rsidP="00BE22A1">
            <w:pPr>
              <w:widowControl w:val="0"/>
              <w:autoSpaceDE w:val="0"/>
              <w:autoSpaceDN w:val="0"/>
              <w:adjustRightInd w:val="0"/>
            </w:pPr>
            <w:r>
              <w:t>9</w:t>
            </w:r>
          </w:p>
        </w:tc>
        <w:tc>
          <w:tcPr>
            <w:tcW w:w="1707" w:type="dxa"/>
            <w:noWrap/>
          </w:tcPr>
          <w:p w14:paraId="46F95216" w14:textId="77777777" w:rsidR="00952D54" w:rsidRPr="00224C85" w:rsidRDefault="00952D54" w:rsidP="00BE22A1">
            <w:pPr>
              <w:widowControl w:val="0"/>
              <w:autoSpaceDE w:val="0"/>
              <w:autoSpaceDN w:val="0"/>
              <w:adjustRightInd w:val="0"/>
            </w:pPr>
            <w:r>
              <w:t xml:space="preserve">LVS-pF </w:t>
            </w:r>
            <w:r w:rsidRPr="00224C85">
              <w:t>FT3</w:t>
            </w:r>
          </w:p>
        </w:tc>
        <w:tc>
          <w:tcPr>
            <w:tcW w:w="1317" w:type="dxa"/>
            <w:noWrap/>
          </w:tcPr>
          <w:p w14:paraId="65CEEA83" w14:textId="77777777" w:rsidR="00952D54" w:rsidRPr="00224C85" w:rsidRDefault="00952D54" w:rsidP="00BE22A1">
            <w:pPr>
              <w:widowControl w:val="0"/>
              <w:autoSpaceDE w:val="0"/>
              <w:autoSpaceDN w:val="0"/>
              <w:adjustRightInd w:val="0"/>
            </w:pPr>
            <w:r w:rsidRPr="00B21E0F">
              <w:t xml:space="preserve">10 </w:t>
            </w:r>
            <w:proofErr w:type="spellStart"/>
            <w:r w:rsidRPr="00B21E0F">
              <w:t>ul</w:t>
            </w:r>
            <w:proofErr w:type="spellEnd"/>
          </w:p>
        </w:tc>
      </w:tr>
      <w:tr w:rsidR="000F5059" w:rsidRPr="00785EAD" w14:paraId="0C5C2133" w14:textId="77777777" w:rsidTr="00BE22A1">
        <w:trPr>
          <w:trHeight w:val="320"/>
        </w:trPr>
        <w:tc>
          <w:tcPr>
            <w:tcW w:w="1317" w:type="dxa"/>
            <w:noWrap/>
          </w:tcPr>
          <w:p w14:paraId="1335362D" w14:textId="77777777" w:rsidR="000F5059" w:rsidRPr="00785EAD" w:rsidRDefault="000F5059" w:rsidP="000F5059">
            <w:pPr>
              <w:widowControl w:val="0"/>
              <w:autoSpaceDE w:val="0"/>
              <w:autoSpaceDN w:val="0"/>
              <w:adjustRightInd w:val="0"/>
              <w:rPr>
                <w:lang w:val="es-419"/>
              </w:rPr>
            </w:pPr>
            <w:r>
              <w:rPr>
                <w:lang w:val="es-419"/>
              </w:rPr>
              <w:t>10</w:t>
            </w:r>
          </w:p>
        </w:tc>
        <w:tc>
          <w:tcPr>
            <w:tcW w:w="1707" w:type="dxa"/>
            <w:noWrap/>
          </w:tcPr>
          <w:p w14:paraId="7B6C10CB" w14:textId="26570EF9" w:rsidR="000F5059" w:rsidRPr="002530C8" w:rsidRDefault="000F5059" w:rsidP="000F5059">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 HA FT</w:t>
            </w:r>
            <w:r>
              <w:rPr>
                <w:lang w:val="es-419"/>
              </w:rPr>
              <w:t>4</w:t>
            </w:r>
          </w:p>
        </w:tc>
        <w:tc>
          <w:tcPr>
            <w:tcW w:w="1317" w:type="dxa"/>
            <w:noWrap/>
          </w:tcPr>
          <w:p w14:paraId="7BCD41A4" w14:textId="6AA20D88" w:rsidR="000F5059" w:rsidRPr="00785EAD" w:rsidRDefault="00C94D2D" w:rsidP="000F5059">
            <w:pPr>
              <w:widowControl w:val="0"/>
              <w:autoSpaceDE w:val="0"/>
              <w:autoSpaceDN w:val="0"/>
              <w:adjustRightInd w:val="0"/>
            </w:pPr>
            <w:r>
              <w:t>10</w:t>
            </w:r>
            <w:r w:rsidR="000F5059">
              <w:t xml:space="preserve"> </w:t>
            </w:r>
            <w:proofErr w:type="spellStart"/>
            <w:r w:rsidR="000F5059" w:rsidRPr="00B21E0F">
              <w:t>ul</w:t>
            </w:r>
            <w:proofErr w:type="spellEnd"/>
          </w:p>
        </w:tc>
      </w:tr>
      <w:tr w:rsidR="000F5059" w:rsidRPr="00785EAD" w14:paraId="2CD5ED6F" w14:textId="77777777" w:rsidTr="00BE22A1">
        <w:trPr>
          <w:trHeight w:val="320"/>
        </w:trPr>
        <w:tc>
          <w:tcPr>
            <w:tcW w:w="1317" w:type="dxa"/>
            <w:noWrap/>
          </w:tcPr>
          <w:p w14:paraId="4572554E" w14:textId="77777777" w:rsidR="000F5059" w:rsidRPr="00785EAD" w:rsidRDefault="000F5059" w:rsidP="000F5059">
            <w:pPr>
              <w:widowControl w:val="0"/>
              <w:autoSpaceDE w:val="0"/>
              <w:autoSpaceDN w:val="0"/>
              <w:adjustRightInd w:val="0"/>
            </w:pPr>
            <w:r>
              <w:t>11</w:t>
            </w:r>
          </w:p>
        </w:tc>
        <w:tc>
          <w:tcPr>
            <w:tcW w:w="1707" w:type="dxa"/>
            <w:noWrap/>
          </w:tcPr>
          <w:p w14:paraId="4E3F5884" w14:textId="3AA8D58F" w:rsidR="000F5059" w:rsidRPr="00783A6A" w:rsidRDefault="000F5059" w:rsidP="000F5059">
            <w:pPr>
              <w:widowControl w:val="0"/>
              <w:autoSpaceDE w:val="0"/>
              <w:autoSpaceDN w:val="0"/>
              <w:adjustRightInd w:val="0"/>
            </w:pPr>
            <w:r>
              <w:t xml:space="preserve">LVS-pF </w:t>
            </w:r>
            <w:r w:rsidRPr="00224C85">
              <w:t>FT</w:t>
            </w:r>
            <w:r>
              <w:t>4</w:t>
            </w:r>
          </w:p>
        </w:tc>
        <w:tc>
          <w:tcPr>
            <w:tcW w:w="1317" w:type="dxa"/>
            <w:noWrap/>
          </w:tcPr>
          <w:p w14:paraId="6F33AF38" w14:textId="2BAE3A7E" w:rsidR="000F5059" w:rsidRPr="00785EAD" w:rsidRDefault="00C94D2D" w:rsidP="000F5059">
            <w:pPr>
              <w:widowControl w:val="0"/>
              <w:autoSpaceDE w:val="0"/>
              <w:autoSpaceDN w:val="0"/>
              <w:adjustRightInd w:val="0"/>
            </w:pPr>
            <w:r>
              <w:t>10</w:t>
            </w:r>
            <w:r w:rsidR="000F5059">
              <w:t xml:space="preserve"> </w:t>
            </w:r>
            <w:proofErr w:type="spellStart"/>
            <w:r w:rsidR="000F5059">
              <w:t>ul</w:t>
            </w:r>
            <w:proofErr w:type="spellEnd"/>
          </w:p>
        </w:tc>
      </w:tr>
      <w:tr w:rsidR="000F5059" w:rsidRPr="00224C85" w14:paraId="2A4B292F" w14:textId="77777777" w:rsidTr="00BE22A1">
        <w:trPr>
          <w:trHeight w:val="320"/>
        </w:trPr>
        <w:tc>
          <w:tcPr>
            <w:tcW w:w="1317" w:type="dxa"/>
            <w:noWrap/>
          </w:tcPr>
          <w:p w14:paraId="260278FE" w14:textId="77777777" w:rsidR="000F5059" w:rsidRPr="00785EAD" w:rsidRDefault="000F5059" w:rsidP="000F5059">
            <w:pPr>
              <w:widowControl w:val="0"/>
              <w:autoSpaceDE w:val="0"/>
              <w:autoSpaceDN w:val="0"/>
              <w:adjustRightInd w:val="0"/>
            </w:pPr>
            <w:r>
              <w:t>12</w:t>
            </w:r>
          </w:p>
        </w:tc>
        <w:tc>
          <w:tcPr>
            <w:tcW w:w="1707" w:type="dxa"/>
            <w:noWrap/>
          </w:tcPr>
          <w:p w14:paraId="47E86E8E" w14:textId="0C371FDA" w:rsidR="000F5059" w:rsidRPr="00206DC7" w:rsidRDefault="000F5059" w:rsidP="000F5059">
            <w:pPr>
              <w:widowControl w:val="0"/>
              <w:autoSpaceDE w:val="0"/>
              <w:autoSpaceDN w:val="0"/>
              <w:adjustRightInd w:val="0"/>
              <w:rPr>
                <w:lang w:val="es-419"/>
              </w:rPr>
            </w:pPr>
            <w:r w:rsidRPr="002530C8">
              <w:rPr>
                <w:lang w:val="es-419"/>
              </w:rPr>
              <w:t>LVS pF-</w:t>
            </w:r>
            <w:r w:rsidRPr="002530C8">
              <w:rPr>
                <w:i/>
                <w:iCs/>
                <w:lang w:val="es-419"/>
              </w:rPr>
              <w:t>rpsU2</w:t>
            </w:r>
            <w:r w:rsidRPr="002530C8">
              <w:rPr>
                <w:lang w:val="es-419"/>
              </w:rPr>
              <w:t xml:space="preserve"> - HA </w:t>
            </w:r>
            <w:r>
              <w:rPr>
                <w:lang w:val="es-419"/>
              </w:rPr>
              <w:t xml:space="preserve">Anti-HA </w:t>
            </w:r>
            <w:r w:rsidRPr="002530C8">
              <w:rPr>
                <w:lang w:val="es-419"/>
              </w:rPr>
              <w:t>Agarose Beads</w:t>
            </w:r>
          </w:p>
        </w:tc>
        <w:tc>
          <w:tcPr>
            <w:tcW w:w="1317" w:type="dxa"/>
            <w:noWrap/>
          </w:tcPr>
          <w:p w14:paraId="3AE625F6" w14:textId="27023E95" w:rsidR="000F5059" w:rsidRPr="00224C85" w:rsidRDefault="00C94D2D" w:rsidP="000F5059">
            <w:pPr>
              <w:widowControl w:val="0"/>
              <w:autoSpaceDE w:val="0"/>
              <w:autoSpaceDN w:val="0"/>
              <w:adjustRightInd w:val="0"/>
            </w:pPr>
            <w:r>
              <w:t>5</w:t>
            </w:r>
            <w:r w:rsidR="000F5059" w:rsidRPr="00B21E0F">
              <w:t xml:space="preserve"> </w:t>
            </w:r>
            <w:proofErr w:type="spellStart"/>
            <w:r w:rsidR="000F5059" w:rsidRPr="00B21E0F">
              <w:t>ul</w:t>
            </w:r>
            <w:proofErr w:type="spellEnd"/>
          </w:p>
        </w:tc>
      </w:tr>
      <w:tr w:rsidR="000F5059" w:rsidRPr="00224C85" w14:paraId="542864C3" w14:textId="77777777" w:rsidTr="00BE22A1">
        <w:trPr>
          <w:trHeight w:val="320"/>
        </w:trPr>
        <w:tc>
          <w:tcPr>
            <w:tcW w:w="1317" w:type="dxa"/>
            <w:noWrap/>
          </w:tcPr>
          <w:p w14:paraId="2077A93F" w14:textId="77777777" w:rsidR="000F5059" w:rsidRPr="00224C85" w:rsidRDefault="000F5059" w:rsidP="000F5059">
            <w:pPr>
              <w:widowControl w:val="0"/>
              <w:autoSpaceDE w:val="0"/>
              <w:autoSpaceDN w:val="0"/>
              <w:adjustRightInd w:val="0"/>
            </w:pPr>
            <w:r>
              <w:t>13</w:t>
            </w:r>
          </w:p>
        </w:tc>
        <w:tc>
          <w:tcPr>
            <w:tcW w:w="1707" w:type="dxa"/>
            <w:noWrap/>
          </w:tcPr>
          <w:p w14:paraId="29A4A011" w14:textId="39CDAC16" w:rsidR="000F5059" w:rsidRPr="000F5059" w:rsidRDefault="000F5059" w:rsidP="000F5059">
            <w:pPr>
              <w:widowControl w:val="0"/>
              <w:autoSpaceDE w:val="0"/>
              <w:autoSpaceDN w:val="0"/>
              <w:adjustRightInd w:val="0"/>
            </w:pPr>
            <w:r w:rsidRPr="00783A6A">
              <w:t>LVS-pF Anti-HA Agarose Beads</w:t>
            </w:r>
          </w:p>
        </w:tc>
        <w:tc>
          <w:tcPr>
            <w:tcW w:w="1317" w:type="dxa"/>
            <w:noWrap/>
          </w:tcPr>
          <w:p w14:paraId="2B9D7F46" w14:textId="7CC48FB9" w:rsidR="000F5059" w:rsidRPr="00224C85" w:rsidRDefault="00C94D2D" w:rsidP="000F5059">
            <w:pPr>
              <w:widowControl w:val="0"/>
              <w:autoSpaceDE w:val="0"/>
              <w:autoSpaceDN w:val="0"/>
              <w:adjustRightInd w:val="0"/>
            </w:pPr>
            <w:r>
              <w:t>5</w:t>
            </w:r>
            <w:r w:rsidR="000F5059">
              <w:t xml:space="preserve"> </w:t>
            </w:r>
            <w:proofErr w:type="spellStart"/>
            <w:r w:rsidR="000F5059">
              <w:t>ul</w:t>
            </w:r>
            <w:proofErr w:type="spellEnd"/>
          </w:p>
        </w:tc>
      </w:tr>
      <w:tr w:rsidR="000F5059" w14:paraId="13607122" w14:textId="77777777" w:rsidTr="00BE22A1">
        <w:trPr>
          <w:trHeight w:val="320"/>
        </w:trPr>
        <w:tc>
          <w:tcPr>
            <w:tcW w:w="1317" w:type="dxa"/>
            <w:noWrap/>
          </w:tcPr>
          <w:p w14:paraId="2CAE7FDB" w14:textId="77777777" w:rsidR="000F5059" w:rsidRDefault="000F5059" w:rsidP="000F5059">
            <w:pPr>
              <w:widowControl w:val="0"/>
              <w:autoSpaceDE w:val="0"/>
              <w:autoSpaceDN w:val="0"/>
              <w:adjustRightInd w:val="0"/>
            </w:pPr>
            <w:r>
              <w:t>14</w:t>
            </w:r>
          </w:p>
        </w:tc>
        <w:tc>
          <w:tcPr>
            <w:tcW w:w="1707" w:type="dxa"/>
            <w:noWrap/>
          </w:tcPr>
          <w:p w14:paraId="3D6BC76E" w14:textId="224FA32F" w:rsidR="000F5059" w:rsidRPr="00206DC7" w:rsidRDefault="000F5059" w:rsidP="000F5059">
            <w:pPr>
              <w:widowControl w:val="0"/>
              <w:autoSpaceDE w:val="0"/>
              <w:autoSpaceDN w:val="0"/>
              <w:adjustRightInd w:val="0"/>
              <w:rPr>
                <w:lang w:val="es-419"/>
              </w:rPr>
            </w:pPr>
            <w:r>
              <w:rPr>
                <w:lang w:val="es-419"/>
              </w:rPr>
              <w:t>1X SLB</w:t>
            </w:r>
          </w:p>
        </w:tc>
        <w:tc>
          <w:tcPr>
            <w:tcW w:w="1317" w:type="dxa"/>
            <w:noWrap/>
          </w:tcPr>
          <w:p w14:paraId="6ACE9CC0" w14:textId="77777777" w:rsidR="000F5059" w:rsidRDefault="000F5059" w:rsidP="000F5059">
            <w:pPr>
              <w:widowControl w:val="0"/>
              <w:autoSpaceDE w:val="0"/>
              <w:autoSpaceDN w:val="0"/>
              <w:adjustRightInd w:val="0"/>
            </w:pPr>
            <w:r>
              <w:t xml:space="preserve">10 </w:t>
            </w:r>
            <w:proofErr w:type="spellStart"/>
            <w:r>
              <w:t>ul</w:t>
            </w:r>
            <w:proofErr w:type="spellEnd"/>
          </w:p>
        </w:tc>
      </w:tr>
      <w:tr w:rsidR="000F5059" w14:paraId="0F870196" w14:textId="77777777" w:rsidTr="00BE22A1">
        <w:trPr>
          <w:trHeight w:val="320"/>
        </w:trPr>
        <w:tc>
          <w:tcPr>
            <w:tcW w:w="1317" w:type="dxa"/>
            <w:noWrap/>
          </w:tcPr>
          <w:p w14:paraId="75E0D0BB" w14:textId="77777777" w:rsidR="000F5059" w:rsidRDefault="000F5059" w:rsidP="000F5059">
            <w:pPr>
              <w:widowControl w:val="0"/>
              <w:autoSpaceDE w:val="0"/>
              <w:autoSpaceDN w:val="0"/>
              <w:adjustRightInd w:val="0"/>
            </w:pPr>
            <w:r>
              <w:t>15</w:t>
            </w:r>
          </w:p>
        </w:tc>
        <w:tc>
          <w:tcPr>
            <w:tcW w:w="1707" w:type="dxa"/>
            <w:noWrap/>
          </w:tcPr>
          <w:p w14:paraId="4CB49CA7" w14:textId="12C089F1" w:rsidR="000F5059" w:rsidRPr="008E746D" w:rsidRDefault="000F5059" w:rsidP="000F5059">
            <w:pPr>
              <w:widowControl w:val="0"/>
              <w:autoSpaceDE w:val="0"/>
              <w:autoSpaceDN w:val="0"/>
              <w:adjustRightInd w:val="0"/>
              <w:rPr>
                <w:lang w:val="es-419"/>
              </w:rPr>
            </w:pPr>
            <w:r w:rsidRPr="00206DC7">
              <w:rPr>
                <w:lang w:val="es-419"/>
              </w:rPr>
              <w:t>LVS-pF-</w:t>
            </w:r>
            <w:r w:rsidRPr="00206DC7">
              <w:rPr>
                <w:i/>
                <w:iCs/>
                <w:lang w:val="es-419"/>
              </w:rPr>
              <w:t>rpsU2</w:t>
            </w:r>
            <w:r w:rsidRPr="00206DC7">
              <w:rPr>
                <w:lang w:val="es-419"/>
              </w:rPr>
              <w:t xml:space="preserve">- </w:t>
            </w:r>
            <w:r w:rsidRPr="002530C8">
              <w:rPr>
                <w:lang w:val="es-419"/>
              </w:rPr>
              <w:t>HA</w:t>
            </w:r>
            <w:r w:rsidRPr="00206DC7">
              <w:rPr>
                <w:lang w:val="es-419"/>
              </w:rPr>
              <w:t xml:space="preserve"> EL</w:t>
            </w:r>
            <w:r>
              <w:rPr>
                <w:lang w:val="es-419"/>
              </w:rPr>
              <w:t>1</w:t>
            </w:r>
          </w:p>
        </w:tc>
        <w:tc>
          <w:tcPr>
            <w:tcW w:w="1317" w:type="dxa"/>
            <w:noWrap/>
          </w:tcPr>
          <w:p w14:paraId="47EAA349" w14:textId="77777777" w:rsidR="000F5059" w:rsidRDefault="000F5059" w:rsidP="000F5059">
            <w:pPr>
              <w:widowControl w:val="0"/>
              <w:autoSpaceDE w:val="0"/>
              <w:autoSpaceDN w:val="0"/>
              <w:adjustRightInd w:val="0"/>
            </w:pPr>
            <w:r>
              <w:t xml:space="preserve">10 </w:t>
            </w:r>
            <w:proofErr w:type="spellStart"/>
            <w:r>
              <w:t>ul</w:t>
            </w:r>
            <w:proofErr w:type="spellEnd"/>
          </w:p>
        </w:tc>
      </w:tr>
      <w:tr w:rsidR="000F5059" w14:paraId="2C7AF4EA" w14:textId="77777777" w:rsidTr="00BE22A1">
        <w:trPr>
          <w:trHeight w:val="320"/>
        </w:trPr>
        <w:tc>
          <w:tcPr>
            <w:tcW w:w="1317" w:type="dxa"/>
            <w:noWrap/>
          </w:tcPr>
          <w:p w14:paraId="495497B5" w14:textId="77777777" w:rsidR="000F5059" w:rsidRDefault="000F5059" w:rsidP="000F5059">
            <w:pPr>
              <w:widowControl w:val="0"/>
              <w:autoSpaceDE w:val="0"/>
              <w:autoSpaceDN w:val="0"/>
              <w:adjustRightInd w:val="0"/>
            </w:pPr>
            <w:r>
              <w:t>16</w:t>
            </w:r>
          </w:p>
        </w:tc>
        <w:tc>
          <w:tcPr>
            <w:tcW w:w="1707" w:type="dxa"/>
            <w:noWrap/>
          </w:tcPr>
          <w:p w14:paraId="4D4CC7C8" w14:textId="7F7899D8" w:rsidR="000F5059" w:rsidRPr="00BB0E7F" w:rsidRDefault="000F5059" w:rsidP="000F5059">
            <w:pPr>
              <w:widowControl w:val="0"/>
              <w:autoSpaceDE w:val="0"/>
              <w:autoSpaceDN w:val="0"/>
              <w:adjustRightInd w:val="0"/>
            </w:pPr>
            <w:r>
              <w:t xml:space="preserve">LVS-pF </w:t>
            </w:r>
            <w:r w:rsidRPr="00224C85">
              <w:t>E</w:t>
            </w:r>
            <w:r>
              <w:t>L1</w:t>
            </w:r>
          </w:p>
        </w:tc>
        <w:tc>
          <w:tcPr>
            <w:tcW w:w="1317" w:type="dxa"/>
            <w:noWrap/>
          </w:tcPr>
          <w:p w14:paraId="15991302" w14:textId="77777777" w:rsidR="000F5059" w:rsidRDefault="000F5059" w:rsidP="000F5059">
            <w:pPr>
              <w:widowControl w:val="0"/>
              <w:autoSpaceDE w:val="0"/>
              <w:autoSpaceDN w:val="0"/>
              <w:adjustRightInd w:val="0"/>
            </w:pPr>
            <w:r>
              <w:t xml:space="preserve">10 </w:t>
            </w:r>
            <w:proofErr w:type="spellStart"/>
            <w:r>
              <w:t>ul</w:t>
            </w:r>
            <w:proofErr w:type="spellEnd"/>
          </w:p>
        </w:tc>
      </w:tr>
      <w:tr w:rsidR="000F5059" w14:paraId="012AF0AE" w14:textId="77777777" w:rsidTr="00BE22A1">
        <w:trPr>
          <w:trHeight w:val="320"/>
        </w:trPr>
        <w:tc>
          <w:tcPr>
            <w:tcW w:w="1317" w:type="dxa"/>
            <w:noWrap/>
          </w:tcPr>
          <w:p w14:paraId="04128FE6" w14:textId="77777777" w:rsidR="000F5059" w:rsidRDefault="000F5059" w:rsidP="000F5059">
            <w:pPr>
              <w:widowControl w:val="0"/>
              <w:autoSpaceDE w:val="0"/>
              <w:autoSpaceDN w:val="0"/>
              <w:adjustRightInd w:val="0"/>
            </w:pPr>
            <w:r>
              <w:t>17</w:t>
            </w:r>
          </w:p>
        </w:tc>
        <w:tc>
          <w:tcPr>
            <w:tcW w:w="1707" w:type="dxa"/>
            <w:noWrap/>
          </w:tcPr>
          <w:p w14:paraId="57272AB1" w14:textId="77777777" w:rsidR="000F5059" w:rsidRPr="00BB0E7F" w:rsidRDefault="000F5059" w:rsidP="000F5059">
            <w:pPr>
              <w:widowControl w:val="0"/>
              <w:autoSpaceDE w:val="0"/>
              <w:autoSpaceDN w:val="0"/>
              <w:adjustRightInd w:val="0"/>
            </w:pPr>
            <w:r w:rsidRPr="00BB0E7F">
              <w:t>Hannah’s Ribosomes</w:t>
            </w:r>
          </w:p>
        </w:tc>
        <w:tc>
          <w:tcPr>
            <w:tcW w:w="1317" w:type="dxa"/>
            <w:noWrap/>
          </w:tcPr>
          <w:p w14:paraId="149DB4BA" w14:textId="77777777" w:rsidR="000F5059" w:rsidRDefault="000F5059" w:rsidP="000F5059">
            <w:pPr>
              <w:widowControl w:val="0"/>
              <w:autoSpaceDE w:val="0"/>
              <w:autoSpaceDN w:val="0"/>
              <w:adjustRightInd w:val="0"/>
            </w:pPr>
            <w:r>
              <w:t xml:space="preserve">5 </w:t>
            </w:r>
            <w:proofErr w:type="spellStart"/>
            <w:r>
              <w:t>ul</w:t>
            </w:r>
            <w:proofErr w:type="spellEnd"/>
          </w:p>
        </w:tc>
      </w:tr>
    </w:tbl>
    <w:p w14:paraId="67600406" w14:textId="77777777" w:rsidR="00952D54" w:rsidRDefault="00952D54" w:rsidP="00952D54">
      <w:pPr>
        <w:spacing w:before="240"/>
        <w:jc w:val="both"/>
      </w:pPr>
    </w:p>
    <w:p w14:paraId="69873897" w14:textId="369C9465" w:rsidR="00952D54" w:rsidRPr="001948F1" w:rsidRDefault="002E6339" w:rsidP="00952D54">
      <w:pPr>
        <w:rPr>
          <w:b/>
          <w:bCs/>
        </w:rPr>
      </w:pPr>
      <w:r>
        <w:rPr>
          <w:b/>
          <w:bCs/>
        </w:rPr>
        <w:t>Western Blot</w:t>
      </w:r>
      <w:r w:rsidR="00952D54" w:rsidRPr="001948F1">
        <w:rPr>
          <w:b/>
          <w:bCs/>
        </w:rPr>
        <w:t>:</w:t>
      </w:r>
    </w:p>
    <w:p w14:paraId="0392D911" w14:textId="77777777" w:rsidR="00952D54" w:rsidRPr="004F3C3A" w:rsidRDefault="00952D54" w:rsidP="00952D54"/>
    <w:tbl>
      <w:tblPr>
        <w:tblStyle w:val="TableGrid"/>
        <w:tblW w:w="0" w:type="auto"/>
        <w:tblLook w:val="04A0" w:firstRow="1" w:lastRow="0" w:firstColumn="1" w:lastColumn="0" w:noHBand="0" w:noVBand="1"/>
      </w:tblPr>
      <w:tblGrid>
        <w:gridCol w:w="1317"/>
        <w:gridCol w:w="1707"/>
        <w:gridCol w:w="1317"/>
      </w:tblGrid>
      <w:tr w:rsidR="00952D54" w:rsidRPr="00224C85" w14:paraId="309F7262" w14:textId="77777777" w:rsidTr="00BE22A1">
        <w:trPr>
          <w:trHeight w:val="320"/>
        </w:trPr>
        <w:tc>
          <w:tcPr>
            <w:tcW w:w="1317" w:type="dxa"/>
            <w:noWrap/>
            <w:hideMark/>
          </w:tcPr>
          <w:p w14:paraId="339E1D58" w14:textId="77777777" w:rsidR="00952D54" w:rsidRPr="00224C85" w:rsidRDefault="00952D54" w:rsidP="00BE22A1">
            <w:pPr>
              <w:widowControl w:val="0"/>
              <w:autoSpaceDE w:val="0"/>
              <w:autoSpaceDN w:val="0"/>
              <w:adjustRightInd w:val="0"/>
              <w:rPr>
                <w:b/>
                <w:bCs/>
              </w:rPr>
            </w:pPr>
            <w:r w:rsidRPr="00224C85">
              <w:rPr>
                <w:b/>
                <w:bCs/>
              </w:rPr>
              <w:t xml:space="preserve">Lane </w:t>
            </w:r>
          </w:p>
        </w:tc>
        <w:tc>
          <w:tcPr>
            <w:tcW w:w="1707" w:type="dxa"/>
            <w:noWrap/>
            <w:hideMark/>
          </w:tcPr>
          <w:p w14:paraId="53D88D56" w14:textId="77777777" w:rsidR="00952D54" w:rsidRPr="00224C85" w:rsidRDefault="00952D54" w:rsidP="00BE22A1">
            <w:pPr>
              <w:widowControl w:val="0"/>
              <w:autoSpaceDE w:val="0"/>
              <w:autoSpaceDN w:val="0"/>
              <w:adjustRightInd w:val="0"/>
              <w:rPr>
                <w:b/>
                <w:bCs/>
              </w:rPr>
            </w:pPr>
            <w:r w:rsidRPr="00224C85">
              <w:rPr>
                <w:b/>
                <w:bCs/>
              </w:rPr>
              <w:t>Content</w:t>
            </w:r>
          </w:p>
        </w:tc>
        <w:tc>
          <w:tcPr>
            <w:tcW w:w="1317" w:type="dxa"/>
            <w:noWrap/>
            <w:hideMark/>
          </w:tcPr>
          <w:p w14:paraId="35B30A50" w14:textId="77777777" w:rsidR="00952D54" w:rsidRPr="00224C85" w:rsidRDefault="00952D54" w:rsidP="00BE22A1">
            <w:pPr>
              <w:widowControl w:val="0"/>
              <w:autoSpaceDE w:val="0"/>
              <w:autoSpaceDN w:val="0"/>
              <w:adjustRightInd w:val="0"/>
              <w:rPr>
                <w:b/>
                <w:bCs/>
              </w:rPr>
            </w:pPr>
            <w:r w:rsidRPr="00224C85">
              <w:rPr>
                <w:b/>
                <w:bCs/>
              </w:rPr>
              <w:t xml:space="preserve">Volume </w:t>
            </w:r>
          </w:p>
        </w:tc>
      </w:tr>
      <w:tr w:rsidR="00952D54" w:rsidRPr="00224C85" w14:paraId="73E78300" w14:textId="77777777" w:rsidTr="00BE22A1">
        <w:trPr>
          <w:trHeight w:val="320"/>
        </w:trPr>
        <w:tc>
          <w:tcPr>
            <w:tcW w:w="1317" w:type="dxa"/>
            <w:noWrap/>
            <w:hideMark/>
          </w:tcPr>
          <w:p w14:paraId="6FF3F2D7" w14:textId="77777777" w:rsidR="00952D54" w:rsidRPr="00224C85" w:rsidRDefault="00952D54" w:rsidP="00952D54">
            <w:pPr>
              <w:widowControl w:val="0"/>
              <w:autoSpaceDE w:val="0"/>
              <w:autoSpaceDN w:val="0"/>
              <w:adjustRightInd w:val="0"/>
            </w:pPr>
            <w:r w:rsidRPr="00224C85">
              <w:t>1</w:t>
            </w:r>
          </w:p>
        </w:tc>
        <w:tc>
          <w:tcPr>
            <w:tcW w:w="1707" w:type="dxa"/>
            <w:noWrap/>
            <w:hideMark/>
          </w:tcPr>
          <w:p w14:paraId="7CB808C1" w14:textId="03B253CE" w:rsidR="00952D54" w:rsidRPr="00224C85" w:rsidRDefault="002E6339" w:rsidP="00952D54">
            <w:pPr>
              <w:widowControl w:val="0"/>
              <w:autoSpaceDE w:val="0"/>
              <w:autoSpaceDN w:val="0"/>
              <w:adjustRightInd w:val="0"/>
            </w:pPr>
            <w:r>
              <w:t>WesternSure Ladder</w:t>
            </w:r>
            <w:r w:rsidR="00952D54">
              <w:t xml:space="preserve"> </w:t>
            </w:r>
          </w:p>
        </w:tc>
        <w:tc>
          <w:tcPr>
            <w:tcW w:w="1317" w:type="dxa"/>
            <w:noWrap/>
            <w:hideMark/>
          </w:tcPr>
          <w:p w14:paraId="3B34CE9F" w14:textId="2E62CDA8" w:rsidR="00952D54" w:rsidRPr="00224C85" w:rsidRDefault="002E6339" w:rsidP="00952D54">
            <w:pPr>
              <w:widowControl w:val="0"/>
              <w:autoSpaceDE w:val="0"/>
              <w:autoSpaceDN w:val="0"/>
              <w:adjustRightInd w:val="0"/>
            </w:pPr>
            <w:r>
              <w:t>5</w:t>
            </w:r>
            <w:r w:rsidR="00952D54" w:rsidRPr="00224C85">
              <w:t xml:space="preserve"> </w:t>
            </w:r>
            <w:proofErr w:type="spellStart"/>
            <w:r w:rsidR="00952D54" w:rsidRPr="00224C85">
              <w:t>ul</w:t>
            </w:r>
            <w:proofErr w:type="spellEnd"/>
          </w:p>
        </w:tc>
      </w:tr>
      <w:tr w:rsidR="00952D54" w:rsidRPr="00224C85" w14:paraId="3E0FCE42" w14:textId="77777777" w:rsidTr="00BE22A1">
        <w:trPr>
          <w:trHeight w:val="320"/>
        </w:trPr>
        <w:tc>
          <w:tcPr>
            <w:tcW w:w="1317" w:type="dxa"/>
            <w:noWrap/>
            <w:hideMark/>
          </w:tcPr>
          <w:p w14:paraId="13997DA8" w14:textId="77777777" w:rsidR="00952D54" w:rsidRPr="00224C85" w:rsidRDefault="00952D54" w:rsidP="00952D54">
            <w:pPr>
              <w:widowControl w:val="0"/>
              <w:autoSpaceDE w:val="0"/>
              <w:autoSpaceDN w:val="0"/>
              <w:adjustRightInd w:val="0"/>
            </w:pPr>
            <w:r w:rsidRPr="00224C85">
              <w:t>2</w:t>
            </w:r>
          </w:p>
        </w:tc>
        <w:tc>
          <w:tcPr>
            <w:tcW w:w="1707" w:type="dxa"/>
            <w:noWrap/>
            <w:hideMark/>
          </w:tcPr>
          <w:p w14:paraId="027643D1" w14:textId="77777777" w:rsidR="00952D54" w:rsidRPr="002530C8" w:rsidRDefault="00952D54" w:rsidP="00952D54">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-HA lysate</w:t>
            </w:r>
          </w:p>
        </w:tc>
        <w:tc>
          <w:tcPr>
            <w:tcW w:w="1317" w:type="dxa"/>
            <w:noWrap/>
            <w:hideMark/>
          </w:tcPr>
          <w:p w14:paraId="0E145BBB" w14:textId="77777777" w:rsidR="00952D54" w:rsidRPr="00224C85" w:rsidRDefault="00952D54" w:rsidP="00952D54">
            <w:pPr>
              <w:widowControl w:val="0"/>
              <w:autoSpaceDE w:val="0"/>
              <w:autoSpaceDN w:val="0"/>
              <w:adjustRightInd w:val="0"/>
            </w:pPr>
            <w:r w:rsidRPr="00224C85">
              <w:t xml:space="preserve">10 </w:t>
            </w:r>
            <w:proofErr w:type="spellStart"/>
            <w:r w:rsidRPr="00224C85">
              <w:t>ul</w:t>
            </w:r>
            <w:proofErr w:type="spellEnd"/>
          </w:p>
        </w:tc>
      </w:tr>
      <w:tr w:rsidR="00952D54" w:rsidRPr="00224C85" w14:paraId="3804B832" w14:textId="77777777" w:rsidTr="00BE22A1">
        <w:trPr>
          <w:trHeight w:val="320"/>
        </w:trPr>
        <w:tc>
          <w:tcPr>
            <w:tcW w:w="1317" w:type="dxa"/>
            <w:noWrap/>
            <w:hideMark/>
          </w:tcPr>
          <w:p w14:paraId="7F6882BA" w14:textId="77777777" w:rsidR="00952D54" w:rsidRPr="00224C85" w:rsidRDefault="00952D54" w:rsidP="00952D54">
            <w:pPr>
              <w:widowControl w:val="0"/>
              <w:autoSpaceDE w:val="0"/>
              <w:autoSpaceDN w:val="0"/>
              <w:adjustRightInd w:val="0"/>
            </w:pPr>
            <w:r w:rsidRPr="00224C85">
              <w:t>3</w:t>
            </w:r>
          </w:p>
        </w:tc>
        <w:tc>
          <w:tcPr>
            <w:tcW w:w="1707" w:type="dxa"/>
            <w:noWrap/>
            <w:hideMark/>
          </w:tcPr>
          <w:p w14:paraId="676C2815" w14:textId="77777777" w:rsidR="00952D54" w:rsidRPr="00224C85" w:rsidRDefault="00952D54" w:rsidP="00952D54">
            <w:pPr>
              <w:widowControl w:val="0"/>
              <w:autoSpaceDE w:val="0"/>
              <w:autoSpaceDN w:val="0"/>
              <w:adjustRightInd w:val="0"/>
            </w:pPr>
            <w:r>
              <w:t>LVS-pF lysate</w:t>
            </w:r>
          </w:p>
        </w:tc>
        <w:tc>
          <w:tcPr>
            <w:tcW w:w="1317" w:type="dxa"/>
            <w:noWrap/>
            <w:hideMark/>
          </w:tcPr>
          <w:p w14:paraId="3B4A9A0D" w14:textId="77777777" w:rsidR="00952D54" w:rsidRPr="00224C85" w:rsidRDefault="00952D54" w:rsidP="00952D54">
            <w:pPr>
              <w:widowControl w:val="0"/>
              <w:autoSpaceDE w:val="0"/>
              <w:autoSpaceDN w:val="0"/>
              <w:adjustRightInd w:val="0"/>
            </w:pPr>
            <w:r w:rsidRPr="00224C85">
              <w:t xml:space="preserve">10 </w:t>
            </w:r>
            <w:proofErr w:type="spellStart"/>
            <w:r w:rsidRPr="00224C85">
              <w:t>ul</w:t>
            </w:r>
            <w:proofErr w:type="spellEnd"/>
          </w:p>
        </w:tc>
      </w:tr>
      <w:tr w:rsidR="00952D54" w:rsidRPr="00224C85" w14:paraId="2B784FE6" w14:textId="77777777" w:rsidTr="00BE22A1">
        <w:trPr>
          <w:trHeight w:val="320"/>
        </w:trPr>
        <w:tc>
          <w:tcPr>
            <w:tcW w:w="1317" w:type="dxa"/>
            <w:noWrap/>
            <w:hideMark/>
          </w:tcPr>
          <w:p w14:paraId="281B16FB" w14:textId="77777777" w:rsidR="00952D54" w:rsidRPr="00224C85" w:rsidRDefault="00952D54" w:rsidP="00952D54">
            <w:pPr>
              <w:widowControl w:val="0"/>
              <w:autoSpaceDE w:val="0"/>
              <w:autoSpaceDN w:val="0"/>
              <w:adjustRightInd w:val="0"/>
            </w:pPr>
            <w:r>
              <w:t>4</w:t>
            </w:r>
          </w:p>
        </w:tc>
        <w:tc>
          <w:tcPr>
            <w:tcW w:w="1707" w:type="dxa"/>
            <w:noWrap/>
          </w:tcPr>
          <w:p w14:paraId="324D533B" w14:textId="77777777" w:rsidR="00952D54" w:rsidRPr="002530C8" w:rsidRDefault="00952D54" w:rsidP="00952D54">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 HA FT1</w:t>
            </w:r>
          </w:p>
        </w:tc>
        <w:tc>
          <w:tcPr>
            <w:tcW w:w="1317" w:type="dxa"/>
            <w:noWrap/>
            <w:hideMark/>
          </w:tcPr>
          <w:p w14:paraId="5B7ED32D" w14:textId="77777777" w:rsidR="00952D54" w:rsidRPr="00224C85" w:rsidRDefault="00952D54" w:rsidP="00952D54">
            <w:pPr>
              <w:widowControl w:val="0"/>
              <w:autoSpaceDE w:val="0"/>
              <w:autoSpaceDN w:val="0"/>
              <w:adjustRightInd w:val="0"/>
            </w:pPr>
            <w:r w:rsidRPr="00224C85">
              <w:t xml:space="preserve">10 </w:t>
            </w:r>
            <w:proofErr w:type="spellStart"/>
            <w:r w:rsidRPr="00224C85">
              <w:t>ul</w:t>
            </w:r>
            <w:proofErr w:type="spellEnd"/>
          </w:p>
        </w:tc>
      </w:tr>
      <w:tr w:rsidR="00952D54" w:rsidRPr="00224C85" w14:paraId="4307D02C" w14:textId="77777777" w:rsidTr="00BE22A1">
        <w:trPr>
          <w:trHeight w:val="320"/>
        </w:trPr>
        <w:tc>
          <w:tcPr>
            <w:tcW w:w="1317" w:type="dxa"/>
            <w:noWrap/>
            <w:hideMark/>
          </w:tcPr>
          <w:p w14:paraId="419DE945" w14:textId="77777777" w:rsidR="00952D54" w:rsidRPr="00224C85" w:rsidRDefault="00952D54" w:rsidP="00952D54">
            <w:pPr>
              <w:widowControl w:val="0"/>
              <w:autoSpaceDE w:val="0"/>
              <w:autoSpaceDN w:val="0"/>
              <w:adjustRightInd w:val="0"/>
            </w:pPr>
            <w:r>
              <w:t>5</w:t>
            </w:r>
          </w:p>
        </w:tc>
        <w:tc>
          <w:tcPr>
            <w:tcW w:w="1707" w:type="dxa"/>
            <w:noWrap/>
          </w:tcPr>
          <w:p w14:paraId="620AD72D" w14:textId="77777777" w:rsidR="00952D54" w:rsidRPr="00224C85" w:rsidRDefault="00952D54" w:rsidP="00952D54">
            <w:pPr>
              <w:widowControl w:val="0"/>
              <w:autoSpaceDE w:val="0"/>
              <w:autoSpaceDN w:val="0"/>
              <w:adjustRightInd w:val="0"/>
            </w:pPr>
            <w:r>
              <w:t>LVS-pF FT1</w:t>
            </w:r>
          </w:p>
        </w:tc>
        <w:tc>
          <w:tcPr>
            <w:tcW w:w="1317" w:type="dxa"/>
            <w:noWrap/>
            <w:hideMark/>
          </w:tcPr>
          <w:p w14:paraId="54EDD4C1" w14:textId="77777777" w:rsidR="00952D54" w:rsidRPr="00224C85" w:rsidRDefault="00952D54" w:rsidP="00952D54">
            <w:pPr>
              <w:widowControl w:val="0"/>
              <w:autoSpaceDE w:val="0"/>
              <w:autoSpaceDN w:val="0"/>
              <w:adjustRightInd w:val="0"/>
            </w:pPr>
            <w:r w:rsidRPr="00224C85">
              <w:t xml:space="preserve">10 </w:t>
            </w:r>
            <w:proofErr w:type="spellStart"/>
            <w:r w:rsidRPr="00224C85">
              <w:t>ul</w:t>
            </w:r>
            <w:proofErr w:type="spellEnd"/>
          </w:p>
        </w:tc>
      </w:tr>
      <w:tr w:rsidR="00952D54" w:rsidRPr="00224C85" w14:paraId="3A972E87" w14:textId="77777777" w:rsidTr="00BE22A1">
        <w:trPr>
          <w:trHeight w:val="320"/>
        </w:trPr>
        <w:tc>
          <w:tcPr>
            <w:tcW w:w="1317" w:type="dxa"/>
            <w:noWrap/>
            <w:hideMark/>
          </w:tcPr>
          <w:p w14:paraId="1DC9FC95" w14:textId="77777777" w:rsidR="00952D54" w:rsidRPr="00224C85" w:rsidRDefault="00952D54" w:rsidP="00952D54">
            <w:pPr>
              <w:widowControl w:val="0"/>
              <w:autoSpaceDE w:val="0"/>
              <w:autoSpaceDN w:val="0"/>
              <w:adjustRightInd w:val="0"/>
            </w:pPr>
            <w:r>
              <w:t>6</w:t>
            </w:r>
          </w:p>
        </w:tc>
        <w:tc>
          <w:tcPr>
            <w:tcW w:w="1707" w:type="dxa"/>
            <w:noWrap/>
          </w:tcPr>
          <w:p w14:paraId="68EB9660" w14:textId="77777777" w:rsidR="00952D54" w:rsidRPr="002530C8" w:rsidRDefault="00952D54" w:rsidP="00952D54">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 HA FT2</w:t>
            </w:r>
          </w:p>
        </w:tc>
        <w:tc>
          <w:tcPr>
            <w:tcW w:w="1317" w:type="dxa"/>
            <w:noWrap/>
            <w:hideMark/>
          </w:tcPr>
          <w:p w14:paraId="30F4CE32" w14:textId="77777777" w:rsidR="00952D54" w:rsidRPr="00224C85" w:rsidRDefault="00952D54" w:rsidP="00952D54">
            <w:pPr>
              <w:widowControl w:val="0"/>
              <w:autoSpaceDE w:val="0"/>
              <w:autoSpaceDN w:val="0"/>
              <w:adjustRightInd w:val="0"/>
            </w:pPr>
            <w:r w:rsidRPr="00224C85">
              <w:t xml:space="preserve">10 </w:t>
            </w:r>
            <w:proofErr w:type="spellStart"/>
            <w:r w:rsidRPr="00224C85">
              <w:t>ul</w:t>
            </w:r>
            <w:proofErr w:type="spellEnd"/>
          </w:p>
        </w:tc>
      </w:tr>
      <w:tr w:rsidR="00952D54" w:rsidRPr="00224C85" w14:paraId="50492819" w14:textId="77777777" w:rsidTr="00BE22A1">
        <w:trPr>
          <w:trHeight w:val="320"/>
        </w:trPr>
        <w:tc>
          <w:tcPr>
            <w:tcW w:w="1317" w:type="dxa"/>
            <w:noWrap/>
            <w:hideMark/>
          </w:tcPr>
          <w:p w14:paraId="54E0CD21" w14:textId="77777777" w:rsidR="00952D54" w:rsidRPr="00224C85" w:rsidRDefault="00952D54" w:rsidP="00952D54">
            <w:pPr>
              <w:widowControl w:val="0"/>
              <w:autoSpaceDE w:val="0"/>
              <w:autoSpaceDN w:val="0"/>
              <w:adjustRightInd w:val="0"/>
            </w:pPr>
            <w:r>
              <w:t>7</w:t>
            </w:r>
          </w:p>
        </w:tc>
        <w:tc>
          <w:tcPr>
            <w:tcW w:w="1707" w:type="dxa"/>
            <w:noWrap/>
          </w:tcPr>
          <w:p w14:paraId="4F2A4DE5" w14:textId="77777777" w:rsidR="00952D54" w:rsidRPr="00224C85" w:rsidRDefault="00952D54" w:rsidP="00952D54">
            <w:pPr>
              <w:widowControl w:val="0"/>
              <w:autoSpaceDE w:val="0"/>
              <w:autoSpaceDN w:val="0"/>
              <w:adjustRightInd w:val="0"/>
            </w:pPr>
            <w:r>
              <w:t>LVS-pF FT2</w:t>
            </w:r>
          </w:p>
        </w:tc>
        <w:tc>
          <w:tcPr>
            <w:tcW w:w="1317" w:type="dxa"/>
            <w:noWrap/>
            <w:hideMark/>
          </w:tcPr>
          <w:p w14:paraId="24FB1B0A" w14:textId="77777777" w:rsidR="00952D54" w:rsidRPr="00224C85" w:rsidRDefault="00952D54" w:rsidP="00952D54">
            <w:pPr>
              <w:widowControl w:val="0"/>
              <w:autoSpaceDE w:val="0"/>
              <w:autoSpaceDN w:val="0"/>
              <w:adjustRightInd w:val="0"/>
            </w:pPr>
            <w:r w:rsidRPr="00224C85">
              <w:t xml:space="preserve">10 </w:t>
            </w:r>
            <w:proofErr w:type="spellStart"/>
            <w:r w:rsidRPr="00224C85">
              <w:t>ul</w:t>
            </w:r>
            <w:proofErr w:type="spellEnd"/>
          </w:p>
        </w:tc>
      </w:tr>
      <w:tr w:rsidR="00952D54" w:rsidRPr="00224C85" w14:paraId="1DD2D3A4" w14:textId="77777777" w:rsidTr="00BE22A1">
        <w:trPr>
          <w:trHeight w:val="320"/>
        </w:trPr>
        <w:tc>
          <w:tcPr>
            <w:tcW w:w="1317" w:type="dxa"/>
            <w:noWrap/>
            <w:hideMark/>
          </w:tcPr>
          <w:p w14:paraId="21941C47" w14:textId="77777777" w:rsidR="00952D54" w:rsidRPr="00224C85" w:rsidRDefault="00952D54" w:rsidP="00952D54">
            <w:pPr>
              <w:widowControl w:val="0"/>
              <w:autoSpaceDE w:val="0"/>
              <w:autoSpaceDN w:val="0"/>
              <w:adjustRightInd w:val="0"/>
            </w:pPr>
            <w:r>
              <w:lastRenderedPageBreak/>
              <w:t>8</w:t>
            </w:r>
          </w:p>
        </w:tc>
        <w:tc>
          <w:tcPr>
            <w:tcW w:w="1707" w:type="dxa"/>
            <w:noWrap/>
          </w:tcPr>
          <w:p w14:paraId="4A0D976D" w14:textId="77777777" w:rsidR="00952D54" w:rsidRPr="002530C8" w:rsidRDefault="00952D54" w:rsidP="00952D54">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 HA FT3</w:t>
            </w:r>
          </w:p>
        </w:tc>
        <w:tc>
          <w:tcPr>
            <w:tcW w:w="1317" w:type="dxa"/>
            <w:noWrap/>
            <w:hideMark/>
          </w:tcPr>
          <w:p w14:paraId="0676FCF4" w14:textId="77777777" w:rsidR="00952D54" w:rsidRPr="00224C85" w:rsidRDefault="00952D54" w:rsidP="00952D54">
            <w:pPr>
              <w:widowControl w:val="0"/>
              <w:autoSpaceDE w:val="0"/>
              <w:autoSpaceDN w:val="0"/>
              <w:adjustRightInd w:val="0"/>
            </w:pPr>
            <w:r w:rsidRPr="00224C85">
              <w:t xml:space="preserve">10 </w:t>
            </w:r>
            <w:proofErr w:type="spellStart"/>
            <w:r w:rsidRPr="00224C85">
              <w:t>ul</w:t>
            </w:r>
            <w:proofErr w:type="spellEnd"/>
          </w:p>
        </w:tc>
      </w:tr>
      <w:tr w:rsidR="00952D54" w:rsidRPr="00224C85" w14:paraId="6573D39B" w14:textId="77777777" w:rsidTr="00BE22A1">
        <w:trPr>
          <w:trHeight w:val="320"/>
        </w:trPr>
        <w:tc>
          <w:tcPr>
            <w:tcW w:w="1317" w:type="dxa"/>
            <w:noWrap/>
          </w:tcPr>
          <w:p w14:paraId="3C0DFA7E" w14:textId="77777777" w:rsidR="00952D54" w:rsidRPr="00224C85" w:rsidRDefault="00952D54" w:rsidP="00952D54">
            <w:pPr>
              <w:widowControl w:val="0"/>
              <w:autoSpaceDE w:val="0"/>
              <w:autoSpaceDN w:val="0"/>
              <w:adjustRightInd w:val="0"/>
            </w:pPr>
            <w:r>
              <w:t>9</w:t>
            </w:r>
          </w:p>
        </w:tc>
        <w:tc>
          <w:tcPr>
            <w:tcW w:w="1707" w:type="dxa"/>
            <w:noWrap/>
          </w:tcPr>
          <w:p w14:paraId="7F4F8B49" w14:textId="77777777" w:rsidR="00952D54" w:rsidRPr="00224C85" w:rsidRDefault="00952D54" w:rsidP="00952D54">
            <w:pPr>
              <w:widowControl w:val="0"/>
              <w:autoSpaceDE w:val="0"/>
              <w:autoSpaceDN w:val="0"/>
              <w:adjustRightInd w:val="0"/>
            </w:pPr>
            <w:r>
              <w:t xml:space="preserve">LVS-pF </w:t>
            </w:r>
            <w:r w:rsidRPr="00224C85">
              <w:t>FT3</w:t>
            </w:r>
          </w:p>
        </w:tc>
        <w:tc>
          <w:tcPr>
            <w:tcW w:w="1317" w:type="dxa"/>
            <w:noWrap/>
          </w:tcPr>
          <w:p w14:paraId="299F75B8" w14:textId="77777777" w:rsidR="00952D54" w:rsidRPr="00224C85" w:rsidRDefault="00952D54" w:rsidP="00952D54">
            <w:pPr>
              <w:widowControl w:val="0"/>
              <w:autoSpaceDE w:val="0"/>
              <w:autoSpaceDN w:val="0"/>
              <w:adjustRightInd w:val="0"/>
            </w:pPr>
            <w:r w:rsidRPr="00B21E0F">
              <w:t xml:space="preserve">10 </w:t>
            </w:r>
            <w:proofErr w:type="spellStart"/>
            <w:r w:rsidRPr="00B21E0F">
              <w:t>ul</w:t>
            </w:r>
            <w:proofErr w:type="spellEnd"/>
          </w:p>
        </w:tc>
      </w:tr>
      <w:tr w:rsidR="000F5059" w:rsidRPr="00785EAD" w14:paraId="0B55FF29" w14:textId="77777777" w:rsidTr="00BE22A1">
        <w:trPr>
          <w:trHeight w:val="320"/>
        </w:trPr>
        <w:tc>
          <w:tcPr>
            <w:tcW w:w="1317" w:type="dxa"/>
            <w:noWrap/>
          </w:tcPr>
          <w:p w14:paraId="2789D141" w14:textId="77777777" w:rsidR="000F5059" w:rsidRPr="00785EAD" w:rsidRDefault="000F5059" w:rsidP="000F5059">
            <w:pPr>
              <w:widowControl w:val="0"/>
              <w:autoSpaceDE w:val="0"/>
              <w:autoSpaceDN w:val="0"/>
              <w:adjustRightInd w:val="0"/>
              <w:rPr>
                <w:lang w:val="es-419"/>
              </w:rPr>
            </w:pPr>
            <w:r>
              <w:rPr>
                <w:lang w:val="es-419"/>
              </w:rPr>
              <w:t>10</w:t>
            </w:r>
          </w:p>
        </w:tc>
        <w:tc>
          <w:tcPr>
            <w:tcW w:w="1707" w:type="dxa"/>
            <w:noWrap/>
          </w:tcPr>
          <w:p w14:paraId="6D2D6C53" w14:textId="7D53B92B" w:rsidR="000F5059" w:rsidRPr="002530C8" w:rsidRDefault="000F5059" w:rsidP="000F5059">
            <w:pPr>
              <w:widowControl w:val="0"/>
              <w:autoSpaceDE w:val="0"/>
              <w:autoSpaceDN w:val="0"/>
              <w:adjustRightInd w:val="0"/>
              <w:rPr>
                <w:lang w:val="es-419"/>
              </w:rPr>
            </w:pPr>
            <w:r w:rsidRPr="002530C8">
              <w:rPr>
                <w:lang w:val="es-419"/>
              </w:rPr>
              <w:t>LVS-pF-</w:t>
            </w:r>
            <w:r w:rsidRPr="002530C8">
              <w:rPr>
                <w:i/>
                <w:iCs/>
                <w:lang w:val="es-419"/>
              </w:rPr>
              <w:t>rpsU2</w:t>
            </w:r>
            <w:r w:rsidRPr="002530C8">
              <w:rPr>
                <w:lang w:val="es-419"/>
              </w:rPr>
              <w:t>- HA FT</w:t>
            </w:r>
            <w:r>
              <w:rPr>
                <w:lang w:val="es-419"/>
              </w:rPr>
              <w:t>4</w:t>
            </w:r>
          </w:p>
        </w:tc>
        <w:tc>
          <w:tcPr>
            <w:tcW w:w="1317" w:type="dxa"/>
            <w:noWrap/>
          </w:tcPr>
          <w:p w14:paraId="02A19176" w14:textId="25FEB10E" w:rsidR="000F5059" w:rsidRPr="00785EAD" w:rsidRDefault="00C94D2D" w:rsidP="000F5059">
            <w:pPr>
              <w:widowControl w:val="0"/>
              <w:autoSpaceDE w:val="0"/>
              <w:autoSpaceDN w:val="0"/>
              <w:adjustRightInd w:val="0"/>
            </w:pPr>
            <w:r>
              <w:t>10</w:t>
            </w:r>
            <w:r w:rsidR="000F5059" w:rsidRPr="00B21E0F">
              <w:t xml:space="preserve"> </w:t>
            </w:r>
            <w:proofErr w:type="spellStart"/>
            <w:r w:rsidR="000F5059" w:rsidRPr="00B21E0F">
              <w:t>ul</w:t>
            </w:r>
            <w:proofErr w:type="spellEnd"/>
          </w:p>
        </w:tc>
      </w:tr>
      <w:tr w:rsidR="000F5059" w:rsidRPr="00785EAD" w14:paraId="71BA60D3" w14:textId="77777777" w:rsidTr="00BE22A1">
        <w:trPr>
          <w:trHeight w:val="320"/>
        </w:trPr>
        <w:tc>
          <w:tcPr>
            <w:tcW w:w="1317" w:type="dxa"/>
            <w:noWrap/>
          </w:tcPr>
          <w:p w14:paraId="7D2A9093" w14:textId="77777777" w:rsidR="000F5059" w:rsidRPr="00785EAD" w:rsidRDefault="000F5059" w:rsidP="000F5059">
            <w:pPr>
              <w:widowControl w:val="0"/>
              <w:autoSpaceDE w:val="0"/>
              <w:autoSpaceDN w:val="0"/>
              <w:adjustRightInd w:val="0"/>
            </w:pPr>
            <w:r>
              <w:t>11</w:t>
            </w:r>
          </w:p>
        </w:tc>
        <w:tc>
          <w:tcPr>
            <w:tcW w:w="1707" w:type="dxa"/>
            <w:noWrap/>
          </w:tcPr>
          <w:p w14:paraId="64F94F93" w14:textId="10EC430F" w:rsidR="000F5059" w:rsidRPr="00783A6A" w:rsidRDefault="000F5059" w:rsidP="000F5059">
            <w:pPr>
              <w:widowControl w:val="0"/>
              <w:autoSpaceDE w:val="0"/>
              <w:autoSpaceDN w:val="0"/>
              <w:adjustRightInd w:val="0"/>
            </w:pPr>
            <w:r>
              <w:t xml:space="preserve">LVS-pF </w:t>
            </w:r>
            <w:r w:rsidRPr="00224C85">
              <w:t>FT</w:t>
            </w:r>
            <w:r>
              <w:t>4</w:t>
            </w:r>
          </w:p>
        </w:tc>
        <w:tc>
          <w:tcPr>
            <w:tcW w:w="1317" w:type="dxa"/>
            <w:noWrap/>
          </w:tcPr>
          <w:p w14:paraId="4B6EB8F5" w14:textId="676CD972" w:rsidR="000F5059" w:rsidRPr="00785EAD" w:rsidRDefault="00C94D2D" w:rsidP="000F5059">
            <w:pPr>
              <w:widowControl w:val="0"/>
              <w:autoSpaceDE w:val="0"/>
              <w:autoSpaceDN w:val="0"/>
              <w:adjustRightInd w:val="0"/>
            </w:pPr>
            <w:r>
              <w:t xml:space="preserve">10 </w:t>
            </w:r>
            <w:proofErr w:type="spellStart"/>
            <w:r w:rsidR="000F5059">
              <w:t>ul</w:t>
            </w:r>
            <w:proofErr w:type="spellEnd"/>
          </w:p>
        </w:tc>
      </w:tr>
      <w:tr w:rsidR="000F5059" w:rsidRPr="00224C85" w14:paraId="69BF3473" w14:textId="77777777" w:rsidTr="00BE22A1">
        <w:trPr>
          <w:trHeight w:val="320"/>
        </w:trPr>
        <w:tc>
          <w:tcPr>
            <w:tcW w:w="1317" w:type="dxa"/>
            <w:noWrap/>
          </w:tcPr>
          <w:p w14:paraId="162165FB" w14:textId="77777777" w:rsidR="000F5059" w:rsidRPr="00785EAD" w:rsidRDefault="000F5059" w:rsidP="000F5059">
            <w:pPr>
              <w:widowControl w:val="0"/>
              <w:autoSpaceDE w:val="0"/>
              <w:autoSpaceDN w:val="0"/>
              <w:adjustRightInd w:val="0"/>
            </w:pPr>
            <w:r>
              <w:t>12</w:t>
            </w:r>
          </w:p>
        </w:tc>
        <w:tc>
          <w:tcPr>
            <w:tcW w:w="1707" w:type="dxa"/>
            <w:noWrap/>
          </w:tcPr>
          <w:p w14:paraId="1A52143F" w14:textId="5BB87850" w:rsidR="000F5059" w:rsidRPr="00206DC7" w:rsidRDefault="000F5059" w:rsidP="000F5059">
            <w:pPr>
              <w:widowControl w:val="0"/>
              <w:autoSpaceDE w:val="0"/>
              <w:autoSpaceDN w:val="0"/>
              <w:adjustRightInd w:val="0"/>
              <w:rPr>
                <w:lang w:val="es-419"/>
              </w:rPr>
            </w:pPr>
            <w:r w:rsidRPr="002530C8">
              <w:rPr>
                <w:lang w:val="es-419"/>
              </w:rPr>
              <w:t>LVS pF-</w:t>
            </w:r>
            <w:r w:rsidRPr="002530C8">
              <w:rPr>
                <w:i/>
                <w:iCs/>
                <w:lang w:val="es-419"/>
              </w:rPr>
              <w:t>rpsU2</w:t>
            </w:r>
            <w:r w:rsidRPr="002530C8">
              <w:rPr>
                <w:lang w:val="es-419"/>
              </w:rPr>
              <w:t xml:space="preserve"> - HA </w:t>
            </w:r>
            <w:r>
              <w:rPr>
                <w:lang w:val="es-419"/>
              </w:rPr>
              <w:t xml:space="preserve">Anti-HA </w:t>
            </w:r>
            <w:r w:rsidRPr="002530C8">
              <w:rPr>
                <w:lang w:val="es-419"/>
              </w:rPr>
              <w:t>Agarose Beads</w:t>
            </w:r>
          </w:p>
        </w:tc>
        <w:tc>
          <w:tcPr>
            <w:tcW w:w="1317" w:type="dxa"/>
            <w:noWrap/>
          </w:tcPr>
          <w:p w14:paraId="59DF61FE" w14:textId="0393E462" w:rsidR="000F5059" w:rsidRPr="00224C85" w:rsidRDefault="00C94D2D" w:rsidP="000F5059">
            <w:pPr>
              <w:widowControl w:val="0"/>
              <w:autoSpaceDE w:val="0"/>
              <w:autoSpaceDN w:val="0"/>
              <w:adjustRightInd w:val="0"/>
            </w:pPr>
            <w:r>
              <w:t>5</w:t>
            </w:r>
            <w:r w:rsidR="000F5059" w:rsidRPr="00B21E0F">
              <w:t xml:space="preserve"> </w:t>
            </w:r>
            <w:proofErr w:type="spellStart"/>
            <w:r w:rsidR="000F5059" w:rsidRPr="00B21E0F">
              <w:t>ul</w:t>
            </w:r>
            <w:proofErr w:type="spellEnd"/>
          </w:p>
        </w:tc>
      </w:tr>
      <w:tr w:rsidR="000F5059" w:rsidRPr="00224C85" w14:paraId="2415A80F" w14:textId="77777777" w:rsidTr="00BE22A1">
        <w:trPr>
          <w:trHeight w:val="320"/>
        </w:trPr>
        <w:tc>
          <w:tcPr>
            <w:tcW w:w="1317" w:type="dxa"/>
            <w:noWrap/>
          </w:tcPr>
          <w:p w14:paraId="674BFE2F" w14:textId="77777777" w:rsidR="000F5059" w:rsidRPr="00224C85" w:rsidRDefault="000F5059" w:rsidP="000F5059">
            <w:pPr>
              <w:widowControl w:val="0"/>
              <w:autoSpaceDE w:val="0"/>
              <w:autoSpaceDN w:val="0"/>
              <w:adjustRightInd w:val="0"/>
            </w:pPr>
            <w:r>
              <w:t>13</w:t>
            </w:r>
          </w:p>
        </w:tc>
        <w:tc>
          <w:tcPr>
            <w:tcW w:w="1707" w:type="dxa"/>
            <w:noWrap/>
          </w:tcPr>
          <w:p w14:paraId="69634C2E" w14:textId="5F19C914" w:rsidR="000F5059" w:rsidRPr="000F5059" w:rsidRDefault="000F5059" w:rsidP="000F5059">
            <w:pPr>
              <w:widowControl w:val="0"/>
              <w:autoSpaceDE w:val="0"/>
              <w:autoSpaceDN w:val="0"/>
              <w:adjustRightInd w:val="0"/>
            </w:pPr>
            <w:r w:rsidRPr="00783A6A">
              <w:t>LVS-pF Anti-HA Agarose Beads</w:t>
            </w:r>
          </w:p>
        </w:tc>
        <w:tc>
          <w:tcPr>
            <w:tcW w:w="1317" w:type="dxa"/>
            <w:noWrap/>
          </w:tcPr>
          <w:p w14:paraId="216E6B43" w14:textId="690DC3E1" w:rsidR="000F5059" w:rsidRPr="00224C85" w:rsidRDefault="00C94D2D" w:rsidP="000F5059">
            <w:pPr>
              <w:widowControl w:val="0"/>
              <w:autoSpaceDE w:val="0"/>
              <w:autoSpaceDN w:val="0"/>
              <w:adjustRightInd w:val="0"/>
            </w:pPr>
            <w:r>
              <w:t>5</w:t>
            </w:r>
            <w:r w:rsidR="000F5059">
              <w:t xml:space="preserve"> </w:t>
            </w:r>
            <w:proofErr w:type="spellStart"/>
            <w:r w:rsidR="000F5059">
              <w:t>ul</w:t>
            </w:r>
            <w:proofErr w:type="spellEnd"/>
          </w:p>
        </w:tc>
      </w:tr>
      <w:tr w:rsidR="000F5059" w14:paraId="44F27D8C" w14:textId="77777777" w:rsidTr="00BE22A1">
        <w:trPr>
          <w:trHeight w:val="320"/>
        </w:trPr>
        <w:tc>
          <w:tcPr>
            <w:tcW w:w="1317" w:type="dxa"/>
            <w:noWrap/>
          </w:tcPr>
          <w:p w14:paraId="6DDCFC32" w14:textId="77777777" w:rsidR="000F5059" w:rsidRDefault="000F5059" w:rsidP="000F5059">
            <w:pPr>
              <w:widowControl w:val="0"/>
              <w:autoSpaceDE w:val="0"/>
              <w:autoSpaceDN w:val="0"/>
              <w:adjustRightInd w:val="0"/>
            </w:pPr>
            <w:r>
              <w:t>14</w:t>
            </w:r>
          </w:p>
        </w:tc>
        <w:tc>
          <w:tcPr>
            <w:tcW w:w="1707" w:type="dxa"/>
            <w:noWrap/>
          </w:tcPr>
          <w:p w14:paraId="51C40592" w14:textId="7AC868A2" w:rsidR="000F5059" w:rsidRPr="00206DC7" w:rsidRDefault="000F5059" w:rsidP="000F5059">
            <w:pPr>
              <w:widowControl w:val="0"/>
              <w:autoSpaceDE w:val="0"/>
              <w:autoSpaceDN w:val="0"/>
              <w:adjustRightInd w:val="0"/>
              <w:rPr>
                <w:lang w:val="es-419"/>
              </w:rPr>
            </w:pPr>
            <w:r>
              <w:rPr>
                <w:lang w:val="es-419"/>
              </w:rPr>
              <w:t>1X SLB</w:t>
            </w:r>
          </w:p>
        </w:tc>
        <w:tc>
          <w:tcPr>
            <w:tcW w:w="1317" w:type="dxa"/>
            <w:noWrap/>
          </w:tcPr>
          <w:p w14:paraId="6816922C" w14:textId="77777777" w:rsidR="000F5059" w:rsidRDefault="000F5059" w:rsidP="000F5059">
            <w:pPr>
              <w:widowControl w:val="0"/>
              <w:autoSpaceDE w:val="0"/>
              <w:autoSpaceDN w:val="0"/>
              <w:adjustRightInd w:val="0"/>
            </w:pPr>
            <w:r>
              <w:t xml:space="preserve">10 </w:t>
            </w:r>
            <w:proofErr w:type="spellStart"/>
            <w:r>
              <w:t>ul</w:t>
            </w:r>
            <w:proofErr w:type="spellEnd"/>
          </w:p>
        </w:tc>
      </w:tr>
      <w:tr w:rsidR="000F5059" w14:paraId="3E70A472" w14:textId="77777777" w:rsidTr="00BE22A1">
        <w:trPr>
          <w:trHeight w:val="320"/>
        </w:trPr>
        <w:tc>
          <w:tcPr>
            <w:tcW w:w="1317" w:type="dxa"/>
            <w:noWrap/>
          </w:tcPr>
          <w:p w14:paraId="25C73C5A" w14:textId="77777777" w:rsidR="000F5059" w:rsidRDefault="000F5059" w:rsidP="000F5059">
            <w:pPr>
              <w:widowControl w:val="0"/>
              <w:autoSpaceDE w:val="0"/>
              <w:autoSpaceDN w:val="0"/>
              <w:adjustRightInd w:val="0"/>
            </w:pPr>
            <w:r>
              <w:t>15</w:t>
            </w:r>
          </w:p>
        </w:tc>
        <w:tc>
          <w:tcPr>
            <w:tcW w:w="1707" w:type="dxa"/>
            <w:noWrap/>
          </w:tcPr>
          <w:p w14:paraId="67631006" w14:textId="74EC1654" w:rsidR="000F5059" w:rsidRPr="008C7687" w:rsidRDefault="000F5059" w:rsidP="000F5059">
            <w:pPr>
              <w:widowControl w:val="0"/>
              <w:autoSpaceDE w:val="0"/>
              <w:autoSpaceDN w:val="0"/>
              <w:adjustRightInd w:val="0"/>
              <w:rPr>
                <w:lang w:val="es-419"/>
              </w:rPr>
            </w:pPr>
            <w:r w:rsidRPr="00206DC7">
              <w:rPr>
                <w:lang w:val="es-419"/>
              </w:rPr>
              <w:t>LVS-pF-</w:t>
            </w:r>
            <w:r w:rsidRPr="00206DC7">
              <w:rPr>
                <w:i/>
                <w:iCs/>
                <w:lang w:val="es-419"/>
              </w:rPr>
              <w:t>rpsU2</w:t>
            </w:r>
            <w:r w:rsidRPr="00206DC7">
              <w:rPr>
                <w:lang w:val="es-419"/>
              </w:rPr>
              <w:t xml:space="preserve">- </w:t>
            </w:r>
            <w:r w:rsidRPr="002530C8">
              <w:rPr>
                <w:lang w:val="es-419"/>
              </w:rPr>
              <w:t>HA</w:t>
            </w:r>
            <w:r w:rsidRPr="00206DC7">
              <w:rPr>
                <w:lang w:val="es-419"/>
              </w:rPr>
              <w:t xml:space="preserve"> EL</w:t>
            </w:r>
            <w:r>
              <w:rPr>
                <w:lang w:val="es-419"/>
              </w:rPr>
              <w:t>1</w:t>
            </w:r>
          </w:p>
        </w:tc>
        <w:tc>
          <w:tcPr>
            <w:tcW w:w="1317" w:type="dxa"/>
            <w:noWrap/>
          </w:tcPr>
          <w:p w14:paraId="5E6AB362" w14:textId="77777777" w:rsidR="000F5059" w:rsidRDefault="000F5059" w:rsidP="000F5059">
            <w:pPr>
              <w:widowControl w:val="0"/>
              <w:autoSpaceDE w:val="0"/>
              <w:autoSpaceDN w:val="0"/>
              <w:adjustRightInd w:val="0"/>
            </w:pPr>
            <w:r>
              <w:t xml:space="preserve">10 </w:t>
            </w:r>
            <w:proofErr w:type="spellStart"/>
            <w:r>
              <w:t>ul</w:t>
            </w:r>
            <w:proofErr w:type="spellEnd"/>
          </w:p>
        </w:tc>
      </w:tr>
      <w:tr w:rsidR="000F5059" w14:paraId="2CB8687A" w14:textId="77777777" w:rsidTr="00BE22A1">
        <w:trPr>
          <w:trHeight w:val="320"/>
        </w:trPr>
        <w:tc>
          <w:tcPr>
            <w:tcW w:w="1317" w:type="dxa"/>
            <w:noWrap/>
          </w:tcPr>
          <w:p w14:paraId="02618E32" w14:textId="77777777" w:rsidR="000F5059" w:rsidRDefault="000F5059" w:rsidP="000F5059">
            <w:pPr>
              <w:widowControl w:val="0"/>
              <w:autoSpaceDE w:val="0"/>
              <w:autoSpaceDN w:val="0"/>
              <w:adjustRightInd w:val="0"/>
            </w:pPr>
            <w:r>
              <w:t>16</w:t>
            </w:r>
          </w:p>
        </w:tc>
        <w:tc>
          <w:tcPr>
            <w:tcW w:w="1707" w:type="dxa"/>
            <w:noWrap/>
          </w:tcPr>
          <w:p w14:paraId="7398D367" w14:textId="42FCEC78" w:rsidR="000F5059" w:rsidRPr="00BB0E7F" w:rsidRDefault="000F5059" w:rsidP="000F5059">
            <w:pPr>
              <w:widowControl w:val="0"/>
              <w:autoSpaceDE w:val="0"/>
              <w:autoSpaceDN w:val="0"/>
              <w:adjustRightInd w:val="0"/>
            </w:pPr>
            <w:r>
              <w:t xml:space="preserve">LVS-pF </w:t>
            </w:r>
            <w:r w:rsidRPr="00224C85">
              <w:t>E</w:t>
            </w:r>
            <w:r>
              <w:t>L1</w:t>
            </w:r>
          </w:p>
        </w:tc>
        <w:tc>
          <w:tcPr>
            <w:tcW w:w="1317" w:type="dxa"/>
            <w:noWrap/>
          </w:tcPr>
          <w:p w14:paraId="48F2FBF3" w14:textId="77777777" w:rsidR="000F5059" w:rsidRDefault="000F5059" w:rsidP="000F5059">
            <w:pPr>
              <w:widowControl w:val="0"/>
              <w:autoSpaceDE w:val="0"/>
              <w:autoSpaceDN w:val="0"/>
              <w:adjustRightInd w:val="0"/>
            </w:pPr>
            <w:r>
              <w:t xml:space="preserve">10 </w:t>
            </w:r>
            <w:proofErr w:type="spellStart"/>
            <w:r>
              <w:t>ul</w:t>
            </w:r>
            <w:proofErr w:type="spellEnd"/>
          </w:p>
        </w:tc>
      </w:tr>
      <w:tr w:rsidR="00952D54" w14:paraId="6EC3E5F1" w14:textId="77777777" w:rsidTr="00BE22A1">
        <w:trPr>
          <w:trHeight w:val="320"/>
        </w:trPr>
        <w:tc>
          <w:tcPr>
            <w:tcW w:w="1317" w:type="dxa"/>
            <w:noWrap/>
          </w:tcPr>
          <w:p w14:paraId="398CE9EF" w14:textId="77777777" w:rsidR="00952D54" w:rsidRDefault="00952D54" w:rsidP="00952D54">
            <w:pPr>
              <w:widowControl w:val="0"/>
              <w:autoSpaceDE w:val="0"/>
              <w:autoSpaceDN w:val="0"/>
              <w:adjustRightInd w:val="0"/>
            </w:pPr>
            <w:r>
              <w:t>17</w:t>
            </w:r>
          </w:p>
        </w:tc>
        <w:tc>
          <w:tcPr>
            <w:tcW w:w="1707" w:type="dxa"/>
            <w:noWrap/>
          </w:tcPr>
          <w:p w14:paraId="6DF758F4" w14:textId="77777777" w:rsidR="00952D54" w:rsidRPr="00CC23F9" w:rsidRDefault="00952D54" w:rsidP="00952D54">
            <w:pPr>
              <w:widowControl w:val="0"/>
              <w:autoSpaceDE w:val="0"/>
              <w:autoSpaceDN w:val="0"/>
              <w:adjustRightInd w:val="0"/>
              <w:rPr>
                <w:lang w:val="es-419"/>
              </w:rPr>
            </w:pPr>
            <w:r w:rsidRPr="00206DC7">
              <w:rPr>
                <w:lang w:val="es-419"/>
              </w:rPr>
              <w:t>LVS-pF-</w:t>
            </w:r>
            <w:r w:rsidRPr="00206DC7">
              <w:rPr>
                <w:i/>
                <w:iCs/>
                <w:lang w:val="es-419"/>
              </w:rPr>
              <w:t>rpsU2</w:t>
            </w:r>
            <w:r w:rsidRPr="00206DC7">
              <w:rPr>
                <w:lang w:val="es-419"/>
              </w:rPr>
              <w:t xml:space="preserve">- </w:t>
            </w:r>
            <w:r w:rsidRPr="002530C8">
              <w:rPr>
                <w:lang w:val="es-419"/>
              </w:rPr>
              <w:t>HA</w:t>
            </w:r>
            <w:r>
              <w:rPr>
                <w:lang w:val="es-419"/>
              </w:rPr>
              <w:t xml:space="preserve"> WCL</w:t>
            </w:r>
          </w:p>
        </w:tc>
        <w:tc>
          <w:tcPr>
            <w:tcW w:w="1317" w:type="dxa"/>
            <w:noWrap/>
          </w:tcPr>
          <w:p w14:paraId="451C6E65" w14:textId="77777777" w:rsidR="00952D54" w:rsidRDefault="00952D54" w:rsidP="00952D54">
            <w:pPr>
              <w:widowControl w:val="0"/>
              <w:autoSpaceDE w:val="0"/>
              <w:autoSpaceDN w:val="0"/>
              <w:adjustRightInd w:val="0"/>
            </w:pPr>
            <w:r>
              <w:t xml:space="preserve">10 </w:t>
            </w:r>
            <w:proofErr w:type="spellStart"/>
            <w:r>
              <w:t>ul</w:t>
            </w:r>
            <w:proofErr w:type="spellEnd"/>
          </w:p>
        </w:tc>
      </w:tr>
    </w:tbl>
    <w:p w14:paraId="39EDADD9" w14:textId="77777777" w:rsidR="00952D54" w:rsidRDefault="00952D54" w:rsidP="002B5F1B"/>
    <w:p w14:paraId="59C87BD7" w14:textId="5D4909D1" w:rsidR="008A4539" w:rsidRDefault="008A4539" w:rsidP="002B5F1B">
      <w:r>
        <w:t xml:space="preserve">I had planned on including the second eluates in these </w:t>
      </w:r>
      <w:proofErr w:type="gramStart"/>
      <w:r>
        <w:t>gels</w:t>
      </w:r>
      <w:proofErr w:type="gramEnd"/>
      <w:r>
        <w:t xml:space="preserve"> but I miscounted the samples. I should have left out the FT4s. Oh well.</w:t>
      </w:r>
    </w:p>
    <w:p w14:paraId="1DD7F3CD" w14:textId="77777777" w:rsidR="009D35C7" w:rsidRDefault="009D35C7" w:rsidP="002B5F1B"/>
    <w:p w14:paraId="19154030" w14:textId="15CF864A" w:rsidR="009D35C7" w:rsidRDefault="009D35C7" w:rsidP="002B5F1B">
      <w:r>
        <w:rPr>
          <w:noProof/>
        </w:rPr>
        <w:drawing>
          <wp:inline distT="0" distB="0" distL="0" distR="0" wp14:anchorId="555F8087" wp14:editId="494554E3">
            <wp:extent cx="4631961" cy="3538303"/>
            <wp:effectExtent l="0" t="0" r="3810" b="5080"/>
            <wp:docPr id="322941233" name="Picture 1" descr="A close-up of a dn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941233" name="Picture 1" descr="A close-up of a dna tes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655059" cy="3555948"/>
                    </a:xfrm>
                    <a:prstGeom prst="rect">
                      <a:avLst/>
                    </a:prstGeom>
                  </pic:spPr>
                </pic:pic>
              </a:graphicData>
            </a:graphic>
          </wp:inline>
        </w:drawing>
      </w:r>
    </w:p>
    <w:p w14:paraId="0AC3190F" w14:textId="0C6BB8B6" w:rsidR="009D35C7" w:rsidRDefault="009D35C7" w:rsidP="009D35C7">
      <w:pPr>
        <w:pStyle w:val="Heading3"/>
      </w:pPr>
      <w:bookmarkStart w:id="29" w:name="_Toc167967034"/>
      <w:r>
        <w:lastRenderedPageBreak/>
        <w:t>Figure 10: Silver Stain of IP with HA</w:t>
      </w:r>
      <w:r w:rsidR="007223F7">
        <w:t xml:space="preserve"> 12/21/23</w:t>
      </w:r>
      <w:r>
        <w:t>:</w:t>
      </w:r>
      <w:bookmarkEnd w:id="29"/>
    </w:p>
    <w:p w14:paraId="5D30B98B" w14:textId="117AE6E9" w:rsidR="009D35C7" w:rsidRPr="009D35C7" w:rsidRDefault="00917B9B" w:rsidP="009D35C7">
      <w:r>
        <w:t xml:space="preserve">Although </w:t>
      </w:r>
      <w:proofErr w:type="gramStart"/>
      <w:r>
        <w:t>it is clear that there</w:t>
      </w:r>
      <w:proofErr w:type="gramEnd"/>
      <w:r>
        <w:t xml:space="preserve"> is good pulldown and the HA tag is specific (no bands in the LVS pF EL1 lane), a</w:t>
      </w:r>
      <w:r w:rsidR="009D35C7">
        <w:t xml:space="preserve">s I suspected, the lower concentration </w:t>
      </w:r>
      <w:r>
        <w:t xml:space="preserve">elution buffer didn’t capture a lot of protein. </w:t>
      </w:r>
    </w:p>
    <w:p w14:paraId="4C6172EE" w14:textId="77777777" w:rsidR="009D35C7" w:rsidRDefault="009D35C7" w:rsidP="002B5F1B"/>
    <w:p w14:paraId="2BFE114A" w14:textId="5C086B8A" w:rsidR="009D35C7" w:rsidRDefault="009D35C7" w:rsidP="009D35C7">
      <w:r>
        <w:t>Note to myself that I need to make more 2X SLB but first I need to find the LDS.</w:t>
      </w:r>
    </w:p>
    <w:p w14:paraId="7BB00D60" w14:textId="77777777" w:rsidR="009D35C7" w:rsidRDefault="009D35C7" w:rsidP="002B5F1B"/>
    <w:p w14:paraId="3C893207" w14:textId="77777777" w:rsidR="003711AA" w:rsidRDefault="003711AA" w:rsidP="002B5F1B"/>
    <w:p w14:paraId="1012783B" w14:textId="64060789" w:rsidR="003711AA" w:rsidRDefault="003711AA" w:rsidP="003711AA">
      <w:pPr>
        <w:rPr>
          <w:b/>
          <w:bCs/>
        </w:rPr>
      </w:pPr>
      <w:r>
        <w:rPr>
          <w:b/>
          <w:bCs/>
          <w:highlight w:val="green"/>
        </w:rPr>
        <w:t>Wednesday</w:t>
      </w:r>
      <w:r w:rsidRPr="00F96DA6">
        <w:rPr>
          <w:b/>
          <w:bCs/>
          <w:highlight w:val="green"/>
        </w:rPr>
        <w:t xml:space="preserve">, </w:t>
      </w:r>
      <w:r>
        <w:rPr>
          <w:b/>
          <w:bCs/>
          <w:highlight w:val="green"/>
        </w:rPr>
        <w:t>December 27</w:t>
      </w:r>
      <w:r w:rsidRPr="00F96DA6">
        <w:rPr>
          <w:b/>
          <w:bCs/>
          <w:highlight w:val="green"/>
        </w:rPr>
        <w:t>, 2023</w:t>
      </w:r>
    </w:p>
    <w:p w14:paraId="2F9B26BB" w14:textId="77777777" w:rsidR="003711AA" w:rsidRPr="00C40CCE" w:rsidRDefault="003711AA" w:rsidP="003711AA">
      <w:pPr>
        <w:rPr>
          <w:b/>
          <w:color w:val="000000" w:themeColor="text1"/>
          <w:sz w:val="18"/>
          <w:szCs w:val="18"/>
        </w:rPr>
      </w:pPr>
      <w:r w:rsidRPr="007B216F">
        <w:rPr>
          <w:b/>
          <w:sz w:val="18"/>
          <w:szCs w:val="18"/>
        </w:rPr>
        <w:t>To Do:</w:t>
      </w:r>
      <w:r w:rsidRPr="00C40CCE">
        <w:rPr>
          <w:strike/>
          <w:sz w:val="18"/>
          <w:szCs w:val="18"/>
        </w:rPr>
        <w:t xml:space="preserve"> </w:t>
      </w:r>
    </w:p>
    <w:p w14:paraId="5047133D" w14:textId="77777777" w:rsidR="003711AA" w:rsidRPr="003711AA" w:rsidRDefault="003711AA" w:rsidP="003711AA">
      <w:pPr>
        <w:pStyle w:val="ListParagraph"/>
        <w:numPr>
          <w:ilvl w:val="0"/>
          <w:numId w:val="78"/>
        </w:numPr>
        <w:jc w:val="both"/>
        <w:rPr>
          <w:strike/>
          <w:sz w:val="18"/>
          <w:szCs w:val="18"/>
        </w:rPr>
      </w:pPr>
      <w:r w:rsidRPr="003711AA">
        <w:rPr>
          <w:strike/>
          <w:sz w:val="18"/>
          <w:szCs w:val="18"/>
        </w:rPr>
        <w:t>Westerns and stains on HA-IP</w:t>
      </w:r>
    </w:p>
    <w:p w14:paraId="23E39C8E" w14:textId="5EF4810B" w:rsidR="003711AA" w:rsidRDefault="003711AA" w:rsidP="003711AA">
      <w:pPr>
        <w:pStyle w:val="ListParagraph"/>
        <w:numPr>
          <w:ilvl w:val="0"/>
          <w:numId w:val="78"/>
        </w:numPr>
        <w:jc w:val="both"/>
        <w:rPr>
          <w:sz w:val="18"/>
          <w:szCs w:val="18"/>
        </w:rPr>
      </w:pPr>
      <w:r>
        <w:rPr>
          <w:sz w:val="18"/>
          <w:szCs w:val="18"/>
        </w:rPr>
        <w:t>Image Western</w:t>
      </w:r>
    </w:p>
    <w:p w14:paraId="2055A11C" w14:textId="77777777" w:rsidR="003711AA" w:rsidRDefault="003711AA" w:rsidP="002B5F1B"/>
    <w:p w14:paraId="46CD661E" w14:textId="77777777" w:rsidR="001D7731" w:rsidRPr="001B7743" w:rsidRDefault="001D7731" w:rsidP="001D7731">
      <w:pPr>
        <w:jc w:val="both"/>
        <w:rPr>
          <w:b/>
          <w:bCs/>
        </w:rPr>
      </w:pPr>
      <w:r>
        <w:rPr>
          <w:b/>
          <w:bCs/>
        </w:rPr>
        <w:t>Western:</w:t>
      </w:r>
    </w:p>
    <w:p w14:paraId="50D360BE" w14:textId="32F9320A" w:rsidR="001D7731" w:rsidRDefault="001D7731" w:rsidP="001D7731">
      <w:pPr>
        <w:jc w:val="both"/>
      </w:pPr>
      <w:r>
        <w:t>For the primary antibody I added HA antibody diluted 1:1000</w:t>
      </w:r>
      <w:r w:rsidR="004E3CAA">
        <w:t xml:space="preserve"> (because I’m </w:t>
      </w:r>
      <w:proofErr w:type="gramStart"/>
      <w:r w:rsidR="004E3CAA">
        <w:t>worried</w:t>
      </w:r>
      <w:proofErr w:type="gramEnd"/>
      <w:r w:rsidR="004E3CAA">
        <w:t xml:space="preserve"> I didn’t capture a lot of it with the low concentration elution buffer).</w:t>
      </w:r>
    </w:p>
    <w:p w14:paraId="6386D605" w14:textId="77777777" w:rsidR="001D7731" w:rsidRDefault="001D7731" w:rsidP="002B5F1B"/>
    <w:p w14:paraId="716B37BF" w14:textId="6FE02EBC" w:rsidR="006273C6" w:rsidRDefault="006273C6" w:rsidP="002B5F1B">
      <w:r>
        <w:rPr>
          <w:noProof/>
        </w:rPr>
        <w:drawing>
          <wp:inline distT="0" distB="0" distL="0" distR="0" wp14:anchorId="066DD491" wp14:editId="3921F5EF">
            <wp:extent cx="3897443" cy="2786611"/>
            <wp:effectExtent l="0" t="0" r="1905" b="0"/>
            <wp:docPr id="1441308202" name="Picture 2" descr="A green and red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308202" name="Picture 2" descr="A green and red ligh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10466" cy="2795923"/>
                    </a:xfrm>
                    <a:prstGeom prst="rect">
                      <a:avLst/>
                    </a:prstGeom>
                  </pic:spPr>
                </pic:pic>
              </a:graphicData>
            </a:graphic>
          </wp:inline>
        </w:drawing>
      </w:r>
    </w:p>
    <w:p w14:paraId="6C1A43EA" w14:textId="1B99E0E1" w:rsidR="006273C6" w:rsidRDefault="006273C6" w:rsidP="006273C6">
      <w:pPr>
        <w:pStyle w:val="Heading3"/>
      </w:pPr>
      <w:bookmarkStart w:id="30" w:name="_Toc167967035"/>
      <w:r>
        <w:t>Figure 11: Western Blot of HA-IP 12/21/23</w:t>
      </w:r>
      <w:r w:rsidR="007223F7">
        <w:t>:</w:t>
      </w:r>
      <w:bookmarkEnd w:id="30"/>
    </w:p>
    <w:p w14:paraId="43D5738B" w14:textId="38EEB852" w:rsidR="006273C6" w:rsidRPr="006273C6" w:rsidRDefault="006273C6" w:rsidP="006273C6">
      <w:r>
        <w:t>As I suspected, the band isn’t showing very vividly in the EL1 + column</w:t>
      </w:r>
    </w:p>
    <w:sectPr w:rsidR="006273C6" w:rsidRPr="006273C6" w:rsidSect="00C34E7A">
      <w:headerReference w:type="default" r:id="rId32"/>
      <w:pgSz w:w="12240" w:h="15840"/>
      <w:pgMar w:top="1440" w:right="1008" w:bottom="1440"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2CD38E" w14:textId="77777777" w:rsidR="001C3718" w:rsidRDefault="001C3718" w:rsidP="007B216F">
      <w:pPr>
        <w:spacing w:after="0"/>
      </w:pPr>
      <w:r>
        <w:separator/>
      </w:r>
    </w:p>
  </w:endnote>
  <w:endnote w:type="continuationSeparator" w:id="0">
    <w:p w14:paraId="4647428B" w14:textId="77777777" w:rsidR="001C3718" w:rsidRDefault="001C3718" w:rsidP="007B216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2"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87BBC7" w14:textId="77777777" w:rsidR="001C3718" w:rsidRDefault="001C3718" w:rsidP="007B216F">
      <w:pPr>
        <w:spacing w:after="0"/>
      </w:pPr>
      <w:r>
        <w:separator/>
      </w:r>
    </w:p>
  </w:footnote>
  <w:footnote w:type="continuationSeparator" w:id="0">
    <w:p w14:paraId="1F794783" w14:textId="77777777" w:rsidR="001C3718" w:rsidRDefault="001C3718" w:rsidP="007B216F">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7F7F7F" w:themeColor="background1" w:themeShade="7F"/>
        <w:spacing w:val="60"/>
      </w:rPr>
      <w:id w:val="598884811"/>
      <w:docPartObj>
        <w:docPartGallery w:val="Page Numbers (Top of Page)"/>
        <w:docPartUnique/>
      </w:docPartObj>
    </w:sdtPr>
    <w:sdtEndPr>
      <w:rPr>
        <w:color w:val="auto"/>
        <w:spacing w:val="0"/>
      </w:rPr>
    </w:sdtEndPr>
    <w:sdtContent>
      <w:p w14:paraId="1CE39C73" w14:textId="7BD3B8EC" w:rsidR="007B216F" w:rsidRDefault="00E7222D" w:rsidP="00FF5446">
        <w:pPr>
          <w:pStyle w:val="Header"/>
          <w:pBdr>
            <w:bottom w:val="single" w:sz="4" w:space="1" w:color="D9D9D9" w:themeColor="background1" w:themeShade="D9"/>
          </w:pBdr>
          <w:tabs>
            <w:tab w:val="clear" w:pos="9360"/>
            <w:tab w:val="left" w:pos="1410"/>
            <w:tab w:val="right" w:pos="9090"/>
            <w:tab w:val="right" w:pos="10080"/>
          </w:tabs>
          <w:rPr>
            <w:b/>
          </w:rPr>
        </w:pPr>
        <w:r>
          <w:rPr>
            <w:color w:val="7F7F7F" w:themeColor="background1" w:themeShade="7F"/>
            <w:spacing w:val="60"/>
          </w:rPr>
          <w:t>Your Name</w:t>
        </w:r>
        <w:r w:rsidR="007B216F">
          <w:rPr>
            <w:color w:val="7F7F7F" w:themeColor="background1" w:themeShade="7F"/>
            <w:spacing w:val="60"/>
          </w:rPr>
          <w:t xml:space="preserve"> – </w:t>
        </w:r>
        <w:r>
          <w:rPr>
            <w:color w:val="7F7F7F" w:themeColor="background1" w:themeShade="7F"/>
            <w:spacing w:val="60"/>
          </w:rPr>
          <w:t>Ramsey</w:t>
        </w:r>
        <w:r w:rsidR="007B216F">
          <w:rPr>
            <w:color w:val="7F7F7F" w:themeColor="background1" w:themeShade="7F"/>
            <w:spacing w:val="60"/>
          </w:rPr>
          <w:t xml:space="preserve"> Lab Notebook</w:t>
        </w:r>
        <w:r w:rsidR="007B216F">
          <w:rPr>
            <w:color w:val="7F7F7F" w:themeColor="background1" w:themeShade="7F"/>
            <w:spacing w:val="60"/>
          </w:rPr>
          <w:tab/>
        </w:r>
        <w:r w:rsidR="007B216F">
          <w:rPr>
            <w:color w:val="7F7F7F" w:themeColor="background1" w:themeShade="7F"/>
            <w:spacing w:val="60"/>
          </w:rPr>
          <w:tab/>
          <w:t>Page</w:t>
        </w:r>
        <w:r w:rsidR="007B216F">
          <w:t xml:space="preserve"> | </w:t>
        </w:r>
        <w:r w:rsidR="00F64714">
          <w:fldChar w:fldCharType="begin"/>
        </w:r>
        <w:r w:rsidR="007B216F" w:rsidRPr="00AA0079">
          <w:instrText xml:space="preserve"> PAGE   \* MERGEFORMAT </w:instrText>
        </w:r>
        <w:r w:rsidR="00F64714">
          <w:fldChar w:fldCharType="separate"/>
        </w:r>
        <w:r w:rsidR="00D80BD6" w:rsidRPr="00D80BD6">
          <w:rPr>
            <w:b/>
            <w:noProof/>
          </w:rPr>
          <w:t>1</w:t>
        </w:r>
        <w:r w:rsidR="00F64714">
          <w:fldChar w:fldCharType="end"/>
        </w:r>
      </w:p>
    </w:sdtContent>
  </w:sdt>
  <w:p w14:paraId="62F5B7F3" w14:textId="77777777" w:rsidR="007B216F" w:rsidRDefault="007B216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D4B61"/>
    <w:multiLevelType w:val="hybridMultilevel"/>
    <w:tmpl w:val="316A017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A10455"/>
    <w:multiLevelType w:val="hybridMultilevel"/>
    <w:tmpl w:val="A38A64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3E1E17"/>
    <w:multiLevelType w:val="hybridMultilevel"/>
    <w:tmpl w:val="26F4C1C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 w15:restartNumberingAfterBreak="0">
    <w:nsid w:val="03BB54E1"/>
    <w:multiLevelType w:val="hybridMultilevel"/>
    <w:tmpl w:val="26F4C1C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 w15:restartNumberingAfterBreak="0">
    <w:nsid w:val="0419586E"/>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5B768E0"/>
    <w:multiLevelType w:val="hybridMultilevel"/>
    <w:tmpl w:val="66B0F7DC"/>
    <w:lvl w:ilvl="0" w:tplc="30C438F0">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005E2B"/>
    <w:multiLevelType w:val="hybridMultilevel"/>
    <w:tmpl w:val="C4187578"/>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6800ACE"/>
    <w:multiLevelType w:val="hybridMultilevel"/>
    <w:tmpl w:val="B3C4FEB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8DF0BB0"/>
    <w:multiLevelType w:val="hybridMultilevel"/>
    <w:tmpl w:val="26F4C1C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097B7155"/>
    <w:multiLevelType w:val="hybridMultilevel"/>
    <w:tmpl w:val="A4D652B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97B72E8"/>
    <w:multiLevelType w:val="hybridMultilevel"/>
    <w:tmpl w:val="C6E27CBA"/>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180"/>
      </w:pPr>
      <w:rPr>
        <w:rFonts w:ascii="Symbol" w:hAnsi="Symbol" w:hint="default"/>
      </w:rPr>
    </w:lvl>
    <w:lvl w:ilvl="3" w:tplc="7736E13E">
      <w:start w:val="82"/>
      <w:numFmt w:val="bullet"/>
      <w:lvlText w:val="-"/>
      <w:lvlJc w:val="left"/>
      <w:pPr>
        <w:ind w:left="2880" w:hanging="360"/>
      </w:pPr>
      <w:rPr>
        <w:rFonts w:ascii="Arial" w:eastAsiaTheme="minorHAnsi" w:hAnsi="Arial" w:cs="Arial" w:hint="default"/>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AF2212C"/>
    <w:multiLevelType w:val="hybridMultilevel"/>
    <w:tmpl w:val="5EF204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B917CD7"/>
    <w:multiLevelType w:val="hybridMultilevel"/>
    <w:tmpl w:val="B3C4FEB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C9A1255"/>
    <w:multiLevelType w:val="hybridMultilevel"/>
    <w:tmpl w:val="A4D652B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EA8062B"/>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6F86C60"/>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9591B3A"/>
    <w:multiLevelType w:val="hybridMultilevel"/>
    <w:tmpl w:val="2F6E088A"/>
    <w:lvl w:ilvl="0" w:tplc="DD0EFCE6">
      <w:start w:val="1"/>
      <w:numFmt w:val="bullet"/>
      <w:pStyle w:val="ListBullet"/>
      <w:lvlText w:val=""/>
      <w:lvlJc w:val="left"/>
      <w:pPr>
        <w:tabs>
          <w:tab w:val="num" w:pos="644"/>
        </w:tabs>
        <w:ind w:left="644" w:hanging="360"/>
      </w:pPr>
      <w:rPr>
        <w:rFonts w:ascii="Wingdings 2" w:hAnsi="Wingdings 2" w:hint="default"/>
        <w:color w:val="808080"/>
      </w:rPr>
    </w:lvl>
    <w:lvl w:ilvl="1" w:tplc="0C0A0003">
      <w:start w:val="1"/>
      <w:numFmt w:val="bullet"/>
      <w:lvlText w:val="o"/>
      <w:lvlJc w:val="left"/>
      <w:pPr>
        <w:tabs>
          <w:tab w:val="num" w:pos="1724"/>
        </w:tabs>
        <w:ind w:left="1724" w:hanging="360"/>
      </w:pPr>
      <w:rPr>
        <w:rFonts w:ascii="Courier New" w:hAnsi="Courier New" w:hint="default"/>
      </w:rPr>
    </w:lvl>
    <w:lvl w:ilvl="2" w:tplc="0C0A0005" w:tentative="1">
      <w:start w:val="1"/>
      <w:numFmt w:val="bullet"/>
      <w:lvlText w:val=""/>
      <w:lvlJc w:val="left"/>
      <w:pPr>
        <w:tabs>
          <w:tab w:val="num" w:pos="2444"/>
        </w:tabs>
        <w:ind w:left="2444" w:hanging="360"/>
      </w:pPr>
      <w:rPr>
        <w:rFonts w:ascii="Wingdings" w:hAnsi="Wingdings" w:hint="default"/>
      </w:rPr>
    </w:lvl>
    <w:lvl w:ilvl="3" w:tplc="0C0A0001" w:tentative="1">
      <w:start w:val="1"/>
      <w:numFmt w:val="bullet"/>
      <w:lvlText w:val=""/>
      <w:lvlJc w:val="left"/>
      <w:pPr>
        <w:tabs>
          <w:tab w:val="num" w:pos="3164"/>
        </w:tabs>
        <w:ind w:left="3164" w:hanging="360"/>
      </w:pPr>
      <w:rPr>
        <w:rFonts w:ascii="Symbol" w:hAnsi="Symbol" w:hint="default"/>
      </w:rPr>
    </w:lvl>
    <w:lvl w:ilvl="4" w:tplc="0C0A0003" w:tentative="1">
      <w:start w:val="1"/>
      <w:numFmt w:val="bullet"/>
      <w:lvlText w:val="o"/>
      <w:lvlJc w:val="left"/>
      <w:pPr>
        <w:tabs>
          <w:tab w:val="num" w:pos="3884"/>
        </w:tabs>
        <w:ind w:left="3884" w:hanging="360"/>
      </w:pPr>
      <w:rPr>
        <w:rFonts w:ascii="Courier New" w:hAnsi="Courier New" w:hint="default"/>
      </w:rPr>
    </w:lvl>
    <w:lvl w:ilvl="5" w:tplc="0C0A0005" w:tentative="1">
      <w:start w:val="1"/>
      <w:numFmt w:val="bullet"/>
      <w:lvlText w:val=""/>
      <w:lvlJc w:val="left"/>
      <w:pPr>
        <w:tabs>
          <w:tab w:val="num" w:pos="4604"/>
        </w:tabs>
        <w:ind w:left="4604" w:hanging="360"/>
      </w:pPr>
      <w:rPr>
        <w:rFonts w:ascii="Wingdings" w:hAnsi="Wingdings" w:hint="default"/>
      </w:rPr>
    </w:lvl>
    <w:lvl w:ilvl="6" w:tplc="0C0A0001" w:tentative="1">
      <w:start w:val="1"/>
      <w:numFmt w:val="bullet"/>
      <w:lvlText w:val=""/>
      <w:lvlJc w:val="left"/>
      <w:pPr>
        <w:tabs>
          <w:tab w:val="num" w:pos="5324"/>
        </w:tabs>
        <w:ind w:left="5324" w:hanging="360"/>
      </w:pPr>
      <w:rPr>
        <w:rFonts w:ascii="Symbol" w:hAnsi="Symbol" w:hint="default"/>
      </w:rPr>
    </w:lvl>
    <w:lvl w:ilvl="7" w:tplc="0C0A0003" w:tentative="1">
      <w:start w:val="1"/>
      <w:numFmt w:val="bullet"/>
      <w:lvlText w:val="o"/>
      <w:lvlJc w:val="left"/>
      <w:pPr>
        <w:tabs>
          <w:tab w:val="num" w:pos="6044"/>
        </w:tabs>
        <w:ind w:left="6044" w:hanging="360"/>
      </w:pPr>
      <w:rPr>
        <w:rFonts w:ascii="Courier New" w:hAnsi="Courier New" w:hint="default"/>
      </w:rPr>
    </w:lvl>
    <w:lvl w:ilvl="8" w:tplc="0C0A0005" w:tentative="1">
      <w:start w:val="1"/>
      <w:numFmt w:val="bullet"/>
      <w:lvlText w:val=""/>
      <w:lvlJc w:val="left"/>
      <w:pPr>
        <w:tabs>
          <w:tab w:val="num" w:pos="6764"/>
        </w:tabs>
        <w:ind w:left="6764" w:hanging="360"/>
      </w:pPr>
      <w:rPr>
        <w:rFonts w:ascii="Wingdings" w:hAnsi="Wingdings" w:hint="default"/>
      </w:rPr>
    </w:lvl>
  </w:abstractNum>
  <w:abstractNum w:abstractNumId="17" w15:restartNumberingAfterBreak="0">
    <w:nsid w:val="19B57C83"/>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1BE97066"/>
    <w:multiLevelType w:val="hybridMultilevel"/>
    <w:tmpl w:val="8CE6E6C8"/>
    <w:lvl w:ilvl="0" w:tplc="377E3EB6">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F16409D"/>
    <w:multiLevelType w:val="hybridMultilevel"/>
    <w:tmpl w:val="26F4C1C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0" w15:restartNumberingAfterBreak="0">
    <w:nsid w:val="1F507974"/>
    <w:multiLevelType w:val="hybridMultilevel"/>
    <w:tmpl w:val="B3BE25B0"/>
    <w:lvl w:ilvl="0" w:tplc="FFFFFFFF">
      <w:start w:val="1"/>
      <w:numFmt w:val="decimal"/>
      <w:lvlText w:val="%1."/>
      <w:lvlJc w:val="left"/>
      <w:pPr>
        <w:tabs>
          <w:tab w:val="num" w:pos="720"/>
        </w:tabs>
        <w:ind w:left="720" w:hanging="360"/>
      </w:pPr>
      <w:rPr>
        <w:rFonts w:hint="default"/>
      </w:rPr>
    </w:lvl>
    <w:lvl w:ilvl="1" w:tplc="04090001">
      <w:start w:val="1"/>
      <w:numFmt w:val="bullet"/>
      <w:lvlText w:val=""/>
      <w:lvlJc w:val="left"/>
      <w:pPr>
        <w:ind w:left="1440" w:hanging="360"/>
      </w:pPr>
      <w:rPr>
        <w:rFonts w:ascii="Symbol" w:hAnsi="Symbol"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1" w15:restartNumberingAfterBreak="0">
    <w:nsid w:val="1F635271"/>
    <w:multiLevelType w:val="hybridMultilevel"/>
    <w:tmpl w:val="A4D652B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21A97A13"/>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22F2605B"/>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28A61439"/>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AD72403"/>
    <w:multiLevelType w:val="hybridMultilevel"/>
    <w:tmpl w:val="E4AE6B7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2DB24242"/>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2EC75722"/>
    <w:multiLevelType w:val="hybridMultilevel"/>
    <w:tmpl w:val="948A12E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41712D6"/>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4667CE8"/>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34846072"/>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354836B0"/>
    <w:multiLevelType w:val="hybridMultilevel"/>
    <w:tmpl w:val="9F9A6574"/>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83C1664"/>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39023BB3"/>
    <w:multiLevelType w:val="hybridMultilevel"/>
    <w:tmpl w:val="316A017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3D67679B"/>
    <w:multiLevelType w:val="hybridMultilevel"/>
    <w:tmpl w:val="0B6A5FC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3FE20E02"/>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FFC61D7"/>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413B3DD0"/>
    <w:multiLevelType w:val="hybridMultilevel"/>
    <w:tmpl w:val="0D0CE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37B0D26"/>
    <w:multiLevelType w:val="multilevel"/>
    <w:tmpl w:val="4D54060A"/>
    <w:styleLink w:val="CurrentList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49CE22F7"/>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AEC16F1"/>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4BDF7F4C"/>
    <w:multiLevelType w:val="hybridMultilevel"/>
    <w:tmpl w:val="08F8872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515564E5"/>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524724D5"/>
    <w:multiLevelType w:val="hybridMultilevel"/>
    <w:tmpl w:val="0B6A5FC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3A53366"/>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55DF012D"/>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560B1F09"/>
    <w:multiLevelType w:val="hybridMultilevel"/>
    <w:tmpl w:val="316A017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69A0F1F"/>
    <w:multiLevelType w:val="hybridMultilevel"/>
    <w:tmpl w:val="0B6A5FC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6D331F9"/>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5F0DDF"/>
    <w:multiLevelType w:val="hybridMultilevel"/>
    <w:tmpl w:val="316A017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576A3A60"/>
    <w:multiLevelType w:val="hybridMultilevel"/>
    <w:tmpl w:val="0B6A5FC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583C2C85"/>
    <w:multiLevelType w:val="hybridMultilevel"/>
    <w:tmpl w:val="B3C4FEB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59A851EF"/>
    <w:multiLevelType w:val="hybridMultilevel"/>
    <w:tmpl w:val="948A12E6"/>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A384DDB"/>
    <w:multiLevelType w:val="hybridMultilevel"/>
    <w:tmpl w:val="5EF204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ABD4CB7"/>
    <w:multiLevelType w:val="hybridMultilevel"/>
    <w:tmpl w:val="8CE6E6C8"/>
    <w:lvl w:ilvl="0" w:tplc="FFFFFFFF">
      <w:start w:val="9"/>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5ABF0EA2"/>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5BB57000"/>
    <w:multiLevelType w:val="hybridMultilevel"/>
    <w:tmpl w:val="A4D652B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5E1341B1"/>
    <w:multiLevelType w:val="hybridMultilevel"/>
    <w:tmpl w:val="316A017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605B559B"/>
    <w:multiLevelType w:val="hybridMultilevel"/>
    <w:tmpl w:val="948A12E6"/>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62F51F63"/>
    <w:multiLevelType w:val="hybridMultilevel"/>
    <w:tmpl w:val="5EF204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3C379DE"/>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9010A31"/>
    <w:multiLevelType w:val="hybridMultilevel"/>
    <w:tmpl w:val="A4D652B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69CB620D"/>
    <w:multiLevelType w:val="hybridMultilevel"/>
    <w:tmpl w:val="25BE40D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6AAE5D37"/>
    <w:multiLevelType w:val="hybridMultilevel"/>
    <w:tmpl w:val="5AA86F96"/>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6D081F1F"/>
    <w:multiLevelType w:val="hybridMultilevel"/>
    <w:tmpl w:val="B3C4FEB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6E90676B"/>
    <w:multiLevelType w:val="hybridMultilevel"/>
    <w:tmpl w:val="25BE40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0083731"/>
    <w:multiLevelType w:val="hybridMultilevel"/>
    <w:tmpl w:val="467E9D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06D4F5A"/>
    <w:multiLevelType w:val="hybridMultilevel"/>
    <w:tmpl w:val="948A12E6"/>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71DE1835"/>
    <w:multiLevelType w:val="hybridMultilevel"/>
    <w:tmpl w:val="5EF204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24D528D"/>
    <w:multiLevelType w:val="hybridMultilevel"/>
    <w:tmpl w:val="316A017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73CA4F55"/>
    <w:multiLevelType w:val="hybridMultilevel"/>
    <w:tmpl w:val="08F8872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75836D72"/>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75E93B34"/>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76C07ED3"/>
    <w:multiLevelType w:val="hybridMultilevel"/>
    <w:tmpl w:val="08F8872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78703EDB"/>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A8C163F"/>
    <w:multiLevelType w:val="hybridMultilevel"/>
    <w:tmpl w:val="3134F6E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7C7C6C45"/>
    <w:multiLevelType w:val="hybridMultilevel"/>
    <w:tmpl w:val="B3BE25B0"/>
    <w:lvl w:ilvl="0" w:tplc="FFFFFFFF">
      <w:start w:val="1"/>
      <w:numFmt w:val="decimal"/>
      <w:lvlText w:val="%1."/>
      <w:lvlJc w:val="left"/>
      <w:pPr>
        <w:tabs>
          <w:tab w:val="num" w:pos="720"/>
        </w:tabs>
        <w:ind w:left="720" w:hanging="360"/>
      </w:pPr>
      <w:rPr>
        <w:rFonts w:hint="default"/>
      </w:rPr>
    </w:lvl>
    <w:lvl w:ilvl="1" w:tplc="FFFFFFFF">
      <w:start w:val="1"/>
      <w:numFmt w:val="bullet"/>
      <w:lvlText w:val=""/>
      <w:lvlJc w:val="left"/>
      <w:pPr>
        <w:ind w:left="1440" w:hanging="360"/>
      </w:pPr>
      <w:rPr>
        <w:rFonts w:ascii="Symbol" w:hAnsi="Symbol"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7" w15:restartNumberingAfterBreak="0">
    <w:nsid w:val="7ECD5618"/>
    <w:multiLevelType w:val="hybridMultilevel"/>
    <w:tmpl w:val="5EF204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78441752">
    <w:abstractNumId w:val="77"/>
  </w:num>
  <w:num w:numId="2" w16cid:durableId="2044789143">
    <w:abstractNumId w:val="59"/>
  </w:num>
  <w:num w:numId="3" w16cid:durableId="1844665484">
    <w:abstractNumId w:val="11"/>
  </w:num>
  <w:num w:numId="4" w16cid:durableId="901674064">
    <w:abstractNumId w:val="68"/>
  </w:num>
  <w:num w:numId="5" w16cid:durableId="1392659840">
    <w:abstractNumId w:val="53"/>
  </w:num>
  <w:num w:numId="6" w16cid:durableId="90323156">
    <w:abstractNumId w:val="35"/>
  </w:num>
  <w:num w:numId="7" w16cid:durableId="1570723854">
    <w:abstractNumId w:val="24"/>
  </w:num>
  <w:num w:numId="8" w16cid:durableId="680543927">
    <w:abstractNumId w:val="74"/>
  </w:num>
  <w:num w:numId="9" w16cid:durableId="1512334453">
    <w:abstractNumId w:val="57"/>
  </w:num>
  <w:num w:numId="10" w16cid:durableId="1136993876">
    <w:abstractNumId w:val="49"/>
  </w:num>
  <w:num w:numId="11" w16cid:durableId="1648127137">
    <w:abstractNumId w:val="46"/>
  </w:num>
  <w:num w:numId="12" w16cid:durableId="1531841863">
    <w:abstractNumId w:val="66"/>
  </w:num>
  <w:num w:numId="13" w16cid:durableId="242759634">
    <w:abstractNumId w:val="1"/>
  </w:num>
  <w:num w:numId="14" w16cid:durableId="290326947">
    <w:abstractNumId w:val="0"/>
  </w:num>
  <w:num w:numId="15" w16cid:durableId="1775442524">
    <w:abstractNumId w:val="27"/>
  </w:num>
  <w:num w:numId="16" w16cid:durableId="1799690120">
    <w:abstractNumId w:val="6"/>
  </w:num>
  <w:num w:numId="17" w16cid:durableId="2098283224">
    <w:abstractNumId w:val="33"/>
  </w:num>
  <w:num w:numId="18" w16cid:durableId="198588011">
    <w:abstractNumId w:val="38"/>
  </w:num>
  <w:num w:numId="19" w16cid:durableId="1809859632">
    <w:abstractNumId w:val="10"/>
  </w:num>
  <w:num w:numId="20" w16cid:durableId="429393765">
    <w:abstractNumId w:val="18"/>
  </w:num>
  <w:num w:numId="21" w16cid:durableId="1487743632">
    <w:abstractNumId w:val="5"/>
  </w:num>
  <w:num w:numId="22" w16cid:durableId="994646551">
    <w:abstractNumId w:val="69"/>
  </w:num>
  <w:num w:numId="23" w16cid:durableId="1094059139">
    <w:abstractNumId w:val="7"/>
  </w:num>
  <w:num w:numId="24" w16cid:durableId="1094743610">
    <w:abstractNumId w:val="54"/>
  </w:num>
  <w:num w:numId="25" w16cid:durableId="765926567">
    <w:abstractNumId w:val="25"/>
  </w:num>
  <w:num w:numId="26" w16cid:durableId="430973697">
    <w:abstractNumId w:val="64"/>
  </w:num>
  <w:num w:numId="27" w16cid:durableId="648904122">
    <w:abstractNumId w:val="51"/>
  </w:num>
  <w:num w:numId="28" w16cid:durableId="631398200">
    <w:abstractNumId w:val="12"/>
  </w:num>
  <w:num w:numId="29" w16cid:durableId="1188643253">
    <w:abstractNumId w:val="70"/>
  </w:num>
  <w:num w:numId="30" w16cid:durableId="329211781">
    <w:abstractNumId w:val="52"/>
  </w:num>
  <w:num w:numId="31" w16cid:durableId="477647035">
    <w:abstractNumId w:val="31"/>
  </w:num>
  <w:num w:numId="32" w16cid:durableId="854733796">
    <w:abstractNumId w:val="73"/>
  </w:num>
  <w:num w:numId="33" w16cid:durableId="495263511">
    <w:abstractNumId w:val="61"/>
  </w:num>
  <w:num w:numId="34" w16cid:durableId="1438872430">
    <w:abstractNumId w:val="41"/>
  </w:num>
  <w:num w:numId="35" w16cid:durableId="484008385">
    <w:abstractNumId w:val="65"/>
  </w:num>
  <w:num w:numId="36" w16cid:durableId="2108040558">
    <w:abstractNumId w:val="13"/>
  </w:num>
  <w:num w:numId="37" w16cid:durableId="684476933">
    <w:abstractNumId w:val="9"/>
  </w:num>
  <w:num w:numId="38" w16cid:durableId="2143771510">
    <w:abstractNumId w:val="56"/>
  </w:num>
  <w:num w:numId="39" w16cid:durableId="1358656216">
    <w:abstractNumId w:val="16"/>
  </w:num>
  <w:num w:numId="40" w16cid:durableId="2002540792">
    <w:abstractNumId w:val="21"/>
  </w:num>
  <w:num w:numId="41" w16cid:durableId="845749163">
    <w:abstractNumId w:val="50"/>
  </w:num>
  <w:num w:numId="42" w16cid:durableId="1172254304">
    <w:abstractNumId w:val="47"/>
  </w:num>
  <w:num w:numId="43" w16cid:durableId="791872595">
    <w:abstractNumId w:val="43"/>
  </w:num>
  <w:num w:numId="44" w16cid:durableId="1439984433">
    <w:abstractNumId w:val="8"/>
  </w:num>
  <w:num w:numId="45" w16cid:durableId="1999966487">
    <w:abstractNumId w:val="37"/>
  </w:num>
  <w:num w:numId="46" w16cid:durableId="1896887962">
    <w:abstractNumId w:val="34"/>
  </w:num>
  <w:num w:numId="47" w16cid:durableId="1330519300">
    <w:abstractNumId w:val="40"/>
  </w:num>
  <w:num w:numId="48" w16cid:durableId="2052801096">
    <w:abstractNumId w:val="71"/>
  </w:num>
  <w:num w:numId="49" w16cid:durableId="280766369">
    <w:abstractNumId w:val="26"/>
  </w:num>
  <w:num w:numId="50" w16cid:durableId="1631857321">
    <w:abstractNumId w:val="28"/>
  </w:num>
  <w:num w:numId="51" w16cid:durableId="920409659">
    <w:abstractNumId w:val="4"/>
  </w:num>
  <w:num w:numId="52" w16cid:durableId="1433474615">
    <w:abstractNumId w:val="58"/>
  </w:num>
  <w:num w:numId="53" w16cid:durableId="1013336152">
    <w:abstractNumId w:val="36"/>
  </w:num>
  <w:num w:numId="54" w16cid:durableId="291327350">
    <w:abstractNumId w:val="60"/>
  </w:num>
  <w:num w:numId="55" w16cid:durableId="1271745505">
    <w:abstractNumId w:val="23"/>
  </w:num>
  <w:num w:numId="56" w16cid:durableId="1963032268">
    <w:abstractNumId w:val="15"/>
  </w:num>
  <w:num w:numId="57" w16cid:durableId="1970471975">
    <w:abstractNumId w:val="19"/>
  </w:num>
  <w:num w:numId="58" w16cid:durableId="1391539878">
    <w:abstractNumId w:val="14"/>
  </w:num>
  <w:num w:numId="59" w16cid:durableId="1908950668">
    <w:abstractNumId w:val="72"/>
  </w:num>
  <w:num w:numId="60" w16cid:durableId="2141806081">
    <w:abstractNumId w:val="17"/>
  </w:num>
  <w:num w:numId="61" w16cid:durableId="84226518">
    <w:abstractNumId w:val="2"/>
  </w:num>
  <w:num w:numId="62" w16cid:durableId="1128547848">
    <w:abstractNumId w:val="30"/>
  </w:num>
  <w:num w:numId="63" w16cid:durableId="940533658">
    <w:abstractNumId w:val="45"/>
  </w:num>
  <w:num w:numId="64" w16cid:durableId="1906987126">
    <w:abstractNumId w:val="3"/>
  </w:num>
  <w:num w:numId="65" w16cid:durableId="458914762">
    <w:abstractNumId w:val="29"/>
  </w:num>
  <w:num w:numId="66" w16cid:durableId="1265844116">
    <w:abstractNumId w:val="48"/>
  </w:num>
  <w:num w:numId="67" w16cid:durableId="1025669745">
    <w:abstractNumId w:val="32"/>
  </w:num>
  <w:num w:numId="68" w16cid:durableId="1433087629">
    <w:abstractNumId w:val="62"/>
  </w:num>
  <w:num w:numId="69" w16cid:durableId="302395497">
    <w:abstractNumId w:val="44"/>
  </w:num>
  <w:num w:numId="70" w16cid:durableId="2086494755">
    <w:abstractNumId w:val="42"/>
  </w:num>
  <w:num w:numId="71" w16cid:durableId="629744153">
    <w:abstractNumId w:val="20"/>
  </w:num>
  <w:num w:numId="72" w16cid:durableId="105347254">
    <w:abstractNumId w:val="67"/>
  </w:num>
  <w:num w:numId="73" w16cid:durableId="40058824">
    <w:abstractNumId w:val="22"/>
  </w:num>
  <w:num w:numId="74" w16cid:durableId="561332668">
    <w:abstractNumId w:val="39"/>
  </w:num>
  <w:num w:numId="75" w16cid:durableId="1139033730">
    <w:abstractNumId w:val="63"/>
  </w:num>
  <w:num w:numId="76" w16cid:durableId="1589384871">
    <w:abstractNumId w:val="76"/>
  </w:num>
  <w:num w:numId="77" w16cid:durableId="740370542">
    <w:abstractNumId w:val="75"/>
  </w:num>
  <w:num w:numId="78" w16cid:durableId="2131170456">
    <w:abstractNumId w:val="5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216F"/>
    <w:rsid w:val="0000162D"/>
    <w:rsid w:val="00001C48"/>
    <w:rsid w:val="000036A6"/>
    <w:rsid w:val="00004568"/>
    <w:rsid w:val="00004DCB"/>
    <w:rsid w:val="0001516E"/>
    <w:rsid w:val="000271F3"/>
    <w:rsid w:val="00031B18"/>
    <w:rsid w:val="000335C7"/>
    <w:rsid w:val="00036AEC"/>
    <w:rsid w:val="00036FE2"/>
    <w:rsid w:val="00041C17"/>
    <w:rsid w:val="00042D5C"/>
    <w:rsid w:val="000448E8"/>
    <w:rsid w:val="00056AEE"/>
    <w:rsid w:val="000630FD"/>
    <w:rsid w:val="00066421"/>
    <w:rsid w:val="00067513"/>
    <w:rsid w:val="00073A2F"/>
    <w:rsid w:val="0007421A"/>
    <w:rsid w:val="00074D64"/>
    <w:rsid w:val="00076A05"/>
    <w:rsid w:val="0007798A"/>
    <w:rsid w:val="00080F1F"/>
    <w:rsid w:val="00082434"/>
    <w:rsid w:val="00087831"/>
    <w:rsid w:val="00095A19"/>
    <w:rsid w:val="000C5350"/>
    <w:rsid w:val="000D57C3"/>
    <w:rsid w:val="000D5951"/>
    <w:rsid w:val="000D7975"/>
    <w:rsid w:val="000E62D2"/>
    <w:rsid w:val="000F15CC"/>
    <w:rsid w:val="000F5059"/>
    <w:rsid w:val="000F57BE"/>
    <w:rsid w:val="00100D3C"/>
    <w:rsid w:val="001110D1"/>
    <w:rsid w:val="001145FD"/>
    <w:rsid w:val="00116F5C"/>
    <w:rsid w:val="00117DD8"/>
    <w:rsid w:val="00120EE6"/>
    <w:rsid w:val="0012630B"/>
    <w:rsid w:val="001314E9"/>
    <w:rsid w:val="001408CB"/>
    <w:rsid w:val="001422A1"/>
    <w:rsid w:val="00150A0F"/>
    <w:rsid w:val="00153988"/>
    <w:rsid w:val="00154D50"/>
    <w:rsid w:val="00165A18"/>
    <w:rsid w:val="00165C94"/>
    <w:rsid w:val="00172198"/>
    <w:rsid w:val="0017326A"/>
    <w:rsid w:val="001763F3"/>
    <w:rsid w:val="00177FE2"/>
    <w:rsid w:val="00183E51"/>
    <w:rsid w:val="0018483F"/>
    <w:rsid w:val="0018789A"/>
    <w:rsid w:val="0019044A"/>
    <w:rsid w:val="00190E7F"/>
    <w:rsid w:val="001948F1"/>
    <w:rsid w:val="00196FCD"/>
    <w:rsid w:val="001A313C"/>
    <w:rsid w:val="001A44F0"/>
    <w:rsid w:val="001A5F65"/>
    <w:rsid w:val="001A656D"/>
    <w:rsid w:val="001B3798"/>
    <w:rsid w:val="001B41F4"/>
    <w:rsid w:val="001B75D9"/>
    <w:rsid w:val="001B7743"/>
    <w:rsid w:val="001C03A6"/>
    <w:rsid w:val="001C3718"/>
    <w:rsid w:val="001C537C"/>
    <w:rsid w:val="001C79A4"/>
    <w:rsid w:val="001D19A8"/>
    <w:rsid w:val="001D2FD4"/>
    <w:rsid w:val="001D7731"/>
    <w:rsid w:val="001E12A9"/>
    <w:rsid w:val="001E3690"/>
    <w:rsid w:val="001F0972"/>
    <w:rsid w:val="001F62ED"/>
    <w:rsid w:val="0020011E"/>
    <w:rsid w:val="00206499"/>
    <w:rsid w:val="00206DC7"/>
    <w:rsid w:val="00210E3C"/>
    <w:rsid w:val="00215478"/>
    <w:rsid w:val="00225348"/>
    <w:rsid w:val="00232EFB"/>
    <w:rsid w:val="002339D3"/>
    <w:rsid w:val="00236EA6"/>
    <w:rsid w:val="00250C09"/>
    <w:rsid w:val="002530C8"/>
    <w:rsid w:val="002659D3"/>
    <w:rsid w:val="00272E7E"/>
    <w:rsid w:val="002737D5"/>
    <w:rsid w:val="002763D1"/>
    <w:rsid w:val="0028289F"/>
    <w:rsid w:val="002948E0"/>
    <w:rsid w:val="002A35DF"/>
    <w:rsid w:val="002A5BFC"/>
    <w:rsid w:val="002B03DB"/>
    <w:rsid w:val="002B0B51"/>
    <w:rsid w:val="002B28B4"/>
    <w:rsid w:val="002B30DA"/>
    <w:rsid w:val="002B5F1B"/>
    <w:rsid w:val="002B6CEE"/>
    <w:rsid w:val="002C24C2"/>
    <w:rsid w:val="002C4905"/>
    <w:rsid w:val="002C4B0D"/>
    <w:rsid w:val="002C60AD"/>
    <w:rsid w:val="002C703E"/>
    <w:rsid w:val="002D05ED"/>
    <w:rsid w:val="002D6CE6"/>
    <w:rsid w:val="002E3D18"/>
    <w:rsid w:val="002E4582"/>
    <w:rsid w:val="002E60F5"/>
    <w:rsid w:val="002E6339"/>
    <w:rsid w:val="002E6BEB"/>
    <w:rsid w:val="002F24FB"/>
    <w:rsid w:val="002F3157"/>
    <w:rsid w:val="002F4025"/>
    <w:rsid w:val="002F5D36"/>
    <w:rsid w:val="002F78D0"/>
    <w:rsid w:val="00305453"/>
    <w:rsid w:val="003073DD"/>
    <w:rsid w:val="0031325C"/>
    <w:rsid w:val="0031486F"/>
    <w:rsid w:val="0031776F"/>
    <w:rsid w:val="003217A6"/>
    <w:rsid w:val="00324D1C"/>
    <w:rsid w:val="003336E1"/>
    <w:rsid w:val="003424BF"/>
    <w:rsid w:val="00354ABF"/>
    <w:rsid w:val="0037013C"/>
    <w:rsid w:val="003711AA"/>
    <w:rsid w:val="00377F90"/>
    <w:rsid w:val="00381A99"/>
    <w:rsid w:val="00385866"/>
    <w:rsid w:val="003939FA"/>
    <w:rsid w:val="00394D7E"/>
    <w:rsid w:val="003A225B"/>
    <w:rsid w:val="003A3458"/>
    <w:rsid w:val="003C1569"/>
    <w:rsid w:val="003C273F"/>
    <w:rsid w:val="003D04D5"/>
    <w:rsid w:val="003D577A"/>
    <w:rsid w:val="003E009B"/>
    <w:rsid w:val="003F7AF6"/>
    <w:rsid w:val="00404108"/>
    <w:rsid w:val="004044DC"/>
    <w:rsid w:val="0041413B"/>
    <w:rsid w:val="0041470A"/>
    <w:rsid w:val="0041526B"/>
    <w:rsid w:val="00420F23"/>
    <w:rsid w:val="004210A1"/>
    <w:rsid w:val="0042178F"/>
    <w:rsid w:val="00422650"/>
    <w:rsid w:val="00425016"/>
    <w:rsid w:val="00427C05"/>
    <w:rsid w:val="004318A0"/>
    <w:rsid w:val="0043253C"/>
    <w:rsid w:val="00434E96"/>
    <w:rsid w:val="00437ED8"/>
    <w:rsid w:val="00442215"/>
    <w:rsid w:val="004511C2"/>
    <w:rsid w:val="00452D53"/>
    <w:rsid w:val="00455C2F"/>
    <w:rsid w:val="00457CED"/>
    <w:rsid w:val="00460481"/>
    <w:rsid w:val="00462797"/>
    <w:rsid w:val="00462B59"/>
    <w:rsid w:val="00462E69"/>
    <w:rsid w:val="004706A2"/>
    <w:rsid w:val="00471EF7"/>
    <w:rsid w:val="00473CBC"/>
    <w:rsid w:val="00477D0D"/>
    <w:rsid w:val="00485CA6"/>
    <w:rsid w:val="00492B65"/>
    <w:rsid w:val="00493DAF"/>
    <w:rsid w:val="004A246D"/>
    <w:rsid w:val="004A2A7D"/>
    <w:rsid w:val="004B2D56"/>
    <w:rsid w:val="004B6033"/>
    <w:rsid w:val="004B7E5A"/>
    <w:rsid w:val="004C0E9B"/>
    <w:rsid w:val="004C4F10"/>
    <w:rsid w:val="004C605A"/>
    <w:rsid w:val="004D03C3"/>
    <w:rsid w:val="004E1556"/>
    <w:rsid w:val="004E2B5C"/>
    <w:rsid w:val="004E3CAA"/>
    <w:rsid w:val="004F3C3A"/>
    <w:rsid w:val="004F5600"/>
    <w:rsid w:val="00502DC1"/>
    <w:rsid w:val="0050706E"/>
    <w:rsid w:val="00514EDA"/>
    <w:rsid w:val="00524012"/>
    <w:rsid w:val="00527F4E"/>
    <w:rsid w:val="00530222"/>
    <w:rsid w:val="00530F38"/>
    <w:rsid w:val="00533461"/>
    <w:rsid w:val="00542AB9"/>
    <w:rsid w:val="00543F7B"/>
    <w:rsid w:val="00547EA3"/>
    <w:rsid w:val="005523AB"/>
    <w:rsid w:val="00567BE8"/>
    <w:rsid w:val="00581B6F"/>
    <w:rsid w:val="0058680D"/>
    <w:rsid w:val="00591C98"/>
    <w:rsid w:val="005928D4"/>
    <w:rsid w:val="0059684C"/>
    <w:rsid w:val="00597296"/>
    <w:rsid w:val="005C41D6"/>
    <w:rsid w:val="005C6794"/>
    <w:rsid w:val="005D34B9"/>
    <w:rsid w:val="005E11AF"/>
    <w:rsid w:val="005E1C2D"/>
    <w:rsid w:val="005E41C5"/>
    <w:rsid w:val="005E76D5"/>
    <w:rsid w:val="005F59E1"/>
    <w:rsid w:val="005F642A"/>
    <w:rsid w:val="005F737F"/>
    <w:rsid w:val="00604A71"/>
    <w:rsid w:val="00606BD3"/>
    <w:rsid w:val="0060759D"/>
    <w:rsid w:val="00611908"/>
    <w:rsid w:val="00612696"/>
    <w:rsid w:val="00621A06"/>
    <w:rsid w:val="006273C6"/>
    <w:rsid w:val="00630D64"/>
    <w:rsid w:val="0063159B"/>
    <w:rsid w:val="00640DB2"/>
    <w:rsid w:val="00642F41"/>
    <w:rsid w:val="00643888"/>
    <w:rsid w:val="0064415A"/>
    <w:rsid w:val="00655A56"/>
    <w:rsid w:val="0065731A"/>
    <w:rsid w:val="00662821"/>
    <w:rsid w:val="00664B70"/>
    <w:rsid w:val="0067593B"/>
    <w:rsid w:val="006819DC"/>
    <w:rsid w:val="00697104"/>
    <w:rsid w:val="006A3D04"/>
    <w:rsid w:val="006A5358"/>
    <w:rsid w:val="006B1DB8"/>
    <w:rsid w:val="006B3FBC"/>
    <w:rsid w:val="006C4BA7"/>
    <w:rsid w:val="006C67A0"/>
    <w:rsid w:val="006D18CF"/>
    <w:rsid w:val="006D292E"/>
    <w:rsid w:val="006E0AA1"/>
    <w:rsid w:val="006E4BCF"/>
    <w:rsid w:val="006E6F8F"/>
    <w:rsid w:val="006F0C26"/>
    <w:rsid w:val="006F797D"/>
    <w:rsid w:val="00702820"/>
    <w:rsid w:val="0070647A"/>
    <w:rsid w:val="00710ECE"/>
    <w:rsid w:val="0071543F"/>
    <w:rsid w:val="00716268"/>
    <w:rsid w:val="00721226"/>
    <w:rsid w:val="007223F7"/>
    <w:rsid w:val="007231A1"/>
    <w:rsid w:val="00732714"/>
    <w:rsid w:val="0074048A"/>
    <w:rsid w:val="0075267D"/>
    <w:rsid w:val="00756FD8"/>
    <w:rsid w:val="00764BD4"/>
    <w:rsid w:val="00766AFA"/>
    <w:rsid w:val="00770044"/>
    <w:rsid w:val="00771D1B"/>
    <w:rsid w:val="007733AC"/>
    <w:rsid w:val="00775A50"/>
    <w:rsid w:val="00777D8D"/>
    <w:rsid w:val="00780760"/>
    <w:rsid w:val="00783A6A"/>
    <w:rsid w:val="00786FD0"/>
    <w:rsid w:val="00793AF5"/>
    <w:rsid w:val="007A0FC4"/>
    <w:rsid w:val="007A36D1"/>
    <w:rsid w:val="007A68D0"/>
    <w:rsid w:val="007B216F"/>
    <w:rsid w:val="007C49C3"/>
    <w:rsid w:val="007C56A1"/>
    <w:rsid w:val="007D73E4"/>
    <w:rsid w:val="007E220D"/>
    <w:rsid w:val="007F3CBA"/>
    <w:rsid w:val="007F6AC2"/>
    <w:rsid w:val="007F756C"/>
    <w:rsid w:val="008051FA"/>
    <w:rsid w:val="008067DF"/>
    <w:rsid w:val="0081203E"/>
    <w:rsid w:val="00817FE7"/>
    <w:rsid w:val="00823EE8"/>
    <w:rsid w:val="00826570"/>
    <w:rsid w:val="008422B0"/>
    <w:rsid w:val="008427AA"/>
    <w:rsid w:val="008479ED"/>
    <w:rsid w:val="0085479E"/>
    <w:rsid w:val="00856509"/>
    <w:rsid w:val="0086791A"/>
    <w:rsid w:val="0087090F"/>
    <w:rsid w:val="00877998"/>
    <w:rsid w:val="00880861"/>
    <w:rsid w:val="00881C3E"/>
    <w:rsid w:val="00886025"/>
    <w:rsid w:val="00891503"/>
    <w:rsid w:val="008A3604"/>
    <w:rsid w:val="008A4539"/>
    <w:rsid w:val="008A59C4"/>
    <w:rsid w:val="008B2701"/>
    <w:rsid w:val="008B282D"/>
    <w:rsid w:val="008C7687"/>
    <w:rsid w:val="008E4A12"/>
    <w:rsid w:val="008E7057"/>
    <w:rsid w:val="008E746D"/>
    <w:rsid w:val="008E76BD"/>
    <w:rsid w:val="008F639F"/>
    <w:rsid w:val="00903CAB"/>
    <w:rsid w:val="009042E5"/>
    <w:rsid w:val="00904EB5"/>
    <w:rsid w:val="00907F7D"/>
    <w:rsid w:val="00917B9B"/>
    <w:rsid w:val="00921790"/>
    <w:rsid w:val="00926133"/>
    <w:rsid w:val="00926ACF"/>
    <w:rsid w:val="009363F0"/>
    <w:rsid w:val="00940C8F"/>
    <w:rsid w:val="00944139"/>
    <w:rsid w:val="00944A5A"/>
    <w:rsid w:val="00947D2F"/>
    <w:rsid w:val="00952AC3"/>
    <w:rsid w:val="00952D54"/>
    <w:rsid w:val="00953483"/>
    <w:rsid w:val="009544BC"/>
    <w:rsid w:val="00954AF6"/>
    <w:rsid w:val="009623D0"/>
    <w:rsid w:val="00965119"/>
    <w:rsid w:val="00973008"/>
    <w:rsid w:val="009764C6"/>
    <w:rsid w:val="00976726"/>
    <w:rsid w:val="00982E38"/>
    <w:rsid w:val="00992909"/>
    <w:rsid w:val="009945E8"/>
    <w:rsid w:val="00996D56"/>
    <w:rsid w:val="009B4270"/>
    <w:rsid w:val="009B617B"/>
    <w:rsid w:val="009B6BEC"/>
    <w:rsid w:val="009C0548"/>
    <w:rsid w:val="009C0BE4"/>
    <w:rsid w:val="009C6DFD"/>
    <w:rsid w:val="009C7ABD"/>
    <w:rsid w:val="009D18A1"/>
    <w:rsid w:val="009D35C7"/>
    <w:rsid w:val="009D6814"/>
    <w:rsid w:val="009E259D"/>
    <w:rsid w:val="009E6157"/>
    <w:rsid w:val="00A03940"/>
    <w:rsid w:val="00A06E07"/>
    <w:rsid w:val="00A1022A"/>
    <w:rsid w:val="00A10D6F"/>
    <w:rsid w:val="00A1749E"/>
    <w:rsid w:val="00A23575"/>
    <w:rsid w:val="00A3222D"/>
    <w:rsid w:val="00A414B9"/>
    <w:rsid w:val="00A4179F"/>
    <w:rsid w:val="00A43EA8"/>
    <w:rsid w:val="00A508E6"/>
    <w:rsid w:val="00A5472E"/>
    <w:rsid w:val="00A55D87"/>
    <w:rsid w:val="00A56F36"/>
    <w:rsid w:val="00A64B5F"/>
    <w:rsid w:val="00A6609D"/>
    <w:rsid w:val="00A67F02"/>
    <w:rsid w:val="00A72860"/>
    <w:rsid w:val="00A75360"/>
    <w:rsid w:val="00A865A4"/>
    <w:rsid w:val="00AA1891"/>
    <w:rsid w:val="00AA257B"/>
    <w:rsid w:val="00AA70ED"/>
    <w:rsid w:val="00AC267D"/>
    <w:rsid w:val="00AC28A9"/>
    <w:rsid w:val="00AC6234"/>
    <w:rsid w:val="00AD767E"/>
    <w:rsid w:val="00AE0996"/>
    <w:rsid w:val="00AE3B89"/>
    <w:rsid w:val="00AE657A"/>
    <w:rsid w:val="00AF1BD6"/>
    <w:rsid w:val="00AF2878"/>
    <w:rsid w:val="00AF7C4A"/>
    <w:rsid w:val="00B05016"/>
    <w:rsid w:val="00B20F4B"/>
    <w:rsid w:val="00B24206"/>
    <w:rsid w:val="00B308E7"/>
    <w:rsid w:val="00B40A72"/>
    <w:rsid w:val="00B40ECE"/>
    <w:rsid w:val="00B44438"/>
    <w:rsid w:val="00B502ED"/>
    <w:rsid w:val="00B539D7"/>
    <w:rsid w:val="00B546BB"/>
    <w:rsid w:val="00B5736F"/>
    <w:rsid w:val="00B60AA2"/>
    <w:rsid w:val="00B6281F"/>
    <w:rsid w:val="00B726BD"/>
    <w:rsid w:val="00B739C1"/>
    <w:rsid w:val="00B74A70"/>
    <w:rsid w:val="00B74D0C"/>
    <w:rsid w:val="00B75C0F"/>
    <w:rsid w:val="00B8272F"/>
    <w:rsid w:val="00B82810"/>
    <w:rsid w:val="00B83D99"/>
    <w:rsid w:val="00B8648A"/>
    <w:rsid w:val="00B92E30"/>
    <w:rsid w:val="00BA11C6"/>
    <w:rsid w:val="00BA60DE"/>
    <w:rsid w:val="00BA7420"/>
    <w:rsid w:val="00BB64D0"/>
    <w:rsid w:val="00BC718F"/>
    <w:rsid w:val="00BD0152"/>
    <w:rsid w:val="00BD5AE5"/>
    <w:rsid w:val="00BD68FE"/>
    <w:rsid w:val="00BE0CCA"/>
    <w:rsid w:val="00BE1603"/>
    <w:rsid w:val="00BE1E59"/>
    <w:rsid w:val="00BE5ED1"/>
    <w:rsid w:val="00BF62F2"/>
    <w:rsid w:val="00BF7597"/>
    <w:rsid w:val="00C03E9B"/>
    <w:rsid w:val="00C07039"/>
    <w:rsid w:val="00C07E9C"/>
    <w:rsid w:val="00C20C46"/>
    <w:rsid w:val="00C213F1"/>
    <w:rsid w:val="00C22971"/>
    <w:rsid w:val="00C25399"/>
    <w:rsid w:val="00C26F92"/>
    <w:rsid w:val="00C30055"/>
    <w:rsid w:val="00C3015F"/>
    <w:rsid w:val="00C34E7A"/>
    <w:rsid w:val="00C40CCE"/>
    <w:rsid w:val="00C51F65"/>
    <w:rsid w:val="00C52884"/>
    <w:rsid w:val="00C60656"/>
    <w:rsid w:val="00C64417"/>
    <w:rsid w:val="00C74398"/>
    <w:rsid w:val="00C76FC4"/>
    <w:rsid w:val="00C80933"/>
    <w:rsid w:val="00C82D11"/>
    <w:rsid w:val="00C93CB8"/>
    <w:rsid w:val="00C94D2D"/>
    <w:rsid w:val="00CA2443"/>
    <w:rsid w:val="00CA4258"/>
    <w:rsid w:val="00CA5B8D"/>
    <w:rsid w:val="00CB2D78"/>
    <w:rsid w:val="00CB45EA"/>
    <w:rsid w:val="00CB61A7"/>
    <w:rsid w:val="00CC23F9"/>
    <w:rsid w:val="00CD026B"/>
    <w:rsid w:val="00CE73BE"/>
    <w:rsid w:val="00CF3D52"/>
    <w:rsid w:val="00D120A7"/>
    <w:rsid w:val="00D23C70"/>
    <w:rsid w:val="00D254C9"/>
    <w:rsid w:val="00D3076D"/>
    <w:rsid w:val="00D32F44"/>
    <w:rsid w:val="00D4480D"/>
    <w:rsid w:val="00D44AA8"/>
    <w:rsid w:val="00D44C02"/>
    <w:rsid w:val="00D57067"/>
    <w:rsid w:val="00D67C87"/>
    <w:rsid w:val="00D74C55"/>
    <w:rsid w:val="00D75C81"/>
    <w:rsid w:val="00D75F93"/>
    <w:rsid w:val="00D80BD6"/>
    <w:rsid w:val="00D90D9C"/>
    <w:rsid w:val="00D93156"/>
    <w:rsid w:val="00D978F8"/>
    <w:rsid w:val="00D97F70"/>
    <w:rsid w:val="00DA1EA3"/>
    <w:rsid w:val="00DA39A6"/>
    <w:rsid w:val="00DA39E0"/>
    <w:rsid w:val="00DA4224"/>
    <w:rsid w:val="00DB2703"/>
    <w:rsid w:val="00DC0654"/>
    <w:rsid w:val="00DC0C15"/>
    <w:rsid w:val="00DD27FB"/>
    <w:rsid w:val="00DE0A66"/>
    <w:rsid w:val="00DE3112"/>
    <w:rsid w:val="00DE53F0"/>
    <w:rsid w:val="00DF4CFF"/>
    <w:rsid w:val="00DF4E9C"/>
    <w:rsid w:val="00DF4F40"/>
    <w:rsid w:val="00E000C1"/>
    <w:rsid w:val="00E005A0"/>
    <w:rsid w:val="00E01652"/>
    <w:rsid w:val="00E02DF7"/>
    <w:rsid w:val="00E05252"/>
    <w:rsid w:val="00E302B7"/>
    <w:rsid w:val="00E33BC8"/>
    <w:rsid w:val="00E3779F"/>
    <w:rsid w:val="00E431BE"/>
    <w:rsid w:val="00E45C6A"/>
    <w:rsid w:val="00E46AA8"/>
    <w:rsid w:val="00E503C2"/>
    <w:rsid w:val="00E546E7"/>
    <w:rsid w:val="00E56BDF"/>
    <w:rsid w:val="00E7222D"/>
    <w:rsid w:val="00E94589"/>
    <w:rsid w:val="00EA78C6"/>
    <w:rsid w:val="00EB2A59"/>
    <w:rsid w:val="00EB2C7C"/>
    <w:rsid w:val="00EC274B"/>
    <w:rsid w:val="00EC521E"/>
    <w:rsid w:val="00EC7912"/>
    <w:rsid w:val="00EE21E4"/>
    <w:rsid w:val="00EE4054"/>
    <w:rsid w:val="00EE52DC"/>
    <w:rsid w:val="00EE63F1"/>
    <w:rsid w:val="00EF3439"/>
    <w:rsid w:val="00EF390B"/>
    <w:rsid w:val="00EF5370"/>
    <w:rsid w:val="00EF5B14"/>
    <w:rsid w:val="00F01F12"/>
    <w:rsid w:val="00F15D0D"/>
    <w:rsid w:val="00F1632F"/>
    <w:rsid w:val="00F21AC0"/>
    <w:rsid w:val="00F239FB"/>
    <w:rsid w:val="00F36AF4"/>
    <w:rsid w:val="00F4286C"/>
    <w:rsid w:val="00F447C8"/>
    <w:rsid w:val="00F44F29"/>
    <w:rsid w:val="00F461B3"/>
    <w:rsid w:val="00F47AE6"/>
    <w:rsid w:val="00F501BE"/>
    <w:rsid w:val="00F64714"/>
    <w:rsid w:val="00F710E2"/>
    <w:rsid w:val="00F73059"/>
    <w:rsid w:val="00F81ADF"/>
    <w:rsid w:val="00F830E6"/>
    <w:rsid w:val="00F9664D"/>
    <w:rsid w:val="00F96DA6"/>
    <w:rsid w:val="00FA4F9D"/>
    <w:rsid w:val="00FA57B7"/>
    <w:rsid w:val="00FB022F"/>
    <w:rsid w:val="00FB450A"/>
    <w:rsid w:val="00FC6859"/>
    <w:rsid w:val="00FD00CF"/>
    <w:rsid w:val="00FD2557"/>
    <w:rsid w:val="00FD4A2F"/>
    <w:rsid w:val="00FD4BF6"/>
    <w:rsid w:val="00FE6B2A"/>
    <w:rsid w:val="00FF31C7"/>
    <w:rsid w:val="00FF54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916C2A"/>
  <w15:docId w15:val="{577136D3-C268-4948-95BA-5AFE1055C7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18A0"/>
  </w:style>
  <w:style w:type="paragraph" w:styleId="Heading1">
    <w:name w:val="heading 1"/>
    <w:basedOn w:val="Normal"/>
    <w:next w:val="Normal"/>
    <w:link w:val="Heading1Char"/>
    <w:uiPriority w:val="9"/>
    <w:qFormat/>
    <w:rsid w:val="00C213F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uiPriority w:val="9"/>
    <w:unhideWhenUsed/>
    <w:qFormat/>
    <w:rsid w:val="002C4B0D"/>
    <w:pPr>
      <w:keepNext/>
      <w:keepLines/>
      <w:spacing w:before="200" w:after="0"/>
      <w:outlineLvl w:val="1"/>
    </w:pPr>
    <w:rPr>
      <w:rFonts w:asciiTheme="majorHAnsi" w:eastAsiaTheme="majorEastAsia" w:hAnsiTheme="majorHAnsi" w:cstheme="majorBidi"/>
      <w:b/>
      <w:bCs/>
      <w:color w:val="4F81BD" w:themeColor="accent1"/>
      <w:sz w:val="24"/>
      <w:szCs w:val="26"/>
    </w:rPr>
  </w:style>
  <w:style w:type="paragraph" w:styleId="Heading3">
    <w:name w:val="heading 3"/>
    <w:basedOn w:val="Normal"/>
    <w:next w:val="Normal"/>
    <w:link w:val="Heading3Char"/>
    <w:uiPriority w:val="9"/>
    <w:unhideWhenUsed/>
    <w:qFormat/>
    <w:rsid w:val="00C213F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C213F1"/>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uiPriority w:val="9"/>
    <w:semiHidden/>
    <w:unhideWhenUsed/>
    <w:qFormat/>
    <w:rsid w:val="007F3CBA"/>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213F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2C4B0D"/>
    <w:rPr>
      <w:rFonts w:asciiTheme="majorHAnsi" w:eastAsiaTheme="majorEastAsia" w:hAnsiTheme="majorHAnsi" w:cstheme="majorBidi"/>
      <w:b/>
      <w:bCs/>
      <w:color w:val="4F81BD" w:themeColor="accent1"/>
      <w:sz w:val="24"/>
      <w:szCs w:val="26"/>
    </w:rPr>
  </w:style>
  <w:style w:type="character" w:customStyle="1" w:styleId="Heading3Char">
    <w:name w:val="Heading 3 Char"/>
    <w:basedOn w:val="DefaultParagraphFont"/>
    <w:link w:val="Heading3"/>
    <w:uiPriority w:val="9"/>
    <w:rsid w:val="00C213F1"/>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C213F1"/>
    <w:rPr>
      <w:rFonts w:asciiTheme="majorHAnsi" w:eastAsiaTheme="majorEastAsia" w:hAnsiTheme="majorHAnsi" w:cstheme="majorBidi"/>
      <w:b/>
      <w:bCs/>
      <w:i/>
      <w:iCs/>
      <w:color w:val="4F81BD" w:themeColor="accent1"/>
    </w:rPr>
  </w:style>
  <w:style w:type="paragraph" w:styleId="TOC1">
    <w:name w:val="toc 1"/>
    <w:basedOn w:val="Normal"/>
    <w:next w:val="Normal"/>
    <w:autoRedefine/>
    <w:uiPriority w:val="39"/>
    <w:unhideWhenUsed/>
    <w:qFormat/>
    <w:rsid w:val="00C213F1"/>
    <w:pPr>
      <w:spacing w:after="100"/>
    </w:pPr>
  </w:style>
  <w:style w:type="paragraph" w:styleId="TOC2">
    <w:name w:val="toc 2"/>
    <w:basedOn w:val="Normal"/>
    <w:next w:val="Normal"/>
    <w:autoRedefine/>
    <w:uiPriority w:val="39"/>
    <w:unhideWhenUsed/>
    <w:qFormat/>
    <w:rsid w:val="00C213F1"/>
    <w:pPr>
      <w:spacing w:after="100"/>
      <w:ind w:left="220"/>
    </w:pPr>
  </w:style>
  <w:style w:type="paragraph" w:styleId="TOC3">
    <w:name w:val="toc 3"/>
    <w:basedOn w:val="Normal"/>
    <w:next w:val="Normal"/>
    <w:autoRedefine/>
    <w:uiPriority w:val="39"/>
    <w:unhideWhenUsed/>
    <w:qFormat/>
    <w:rsid w:val="00C213F1"/>
    <w:pPr>
      <w:spacing w:after="100"/>
      <w:ind w:left="440"/>
    </w:pPr>
    <w:rPr>
      <w:rFonts w:eastAsiaTheme="minorEastAsia"/>
    </w:rPr>
  </w:style>
  <w:style w:type="paragraph" w:styleId="Caption">
    <w:name w:val="caption"/>
    <w:basedOn w:val="Normal"/>
    <w:next w:val="Normal"/>
    <w:uiPriority w:val="35"/>
    <w:unhideWhenUsed/>
    <w:qFormat/>
    <w:rsid w:val="00C213F1"/>
    <w:rPr>
      <w:b/>
      <w:bCs/>
      <w:color w:val="4F81BD" w:themeColor="accent1"/>
      <w:sz w:val="18"/>
      <w:szCs w:val="18"/>
    </w:rPr>
  </w:style>
  <w:style w:type="paragraph" w:styleId="NoSpacing">
    <w:name w:val="No Spacing"/>
    <w:uiPriority w:val="1"/>
    <w:qFormat/>
    <w:rsid w:val="00C213F1"/>
    <w:pPr>
      <w:spacing w:after="0"/>
    </w:pPr>
  </w:style>
  <w:style w:type="paragraph" w:styleId="ListParagraph">
    <w:name w:val="List Paragraph"/>
    <w:basedOn w:val="Normal"/>
    <w:uiPriority w:val="34"/>
    <w:qFormat/>
    <w:rsid w:val="00C213F1"/>
    <w:pPr>
      <w:ind w:left="720"/>
      <w:contextualSpacing/>
    </w:pPr>
  </w:style>
  <w:style w:type="paragraph" w:styleId="TOCHeading">
    <w:name w:val="TOC Heading"/>
    <w:basedOn w:val="Heading1"/>
    <w:next w:val="Normal"/>
    <w:uiPriority w:val="39"/>
    <w:semiHidden/>
    <w:unhideWhenUsed/>
    <w:qFormat/>
    <w:rsid w:val="00C213F1"/>
    <w:pPr>
      <w:outlineLvl w:val="9"/>
    </w:pPr>
  </w:style>
  <w:style w:type="paragraph" w:styleId="Header">
    <w:name w:val="header"/>
    <w:basedOn w:val="Normal"/>
    <w:link w:val="HeaderChar"/>
    <w:uiPriority w:val="99"/>
    <w:unhideWhenUsed/>
    <w:rsid w:val="007B216F"/>
    <w:pPr>
      <w:tabs>
        <w:tab w:val="center" w:pos="4680"/>
        <w:tab w:val="right" w:pos="9360"/>
      </w:tabs>
      <w:spacing w:after="0"/>
    </w:pPr>
  </w:style>
  <w:style w:type="character" w:customStyle="1" w:styleId="HeaderChar">
    <w:name w:val="Header Char"/>
    <w:basedOn w:val="DefaultParagraphFont"/>
    <w:link w:val="Header"/>
    <w:uiPriority w:val="99"/>
    <w:rsid w:val="007B216F"/>
  </w:style>
  <w:style w:type="paragraph" w:styleId="Footer">
    <w:name w:val="footer"/>
    <w:basedOn w:val="Normal"/>
    <w:link w:val="FooterChar"/>
    <w:uiPriority w:val="99"/>
    <w:unhideWhenUsed/>
    <w:rsid w:val="007B216F"/>
    <w:pPr>
      <w:tabs>
        <w:tab w:val="center" w:pos="4680"/>
        <w:tab w:val="right" w:pos="9360"/>
      </w:tabs>
      <w:spacing w:after="0"/>
    </w:pPr>
  </w:style>
  <w:style w:type="character" w:customStyle="1" w:styleId="FooterChar">
    <w:name w:val="Footer Char"/>
    <w:basedOn w:val="DefaultParagraphFont"/>
    <w:link w:val="Footer"/>
    <w:uiPriority w:val="99"/>
    <w:rsid w:val="007B216F"/>
  </w:style>
  <w:style w:type="paragraph" w:styleId="BalloonText">
    <w:name w:val="Balloon Text"/>
    <w:basedOn w:val="Normal"/>
    <w:link w:val="BalloonTextChar"/>
    <w:uiPriority w:val="99"/>
    <w:semiHidden/>
    <w:unhideWhenUsed/>
    <w:rsid w:val="007B216F"/>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216F"/>
    <w:rPr>
      <w:rFonts w:ascii="Tahoma" w:hAnsi="Tahoma" w:cs="Tahoma"/>
      <w:sz w:val="16"/>
      <w:szCs w:val="16"/>
    </w:rPr>
  </w:style>
  <w:style w:type="character" w:styleId="Hyperlink">
    <w:name w:val="Hyperlink"/>
    <w:basedOn w:val="DefaultParagraphFont"/>
    <w:uiPriority w:val="99"/>
    <w:unhideWhenUsed/>
    <w:rsid w:val="007B216F"/>
    <w:rPr>
      <w:color w:val="0000FF" w:themeColor="hyperlink"/>
      <w:u w:val="single"/>
    </w:rPr>
  </w:style>
  <w:style w:type="character" w:styleId="UnresolvedMention">
    <w:name w:val="Unresolved Mention"/>
    <w:basedOn w:val="DefaultParagraphFont"/>
    <w:uiPriority w:val="99"/>
    <w:semiHidden/>
    <w:unhideWhenUsed/>
    <w:rsid w:val="00C52884"/>
    <w:rPr>
      <w:color w:val="605E5C"/>
      <w:shd w:val="clear" w:color="auto" w:fill="E1DFDD"/>
    </w:rPr>
  </w:style>
  <w:style w:type="table" w:styleId="TableGrid">
    <w:name w:val="Table Grid"/>
    <w:basedOn w:val="TableNormal"/>
    <w:uiPriority w:val="39"/>
    <w:rsid w:val="00567BE8"/>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
    <w:name w:val="Current List1"/>
    <w:uiPriority w:val="99"/>
    <w:rsid w:val="00452D53"/>
    <w:pPr>
      <w:numPr>
        <w:numId w:val="18"/>
      </w:numPr>
    </w:pPr>
  </w:style>
  <w:style w:type="character" w:customStyle="1" w:styleId="Heading7Char">
    <w:name w:val="Heading 7 Char"/>
    <w:basedOn w:val="DefaultParagraphFont"/>
    <w:link w:val="Heading7"/>
    <w:uiPriority w:val="9"/>
    <w:semiHidden/>
    <w:rsid w:val="007F3CBA"/>
    <w:rPr>
      <w:rFonts w:asciiTheme="majorHAnsi" w:eastAsiaTheme="majorEastAsia" w:hAnsiTheme="majorHAnsi" w:cstheme="majorBidi"/>
      <w:i/>
      <w:iCs/>
      <w:color w:val="243F60" w:themeColor="accent1" w:themeShade="7F"/>
    </w:rPr>
  </w:style>
  <w:style w:type="paragraph" w:styleId="ListBullet">
    <w:name w:val="List Bullet"/>
    <w:basedOn w:val="Normal"/>
    <w:autoRedefine/>
    <w:semiHidden/>
    <w:rsid w:val="007F3CBA"/>
    <w:pPr>
      <w:numPr>
        <w:numId w:val="39"/>
      </w:numPr>
      <w:spacing w:before="120" w:after="0"/>
      <w:jc w:val="both"/>
    </w:pPr>
    <w:rPr>
      <w:rFonts w:ascii="Garamond" w:eastAsia="Times New Roman" w:hAnsi="Garamond" w:cs="Times New Roman"/>
      <w:bCs/>
      <w:sz w:val="24"/>
      <w:szCs w:val="24"/>
      <w:lang w:eastAsia="es-ES"/>
    </w:rPr>
  </w:style>
  <w:style w:type="paragraph" w:customStyle="1" w:styleId="Vietas1">
    <w:name w:val="Viñetas 1"/>
    <w:basedOn w:val="ListBullet"/>
    <w:autoRedefine/>
    <w:qFormat/>
    <w:rsid w:val="007F3C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790539">
      <w:bodyDiv w:val="1"/>
      <w:marLeft w:val="0"/>
      <w:marRight w:val="0"/>
      <w:marTop w:val="0"/>
      <w:marBottom w:val="0"/>
      <w:divBdr>
        <w:top w:val="none" w:sz="0" w:space="0" w:color="auto"/>
        <w:left w:val="none" w:sz="0" w:space="0" w:color="auto"/>
        <w:bottom w:val="none" w:sz="0" w:space="0" w:color="auto"/>
        <w:right w:val="none" w:sz="0" w:space="0" w:color="auto"/>
      </w:divBdr>
    </w:div>
    <w:div w:id="195627561">
      <w:bodyDiv w:val="1"/>
      <w:marLeft w:val="0"/>
      <w:marRight w:val="0"/>
      <w:marTop w:val="0"/>
      <w:marBottom w:val="0"/>
      <w:divBdr>
        <w:top w:val="none" w:sz="0" w:space="0" w:color="auto"/>
        <w:left w:val="none" w:sz="0" w:space="0" w:color="auto"/>
        <w:bottom w:val="none" w:sz="0" w:space="0" w:color="auto"/>
        <w:right w:val="none" w:sz="0" w:space="0" w:color="auto"/>
      </w:divBdr>
    </w:div>
    <w:div w:id="210967691">
      <w:bodyDiv w:val="1"/>
      <w:marLeft w:val="0"/>
      <w:marRight w:val="0"/>
      <w:marTop w:val="0"/>
      <w:marBottom w:val="0"/>
      <w:divBdr>
        <w:top w:val="none" w:sz="0" w:space="0" w:color="auto"/>
        <w:left w:val="none" w:sz="0" w:space="0" w:color="auto"/>
        <w:bottom w:val="none" w:sz="0" w:space="0" w:color="auto"/>
        <w:right w:val="none" w:sz="0" w:space="0" w:color="auto"/>
      </w:divBdr>
    </w:div>
    <w:div w:id="336616698">
      <w:bodyDiv w:val="1"/>
      <w:marLeft w:val="0"/>
      <w:marRight w:val="0"/>
      <w:marTop w:val="0"/>
      <w:marBottom w:val="0"/>
      <w:divBdr>
        <w:top w:val="none" w:sz="0" w:space="0" w:color="auto"/>
        <w:left w:val="none" w:sz="0" w:space="0" w:color="auto"/>
        <w:bottom w:val="none" w:sz="0" w:space="0" w:color="auto"/>
        <w:right w:val="none" w:sz="0" w:space="0" w:color="auto"/>
      </w:divBdr>
    </w:div>
    <w:div w:id="686903598">
      <w:bodyDiv w:val="1"/>
      <w:marLeft w:val="0"/>
      <w:marRight w:val="0"/>
      <w:marTop w:val="0"/>
      <w:marBottom w:val="0"/>
      <w:divBdr>
        <w:top w:val="none" w:sz="0" w:space="0" w:color="auto"/>
        <w:left w:val="none" w:sz="0" w:space="0" w:color="auto"/>
        <w:bottom w:val="none" w:sz="0" w:space="0" w:color="auto"/>
        <w:right w:val="none" w:sz="0" w:space="0" w:color="auto"/>
      </w:divBdr>
    </w:div>
    <w:div w:id="708722438">
      <w:bodyDiv w:val="1"/>
      <w:marLeft w:val="0"/>
      <w:marRight w:val="0"/>
      <w:marTop w:val="0"/>
      <w:marBottom w:val="0"/>
      <w:divBdr>
        <w:top w:val="none" w:sz="0" w:space="0" w:color="auto"/>
        <w:left w:val="none" w:sz="0" w:space="0" w:color="auto"/>
        <w:bottom w:val="none" w:sz="0" w:space="0" w:color="auto"/>
        <w:right w:val="none" w:sz="0" w:space="0" w:color="auto"/>
      </w:divBdr>
    </w:div>
    <w:div w:id="1151798829">
      <w:bodyDiv w:val="1"/>
      <w:marLeft w:val="0"/>
      <w:marRight w:val="0"/>
      <w:marTop w:val="0"/>
      <w:marBottom w:val="0"/>
      <w:divBdr>
        <w:top w:val="none" w:sz="0" w:space="0" w:color="auto"/>
        <w:left w:val="none" w:sz="0" w:space="0" w:color="auto"/>
        <w:bottom w:val="none" w:sz="0" w:space="0" w:color="auto"/>
        <w:right w:val="none" w:sz="0" w:space="0" w:color="auto"/>
      </w:divBdr>
    </w:div>
    <w:div w:id="1173881150">
      <w:bodyDiv w:val="1"/>
      <w:marLeft w:val="0"/>
      <w:marRight w:val="0"/>
      <w:marTop w:val="0"/>
      <w:marBottom w:val="0"/>
      <w:divBdr>
        <w:top w:val="none" w:sz="0" w:space="0" w:color="auto"/>
        <w:left w:val="none" w:sz="0" w:space="0" w:color="auto"/>
        <w:bottom w:val="none" w:sz="0" w:space="0" w:color="auto"/>
        <w:right w:val="none" w:sz="0" w:space="0" w:color="auto"/>
      </w:divBdr>
    </w:div>
    <w:div w:id="1419794399">
      <w:bodyDiv w:val="1"/>
      <w:marLeft w:val="0"/>
      <w:marRight w:val="0"/>
      <w:marTop w:val="0"/>
      <w:marBottom w:val="0"/>
      <w:divBdr>
        <w:top w:val="none" w:sz="0" w:space="0" w:color="auto"/>
        <w:left w:val="none" w:sz="0" w:space="0" w:color="auto"/>
        <w:bottom w:val="none" w:sz="0" w:space="0" w:color="auto"/>
        <w:right w:val="none" w:sz="0" w:space="0" w:color="auto"/>
      </w:divBdr>
    </w:div>
    <w:div w:id="1489859428">
      <w:bodyDiv w:val="1"/>
      <w:marLeft w:val="0"/>
      <w:marRight w:val="0"/>
      <w:marTop w:val="0"/>
      <w:marBottom w:val="0"/>
      <w:divBdr>
        <w:top w:val="none" w:sz="0" w:space="0" w:color="auto"/>
        <w:left w:val="none" w:sz="0" w:space="0" w:color="auto"/>
        <w:bottom w:val="none" w:sz="0" w:space="0" w:color="auto"/>
        <w:right w:val="none" w:sz="0" w:space="0" w:color="auto"/>
      </w:divBdr>
    </w:div>
    <w:div w:id="1496723796">
      <w:bodyDiv w:val="1"/>
      <w:marLeft w:val="0"/>
      <w:marRight w:val="0"/>
      <w:marTop w:val="0"/>
      <w:marBottom w:val="0"/>
      <w:divBdr>
        <w:top w:val="none" w:sz="0" w:space="0" w:color="auto"/>
        <w:left w:val="none" w:sz="0" w:space="0" w:color="auto"/>
        <w:bottom w:val="none" w:sz="0" w:space="0" w:color="auto"/>
        <w:right w:val="none" w:sz="0" w:space="0" w:color="auto"/>
      </w:divBdr>
    </w:div>
    <w:div w:id="1635140356">
      <w:bodyDiv w:val="1"/>
      <w:marLeft w:val="0"/>
      <w:marRight w:val="0"/>
      <w:marTop w:val="0"/>
      <w:marBottom w:val="0"/>
      <w:divBdr>
        <w:top w:val="none" w:sz="0" w:space="0" w:color="auto"/>
        <w:left w:val="none" w:sz="0" w:space="0" w:color="auto"/>
        <w:bottom w:val="none" w:sz="0" w:space="0" w:color="auto"/>
        <w:right w:val="none" w:sz="0" w:space="0" w:color="auto"/>
      </w:divBdr>
    </w:div>
    <w:div w:id="1697389408">
      <w:bodyDiv w:val="1"/>
      <w:marLeft w:val="0"/>
      <w:marRight w:val="0"/>
      <w:marTop w:val="0"/>
      <w:marBottom w:val="0"/>
      <w:divBdr>
        <w:top w:val="none" w:sz="0" w:space="0" w:color="auto"/>
        <w:left w:val="none" w:sz="0" w:space="0" w:color="auto"/>
        <w:bottom w:val="none" w:sz="0" w:space="0" w:color="auto"/>
        <w:right w:val="none" w:sz="0" w:space="0" w:color="auto"/>
      </w:divBdr>
    </w:div>
    <w:div w:id="1868716085">
      <w:bodyDiv w:val="1"/>
      <w:marLeft w:val="0"/>
      <w:marRight w:val="0"/>
      <w:marTop w:val="0"/>
      <w:marBottom w:val="0"/>
      <w:divBdr>
        <w:top w:val="none" w:sz="0" w:space="0" w:color="auto"/>
        <w:left w:val="none" w:sz="0" w:space="0" w:color="auto"/>
        <w:bottom w:val="none" w:sz="0" w:space="0" w:color="auto"/>
        <w:right w:val="none" w:sz="0" w:space="0" w:color="auto"/>
      </w:divBdr>
    </w:div>
    <w:div w:id="1942571351">
      <w:bodyDiv w:val="1"/>
      <w:marLeft w:val="0"/>
      <w:marRight w:val="0"/>
      <w:marTop w:val="0"/>
      <w:marBottom w:val="0"/>
      <w:divBdr>
        <w:top w:val="none" w:sz="0" w:space="0" w:color="auto"/>
        <w:left w:val="none" w:sz="0" w:space="0" w:color="auto"/>
        <w:bottom w:val="none" w:sz="0" w:space="0" w:color="auto"/>
        <w:right w:val="none" w:sz="0" w:space="0" w:color="auto"/>
      </w:divBdr>
    </w:div>
    <w:div w:id="1966616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0DFF49-F994-D04D-BA00-2D102FD5AA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63</Pages>
  <Words>12577</Words>
  <Characters>71690</Characters>
  <Application>Microsoft Office Word</Application>
  <DocSecurity>0</DocSecurity>
  <Lines>597</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dc:creator>
  <cp:lastModifiedBy>Kira Bernabe</cp:lastModifiedBy>
  <cp:revision>4</cp:revision>
  <cp:lastPrinted>2024-05-30T17:10:00Z</cp:lastPrinted>
  <dcterms:created xsi:type="dcterms:W3CDTF">2024-05-30T17:10:00Z</dcterms:created>
  <dcterms:modified xsi:type="dcterms:W3CDTF">2024-07-19T19:48:00Z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http://www.zotero.org/styles/harvard1</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vt:lpwstr>
  </property>
  <property fmtid="{D5CDD505-2E9C-101B-9397-08002B2CF9AE}" pid="6" name="Mendeley Recent Style Id 1_1">
    <vt:lpwstr>http://www.zotero.org/styles/apa</vt:lpwstr>
  </property>
  <property fmtid="{D5CDD505-2E9C-101B-9397-08002B2CF9AE}" pid="7" name="Mendeley Recent Style Name 1_1">
    <vt:lpwstr>American Psychological Association 6th edition</vt:lpwstr>
  </property>
  <property fmtid="{D5CDD505-2E9C-101B-9397-08002B2CF9AE}" pid="8" name="Mendeley Recent Style Id 2_1">
    <vt:lpwstr>http://www.zotero.org/styles/chicago-author-date</vt:lpwstr>
  </property>
  <property fmtid="{D5CDD505-2E9C-101B-9397-08002B2CF9AE}" pid="9" name="Mendeley Recent Style Name 2_1">
    <vt:lpwstr>Chicago Manual of Style 17th edition (author-date)</vt:lpwstr>
  </property>
  <property fmtid="{D5CDD505-2E9C-101B-9397-08002B2CF9AE}" pid="10" name="Mendeley Recent Style Id 3_1">
    <vt:lpwstr>http://www.zotero.org/styles/harvard-cite-them-right</vt:lpwstr>
  </property>
  <property fmtid="{D5CDD505-2E9C-101B-9397-08002B2CF9AE}" pid="11" name="Mendeley Recent Style Name 3_1">
    <vt:lpwstr>Cite Them Right 10th edition - Harvard</vt:lpwstr>
  </property>
  <property fmtid="{D5CDD505-2E9C-101B-9397-08002B2CF9AE}" pid="12" name="Mendeley Recent Style Id 4_1">
    <vt:lpwstr>http://www.zotero.org/styles/harvard1</vt:lpwstr>
  </property>
  <property fmtid="{D5CDD505-2E9C-101B-9397-08002B2CF9AE}" pid="13" name="Mendeley Recent Style Name 4_1">
    <vt:lpwstr>Harvard reference format 1 (deprecated)</vt:lpwstr>
  </property>
  <property fmtid="{D5CDD505-2E9C-101B-9397-08002B2CF9AE}" pid="14" name="Mendeley Recent Style Id 5_1">
    <vt:lpwstr>http://www.zotero.org/styles/ieee</vt:lpwstr>
  </property>
  <property fmtid="{D5CDD505-2E9C-101B-9397-08002B2CF9AE}" pid="15" name="Mendeley Recent Style Name 5_1">
    <vt:lpwstr>IEEE</vt:lpwstr>
  </property>
  <property fmtid="{D5CDD505-2E9C-101B-9397-08002B2CF9AE}" pid="16" name="Mendeley Recent Style Id 6_1">
    <vt:lpwstr>http://www.zotero.org/styles/modern-humanities-research-association</vt:lpwstr>
  </property>
  <property fmtid="{D5CDD505-2E9C-101B-9397-08002B2CF9AE}" pid="17" name="Mendeley Recent Style Name 6_1">
    <vt:lpwstr>Modern Humanities Research Association 3rd edition (note with bibliography)</vt:lpwstr>
  </property>
  <property fmtid="{D5CDD505-2E9C-101B-9397-08002B2CF9AE}" pid="18" name="Mendeley Recent Style Id 7_1">
    <vt:lpwstr>http://www.zotero.org/styles/modern-language-association</vt:lpwstr>
  </property>
  <property fmtid="{D5CDD505-2E9C-101B-9397-08002B2CF9AE}" pid="19" name="Mendeley Recent Style Name 7_1">
    <vt:lpwstr>Modern Language Association 8th edition</vt:lpwstr>
  </property>
  <property fmtid="{D5CDD505-2E9C-101B-9397-08002B2CF9AE}" pid="20" name="Mendeley Recent Style Id 8_1">
    <vt:lpwstr>http://www.zotero.org/styles/nature</vt:lpwstr>
  </property>
  <property fmtid="{D5CDD505-2E9C-101B-9397-08002B2CF9AE}" pid="21" name="Mendeley Recent Style Name 8_1">
    <vt:lpwstr>Nature</vt:lpwstr>
  </property>
  <property fmtid="{D5CDD505-2E9C-101B-9397-08002B2CF9AE}" pid="22" name="Mendeley Recent Style Id 9_1">
    <vt:lpwstr>http://www.zotero.org/styles/pnas</vt:lpwstr>
  </property>
  <property fmtid="{D5CDD505-2E9C-101B-9397-08002B2CF9AE}" pid="23" name="Mendeley Recent Style Name 9_1">
    <vt:lpwstr>Proceedings of the National Academy of Sciences of the United States of America</vt:lpwstr>
  </property>
  <property fmtid="{D5CDD505-2E9C-101B-9397-08002B2CF9AE}" pid="24" name="Mendeley Unique User Id_1">
    <vt:lpwstr>67cb18be-f87c-36a6-8d22-b8474dff0cc5</vt:lpwstr>
  </property>
</Properties>
</file>