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b w:val="0"/>
          <w:bCs w:val="0"/>
          <w:color w:val="auto"/>
          <w:sz w:val="22"/>
          <w:szCs w:val="22"/>
        </w:rPr>
        <w:id w:val="493942551"/>
        <w:docPartObj>
          <w:docPartGallery w:val="Table of Contents"/>
          <w:docPartUnique/>
        </w:docPartObj>
      </w:sdtPr>
      <w:sdtContent>
        <w:p w14:paraId="0EF40D9F" w14:textId="77777777" w:rsidR="007B216F" w:rsidRDefault="007B216F">
          <w:pPr>
            <w:pStyle w:val="TOCHeading"/>
          </w:pPr>
          <w:r>
            <w:t>Table of Contents</w:t>
          </w:r>
        </w:p>
        <w:p w14:paraId="10EB52CC" w14:textId="10089E2A" w:rsidR="00D07F31" w:rsidRDefault="00F64714">
          <w:pPr>
            <w:pStyle w:val="TOC1"/>
            <w:tabs>
              <w:tab w:val="right" w:leader="dot" w:pos="10214"/>
            </w:tabs>
            <w:rPr>
              <w:rFonts w:eastAsiaTheme="minorEastAsia"/>
              <w:noProof/>
              <w:kern w:val="2"/>
              <w:sz w:val="24"/>
              <w:szCs w:val="24"/>
              <w14:ligatures w14:val="standardContextual"/>
            </w:rPr>
          </w:pPr>
          <w:r>
            <w:fldChar w:fldCharType="begin"/>
          </w:r>
          <w:r w:rsidR="007B216F">
            <w:instrText xml:space="preserve"> TOC \o "1-3" \h \z \u </w:instrText>
          </w:r>
          <w:r>
            <w:fldChar w:fldCharType="separate"/>
          </w:r>
          <w:hyperlink w:anchor="_Toc167963305" w:history="1">
            <w:r w:rsidR="00D07F31" w:rsidRPr="002D3184">
              <w:rPr>
                <w:rStyle w:val="Hyperlink"/>
                <w:noProof/>
              </w:rPr>
              <w:t>July 2023</w:t>
            </w:r>
            <w:r w:rsidR="00D07F31">
              <w:rPr>
                <w:noProof/>
                <w:webHidden/>
              </w:rPr>
              <w:tab/>
            </w:r>
            <w:r w:rsidR="00D07F31">
              <w:rPr>
                <w:noProof/>
                <w:webHidden/>
              </w:rPr>
              <w:fldChar w:fldCharType="begin"/>
            </w:r>
            <w:r w:rsidR="00D07F31">
              <w:rPr>
                <w:noProof/>
                <w:webHidden/>
              </w:rPr>
              <w:instrText xml:space="preserve"> PAGEREF _Toc167963305 \h </w:instrText>
            </w:r>
            <w:r w:rsidR="00D07F31">
              <w:rPr>
                <w:noProof/>
                <w:webHidden/>
              </w:rPr>
            </w:r>
            <w:r w:rsidR="00D07F31">
              <w:rPr>
                <w:noProof/>
                <w:webHidden/>
              </w:rPr>
              <w:fldChar w:fldCharType="separate"/>
            </w:r>
            <w:r w:rsidR="00D07F31">
              <w:rPr>
                <w:noProof/>
                <w:webHidden/>
              </w:rPr>
              <w:t>2</w:t>
            </w:r>
            <w:r w:rsidR="00D07F31">
              <w:rPr>
                <w:noProof/>
                <w:webHidden/>
              </w:rPr>
              <w:fldChar w:fldCharType="end"/>
            </w:r>
          </w:hyperlink>
        </w:p>
        <w:p w14:paraId="2ED41AC0" w14:textId="5E77F6DA" w:rsidR="00D07F31" w:rsidRDefault="00D07F31">
          <w:pPr>
            <w:pStyle w:val="TOC2"/>
            <w:tabs>
              <w:tab w:val="right" w:leader="dot" w:pos="10214"/>
            </w:tabs>
            <w:rPr>
              <w:rFonts w:eastAsiaTheme="minorEastAsia"/>
              <w:noProof/>
              <w:kern w:val="2"/>
              <w:sz w:val="24"/>
              <w:szCs w:val="24"/>
              <w14:ligatures w14:val="standardContextual"/>
            </w:rPr>
          </w:pPr>
          <w:hyperlink w:anchor="_Toc167963306" w:history="1">
            <w:r w:rsidRPr="002D3184">
              <w:rPr>
                <w:rStyle w:val="Hyperlink"/>
                <w:noProof/>
              </w:rPr>
              <w:t xml:space="preserve">Disk Diffusion Assay for </w:t>
            </w:r>
            <w:r w:rsidRPr="002D3184">
              <w:rPr>
                <w:rStyle w:val="Hyperlink"/>
                <w:i/>
                <w:iCs/>
                <w:noProof/>
              </w:rPr>
              <w:t>Staph</w:t>
            </w:r>
            <w:r>
              <w:rPr>
                <w:noProof/>
                <w:webHidden/>
              </w:rPr>
              <w:tab/>
            </w:r>
            <w:r>
              <w:rPr>
                <w:noProof/>
                <w:webHidden/>
              </w:rPr>
              <w:fldChar w:fldCharType="begin"/>
            </w:r>
            <w:r>
              <w:rPr>
                <w:noProof/>
                <w:webHidden/>
              </w:rPr>
              <w:instrText xml:space="preserve"> PAGEREF _Toc167963306 \h </w:instrText>
            </w:r>
            <w:r>
              <w:rPr>
                <w:noProof/>
                <w:webHidden/>
              </w:rPr>
            </w:r>
            <w:r>
              <w:rPr>
                <w:noProof/>
                <w:webHidden/>
              </w:rPr>
              <w:fldChar w:fldCharType="separate"/>
            </w:r>
            <w:r>
              <w:rPr>
                <w:noProof/>
                <w:webHidden/>
              </w:rPr>
              <w:t>3</w:t>
            </w:r>
            <w:r>
              <w:rPr>
                <w:noProof/>
                <w:webHidden/>
              </w:rPr>
              <w:fldChar w:fldCharType="end"/>
            </w:r>
          </w:hyperlink>
        </w:p>
        <w:p w14:paraId="1A130BE6" w14:textId="07B58D4F" w:rsidR="00D07F31" w:rsidRDefault="00D07F31">
          <w:pPr>
            <w:pStyle w:val="TOC3"/>
            <w:tabs>
              <w:tab w:val="right" w:leader="dot" w:pos="10214"/>
            </w:tabs>
            <w:rPr>
              <w:noProof/>
              <w:kern w:val="2"/>
              <w:sz w:val="24"/>
              <w:szCs w:val="24"/>
              <w14:ligatures w14:val="standardContextual"/>
            </w:rPr>
          </w:pPr>
          <w:hyperlink w:anchor="_Toc167963307" w:history="1">
            <w:r w:rsidRPr="002D3184">
              <w:rPr>
                <w:rStyle w:val="Hyperlink"/>
                <w:noProof/>
              </w:rPr>
              <w:t>Figure 1. Test Disk Diffusion Assay</w:t>
            </w:r>
            <w:r>
              <w:rPr>
                <w:noProof/>
                <w:webHidden/>
              </w:rPr>
              <w:tab/>
            </w:r>
            <w:r>
              <w:rPr>
                <w:noProof/>
                <w:webHidden/>
              </w:rPr>
              <w:fldChar w:fldCharType="begin"/>
            </w:r>
            <w:r>
              <w:rPr>
                <w:noProof/>
                <w:webHidden/>
              </w:rPr>
              <w:instrText xml:space="preserve"> PAGEREF _Toc167963307 \h </w:instrText>
            </w:r>
            <w:r>
              <w:rPr>
                <w:noProof/>
                <w:webHidden/>
              </w:rPr>
            </w:r>
            <w:r>
              <w:rPr>
                <w:noProof/>
                <w:webHidden/>
              </w:rPr>
              <w:fldChar w:fldCharType="separate"/>
            </w:r>
            <w:r>
              <w:rPr>
                <w:noProof/>
                <w:webHidden/>
              </w:rPr>
              <w:t>6</w:t>
            </w:r>
            <w:r>
              <w:rPr>
                <w:noProof/>
                <w:webHidden/>
              </w:rPr>
              <w:fldChar w:fldCharType="end"/>
            </w:r>
          </w:hyperlink>
        </w:p>
        <w:p w14:paraId="67BC295B" w14:textId="62A8354D" w:rsidR="00D07F31" w:rsidRDefault="00D07F31">
          <w:pPr>
            <w:pStyle w:val="TOC3"/>
            <w:tabs>
              <w:tab w:val="right" w:leader="dot" w:pos="10214"/>
            </w:tabs>
            <w:rPr>
              <w:noProof/>
              <w:kern w:val="2"/>
              <w:sz w:val="24"/>
              <w:szCs w:val="24"/>
              <w14:ligatures w14:val="standardContextual"/>
            </w:rPr>
          </w:pPr>
          <w:hyperlink w:anchor="_Toc167963308" w:history="1">
            <w:r w:rsidRPr="002D3184">
              <w:rPr>
                <w:rStyle w:val="Hyperlink"/>
                <w:noProof/>
              </w:rPr>
              <w:t>Figure 2. Disk Diffusion Results of Colony that Grew in Zone of Inhibition of KRSA1</w:t>
            </w:r>
            <w:r>
              <w:rPr>
                <w:noProof/>
                <w:webHidden/>
              </w:rPr>
              <w:tab/>
            </w:r>
            <w:r>
              <w:rPr>
                <w:noProof/>
                <w:webHidden/>
              </w:rPr>
              <w:fldChar w:fldCharType="begin"/>
            </w:r>
            <w:r>
              <w:rPr>
                <w:noProof/>
                <w:webHidden/>
              </w:rPr>
              <w:instrText xml:space="preserve"> PAGEREF _Toc167963308 \h </w:instrText>
            </w:r>
            <w:r>
              <w:rPr>
                <w:noProof/>
                <w:webHidden/>
              </w:rPr>
            </w:r>
            <w:r>
              <w:rPr>
                <w:noProof/>
                <w:webHidden/>
              </w:rPr>
              <w:fldChar w:fldCharType="separate"/>
            </w:r>
            <w:r>
              <w:rPr>
                <w:noProof/>
                <w:webHidden/>
              </w:rPr>
              <w:t>14</w:t>
            </w:r>
            <w:r>
              <w:rPr>
                <w:noProof/>
                <w:webHidden/>
              </w:rPr>
              <w:fldChar w:fldCharType="end"/>
            </w:r>
          </w:hyperlink>
        </w:p>
        <w:p w14:paraId="388B67BE" w14:textId="437C1F42" w:rsidR="00D07F31" w:rsidRDefault="00D07F31">
          <w:pPr>
            <w:pStyle w:val="TOC1"/>
            <w:tabs>
              <w:tab w:val="right" w:leader="dot" w:pos="10214"/>
            </w:tabs>
            <w:rPr>
              <w:rFonts w:eastAsiaTheme="minorEastAsia"/>
              <w:noProof/>
              <w:kern w:val="2"/>
              <w:sz w:val="24"/>
              <w:szCs w:val="24"/>
              <w14:ligatures w14:val="standardContextual"/>
            </w:rPr>
          </w:pPr>
          <w:hyperlink w:anchor="_Toc167963309" w:history="1">
            <w:r w:rsidRPr="002D3184">
              <w:rPr>
                <w:rStyle w:val="Hyperlink"/>
                <w:noProof/>
              </w:rPr>
              <w:t>August 2023</w:t>
            </w:r>
            <w:r>
              <w:rPr>
                <w:noProof/>
                <w:webHidden/>
              </w:rPr>
              <w:tab/>
            </w:r>
            <w:r>
              <w:rPr>
                <w:noProof/>
                <w:webHidden/>
              </w:rPr>
              <w:fldChar w:fldCharType="begin"/>
            </w:r>
            <w:r>
              <w:rPr>
                <w:noProof/>
                <w:webHidden/>
              </w:rPr>
              <w:instrText xml:space="preserve"> PAGEREF _Toc167963309 \h </w:instrText>
            </w:r>
            <w:r>
              <w:rPr>
                <w:noProof/>
                <w:webHidden/>
              </w:rPr>
            </w:r>
            <w:r>
              <w:rPr>
                <w:noProof/>
                <w:webHidden/>
              </w:rPr>
              <w:fldChar w:fldCharType="separate"/>
            </w:r>
            <w:r>
              <w:rPr>
                <w:noProof/>
                <w:webHidden/>
              </w:rPr>
              <w:t>14</w:t>
            </w:r>
            <w:r>
              <w:rPr>
                <w:noProof/>
                <w:webHidden/>
              </w:rPr>
              <w:fldChar w:fldCharType="end"/>
            </w:r>
          </w:hyperlink>
        </w:p>
        <w:p w14:paraId="5717BC23" w14:textId="13277FDA" w:rsidR="00D07F31" w:rsidRDefault="00D07F31">
          <w:pPr>
            <w:pStyle w:val="TOC2"/>
            <w:tabs>
              <w:tab w:val="right" w:leader="dot" w:pos="10214"/>
            </w:tabs>
            <w:rPr>
              <w:rFonts w:eastAsiaTheme="minorEastAsia"/>
              <w:noProof/>
              <w:kern w:val="2"/>
              <w:sz w:val="24"/>
              <w:szCs w:val="24"/>
              <w14:ligatures w14:val="standardContextual"/>
            </w:rPr>
          </w:pPr>
          <w:hyperlink w:anchor="_Toc167963310" w:history="1">
            <w:r w:rsidRPr="002D3184">
              <w:rPr>
                <w:rStyle w:val="Hyperlink"/>
                <w:noProof/>
              </w:rPr>
              <w:t>Prepare cell lysate</w:t>
            </w:r>
            <w:r>
              <w:rPr>
                <w:noProof/>
                <w:webHidden/>
              </w:rPr>
              <w:tab/>
            </w:r>
            <w:r>
              <w:rPr>
                <w:noProof/>
                <w:webHidden/>
              </w:rPr>
              <w:fldChar w:fldCharType="begin"/>
            </w:r>
            <w:r>
              <w:rPr>
                <w:noProof/>
                <w:webHidden/>
              </w:rPr>
              <w:instrText xml:space="preserve"> PAGEREF _Toc167963310 \h </w:instrText>
            </w:r>
            <w:r>
              <w:rPr>
                <w:noProof/>
                <w:webHidden/>
              </w:rPr>
            </w:r>
            <w:r>
              <w:rPr>
                <w:noProof/>
                <w:webHidden/>
              </w:rPr>
              <w:fldChar w:fldCharType="separate"/>
            </w:r>
            <w:r>
              <w:rPr>
                <w:noProof/>
                <w:webHidden/>
              </w:rPr>
              <w:t>14</w:t>
            </w:r>
            <w:r>
              <w:rPr>
                <w:noProof/>
                <w:webHidden/>
              </w:rPr>
              <w:fldChar w:fldCharType="end"/>
            </w:r>
          </w:hyperlink>
        </w:p>
        <w:p w14:paraId="44997BEE" w14:textId="29A09D90" w:rsidR="00D07F31" w:rsidRDefault="00D07F31">
          <w:pPr>
            <w:pStyle w:val="TOC2"/>
            <w:tabs>
              <w:tab w:val="right" w:leader="dot" w:pos="10214"/>
            </w:tabs>
            <w:rPr>
              <w:rFonts w:eastAsiaTheme="minorEastAsia"/>
              <w:noProof/>
              <w:kern w:val="2"/>
              <w:sz w:val="24"/>
              <w:szCs w:val="24"/>
              <w14:ligatures w14:val="standardContextual"/>
            </w:rPr>
          </w:pPr>
          <w:hyperlink w:anchor="_Toc167963311" w:history="1">
            <w:r w:rsidRPr="002D3184">
              <w:rPr>
                <w:rStyle w:val="Hyperlink"/>
                <w:noProof/>
              </w:rPr>
              <w:t>Immunoprecipitation with His tag</w:t>
            </w:r>
            <w:r>
              <w:rPr>
                <w:noProof/>
                <w:webHidden/>
              </w:rPr>
              <w:tab/>
            </w:r>
            <w:r>
              <w:rPr>
                <w:noProof/>
                <w:webHidden/>
              </w:rPr>
              <w:fldChar w:fldCharType="begin"/>
            </w:r>
            <w:r>
              <w:rPr>
                <w:noProof/>
                <w:webHidden/>
              </w:rPr>
              <w:instrText xml:space="preserve"> PAGEREF _Toc167963311 \h </w:instrText>
            </w:r>
            <w:r>
              <w:rPr>
                <w:noProof/>
                <w:webHidden/>
              </w:rPr>
            </w:r>
            <w:r>
              <w:rPr>
                <w:noProof/>
                <w:webHidden/>
              </w:rPr>
              <w:fldChar w:fldCharType="separate"/>
            </w:r>
            <w:r>
              <w:rPr>
                <w:noProof/>
                <w:webHidden/>
              </w:rPr>
              <w:t>15</w:t>
            </w:r>
            <w:r>
              <w:rPr>
                <w:noProof/>
                <w:webHidden/>
              </w:rPr>
              <w:fldChar w:fldCharType="end"/>
            </w:r>
          </w:hyperlink>
        </w:p>
        <w:p w14:paraId="4F3444E8" w14:textId="78C4A6A6" w:rsidR="00D07F31" w:rsidRDefault="00D07F31">
          <w:pPr>
            <w:pStyle w:val="TOC2"/>
            <w:tabs>
              <w:tab w:val="right" w:leader="dot" w:pos="10214"/>
            </w:tabs>
            <w:rPr>
              <w:rFonts w:eastAsiaTheme="minorEastAsia"/>
              <w:noProof/>
              <w:kern w:val="2"/>
              <w:sz w:val="24"/>
              <w:szCs w:val="24"/>
              <w14:ligatures w14:val="standardContextual"/>
            </w:rPr>
          </w:pPr>
          <w:hyperlink w:anchor="_Toc167963312" w:history="1">
            <w:r w:rsidRPr="002D3184">
              <w:rPr>
                <w:rStyle w:val="Hyperlink"/>
                <w:noProof/>
              </w:rPr>
              <w:t>Coomassie Stain</w:t>
            </w:r>
            <w:r>
              <w:rPr>
                <w:noProof/>
                <w:webHidden/>
              </w:rPr>
              <w:tab/>
            </w:r>
            <w:r>
              <w:rPr>
                <w:noProof/>
                <w:webHidden/>
              </w:rPr>
              <w:fldChar w:fldCharType="begin"/>
            </w:r>
            <w:r>
              <w:rPr>
                <w:noProof/>
                <w:webHidden/>
              </w:rPr>
              <w:instrText xml:space="preserve"> PAGEREF _Toc167963312 \h </w:instrText>
            </w:r>
            <w:r>
              <w:rPr>
                <w:noProof/>
                <w:webHidden/>
              </w:rPr>
            </w:r>
            <w:r>
              <w:rPr>
                <w:noProof/>
                <w:webHidden/>
              </w:rPr>
              <w:fldChar w:fldCharType="separate"/>
            </w:r>
            <w:r>
              <w:rPr>
                <w:noProof/>
                <w:webHidden/>
              </w:rPr>
              <w:t>16</w:t>
            </w:r>
            <w:r>
              <w:rPr>
                <w:noProof/>
                <w:webHidden/>
              </w:rPr>
              <w:fldChar w:fldCharType="end"/>
            </w:r>
          </w:hyperlink>
        </w:p>
        <w:p w14:paraId="23446441" w14:textId="6F2BA498" w:rsidR="00D07F31" w:rsidRDefault="00D07F31">
          <w:pPr>
            <w:pStyle w:val="TOC2"/>
            <w:tabs>
              <w:tab w:val="right" w:leader="dot" w:pos="10214"/>
            </w:tabs>
            <w:rPr>
              <w:rFonts w:eastAsiaTheme="minorEastAsia"/>
              <w:noProof/>
              <w:kern w:val="2"/>
              <w:sz w:val="24"/>
              <w:szCs w:val="24"/>
              <w14:ligatures w14:val="standardContextual"/>
            </w:rPr>
          </w:pPr>
          <w:hyperlink w:anchor="_Toc167963313" w:history="1">
            <w:r w:rsidRPr="002D3184">
              <w:rPr>
                <w:rStyle w:val="Hyperlink"/>
                <w:noProof/>
              </w:rPr>
              <w:t>Imaging Coomassie Stain</w:t>
            </w:r>
            <w:r>
              <w:rPr>
                <w:noProof/>
                <w:webHidden/>
              </w:rPr>
              <w:tab/>
            </w:r>
            <w:r>
              <w:rPr>
                <w:noProof/>
                <w:webHidden/>
              </w:rPr>
              <w:fldChar w:fldCharType="begin"/>
            </w:r>
            <w:r>
              <w:rPr>
                <w:noProof/>
                <w:webHidden/>
              </w:rPr>
              <w:instrText xml:space="preserve"> PAGEREF _Toc167963313 \h </w:instrText>
            </w:r>
            <w:r>
              <w:rPr>
                <w:noProof/>
                <w:webHidden/>
              </w:rPr>
            </w:r>
            <w:r>
              <w:rPr>
                <w:noProof/>
                <w:webHidden/>
              </w:rPr>
              <w:fldChar w:fldCharType="separate"/>
            </w:r>
            <w:r>
              <w:rPr>
                <w:noProof/>
                <w:webHidden/>
              </w:rPr>
              <w:t>19</w:t>
            </w:r>
            <w:r>
              <w:rPr>
                <w:noProof/>
                <w:webHidden/>
              </w:rPr>
              <w:fldChar w:fldCharType="end"/>
            </w:r>
          </w:hyperlink>
        </w:p>
        <w:p w14:paraId="11C6E1A4" w14:textId="2490A976" w:rsidR="00D07F31" w:rsidRDefault="00D07F31">
          <w:pPr>
            <w:pStyle w:val="TOC3"/>
            <w:tabs>
              <w:tab w:val="right" w:leader="dot" w:pos="10214"/>
            </w:tabs>
            <w:rPr>
              <w:noProof/>
              <w:kern w:val="2"/>
              <w:sz w:val="24"/>
              <w:szCs w:val="24"/>
              <w14:ligatures w14:val="standardContextual"/>
            </w:rPr>
          </w:pPr>
          <w:hyperlink w:anchor="_Toc167963314" w:history="1">
            <w:r w:rsidRPr="002D3184">
              <w:rPr>
                <w:rStyle w:val="Hyperlink"/>
                <w:noProof/>
              </w:rPr>
              <w:t>Figure 3. Coomassie Stain of LVS-pF-</w:t>
            </w:r>
            <w:r w:rsidRPr="002D3184">
              <w:rPr>
                <w:rStyle w:val="Hyperlink"/>
                <w:i/>
                <w:iCs/>
                <w:noProof/>
              </w:rPr>
              <w:t>rpsU2</w:t>
            </w:r>
            <w:r w:rsidRPr="002D3184">
              <w:rPr>
                <w:rStyle w:val="Hyperlink"/>
                <w:noProof/>
              </w:rPr>
              <w:t>-His</w:t>
            </w:r>
            <w:r>
              <w:rPr>
                <w:noProof/>
                <w:webHidden/>
              </w:rPr>
              <w:tab/>
            </w:r>
            <w:r>
              <w:rPr>
                <w:noProof/>
                <w:webHidden/>
              </w:rPr>
              <w:fldChar w:fldCharType="begin"/>
            </w:r>
            <w:r>
              <w:rPr>
                <w:noProof/>
                <w:webHidden/>
              </w:rPr>
              <w:instrText xml:space="preserve"> PAGEREF _Toc167963314 \h </w:instrText>
            </w:r>
            <w:r>
              <w:rPr>
                <w:noProof/>
                <w:webHidden/>
              </w:rPr>
            </w:r>
            <w:r>
              <w:rPr>
                <w:noProof/>
                <w:webHidden/>
              </w:rPr>
              <w:fldChar w:fldCharType="separate"/>
            </w:r>
            <w:r>
              <w:rPr>
                <w:noProof/>
                <w:webHidden/>
              </w:rPr>
              <w:t>19</w:t>
            </w:r>
            <w:r>
              <w:rPr>
                <w:noProof/>
                <w:webHidden/>
              </w:rPr>
              <w:fldChar w:fldCharType="end"/>
            </w:r>
          </w:hyperlink>
        </w:p>
        <w:p w14:paraId="15CB03C2" w14:textId="161112B5" w:rsidR="00D07F31" w:rsidRDefault="00D07F31">
          <w:pPr>
            <w:pStyle w:val="TOC3"/>
            <w:tabs>
              <w:tab w:val="right" w:leader="dot" w:pos="10214"/>
            </w:tabs>
            <w:rPr>
              <w:noProof/>
              <w:kern w:val="2"/>
              <w:sz w:val="24"/>
              <w:szCs w:val="24"/>
              <w14:ligatures w14:val="standardContextual"/>
            </w:rPr>
          </w:pPr>
          <w:hyperlink w:anchor="_Toc167963315" w:history="1">
            <w:r w:rsidRPr="002D3184">
              <w:rPr>
                <w:rStyle w:val="Hyperlink"/>
                <w:noProof/>
              </w:rPr>
              <w:t>Figure 4. Silver Stain of LVS-pF-</w:t>
            </w:r>
            <w:r w:rsidRPr="002D3184">
              <w:rPr>
                <w:rStyle w:val="Hyperlink"/>
                <w:i/>
                <w:iCs/>
                <w:noProof/>
              </w:rPr>
              <w:t>rpsU2</w:t>
            </w:r>
            <w:r w:rsidRPr="002D3184">
              <w:rPr>
                <w:rStyle w:val="Hyperlink"/>
                <w:noProof/>
              </w:rPr>
              <w:t>-His</w:t>
            </w:r>
            <w:r>
              <w:rPr>
                <w:noProof/>
                <w:webHidden/>
              </w:rPr>
              <w:tab/>
            </w:r>
            <w:r>
              <w:rPr>
                <w:noProof/>
                <w:webHidden/>
              </w:rPr>
              <w:fldChar w:fldCharType="begin"/>
            </w:r>
            <w:r>
              <w:rPr>
                <w:noProof/>
                <w:webHidden/>
              </w:rPr>
              <w:instrText xml:space="preserve"> PAGEREF _Toc167963315 \h </w:instrText>
            </w:r>
            <w:r>
              <w:rPr>
                <w:noProof/>
                <w:webHidden/>
              </w:rPr>
            </w:r>
            <w:r>
              <w:rPr>
                <w:noProof/>
                <w:webHidden/>
              </w:rPr>
              <w:fldChar w:fldCharType="separate"/>
            </w:r>
            <w:r>
              <w:rPr>
                <w:noProof/>
                <w:webHidden/>
              </w:rPr>
              <w:t>20</w:t>
            </w:r>
            <w:r>
              <w:rPr>
                <w:noProof/>
                <w:webHidden/>
              </w:rPr>
              <w:fldChar w:fldCharType="end"/>
            </w:r>
          </w:hyperlink>
        </w:p>
        <w:p w14:paraId="285BDF47" w14:textId="3CC73B29" w:rsidR="00D07F31" w:rsidRDefault="00D07F31">
          <w:pPr>
            <w:pStyle w:val="TOC3"/>
            <w:tabs>
              <w:tab w:val="right" w:leader="dot" w:pos="10214"/>
            </w:tabs>
            <w:rPr>
              <w:noProof/>
              <w:kern w:val="2"/>
              <w:sz w:val="24"/>
              <w:szCs w:val="24"/>
              <w14:ligatures w14:val="standardContextual"/>
            </w:rPr>
          </w:pPr>
          <w:hyperlink w:anchor="_Toc167963316" w:history="1">
            <w:r w:rsidRPr="002D3184">
              <w:rPr>
                <w:rStyle w:val="Hyperlink"/>
                <w:rFonts w:ascii="Arial" w:hAnsi="Arial" w:cs="Arial"/>
                <w:noProof/>
              </w:rPr>
              <w:t>DNA Purification Protocol – S. aureus</w:t>
            </w:r>
            <w:r>
              <w:rPr>
                <w:noProof/>
                <w:webHidden/>
              </w:rPr>
              <w:tab/>
            </w:r>
            <w:r>
              <w:rPr>
                <w:noProof/>
                <w:webHidden/>
              </w:rPr>
              <w:fldChar w:fldCharType="begin"/>
            </w:r>
            <w:r>
              <w:rPr>
                <w:noProof/>
                <w:webHidden/>
              </w:rPr>
              <w:instrText xml:space="preserve"> PAGEREF _Toc167963316 \h </w:instrText>
            </w:r>
            <w:r>
              <w:rPr>
                <w:noProof/>
                <w:webHidden/>
              </w:rPr>
            </w:r>
            <w:r>
              <w:rPr>
                <w:noProof/>
                <w:webHidden/>
              </w:rPr>
              <w:fldChar w:fldCharType="separate"/>
            </w:r>
            <w:r>
              <w:rPr>
                <w:noProof/>
                <w:webHidden/>
              </w:rPr>
              <w:t>21</w:t>
            </w:r>
            <w:r>
              <w:rPr>
                <w:noProof/>
                <w:webHidden/>
              </w:rPr>
              <w:fldChar w:fldCharType="end"/>
            </w:r>
          </w:hyperlink>
        </w:p>
        <w:p w14:paraId="67916A4D" w14:textId="13EB3790" w:rsidR="00D07F31" w:rsidRDefault="00D07F31">
          <w:pPr>
            <w:pStyle w:val="TOC3"/>
            <w:tabs>
              <w:tab w:val="right" w:leader="dot" w:pos="10214"/>
            </w:tabs>
            <w:rPr>
              <w:noProof/>
              <w:kern w:val="2"/>
              <w:sz w:val="24"/>
              <w:szCs w:val="24"/>
              <w14:ligatures w14:val="standardContextual"/>
            </w:rPr>
          </w:pPr>
          <w:hyperlink w:anchor="_Toc167963317" w:history="1">
            <w:r w:rsidRPr="002D3184">
              <w:rPr>
                <w:rStyle w:val="Hyperlink"/>
                <w:noProof/>
              </w:rPr>
              <w:t>Figure 5. Better Silver Stain of LVS-pF-</w:t>
            </w:r>
            <w:r w:rsidRPr="002D3184">
              <w:rPr>
                <w:rStyle w:val="Hyperlink"/>
                <w:i/>
                <w:iCs/>
                <w:noProof/>
              </w:rPr>
              <w:t>rpsU2</w:t>
            </w:r>
            <w:r w:rsidRPr="002D3184">
              <w:rPr>
                <w:rStyle w:val="Hyperlink"/>
                <w:noProof/>
              </w:rPr>
              <w:t>-His</w:t>
            </w:r>
            <w:r>
              <w:rPr>
                <w:noProof/>
                <w:webHidden/>
              </w:rPr>
              <w:tab/>
            </w:r>
            <w:r>
              <w:rPr>
                <w:noProof/>
                <w:webHidden/>
              </w:rPr>
              <w:fldChar w:fldCharType="begin"/>
            </w:r>
            <w:r>
              <w:rPr>
                <w:noProof/>
                <w:webHidden/>
              </w:rPr>
              <w:instrText xml:space="preserve"> PAGEREF _Toc167963317 \h </w:instrText>
            </w:r>
            <w:r>
              <w:rPr>
                <w:noProof/>
                <w:webHidden/>
              </w:rPr>
            </w:r>
            <w:r>
              <w:rPr>
                <w:noProof/>
                <w:webHidden/>
              </w:rPr>
              <w:fldChar w:fldCharType="separate"/>
            </w:r>
            <w:r>
              <w:rPr>
                <w:noProof/>
                <w:webHidden/>
              </w:rPr>
              <w:t>23</w:t>
            </w:r>
            <w:r>
              <w:rPr>
                <w:noProof/>
                <w:webHidden/>
              </w:rPr>
              <w:fldChar w:fldCharType="end"/>
            </w:r>
          </w:hyperlink>
        </w:p>
        <w:p w14:paraId="50A7FF10" w14:textId="61C84D2C" w:rsidR="00D07F31" w:rsidRDefault="00D07F31">
          <w:pPr>
            <w:pStyle w:val="TOC2"/>
            <w:tabs>
              <w:tab w:val="right" w:leader="dot" w:pos="10214"/>
            </w:tabs>
            <w:rPr>
              <w:rFonts w:eastAsiaTheme="minorEastAsia"/>
              <w:noProof/>
              <w:kern w:val="2"/>
              <w:sz w:val="24"/>
              <w:szCs w:val="24"/>
              <w14:ligatures w14:val="standardContextual"/>
            </w:rPr>
          </w:pPr>
          <w:hyperlink w:anchor="_Toc167963318" w:history="1">
            <w:r w:rsidRPr="002D3184">
              <w:rPr>
                <w:rStyle w:val="Hyperlink"/>
                <w:rFonts w:eastAsia="Georgia" w:cstheme="minorHAnsi"/>
                <w:noProof/>
              </w:rPr>
              <w:t>Lysostaphin Preparation (10 mg/mL)</w:t>
            </w:r>
            <w:r>
              <w:rPr>
                <w:noProof/>
                <w:webHidden/>
              </w:rPr>
              <w:tab/>
            </w:r>
            <w:r>
              <w:rPr>
                <w:noProof/>
                <w:webHidden/>
              </w:rPr>
              <w:fldChar w:fldCharType="begin"/>
            </w:r>
            <w:r>
              <w:rPr>
                <w:noProof/>
                <w:webHidden/>
              </w:rPr>
              <w:instrText xml:space="preserve"> PAGEREF _Toc167963318 \h </w:instrText>
            </w:r>
            <w:r>
              <w:rPr>
                <w:noProof/>
                <w:webHidden/>
              </w:rPr>
            </w:r>
            <w:r>
              <w:rPr>
                <w:noProof/>
                <w:webHidden/>
              </w:rPr>
              <w:fldChar w:fldCharType="separate"/>
            </w:r>
            <w:r>
              <w:rPr>
                <w:noProof/>
                <w:webHidden/>
              </w:rPr>
              <w:t>24</w:t>
            </w:r>
            <w:r>
              <w:rPr>
                <w:noProof/>
                <w:webHidden/>
              </w:rPr>
              <w:fldChar w:fldCharType="end"/>
            </w:r>
          </w:hyperlink>
        </w:p>
        <w:p w14:paraId="57F0E2A6" w14:textId="7286BFA0" w:rsidR="00D07F31" w:rsidRDefault="00D07F31">
          <w:pPr>
            <w:pStyle w:val="TOC3"/>
            <w:tabs>
              <w:tab w:val="right" w:leader="dot" w:pos="10214"/>
            </w:tabs>
            <w:rPr>
              <w:noProof/>
              <w:kern w:val="2"/>
              <w:sz w:val="24"/>
              <w:szCs w:val="24"/>
              <w14:ligatures w14:val="standardContextual"/>
            </w:rPr>
          </w:pPr>
          <w:hyperlink w:anchor="_Toc167963319" w:history="1">
            <w:r w:rsidRPr="002D3184">
              <w:rPr>
                <w:rStyle w:val="Hyperlink"/>
                <w:noProof/>
              </w:rPr>
              <w:t>Figure 6: Coomassie Stain of second 6XHis IP</w:t>
            </w:r>
            <w:r>
              <w:rPr>
                <w:noProof/>
                <w:webHidden/>
              </w:rPr>
              <w:tab/>
            </w:r>
            <w:r>
              <w:rPr>
                <w:noProof/>
                <w:webHidden/>
              </w:rPr>
              <w:fldChar w:fldCharType="begin"/>
            </w:r>
            <w:r>
              <w:rPr>
                <w:noProof/>
                <w:webHidden/>
              </w:rPr>
              <w:instrText xml:space="preserve"> PAGEREF _Toc167963319 \h </w:instrText>
            </w:r>
            <w:r>
              <w:rPr>
                <w:noProof/>
                <w:webHidden/>
              </w:rPr>
            </w:r>
            <w:r>
              <w:rPr>
                <w:noProof/>
                <w:webHidden/>
              </w:rPr>
              <w:fldChar w:fldCharType="separate"/>
            </w:r>
            <w:r>
              <w:rPr>
                <w:noProof/>
                <w:webHidden/>
              </w:rPr>
              <w:t>29</w:t>
            </w:r>
            <w:r>
              <w:rPr>
                <w:noProof/>
                <w:webHidden/>
              </w:rPr>
              <w:fldChar w:fldCharType="end"/>
            </w:r>
          </w:hyperlink>
        </w:p>
        <w:p w14:paraId="4F33F257" w14:textId="5BC0F947" w:rsidR="00D07F31" w:rsidRDefault="00D07F31">
          <w:pPr>
            <w:pStyle w:val="TOC3"/>
            <w:tabs>
              <w:tab w:val="right" w:leader="dot" w:pos="10214"/>
            </w:tabs>
            <w:rPr>
              <w:noProof/>
              <w:kern w:val="2"/>
              <w:sz w:val="24"/>
              <w:szCs w:val="24"/>
              <w14:ligatures w14:val="standardContextual"/>
            </w:rPr>
          </w:pPr>
          <w:hyperlink w:anchor="_Toc167963320" w:history="1">
            <w:r w:rsidRPr="002D3184">
              <w:rPr>
                <w:rStyle w:val="Hyperlink"/>
                <w:noProof/>
              </w:rPr>
              <w:t>Figure 7: Gel of KRSA PCR</w:t>
            </w:r>
            <w:r>
              <w:rPr>
                <w:noProof/>
                <w:webHidden/>
              </w:rPr>
              <w:tab/>
            </w:r>
            <w:r>
              <w:rPr>
                <w:noProof/>
                <w:webHidden/>
              </w:rPr>
              <w:fldChar w:fldCharType="begin"/>
            </w:r>
            <w:r>
              <w:rPr>
                <w:noProof/>
                <w:webHidden/>
              </w:rPr>
              <w:instrText xml:space="preserve"> PAGEREF _Toc167963320 \h </w:instrText>
            </w:r>
            <w:r>
              <w:rPr>
                <w:noProof/>
                <w:webHidden/>
              </w:rPr>
            </w:r>
            <w:r>
              <w:rPr>
                <w:noProof/>
                <w:webHidden/>
              </w:rPr>
              <w:fldChar w:fldCharType="separate"/>
            </w:r>
            <w:r>
              <w:rPr>
                <w:noProof/>
                <w:webHidden/>
              </w:rPr>
              <w:t>31</w:t>
            </w:r>
            <w:r>
              <w:rPr>
                <w:noProof/>
                <w:webHidden/>
              </w:rPr>
              <w:fldChar w:fldCharType="end"/>
            </w:r>
          </w:hyperlink>
        </w:p>
        <w:p w14:paraId="16E4CCFF" w14:textId="3D59AB8F" w:rsidR="00D07F31" w:rsidRDefault="00D07F31">
          <w:pPr>
            <w:pStyle w:val="TOC3"/>
            <w:tabs>
              <w:tab w:val="right" w:leader="dot" w:pos="10214"/>
            </w:tabs>
            <w:rPr>
              <w:noProof/>
              <w:kern w:val="2"/>
              <w:sz w:val="24"/>
              <w:szCs w:val="24"/>
              <w14:ligatures w14:val="standardContextual"/>
            </w:rPr>
          </w:pPr>
          <w:hyperlink w:anchor="_Toc167963321" w:history="1">
            <w:r w:rsidRPr="002D3184">
              <w:rPr>
                <w:rStyle w:val="Hyperlink"/>
                <w:noProof/>
              </w:rPr>
              <w:t>Figure 8: Silver Stain of IP with His</w:t>
            </w:r>
            <w:r>
              <w:rPr>
                <w:noProof/>
                <w:webHidden/>
              </w:rPr>
              <w:tab/>
            </w:r>
            <w:r>
              <w:rPr>
                <w:noProof/>
                <w:webHidden/>
              </w:rPr>
              <w:fldChar w:fldCharType="begin"/>
            </w:r>
            <w:r>
              <w:rPr>
                <w:noProof/>
                <w:webHidden/>
              </w:rPr>
              <w:instrText xml:space="preserve"> PAGEREF _Toc167963321 \h </w:instrText>
            </w:r>
            <w:r>
              <w:rPr>
                <w:noProof/>
                <w:webHidden/>
              </w:rPr>
            </w:r>
            <w:r>
              <w:rPr>
                <w:noProof/>
                <w:webHidden/>
              </w:rPr>
              <w:fldChar w:fldCharType="separate"/>
            </w:r>
            <w:r>
              <w:rPr>
                <w:noProof/>
                <w:webHidden/>
              </w:rPr>
              <w:t>33</w:t>
            </w:r>
            <w:r>
              <w:rPr>
                <w:noProof/>
                <w:webHidden/>
              </w:rPr>
              <w:fldChar w:fldCharType="end"/>
            </w:r>
          </w:hyperlink>
        </w:p>
        <w:p w14:paraId="187DF34E" w14:textId="629920DC" w:rsidR="007B216F" w:rsidRDefault="00F64714">
          <w:r>
            <w:fldChar w:fldCharType="end"/>
          </w:r>
        </w:p>
      </w:sdtContent>
    </w:sdt>
    <w:p w14:paraId="32EBA977" w14:textId="77777777" w:rsidR="007B216F" w:rsidRDefault="007B216F">
      <w:r>
        <w:br w:type="page"/>
      </w:r>
    </w:p>
    <w:p w14:paraId="15D10191" w14:textId="0930DD80" w:rsidR="004B7E5A" w:rsidRDefault="001D1D55" w:rsidP="007B216F">
      <w:pPr>
        <w:pStyle w:val="Heading1"/>
      </w:pPr>
      <w:bookmarkStart w:id="0" w:name="_Toc167963305"/>
      <w:r>
        <w:lastRenderedPageBreak/>
        <w:t>July 2023</w:t>
      </w:r>
      <w:bookmarkEnd w:id="0"/>
    </w:p>
    <w:p w14:paraId="0E35C828" w14:textId="77777777" w:rsidR="007B216F" w:rsidRDefault="007B216F" w:rsidP="007B216F"/>
    <w:p w14:paraId="5D373A06" w14:textId="660F54E5" w:rsidR="001D1D55" w:rsidRPr="007B216F" w:rsidRDefault="001D1D55" w:rsidP="001D1D55">
      <w:pPr>
        <w:rPr>
          <w:b/>
        </w:rPr>
      </w:pPr>
      <w:r>
        <w:rPr>
          <w:b/>
          <w:highlight w:val="green"/>
        </w:rPr>
        <w:t>Wednesday</w:t>
      </w:r>
      <w:r w:rsidRPr="007A68D0">
        <w:rPr>
          <w:b/>
          <w:highlight w:val="green"/>
        </w:rPr>
        <w:t xml:space="preserve">, </w:t>
      </w:r>
      <w:r>
        <w:rPr>
          <w:b/>
          <w:highlight w:val="green"/>
        </w:rPr>
        <w:t>July 5</w:t>
      </w:r>
      <w:proofErr w:type="gramStart"/>
      <w:r w:rsidRPr="007A68D0">
        <w:rPr>
          <w:b/>
          <w:highlight w:val="green"/>
        </w:rPr>
        <w:t xml:space="preserve"> 20</w:t>
      </w:r>
      <w:r>
        <w:rPr>
          <w:b/>
          <w:highlight w:val="green"/>
        </w:rPr>
        <w:t>23</w:t>
      </w:r>
      <w:proofErr w:type="gramEnd"/>
    </w:p>
    <w:p w14:paraId="2AB9EA26" w14:textId="77777777" w:rsidR="001D1D55" w:rsidRPr="00FE3372" w:rsidRDefault="001D1D55" w:rsidP="001D1D55">
      <w:pPr>
        <w:rPr>
          <w:b/>
          <w:strike/>
          <w:sz w:val="18"/>
          <w:szCs w:val="18"/>
        </w:rPr>
      </w:pPr>
      <w:r w:rsidRPr="007B216F">
        <w:rPr>
          <w:b/>
          <w:sz w:val="18"/>
          <w:szCs w:val="18"/>
        </w:rPr>
        <w:t>To Do:</w:t>
      </w:r>
    </w:p>
    <w:p w14:paraId="7DC9621A" w14:textId="6EF671BD" w:rsidR="001D1D55" w:rsidRPr="004957E0" w:rsidRDefault="001D1D55" w:rsidP="001D1D55">
      <w:pPr>
        <w:pStyle w:val="ListParagraph"/>
        <w:numPr>
          <w:ilvl w:val="0"/>
          <w:numId w:val="6"/>
        </w:numPr>
        <w:rPr>
          <w:strike/>
          <w:sz w:val="18"/>
          <w:szCs w:val="18"/>
        </w:rPr>
      </w:pPr>
      <w:r w:rsidRPr="004957E0">
        <w:rPr>
          <w:strike/>
          <w:sz w:val="18"/>
          <w:szCs w:val="18"/>
        </w:rPr>
        <w:t>Make KRSA-1 competent cells</w:t>
      </w:r>
    </w:p>
    <w:p w14:paraId="50B66CBB" w14:textId="2E55276A" w:rsidR="001D1D55" w:rsidRDefault="001D1D55" w:rsidP="001D1D55">
      <w:pPr>
        <w:pStyle w:val="ListParagraph"/>
        <w:numPr>
          <w:ilvl w:val="0"/>
          <w:numId w:val="6"/>
        </w:numPr>
        <w:rPr>
          <w:sz w:val="18"/>
          <w:szCs w:val="18"/>
        </w:rPr>
      </w:pPr>
      <w:r w:rsidRPr="004957E0">
        <w:rPr>
          <w:strike/>
          <w:sz w:val="18"/>
          <w:szCs w:val="18"/>
        </w:rPr>
        <w:t>Miniprep pKR198</w:t>
      </w:r>
    </w:p>
    <w:p w14:paraId="6FC672DA" w14:textId="3622C68F" w:rsidR="00995046" w:rsidRDefault="000E5D88" w:rsidP="001D1D55">
      <w:pPr>
        <w:pStyle w:val="ListParagraph"/>
        <w:numPr>
          <w:ilvl w:val="0"/>
          <w:numId w:val="6"/>
        </w:numPr>
        <w:rPr>
          <w:sz w:val="18"/>
          <w:szCs w:val="18"/>
        </w:rPr>
      </w:pPr>
      <w:r>
        <w:rPr>
          <w:sz w:val="18"/>
          <w:szCs w:val="18"/>
        </w:rPr>
        <w:t>Patch out</w:t>
      </w:r>
      <w:r w:rsidR="00995046">
        <w:rPr>
          <w:sz w:val="18"/>
          <w:szCs w:val="18"/>
        </w:rPr>
        <w:t xml:space="preserve"> </w:t>
      </w:r>
      <w:r w:rsidR="000035E9">
        <w:rPr>
          <w:sz w:val="18"/>
          <w:szCs w:val="18"/>
        </w:rPr>
        <w:t xml:space="preserve">pKR185 </w:t>
      </w:r>
      <w:r>
        <w:rPr>
          <w:sz w:val="18"/>
          <w:szCs w:val="18"/>
        </w:rPr>
        <w:t>frozen aliquots</w:t>
      </w:r>
    </w:p>
    <w:p w14:paraId="299014E6" w14:textId="0C84826D" w:rsidR="00995046" w:rsidRDefault="00995046" w:rsidP="001D1D55">
      <w:pPr>
        <w:pStyle w:val="ListParagraph"/>
        <w:numPr>
          <w:ilvl w:val="0"/>
          <w:numId w:val="6"/>
        </w:numPr>
        <w:rPr>
          <w:sz w:val="18"/>
          <w:szCs w:val="18"/>
        </w:rPr>
      </w:pPr>
      <w:r>
        <w:rPr>
          <w:sz w:val="18"/>
          <w:szCs w:val="18"/>
        </w:rPr>
        <w:t>Prepare sequencing reaction for pKR198</w:t>
      </w:r>
    </w:p>
    <w:p w14:paraId="46E47DAE" w14:textId="05B1C1D9" w:rsidR="007409AB" w:rsidRDefault="007409AB" w:rsidP="001D1D55">
      <w:pPr>
        <w:pStyle w:val="ListParagraph"/>
        <w:numPr>
          <w:ilvl w:val="0"/>
          <w:numId w:val="6"/>
        </w:numPr>
        <w:rPr>
          <w:sz w:val="18"/>
          <w:szCs w:val="18"/>
        </w:rPr>
      </w:pPr>
      <w:r>
        <w:rPr>
          <w:sz w:val="18"/>
          <w:szCs w:val="18"/>
        </w:rPr>
        <w:t>Prepare media for large cultures</w:t>
      </w:r>
    </w:p>
    <w:p w14:paraId="791D9303" w14:textId="09CC2284" w:rsidR="00FF6962" w:rsidRDefault="00FF6962" w:rsidP="001D1D55">
      <w:pPr>
        <w:pStyle w:val="ListParagraph"/>
        <w:numPr>
          <w:ilvl w:val="0"/>
          <w:numId w:val="6"/>
        </w:numPr>
        <w:rPr>
          <w:sz w:val="18"/>
          <w:szCs w:val="18"/>
        </w:rPr>
      </w:pPr>
      <w:r>
        <w:rPr>
          <w:sz w:val="18"/>
          <w:szCs w:val="18"/>
        </w:rPr>
        <w:t>Patch out tagged LVS strains for large cultures</w:t>
      </w:r>
    </w:p>
    <w:p w14:paraId="097E0118" w14:textId="7A3070B6" w:rsidR="004957E0" w:rsidRDefault="004957E0" w:rsidP="001D1D55">
      <w:pPr>
        <w:pStyle w:val="ListParagraph"/>
        <w:numPr>
          <w:ilvl w:val="0"/>
          <w:numId w:val="6"/>
        </w:numPr>
        <w:rPr>
          <w:sz w:val="18"/>
          <w:szCs w:val="18"/>
        </w:rPr>
      </w:pPr>
      <w:r>
        <w:rPr>
          <w:sz w:val="18"/>
          <w:szCs w:val="18"/>
        </w:rPr>
        <w:t>Transform pKR186 into KRSA1</w:t>
      </w:r>
    </w:p>
    <w:p w14:paraId="64A9E072" w14:textId="2C451ED5" w:rsidR="007409AB" w:rsidRDefault="00030B1D" w:rsidP="001D1D55">
      <w:pPr>
        <w:pStyle w:val="ListParagraph"/>
        <w:numPr>
          <w:ilvl w:val="0"/>
          <w:numId w:val="6"/>
        </w:numPr>
        <w:rPr>
          <w:sz w:val="18"/>
          <w:szCs w:val="18"/>
        </w:rPr>
      </w:pPr>
      <w:r>
        <w:rPr>
          <w:sz w:val="18"/>
          <w:szCs w:val="18"/>
        </w:rPr>
        <w:t>Repeat transformation of pKR19</w:t>
      </w:r>
      <w:r w:rsidR="005F324E">
        <w:rPr>
          <w:sz w:val="18"/>
          <w:szCs w:val="18"/>
        </w:rPr>
        <w:t>8</w:t>
      </w:r>
    </w:p>
    <w:p w14:paraId="46404224" w14:textId="77777777" w:rsidR="004957E0" w:rsidRDefault="004957E0" w:rsidP="004957E0">
      <w:pPr>
        <w:pStyle w:val="ListParagraph"/>
        <w:rPr>
          <w:sz w:val="18"/>
          <w:szCs w:val="18"/>
        </w:rPr>
      </w:pPr>
    </w:p>
    <w:p w14:paraId="28F9BB61" w14:textId="77777777" w:rsidR="001F5A61" w:rsidRDefault="001F5A61" w:rsidP="004957E0">
      <w:pPr>
        <w:pStyle w:val="ListParagraph"/>
        <w:rPr>
          <w:sz w:val="18"/>
          <w:szCs w:val="18"/>
        </w:rPr>
      </w:pPr>
    </w:p>
    <w:p w14:paraId="0FD5A01F" w14:textId="77777777" w:rsidR="001F5A61" w:rsidRPr="001F62ED" w:rsidRDefault="001F5A61" w:rsidP="004957E0">
      <w:pPr>
        <w:pStyle w:val="ListParagraph"/>
        <w:rPr>
          <w:sz w:val="18"/>
          <w:szCs w:val="18"/>
        </w:rPr>
      </w:pPr>
    </w:p>
    <w:p w14:paraId="1F4B61C8" w14:textId="4319F7FB" w:rsidR="001D1D55" w:rsidRPr="00742BF8" w:rsidRDefault="00742BF8" w:rsidP="00742BF8">
      <w:pPr>
        <w:pStyle w:val="ListParagraph"/>
        <w:spacing w:before="240"/>
        <w:rPr>
          <w:bCs/>
        </w:rPr>
      </w:pPr>
      <w:r>
        <w:rPr>
          <w:bCs/>
        </w:rPr>
        <w:t xml:space="preserve">I was supposed to have set up the pKR198 transformation into </w:t>
      </w:r>
      <w:r w:rsidRPr="00742BF8">
        <w:rPr>
          <w:bCs/>
          <w:i/>
          <w:iCs/>
        </w:rPr>
        <w:t>E coli</w:t>
      </w:r>
      <w:r>
        <w:rPr>
          <w:bCs/>
        </w:rPr>
        <w:t xml:space="preserve"> and incubate them at RT, not 37ºC. Although I’ll still send the miniprep to </w:t>
      </w:r>
      <w:proofErr w:type="gramStart"/>
      <w:r>
        <w:rPr>
          <w:bCs/>
        </w:rPr>
        <w:t>sequencing</w:t>
      </w:r>
      <w:proofErr w:type="gramEnd"/>
      <w:r>
        <w:rPr>
          <w:bCs/>
        </w:rPr>
        <w:t>, I will repeat the transformation:</w:t>
      </w:r>
    </w:p>
    <w:p w14:paraId="61824252" w14:textId="77777777" w:rsidR="001D1D55" w:rsidRDefault="001D1D55" w:rsidP="007B216F"/>
    <w:p w14:paraId="12124319" w14:textId="77777777" w:rsidR="007563E1" w:rsidRPr="007227D4" w:rsidRDefault="007563E1" w:rsidP="007563E1">
      <w:pPr>
        <w:rPr>
          <w:u w:val="single"/>
        </w:rPr>
      </w:pPr>
      <w:r w:rsidRPr="007227D4">
        <w:rPr>
          <w:u w:val="single"/>
        </w:rPr>
        <w:t>Reaction table</w:t>
      </w:r>
    </w:p>
    <w:tbl>
      <w:tblPr>
        <w:tblStyle w:val="TableGrid"/>
        <w:tblW w:w="9265" w:type="dxa"/>
        <w:tblLayout w:type="fixed"/>
        <w:tblLook w:val="04A0" w:firstRow="1" w:lastRow="0" w:firstColumn="1" w:lastColumn="0" w:noHBand="0" w:noVBand="1"/>
      </w:tblPr>
      <w:tblGrid>
        <w:gridCol w:w="954"/>
        <w:gridCol w:w="1705"/>
        <w:gridCol w:w="1172"/>
        <w:gridCol w:w="1172"/>
        <w:gridCol w:w="2557"/>
        <w:gridCol w:w="1705"/>
      </w:tblGrid>
      <w:tr w:rsidR="007563E1" w:rsidRPr="00EE1990" w14:paraId="4F01F2F2" w14:textId="77777777" w:rsidTr="00F03CE5">
        <w:tc>
          <w:tcPr>
            <w:tcW w:w="954" w:type="dxa"/>
          </w:tcPr>
          <w:p w14:paraId="61A4DED6" w14:textId="77777777" w:rsidR="007563E1" w:rsidRPr="00EE1990" w:rsidRDefault="007563E1" w:rsidP="00F03CE5">
            <w:pPr>
              <w:rPr>
                <w:b/>
                <w:sz w:val="16"/>
                <w:szCs w:val="16"/>
              </w:rPr>
            </w:pPr>
            <w:r w:rsidRPr="00EE1990">
              <w:rPr>
                <w:b/>
                <w:sz w:val="16"/>
                <w:szCs w:val="16"/>
              </w:rPr>
              <w:t>Tube number</w:t>
            </w:r>
          </w:p>
        </w:tc>
        <w:tc>
          <w:tcPr>
            <w:tcW w:w="1705" w:type="dxa"/>
          </w:tcPr>
          <w:p w14:paraId="0D059FE5" w14:textId="77777777" w:rsidR="007563E1" w:rsidRPr="00EE1990" w:rsidRDefault="007563E1" w:rsidP="00F03CE5">
            <w:pPr>
              <w:rPr>
                <w:b/>
                <w:sz w:val="16"/>
                <w:szCs w:val="16"/>
              </w:rPr>
            </w:pPr>
            <w:r w:rsidRPr="00EE1990">
              <w:rPr>
                <w:b/>
                <w:sz w:val="16"/>
                <w:szCs w:val="16"/>
              </w:rPr>
              <w:t>Purpose</w:t>
            </w:r>
          </w:p>
        </w:tc>
        <w:tc>
          <w:tcPr>
            <w:tcW w:w="1172" w:type="dxa"/>
          </w:tcPr>
          <w:p w14:paraId="2BD3DA1A" w14:textId="77777777" w:rsidR="007563E1" w:rsidRPr="00EE1990" w:rsidRDefault="007563E1" w:rsidP="00F03CE5">
            <w:pPr>
              <w:rPr>
                <w:b/>
                <w:sz w:val="16"/>
                <w:szCs w:val="16"/>
              </w:rPr>
            </w:pPr>
            <w:r w:rsidRPr="00EE1990">
              <w:rPr>
                <w:b/>
                <w:sz w:val="16"/>
                <w:szCs w:val="16"/>
              </w:rPr>
              <w:t>DNA</w:t>
            </w:r>
          </w:p>
        </w:tc>
        <w:tc>
          <w:tcPr>
            <w:tcW w:w="1172" w:type="dxa"/>
          </w:tcPr>
          <w:p w14:paraId="7962DCFA" w14:textId="77777777" w:rsidR="007563E1" w:rsidRPr="00EE1990" w:rsidRDefault="007563E1" w:rsidP="00F03CE5">
            <w:pPr>
              <w:rPr>
                <w:b/>
                <w:sz w:val="16"/>
                <w:szCs w:val="16"/>
              </w:rPr>
            </w:pPr>
            <w:r w:rsidRPr="00EE1990">
              <w:rPr>
                <w:b/>
                <w:sz w:val="16"/>
                <w:szCs w:val="16"/>
              </w:rPr>
              <w:t>Volume of DNA</w:t>
            </w:r>
          </w:p>
        </w:tc>
        <w:tc>
          <w:tcPr>
            <w:tcW w:w="2557" w:type="dxa"/>
          </w:tcPr>
          <w:p w14:paraId="60C4523D" w14:textId="77777777" w:rsidR="007563E1" w:rsidRPr="00EE1990" w:rsidRDefault="007563E1" w:rsidP="00F03CE5">
            <w:pPr>
              <w:rPr>
                <w:b/>
                <w:sz w:val="16"/>
                <w:szCs w:val="16"/>
              </w:rPr>
            </w:pPr>
            <w:r w:rsidRPr="00EE1990">
              <w:rPr>
                <w:b/>
                <w:sz w:val="16"/>
                <w:szCs w:val="16"/>
              </w:rPr>
              <w:t>Final volume to plate</w:t>
            </w:r>
          </w:p>
        </w:tc>
        <w:tc>
          <w:tcPr>
            <w:tcW w:w="1705" w:type="dxa"/>
          </w:tcPr>
          <w:p w14:paraId="6693CBE5" w14:textId="77777777" w:rsidR="007563E1" w:rsidRPr="00EE1990" w:rsidRDefault="007563E1" w:rsidP="00F03CE5">
            <w:pPr>
              <w:rPr>
                <w:b/>
                <w:sz w:val="16"/>
                <w:szCs w:val="16"/>
              </w:rPr>
            </w:pPr>
            <w:r w:rsidRPr="00EE1990">
              <w:rPr>
                <w:b/>
                <w:sz w:val="16"/>
                <w:szCs w:val="16"/>
              </w:rPr>
              <w:t xml:space="preserve">Number of </w:t>
            </w:r>
            <w:r>
              <w:rPr>
                <w:b/>
                <w:sz w:val="16"/>
                <w:szCs w:val="16"/>
              </w:rPr>
              <w:t>carbenicillin</w:t>
            </w:r>
            <w:r w:rsidRPr="00EE1990">
              <w:rPr>
                <w:b/>
                <w:sz w:val="16"/>
                <w:szCs w:val="16"/>
              </w:rPr>
              <w:t>-containing plates</w:t>
            </w:r>
          </w:p>
        </w:tc>
      </w:tr>
      <w:tr w:rsidR="007563E1" w:rsidRPr="00EE1990" w14:paraId="1C9D19C9" w14:textId="77777777" w:rsidTr="00F03CE5">
        <w:tc>
          <w:tcPr>
            <w:tcW w:w="954" w:type="dxa"/>
          </w:tcPr>
          <w:p w14:paraId="18D21731" w14:textId="77777777" w:rsidR="007563E1" w:rsidRPr="00EE1990" w:rsidRDefault="007563E1" w:rsidP="00F03CE5">
            <w:pPr>
              <w:rPr>
                <w:sz w:val="16"/>
                <w:szCs w:val="16"/>
              </w:rPr>
            </w:pPr>
            <w:r w:rsidRPr="00EE1990">
              <w:rPr>
                <w:sz w:val="16"/>
                <w:szCs w:val="16"/>
              </w:rPr>
              <w:t>1</w:t>
            </w:r>
          </w:p>
        </w:tc>
        <w:tc>
          <w:tcPr>
            <w:tcW w:w="1705" w:type="dxa"/>
          </w:tcPr>
          <w:p w14:paraId="4ED06E25" w14:textId="77777777" w:rsidR="007563E1" w:rsidRPr="00EE1990" w:rsidRDefault="007563E1" w:rsidP="00F03CE5">
            <w:pPr>
              <w:rPr>
                <w:sz w:val="16"/>
                <w:szCs w:val="16"/>
              </w:rPr>
            </w:pPr>
            <w:r w:rsidRPr="00EE1990">
              <w:rPr>
                <w:sz w:val="16"/>
                <w:szCs w:val="16"/>
              </w:rPr>
              <w:t>(+) control</w:t>
            </w:r>
          </w:p>
        </w:tc>
        <w:tc>
          <w:tcPr>
            <w:tcW w:w="1172" w:type="dxa"/>
          </w:tcPr>
          <w:p w14:paraId="2D1E55E3" w14:textId="77777777" w:rsidR="007563E1" w:rsidRPr="00EE1990" w:rsidRDefault="007563E1" w:rsidP="00F03CE5">
            <w:pPr>
              <w:rPr>
                <w:sz w:val="16"/>
                <w:szCs w:val="16"/>
              </w:rPr>
            </w:pPr>
            <w:r w:rsidRPr="00EE1990">
              <w:rPr>
                <w:sz w:val="16"/>
                <w:szCs w:val="16"/>
              </w:rPr>
              <w:t>p</w:t>
            </w:r>
            <w:r>
              <w:rPr>
                <w:sz w:val="16"/>
                <w:szCs w:val="16"/>
              </w:rPr>
              <w:t>EPSA5</w:t>
            </w:r>
          </w:p>
        </w:tc>
        <w:tc>
          <w:tcPr>
            <w:tcW w:w="1172" w:type="dxa"/>
          </w:tcPr>
          <w:p w14:paraId="7FD1B423" w14:textId="77777777" w:rsidR="007563E1" w:rsidRPr="00EE1990" w:rsidRDefault="007563E1" w:rsidP="00F03CE5">
            <w:pPr>
              <w:rPr>
                <w:sz w:val="16"/>
                <w:szCs w:val="16"/>
              </w:rPr>
            </w:pPr>
            <w:r w:rsidRPr="00EE1990">
              <w:rPr>
                <w:sz w:val="16"/>
                <w:szCs w:val="16"/>
              </w:rPr>
              <w:t xml:space="preserve">1 </w:t>
            </w:r>
            <w:proofErr w:type="spellStart"/>
            <w:r w:rsidRPr="00EE1990">
              <w:rPr>
                <w:sz w:val="16"/>
                <w:szCs w:val="16"/>
              </w:rPr>
              <w:t>uL</w:t>
            </w:r>
            <w:proofErr w:type="spellEnd"/>
          </w:p>
        </w:tc>
        <w:tc>
          <w:tcPr>
            <w:tcW w:w="2557" w:type="dxa"/>
          </w:tcPr>
          <w:p w14:paraId="2AF89847" w14:textId="77777777" w:rsidR="007563E1" w:rsidRPr="00EE1990" w:rsidRDefault="007563E1" w:rsidP="00F03CE5">
            <w:pPr>
              <w:rPr>
                <w:sz w:val="16"/>
                <w:szCs w:val="16"/>
              </w:rPr>
            </w:pPr>
            <w:r w:rsidRPr="00EE1990">
              <w:rPr>
                <w:sz w:val="16"/>
                <w:szCs w:val="16"/>
              </w:rPr>
              <w:t xml:space="preserve">20 </w:t>
            </w:r>
            <w:proofErr w:type="spellStart"/>
            <w:r w:rsidRPr="00EE1990">
              <w:rPr>
                <w:sz w:val="16"/>
                <w:szCs w:val="16"/>
              </w:rPr>
              <w:t>ul</w:t>
            </w:r>
            <w:proofErr w:type="spellEnd"/>
            <w:r w:rsidRPr="00EE1990">
              <w:rPr>
                <w:sz w:val="16"/>
                <w:szCs w:val="16"/>
              </w:rPr>
              <w:t xml:space="preserve">, 100 </w:t>
            </w:r>
            <w:proofErr w:type="spellStart"/>
            <w:r w:rsidRPr="00EE1990">
              <w:rPr>
                <w:sz w:val="16"/>
                <w:szCs w:val="16"/>
              </w:rPr>
              <w:t>ul</w:t>
            </w:r>
            <w:proofErr w:type="spellEnd"/>
          </w:p>
        </w:tc>
        <w:tc>
          <w:tcPr>
            <w:tcW w:w="1705" w:type="dxa"/>
          </w:tcPr>
          <w:p w14:paraId="1DF6B57C" w14:textId="77777777" w:rsidR="007563E1" w:rsidRPr="00EE1990" w:rsidRDefault="007563E1" w:rsidP="00F03CE5">
            <w:pPr>
              <w:rPr>
                <w:sz w:val="16"/>
                <w:szCs w:val="16"/>
              </w:rPr>
            </w:pPr>
            <w:r>
              <w:rPr>
                <w:sz w:val="16"/>
                <w:szCs w:val="16"/>
              </w:rPr>
              <w:t>2</w:t>
            </w:r>
          </w:p>
        </w:tc>
      </w:tr>
      <w:tr w:rsidR="007563E1" w:rsidRPr="00EE1990" w14:paraId="08CAAC37" w14:textId="77777777" w:rsidTr="00F03CE5">
        <w:tc>
          <w:tcPr>
            <w:tcW w:w="954" w:type="dxa"/>
          </w:tcPr>
          <w:p w14:paraId="51F2EF49" w14:textId="77777777" w:rsidR="007563E1" w:rsidRPr="00EE1990" w:rsidRDefault="007563E1" w:rsidP="00F03CE5">
            <w:pPr>
              <w:rPr>
                <w:sz w:val="16"/>
                <w:szCs w:val="16"/>
              </w:rPr>
            </w:pPr>
            <w:r w:rsidRPr="00EE1990">
              <w:rPr>
                <w:sz w:val="16"/>
                <w:szCs w:val="16"/>
              </w:rPr>
              <w:t>2</w:t>
            </w:r>
          </w:p>
        </w:tc>
        <w:tc>
          <w:tcPr>
            <w:tcW w:w="1705" w:type="dxa"/>
          </w:tcPr>
          <w:p w14:paraId="6FD2B75B" w14:textId="77777777" w:rsidR="007563E1" w:rsidRPr="00EE1990" w:rsidRDefault="007563E1" w:rsidP="00F03CE5">
            <w:pPr>
              <w:rPr>
                <w:sz w:val="16"/>
                <w:szCs w:val="16"/>
              </w:rPr>
            </w:pPr>
            <w:r w:rsidRPr="00EE1990">
              <w:rPr>
                <w:sz w:val="16"/>
                <w:szCs w:val="16"/>
              </w:rPr>
              <w:t>(-) control</w:t>
            </w:r>
          </w:p>
        </w:tc>
        <w:tc>
          <w:tcPr>
            <w:tcW w:w="1172" w:type="dxa"/>
          </w:tcPr>
          <w:p w14:paraId="01D11739" w14:textId="77777777" w:rsidR="007563E1" w:rsidRPr="00EE1990" w:rsidRDefault="007563E1" w:rsidP="00F03CE5">
            <w:pPr>
              <w:rPr>
                <w:sz w:val="16"/>
                <w:szCs w:val="16"/>
              </w:rPr>
            </w:pPr>
            <w:r w:rsidRPr="00EE1990">
              <w:rPr>
                <w:sz w:val="16"/>
                <w:szCs w:val="16"/>
              </w:rPr>
              <w:t>None</w:t>
            </w:r>
          </w:p>
        </w:tc>
        <w:tc>
          <w:tcPr>
            <w:tcW w:w="1172" w:type="dxa"/>
          </w:tcPr>
          <w:p w14:paraId="4D748E3E" w14:textId="77777777" w:rsidR="007563E1" w:rsidRPr="00EE1990" w:rsidRDefault="007563E1" w:rsidP="00F03CE5">
            <w:pPr>
              <w:rPr>
                <w:sz w:val="16"/>
                <w:szCs w:val="16"/>
              </w:rPr>
            </w:pPr>
            <w:r w:rsidRPr="00EE1990">
              <w:rPr>
                <w:sz w:val="16"/>
                <w:szCs w:val="16"/>
              </w:rPr>
              <w:t>0</w:t>
            </w:r>
          </w:p>
        </w:tc>
        <w:tc>
          <w:tcPr>
            <w:tcW w:w="2557" w:type="dxa"/>
          </w:tcPr>
          <w:p w14:paraId="0B81C4A2" w14:textId="77777777" w:rsidR="007563E1" w:rsidRPr="00EE1990" w:rsidRDefault="007563E1" w:rsidP="00F03CE5">
            <w:pPr>
              <w:rPr>
                <w:sz w:val="16"/>
                <w:szCs w:val="16"/>
              </w:rPr>
            </w:pPr>
            <w:r w:rsidRPr="00EE1990">
              <w:rPr>
                <w:sz w:val="16"/>
                <w:szCs w:val="16"/>
              </w:rPr>
              <w:t xml:space="preserve">20 </w:t>
            </w:r>
            <w:proofErr w:type="spellStart"/>
            <w:r w:rsidRPr="00EE1990">
              <w:rPr>
                <w:sz w:val="16"/>
                <w:szCs w:val="16"/>
              </w:rPr>
              <w:t>ul</w:t>
            </w:r>
            <w:proofErr w:type="spellEnd"/>
            <w:r w:rsidRPr="00EE1990">
              <w:rPr>
                <w:sz w:val="16"/>
                <w:szCs w:val="16"/>
              </w:rPr>
              <w:t xml:space="preserve">, 100 </w:t>
            </w:r>
            <w:proofErr w:type="spellStart"/>
            <w:r w:rsidRPr="00EE1990">
              <w:rPr>
                <w:sz w:val="16"/>
                <w:szCs w:val="16"/>
              </w:rPr>
              <w:t>ul</w:t>
            </w:r>
            <w:proofErr w:type="spellEnd"/>
          </w:p>
        </w:tc>
        <w:tc>
          <w:tcPr>
            <w:tcW w:w="1705" w:type="dxa"/>
          </w:tcPr>
          <w:p w14:paraId="0C6138BF" w14:textId="77777777" w:rsidR="007563E1" w:rsidRPr="00EE1990" w:rsidRDefault="007563E1" w:rsidP="00F03CE5">
            <w:pPr>
              <w:rPr>
                <w:sz w:val="16"/>
                <w:szCs w:val="16"/>
              </w:rPr>
            </w:pPr>
            <w:r>
              <w:rPr>
                <w:sz w:val="16"/>
                <w:szCs w:val="16"/>
              </w:rPr>
              <w:t>2</w:t>
            </w:r>
          </w:p>
        </w:tc>
      </w:tr>
      <w:tr w:rsidR="007563E1" w14:paraId="37E48D27" w14:textId="77777777" w:rsidTr="00F03CE5">
        <w:tc>
          <w:tcPr>
            <w:tcW w:w="954" w:type="dxa"/>
          </w:tcPr>
          <w:p w14:paraId="623D6FA1" w14:textId="77777777" w:rsidR="007563E1" w:rsidRPr="00EE1990" w:rsidRDefault="007563E1" w:rsidP="00F03CE5">
            <w:pPr>
              <w:rPr>
                <w:sz w:val="16"/>
                <w:szCs w:val="16"/>
              </w:rPr>
            </w:pPr>
            <w:r>
              <w:rPr>
                <w:sz w:val="16"/>
                <w:szCs w:val="16"/>
              </w:rPr>
              <w:t>3</w:t>
            </w:r>
          </w:p>
        </w:tc>
        <w:tc>
          <w:tcPr>
            <w:tcW w:w="1705" w:type="dxa"/>
          </w:tcPr>
          <w:p w14:paraId="69F04F6C" w14:textId="77777777" w:rsidR="007563E1" w:rsidRPr="00EE1990" w:rsidRDefault="007563E1" w:rsidP="00F03CE5">
            <w:pPr>
              <w:rPr>
                <w:sz w:val="16"/>
                <w:szCs w:val="16"/>
              </w:rPr>
            </w:pPr>
            <w:r>
              <w:rPr>
                <w:sz w:val="16"/>
                <w:szCs w:val="16"/>
              </w:rPr>
              <w:t>Backbone Ligation</w:t>
            </w:r>
          </w:p>
        </w:tc>
        <w:tc>
          <w:tcPr>
            <w:tcW w:w="1172" w:type="dxa"/>
          </w:tcPr>
          <w:p w14:paraId="4323DD91" w14:textId="77777777" w:rsidR="007563E1" w:rsidRPr="00EE1990" w:rsidRDefault="007563E1" w:rsidP="00F03CE5">
            <w:pPr>
              <w:rPr>
                <w:sz w:val="16"/>
                <w:szCs w:val="16"/>
              </w:rPr>
            </w:pPr>
            <w:r>
              <w:rPr>
                <w:sz w:val="16"/>
                <w:szCs w:val="16"/>
              </w:rPr>
              <w:t>pEPSA5 (digested)</w:t>
            </w:r>
          </w:p>
        </w:tc>
        <w:tc>
          <w:tcPr>
            <w:tcW w:w="1172" w:type="dxa"/>
          </w:tcPr>
          <w:p w14:paraId="51F7DCC4" w14:textId="77777777" w:rsidR="007563E1" w:rsidRPr="00EE1990" w:rsidRDefault="007563E1" w:rsidP="00F03CE5">
            <w:pPr>
              <w:rPr>
                <w:sz w:val="16"/>
                <w:szCs w:val="16"/>
              </w:rPr>
            </w:pPr>
            <w:r>
              <w:rPr>
                <w:sz w:val="16"/>
                <w:szCs w:val="16"/>
              </w:rPr>
              <w:t xml:space="preserve">8 </w:t>
            </w:r>
            <w:proofErr w:type="spellStart"/>
            <w:r>
              <w:rPr>
                <w:sz w:val="16"/>
                <w:szCs w:val="16"/>
              </w:rPr>
              <w:t>uL</w:t>
            </w:r>
            <w:proofErr w:type="spellEnd"/>
          </w:p>
        </w:tc>
        <w:tc>
          <w:tcPr>
            <w:tcW w:w="2557" w:type="dxa"/>
          </w:tcPr>
          <w:p w14:paraId="2CDD23EB" w14:textId="77777777" w:rsidR="007563E1" w:rsidRPr="00EE1990" w:rsidRDefault="007563E1" w:rsidP="00F03CE5">
            <w:pPr>
              <w:rPr>
                <w:sz w:val="16"/>
                <w:szCs w:val="16"/>
              </w:rPr>
            </w:pPr>
            <w:r>
              <w:rPr>
                <w:sz w:val="16"/>
                <w:szCs w:val="16"/>
              </w:rPr>
              <w:t xml:space="preserve">100 </w:t>
            </w:r>
            <w:proofErr w:type="spellStart"/>
            <w:r>
              <w:rPr>
                <w:sz w:val="16"/>
                <w:szCs w:val="16"/>
              </w:rPr>
              <w:t>uL</w:t>
            </w:r>
            <w:proofErr w:type="spellEnd"/>
            <w:r>
              <w:rPr>
                <w:sz w:val="16"/>
                <w:szCs w:val="16"/>
              </w:rPr>
              <w:t>, remaining</w:t>
            </w:r>
          </w:p>
        </w:tc>
        <w:tc>
          <w:tcPr>
            <w:tcW w:w="1705" w:type="dxa"/>
          </w:tcPr>
          <w:p w14:paraId="3AB7CA9C" w14:textId="77777777" w:rsidR="007563E1" w:rsidRDefault="007563E1" w:rsidP="00F03CE5">
            <w:pPr>
              <w:rPr>
                <w:sz w:val="16"/>
                <w:szCs w:val="16"/>
              </w:rPr>
            </w:pPr>
            <w:r>
              <w:rPr>
                <w:sz w:val="16"/>
                <w:szCs w:val="16"/>
              </w:rPr>
              <w:t>2</w:t>
            </w:r>
          </w:p>
        </w:tc>
      </w:tr>
      <w:tr w:rsidR="007563E1" w14:paraId="1CEFF7EB" w14:textId="77777777" w:rsidTr="00F03CE5">
        <w:tc>
          <w:tcPr>
            <w:tcW w:w="954" w:type="dxa"/>
          </w:tcPr>
          <w:p w14:paraId="5607D9C6" w14:textId="77777777" w:rsidR="007563E1" w:rsidRPr="00EE1990" w:rsidRDefault="007563E1" w:rsidP="00F03CE5">
            <w:pPr>
              <w:rPr>
                <w:sz w:val="16"/>
                <w:szCs w:val="16"/>
              </w:rPr>
            </w:pPr>
            <w:r>
              <w:rPr>
                <w:sz w:val="16"/>
                <w:szCs w:val="16"/>
              </w:rPr>
              <w:t>4</w:t>
            </w:r>
          </w:p>
        </w:tc>
        <w:tc>
          <w:tcPr>
            <w:tcW w:w="1705" w:type="dxa"/>
          </w:tcPr>
          <w:p w14:paraId="063A5B26" w14:textId="77777777" w:rsidR="007563E1" w:rsidRPr="00EE1990" w:rsidRDefault="007563E1" w:rsidP="00F03CE5">
            <w:pPr>
              <w:rPr>
                <w:sz w:val="16"/>
                <w:szCs w:val="16"/>
              </w:rPr>
            </w:pPr>
            <w:r>
              <w:rPr>
                <w:sz w:val="16"/>
                <w:szCs w:val="16"/>
              </w:rPr>
              <w:t>Ligation 1</w:t>
            </w:r>
          </w:p>
        </w:tc>
        <w:tc>
          <w:tcPr>
            <w:tcW w:w="1172" w:type="dxa"/>
          </w:tcPr>
          <w:p w14:paraId="07C76898" w14:textId="77777777" w:rsidR="007563E1" w:rsidRPr="00EE1990" w:rsidRDefault="007563E1" w:rsidP="00F03CE5">
            <w:pPr>
              <w:rPr>
                <w:sz w:val="16"/>
                <w:szCs w:val="16"/>
              </w:rPr>
            </w:pPr>
            <w:proofErr w:type="spellStart"/>
            <w:r>
              <w:rPr>
                <w:sz w:val="16"/>
                <w:szCs w:val="16"/>
              </w:rPr>
              <w:t>rplU</w:t>
            </w:r>
            <w:proofErr w:type="spellEnd"/>
            <w:r>
              <w:rPr>
                <w:sz w:val="16"/>
                <w:szCs w:val="16"/>
              </w:rPr>
              <w:t xml:space="preserve"> </w:t>
            </w:r>
            <w:proofErr w:type="spellStart"/>
            <w:r>
              <w:rPr>
                <w:sz w:val="16"/>
                <w:szCs w:val="16"/>
              </w:rPr>
              <w:t>wt</w:t>
            </w:r>
            <w:proofErr w:type="spellEnd"/>
          </w:p>
        </w:tc>
        <w:tc>
          <w:tcPr>
            <w:tcW w:w="1172" w:type="dxa"/>
          </w:tcPr>
          <w:p w14:paraId="08045402" w14:textId="77777777" w:rsidR="007563E1" w:rsidRPr="00EE1990" w:rsidRDefault="007563E1" w:rsidP="00F03CE5">
            <w:pPr>
              <w:rPr>
                <w:sz w:val="16"/>
                <w:szCs w:val="16"/>
              </w:rPr>
            </w:pPr>
            <w:r>
              <w:rPr>
                <w:sz w:val="16"/>
                <w:szCs w:val="16"/>
              </w:rPr>
              <w:t xml:space="preserve">8 </w:t>
            </w:r>
            <w:proofErr w:type="spellStart"/>
            <w:r>
              <w:rPr>
                <w:sz w:val="16"/>
                <w:szCs w:val="16"/>
              </w:rPr>
              <w:t>uL</w:t>
            </w:r>
            <w:proofErr w:type="spellEnd"/>
          </w:p>
        </w:tc>
        <w:tc>
          <w:tcPr>
            <w:tcW w:w="2557" w:type="dxa"/>
          </w:tcPr>
          <w:p w14:paraId="29177A77" w14:textId="77777777" w:rsidR="007563E1" w:rsidRPr="00EE1990" w:rsidRDefault="007563E1" w:rsidP="00F03CE5">
            <w:pPr>
              <w:rPr>
                <w:sz w:val="16"/>
                <w:szCs w:val="16"/>
              </w:rPr>
            </w:pPr>
            <w:r>
              <w:rPr>
                <w:sz w:val="16"/>
                <w:szCs w:val="16"/>
              </w:rPr>
              <w:t xml:space="preserve">100 </w:t>
            </w:r>
            <w:proofErr w:type="spellStart"/>
            <w:r>
              <w:rPr>
                <w:sz w:val="16"/>
                <w:szCs w:val="16"/>
              </w:rPr>
              <w:t>uL</w:t>
            </w:r>
            <w:proofErr w:type="spellEnd"/>
            <w:r>
              <w:rPr>
                <w:sz w:val="16"/>
                <w:szCs w:val="16"/>
              </w:rPr>
              <w:t>, remaining</w:t>
            </w:r>
          </w:p>
        </w:tc>
        <w:tc>
          <w:tcPr>
            <w:tcW w:w="1705" w:type="dxa"/>
          </w:tcPr>
          <w:p w14:paraId="04C1E161" w14:textId="77777777" w:rsidR="007563E1" w:rsidRDefault="007563E1" w:rsidP="00F03CE5">
            <w:pPr>
              <w:rPr>
                <w:sz w:val="16"/>
                <w:szCs w:val="16"/>
              </w:rPr>
            </w:pPr>
            <w:r>
              <w:rPr>
                <w:sz w:val="16"/>
                <w:szCs w:val="16"/>
              </w:rPr>
              <w:t>2</w:t>
            </w:r>
          </w:p>
        </w:tc>
      </w:tr>
      <w:tr w:rsidR="007563E1" w:rsidRPr="00EE1990" w14:paraId="78A18F4E" w14:textId="77777777" w:rsidTr="00F03CE5">
        <w:tc>
          <w:tcPr>
            <w:tcW w:w="7560" w:type="dxa"/>
            <w:gridSpan w:val="5"/>
          </w:tcPr>
          <w:p w14:paraId="3D06B642" w14:textId="77777777" w:rsidR="007563E1" w:rsidRPr="00EE1990" w:rsidRDefault="007563E1" w:rsidP="00F03CE5">
            <w:pPr>
              <w:jc w:val="right"/>
              <w:rPr>
                <w:b/>
                <w:sz w:val="16"/>
                <w:szCs w:val="16"/>
              </w:rPr>
            </w:pPr>
            <w:r w:rsidRPr="00EE1990">
              <w:rPr>
                <w:b/>
                <w:sz w:val="16"/>
                <w:szCs w:val="16"/>
              </w:rPr>
              <w:t>Total number of plates</w:t>
            </w:r>
          </w:p>
        </w:tc>
        <w:tc>
          <w:tcPr>
            <w:tcW w:w="1705" w:type="dxa"/>
          </w:tcPr>
          <w:p w14:paraId="458ACB2E" w14:textId="77777777" w:rsidR="007563E1" w:rsidRPr="00EE1990" w:rsidRDefault="007563E1" w:rsidP="00F03CE5">
            <w:pPr>
              <w:rPr>
                <w:sz w:val="16"/>
                <w:szCs w:val="16"/>
              </w:rPr>
            </w:pPr>
            <w:r>
              <w:rPr>
                <w:sz w:val="16"/>
                <w:szCs w:val="16"/>
              </w:rPr>
              <w:t>8</w:t>
            </w:r>
          </w:p>
        </w:tc>
      </w:tr>
    </w:tbl>
    <w:p w14:paraId="69039D3E" w14:textId="77777777" w:rsidR="007563E1" w:rsidRPr="006A7DC8" w:rsidRDefault="007563E1" w:rsidP="007563E1"/>
    <w:p w14:paraId="2FA463FB" w14:textId="1EA55806" w:rsidR="001F62ED" w:rsidRDefault="00742BF8" w:rsidP="007B216F">
      <w:r>
        <w:t>**</w:t>
      </w:r>
      <w:r w:rsidR="007563E1">
        <w:t>Incubate at room temp.</w:t>
      </w:r>
    </w:p>
    <w:p w14:paraId="11927081" w14:textId="2D46E819" w:rsidR="00E75558" w:rsidRDefault="00E75558" w:rsidP="007B216F">
      <w:proofErr w:type="spellStart"/>
      <w:r>
        <w:t>Adja</w:t>
      </w:r>
      <w:proofErr w:type="spellEnd"/>
      <w:r>
        <w:t xml:space="preserve"> set up the transformation of pKR186 into KRSA1.</w:t>
      </w:r>
    </w:p>
    <w:p w14:paraId="509C5E96" w14:textId="77777777" w:rsidR="001F62ED" w:rsidRDefault="001F62ED" w:rsidP="007B216F"/>
    <w:p w14:paraId="7299E719" w14:textId="131DD0A7" w:rsidR="00A03D06" w:rsidRPr="007B216F" w:rsidRDefault="00A03D06" w:rsidP="00A03D06">
      <w:pPr>
        <w:rPr>
          <w:b/>
        </w:rPr>
      </w:pPr>
      <w:r>
        <w:rPr>
          <w:b/>
          <w:highlight w:val="green"/>
        </w:rPr>
        <w:t>Thursday</w:t>
      </w:r>
      <w:r w:rsidRPr="007A68D0">
        <w:rPr>
          <w:b/>
          <w:highlight w:val="green"/>
        </w:rPr>
        <w:t xml:space="preserve">, </w:t>
      </w:r>
      <w:r>
        <w:rPr>
          <w:b/>
          <w:highlight w:val="green"/>
        </w:rPr>
        <w:t>July 6</w:t>
      </w:r>
      <w:proofErr w:type="gramStart"/>
      <w:r w:rsidRPr="007A68D0">
        <w:rPr>
          <w:b/>
          <w:highlight w:val="green"/>
        </w:rPr>
        <w:t xml:space="preserve"> 20</w:t>
      </w:r>
      <w:r>
        <w:rPr>
          <w:b/>
          <w:highlight w:val="green"/>
        </w:rPr>
        <w:t>23</w:t>
      </w:r>
      <w:proofErr w:type="gramEnd"/>
    </w:p>
    <w:p w14:paraId="1543A019" w14:textId="77777777" w:rsidR="00A03D06" w:rsidRPr="00FE3372" w:rsidRDefault="00A03D06" w:rsidP="00A03D06">
      <w:pPr>
        <w:rPr>
          <w:b/>
          <w:strike/>
          <w:sz w:val="18"/>
          <w:szCs w:val="18"/>
        </w:rPr>
      </w:pPr>
      <w:r w:rsidRPr="007B216F">
        <w:rPr>
          <w:b/>
          <w:sz w:val="18"/>
          <w:szCs w:val="18"/>
        </w:rPr>
        <w:t>To Do:</w:t>
      </w:r>
    </w:p>
    <w:p w14:paraId="116F6558" w14:textId="77777777" w:rsidR="00A03D06" w:rsidRPr="005B0556" w:rsidRDefault="00A03D06" w:rsidP="00A03D06">
      <w:pPr>
        <w:pStyle w:val="ListParagraph"/>
        <w:numPr>
          <w:ilvl w:val="0"/>
          <w:numId w:val="10"/>
        </w:numPr>
        <w:rPr>
          <w:strike/>
          <w:sz w:val="18"/>
          <w:szCs w:val="18"/>
        </w:rPr>
      </w:pPr>
      <w:r w:rsidRPr="005B0556">
        <w:rPr>
          <w:strike/>
          <w:sz w:val="18"/>
          <w:szCs w:val="18"/>
        </w:rPr>
        <w:t>Patch out pKR185 frozen aliquots</w:t>
      </w:r>
    </w:p>
    <w:p w14:paraId="798F9950" w14:textId="77777777" w:rsidR="00A03D06" w:rsidRPr="005B0556" w:rsidRDefault="00A03D06" w:rsidP="00A03D06">
      <w:pPr>
        <w:pStyle w:val="ListParagraph"/>
        <w:numPr>
          <w:ilvl w:val="0"/>
          <w:numId w:val="10"/>
        </w:numPr>
        <w:rPr>
          <w:strike/>
          <w:sz w:val="18"/>
          <w:szCs w:val="18"/>
        </w:rPr>
      </w:pPr>
      <w:r w:rsidRPr="005B0556">
        <w:rPr>
          <w:strike/>
          <w:sz w:val="18"/>
          <w:szCs w:val="18"/>
        </w:rPr>
        <w:t>Prepare sequencing reaction for pKR198</w:t>
      </w:r>
    </w:p>
    <w:p w14:paraId="14F982AF" w14:textId="77777777" w:rsidR="00A03D06" w:rsidRPr="005B0556" w:rsidRDefault="00A03D06" w:rsidP="00A03D06">
      <w:pPr>
        <w:pStyle w:val="ListParagraph"/>
        <w:numPr>
          <w:ilvl w:val="0"/>
          <w:numId w:val="10"/>
        </w:numPr>
        <w:rPr>
          <w:strike/>
          <w:sz w:val="18"/>
          <w:szCs w:val="18"/>
        </w:rPr>
      </w:pPr>
      <w:r w:rsidRPr="005B0556">
        <w:rPr>
          <w:strike/>
          <w:sz w:val="18"/>
          <w:szCs w:val="18"/>
        </w:rPr>
        <w:t>Prepare media for large cultures</w:t>
      </w:r>
    </w:p>
    <w:p w14:paraId="4317275A" w14:textId="77777777" w:rsidR="00A03D06" w:rsidRPr="005B0556" w:rsidRDefault="00A03D06" w:rsidP="00A03D06">
      <w:pPr>
        <w:pStyle w:val="ListParagraph"/>
        <w:numPr>
          <w:ilvl w:val="0"/>
          <w:numId w:val="10"/>
        </w:numPr>
        <w:rPr>
          <w:strike/>
          <w:sz w:val="18"/>
          <w:szCs w:val="18"/>
        </w:rPr>
      </w:pPr>
      <w:r w:rsidRPr="005B0556">
        <w:rPr>
          <w:strike/>
          <w:sz w:val="18"/>
          <w:szCs w:val="18"/>
        </w:rPr>
        <w:t>Patch out tagged LVS strains for large cultures</w:t>
      </w:r>
    </w:p>
    <w:p w14:paraId="6A4D6EE0" w14:textId="6BB581F1" w:rsidR="00A03D06" w:rsidRPr="005B0556" w:rsidRDefault="00A03D06" w:rsidP="00A03D06">
      <w:pPr>
        <w:pStyle w:val="ListParagraph"/>
        <w:numPr>
          <w:ilvl w:val="0"/>
          <w:numId w:val="10"/>
        </w:numPr>
        <w:rPr>
          <w:strike/>
          <w:sz w:val="18"/>
          <w:szCs w:val="18"/>
        </w:rPr>
      </w:pPr>
      <w:r w:rsidRPr="005B0556">
        <w:rPr>
          <w:strike/>
          <w:sz w:val="18"/>
          <w:szCs w:val="18"/>
        </w:rPr>
        <w:t>Transform pKR186 into KRSA1</w:t>
      </w:r>
    </w:p>
    <w:p w14:paraId="37A376A5" w14:textId="77777777" w:rsidR="00A03D06" w:rsidRPr="005B0556" w:rsidRDefault="00A03D06" w:rsidP="00A03D06">
      <w:pPr>
        <w:pStyle w:val="ListParagraph"/>
        <w:numPr>
          <w:ilvl w:val="0"/>
          <w:numId w:val="10"/>
        </w:numPr>
        <w:rPr>
          <w:strike/>
          <w:sz w:val="18"/>
          <w:szCs w:val="18"/>
        </w:rPr>
      </w:pPr>
      <w:r w:rsidRPr="005B0556">
        <w:rPr>
          <w:strike/>
          <w:sz w:val="18"/>
          <w:szCs w:val="18"/>
        </w:rPr>
        <w:t>Repeat transformation of pKR198</w:t>
      </w:r>
    </w:p>
    <w:p w14:paraId="2E50D516" w14:textId="593A0E30" w:rsidR="00A71784" w:rsidRDefault="00A71784" w:rsidP="00A03D06">
      <w:pPr>
        <w:pStyle w:val="ListParagraph"/>
        <w:numPr>
          <w:ilvl w:val="0"/>
          <w:numId w:val="10"/>
        </w:numPr>
        <w:rPr>
          <w:sz w:val="18"/>
          <w:szCs w:val="18"/>
        </w:rPr>
      </w:pPr>
      <w:r>
        <w:rPr>
          <w:sz w:val="18"/>
          <w:szCs w:val="18"/>
        </w:rPr>
        <w:t>Disc diffusion practice</w:t>
      </w:r>
    </w:p>
    <w:p w14:paraId="479ED5F5" w14:textId="023934CA" w:rsidR="00A71784" w:rsidRDefault="00EF71C1" w:rsidP="00A03D06">
      <w:pPr>
        <w:pStyle w:val="ListParagraph"/>
        <w:numPr>
          <w:ilvl w:val="0"/>
          <w:numId w:val="10"/>
        </w:numPr>
        <w:rPr>
          <w:sz w:val="18"/>
          <w:szCs w:val="18"/>
        </w:rPr>
      </w:pPr>
      <w:r>
        <w:rPr>
          <w:sz w:val="18"/>
          <w:szCs w:val="18"/>
        </w:rPr>
        <w:t xml:space="preserve">Start overnight cultures </w:t>
      </w:r>
      <w:r w:rsidR="009E2385">
        <w:rPr>
          <w:sz w:val="18"/>
          <w:szCs w:val="18"/>
        </w:rPr>
        <w:t xml:space="preserve">and patches </w:t>
      </w:r>
      <w:r>
        <w:rPr>
          <w:sz w:val="18"/>
          <w:szCs w:val="18"/>
        </w:rPr>
        <w:t>of</w:t>
      </w:r>
      <w:r w:rsidR="00E75558">
        <w:rPr>
          <w:sz w:val="18"/>
          <w:szCs w:val="18"/>
        </w:rPr>
        <w:t xml:space="preserve"> KRSA6</w:t>
      </w:r>
      <w:r w:rsidR="009E2385">
        <w:rPr>
          <w:sz w:val="18"/>
          <w:szCs w:val="18"/>
        </w:rPr>
        <w:t xml:space="preserve"> and KRSA5</w:t>
      </w:r>
      <w:r>
        <w:rPr>
          <w:sz w:val="18"/>
          <w:szCs w:val="18"/>
        </w:rPr>
        <w:t xml:space="preserve"> for miniprep and sequencing</w:t>
      </w:r>
    </w:p>
    <w:p w14:paraId="01674382" w14:textId="56289401" w:rsidR="00F36B38" w:rsidRDefault="00F36B38" w:rsidP="00A03D06">
      <w:pPr>
        <w:pStyle w:val="ListParagraph"/>
        <w:numPr>
          <w:ilvl w:val="0"/>
          <w:numId w:val="10"/>
        </w:numPr>
        <w:rPr>
          <w:sz w:val="18"/>
          <w:szCs w:val="18"/>
        </w:rPr>
      </w:pPr>
      <w:r>
        <w:rPr>
          <w:sz w:val="18"/>
          <w:szCs w:val="18"/>
        </w:rPr>
        <w:lastRenderedPageBreak/>
        <w:t>Patch out KRSA1 for disk diffusion practice</w:t>
      </w:r>
    </w:p>
    <w:p w14:paraId="682C5FAD" w14:textId="523D5C12" w:rsidR="00F36B38" w:rsidRDefault="00F36B38" w:rsidP="00A03D06">
      <w:pPr>
        <w:pStyle w:val="ListParagraph"/>
        <w:numPr>
          <w:ilvl w:val="0"/>
          <w:numId w:val="10"/>
        </w:numPr>
        <w:rPr>
          <w:sz w:val="18"/>
          <w:szCs w:val="18"/>
        </w:rPr>
      </w:pPr>
      <w:r>
        <w:rPr>
          <w:sz w:val="18"/>
          <w:szCs w:val="18"/>
        </w:rPr>
        <w:t>Start large overnight cultures of LVS</w:t>
      </w:r>
    </w:p>
    <w:p w14:paraId="566EAA3B" w14:textId="77777777" w:rsidR="009E2385" w:rsidRDefault="009E2385" w:rsidP="00DF6EAD">
      <w:pPr>
        <w:pStyle w:val="ListParagraph"/>
        <w:rPr>
          <w:sz w:val="18"/>
          <w:szCs w:val="18"/>
        </w:rPr>
      </w:pPr>
    </w:p>
    <w:p w14:paraId="150B67AB" w14:textId="77777777" w:rsidR="00A03D06" w:rsidRDefault="00A03D06" w:rsidP="00A03D06">
      <w:pPr>
        <w:pStyle w:val="ListParagraph"/>
        <w:rPr>
          <w:sz w:val="18"/>
          <w:szCs w:val="18"/>
        </w:rPr>
      </w:pPr>
    </w:p>
    <w:p w14:paraId="2CB236F7" w14:textId="2CDE7851" w:rsidR="00E75558" w:rsidRDefault="00E75558" w:rsidP="007B216F">
      <w:proofErr w:type="spellStart"/>
      <w:r>
        <w:t>Adja’s</w:t>
      </w:r>
      <w:proofErr w:type="spellEnd"/>
      <w:r>
        <w:t xml:space="preserve"> transformation went well. We now</w:t>
      </w:r>
      <w:r w:rsidR="00D2286D">
        <w:t xml:space="preserve"> </w:t>
      </w:r>
      <w:r>
        <w:t>have pKR186 into KRSA1: this strain is now called KRSA6.</w:t>
      </w:r>
      <w:r w:rsidR="00E65AA6">
        <w:t xml:space="preserve"> I set up </w:t>
      </w:r>
      <w:r w:rsidR="008907E4">
        <w:t xml:space="preserve">4 </w:t>
      </w:r>
      <w:r w:rsidR="00E65AA6">
        <w:t>overnight cultures for miniprep tomorrow and patches to make frozen aliquots.</w:t>
      </w:r>
    </w:p>
    <w:p w14:paraId="4217B502" w14:textId="77777777" w:rsidR="0055106E" w:rsidRDefault="0055106E" w:rsidP="0055106E">
      <w:pPr>
        <w:pStyle w:val="Heading2"/>
      </w:pPr>
      <w:bookmarkStart w:id="1" w:name="_Toc76628941"/>
      <w:bookmarkStart w:id="2" w:name="_Toc105081240"/>
      <w:bookmarkStart w:id="3" w:name="_Toc71378551"/>
    </w:p>
    <w:p w14:paraId="45055324" w14:textId="50EA2845" w:rsidR="0055106E" w:rsidRDefault="0055106E" w:rsidP="0055106E">
      <w:pPr>
        <w:pStyle w:val="Heading2"/>
      </w:pPr>
      <w:bookmarkStart w:id="4" w:name="_Toc167963306"/>
      <w:r>
        <w:t>Disk Diffusion Assay</w:t>
      </w:r>
      <w:bookmarkEnd w:id="1"/>
      <w:bookmarkEnd w:id="2"/>
      <w:r>
        <w:t xml:space="preserve"> </w:t>
      </w:r>
      <w:bookmarkEnd w:id="3"/>
      <w:r>
        <w:t xml:space="preserve">for </w:t>
      </w:r>
      <w:r w:rsidRPr="004A466E">
        <w:rPr>
          <w:i/>
          <w:iCs/>
        </w:rPr>
        <w:t>Staph</w:t>
      </w:r>
      <w:bookmarkStart w:id="5" w:name="_Toc76628950"/>
      <w:bookmarkStart w:id="6" w:name="_Toc107926690"/>
      <w:bookmarkEnd w:id="4"/>
    </w:p>
    <w:p w14:paraId="31EFC040" w14:textId="33C239FD" w:rsidR="0055106E" w:rsidRPr="00C1634D" w:rsidRDefault="0055106E" w:rsidP="0055106E">
      <w:r w:rsidRPr="0072667D">
        <w:rPr>
          <w:i/>
          <w:iCs/>
        </w:rPr>
        <w:t>S. aureus</w:t>
      </w:r>
      <w:r w:rsidRPr="00FD13C8">
        <w:t xml:space="preserve"> Edited </w:t>
      </w:r>
      <w:bookmarkEnd w:id="5"/>
      <w:bookmarkEnd w:id="6"/>
      <w:r>
        <w:t>7/5/23</w:t>
      </w:r>
    </w:p>
    <w:p w14:paraId="55AF36C8" w14:textId="77777777" w:rsidR="0055106E" w:rsidRPr="00323809" w:rsidRDefault="0055106E" w:rsidP="0055106E">
      <w:pPr>
        <w:pStyle w:val="ListParagraph"/>
        <w:numPr>
          <w:ilvl w:val="0"/>
          <w:numId w:val="50"/>
        </w:numPr>
        <w:spacing w:after="0" w:line="240" w:lineRule="auto"/>
        <w:rPr>
          <w:rFonts w:cstheme="minorHAnsi"/>
          <w:sz w:val="21"/>
          <w:szCs w:val="21"/>
        </w:rPr>
      </w:pPr>
      <w:r w:rsidRPr="00323809">
        <w:rPr>
          <w:rFonts w:cstheme="minorHAnsi"/>
          <w:sz w:val="21"/>
          <w:szCs w:val="21"/>
        </w:rPr>
        <w:t>Pour fresh LB plates (24ml per plate) day before DDA to have more consistent results</w:t>
      </w:r>
    </w:p>
    <w:p w14:paraId="3DD58733" w14:textId="77777777" w:rsidR="0055106E" w:rsidRPr="00323809" w:rsidRDefault="0055106E" w:rsidP="0055106E">
      <w:pPr>
        <w:pStyle w:val="ListParagraph"/>
        <w:numPr>
          <w:ilvl w:val="0"/>
          <w:numId w:val="50"/>
        </w:numPr>
        <w:spacing w:after="0" w:line="240" w:lineRule="auto"/>
        <w:rPr>
          <w:rFonts w:cstheme="minorHAnsi"/>
          <w:sz w:val="21"/>
          <w:szCs w:val="21"/>
        </w:rPr>
      </w:pPr>
      <w:r w:rsidRPr="00323809">
        <w:rPr>
          <w:rFonts w:cstheme="minorHAnsi"/>
          <w:sz w:val="21"/>
          <w:szCs w:val="21"/>
        </w:rPr>
        <w:t xml:space="preserve">Resuspend cells (half of a loopful) for the strain being tested in about 400 µL of LB media. Measure the OD600. </w:t>
      </w:r>
    </w:p>
    <w:p w14:paraId="43B0829F" w14:textId="77777777" w:rsidR="0055106E" w:rsidRPr="00323809" w:rsidRDefault="0055106E" w:rsidP="0055106E">
      <w:pPr>
        <w:pStyle w:val="ListParagraph"/>
        <w:numPr>
          <w:ilvl w:val="1"/>
          <w:numId w:val="50"/>
        </w:numPr>
        <w:spacing w:after="0" w:line="240" w:lineRule="auto"/>
        <w:rPr>
          <w:rFonts w:cstheme="minorHAnsi"/>
          <w:sz w:val="21"/>
          <w:szCs w:val="21"/>
        </w:rPr>
      </w:pPr>
      <w:r w:rsidRPr="00323809">
        <w:rPr>
          <w:rFonts w:cstheme="minorHAnsi"/>
          <w:sz w:val="21"/>
          <w:szCs w:val="21"/>
        </w:rPr>
        <w:t xml:space="preserve">Put 950 </w:t>
      </w:r>
      <w:proofErr w:type="spellStart"/>
      <w:r w:rsidRPr="00323809">
        <w:rPr>
          <w:rFonts w:cstheme="minorHAnsi"/>
          <w:sz w:val="21"/>
          <w:szCs w:val="21"/>
        </w:rPr>
        <w:t>ul</w:t>
      </w:r>
      <w:proofErr w:type="spellEnd"/>
      <w:r w:rsidRPr="00323809">
        <w:rPr>
          <w:rFonts w:cstheme="minorHAnsi"/>
          <w:sz w:val="21"/>
          <w:szCs w:val="21"/>
        </w:rPr>
        <w:t xml:space="preserve"> of LB into cuvette and then 50 </w:t>
      </w:r>
      <w:proofErr w:type="spellStart"/>
      <w:r w:rsidRPr="00323809">
        <w:rPr>
          <w:rFonts w:cstheme="minorHAnsi"/>
          <w:sz w:val="21"/>
          <w:szCs w:val="21"/>
        </w:rPr>
        <w:t>ul</w:t>
      </w:r>
      <w:proofErr w:type="spellEnd"/>
      <w:r w:rsidRPr="00323809">
        <w:rPr>
          <w:rFonts w:cstheme="minorHAnsi"/>
          <w:sz w:val="21"/>
          <w:szCs w:val="21"/>
        </w:rPr>
        <w:t xml:space="preserve"> of the bacteria</w:t>
      </w:r>
    </w:p>
    <w:p w14:paraId="658FF875" w14:textId="77777777" w:rsidR="0055106E" w:rsidRPr="00323809" w:rsidRDefault="0055106E" w:rsidP="0055106E">
      <w:pPr>
        <w:pStyle w:val="ListParagraph"/>
        <w:numPr>
          <w:ilvl w:val="0"/>
          <w:numId w:val="50"/>
        </w:numPr>
        <w:spacing w:after="0" w:line="240" w:lineRule="auto"/>
        <w:rPr>
          <w:rFonts w:cstheme="minorHAnsi"/>
          <w:sz w:val="21"/>
          <w:szCs w:val="21"/>
        </w:rPr>
      </w:pPr>
      <w:r w:rsidRPr="00323809">
        <w:rPr>
          <w:rFonts w:cstheme="minorHAnsi"/>
          <w:sz w:val="21"/>
          <w:szCs w:val="21"/>
        </w:rPr>
        <w:t xml:space="preserve">Aim for a final OD600 of 0.05. Dilute the appropriate amount of culture in a 50 mL conical or serially dilute in 1.5ml tubes that contains LB media to get required OD600, for a final volume of 1 </w:t>
      </w:r>
      <w:proofErr w:type="spellStart"/>
      <w:r w:rsidRPr="00323809">
        <w:rPr>
          <w:rFonts w:cstheme="minorHAnsi"/>
          <w:sz w:val="21"/>
          <w:szCs w:val="21"/>
        </w:rPr>
        <w:t>mL.</w:t>
      </w:r>
      <w:proofErr w:type="spellEnd"/>
      <w:r w:rsidRPr="00323809">
        <w:rPr>
          <w:rFonts w:cstheme="minorHAnsi"/>
          <w:sz w:val="21"/>
          <w:szCs w:val="21"/>
        </w:rPr>
        <w:t xml:space="preserve"> [Use C1V1=C2V2] Repeat steps 1 and 2 for a separate strain if necessary. </w:t>
      </w:r>
    </w:p>
    <w:p w14:paraId="5F3B9384" w14:textId="77777777" w:rsidR="0055106E" w:rsidRPr="00323809" w:rsidRDefault="0055106E" w:rsidP="0055106E">
      <w:pPr>
        <w:pStyle w:val="ListParagraph"/>
        <w:numPr>
          <w:ilvl w:val="0"/>
          <w:numId w:val="50"/>
        </w:numPr>
        <w:spacing w:before="100" w:beforeAutospacing="1" w:after="100" w:afterAutospacing="1" w:line="240" w:lineRule="auto"/>
        <w:rPr>
          <w:rFonts w:cstheme="minorHAnsi"/>
          <w:szCs w:val="21"/>
        </w:rPr>
      </w:pPr>
      <w:r w:rsidRPr="00323809">
        <w:rPr>
          <w:rFonts w:cstheme="minorHAnsi"/>
          <w:szCs w:val="21"/>
        </w:rPr>
        <w:t xml:space="preserve">Add 100 </w:t>
      </w:r>
      <w:r w:rsidRPr="00323809">
        <w:rPr>
          <w:rFonts w:cstheme="minorHAnsi"/>
          <w:sz w:val="21"/>
          <w:szCs w:val="21"/>
        </w:rPr>
        <w:t xml:space="preserve">µL each of </w:t>
      </w:r>
      <w:r w:rsidRPr="00323809">
        <w:rPr>
          <w:rFonts w:cstheme="minorHAnsi"/>
          <w:i/>
          <w:iCs/>
          <w:sz w:val="21"/>
          <w:szCs w:val="21"/>
        </w:rPr>
        <w:t xml:space="preserve">S. aureus </w:t>
      </w:r>
      <w:r w:rsidRPr="00323809">
        <w:rPr>
          <w:rFonts w:cstheme="minorHAnsi"/>
          <w:sz w:val="21"/>
          <w:szCs w:val="21"/>
        </w:rPr>
        <w:t>cells at OD600 0.05 to 3 LB agar plates and spread with glass beads</w:t>
      </w:r>
      <w:r w:rsidRPr="00323809">
        <w:rPr>
          <w:rFonts w:cstheme="minorHAnsi"/>
          <w:i/>
          <w:iCs/>
          <w:sz w:val="21"/>
          <w:szCs w:val="21"/>
        </w:rPr>
        <w:t>.</w:t>
      </w:r>
      <w:r w:rsidRPr="00323809">
        <w:rPr>
          <w:rFonts w:cstheme="minorHAnsi"/>
          <w:sz w:val="21"/>
          <w:szCs w:val="21"/>
        </w:rPr>
        <w:t xml:space="preserve"> Repeat this a second time with new plates if testing another strain. Allow plates to dry.</w:t>
      </w:r>
    </w:p>
    <w:p w14:paraId="0B972831" w14:textId="77777777" w:rsidR="0055106E" w:rsidRPr="00323809" w:rsidRDefault="0055106E" w:rsidP="0055106E">
      <w:pPr>
        <w:pStyle w:val="ListParagraph"/>
        <w:numPr>
          <w:ilvl w:val="0"/>
          <w:numId w:val="50"/>
        </w:numPr>
        <w:spacing w:before="100" w:beforeAutospacing="1" w:after="100" w:afterAutospacing="1" w:line="240" w:lineRule="auto"/>
        <w:rPr>
          <w:rFonts w:cstheme="minorHAnsi"/>
          <w:i/>
          <w:iCs/>
          <w:szCs w:val="21"/>
        </w:rPr>
      </w:pPr>
      <w:r w:rsidRPr="00323809">
        <w:rPr>
          <w:rFonts w:cstheme="minorHAnsi"/>
          <w:szCs w:val="21"/>
        </w:rPr>
        <w:t xml:space="preserve">Using sterile tweezers, add sterile filter paper discs to a sterile plate and then add 20 </w:t>
      </w:r>
      <w:r w:rsidRPr="00323809">
        <w:rPr>
          <w:rFonts w:cstheme="minorHAnsi"/>
          <w:sz w:val="21"/>
          <w:szCs w:val="21"/>
        </w:rPr>
        <w:t>µL methanol and antimicrobial to respective discs</w:t>
      </w:r>
      <w:r w:rsidRPr="00323809">
        <w:rPr>
          <w:rFonts w:cstheme="minorHAnsi"/>
          <w:i/>
          <w:iCs/>
          <w:sz w:val="21"/>
          <w:szCs w:val="21"/>
        </w:rPr>
        <w:t xml:space="preserve">. </w:t>
      </w:r>
      <w:r w:rsidRPr="00323809">
        <w:rPr>
          <w:rFonts w:cstheme="minorHAnsi"/>
          <w:sz w:val="21"/>
          <w:szCs w:val="21"/>
        </w:rPr>
        <w:t>Allow these discs to dry for 20 minutes.</w:t>
      </w:r>
    </w:p>
    <w:p w14:paraId="40ED8F3B" w14:textId="77777777" w:rsidR="0055106E" w:rsidRPr="00323809" w:rsidRDefault="0055106E" w:rsidP="0055106E">
      <w:pPr>
        <w:pStyle w:val="ListParagraph"/>
        <w:numPr>
          <w:ilvl w:val="0"/>
          <w:numId w:val="50"/>
        </w:numPr>
        <w:spacing w:before="100" w:beforeAutospacing="1" w:after="100" w:afterAutospacing="1" w:line="240" w:lineRule="auto"/>
        <w:rPr>
          <w:rFonts w:cstheme="minorHAnsi"/>
          <w:szCs w:val="21"/>
        </w:rPr>
      </w:pPr>
      <w:r w:rsidRPr="00323809">
        <w:rPr>
          <w:rFonts w:cstheme="minorHAnsi"/>
          <w:szCs w:val="21"/>
        </w:rPr>
        <w:t xml:space="preserve">Using sterile tweezers, transfer discs from sterile plate to LB agar plates that have been spread with </w:t>
      </w:r>
      <w:r w:rsidRPr="00323809">
        <w:rPr>
          <w:rFonts w:cstheme="minorHAnsi"/>
          <w:i/>
          <w:iCs/>
          <w:szCs w:val="21"/>
        </w:rPr>
        <w:t xml:space="preserve">S. aureus </w:t>
      </w:r>
      <w:r w:rsidRPr="00323809">
        <w:rPr>
          <w:rFonts w:cstheme="minorHAnsi"/>
          <w:szCs w:val="21"/>
        </w:rPr>
        <w:t xml:space="preserve">so that there is a water disc and antibiotic disc on each LB agar plate and gently press them into plate without breaking the agar. </w:t>
      </w:r>
    </w:p>
    <w:p w14:paraId="749CA372" w14:textId="77777777" w:rsidR="0055106E" w:rsidRPr="00323809" w:rsidRDefault="0055106E" w:rsidP="0055106E">
      <w:pPr>
        <w:pStyle w:val="ListParagraph"/>
        <w:numPr>
          <w:ilvl w:val="0"/>
          <w:numId w:val="50"/>
        </w:numPr>
        <w:spacing w:before="100" w:beforeAutospacing="1" w:after="100" w:afterAutospacing="1" w:line="240" w:lineRule="auto"/>
        <w:rPr>
          <w:rFonts w:cstheme="minorHAnsi"/>
          <w:szCs w:val="21"/>
        </w:rPr>
      </w:pPr>
      <w:r w:rsidRPr="00323809">
        <w:rPr>
          <w:rFonts w:cstheme="minorHAnsi"/>
          <w:szCs w:val="21"/>
        </w:rPr>
        <w:t>Place into incubator and take note when, needs ~24 hours</w:t>
      </w:r>
    </w:p>
    <w:p w14:paraId="38374486" w14:textId="77777777" w:rsidR="0055106E" w:rsidRPr="00323809" w:rsidRDefault="0055106E" w:rsidP="0055106E">
      <w:pPr>
        <w:rPr>
          <w:rFonts w:cstheme="minorHAnsi"/>
        </w:rPr>
      </w:pPr>
      <w:r w:rsidRPr="00323809">
        <w:rPr>
          <w:rFonts w:eastAsia="Times New Roman" w:cstheme="minorHAnsi"/>
          <w:szCs w:val="21"/>
        </w:rPr>
        <w:t>Image and analyze plates</w:t>
      </w:r>
    </w:p>
    <w:p w14:paraId="0685AA7D" w14:textId="77777777" w:rsidR="0055106E" w:rsidRDefault="0055106E" w:rsidP="0055106E">
      <w:proofErr w:type="spellStart"/>
      <w:r>
        <w:t>Adja</w:t>
      </w:r>
      <w:proofErr w:type="spellEnd"/>
      <w:r>
        <w:t xml:space="preserve"> and I practiced disk diffusion assays. We didn’t get to do the actual assay, instead we worked on getting the cultures to the correct OD through serial dilutions. We are going to practice with kanamycin since we don’t have an abundance of </w:t>
      </w:r>
      <w:proofErr w:type="spellStart"/>
      <w:r>
        <w:t>laurenobiolide</w:t>
      </w:r>
      <w:proofErr w:type="spellEnd"/>
      <w:r>
        <w:t xml:space="preserve">. I made a diluted stock of </w:t>
      </w:r>
      <w:proofErr w:type="spellStart"/>
      <w:r>
        <w:t>kan</w:t>
      </w:r>
      <w:proofErr w:type="spellEnd"/>
      <w:r>
        <w:t xml:space="preserve"> at 10mg/ml to use. </w:t>
      </w:r>
    </w:p>
    <w:p w14:paraId="6EB987F2" w14:textId="77777777" w:rsidR="001F62ED" w:rsidRDefault="001F62ED" w:rsidP="007B216F"/>
    <w:p w14:paraId="5EA13D95" w14:textId="77777777" w:rsidR="001F62ED" w:rsidRDefault="001F62ED" w:rsidP="007B216F"/>
    <w:tbl>
      <w:tblPr>
        <w:tblStyle w:val="TableGrid"/>
        <w:tblW w:w="0" w:type="auto"/>
        <w:tblLook w:val="04A0" w:firstRow="1" w:lastRow="0" w:firstColumn="1" w:lastColumn="0" w:noHBand="0" w:noVBand="1"/>
      </w:tblPr>
      <w:tblGrid>
        <w:gridCol w:w="1300"/>
        <w:gridCol w:w="1300"/>
        <w:gridCol w:w="1300"/>
        <w:gridCol w:w="1300"/>
      </w:tblGrid>
      <w:tr w:rsidR="00D2385D" w:rsidRPr="00D2385D" w14:paraId="485FB7B7" w14:textId="77777777" w:rsidTr="00D2385D">
        <w:trPr>
          <w:trHeight w:val="640"/>
        </w:trPr>
        <w:tc>
          <w:tcPr>
            <w:tcW w:w="1300" w:type="dxa"/>
            <w:noWrap/>
            <w:hideMark/>
          </w:tcPr>
          <w:p w14:paraId="792294FF" w14:textId="77777777" w:rsidR="00D2385D" w:rsidRPr="00D2385D" w:rsidRDefault="00D2385D" w:rsidP="00D2385D"/>
        </w:tc>
        <w:tc>
          <w:tcPr>
            <w:tcW w:w="1300" w:type="dxa"/>
            <w:hideMark/>
          </w:tcPr>
          <w:p w14:paraId="3EBAE855" w14:textId="77777777" w:rsidR="00D2385D" w:rsidRPr="00D2385D" w:rsidRDefault="00D2385D">
            <w:r w:rsidRPr="00D2385D">
              <w:t>Observed OD600</w:t>
            </w:r>
          </w:p>
        </w:tc>
        <w:tc>
          <w:tcPr>
            <w:tcW w:w="1300" w:type="dxa"/>
            <w:hideMark/>
          </w:tcPr>
          <w:p w14:paraId="236FDBB9" w14:textId="77777777" w:rsidR="00D2385D" w:rsidRPr="00D2385D" w:rsidRDefault="00D2385D">
            <w:r w:rsidRPr="00D2385D">
              <w:t>Calculated OD600</w:t>
            </w:r>
          </w:p>
        </w:tc>
        <w:tc>
          <w:tcPr>
            <w:tcW w:w="1300" w:type="dxa"/>
            <w:hideMark/>
          </w:tcPr>
          <w:p w14:paraId="154D0FB1" w14:textId="77777777" w:rsidR="00D2385D" w:rsidRPr="00D2385D" w:rsidRDefault="00D2385D">
            <w:r w:rsidRPr="00D2385D">
              <w:t>Starting Volume for OD600 0.003 (</w:t>
            </w:r>
            <w:proofErr w:type="spellStart"/>
            <w:r w:rsidRPr="00D2385D">
              <w:t>ul</w:t>
            </w:r>
            <w:proofErr w:type="spellEnd"/>
            <w:r w:rsidRPr="00D2385D">
              <w:t>)</w:t>
            </w:r>
          </w:p>
        </w:tc>
      </w:tr>
      <w:tr w:rsidR="00D2385D" w:rsidRPr="00D2385D" w14:paraId="616AF551" w14:textId="77777777" w:rsidTr="00D2385D">
        <w:trPr>
          <w:trHeight w:val="320"/>
        </w:trPr>
        <w:tc>
          <w:tcPr>
            <w:tcW w:w="1300" w:type="dxa"/>
            <w:noWrap/>
            <w:hideMark/>
          </w:tcPr>
          <w:p w14:paraId="1B17CD16" w14:textId="77777777" w:rsidR="00D2385D" w:rsidRPr="00D2385D" w:rsidRDefault="00D2385D">
            <w:r w:rsidRPr="00D2385D">
              <w:t>HA</w:t>
            </w:r>
          </w:p>
        </w:tc>
        <w:tc>
          <w:tcPr>
            <w:tcW w:w="1300" w:type="dxa"/>
            <w:noWrap/>
            <w:hideMark/>
          </w:tcPr>
          <w:p w14:paraId="7B238427" w14:textId="77777777" w:rsidR="00D2385D" w:rsidRPr="00D2385D" w:rsidRDefault="00D2385D" w:rsidP="00D2385D">
            <w:r w:rsidRPr="00D2385D">
              <w:t>0.286</w:t>
            </w:r>
          </w:p>
        </w:tc>
        <w:tc>
          <w:tcPr>
            <w:tcW w:w="1300" w:type="dxa"/>
            <w:noWrap/>
            <w:hideMark/>
          </w:tcPr>
          <w:p w14:paraId="1C91D118" w14:textId="77777777" w:rsidR="00D2385D" w:rsidRPr="00D2385D" w:rsidRDefault="00D2385D" w:rsidP="00D2385D">
            <w:r w:rsidRPr="00D2385D">
              <w:t>2.86</w:t>
            </w:r>
          </w:p>
        </w:tc>
        <w:tc>
          <w:tcPr>
            <w:tcW w:w="1300" w:type="dxa"/>
            <w:noWrap/>
            <w:hideMark/>
          </w:tcPr>
          <w:p w14:paraId="210F4230" w14:textId="77777777" w:rsidR="00D2385D" w:rsidRPr="00D2385D" w:rsidRDefault="00D2385D" w:rsidP="00D2385D">
            <w:r w:rsidRPr="00D2385D">
              <w:t>524</w:t>
            </w:r>
          </w:p>
        </w:tc>
      </w:tr>
      <w:tr w:rsidR="00D2385D" w:rsidRPr="00D2385D" w14:paraId="057C50AB" w14:textId="77777777" w:rsidTr="00D2385D">
        <w:trPr>
          <w:trHeight w:val="320"/>
        </w:trPr>
        <w:tc>
          <w:tcPr>
            <w:tcW w:w="1300" w:type="dxa"/>
            <w:noWrap/>
            <w:hideMark/>
          </w:tcPr>
          <w:p w14:paraId="5F520202" w14:textId="77777777" w:rsidR="00D2385D" w:rsidRPr="00D2385D" w:rsidRDefault="00D2385D" w:rsidP="00D2385D">
            <w:r w:rsidRPr="00D2385D">
              <w:t>FLAG</w:t>
            </w:r>
          </w:p>
        </w:tc>
        <w:tc>
          <w:tcPr>
            <w:tcW w:w="1300" w:type="dxa"/>
            <w:noWrap/>
            <w:hideMark/>
          </w:tcPr>
          <w:p w14:paraId="682401E8" w14:textId="77777777" w:rsidR="00D2385D" w:rsidRPr="00D2385D" w:rsidRDefault="00D2385D" w:rsidP="00D2385D">
            <w:r w:rsidRPr="00D2385D">
              <w:t>0.193</w:t>
            </w:r>
          </w:p>
        </w:tc>
        <w:tc>
          <w:tcPr>
            <w:tcW w:w="1300" w:type="dxa"/>
            <w:noWrap/>
            <w:hideMark/>
          </w:tcPr>
          <w:p w14:paraId="486A12CC" w14:textId="77777777" w:rsidR="00D2385D" w:rsidRPr="00D2385D" w:rsidRDefault="00D2385D" w:rsidP="00D2385D">
            <w:r w:rsidRPr="00D2385D">
              <w:t>1.93</w:t>
            </w:r>
          </w:p>
        </w:tc>
        <w:tc>
          <w:tcPr>
            <w:tcW w:w="1300" w:type="dxa"/>
            <w:noWrap/>
            <w:hideMark/>
          </w:tcPr>
          <w:p w14:paraId="285FFD11" w14:textId="77777777" w:rsidR="00D2385D" w:rsidRPr="00D2385D" w:rsidRDefault="00D2385D" w:rsidP="00D2385D">
            <w:r w:rsidRPr="00D2385D">
              <w:t>777</w:t>
            </w:r>
          </w:p>
        </w:tc>
      </w:tr>
    </w:tbl>
    <w:p w14:paraId="6AC461E8" w14:textId="77777777" w:rsidR="001F62ED" w:rsidRDefault="001F62ED" w:rsidP="007B216F"/>
    <w:p w14:paraId="1EBE2656" w14:textId="2094CF50" w:rsidR="00D2385D" w:rsidRDefault="009A1041" w:rsidP="007B216F">
      <w:r>
        <w:t xml:space="preserve">It was getting </w:t>
      </w:r>
      <w:proofErr w:type="gramStart"/>
      <w:r>
        <w:t>late</w:t>
      </w:r>
      <w:proofErr w:type="gramEnd"/>
      <w:r>
        <w:t xml:space="preserve"> and I didn’t have enough volume so I added a bit more culture and threw what I had in the flasks. Hopefully it works.</w:t>
      </w:r>
    </w:p>
    <w:p w14:paraId="3B23E5BB" w14:textId="7DA5EBB8" w:rsidR="00E75558" w:rsidRDefault="009A1041" w:rsidP="007B216F">
      <w:r>
        <w:lastRenderedPageBreak/>
        <w:t>I don’t think these strains are growing very well on the plates when I make patches.</w:t>
      </w:r>
      <w:r w:rsidR="00077AA0">
        <w:t xml:space="preserve"> I patched out His and V5 just to see how they grow.</w:t>
      </w:r>
    </w:p>
    <w:p w14:paraId="01F51519" w14:textId="77777777" w:rsidR="00D05E9A" w:rsidRDefault="00D05E9A" w:rsidP="00D05E9A">
      <w:pPr>
        <w:rPr>
          <w:b/>
          <w:highlight w:val="green"/>
        </w:rPr>
      </w:pPr>
    </w:p>
    <w:p w14:paraId="270D84CE" w14:textId="78BE70CA" w:rsidR="00D05E9A" w:rsidRPr="007B216F" w:rsidRDefault="00D05E9A" w:rsidP="00D05E9A">
      <w:pPr>
        <w:rPr>
          <w:b/>
        </w:rPr>
      </w:pPr>
      <w:r>
        <w:rPr>
          <w:b/>
          <w:highlight w:val="green"/>
        </w:rPr>
        <w:t>Friday</w:t>
      </w:r>
      <w:r w:rsidRPr="007A68D0">
        <w:rPr>
          <w:b/>
          <w:highlight w:val="green"/>
        </w:rPr>
        <w:t xml:space="preserve">, </w:t>
      </w:r>
      <w:r>
        <w:rPr>
          <w:b/>
          <w:highlight w:val="green"/>
        </w:rPr>
        <w:t>July 7</w:t>
      </w:r>
      <w:proofErr w:type="gramStart"/>
      <w:r w:rsidRPr="007A68D0">
        <w:rPr>
          <w:b/>
          <w:highlight w:val="green"/>
        </w:rPr>
        <w:t xml:space="preserve"> 20</w:t>
      </w:r>
      <w:r>
        <w:rPr>
          <w:b/>
          <w:highlight w:val="green"/>
        </w:rPr>
        <w:t>23</w:t>
      </w:r>
      <w:proofErr w:type="gramEnd"/>
    </w:p>
    <w:p w14:paraId="4CACA7BB" w14:textId="77777777" w:rsidR="00D05E9A" w:rsidRPr="00FE3372" w:rsidRDefault="00D05E9A" w:rsidP="00D05E9A">
      <w:pPr>
        <w:rPr>
          <w:b/>
          <w:strike/>
          <w:sz w:val="18"/>
          <w:szCs w:val="18"/>
        </w:rPr>
      </w:pPr>
      <w:r w:rsidRPr="007B216F">
        <w:rPr>
          <w:b/>
          <w:sz w:val="18"/>
          <w:szCs w:val="18"/>
        </w:rPr>
        <w:t>To Do:</w:t>
      </w:r>
    </w:p>
    <w:p w14:paraId="1ED925AD" w14:textId="77777777" w:rsidR="00D05E9A" w:rsidRPr="00D05E9A" w:rsidRDefault="00D05E9A" w:rsidP="00D05E9A">
      <w:pPr>
        <w:pStyle w:val="ListParagraph"/>
        <w:numPr>
          <w:ilvl w:val="0"/>
          <w:numId w:val="11"/>
        </w:numPr>
        <w:rPr>
          <w:strike/>
          <w:sz w:val="18"/>
          <w:szCs w:val="18"/>
        </w:rPr>
      </w:pPr>
      <w:r w:rsidRPr="00D05E9A">
        <w:rPr>
          <w:strike/>
          <w:sz w:val="18"/>
          <w:szCs w:val="18"/>
        </w:rPr>
        <w:t>Disc diffusion practice</w:t>
      </w:r>
    </w:p>
    <w:p w14:paraId="0B871692" w14:textId="77777777" w:rsidR="00D05E9A" w:rsidRPr="00D05E9A" w:rsidRDefault="00D05E9A" w:rsidP="00D05E9A">
      <w:pPr>
        <w:pStyle w:val="ListParagraph"/>
        <w:numPr>
          <w:ilvl w:val="0"/>
          <w:numId w:val="11"/>
        </w:numPr>
        <w:rPr>
          <w:strike/>
          <w:sz w:val="18"/>
          <w:szCs w:val="18"/>
        </w:rPr>
      </w:pPr>
      <w:r w:rsidRPr="00D05E9A">
        <w:rPr>
          <w:strike/>
          <w:sz w:val="18"/>
          <w:szCs w:val="18"/>
        </w:rPr>
        <w:t>Start overnight cultures and patches of KRSA6 and KRSA5 for miniprep and sequencing</w:t>
      </w:r>
    </w:p>
    <w:p w14:paraId="5879A5C5" w14:textId="77777777" w:rsidR="00D05E9A" w:rsidRPr="00D05E9A" w:rsidRDefault="00D05E9A" w:rsidP="00D05E9A">
      <w:pPr>
        <w:pStyle w:val="ListParagraph"/>
        <w:numPr>
          <w:ilvl w:val="0"/>
          <w:numId w:val="11"/>
        </w:numPr>
        <w:rPr>
          <w:strike/>
          <w:sz w:val="18"/>
          <w:szCs w:val="18"/>
        </w:rPr>
      </w:pPr>
      <w:r w:rsidRPr="00D05E9A">
        <w:rPr>
          <w:strike/>
          <w:sz w:val="18"/>
          <w:szCs w:val="18"/>
        </w:rPr>
        <w:t>Patch out KRSA1 for disk diffusion practice</w:t>
      </w:r>
    </w:p>
    <w:p w14:paraId="4DD96263" w14:textId="77777777" w:rsidR="00D05E9A" w:rsidRPr="00D05E9A" w:rsidRDefault="00D05E9A" w:rsidP="00D05E9A">
      <w:pPr>
        <w:pStyle w:val="ListParagraph"/>
        <w:numPr>
          <w:ilvl w:val="0"/>
          <w:numId w:val="11"/>
        </w:numPr>
        <w:rPr>
          <w:strike/>
          <w:sz w:val="18"/>
          <w:szCs w:val="18"/>
        </w:rPr>
      </w:pPr>
      <w:r w:rsidRPr="00D05E9A">
        <w:rPr>
          <w:strike/>
          <w:sz w:val="18"/>
          <w:szCs w:val="18"/>
        </w:rPr>
        <w:t>Start large overnight cultures of LVS</w:t>
      </w:r>
    </w:p>
    <w:p w14:paraId="59586F61" w14:textId="2E0D0AF3" w:rsidR="00D05E9A" w:rsidRDefault="00D05E9A" w:rsidP="00D05E9A">
      <w:pPr>
        <w:pStyle w:val="ListParagraph"/>
        <w:numPr>
          <w:ilvl w:val="0"/>
          <w:numId w:val="11"/>
        </w:numPr>
        <w:rPr>
          <w:sz w:val="18"/>
          <w:szCs w:val="18"/>
        </w:rPr>
      </w:pPr>
      <w:r>
        <w:rPr>
          <w:sz w:val="18"/>
          <w:szCs w:val="18"/>
        </w:rPr>
        <w:t>Make frozen aliquots of KRSA6</w:t>
      </w:r>
    </w:p>
    <w:p w14:paraId="0AE19C3F" w14:textId="270FD253" w:rsidR="00D05E9A" w:rsidRDefault="00D05E9A" w:rsidP="00D05E9A">
      <w:pPr>
        <w:pStyle w:val="ListParagraph"/>
        <w:numPr>
          <w:ilvl w:val="0"/>
          <w:numId w:val="11"/>
        </w:numPr>
        <w:rPr>
          <w:sz w:val="18"/>
          <w:szCs w:val="18"/>
        </w:rPr>
      </w:pPr>
      <w:r>
        <w:rPr>
          <w:sz w:val="18"/>
          <w:szCs w:val="18"/>
        </w:rPr>
        <w:t>Miniprep KRSA5 and KRSA6</w:t>
      </w:r>
    </w:p>
    <w:p w14:paraId="6895F223" w14:textId="0C564EE7" w:rsidR="008907E4" w:rsidRPr="008907E4" w:rsidRDefault="008907E4" w:rsidP="00D05E9A">
      <w:r>
        <w:t>The OD600 of the HA culture was at 0.23 at 9:30 and the FLAG culture was at 0.1 something. I left them for about an hour and a half and then checked again: the HA culture was at 0.27 and the FLAG didn’t appreciably grow more. I set up to continue with pelleting the HA, but I didn’t realize the O-ring wasn’t properly fitted and it spilled in the centrifuge. I cleaned it up and will set it up again next week. The O-ring didn’t look like it was out of place even after the spill, so I’m not sure how to prevent this next time.</w:t>
      </w:r>
    </w:p>
    <w:p w14:paraId="637E3EEE" w14:textId="78853223" w:rsidR="00D05E9A" w:rsidRDefault="008907E4" w:rsidP="00D05E9A">
      <w:proofErr w:type="spellStart"/>
      <w:r>
        <w:t>Adja</w:t>
      </w:r>
      <w:proofErr w:type="spellEnd"/>
      <w:r>
        <w:t xml:space="preserve"> pelleted the KRSA cultures to be miniprepped </w:t>
      </w:r>
      <w:proofErr w:type="gramStart"/>
      <w:r>
        <w:t>at a later date</w:t>
      </w:r>
      <w:proofErr w:type="gramEnd"/>
      <w:r>
        <w:t xml:space="preserve">. I made frozen aliquots of 3 of the KRSA6 strains: one of the patches was only single colonies; I started an overnight culture from one </w:t>
      </w:r>
      <w:proofErr w:type="spellStart"/>
      <w:r>
        <w:t>og</w:t>
      </w:r>
      <w:proofErr w:type="spellEnd"/>
      <w:r>
        <w:t xml:space="preserve"> those colonies to make a glycerol stock with tomorrow.</w:t>
      </w:r>
    </w:p>
    <w:p w14:paraId="68580A27" w14:textId="1FCE0C3B" w:rsidR="00077AA0" w:rsidRPr="00D05E9A" w:rsidRDefault="00077AA0" w:rsidP="00D05E9A">
      <w:r>
        <w:t>The His and V5 patches are growing about the same rate as the others. I’m leaving them in the incubator for one more night to see how they do.</w:t>
      </w:r>
    </w:p>
    <w:p w14:paraId="0AECE6E3" w14:textId="27D07BE4" w:rsidR="001F62ED" w:rsidRDefault="00077AA0" w:rsidP="007B216F">
      <w:r>
        <w:t xml:space="preserve">I will need more supplemented MHB for future LVS </w:t>
      </w:r>
      <w:proofErr w:type="gramStart"/>
      <w:r>
        <w:t>cultures</w:t>
      </w:r>
      <w:proofErr w:type="gramEnd"/>
      <w:r>
        <w:t xml:space="preserve"> so I made some more.</w:t>
      </w:r>
    </w:p>
    <w:p w14:paraId="756D64FB" w14:textId="5660966B" w:rsidR="00516FD4" w:rsidRDefault="00516FD4" w:rsidP="007B216F">
      <w:r>
        <w:t>I don’t see any colonies on the RT transformation yet.</w:t>
      </w:r>
    </w:p>
    <w:p w14:paraId="67DF7DF7" w14:textId="07171DD9" w:rsidR="00077AA0" w:rsidRDefault="00077AA0" w:rsidP="00077AA0">
      <w:pPr>
        <w:rPr>
          <w:b/>
          <w:highlight w:val="green"/>
        </w:rPr>
      </w:pPr>
    </w:p>
    <w:p w14:paraId="7E7C7843" w14:textId="042DB0AD" w:rsidR="00077AA0" w:rsidRPr="007B216F" w:rsidRDefault="00077AA0" w:rsidP="00077AA0">
      <w:pPr>
        <w:rPr>
          <w:b/>
        </w:rPr>
      </w:pPr>
      <w:r>
        <w:rPr>
          <w:b/>
          <w:highlight w:val="green"/>
        </w:rPr>
        <w:t>Saturday</w:t>
      </w:r>
      <w:r w:rsidRPr="007A68D0">
        <w:rPr>
          <w:b/>
          <w:highlight w:val="green"/>
        </w:rPr>
        <w:t xml:space="preserve">, </w:t>
      </w:r>
      <w:r>
        <w:rPr>
          <w:b/>
          <w:highlight w:val="green"/>
        </w:rPr>
        <w:t>July 8</w:t>
      </w:r>
      <w:proofErr w:type="gramStart"/>
      <w:r w:rsidRPr="007A68D0">
        <w:rPr>
          <w:b/>
          <w:highlight w:val="green"/>
        </w:rPr>
        <w:t xml:space="preserve"> 20</w:t>
      </w:r>
      <w:r>
        <w:rPr>
          <w:b/>
          <w:highlight w:val="green"/>
        </w:rPr>
        <w:t>23</w:t>
      </w:r>
      <w:proofErr w:type="gramEnd"/>
    </w:p>
    <w:p w14:paraId="081E8DCA" w14:textId="77777777" w:rsidR="00077AA0" w:rsidRPr="00FE3372" w:rsidRDefault="00077AA0" w:rsidP="00077AA0">
      <w:pPr>
        <w:rPr>
          <w:b/>
          <w:strike/>
          <w:sz w:val="18"/>
          <w:szCs w:val="18"/>
        </w:rPr>
      </w:pPr>
      <w:r w:rsidRPr="007B216F">
        <w:rPr>
          <w:b/>
          <w:sz w:val="18"/>
          <w:szCs w:val="18"/>
        </w:rPr>
        <w:t>To Do:</w:t>
      </w:r>
    </w:p>
    <w:p w14:paraId="5D2EAD36" w14:textId="77777777" w:rsidR="00077AA0" w:rsidRDefault="00077AA0" w:rsidP="00077AA0">
      <w:pPr>
        <w:pStyle w:val="ListParagraph"/>
        <w:numPr>
          <w:ilvl w:val="0"/>
          <w:numId w:val="12"/>
        </w:numPr>
        <w:rPr>
          <w:sz w:val="18"/>
          <w:szCs w:val="18"/>
        </w:rPr>
      </w:pPr>
      <w:r>
        <w:rPr>
          <w:sz w:val="18"/>
          <w:szCs w:val="18"/>
        </w:rPr>
        <w:t>Make frozen aliquots of KRSA6</w:t>
      </w:r>
    </w:p>
    <w:p w14:paraId="62B7DCBD" w14:textId="77777777" w:rsidR="00077AA0" w:rsidRDefault="00077AA0" w:rsidP="00077AA0">
      <w:pPr>
        <w:pStyle w:val="ListParagraph"/>
        <w:numPr>
          <w:ilvl w:val="0"/>
          <w:numId w:val="12"/>
        </w:numPr>
        <w:rPr>
          <w:sz w:val="18"/>
          <w:szCs w:val="18"/>
        </w:rPr>
      </w:pPr>
      <w:r>
        <w:rPr>
          <w:sz w:val="18"/>
          <w:szCs w:val="18"/>
        </w:rPr>
        <w:t>Miniprep KRSA5 and KRSA6</w:t>
      </w:r>
    </w:p>
    <w:p w14:paraId="17171214" w14:textId="60D65AA2" w:rsidR="00AF65E9" w:rsidRDefault="00AF65E9" w:rsidP="00077AA0">
      <w:pPr>
        <w:pStyle w:val="ListParagraph"/>
        <w:numPr>
          <w:ilvl w:val="0"/>
          <w:numId w:val="12"/>
        </w:numPr>
        <w:rPr>
          <w:sz w:val="18"/>
          <w:szCs w:val="18"/>
        </w:rPr>
      </w:pPr>
      <w:r>
        <w:rPr>
          <w:sz w:val="18"/>
          <w:szCs w:val="18"/>
        </w:rPr>
        <w:t>Disk diffusion practice</w:t>
      </w:r>
    </w:p>
    <w:p w14:paraId="187E9D6C" w14:textId="77777777" w:rsidR="00077AA0" w:rsidRDefault="00077AA0" w:rsidP="00077AA0">
      <w:pPr>
        <w:pStyle w:val="ListParagraph"/>
        <w:rPr>
          <w:sz w:val="18"/>
          <w:szCs w:val="18"/>
        </w:rPr>
      </w:pPr>
    </w:p>
    <w:p w14:paraId="69845D93" w14:textId="77777777" w:rsidR="00AF65E9" w:rsidRDefault="00AF65E9" w:rsidP="00077AA0">
      <w:pPr>
        <w:pStyle w:val="ListParagraph"/>
        <w:rPr>
          <w:sz w:val="18"/>
          <w:szCs w:val="18"/>
        </w:rPr>
      </w:pPr>
    </w:p>
    <w:tbl>
      <w:tblPr>
        <w:tblStyle w:val="TableGrid"/>
        <w:tblW w:w="0" w:type="auto"/>
        <w:tblLook w:val="04A0" w:firstRow="1" w:lastRow="0" w:firstColumn="1" w:lastColumn="0" w:noHBand="0" w:noVBand="1"/>
      </w:tblPr>
      <w:tblGrid>
        <w:gridCol w:w="1300"/>
        <w:gridCol w:w="1300"/>
        <w:gridCol w:w="1300"/>
        <w:gridCol w:w="1300"/>
      </w:tblGrid>
      <w:tr w:rsidR="00E777F9" w:rsidRPr="00E777F9" w14:paraId="72548454" w14:textId="77777777" w:rsidTr="00E777F9">
        <w:trPr>
          <w:trHeight w:val="1360"/>
        </w:trPr>
        <w:tc>
          <w:tcPr>
            <w:tcW w:w="1300" w:type="dxa"/>
            <w:noWrap/>
            <w:hideMark/>
          </w:tcPr>
          <w:p w14:paraId="3056CBF5" w14:textId="77777777" w:rsidR="00E777F9" w:rsidRPr="00E777F9" w:rsidRDefault="00E777F9"/>
        </w:tc>
        <w:tc>
          <w:tcPr>
            <w:tcW w:w="1300" w:type="dxa"/>
            <w:hideMark/>
          </w:tcPr>
          <w:p w14:paraId="0CDB4D73" w14:textId="77777777" w:rsidR="00E777F9" w:rsidRPr="00E777F9" w:rsidRDefault="00E777F9" w:rsidP="00E777F9">
            <w:r w:rsidRPr="00E777F9">
              <w:t>Observed OD600</w:t>
            </w:r>
          </w:p>
        </w:tc>
        <w:tc>
          <w:tcPr>
            <w:tcW w:w="1300" w:type="dxa"/>
            <w:hideMark/>
          </w:tcPr>
          <w:p w14:paraId="5436E747" w14:textId="77777777" w:rsidR="00E777F9" w:rsidRPr="00E777F9" w:rsidRDefault="00E777F9" w:rsidP="00E777F9">
            <w:r w:rsidRPr="00E777F9">
              <w:t>Calculated OD600</w:t>
            </w:r>
          </w:p>
        </w:tc>
        <w:tc>
          <w:tcPr>
            <w:tcW w:w="1300" w:type="dxa"/>
            <w:hideMark/>
          </w:tcPr>
          <w:p w14:paraId="595378F7" w14:textId="77777777" w:rsidR="00E777F9" w:rsidRPr="00E777F9" w:rsidRDefault="00E777F9" w:rsidP="00E777F9">
            <w:r w:rsidRPr="00E777F9">
              <w:t>Starting Volume for OD600 0.05 (</w:t>
            </w:r>
            <w:proofErr w:type="spellStart"/>
            <w:r w:rsidRPr="00E777F9">
              <w:t>ul</w:t>
            </w:r>
            <w:proofErr w:type="spellEnd"/>
            <w:r w:rsidRPr="00E777F9">
              <w:t>)</w:t>
            </w:r>
          </w:p>
        </w:tc>
      </w:tr>
      <w:tr w:rsidR="00E777F9" w:rsidRPr="00E777F9" w14:paraId="711DD1F0" w14:textId="77777777" w:rsidTr="00E777F9">
        <w:trPr>
          <w:trHeight w:val="320"/>
        </w:trPr>
        <w:tc>
          <w:tcPr>
            <w:tcW w:w="1300" w:type="dxa"/>
            <w:noWrap/>
            <w:hideMark/>
          </w:tcPr>
          <w:p w14:paraId="2F657A3C" w14:textId="4D78CEFD" w:rsidR="00E777F9" w:rsidRPr="00E777F9" w:rsidRDefault="00E777F9" w:rsidP="00E777F9">
            <w:r w:rsidRPr="00E777F9">
              <w:t>LVS</w:t>
            </w:r>
            <w:r w:rsidR="00AF65E9">
              <w:t>-V5</w:t>
            </w:r>
          </w:p>
        </w:tc>
        <w:tc>
          <w:tcPr>
            <w:tcW w:w="1300" w:type="dxa"/>
            <w:noWrap/>
            <w:hideMark/>
          </w:tcPr>
          <w:p w14:paraId="630F230A" w14:textId="77777777" w:rsidR="00E777F9" w:rsidRPr="00E777F9" w:rsidRDefault="00E777F9" w:rsidP="00E777F9">
            <w:r w:rsidRPr="00E777F9">
              <w:t>0.144</w:t>
            </w:r>
          </w:p>
        </w:tc>
        <w:tc>
          <w:tcPr>
            <w:tcW w:w="1300" w:type="dxa"/>
            <w:noWrap/>
            <w:hideMark/>
          </w:tcPr>
          <w:p w14:paraId="56C02F44" w14:textId="77777777" w:rsidR="00E777F9" w:rsidRPr="00E777F9" w:rsidRDefault="00E777F9" w:rsidP="00E777F9">
            <w:r w:rsidRPr="00E777F9">
              <w:t>2.88</w:t>
            </w:r>
          </w:p>
        </w:tc>
        <w:tc>
          <w:tcPr>
            <w:tcW w:w="1300" w:type="dxa"/>
            <w:noWrap/>
            <w:hideMark/>
          </w:tcPr>
          <w:p w14:paraId="25E22E7A" w14:textId="77777777" w:rsidR="00E777F9" w:rsidRPr="00E777F9" w:rsidRDefault="00E777F9" w:rsidP="00E777F9">
            <w:r w:rsidRPr="00E777F9">
              <w:t>2</w:t>
            </w:r>
          </w:p>
        </w:tc>
      </w:tr>
      <w:tr w:rsidR="00E777F9" w:rsidRPr="00E777F9" w14:paraId="5FBDD964" w14:textId="77777777" w:rsidTr="00E777F9">
        <w:trPr>
          <w:trHeight w:val="320"/>
        </w:trPr>
        <w:tc>
          <w:tcPr>
            <w:tcW w:w="1300" w:type="dxa"/>
            <w:noWrap/>
            <w:hideMark/>
          </w:tcPr>
          <w:p w14:paraId="200BD94D" w14:textId="77777777" w:rsidR="00E777F9" w:rsidRPr="00E777F9" w:rsidRDefault="00E777F9">
            <w:r w:rsidRPr="00E777F9">
              <w:lastRenderedPageBreak/>
              <w:t>SA</w:t>
            </w:r>
          </w:p>
        </w:tc>
        <w:tc>
          <w:tcPr>
            <w:tcW w:w="1300" w:type="dxa"/>
            <w:noWrap/>
            <w:hideMark/>
          </w:tcPr>
          <w:p w14:paraId="019C3538" w14:textId="77777777" w:rsidR="00E777F9" w:rsidRPr="00E777F9" w:rsidRDefault="00E777F9" w:rsidP="00E777F9">
            <w:r w:rsidRPr="00E777F9">
              <w:t>0.479</w:t>
            </w:r>
          </w:p>
        </w:tc>
        <w:tc>
          <w:tcPr>
            <w:tcW w:w="1300" w:type="dxa"/>
            <w:noWrap/>
            <w:hideMark/>
          </w:tcPr>
          <w:p w14:paraId="60B25B71" w14:textId="77777777" w:rsidR="00E777F9" w:rsidRPr="00E777F9" w:rsidRDefault="00E777F9" w:rsidP="00E777F9">
            <w:r w:rsidRPr="00E777F9">
              <w:t>9.58</w:t>
            </w:r>
          </w:p>
        </w:tc>
        <w:tc>
          <w:tcPr>
            <w:tcW w:w="1300" w:type="dxa"/>
            <w:noWrap/>
            <w:hideMark/>
          </w:tcPr>
          <w:p w14:paraId="356ADD70" w14:textId="77777777" w:rsidR="00E777F9" w:rsidRPr="00E777F9" w:rsidRDefault="00E777F9" w:rsidP="00E777F9">
            <w:r w:rsidRPr="00E777F9">
              <w:t>1</w:t>
            </w:r>
          </w:p>
        </w:tc>
      </w:tr>
    </w:tbl>
    <w:p w14:paraId="2E572F2F" w14:textId="11974345" w:rsidR="00AF65E9" w:rsidRDefault="00AF65E9">
      <w:r>
        <w:t>I used Kanamycin at 10 mg/ml</w:t>
      </w:r>
      <w:r w:rsidR="001F62ED">
        <w:br w:type="page"/>
      </w:r>
    </w:p>
    <w:tbl>
      <w:tblPr>
        <w:tblStyle w:val="TableGrid"/>
        <w:tblW w:w="0" w:type="auto"/>
        <w:tblLook w:val="04A0" w:firstRow="1" w:lastRow="0" w:firstColumn="1" w:lastColumn="0" w:noHBand="0" w:noVBand="1"/>
      </w:tblPr>
      <w:tblGrid>
        <w:gridCol w:w="335"/>
        <w:gridCol w:w="1054"/>
        <w:gridCol w:w="976"/>
        <w:gridCol w:w="976"/>
        <w:gridCol w:w="1209"/>
        <w:gridCol w:w="1306"/>
        <w:gridCol w:w="1034"/>
        <w:gridCol w:w="1015"/>
        <w:gridCol w:w="1441"/>
        <w:gridCol w:w="868"/>
      </w:tblGrid>
      <w:tr w:rsidR="0067659D" w:rsidRPr="0067659D" w14:paraId="140C96CE" w14:textId="77777777" w:rsidTr="0067659D">
        <w:trPr>
          <w:trHeight w:val="260"/>
        </w:trPr>
        <w:tc>
          <w:tcPr>
            <w:tcW w:w="280" w:type="dxa"/>
            <w:noWrap/>
            <w:hideMark/>
          </w:tcPr>
          <w:p w14:paraId="15F86A24" w14:textId="77777777" w:rsidR="0067659D" w:rsidRPr="0067659D" w:rsidRDefault="0067659D">
            <w:pPr>
              <w:rPr>
                <w:b/>
                <w:bCs/>
              </w:rPr>
            </w:pPr>
            <w:r w:rsidRPr="0067659D">
              <w:rPr>
                <w:b/>
                <w:bCs/>
              </w:rPr>
              <w:lastRenderedPageBreak/>
              <w:t>#</w:t>
            </w:r>
          </w:p>
        </w:tc>
        <w:tc>
          <w:tcPr>
            <w:tcW w:w="1080" w:type="dxa"/>
            <w:noWrap/>
            <w:hideMark/>
          </w:tcPr>
          <w:p w14:paraId="760CB72C" w14:textId="77777777" w:rsidR="0067659D" w:rsidRPr="0067659D" w:rsidRDefault="0067659D" w:rsidP="0067659D">
            <w:pPr>
              <w:rPr>
                <w:b/>
                <w:bCs/>
              </w:rPr>
            </w:pPr>
            <w:r w:rsidRPr="0067659D">
              <w:rPr>
                <w:b/>
                <w:bCs/>
              </w:rPr>
              <w:t>Sample ID</w:t>
            </w:r>
          </w:p>
        </w:tc>
        <w:tc>
          <w:tcPr>
            <w:tcW w:w="1000" w:type="dxa"/>
            <w:noWrap/>
            <w:hideMark/>
          </w:tcPr>
          <w:p w14:paraId="60DC19DB" w14:textId="77777777" w:rsidR="0067659D" w:rsidRPr="0067659D" w:rsidRDefault="0067659D" w:rsidP="0067659D">
            <w:pPr>
              <w:rPr>
                <w:b/>
                <w:bCs/>
              </w:rPr>
            </w:pPr>
            <w:r w:rsidRPr="0067659D">
              <w:rPr>
                <w:b/>
                <w:bCs/>
              </w:rPr>
              <w:t>Nucleic Acid</w:t>
            </w:r>
          </w:p>
        </w:tc>
        <w:tc>
          <w:tcPr>
            <w:tcW w:w="1000" w:type="dxa"/>
            <w:noWrap/>
            <w:hideMark/>
          </w:tcPr>
          <w:p w14:paraId="76D8BE99" w14:textId="77777777" w:rsidR="0067659D" w:rsidRPr="0067659D" w:rsidRDefault="0067659D" w:rsidP="0067659D">
            <w:pPr>
              <w:rPr>
                <w:b/>
                <w:bCs/>
              </w:rPr>
            </w:pPr>
            <w:r w:rsidRPr="0067659D">
              <w:rPr>
                <w:b/>
                <w:bCs/>
              </w:rPr>
              <w:t>Unit</w:t>
            </w:r>
          </w:p>
        </w:tc>
        <w:tc>
          <w:tcPr>
            <w:tcW w:w="1240" w:type="dxa"/>
            <w:noWrap/>
            <w:hideMark/>
          </w:tcPr>
          <w:p w14:paraId="7414DDD4" w14:textId="77777777" w:rsidR="0067659D" w:rsidRPr="0067659D" w:rsidRDefault="0067659D" w:rsidP="0067659D">
            <w:pPr>
              <w:rPr>
                <w:b/>
                <w:bCs/>
              </w:rPr>
            </w:pPr>
            <w:r w:rsidRPr="0067659D">
              <w:rPr>
                <w:b/>
                <w:bCs/>
              </w:rPr>
              <w:t>A260 (Abs)</w:t>
            </w:r>
          </w:p>
        </w:tc>
        <w:tc>
          <w:tcPr>
            <w:tcW w:w="1340" w:type="dxa"/>
            <w:noWrap/>
            <w:hideMark/>
          </w:tcPr>
          <w:p w14:paraId="5F8EFDBB" w14:textId="77777777" w:rsidR="0067659D" w:rsidRPr="0067659D" w:rsidRDefault="0067659D" w:rsidP="0067659D">
            <w:pPr>
              <w:rPr>
                <w:b/>
                <w:bCs/>
              </w:rPr>
            </w:pPr>
            <w:r w:rsidRPr="0067659D">
              <w:rPr>
                <w:b/>
                <w:bCs/>
              </w:rPr>
              <w:t>A280 (Abs)</w:t>
            </w:r>
          </w:p>
        </w:tc>
        <w:tc>
          <w:tcPr>
            <w:tcW w:w="1060" w:type="dxa"/>
            <w:noWrap/>
            <w:hideMark/>
          </w:tcPr>
          <w:p w14:paraId="0BA8E88C" w14:textId="77777777" w:rsidR="0067659D" w:rsidRPr="0067659D" w:rsidRDefault="0067659D" w:rsidP="0067659D">
            <w:pPr>
              <w:rPr>
                <w:b/>
                <w:bCs/>
              </w:rPr>
            </w:pPr>
            <w:r w:rsidRPr="0067659D">
              <w:rPr>
                <w:b/>
                <w:bCs/>
              </w:rPr>
              <w:t>260/280</w:t>
            </w:r>
          </w:p>
        </w:tc>
        <w:tc>
          <w:tcPr>
            <w:tcW w:w="1040" w:type="dxa"/>
            <w:noWrap/>
            <w:hideMark/>
          </w:tcPr>
          <w:p w14:paraId="69EDEEC4" w14:textId="77777777" w:rsidR="0067659D" w:rsidRPr="0067659D" w:rsidRDefault="0067659D" w:rsidP="0067659D">
            <w:pPr>
              <w:rPr>
                <w:b/>
                <w:bCs/>
              </w:rPr>
            </w:pPr>
            <w:r w:rsidRPr="0067659D">
              <w:rPr>
                <w:b/>
                <w:bCs/>
              </w:rPr>
              <w:t>260/230</w:t>
            </w:r>
          </w:p>
        </w:tc>
        <w:tc>
          <w:tcPr>
            <w:tcW w:w="1480" w:type="dxa"/>
            <w:noWrap/>
            <w:hideMark/>
          </w:tcPr>
          <w:p w14:paraId="67EDBFF9" w14:textId="77777777" w:rsidR="0067659D" w:rsidRPr="0067659D" w:rsidRDefault="0067659D" w:rsidP="0067659D">
            <w:pPr>
              <w:rPr>
                <w:b/>
                <w:bCs/>
              </w:rPr>
            </w:pPr>
            <w:r w:rsidRPr="0067659D">
              <w:rPr>
                <w:b/>
                <w:bCs/>
              </w:rPr>
              <w:t>Sample Type</w:t>
            </w:r>
          </w:p>
        </w:tc>
        <w:tc>
          <w:tcPr>
            <w:tcW w:w="700" w:type="dxa"/>
            <w:noWrap/>
            <w:hideMark/>
          </w:tcPr>
          <w:p w14:paraId="26EAAD71" w14:textId="77777777" w:rsidR="0067659D" w:rsidRPr="0067659D" w:rsidRDefault="0067659D" w:rsidP="0067659D">
            <w:pPr>
              <w:rPr>
                <w:b/>
                <w:bCs/>
              </w:rPr>
            </w:pPr>
            <w:r w:rsidRPr="0067659D">
              <w:rPr>
                <w:b/>
                <w:bCs/>
              </w:rPr>
              <w:t>Factor</w:t>
            </w:r>
          </w:p>
        </w:tc>
      </w:tr>
      <w:tr w:rsidR="0067659D" w:rsidRPr="0067659D" w14:paraId="31EA57B4" w14:textId="77777777" w:rsidTr="0067659D">
        <w:trPr>
          <w:trHeight w:val="260"/>
        </w:trPr>
        <w:tc>
          <w:tcPr>
            <w:tcW w:w="280" w:type="dxa"/>
            <w:noWrap/>
            <w:hideMark/>
          </w:tcPr>
          <w:p w14:paraId="42020CA4" w14:textId="77777777" w:rsidR="0067659D" w:rsidRPr="0067659D" w:rsidRDefault="0067659D" w:rsidP="0067659D">
            <w:r w:rsidRPr="0067659D">
              <w:t>1</w:t>
            </w:r>
          </w:p>
        </w:tc>
        <w:tc>
          <w:tcPr>
            <w:tcW w:w="1080" w:type="dxa"/>
            <w:noWrap/>
            <w:hideMark/>
          </w:tcPr>
          <w:p w14:paraId="63ABC512" w14:textId="77777777" w:rsidR="0067659D" w:rsidRPr="0067659D" w:rsidRDefault="0067659D">
            <w:r w:rsidRPr="0067659D">
              <w:t>KRSA5-S</w:t>
            </w:r>
          </w:p>
        </w:tc>
        <w:tc>
          <w:tcPr>
            <w:tcW w:w="1000" w:type="dxa"/>
            <w:noWrap/>
            <w:hideMark/>
          </w:tcPr>
          <w:p w14:paraId="4FB4270B" w14:textId="77777777" w:rsidR="0067659D" w:rsidRPr="0067659D" w:rsidRDefault="0067659D" w:rsidP="0067659D">
            <w:r w:rsidRPr="0067659D">
              <w:t>73.9</w:t>
            </w:r>
          </w:p>
        </w:tc>
        <w:tc>
          <w:tcPr>
            <w:tcW w:w="1000" w:type="dxa"/>
            <w:noWrap/>
            <w:hideMark/>
          </w:tcPr>
          <w:p w14:paraId="4D4AB33A" w14:textId="77777777" w:rsidR="0067659D" w:rsidRPr="0067659D" w:rsidRDefault="0067659D">
            <w:r w:rsidRPr="0067659D">
              <w:t>ng/µl</w:t>
            </w:r>
          </w:p>
        </w:tc>
        <w:tc>
          <w:tcPr>
            <w:tcW w:w="1240" w:type="dxa"/>
            <w:noWrap/>
            <w:hideMark/>
          </w:tcPr>
          <w:p w14:paraId="45CA96EE" w14:textId="77777777" w:rsidR="0067659D" w:rsidRPr="0067659D" w:rsidRDefault="0067659D" w:rsidP="0067659D">
            <w:r w:rsidRPr="0067659D">
              <w:t>1.478</w:t>
            </w:r>
          </w:p>
        </w:tc>
        <w:tc>
          <w:tcPr>
            <w:tcW w:w="1340" w:type="dxa"/>
            <w:noWrap/>
            <w:hideMark/>
          </w:tcPr>
          <w:p w14:paraId="080D00A8" w14:textId="77777777" w:rsidR="0067659D" w:rsidRPr="0067659D" w:rsidRDefault="0067659D" w:rsidP="0067659D">
            <w:r w:rsidRPr="0067659D">
              <w:t>0.795</w:t>
            </w:r>
          </w:p>
        </w:tc>
        <w:tc>
          <w:tcPr>
            <w:tcW w:w="1060" w:type="dxa"/>
            <w:noWrap/>
            <w:hideMark/>
          </w:tcPr>
          <w:p w14:paraId="75DED87D" w14:textId="77777777" w:rsidR="0067659D" w:rsidRPr="0067659D" w:rsidRDefault="0067659D" w:rsidP="0067659D">
            <w:r w:rsidRPr="0067659D">
              <w:t>1.86</w:t>
            </w:r>
          </w:p>
        </w:tc>
        <w:tc>
          <w:tcPr>
            <w:tcW w:w="1040" w:type="dxa"/>
            <w:noWrap/>
            <w:hideMark/>
          </w:tcPr>
          <w:p w14:paraId="01241ABE" w14:textId="77777777" w:rsidR="0067659D" w:rsidRPr="0067659D" w:rsidRDefault="0067659D" w:rsidP="0067659D">
            <w:r w:rsidRPr="0067659D">
              <w:t>2.06</w:t>
            </w:r>
          </w:p>
        </w:tc>
        <w:tc>
          <w:tcPr>
            <w:tcW w:w="1480" w:type="dxa"/>
            <w:noWrap/>
            <w:hideMark/>
          </w:tcPr>
          <w:p w14:paraId="61228AB7" w14:textId="77777777" w:rsidR="0067659D" w:rsidRPr="0067659D" w:rsidRDefault="0067659D">
            <w:r w:rsidRPr="0067659D">
              <w:t>DNA</w:t>
            </w:r>
          </w:p>
        </w:tc>
        <w:tc>
          <w:tcPr>
            <w:tcW w:w="700" w:type="dxa"/>
            <w:noWrap/>
            <w:hideMark/>
          </w:tcPr>
          <w:p w14:paraId="05308852" w14:textId="77777777" w:rsidR="0067659D" w:rsidRPr="0067659D" w:rsidRDefault="0067659D" w:rsidP="0067659D">
            <w:r w:rsidRPr="0067659D">
              <w:t>50</w:t>
            </w:r>
          </w:p>
        </w:tc>
      </w:tr>
      <w:tr w:rsidR="0067659D" w:rsidRPr="0067659D" w14:paraId="193B30AE" w14:textId="77777777" w:rsidTr="0067659D">
        <w:trPr>
          <w:trHeight w:val="260"/>
        </w:trPr>
        <w:tc>
          <w:tcPr>
            <w:tcW w:w="280" w:type="dxa"/>
            <w:noWrap/>
            <w:hideMark/>
          </w:tcPr>
          <w:p w14:paraId="06336AC9" w14:textId="77777777" w:rsidR="0067659D" w:rsidRPr="0067659D" w:rsidRDefault="0067659D" w:rsidP="0067659D">
            <w:r w:rsidRPr="0067659D">
              <w:t>2</w:t>
            </w:r>
          </w:p>
        </w:tc>
        <w:tc>
          <w:tcPr>
            <w:tcW w:w="1080" w:type="dxa"/>
            <w:noWrap/>
            <w:hideMark/>
          </w:tcPr>
          <w:p w14:paraId="7D94650D" w14:textId="77777777" w:rsidR="0067659D" w:rsidRPr="0067659D" w:rsidRDefault="0067659D">
            <w:r w:rsidRPr="0067659D">
              <w:t>KRSA5-L</w:t>
            </w:r>
          </w:p>
        </w:tc>
        <w:tc>
          <w:tcPr>
            <w:tcW w:w="1000" w:type="dxa"/>
            <w:noWrap/>
            <w:hideMark/>
          </w:tcPr>
          <w:p w14:paraId="40F5A13A" w14:textId="77777777" w:rsidR="0067659D" w:rsidRPr="0067659D" w:rsidRDefault="0067659D" w:rsidP="0067659D">
            <w:r w:rsidRPr="0067659D">
              <w:t>102.3</w:t>
            </w:r>
          </w:p>
        </w:tc>
        <w:tc>
          <w:tcPr>
            <w:tcW w:w="1000" w:type="dxa"/>
            <w:noWrap/>
            <w:hideMark/>
          </w:tcPr>
          <w:p w14:paraId="2A371180" w14:textId="77777777" w:rsidR="0067659D" w:rsidRPr="0067659D" w:rsidRDefault="0067659D">
            <w:r w:rsidRPr="0067659D">
              <w:t>ng/µl</w:t>
            </w:r>
          </w:p>
        </w:tc>
        <w:tc>
          <w:tcPr>
            <w:tcW w:w="1240" w:type="dxa"/>
            <w:noWrap/>
            <w:hideMark/>
          </w:tcPr>
          <w:p w14:paraId="1DA736C4" w14:textId="77777777" w:rsidR="0067659D" w:rsidRPr="0067659D" w:rsidRDefault="0067659D" w:rsidP="0067659D">
            <w:r w:rsidRPr="0067659D">
              <w:t>2.047</w:t>
            </w:r>
          </w:p>
        </w:tc>
        <w:tc>
          <w:tcPr>
            <w:tcW w:w="1340" w:type="dxa"/>
            <w:noWrap/>
            <w:hideMark/>
          </w:tcPr>
          <w:p w14:paraId="32ECB9D2" w14:textId="77777777" w:rsidR="0067659D" w:rsidRPr="0067659D" w:rsidRDefault="0067659D" w:rsidP="0067659D">
            <w:r w:rsidRPr="0067659D">
              <w:t>1.096</w:t>
            </w:r>
          </w:p>
        </w:tc>
        <w:tc>
          <w:tcPr>
            <w:tcW w:w="1060" w:type="dxa"/>
            <w:noWrap/>
            <w:hideMark/>
          </w:tcPr>
          <w:p w14:paraId="3EA1851B" w14:textId="77777777" w:rsidR="0067659D" w:rsidRPr="0067659D" w:rsidRDefault="0067659D" w:rsidP="0067659D">
            <w:r w:rsidRPr="0067659D">
              <w:t>1.87</w:t>
            </w:r>
          </w:p>
        </w:tc>
        <w:tc>
          <w:tcPr>
            <w:tcW w:w="1040" w:type="dxa"/>
            <w:noWrap/>
            <w:hideMark/>
          </w:tcPr>
          <w:p w14:paraId="557C3227" w14:textId="77777777" w:rsidR="0067659D" w:rsidRPr="0067659D" w:rsidRDefault="0067659D" w:rsidP="0067659D">
            <w:r w:rsidRPr="0067659D">
              <w:t>1.93</w:t>
            </w:r>
          </w:p>
        </w:tc>
        <w:tc>
          <w:tcPr>
            <w:tcW w:w="1480" w:type="dxa"/>
            <w:noWrap/>
            <w:hideMark/>
          </w:tcPr>
          <w:p w14:paraId="189CD7BD" w14:textId="77777777" w:rsidR="0067659D" w:rsidRPr="0067659D" w:rsidRDefault="0067659D">
            <w:r w:rsidRPr="0067659D">
              <w:t>DNA</w:t>
            </w:r>
          </w:p>
        </w:tc>
        <w:tc>
          <w:tcPr>
            <w:tcW w:w="700" w:type="dxa"/>
            <w:noWrap/>
            <w:hideMark/>
          </w:tcPr>
          <w:p w14:paraId="540D31C5" w14:textId="77777777" w:rsidR="0067659D" w:rsidRPr="0067659D" w:rsidRDefault="0067659D" w:rsidP="0067659D">
            <w:r w:rsidRPr="0067659D">
              <w:t>50</w:t>
            </w:r>
          </w:p>
        </w:tc>
      </w:tr>
      <w:tr w:rsidR="0067659D" w:rsidRPr="0067659D" w14:paraId="471517BF" w14:textId="77777777" w:rsidTr="0067659D">
        <w:trPr>
          <w:trHeight w:val="260"/>
        </w:trPr>
        <w:tc>
          <w:tcPr>
            <w:tcW w:w="280" w:type="dxa"/>
            <w:noWrap/>
            <w:hideMark/>
          </w:tcPr>
          <w:p w14:paraId="0EC73C16" w14:textId="77777777" w:rsidR="0067659D" w:rsidRPr="0067659D" w:rsidRDefault="0067659D" w:rsidP="0067659D">
            <w:r w:rsidRPr="0067659D">
              <w:t>3</w:t>
            </w:r>
          </w:p>
        </w:tc>
        <w:tc>
          <w:tcPr>
            <w:tcW w:w="1080" w:type="dxa"/>
            <w:noWrap/>
            <w:hideMark/>
          </w:tcPr>
          <w:p w14:paraId="0C58C64D" w14:textId="77777777" w:rsidR="0067659D" w:rsidRPr="0067659D" w:rsidRDefault="0067659D">
            <w:r w:rsidRPr="0067659D">
              <w:t>KRSA6-A</w:t>
            </w:r>
          </w:p>
        </w:tc>
        <w:tc>
          <w:tcPr>
            <w:tcW w:w="1000" w:type="dxa"/>
            <w:noWrap/>
            <w:hideMark/>
          </w:tcPr>
          <w:p w14:paraId="44BC3530" w14:textId="77777777" w:rsidR="0067659D" w:rsidRPr="0067659D" w:rsidRDefault="0067659D" w:rsidP="0067659D">
            <w:r w:rsidRPr="0067659D">
              <w:t>46.9</w:t>
            </w:r>
          </w:p>
        </w:tc>
        <w:tc>
          <w:tcPr>
            <w:tcW w:w="1000" w:type="dxa"/>
            <w:noWrap/>
            <w:hideMark/>
          </w:tcPr>
          <w:p w14:paraId="03515BA4" w14:textId="77777777" w:rsidR="0067659D" w:rsidRPr="0067659D" w:rsidRDefault="0067659D">
            <w:r w:rsidRPr="0067659D">
              <w:t>ng/µl</w:t>
            </w:r>
          </w:p>
        </w:tc>
        <w:tc>
          <w:tcPr>
            <w:tcW w:w="1240" w:type="dxa"/>
            <w:noWrap/>
            <w:hideMark/>
          </w:tcPr>
          <w:p w14:paraId="633556F4" w14:textId="77777777" w:rsidR="0067659D" w:rsidRPr="0067659D" w:rsidRDefault="0067659D" w:rsidP="0067659D">
            <w:r w:rsidRPr="0067659D">
              <w:t>0.937</w:t>
            </w:r>
          </w:p>
        </w:tc>
        <w:tc>
          <w:tcPr>
            <w:tcW w:w="1340" w:type="dxa"/>
            <w:noWrap/>
            <w:hideMark/>
          </w:tcPr>
          <w:p w14:paraId="1055A736" w14:textId="77777777" w:rsidR="0067659D" w:rsidRPr="0067659D" w:rsidRDefault="0067659D" w:rsidP="0067659D">
            <w:r w:rsidRPr="0067659D">
              <w:t>0.498</w:t>
            </w:r>
          </w:p>
        </w:tc>
        <w:tc>
          <w:tcPr>
            <w:tcW w:w="1060" w:type="dxa"/>
            <w:noWrap/>
            <w:hideMark/>
          </w:tcPr>
          <w:p w14:paraId="40FC818F" w14:textId="77777777" w:rsidR="0067659D" w:rsidRPr="0067659D" w:rsidRDefault="0067659D" w:rsidP="0067659D">
            <w:r w:rsidRPr="0067659D">
              <w:t>1.88</w:t>
            </w:r>
          </w:p>
        </w:tc>
        <w:tc>
          <w:tcPr>
            <w:tcW w:w="1040" w:type="dxa"/>
            <w:noWrap/>
            <w:hideMark/>
          </w:tcPr>
          <w:p w14:paraId="3203149B" w14:textId="77777777" w:rsidR="0067659D" w:rsidRPr="0067659D" w:rsidRDefault="0067659D" w:rsidP="0067659D">
            <w:r w:rsidRPr="0067659D">
              <w:t>1.81</w:t>
            </w:r>
          </w:p>
        </w:tc>
        <w:tc>
          <w:tcPr>
            <w:tcW w:w="1480" w:type="dxa"/>
            <w:noWrap/>
            <w:hideMark/>
          </w:tcPr>
          <w:p w14:paraId="3B3A46FD" w14:textId="77777777" w:rsidR="0067659D" w:rsidRPr="0067659D" w:rsidRDefault="0067659D">
            <w:r w:rsidRPr="0067659D">
              <w:t>DNA</w:t>
            </w:r>
          </w:p>
        </w:tc>
        <w:tc>
          <w:tcPr>
            <w:tcW w:w="700" w:type="dxa"/>
            <w:noWrap/>
            <w:hideMark/>
          </w:tcPr>
          <w:p w14:paraId="45C23918" w14:textId="77777777" w:rsidR="0067659D" w:rsidRPr="0067659D" w:rsidRDefault="0067659D" w:rsidP="0067659D">
            <w:r w:rsidRPr="0067659D">
              <w:t>50</w:t>
            </w:r>
          </w:p>
        </w:tc>
      </w:tr>
      <w:tr w:rsidR="0067659D" w:rsidRPr="0067659D" w14:paraId="75D251F1" w14:textId="77777777" w:rsidTr="0067659D">
        <w:trPr>
          <w:trHeight w:val="260"/>
        </w:trPr>
        <w:tc>
          <w:tcPr>
            <w:tcW w:w="280" w:type="dxa"/>
            <w:noWrap/>
            <w:hideMark/>
          </w:tcPr>
          <w:p w14:paraId="0F3CE5EA" w14:textId="77777777" w:rsidR="0067659D" w:rsidRPr="0067659D" w:rsidRDefault="0067659D" w:rsidP="0067659D">
            <w:r w:rsidRPr="0067659D">
              <w:t>4</w:t>
            </w:r>
          </w:p>
        </w:tc>
        <w:tc>
          <w:tcPr>
            <w:tcW w:w="1080" w:type="dxa"/>
            <w:noWrap/>
            <w:hideMark/>
          </w:tcPr>
          <w:p w14:paraId="2E4CE839" w14:textId="77777777" w:rsidR="0067659D" w:rsidRPr="0067659D" w:rsidRDefault="0067659D">
            <w:r w:rsidRPr="0067659D">
              <w:t>KRSA6-B</w:t>
            </w:r>
          </w:p>
        </w:tc>
        <w:tc>
          <w:tcPr>
            <w:tcW w:w="1000" w:type="dxa"/>
            <w:noWrap/>
            <w:hideMark/>
          </w:tcPr>
          <w:p w14:paraId="57759E9C" w14:textId="77777777" w:rsidR="0067659D" w:rsidRPr="0067659D" w:rsidRDefault="0067659D" w:rsidP="0067659D">
            <w:r w:rsidRPr="0067659D">
              <w:t>-2.2</w:t>
            </w:r>
          </w:p>
        </w:tc>
        <w:tc>
          <w:tcPr>
            <w:tcW w:w="1000" w:type="dxa"/>
            <w:noWrap/>
            <w:hideMark/>
          </w:tcPr>
          <w:p w14:paraId="5652A096" w14:textId="77777777" w:rsidR="0067659D" w:rsidRPr="0067659D" w:rsidRDefault="0067659D">
            <w:r w:rsidRPr="0067659D">
              <w:t>ng/µl</w:t>
            </w:r>
          </w:p>
        </w:tc>
        <w:tc>
          <w:tcPr>
            <w:tcW w:w="1240" w:type="dxa"/>
            <w:noWrap/>
            <w:hideMark/>
          </w:tcPr>
          <w:p w14:paraId="3AE77322" w14:textId="77777777" w:rsidR="0067659D" w:rsidRPr="0067659D" w:rsidRDefault="0067659D" w:rsidP="0067659D">
            <w:r w:rsidRPr="0067659D">
              <w:t>-0.044</w:t>
            </w:r>
          </w:p>
        </w:tc>
        <w:tc>
          <w:tcPr>
            <w:tcW w:w="1340" w:type="dxa"/>
            <w:noWrap/>
            <w:hideMark/>
          </w:tcPr>
          <w:p w14:paraId="5C38B49E" w14:textId="77777777" w:rsidR="0067659D" w:rsidRPr="0067659D" w:rsidRDefault="0067659D" w:rsidP="0067659D">
            <w:r w:rsidRPr="0067659D">
              <w:t>-0.028</w:t>
            </w:r>
          </w:p>
        </w:tc>
        <w:tc>
          <w:tcPr>
            <w:tcW w:w="1060" w:type="dxa"/>
            <w:noWrap/>
            <w:hideMark/>
          </w:tcPr>
          <w:p w14:paraId="0676065E" w14:textId="77777777" w:rsidR="0067659D" w:rsidRPr="0067659D" w:rsidRDefault="0067659D" w:rsidP="0067659D">
            <w:r w:rsidRPr="0067659D">
              <w:t>1.55</w:t>
            </w:r>
          </w:p>
        </w:tc>
        <w:tc>
          <w:tcPr>
            <w:tcW w:w="1040" w:type="dxa"/>
            <w:noWrap/>
            <w:hideMark/>
          </w:tcPr>
          <w:p w14:paraId="78DEE603" w14:textId="77777777" w:rsidR="0067659D" w:rsidRPr="0067659D" w:rsidRDefault="0067659D" w:rsidP="0067659D">
            <w:r w:rsidRPr="0067659D">
              <w:t>0.38</w:t>
            </w:r>
          </w:p>
        </w:tc>
        <w:tc>
          <w:tcPr>
            <w:tcW w:w="1480" w:type="dxa"/>
            <w:noWrap/>
            <w:hideMark/>
          </w:tcPr>
          <w:p w14:paraId="1A2B0531" w14:textId="77777777" w:rsidR="0067659D" w:rsidRPr="0067659D" w:rsidRDefault="0067659D">
            <w:r w:rsidRPr="0067659D">
              <w:t>DNA</w:t>
            </w:r>
          </w:p>
        </w:tc>
        <w:tc>
          <w:tcPr>
            <w:tcW w:w="700" w:type="dxa"/>
            <w:noWrap/>
            <w:hideMark/>
          </w:tcPr>
          <w:p w14:paraId="7F72E544" w14:textId="77777777" w:rsidR="0067659D" w:rsidRPr="0067659D" w:rsidRDefault="0067659D" w:rsidP="0067659D">
            <w:r w:rsidRPr="0067659D">
              <w:t>50</w:t>
            </w:r>
          </w:p>
        </w:tc>
      </w:tr>
      <w:tr w:rsidR="0067659D" w:rsidRPr="0067659D" w14:paraId="4560A1A3" w14:textId="77777777" w:rsidTr="0067659D">
        <w:trPr>
          <w:trHeight w:val="260"/>
        </w:trPr>
        <w:tc>
          <w:tcPr>
            <w:tcW w:w="280" w:type="dxa"/>
            <w:noWrap/>
            <w:hideMark/>
          </w:tcPr>
          <w:p w14:paraId="209E8EA7" w14:textId="77777777" w:rsidR="0067659D" w:rsidRPr="0067659D" w:rsidRDefault="0067659D" w:rsidP="0067659D">
            <w:r w:rsidRPr="0067659D">
              <w:t>5</w:t>
            </w:r>
          </w:p>
        </w:tc>
        <w:tc>
          <w:tcPr>
            <w:tcW w:w="1080" w:type="dxa"/>
            <w:noWrap/>
            <w:hideMark/>
          </w:tcPr>
          <w:p w14:paraId="7DD35922" w14:textId="77777777" w:rsidR="0067659D" w:rsidRPr="0067659D" w:rsidRDefault="0067659D">
            <w:r w:rsidRPr="0067659D">
              <w:t>KRSA6-C</w:t>
            </w:r>
          </w:p>
        </w:tc>
        <w:tc>
          <w:tcPr>
            <w:tcW w:w="1000" w:type="dxa"/>
            <w:noWrap/>
            <w:hideMark/>
          </w:tcPr>
          <w:p w14:paraId="300F5D98" w14:textId="77777777" w:rsidR="0067659D" w:rsidRPr="0067659D" w:rsidRDefault="0067659D" w:rsidP="0067659D">
            <w:r w:rsidRPr="0067659D">
              <w:t>50.7</w:t>
            </w:r>
          </w:p>
        </w:tc>
        <w:tc>
          <w:tcPr>
            <w:tcW w:w="1000" w:type="dxa"/>
            <w:noWrap/>
            <w:hideMark/>
          </w:tcPr>
          <w:p w14:paraId="58866DF4" w14:textId="77777777" w:rsidR="0067659D" w:rsidRPr="0067659D" w:rsidRDefault="0067659D">
            <w:r w:rsidRPr="0067659D">
              <w:t>ng/µl</w:t>
            </w:r>
          </w:p>
        </w:tc>
        <w:tc>
          <w:tcPr>
            <w:tcW w:w="1240" w:type="dxa"/>
            <w:noWrap/>
            <w:hideMark/>
          </w:tcPr>
          <w:p w14:paraId="38350C66" w14:textId="77777777" w:rsidR="0067659D" w:rsidRPr="0067659D" w:rsidRDefault="0067659D" w:rsidP="0067659D">
            <w:r w:rsidRPr="0067659D">
              <w:t>1.015</w:t>
            </w:r>
          </w:p>
        </w:tc>
        <w:tc>
          <w:tcPr>
            <w:tcW w:w="1340" w:type="dxa"/>
            <w:noWrap/>
            <w:hideMark/>
          </w:tcPr>
          <w:p w14:paraId="662967F7" w14:textId="77777777" w:rsidR="0067659D" w:rsidRPr="0067659D" w:rsidRDefault="0067659D" w:rsidP="0067659D">
            <w:r w:rsidRPr="0067659D">
              <w:t>0.526</w:t>
            </w:r>
          </w:p>
        </w:tc>
        <w:tc>
          <w:tcPr>
            <w:tcW w:w="1060" w:type="dxa"/>
            <w:noWrap/>
            <w:hideMark/>
          </w:tcPr>
          <w:p w14:paraId="5D86506F" w14:textId="77777777" w:rsidR="0067659D" w:rsidRPr="0067659D" w:rsidRDefault="0067659D" w:rsidP="0067659D">
            <w:r w:rsidRPr="0067659D">
              <w:t>1.93</w:t>
            </w:r>
          </w:p>
        </w:tc>
        <w:tc>
          <w:tcPr>
            <w:tcW w:w="1040" w:type="dxa"/>
            <w:noWrap/>
            <w:hideMark/>
          </w:tcPr>
          <w:p w14:paraId="04C8AD23" w14:textId="77777777" w:rsidR="0067659D" w:rsidRPr="0067659D" w:rsidRDefault="0067659D" w:rsidP="0067659D">
            <w:r w:rsidRPr="0067659D">
              <w:t>2.43</w:t>
            </w:r>
          </w:p>
        </w:tc>
        <w:tc>
          <w:tcPr>
            <w:tcW w:w="1480" w:type="dxa"/>
            <w:noWrap/>
            <w:hideMark/>
          </w:tcPr>
          <w:p w14:paraId="21A6C007" w14:textId="77777777" w:rsidR="0067659D" w:rsidRPr="0067659D" w:rsidRDefault="0067659D">
            <w:r w:rsidRPr="0067659D">
              <w:t>DNA</w:t>
            </w:r>
          </w:p>
        </w:tc>
        <w:tc>
          <w:tcPr>
            <w:tcW w:w="700" w:type="dxa"/>
            <w:noWrap/>
            <w:hideMark/>
          </w:tcPr>
          <w:p w14:paraId="15219BBF" w14:textId="77777777" w:rsidR="0067659D" w:rsidRPr="0067659D" w:rsidRDefault="0067659D" w:rsidP="0067659D">
            <w:r w:rsidRPr="0067659D">
              <w:t>50</w:t>
            </w:r>
          </w:p>
        </w:tc>
      </w:tr>
      <w:tr w:rsidR="0067659D" w:rsidRPr="0067659D" w14:paraId="39F3CB53" w14:textId="77777777" w:rsidTr="0067659D">
        <w:trPr>
          <w:trHeight w:val="260"/>
        </w:trPr>
        <w:tc>
          <w:tcPr>
            <w:tcW w:w="280" w:type="dxa"/>
            <w:noWrap/>
            <w:hideMark/>
          </w:tcPr>
          <w:p w14:paraId="2725CD59" w14:textId="77777777" w:rsidR="0067659D" w:rsidRPr="0067659D" w:rsidRDefault="0067659D" w:rsidP="0067659D">
            <w:r w:rsidRPr="0067659D">
              <w:t>6</w:t>
            </w:r>
          </w:p>
        </w:tc>
        <w:tc>
          <w:tcPr>
            <w:tcW w:w="1080" w:type="dxa"/>
            <w:noWrap/>
            <w:hideMark/>
          </w:tcPr>
          <w:p w14:paraId="70438EB8" w14:textId="77777777" w:rsidR="0067659D" w:rsidRPr="0067659D" w:rsidRDefault="0067659D">
            <w:r w:rsidRPr="0067659D">
              <w:t>KRSA6-D</w:t>
            </w:r>
          </w:p>
        </w:tc>
        <w:tc>
          <w:tcPr>
            <w:tcW w:w="1000" w:type="dxa"/>
            <w:noWrap/>
            <w:hideMark/>
          </w:tcPr>
          <w:p w14:paraId="6AC71C4E" w14:textId="77777777" w:rsidR="0067659D" w:rsidRPr="0067659D" w:rsidRDefault="0067659D" w:rsidP="0067659D">
            <w:r w:rsidRPr="0067659D">
              <w:t>15.7</w:t>
            </w:r>
          </w:p>
        </w:tc>
        <w:tc>
          <w:tcPr>
            <w:tcW w:w="1000" w:type="dxa"/>
            <w:noWrap/>
            <w:hideMark/>
          </w:tcPr>
          <w:p w14:paraId="7395D917" w14:textId="77777777" w:rsidR="0067659D" w:rsidRPr="0067659D" w:rsidRDefault="0067659D">
            <w:r w:rsidRPr="0067659D">
              <w:t>ng/µl</w:t>
            </w:r>
          </w:p>
        </w:tc>
        <w:tc>
          <w:tcPr>
            <w:tcW w:w="1240" w:type="dxa"/>
            <w:noWrap/>
            <w:hideMark/>
          </w:tcPr>
          <w:p w14:paraId="56B631D4" w14:textId="77777777" w:rsidR="0067659D" w:rsidRPr="0067659D" w:rsidRDefault="0067659D" w:rsidP="0067659D">
            <w:r w:rsidRPr="0067659D">
              <w:t>0.314</w:t>
            </w:r>
          </w:p>
        </w:tc>
        <w:tc>
          <w:tcPr>
            <w:tcW w:w="1340" w:type="dxa"/>
            <w:noWrap/>
            <w:hideMark/>
          </w:tcPr>
          <w:p w14:paraId="26A27034" w14:textId="77777777" w:rsidR="0067659D" w:rsidRPr="0067659D" w:rsidRDefault="0067659D" w:rsidP="0067659D">
            <w:r w:rsidRPr="0067659D">
              <w:t>0.159</w:t>
            </w:r>
          </w:p>
        </w:tc>
        <w:tc>
          <w:tcPr>
            <w:tcW w:w="1060" w:type="dxa"/>
            <w:noWrap/>
            <w:hideMark/>
          </w:tcPr>
          <w:p w14:paraId="40B73ABB" w14:textId="77777777" w:rsidR="0067659D" w:rsidRPr="0067659D" w:rsidRDefault="0067659D" w:rsidP="0067659D">
            <w:r w:rsidRPr="0067659D">
              <w:t>1.97</w:t>
            </w:r>
          </w:p>
        </w:tc>
        <w:tc>
          <w:tcPr>
            <w:tcW w:w="1040" w:type="dxa"/>
            <w:noWrap/>
            <w:hideMark/>
          </w:tcPr>
          <w:p w14:paraId="5054E87B" w14:textId="77777777" w:rsidR="0067659D" w:rsidRPr="0067659D" w:rsidRDefault="0067659D" w:rsidP="0067659D">
            <w:r w:rsidRPr="0067659D">
              <w:t>1.87</w:t>
            </w:r>
          </w:p>
        </w:tc>
        <w:tc>
          <w:tcPr>
            <w:tcW w:w="1480" w:type="dxa"/>
            <w:noWrap/>
            <w:hideMark/>
          </w:tcPr>
          <w:p w14:paraId="64679AA3" w14:textId="77777777" w:rsidR="0067659D" w:rsidRPr="0067659D" w:rsidRDefault="0067659D">
            <w:r w:rsidRPr="0067659D">
              <w:t>DNA</w:t>
            </w:r>
          </w:p>
        </w:tc>
        <w:tc>
          <w:tcPr>
            <w:tcW w:w="700" w:type="dxa"/>
            <w:noWrap/>
            <w:hideMark/>
          </w:tcPr>
          <w:p w14:paraId="75A444E4" w14:textId="77777777" w:rsidR="0067659D" w:rsidRPr="0067659D" w:rsidRDefault="0067659D" w:rsidP="0067659D">
            <w:r w:rsidRPr="0067659D">
              <w:t>50</w:t>
            </w:r>
          </w:p>
        </w:tc>
      </w:tr>
    </w:tbl>
    <w:p w14:paraId="02584382" w14:textId="77777777" w:rsidR="0067659D" w:rsidRDefault="0067659D"/>
    <w:p w14:paraId="7A79FE34" w14:textId="77777777" w:rsidR="00AF65E9" w:rsidRDefault="00AF65E9" w:rsidP="00AF65E9">
      <w:pPr>
        <w:rPr>
          <w:b/>
          <w:highlight w:val="green"/>
        </w:rPr>
      </w:pPr>
    </w:p>
    <w:p w14:paraId="7BE34513" w14:textId="111C69B7" w:rsidR="00AF65E9" w:rsidRPr="007B216F" w:rsidRDefault="00AF65E9" w:rsidP="00AF65E9">
      <w:pPr>
        <w:rPr>
          <w:b/>
        </w:rPr>
      </w:pPr>
      <w:r>
        <w:rPr>
          <w:b/>
          <w:highlight w:val="green"/>
        </w:rPr>
        <w:t>Sunday</w:t>
      </w:r>
      <w:r w:rsidRPr="007A68D0">
        <w:rPr>
          <w:b/>
          <w:highlight w:val="green"/>
        </w:rPr>
        <w:t xml:space="preserve">, </w:t>
      </w:r>
      <w:r>
        <w:rPr>
          <w:b/>
          <w:highlight w:val="green"/>
        </w:rPr>
        <w:t>July 9</w:t>
      </w:r>
      <w:proofErr w:type="gramStart"/>
      <w:r w:rsidRPr="007A68D0">
        <w:rPr>
          <w:b/>
          <w:highlight w:val="green"/>
        </w:rPr>
        <w:t xml:space="preserve"> 20</w:t>
      </w:r>
      <w:r>
        <w:rPr>
          <w:b/>
          <w:highlight w:val="green"/>
        </w:rPr>
        <w:t>23</w:t>
      </w:r>
      <w:proofErr w:type="gramEnd"/>
    </w:p>
    <w:p w14:paraId="58DDD63F" w14:textId="77777777" w:rsidR="00AF65E9" w:rsidRPr="00FE3372" w:rsidRDefault="00AF65E9" w:rsidP="00AF65E9">
      <w:pPr>
        <w:rPr>
          <w:b/>
          <w:strike/>
          <w:sz w:val="18"/>
          <w:szCs w:val="18"/>
        </w:rPr>
      </w:pPr>
      <w:r w:rsidRPr="007B216F">
        <w:rPr>
          <w:b/>
          <w:sz w:val="18"/>
          <w:szCs w:val="18"/>
        </w:rPr>
        <w:t>To Do:</w:t>
      </w:r>
    </w:p>
    <w:p w14:paraId="517121E7" w14:textId="77777777" w:rsidR="00AF65E9" w:rsidRPr="00AF65E9" w:rsidRDefault="00AF65E9" w:rsidP="00AF65E9">
      <w:pPr>
        <w:pStyle w:val="ListParagraph"/>
        <w:numPr>
          <w:ilvl w:val="0"/>
          <w:numId w:val="13"/>
        </w:numPr>
        <w:rPr>
          <w:strike/>
          <w:sz w:val="18"/>
          <w:szCs w:val="18"/>
        </w:rPr>
      </w:pPr>
      <w:r w:rsidRPr="00AF65E9">
        <w:rPr>
          <w:strike/>
          <w:sz w:val="18"/>
          <w:szCs w:val="18"/>
        </w:rPr>
        <w:t>Make frozen aliquots of KRSA6</w:t>
      </w:r>
    </w:p>
    <w:p w14:paraId="7C2E6DC9" w14:textId="77777777" w:rsidR="00AF65E9" w:rsidRDefault="00AF65E9" w:rsidP="00AF65E9">
      <w:pPr>
        <w:pStyle w:val="ListParagraph"/>
        <w:numPr>
          <w:ilvl w:val="0"/>
          <w:numId w:val="13"/>
        </w:numPr>
        <w:rPr>
          <w:strike/>
          <w:sz w:val="18"/>
          <w:szCs w:val="18"/>
        </w:rPr>
      </w:pPr>
      <w:r w:rsidRPr="00AF65E9">
        <w:rPr>
          <w:strike/>
          <w:sz w:val="18"/>
          <w:szCs w:val="18"/>
        </w:rPr>
        <w:t>Miniprep KRSA5 and KRSA6</w:t>
      </w:r>
    </w:p>
    <w:p w14:paraId="0A64FFEC" w14:textId="77777777" w:rsidR="000A6222" w:rsidRPr="000A6222" w:rsidRDefault="000A6222" w:rsidP="000A6222">
      <w:pPr>
        <w:pStyle w:val="ListParagraph"/>
        <w:numPr>
          <w:ilvl w:val="0"/>
          <w:numId w:val="13"/>
        </w:numPr>
        <w:rPr>
          <w:strike/>
          <w:sz w:val="18"/>
          <w:szCs w:val="18"/>
        </w:rPr>
      </w:pPr>
      <w:r w:rsidRPr="000A6222">
        <w:rPr>
          <w:strike/>
          <w:sz w:val="18"/>
          <w:szCs w:val="18"/>
        </w:rPr>
        <w:t>Disk diffusion practice</w:t>
      </w:r>
    </w:p>
    <w:p w14:paraId="4180EF31" w14:textId="77777777" w:rsidR="000A6222" w:rsidRDefault="000A6222" w:rsidP="000A6222">
      <w:pPr>
        <w:pStyle w:val="ListParagraph"/>
        <w:rPr>
          <w:strike/>
          <w:sz w:val="18"/>
          <w:szCs w:val="18"/>
        </w:rPr>
      </w:pPr>
    </w:p>
    <w:p w14:paraId="767E1977" w14:textId="5B31DC74" w:rsidR="00AF65E9" w:rsidRDefault="00AF65E9" w:rsidP="00AF65E9">
      <w:pPr>
        <w:rPr>
          <w:b/>
          <w:bCs/>
        </w:rPr>
      </w:pPr>
      <w:r>
        <w:rPr>
          <w:b/>
          <w:bCs/>
        </w:rPr>
        <w:t>Disk Diffusion:</w:t>
      </w:r>
    </w:p>
    <w:p w14:paraId="3DE8B1C3" w14:textId="6B88AE8B" w:rsidR="000562BD" w:rsidRDefault="00AF65E9" w:rsidP="000562BD">
      <w:pPr>
        <w:rPr>
          <w:b/>
          <w:highlight w:val="green"/>
        </w:rPr>
      </w:pPr>
      <w:r w:rsidRPr="000562BD">
        <w:rPr>
          <w:bCs/>
          <w:noProof/>
        </w:rPr>
        <w:drawing>
          <wp:inline distT="0" distB="0" distL="0" distR="0" wp14:anchorId="6C2AFB38" wp14:editId="2694A55D">
            <wp:extent cx="6492240" cy="3040380"/>
            <wp:effectExtent l="0" t="0" r="0" b="0"/>
            <wp:docPr id="4" name="Picture 3" descr="A close up of a petri dish&#10;&#10;Description automatically generated">
              <a:extLst xmlns:a="http://schemas.openxmlformats.org/drawingml/2006/main">
                <a:ext uri="{FF2B5EF4-FFF2-40B4-BE49-F238E27FC236}">
                  <a16:creationId xmlns:a16="http://schemas.microsoft.com/office/drawing/2014/main" id="{7BB185F2-0CAC-A9EF-1758-C99EDAAC94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petri dish&#10;&#10;Description automatically generated">
                      <a:extLst>
                        <a:ext uri="{FF2B5EF4-FFF2-40B4-BE49-F238E27FC236}">
                          <a16:creationId xmlns:a16="http://schemas.microsoft.com/office/drawing/2014/main" id="{7BB185F2-0CAC-A9EF-1758-C99EDAAC9449}"/>
                        </a:ext>
                      </a:extLst>
                    </pic:cNvPr>
                    <pic:cNvPicPr>
                      <a:picLocks noChangeAspect="1"/>
                    </pic:cNvPicPr>
                  </pic:nvPicPr>
                  <pic:blipFill>
                    <a:blip r:embed="rId8"/>
                    <a:stretch>
                      <a:fillRect/>
                    </a:stretch>
                  </pic:blipFill>
                  <pic:spPr>
                    <a:xfrm>
                      <a:off x="0" y="0"/>
                      <a:ext cx="6492240" cy="3040380"/>
                    </a:xfrm>
                    <a:prstGeom prst="rect">
                      <a:avLst/>
                    </a:prstGeom>
                  </pic:spPr>
                </pic:pic>
              </a:graphicData>
            </a:graphic>
          </wp:inline>
        </w:drawing>
      </w:r>
    </w:p>
    <w:p w14:paraId="06FC01D3" w14:textId="77777777" w:rsidR="000562BD" w:rsidRDefault="000562BD" w:rsidP="000562BD">
      <w:pPr>
        <w:pStyle w:val="Heading3"/>
      </w:pPr>
      <w:bookmarkStart w:id="7" w:name="_Toc167963307"/>
      <w:r>
        <w:t>Figure 1. Test Disk Diffusion Assay</w:t>
      </w:r>
      <w:bookmarkEnd w:id="7"/>
      <w:r>
        <w:t xml:space="preserve"> </w:t>
      </w:r>
    </w:p>
    <w:p w14:paraId="56B4CDDD" w14:textId="2D110A9D" w:rsidR="000562BD" w:rsidRPr="008469E8" w:rsidRDefault="008469E8" w:rsidP="000562BD">
      <w:r>
        <w:t>KRSA1 (left) and LVS</w:t>
      </w:r>
      <w:r w:rsidR="00C37D19">
        <w:t>-pF-</w:t>
      </w:r>
      <w:r w:rsidR="00C37D19" w:rsidRPr="00C37D19">
        <w:rPr>
          <w:i/>
          <w:iCs/>
        </w:rPr>
        <w:t>rpsU2</w:t>
      </w:r>
      <w:r w:rsidR="00C37D19">
        <w:t>-V5</w:t>
      </w:r>
      <w:r>
        <w:t xml:space="preserve"> (right) disk diffusion assays against Kn</w:t>
      </w:r>
      <w:r>
        <w:rPr>
          <w:vertAlign w:val="superscript"/>
        </w:rPr>
        <w:t>10</w:t>
      </w:r>
      <w:r>
        <w:t xml:space="preserve"> with water control</w:t>
      </w:r>
    </w:p>
    <w:p w14:paraId="72D59683" w14:textId="77777777" w:rsidR="000562BD" w:rsidRPr="000562BD" w:rsidRDefault="000562BD" w:rsidP="000562BD">
      <w:pPr>
        <w:rPr>
          <w:b/>
          <w:highlight w:val="green"/>
        </w:rPr>
      </w:pPr>
    </w:p>
    <w:p w14:paraId="0DE5DC8D" w14:textId="669B8D55" w:rsidR="00AF65E9" w:rsidRPr="00AF65E9" w:rsidRDefault="00AF65E9" w:rsidP="00AF65E9">
      <w:r>
        <w:t>I was concerned by that zone of inhibition on LVS, because that should have been resistant, but it was explained that we usually use a lower concentration of kanamycin for LVS (5 mg/ml), so this isn’t alarming.</w:t>
      </w:r>
    </w:p>
    <w:p w14:paraId="269739BB" w14:textId="77777777" w:rsidR="000A6222" w:rsidRDefault="000A6222" w:rsidP="00AF65E9">
      <w:pPr>
        <w:rPr>
          <w:b/>
          <w:highlight w:val="green"/>
        </w:rPr>
      </w:pPr>
    </w:p>
    <w:p w14:paraId="4705CE10" w14:textId="66961457" w:rsidR="00AF65E9" w:rsidRPr="007B216F" w:rsidRDefault="00AF65E9" w:rsidP="00AF65E9">
      <w:pPr>
        <w:rPr>
          <w:b/>
        </w:rPr>
      </w:pPr>
      <w:r>
        <w:rPr>
          <w:b/>
          <w:highlight w:val="green"/>
        </w:rPr>
        <w:t>Monday</w:t>
      </w:r>
      <w:r w:rsidRPr="007A68D0">
        <w:rPr>
          <w:b/>
          <w:highlight w:val="green"/>
        </w:rPr>
        <w:t xml:space="preserve">, </w:t>
      </w:r>
      <w:r>
        <w:rPr>
          <w:b/>
          <w:highlight w:val="green"/>
        </w:rPr>
        <w:t>July 10</w:t>
      </w:r>
      <w:proofErr w:type="gramStart"/>
      <w:r w:rsidRPr="007A68D0">
        <w:rPr>
          <w:b/>
          <w:highlight w:val="green"/>
        </w:rPr>
        <w:t xml:space="preserve"> 20</w:t>
      </w:r>
      <w:r>
        <w:rPr>
          <w:b/>
          <w:highlight w:val="green"/>
        </w:rPr>
        <w:t>23</w:t>
      </w:r>
      <w:proofErr w:type="gramEnd"/>
    </w:p>
    <w:p w14:paraId="44BF27DC" w14:textId="77777777" w:rsidR="00AF65E9" w:rsidRPr="00FE3372" w:rsidRDefault="00AF65E9" w:rsidP="00AF65E9">
      <w:pPr>
        <w:rPr>
          <w:b/>
          <w:strike/>
          <w:sz w:val="18"/>
          <w:szCs w:val="18"/>
        </w:rPr>
      </w:pPr>
      <w:r w:rsidRPr="007B216F">
        <w:rPr>
          <w:b/>
          <w:sz w:val="18"/>
          <w:szCs w:val="18"/>
        </w:rPr>
        <w:t>To Do:</w:t>
      </w:r>
    </w:p>
    <w:p w14:paraId="7468F9E9" w14:textId="77777777" w:rsidR="00AF65E9" w:rsidRPr="000A6222" w:rsidRDefault="00AF65E9" w:rsidP="00AF65E9">
      <w:pPr>
        <w:pStyle w:val="ListParagraph"/>
        <w:numPr>
          <w:ilvl w:val="0"/>
          <w:numId w:val="14"/>
        </w:numPr>
        <w:rPr>
          <w:strike/>
          <w:sz w:val="18"/>
          <w:szCs w:val="18"/>
        </w:rPr>
      </w:pPr>
      <w:r w:rsidRPr="000A6222">
        <w:rPr>
          <w:strike/>
          <w:sz w:val="18"/>
          <w:szCs w:val="18"/>
        </w:rPr>
        <w:t>Make frozen aliquots of KRSA6</w:t>
      </w:r>
    </w:p>
    <w:p w14:paraId="7A485B6C" w14:textId="77777777" w:rsidR="00AF65E9" w:rsidRPr="000A6222" w:rsidRDefault="00AF65E9" w:rsidP="00AF65E9">
      <w:pPr>
        <w:pStyle w:val="ListParagraph"/>
        <w:numPr>
          <w:ilvl w:val="0"/>
          <w:numId w:val="14"/>
        </w:numPr>
        <w:rPr>
          <w:strike/>
          <w:sz w:val="18"/>
          <w:szCs w:val="18"/>
        </w:rPr>
      </w:pPr>
      <w:r w:rsidRPr="000A6222">
        <w:rPr>
          <w:strike/>
          <w:sz w:val="18"/>
          <w:szCs w:val="18"/>
        </w:rPr>
        <w:t>Miniprep KRSA5 and KRSA6</w:t>
      </w:r>
    </w:p>
    <w:p w14:paraId="292AB608" w14:textId="77777777" w:rsidR="000A6222" w:rsidRDefault="000A6222" w:rsidP="000A6222">
      <w:pPr>
        <w:pStyle w:val="ListParagraph"/>
        <w:numPr>
          <w:ilvl w:val="0"/>
          <w:numId w:val="14"/>
        </w:numPr>
        <w:rPr>
          <w:sz w:val="18"/>
          <w:szCs w:val="18"/>
        </w:rPr>
      </w:pPr>
      <w:r>
        <w:rPr>
          <w:sz w:val="18"/>
          <w:szCs w:val="18"/>
        </w:rPr>
        <w:t>Disk diffusion practice</w:t>
      </w:r>
    </w:p>
    <w:p w14:paraId="7DCC9CB3" w14:textId="25D63BAC" w:rsidR="000A6222" w:rsidRDefault="000A6222" w:rsidP="000A6222">
      <w:pPr>
        <w:pStyle w:val="ListParagraph"/>
        <w:numPr>
          <w:ilvl w:val="0"/>
          <w:numId w:val="14"/>
        </w:numPr>
        <w:rPr>
          <w:sz w:val="18"/>
          <w:szCs w:val="18"/>
        </w:rPr>
      </w:pPr>
      <w:r>
        <w:rPr>
          <w:sz w:val="18"/>
          <w:szCs w:val="18"/>
        </w:rPr>
        <w:t>Miniprep pKR198</w:t>
      </w:r>
    </w:p>
    <w:p w14:paraId="1620A649" w14:textId="1AFE8A89" w:rsidR="000A6222" w:rsidRDefault="000A6222" w:rsidP="000A6222">
      <w:pPr>
        <w:pStyle w:val="ListParagraph"/>
        <w:numPr>
          <w:ilvl w:val="0"/>
          <w:numId w:val="14"/>
        </w:numPr>
        <w:rPr>
          <w:sz w:val="18"/>
          <w:szCs w:val="18"/>
        </w:rPr>
      </w:pPr>
      <w:r>
        <w:rPr>
          <w:sz w:val="18"/>
          <w:szCs w:val="18"/>
        </w:rPr>
        <w:t>Sequencing reactions</w:t>
      </w:r>
    </w:p>
    <w:p w14:paraId="79E8FD12" w14:textId="77777777" w:rsidR="000A6222" w:rsidRDefault="000A6222" w:rsidP="000A6222">
      <w:pPr>
        <w:pStyle w:val="ListParagraph"/>
        <w:rPr>
          <w:sz w:val="18"/>
          <w:szCs w:val="18"/>
        </w:rPr>
      </w:pPr>
    </w:p>
    <w:p w14:paraId="1A9A3688" w14:textId="77777777" w:rsidR="000A6222" w:rsidRDefault="000A6222" w:rsidP="000A6222">
      <w:pPr>
        <w:pStyle w:val="ListParagraph"/>
        <w:rPr>
          <w:sz w:val="18"/>
          <w:szCs w:val="18"/>
        </w:rPr>
      </w:pPr>
    </w:p>
    <w:p w14:paraId="6927C82E" w14:textId="77777777" w:rsidR="001F55F4" w:rsidRDefault="001F55F4" w:rsidP="000A6222">
      <w:pPr>
        <w:pStyle w:val="ListParagraph"/>
        <w:rPr>
          <w:sz w:val="18"/>
          <w:szCs w:val="18"/>
        </w:rPr>
      </w:pPr>
    </w:p>
    <w:p w14:paraId="08CD2539" w14:textId="414F1857" w:rsidR="001F55F4" w:rsidRPr="001F55F4" w:rsidRDefault="001F55F4" w:rsidP="001F55F4">
      <w:pPr>
        <w:pStyle w:val="ListParagraph"/>
        <w:ind w:left="0"/>
        <w:rPr>
          <w:b/>
          <w:bCs/>
        </w:rPr>
      </w:pPr>
      <w:r w:rsidRPr="001F55F4">
        <w:rPr>
          <w:b/>
          <w:bCs/>
        </w:rPr>
        <w:t>Minipreps:</w:t>
      </w:r>
    </w:p>
    <w:tbl>
      <w:tblPr>
        <w:tblStyle w:val="TableGrid"/>
        <w:tblW w:w="10345" w:type="dxa"/>
        <w:tblLook w:val="04A0" w:firstRow="1" w:lastRow="0" w:firstColumn="1" w:lastColumn="0" w:noHBand="0" w:noVBand="1"/>
      </w:tblPr>
      <w:tblGrid>
        <w:gridCol w:w="369"/>
        <w:gridCol w:w="1158"/>
        <w:gridCol w:w="1260"/>
        <w:gridCol w:w="698"/>
        <w:gridCol w:w="1288"/>
        <w:gridCol w:w="1300"/>
        <w:gridCol w:w="1012"/>
        <w:gridCol w:w="1012"/>
        <w:gridCol w:w="1313"/>
        <w:gridCol w:w="1004"/>
      </w:tblGrid>
      <w:tr w:rsidR="00994D52" w:rsidRPr="00994D52" w14:paraId="22D9EEFD" w14:textId="77777777" w:rsidTr="00994D52">
        <w:trPr>
          <w:trHeight w:val="260"/>
        </w:trPr>
        <w:tc>
          <w:tcPr>
            <w:tcW w:w="369" w:type="dxa"/>
            <w:noWrap/>
            <w:hideMark/>
          </w:tcPr>
          <w:p w14:paraId="0B00040D" w14:textId="77777777" w:rsidR="00994D52" w:rsidRPr="00994D52" w:rsidRDefault="00994D52" w:rsidP="00994D52">
            <w:pPr>
              <w:widowControl w:val="0"/>
              <w:autoSpaceDE w:val="0"/>
              <w:autoSpaceDN w:val="0"/>
              <w:adjustRightInd w:val="0"/>
              <w:ind w:left="480" w:hanging="480"/>
              <w:rPr>
                <w:b/>
                <w:bCs/>
              </w:rPr>
            </w:pPr>
            <w:r w:rsidRPr="00994D52">
              <w:rPr>
                <w:b/>
                <w:bCs/>
              </w:rPr>
              <w:t>#</w:t>
            </w:r>
          </w:p>
        </w:tc>
        <w:tc>
          <w:tcPr>
            <w:tcW w:w="1136" w:type="dxa"/>
            <w:noWrap/>
            <w:hideMark/>
          </w:tcPr>
          <w:p w14:paraId="1AA82477" w14:textId="77777777" w:rsidR="00994D52" w:rsidRPr="00994D52" w:rsidRDefault="00994D52" w:rsidP="00994D52">
            <w:pPr>
              <w:widowControl w:val="0"/>
              <w:autoSpaceDE w:val="0"/>
              <w:autoSpaceDN w:val="0"/>
              <w:adjustRightInd w:val="0"/>
              <w:ind w:left="480" w:hanging="480"/>
              <w:rPr>
                <w:b/>
                <w:bCs/>
              </w:rPr>
            </w:pPr>
            <w:r w:rsidRPr="00994D52">
              <w:rPr>
                <w:b/>
                <w:bCs/>
              </w:rPr>
              <w:t>Sample ID</w:t>
            </w:r>
          </w:p>
        </w:tc>
        <w:tc>
          <w:tcPr>
            <w:tcW w:w="1260" w:type="dxa"/>
            <w:noWrap/>
            <w:hideMark/>
          </w:tcPr>
          <w:p w14:paraId="3F8BB67B" w14:textId="77777777" w:rsidR="00994D52" w:rsidRPr="00994D52" w:rsidRDefault="00994D52" w:rsidP="00994D52">
            <w:pPr>
              <w:widowControl w:val="0"/>
              <w:autoSpaceDE w:val="0"/>
              <w:autoSpaceDN w:val="0"/>
              <w:adjustRightInd w:val="0"/>
              <w:ind w:left="480" w:hanging="480"/>
              <w:rPr>
                <w:b/>
                <w:bCs/>
              </w:rPr>
            </w:pPr>
            <w:r w:rsidRPr="00994D52">
              <w:rPr>
                <w:b/>
                <w:bCs/>
              </w:rPr>
              <w:t>Nucleic Acid</w:t>
            </w:r>
          </w:p>
        </w:tc>
        <w:tc>
          <w:tcPr>
            <w:tcW w:w="687" w:type="dxa"/>
            <w:noWrap/>
            <w:hideMark/>
          </w:tcPr>
          <w:p w14:paraId="6DE470EF" w14:textId="77777777" w:rsidR="00994D52" w:rsidRPr="00994D52" w:rsidRDefault="00994D52" w:rsidP="00994D52">
            <w:pPr>
              <w:widowControl w:val="0"/>
              <w:autoSpaceDE w:val="0"/>
              <w:autoSpaceDN w:val="0"/>
              <w:adjustRightInd w:val="0"/>
              <w:ind w:left="480" w:hanging="480"/>
              <w:rPr>
                <w:b/>
                <w:bCs/>
              </w:rPr>
            </w:pPr>
            <w:r w:rsidRPr="00994D52">
              <w:rPr>
                <w:b/>
                <w:bCs/>
              </w:rPr>
              <w:t>Unit</w:t>
            </w:r>
          </w:p>
        </w:tc>
        <w:tc>
          <w:tcPr>
            <w:tcW w:w="1288" w:type="dxa"/>
            <w:noWrap/>
            <w:hideMark/>
          </w:tcPr>
          <w:p w14:paraId="6FCD825F" w14:textId="77777777" w:rsidR="00994D52" w:rsidRPr="00994D52" w:rsidRDefault="00994D52" w:rsidP="00994D52">
            <w:pPr>
              <w:widowControl w:val="0"/>
              <w:autoSpaceDE w:val="0"/>
              <w:autoSpaceDN w:val="0"/>
              <w:adjustRightInd w:val="0"/>
              <w:ind w:left="480" w:hanging="480"/>
              <w:rPr>
                <w:b/>
                <w:bCs/>
              </w:rPr>
            </w:pPr>
            <w:r w:rsidRPr="00994D52">
              <w:rPr>
                <w:b/>
                <w:bCs/>
              </w:rPr>
              <w:t>A260 (Abs)</w:t>
            </w:r>
          </w:p>
        </w:tc>
        <w:tc>
          <w:tcPr>
            <w:tcW w:w="1300" w:type="dxa"/>
            <w:noWrap/>
            <w:hideMark/>
          </w:tcPr>
          <w:p w14:paraId="3A0F78F6" w14:textId="77777777" w:rsidR="00994D52" w:rsidRPr="00994D52" w:rsidRDefault="00994D52" w:rsidP="00994D52">
            <w:pPr>
              <w:widowControl w:val="0"/>
              <w:autoSpaceDE w:val="0"/>
              <w:autoSpaceDN w:val="0"/>
              <w:adjustRightInd w:val="0"/>
              <w:ind w:left="480" w:hanging="480"/>
              <w:rPr>
                <w:b/>
                <w:bCs/>
              </w:rPr>
            </w:pPr>
            <w:r w:rsidRPr="00994D52">
              <w:rPr>
                <w:b/>
                <w:bCs/>
              </w:rPr>
              <w:t>A280 (Abs)</w:t>
            </w:r>
          </w:p>
        </w:tc>
        <w:tc>
          <w:tcPr>
            <w:tcW w:w="994" w:type="dxa"/>
            <w:noWrap/>
            <w:hideMark/>
          </w:tcPr>
          <w:p w14:paraId="7EA05858" w14:textId="77777777" w:rsidR="00994D52" w:rsidRPr="00994D52" w:rsidRDefault="00994D52" w:rsidP="00994D52">
            <w:pPr>
              <w:widowControl w:val="0"/>
              <w:autoSpaceDE w:val="0"/>
              <w:autoSpaceDN w:val="0"/>
              <w:adjustRightInd w:val="0"/>
              <w:ind w:left="480" w:hanging="480"/>
              <w:rPr>
                <w:b/>
                <w:bCs/>
              </w:rPr>
            </w:pPr>
            <w:r w:rsidRPr="00994D52">
              <w:rPr>
                <w:b/>
                <w:bCs/>
              </w:rPr>
              <w:t>260/280</w:t>
            </w:r>
          </w:p>
        </w:tc>
        <w:tc>
          <w:tcPr>
            <w:tcW w:w="994" w:type="dxa"/>
            <w:noWrap/>
            <w:hideMark/>
          </w:tcPr>
          <w:p w14:paraId="686A2625" w14:textId="77777777" w:rsidR="00994D52" w:rsidRPr="00994D52" w:rsidRDefault="00994D52" w:rsidP="00994D52">
            <w:pPr>
              <w:widowControl w:val="0"/>
              <w:autoSpaceDE w:val="0"/>
              <w:autoSpaceDN w:val="0"/>
              <w:adjustRightInd w:val="0"/>
              <w:ind w:left="480" w:hanging="480"/>
              <w:rPr>
                <w:b/>
                <w:bCs/>
              </w:rPr>
            </w:pPr>
            <w:r w:rsidRPr="00994D52">
              <w:rPr>
                <w:b/>
                <w:bCs/>
              </w:rPr>
              <w:t>260/230</w:t>
            </w:r>
          </w:p>
        </w:tc>
        <w:tc>
          <w:tcPr>
            <w:tcW w:w="1313" w:type="dxa"/>
            <w:noWrap/>
            <w:hideMark/>
          </w:tcPr>
          <w:p w14:paraId="4B465526" w14:textId="77777777" w:rsidR="00994D52" w:rsidRPr="00994D52" w:rsidRDefault="00994D52" w:rsidP="00994D52">
            <w:pPr>
              <w:widowControl w:val="0"/>
              <w:autoSpaceDE w:val="0"/>
              <w:autoSpaceDN w:val="0"/>
              <w:adjustRightInd w:val="0"/>
              <w:ind w:left="480" w:hanging="480"/>
              <w:rPr>
                <w:b/>
                <w:bCs/>
              </w:rPr>
            </w:pPr>
            <w:r w:rsidRPr="00994D52">
              <w:rPr>
                <w:b/>
                <w:bCs/>
              </w:rPr>
              <w:t>Sample Type</w:t>
            </w:r>
          </w:p>
        </w:tc>
        <w:tc>
          <w:tcPr>
            <w:tcW w:w="1004" w:type="dxa"/>
            <w:noWrap/>
            <w:hideMark/>
          </w:tcPr>
          <w:p w14:paraId="643D685F" w14:textId="77777777" w:rsidR="00994D52" w:rsidRPr="00994D52" w:rsidRDefault="00994D52" w:rsidP="00994D52">
            <w:pPr>
              <w:widowControl w:val="0"/>
              <w:autoSpaceDE w:val="0"/>
              <w:autoSpaceDN w:val="0"/>
              <w:adjustRightInd w:val="0"/>
              <w:ind w:left="480" w:hanging="480"/>
              <w:rPr>
                <w:b/>
                <w:bCs/>
              </w:rPr>
            </w:pPr>
            <w:r w:rsidRPr="00994D52">
              <w:rPr>
                <w:b/>
                <w:bCs/>
              </w:rPr>
              <w:t>Factor</w:t>
            </w:r>
          </w:p>
        </w:tc>
      </w:tr>
      <w:tr w:rsidR="00994D52" w:rsidRPr="00994D52" w14:paraId="154B144B" w14:textId="77777777" w:rsidTr="00994D52">
        <w:trPr>
          <w:trHeight w:val="260"/>
        </w:trPr>
        <w:tc>
          <w:tcPr>
            <w:tcW w:w="369" w:type="dxa"/>
            <w:noWrap/>
            <w:hideMark/>
          </w:tcPr>
          <w:p w14:paraId="1DB217A9" w14:textId="77777777" w:rsidR="00994D52" w:rsidRPr="00994D52" w:rsidRDefault="00994D52" w:rsidP="00994D52">
            <w:pPr>
              <w:widowControl w:val="0"/>
              <w:autoSpaceDE w:val="0"/>
              <w:autoSpaceDN w:val="0"/>
              <w:adjustRightInd w:val="0"/>
              <w:ind w:left="480" w:hanging="480"/>
            </w:pPr>
            <w:r w:rsidRPr="00994D52">
              <w:t>1</w:t>
            </w:r>
          </w:p>
        </w:tc>
        <w:tc>
          <w:tcPr>
            <w:tcW w:w="1136" w:type="dxa"/>
            <w:noWrap/>
            <w:hideMark/>
          </w:tcPr>
          <w:p w14:paraId="54426744" w14:textId="77777777" w:rsidR="00994D52" w:rsidRPr="00994D52" w:rsidRDefault="00994D52" w:rsidP="00994D52">
            <w:pPr>
              <w:widowControl w:val="0"/>
              <w:autoSpaceDE w:val="0"/>
              <w:autoSpaceDN w:val="0"/>
              <w:adjustRightInd w:val="0"/>
              <w:ind w:left="480" w:hanging="480"/>
            </w:pPr>
            <w:r w:rsidRPr="00994D52">
              <w:t>pKR198A</w:t>
            </w:r>
          </w:p>
        </w:tc>
        <w:tc>
          <w:tcPr>
            <w:tcW w:w="1260" w:type="dxa"/>
            <w:noWrap/>
            <w:hideMark/>
          </w:tcPr>
          <w:p w14:paraId="12807060" w14:textId="77777777" w:rsidR="00994D52" w:rsidRPr="00994D52" w:rsidRDefault="00994D52" w:rsidP="00994D52">
            <w:pPr>
              <w:widowControl w:val="0"/>
              <w:autoSpaceDE w:val="0"/>
              <w:autoSpaceDN w:val="0"/>
              <w:adjustRightInd w:val="0"/>
              <w:ind w:left="480" w:hanging="480"/>
            </w:pPr>
            <w:r w:rsidRPr="00994D52">
              <w:t>226</w:t>
            </w:r>
          </w:p>
        </w:tc>
        <w:tc>
          <w:tcPr>
            <w:tcW w:w="687" w:type="dxa"/>
            <w:noWrap/>
            <w:hideMark/>
          </w:tcPr>
          <w:p w14:paraId="6463D017" w14:textId="77777777" w:rsidR="00994D52" w:rsidRPr="00994D52" w:rsidRDefault="00994D52" w:rsidP="00994D52">
            <w:pPr>
              <w:widowControl w:val="0"/>
              <w:autoSpaceDE w:val="0"/>
              <w:autoSpaceDN w:val="0"/>
              <w:adjustRightInd w:val="0"/>
              <w:ind w:left="480" w:hanging="480"/>
            </w:pPr>
            <w:r w:rsidRPr="00994D52">
              <w:t>ng/µl</w:t>
            </w:r>
          </w:p>
        </w:tc>
        <w:tc>
          <w:tcPr>
            <w:tcW w:w="1288" w:type="dxa"/>
            <w:noWrap/>
            <w:hideMark/>
          </w:tcPr>
          <w:p w14:paraId="6432EB8E" w14:textId="77777777" w:rsidR="00994D52" w:rsidRPr="00994D52" w:rsidRDefault="00994D52" w:rsidP="00994D52">
            <w:pPr>
              <w:widowControl w:val="0"/>
              <w:autoSpaceDE w:val="0"/>
              <w:autoSpaceDN w:val="0"/>
              <w:adjustRightInd w:val="0"/>
              <w:ind w:left="480" w:hanging="480"/>
            </w:pPr>
            <w:r w:rsidRPr="00994D52">
              <w:t>4.521</w:t>
            </w:r>
          </w:p>
        </w:tc>
        <w:tc>
          <w:tcPr>
            <w:tcW w:w="1300" w:type="dxa"/>
            <w:noWrap/>
            <w:hideMark/>
          </w:tcPr>
          <w:p w14:paraId="10838154" w14:textId="77777777" w:rsidR="00994D52" w:rsidRPr="00994D52" w:rsidRDefault="00994D52" w:rsidP="00994D52">
            <w:pPr>
              <w:widowControl w:val="0"/>
              <w:autoSpaceDE w:val="0"/>
              <w:autoSpaceDN w:val="0"/>
              <w:adjustRightInd w:val="0"/>
              <w:ind w:left="480" w:hanging="480"/>
            </w:pPr>
            <w:r w:rsidRPr="00994D52">
              <w:t>2.516</w:t>
            </w:r>
          </w:p>
        </w:tc>
        <w:tc>
          <w:tcPr>
            <w:tcW w:w="994" w:type="dxa"/>
            <w:noWrap/>
            <w:hideMark/>
          </w:tcPr>
          <w:p w14:paraId="200525B8" w14:textId="77777777" w:rsidR="00994D52" w:rsidRPr="00994D52" w:rsidRDefault="00994D52" w:rsidP="00994D52">
            <w:pPr>
              <w:widowControl w:val="0"/>
              <w:autoSpaceDE w:val="0"/>
              <w:autoSpaceDN w:val="0"/>
              <w:adjustRightInd w:val="0"/>
              <w:ind w:left="480" w:hanging="480"/>
            </w:pPr>
            <w:r w:rsidRPr="00994D52">
              <w:t>1.8</w:t>
            </w:r>
          </w:p>
        </w:tc>
        <w:tc>
          <w:tcPr>
            <w:tcW w:w="994" w:type="dxa"/>
            <w:noWrap/>
            <w:hideMark/>
          </w:tcPr>
          <w:p w14:paraId="0084D226" w14:textId="77777777" w:rsidR="00994D52" w:rsidRPr="00994D52" w:rsidRDefault="00994D52" w:rsidP="00994D52">
            <w:pPr>
              <w:widowControl w:val="0"/>
              <w:autoSpaceDE w:val="0"/>
              <w:autoSpaceDN w:val="0"/>
              <w:adjustRightInd w:val="0"/>
              <w:ind w:left="480" w:hanging="480"/>
            </w:pPr>
            <w:r w:rsidRPr="00994D52">
              <w:t>1.39</w:t>
            </w:r>
          </w:p>
        </w:tc>
        <w:tc>
          <w:tcPr>
            <w:tcW w:w="1313" w:type="dxa"/>
            <w:noWrap/>
            <w:hideMark/>
          </w:tcPr>
          <w:p w14:paraId="027EA82B" w14:textId="77777777" w:rsidR="00994D52" w:rsidRPr="00994D52" w:rsidRDefault="00994D52" w:rsidP="00994D52">
            <w:pPr>
              <w:widowControl w:val="0"/>
              <w:autoSpaceDE w:val="0"/>
              <w:autoSpaceDN w:val="0"/>
              <w:adjustRightInd w:val="0"/>
              <w:ind w:left="480" w:hanging="480"/>
            </w:pPr>
            <w:r w:rsidRPr="00994D52">
              <w:t>DNA</w:t>
            </w:r>
          </w:p>
        </w:tc>
        <w:tc>
          <w:tcPr>
            <w:tcW w:w="1004" w:type="dxa"/>
            <w:noWrap/>
            <w:hideMark/>
          </w:tcPr>
          <w:p w14:paraId="50061B1D" w14:textId="77777777" w:rsidR="00994D52" w:rsidRPr="00994D52" w:rsidRDefault="00994D52" w:rsidP="00994D52">
            <w:pPr>
              <w:widowControl w:val="0"/>
              <w:autoSpaceDE w:val="0"/>
              <w:autoSpaceDN w:val="0"/>
              <w:adjustRightInd w:val="0"/>
              <w:ind w:left="480" w:hanging="480"/>
            </w:pPr>
            <w:r w:rsidRPr="00994D52">
              <w:t>50</w:t>
            </w:r>
          </w:p>
        </w:tc>
      </w:tr>
      <w:tr w:rsidR="00994D52" w:rsidRPr="00994D52" w14:paraId="2B02D041" w14:textId="77777777" w:rsidTr="00994D52">
        <w:trPr>
          <w:trHeight w:val="260"/>
        </w:trPr>
        <w:tc>
          <w:tcPr>
            <w:tcW w:w="369" w:type="dxa"/>
            <w:noWrap/>
            <w:hideMark/>
          </w:tcPr>
          <w:p w14:paraId="7C5649EC" w14:textId="77777777" w:rsidR="00994D52" w:rsidRPr="00994D52" w:rsidRDefault="00994D52" w:rsidP="00994D52">
            <w:pPr>
              <w:widowControl w:val="0"/>
              <w:autoSpaceDE w:val="0"/>
              <w:autoSpaceDN w:val="0"/>
              <w:adjustRightInd w:val="0"/>
              <w:ind w:left="480" w:hanging="480"/>
            </w:pPr>
            <w:r w:rsidRPr="00994D52">
              <w:t>2</w:t>
            </w:r>
          </w:p>
        </w:tc>
        <w:tc>
          <w:tcPr>
            <w:tcW w:w="1136" w:type="dxa"/>
            <w:noWrap/>
            <w:hideMark/>
          </w:tcPr>
          <w:p w14:paraId="155EEA48" w14:textId="77777777" w:rsidR="00994D52" w:rsidRPr="00994D52" w:rsidRDefault="00994D52" w:rsidP="00994D52">
            <w:pPr>
              <w:widowControl w:val="0"/>
              <w:autoSpaceDE w:val="0"/>
              <w:autoSpaceDN w:val="0"/>
              <w:adjustRightInd w:val="0"/>
              <w:ind w:left="480" w:hanging="480"/>
            </w:pPr>
            <w:r w:rsidRPr="00994D52">
              <w:t>pKR198B</w:t>
            </w:r>
          </w:p>
        </w:tc>
        <w:tc>
          <w:tcPr>
            <w:tcW w:w="1260" w:type="dxa"/>
            <w:noWrap/>
            <w:hideMark/>
          </w:tcPr>
          <w:p w14:paraId="754E9642" w14:textId="77777777" w:rsidR="00994D52" w:rsidRPr="00994D52" w:rsidRDefault="00994D52" w:rsidP="00994D52">
            <w:pPr>
              <w:widowControl w:val="0"/>
              <w:autoSpaceDE w:val="0"/>
              <w:autoSpaceDN w:val="0"/>
              <w:adjustRightInd w:val="0"/>
              <w:ind w:left="480" w:hanging="480"/>
            </w:pPr>
            <w:r w:rsidRPr="00994D52">
              <w:t>152</w:t>
            </w:r>
          </w:p>
        </w:tc>
        <w:tc>
          <w:tcPr>
            <w:tcW w:w="687" w:type="dxa"/>
            <w:noWrap/>
            <w:hideMark/>
          </w:tcPr>
          <w:p w14:paraId="62E75477" w14:textId="77777777" w:rsidR="00994D52" w:rsidRPr="00994D52" w:rsidRDefault="00994D52" w:rsidP="00994D52">
            <w:pPr>
              <w:widowControl w:val="0"/>
              <w:autoSpaceDE w:val="0"/>
              <w:autoSpaceDN w:val="0"/>
              <w:adjustRightInd w:val="0"/>
              <w:ind w:left="480" w:hanging="480"/>
            </w:pPr>
            <w:r w:rsidRPr="00994D52">
              <w:t>ng/µl</w:t>
            </w:r>
          </w:p>
        </w:tc>
        <w:tc>
          <w:tcPr>
            <w:tcW w:w="1288" w:type="dxa"/>
            <w:noWrap/>
            <w:hideMark/>
          </w:tcPr>
          <w:p w14:paraId="5FA0480C" w14:textId="77777777" w:rsidR="00994D52" w:rsidRPr="00994D52" w:rsidRDefault="00994D52" w:rsidP="00994D52">
            <w:pPr>
              <w:widowControl w:val="0"/>
              <w:autoSpaceDE w:val="0"/>
              <w:autoSpaceDN w:val="0"/>
              <w:adjustRightInd w:val="0"/>
              <w:ind w:left="480" w:hanging="480"/>
            </w:pPr>
            <w:r w:rsidRPr="00994D52">
              <w:t>3.043</w:t>
            </w:r>
          </w:p>
        </w:tc>
        <w:tc>
          <w:tcPr>
            <w:tcW w:w="1300" w:type="dxa"/>
            <w:noWrap/>
            <w:hideMark/>
          </w:tcPr>
          <w:p w14:paraId="22F8E700" w14:textId="77777777" w:rsidR="00994D52" w:rsidRPr="00994D52" w:rsidRDefault="00994D52" w:rsidP="00994D52">
            <w:pPr>
              <w:widowControl w:val="0"/>
              <w:autoSpaceDE w:val="0"/>
              <w:autoSpaceDN w:val="0"/>
              <w:adjustRightInd w:val="0"/>
              <w:ind w:left="480" w:hanging="480"/>
            </w:pPr>
            <w:r w:rsidRPr="00994D52">
              <w:t>1.611</w:t>
            </w:r>
          </w:p>
        </w:tc>
        <w:tc>
          <w:tcPr>
            <w:tcW w:w="994" w:type="dxa"/>
            <w:noWrap/>
            <w:hideMark/>
          </w:tcPr>
          <w:p w14:paraId="41C2C164" w14:textId="77777777" w:rsidR="00994D52" w:rsidRPr="00994D52" w:rsidRDefault="00994D52" w:rsidP="00994D52">
            <w:pPr>
              <w:widowControl w:val="0"/>
              <w:autoSpaceDE w:val="0"/>
              <w:autoSpaceDN w:val="0"/>
              <w:adjustRightInd w:val="0"/>
              <w:ind w:left="480" w:hanging="480"/>
            </w:pPr>
            <w:r w:rsidRPr="00994D52">
              <w:t>1.89</w:t>
            </w:r>
          </w:p>
        </w:tc>
        <w:tc>
          <w:tcPr>
            <w:tcW w:w="994" w:type="dxa"/>
            <w:noWrap/>
            <w:hideMark/>
          </w:tcPr>
          <w:p w14:paraId="678203B9" w14:textId="77777777" w:rsidR="00994D52" w:rsidRPr="00994D52" w:rsidRDefault="00994D52" w:rsidP="00994D52">
            <w:pPr>
              <w:widowControl w:val="0"/>
              <w:autoSpaceDE w:val="0"/>
              <w:autoSpaceDN w:val="0"/>
              <w:adjustRightInd w:val="0"/>
              <w:ind w:left="480" w:hanging="480"/>
            </w:pPr>
            <w:r w:rsidRPr="00994D52">
              <w:t>2.48</w:t>
            </w:r>
          </w:p>
        </w:tc>
        <w:tc>
          <w:tcPr>
            <w:tcW w:w="1313" w:type="dxa"/>
            <w:noWrap/>
            <w:hideMark/>
          </w:tcPr>
          <w:p w14:paraId="01D5CDB7" w14:textId="77777777" w:rsidR="00994D52" w:rsidRPr="00994D52" w:rsidRDefault="00994D52" w:rsidP="00994D52">
            <w:pPr>
              <w:widowControl w:val="0"/>
              <w:autoSpaceDE w:val="0"/>
              <w:autoSpaceDN w:val="0"/>
              <w:adjustRightInd w:val="0"/>
              <w:ind w:left="480" w:hanging="480"/>
            </w:pPr>
            <w:r w:rsidRPr="00994D52">
              <w:t>DNA</w:t>
            </w:r>
          </w:p>
        </w:tc>
        <w:tc>
          <w:tcPr>
            <w:tcW w:w="1004" w:type="dxa"/>
            <w:noWrap/>
            <w:hideMark/>
          </w:tcPr>
          <w:p w14:paraId="0241A27A" w14:textId="77777777" w:rsidR="00994D52" w:rsidRPr="00994D52" w:rsidRDefault="00994D52" w:rsidP="00994D52">
            <w:pPr>
              <w:widowControl w:val="0"/>
              <w:autoSpaceDE w:val="0"/>
              <w:autoSpaceDN w:val="0"/>
              <w:adjustRightInd w:val="0"/>
              <w:ind w:left="480" w:hanging="480"/>
            </w:pPr>
            <w:r w:rsidRPr="00994D52">
              <w:t>50</w:t>
            </w:r>
          </w:p>
        </w:tc>
      </w:tr>
    </w:tbl>
    <w:p w14:paraId="2418E06A" w14:textId="3C8440F5" w:rsidR="001F62ED" w:rsidRDefault="001F62ED" w:rsidP="00206499">
      <w:pPr>
        <w:widowControl w:val="0"/>
        <w:autoSpaceDE w:val="0"/>
        <w:autoSpaceDN w:val="0"/>
        <w:adjustRightInd w:val="0"/>
        <w:spacing w:line="240" w:lineRule="auto"/>
        <w:ind w:left="480" w:hanging="480"/>
      </w:pPr>
    </w:p>
    <w:p w14:paraId="5D3A6DBB" w14:textId="78AF959C" w:rsidR="001F55F4" w:rsidRDefault="001F55F4" w:rsidP="00206499">
      <w:pPr>
        <w:widowControl w:val="0"/>
        <w:autoSpaceDE w:val="0"/>
        <w:autoSpaceDN w:val="0"/>
        <w:adjustRightInd w:val="0"/>
        <w:spacing w:line="240" w:lineRule="auto"/>
        <w:ind w:left="480" w:hanging="480"/>
        <w:rPr>
          <w:b/>
          <w:bCs/>
        </w:rPr>
      </w:pPr>
      <w:r>
        <w:rPr>
          <w:b/>
          <w:bCs/>
        </w:rPr>
        <w:t>Disk Diffusion:</w:t>
      </w:r>
    </w:p>
    <w:p w14:paraId="6AD5C7E1" w14:textId="460F33CA" w:rsidR="001F55F4" w:rsidRDefault="001F55F4" w:rsidP="00206499">
      <w:pPr>
        <w:widowControl w:val="0"/>
        <w:autoSpaceDE w:val="0"/>
        <w:autoSpaceDN w:val="0"/>
        <w:adjustRightInd w:val="0"/>
        <w:spacing w:line="240" w:lineRule="auto"/>
        <w:ind w:left="480" w:hanging="480"/>
      </w:pPr>
      <w:proofErr w:type="spellStart"/>
      <w:r>
        <w:t>Adja</w:t>
      </w:r>
      <w:proofErr w:type="spellEnd"/>
      <w:r>
        <w:t xml:space="preserve"> and I set up a practice disk diffusion with Staph. We set up 2 plates.</w:t>
      </w:r>
    </w:p>
    <w:tbl>
      <w:tblPr>
        <w:tblStyle w:val="TableGrid"/>
        <w:tblW w:w="0" w:type="auto"/>
        <w:tblLook w:val="04A0" w:firstRow="1" w:lastRow="0" w:firstColumn="1" w:lastColumn="0" w:noHBand="0" w:noVBand="1"/>
      </w:tblPr>
      <w:tblGrid>
        <w:gridCol w:w="1300"/>
        <w:gridCol w:w="1394"/>
        <w:gridCol w:w="1394"/>
        <w:gridCol w:w="1442"/>
      </w:tblGrid>
      <w:tr w:rsidR="001F55F4" w:rsidRPr="001F55F4" w14:paraId="2C1AAEEF" w14:textId="77777777" w:rsidTr="001F55F4">
        <w:trPr>
          <w:trHeight w:val="1360"/>
        </w:trPr>
        <w:tc>
          <w:tcPr>
            <w:tcW w:w="1300" w:type="dxa"/>
            <w:noWrap/>
            <w:hideMark/>
          </w:tcPr>
          <w:p w14:paraId="5886B9D5" w14:textId="77777777" w:rsidR="001F55F4" w:rsidRPr="001F55F4" w:rsidRDefault="001F55F4" w:rsidP="001F55F4">
            <w:pPr>
              <w:widowControl w:val="0"/>
              <w:autoSpaceDE w:val="0"/>
              <w:autoSpaceDN w:val="0"/>
              <w:adjustRightInd w:val="0"/>
              <w:ind w:left="480" w:hanging="480"/>
            </w:pPr>
          </w:p>
        </w:tc>
        <w:tc>
          <w:tcPr>
            <w:tcW w:w="1300" w:type="dxa"/>
            <w:hideMark/>
          </w:tcPr>
          <w:p w14:paraId="43940622" w14:textId="77777777" w:rsidR="001F55F4" w:rsidRPr="001F55F4" w:rsidRDefault="001F55F4" w:rsidP="001F55F4">
            <w:pPr>
              <w:widowControl w:val="0"/>
              <w:autoSpaceDE w:val="0"/>
              <w:autoSpaceDN w:val="0"/>
              <w:adjustRightInd w:val="0"/>
              <w:ind w:left="480" w:hanging="480"/>
            </w:pPr>
            <w:r w:rsidRPr="001F55F4">
              <w:t>Observed OD600</w:t>
            </w:r>
          </w:p>
        </w:tc>
        <w:tc>
          <w:tcPr>
            <w:tcW w:w="1300" w:type="dxa"/>
            <w:hideMark/>
          </w:tcPr>
          <w:p w14:paraId="20BC1374" w14:textId="77777777" w:rsidR="001F55F4" w:rsidRPr="001F55F4" w:rsidRDefault="001F55F4" w:rsidP="001F55F4">
            <w:pPr>
              <w:widowControl w:val="0"/>
              <w:autoSpaceDE w:val="0"/>
              <w:autoSpaceDN w:val="0"/>
              <w:adjustRightInd w:val="0"/>
              <w:ind w:left="480" w:hanging="480"/>
            </w:pPr>
            <w:r w:rsidRPr="001F55F4">
              <w:t>Calculated OD600</w:t>
            </w:r>
          </w:p>
        </w:tc>
        <w:tc>
          <w:tcPr>
            <w:tcW w:w="1300" w:type="dxa"/>
            <w:hideMark/>
          </w:tcPr>
          <w:p w14:paraId="6A431F75" w14:textId="77777777" w:rsidR="001F55F4" w:rsidRPr="001F55F4" w:rsidRDefault="001F55F4" w:rsidP="001F55F4">
            <w:pPr>
              <w:widowControl w:val="0"/>
              <w:autoSpaceDE w:val="0"/>
              <w:autoSpaceDN w:val="0"/>
              <w:adjustRightInd w:val="0"/>
              <w:ind w:left="480" w:hanging="480"/>
            </w:pPr>
            <w:r w:rsidRPr="001F55F4">
              <w:t>Starting Volume for OD600 0.05 (</w:t>
            </w:r>
            <w:proofErr w:type="spellStart"/>
            <w:r w:rsidRPr="001F55F4">
              <w:t>ul</w:t>
            </w:r>
            <w:proofErr w:type="spellEnd"/>
            <w:r w:rsidRPr="001F55F4">
              <w:t>)</w:t>
            </w:r>
          </w:p>
        </w:tc>
      </w:tr>
      <w:tr w:rsidR="001F55F4" w:rsidRPr="001F55F4" w14:paraId="30651B80" w14:textId="77777777" w:rsidTr="001F55F4">
        <w:trPr>
          <w:trHeight w:val="320"/>
        </w:trPr>
        <w:tc>
          <w:tcPr>
            <w:tcW w:w="1300" w:type="dxa"/>
            <w:noWrap/>
            <w:hideMark/>
          </w:tcPr>
          <w:p w14:paraId="16B5E217" w14:textId="77777777" w:rsidR="001F55F4" w:rsidRPr="001F55F4" w:rsidRDefault="001F55F4" w:rsidP="001F55F4">
            <w:pPr>
              <w:widowControl w:val="0"/>
              <w:autoSpaceDE w:val="0"/>
              <w:autoSpaceDN w:val="0"/>
              <w:adjustRightInd w:val="0"/>
              <w:ind w:left="480" w:hanging="480"/>
            </w:pPr>
            <w:r w:rsidRPr="001F55F4">
              <w:t>SA</w:t>
            </w:r>
          </w:p>
        </w:tc>
        <w:tc>
          <w:tcPr>
            <w:tcW w:w="1300" w:type="dxa"/>
            <w:noWrap/>
            <w:hideMark/>
          </w:tcPr>
          <w:p w14:paraId="5AAF48F9" w14:textId="77777777" w:rsidR="001F55F4" w:rsidRPr="001F55F4" w:rsidRDefault="001F55F4" w:rsidP="001F55F4">
            <w:pPr>
              <w:widowControl w:val="0"/>
              <w:autoSpaceDE w:val="0"/>
              <w:autoSpaceDN w:val="0"/>
              <w:adjustRightInd w:val="0"/>
              <w:ind w:left="480" w:hanging="480"/>
            </w:pPr>
            <w:r w:rsidRPr="001F55F4">
              <w:t>0.029</w:t>
            </w:r>
          </w:p>
        </w:tc>
        <w:tc>
          <w:tcPr>
            <w:tcW w:w="1300" w:type="dxa"/>
            <w:noWrap/>
            <w:hideMark/>
          </w:tcPr>
          <w:p w14:paraId="118F5047" w14:textId="77777777" w:rsidR="001F55F4" w:rsidRPr="001F55F4" w:rsidRDefault="001F55F4" w:rsidP="001F55F4">
            <w:pPr>
              <w:widowControl w:val="0"/>
              <w:autoSpaceDE w:val="0"/>
              <w:autoSpaceDN w:val="0"/>
              <w:adjustRightInd w:val="0"/>
              <w:ind w:left="480" w:hanging="480"/>
            </w:pPr>
            <w:r w:rsidRPr="001F55F4">
              <w:t>0.58</w:t>
            </w:r>
          </w:p>
        </w:tc>
        <w:tc>
          <w:tcPr>
            <w:tcW w:w="1300" w:type="dxa"/>
            <w:noWrap/>
            <w:hideMark/>
          </w:tcPr>
          <w:p w14:paraId="420762C6" w14:textId="77777777" w:rsidR="001F55F4" w:rsidRPr="001F55F4" w:rsidRDefault="001F55F4" w:rsidP="001F55F4">
            <w:pPr>
              <w:widowControl w:val="0"/>
              <w:autoSpaceDE w:val="0"/>
              <w:autoSpaceDN w:val="0"/>
              <w:adjustRightInd w:val="0"/>
              <w:ind w:left="480" w:hanging="480"/>
            </w:pPr>
            <w:r w:rsidRPr="001F55F4">
              <w:t>9</w:t>
            </w:r>
          </w:p>
        </w:tc>
      </w:tr>
    </w:tbl>
    <w:p w14:paraId="26D03750" w14:textId="77777777" w:rsidR="001F55F4" w:rsidRDefault="001F55F4" w:rsidP="00206499">
      <w:pPr>
        <w:widowControl w:val="0"/>
        <w:autoSpaceDE w:val="0"/>
        <w:autoSpaceDN w:val="0"/>
        <w:adjustRightInd w:val="0"/>
        <w:spacing w:line="240" w:lineRule="auto"/>
        <w:ind w:left="480" w:hanging="480"/>
      </w:pPr>
    </w:p>
    <w:p w14:paraId="5DA54150" w14:textId="77777777" w:rsidR="001F55F4" w:rsidRDefault="001F55F4" w:rsidP="00206499">
      <w:pPr>
        <w:widowControl w:val="0"/>
        <w:autoSpaceDE w:val="0"/>
        <w:autoSpaceDN w:val="0"/>
        <w:adjustRightInd w:val="0"/>
        <w:spacing w:line="240" w:lineRule="auto"/>
        <w:ind w:left="480" w:hanging="480"/>
      </w:pPr>
    </w:p>
    <w:p w14:paraId="2C6DD74B" w14:textId="219F6439" w:rsidR="001F55F4" w:rsidRDefault="00FD6FC9" w:rsidP="00206499">
      <w:pPr>
        <w:widowControl w:val="0"/>
        <w:autoSpaceDE w:val="0"/>
        <w:autoSpaceDN w:val="0"/>
        <w:adjustRightInd w:val="0"/>
        <w:spacing w:line="240" w:lineRule="auto"/>
        <w:ind w:left="480" w:hanging="480"/>
      </w:pPr>
      <w:r>
        <w:t>I sent 10 reactions for sequencing, see Order 230710_KB_SequencingSubmission.</w:t>
      </w:r>
    </w:p>
    <w:p w14:paraId="076EA087" w14:textId="77777777" w:rsidR="00481CA5" w:rsidRDefault="00481CA5" w:rsidP="00206499">
      <w:pPr>
        <w:widowControl w:val="0"/>
        <w:autoSpaceDE w:val="0"/>
        <w:autoSpaceDN w:val="0"/>
        <w:adjustRightInd w:val="0"/>
        <w:spacing w:line="240" w:lineRule="auto"/>
        <w:ind w:left="480" w:hanging="480"/>
      </w:pPr>
    </w:p>
    <w:p w14:paraId="2E6AEA24" w14:textId="5C2663B2" w:rsidR="00481CA5" w:rsidRPr="007B216F" w:rsidRDefault="00481CA5" w:rsidP="00481CA5">
      <w:pPr>
        <w:rPr>
          <w:b/>
        </w:rPr>
      </w:pPr>
      <w:r>
        <w:rPr>
          <w:b/>
          <w:highlight w:val="green"/>
        </w:rPr>
        <w:t>Tuesday</w:t>
      </w:r>
      <w:r w:rsidRPr="007A68D0">
        <w:rPr>
          <w:b/>
          <w:highlight w:val="green"/>
        </w:rPr>
        <w:t xml:space="preserve">, </w:t>
      </w:r>
      <w:r>
        <w:rPr>
          <w:b/>
          <w:highlight w:val="green"/>
        </w:rPr>
        <w:t>July 11</w:t>
      </w:r>
      <w:proofErr w:type="gramStart"/>
      <w:r w:rsidRPr="007A68D0">
        <w:rPr>
          <w:b/>
          <w:highlight w:val="green"/>
        </w:rPr>
        <w:t xml:space="preserve"> 20</w:t>
      </w:r>
      <w:r>
        <w:rPr>
          <w:b/>
          <w:highlight w:val="green"/>
        </w:rPr>
        <w:t>23</w:t>
      </w:r>
      <w:proofErr w:type="gramEnd"/>
    </w:p>
    <w:p w14:paraId="56A539F3" w14:textId="77777777" w:rsidR="00481CA5" w:rsidRPr="00FE3372" w:rsidRDefault="00481CA5" w:rsidP="00481CA5">
      <w:pPr>
        <w:rPr>
          <w:b/>
          <w:strike/>
          <w:sz w:val="18"/>
          <w:szCs w:val="18"/>
        </w:rPr>
      </w:pPr>
      <w:r w:rsidRPr="007B216F">
        <w:rPr>
          <w:b/>
          <w:sz w:val="18"/>
          <w:szCs w:val="18"/>
        </w:rPr>
        <w:t>To Do:</w:t>
      </w:r>
    </w:p>
    <w:p w14:paraId="7516F554" w14:textId="77777777" w:rsidR="00481CA5" w:rsidRPr="00A1759C" w:rsidRDefault="00481CA5" w:rsidP="00481CA5">
      <w:pPr>
        <w:pStyle w:val="ListParagraph"/>
        <w:numPr>
          <w:ilvl w:val="0"/>
          <w:numId w:val="15"/>
        </w:numPr>
        <w:rPr>
          <w:strike/>
          <w:sz w:val="18"/>
          <w:szCs w:val="18"/>
        </w:rPr>
      </w:pPr>
      <w:r w:rsidRPr="00A1759C">
        <w:rPr>
          <w:strike/>
          <w:sz w:val="18"/>
          <w:szCs w:val="18"/>
        </w:rPr>
        <w:t>Disk diffusion practice</w:t>
      </w:r>
    </w:p>
    <w:p w14:paraId="0CCE9E3D" w14:textId="77777777" w:rsidR="00481CA5" w:rsidRPr="00A1759C" w:rsidRDefault="00481CA5" w:rsidP="00481CA5">
      <w:pPr>
        <w:pStyle w:val="ListParagraph"/>
        <w:numPr>
          <w:ilvl w:val="0"/>
          <w:numId w:val="15"/>
        </w:numPr>
        <w:rPr>
          <w:strike/>
          <w:sz w:val="18"/>
          <w:szCs w:val="18"/>
        </w:rPr>
      </w:pPr>
      <w:r w:rsidRPr="00A1759C">
        <w:rPr>
          <w:strike/>
          <w:sz w:val="18"/>
          <w:szCs w:val="18"/>
        </w:rPr>
        <w:t>Miniprep pKR198</w:t>
      </w:r>
    </w:p>
    <w:p w14:paraId="6D995469" w14:textId="77777777" w:rsidR="00481CA5" w:rsidRPr="00A1759C" w:rsidRDefault="00481CA5" w:rsidP="00481CA5">
      <w:pPr>
        <w:pStyle w:val="ListParagraph"/>
        <w:numPr>
          <w:ilvl w:val="0"/>
          <w:numId w:val="15"/>
        </w:numPr>
        <w:rPr>
          <w:strike/>
          <w:sz w:val="18"/>
          <w:szCs w:val="18"/>
        </w:rPr>
      </w:pPr>
      <w:r w:rsidRPr="00A1759C">
        <w:rPr>
          <w:strike/>
          <w:sz w:val="18"/>
          <w:szCs w:val="18"/>
        </w:rPr>
        <w:lastRenderedPageBreak/>
        <w:t>Sequencing reactions</w:t>
      </w:r>
    </w:p>
    <w:p w14:paraId="410F8B18" w14:textId="21609824" w:rsidR="00ED0B34" w:rsidRDefault="00A1759C" w:rsidP="00481CA5">
      <w:pPr>
        <w:pStyle w:val="ListParagraph"/>
        <w:numPr>
          <w:ilvl w:val="0"/>
          <w:numId w:val="15"/>
        </w:numPr>
        <w:rPr>
          <w:sz w:val="18"/>
          <w:szCs w:val="18"/>
        </w:rPr>
      </w:pPr>
      <w:r>
        <w:rPr>
          <w:sz w:val="18"/>
          <w:szCs w:val="18"/>
        </w:rPr>
        <w:t>Start overnight cultures of LVS</w:t>
      </w:r>
    </w:p>
    <w:p w14:paraId="0E9BDA85" w14:textId="1B1E9658" w:rsidR="00A1759C" w:rsidRDefault="00A1759C" w:rsidP="00481CA5">
      <w:pPr>
        <w:pStyle w:val="ListParagraph"/>
        <w:numPr>
          <w:ilvl w:val="0"/>
          <w:numId w:val="15"/>
        </w:numPr>
        <w:rPr>
          <w:sz w:val="18"/>
          <w:szCs w:val="18"/>
        </w:rPr>
      </w:pPr>
      <w:r>
        <w:rPr>
          <w:sz w:val="18"/>
          <w:szCs w:val="18"/>
        </w:rPr>
        <w:t>Make single-use aliquots of LVS tagged strains</w:t>
      </w:r>
    </w:p>
    <w:p w14:paraId="1A43C684" w14:textId="77777777" w:rsidR="002456C0" w:rsidRDefault="002456C0" w:rsidP="00D323C2">
      <w:pPr>
        <w:rPr>
          <w:b/>
          <w:highlight w:val="green"/>
        </w:rPr>
      </w:pPr>
    </w:p>
    <w:p w14:paraId="67FD098F" w14:textId="66BDCBE4" w:rsidR="00D323C2" w:rsidRPr="007B216F" w:rsidRDefault="00D323C2" w:rsidP="00D323C2">
      <w:pPr>
        <w:rPr>
          <w:b/>
        </w:rPr>
      </w:pPr>
      <w:r>
        <w:rPr>
          <w:b/>
          <w:highlight w:val="green"/>
        </w:rPr>
        <w:t>Monday</w:t>
      </w:r>
      <w:r w:rsidRPr="007A68D0">
        <w:rPr>
          <w:b/>
          <w:highlight w:val="green"/>
        </w:rPr>
        <w:t xml:space="preserve">, </w:t>
      </w:r>
      <w:r>
        <w:rPr>
          <w:b/>
          <w:highlight w:val="green"/>
        </w:rPr>
        <w:t>July 17</w:t>
      </w:r>
      <w:proofErr w:type="gramStart"/>
      <w:r w:rsidRPr="007A68D0">
        <w:rPr>
          <w:b/>
          <w:highlight w:val="green"/>
        </w:rPr>
        <w:t xml:space="preserve"> 20</w:t>
      </w:r>
      <w:r>
        <w:rPr>
          <w:b/>
          <w:highlight w:val="green"/>
        </w:rPr>
        <w:t>23</w:t>
      </w:r>
      <w:proofErr w:type="gramEnd"/>
    </w:p>
    <w:p w14:paraId="71649DF2" w14:textId="77777777" w:rsidR="00D323C2" w:rsidRPr="00FE3372" w:rsidRDefault="00D323C2" w:rsidP="00D323C2">
      <w:pPr>
        <w:rPr>
          <w:b/>
          <w:strike/>
          <w:sz w:val="18"/>
          <w:szCs w:val="18"/>
        </w:rPr>
      </w:pPr>
      <w:r w:rsidRPr="007B216F">
        <w:rPr>
          <w:b/>
          <w:sz w:val="18"/>
          <w:szCs w:val="18"/>
        </w:rPr>
        <w:t>To Do:</w:t>
      </w:r>
    </w:p>
    <w:p w14:paraId="78F8D33F" w14:textId="46D197B9" w:rsidR="00D323C2" w:rsidRPr="00A1759C" w:rsidRDefault="00D323C2" w:rsidP="00D323C2">
      <w:pPr>
        <w:pStyle w:val="ListParagraph"/>
        <w:rPr>
          <w:strike/>
          <w:sz w:val="18"/>
          <w:szCs w:val="18"/>
        </w:rPr>
      </w:pPr>
    </w:p>
    <w:p w14:paraId="7CCD1C22" w14:textId="5FE8F305" w:rsidR="00D323C2" w:rsidRDefault="009C2226" w:rsidP="00D323C2">
      <w:pPr>
        <w:pStyle w:val="ListParagraph"/>
        <w:numPr>
          <w:ilvl w:val="0"/>
          <w:numId w:val="16"/>
        </w:numPr>
        <w:rPr>
          <w:sz w:val="18"/>
          <w:szCs w:val="18"/>
        </w:rPr>
      </w:pPr>
      <w:r>
        <w:rPr>
          <w:sz w:val="18"/>
          <w:szCs w:val="18"/>
        </w:rPr>
        <w:t>Patch out</w:t>
      </w:r>
      <w:r w:rsidR="00D323C2">
        <w:rPr>
          <w:sz w:val="18"/>
          <w:szCs w:val="18"/>
        </w:rPr>
        <w:t xml:space="preserve"> LVS</w:t>
      </w:r>
      <w:r>
        <w:rPr>
          <w:sz w:val="18"/>
          <w:szCs w:val="18"/>
        </w:rPr>
        <w:t xml:space="preserve"> tagged strains</w:t>
      </w:r>
    </w:p>
    <w:p w14:paraId="63BD351E" w14:textId="77777777" w:rsidR="00D323C2" w:rsidRDefault="00D323C2" w:rsidP="00D323C2">
      <w:pPr>
        <w:pStyle w:val="ListParagraph"/>
        <w:numPr>
          <w:ilvl w:val="0"/>
          <w:numId w:val="16"/>
        </w:numPr>
        <w:rPr>
          <w:sz w:val="18"/>
          <w:szCs w:val="18"/>
        </w:rPr>
      </w:pPr>
      <w:r>
        <w:rPr>
          <w:sz w:val="18"/>
          <w:szCs w:val="18"/>
        </w:rPr>
        <w:t>Make single-use aliquots of LVS tagged strains</w:t>
      </w:r>
    </w:p>
    <w:p w14:paraId="09F22EE7" w14:textId="649EDFDD" w:rsidR="009C2226" w:rsidRDefault="009C2226" w:rsidP="00D323C2">
      <w:pPr>
        <w:pStyle w:val="ListParagraph"/>
        <w:numPr>
          <w:ilvl w:val="0"/>
          <w:numId w:val="16"/>
        </w:numPr>
        <w:rPr>
          <w:sz w:val="18"/>
          <w:szCs w:val="18"/>
        </w:rPr>
      </w:pPr>
      <w:r>
        <w:rPr>
          <w:sz w:val="18"/>
          <w:szCs w:val="18"/>
        </w:rPr>
        <w:t>Transform pEPSA5 into KRSA1</w:t>
      </w:r>
    </w:p>
    <w:p w14:paraId="4414FE42" w14:textId="2AC9FEB7" w:rsidR="00403A44" w:rsidRDefault="00403A44" w:rsidP="008A3623">
      <w:pPr>
        <w:widowControl w:val="0"/>
        <w:autoSpaceDE w:val="0"/>
        <w:autoSpaceDN w:val="0"/>
        <w:adjustRightInd w:val="0"/>
        <w:spacing w:after="0" w:line="240" w:lineRule="auto"/>
      </w:pPr>
      <w:r>
        <w:t xml:space="preserve">For </w:t>
      </w:r>
      <w:proofErr w:type="spellStart"/>
      <w:r>
        <w:t>Adja’s</w:t>
      </w:r>
      <w:proofErr w:type="spellEnd"/>
      <w:r>
        <w:t xml:space="preserve"> disk diffusion </w:t>
      </w:r>
      <w:proofErr w:type="gramStart"/>
      <w:r>
        <w:t>assays</w:t>
      </w:r>
      <w:proofErr w:type="gramEnd"/>
      <w:r>
        <w:t xml:space="preserve"> we will need empty vector controls, so last week I transformed pPEPSA5into KRSA2, completely forgetting that there is no Staph DNA in there so I could have transformed it directly into KRSA1. Today, </w:t>
      </w:r>
      <w:proofErr w:type="spellStart"/>
      <w:r>
        <w:t>Adja</w:t>
      </w:r>
      <w:proofErr w:type="spellEnd"/>
      <w:r>
        <w:t xml:space="preserve"> and I transformed it into KRSA1, and I forgot about KRSA4, so we’ll do that tomorrow.</w:t>
      </w:r>
    </w:p>
    <w:p w14:paraId="1F7C2BB4" w14:textId="77777777" w:rsidR="00403A44" w:rsidRDefault="00403A44" w:rsidP="00403A44">
      <w:pPr>
        <w:widowControl w:val="0"/>
        <w:autoSpaceDE w:val="0"/>
        <w:autoSpaceDN w:val="0"/>
        <w:adjustRightInd w:val="0"/>
        <w:spacing w:after="0" w:line="240" w:lineRule="auto"/>
        <w:ind w:left="480" w:hanging="480"/>
      </w:pPr>
    </w:p>
    <w:tbl>
      <w:tblPr>
        <w:tblStyle w:val="TableGrid"/>
        <w:tblW w:w="10345" w:type="dxa"/>
        <w:tblLook w:val="04A0" w:firstRow="1" w:lastRow="0" w:firstColumn="1" w:lastColumn="0" w:noHBand="0" w:noVBand="1"/>
      </w:tblPr>
      <w:tblGrid>
        <w:gridCol w:w="339"/>
        <w:gridCol w:w="1466"/>
        <w:gridCol w:w="1191"/>
        <w:gridCol w:w="769"/>
        <w:gridCol w:w="1259"/>
        <w:gridCol w:w="1259"/>
        <w:gridCol w:w="1012"/>
        <w:gridCol w:w="1012"/>
        <w:gridCol w:w="1234"/>
        <w:gridCol w:w="995"/>
      </w:tblGrid>
      <w:tr w:rsidR="007430ED" w:rsidRPr="007430ED" w14:paraId="14B1E2FD" w14:textId="77777777" w:rsidTr="007430ED">
        <w:trPr>
          <w:trHeight w:val="260"/>
        </w:trPr>
        <w:tc>
          <w:tcPr>
            <w:tcW w:w="333" w:type="dxa"/>
            <w:noWrap/>
            <w:hideMark/>
          </w:tcPr>
          <w:p w14:paraId="15C37C04" w14:textId="77777777" w:rsidR="007430ED" w:rsidRPr="007430ED" w:rsidRDefault="007430ED" w:rsidP="007430ED">
            <w:pPr>
              <w:widowControl w:val="0"/>
              <w:autoSpaceDE w:val="0"/>
              <w:autoSpaceDN w:val="0"/>
              <w:adjustRightInd w:val="0"/>
              <w:ind w:left="480" w:hanging="480"/>
              <w:rPr>
                <w:b/>
                <w:bCs/>
              </w:rPr>
            </w:pPr>
            <w:r w:rsidRPr="007430ED">
              <w:rPr>
                <w:b/>
                <w:bCs/>
              </w:rPr>
              <w:t>#</w:t>
            </w:r>
          </w:p>
        </w:tc>
        <w:tc>
          <w:tcPr>
            <w:tcW w:w="1419" w:type="dxa"/>
            <w:noWrap/>
            <w:hideMark/>
          </w:tcPr>
          <w:p w14:paraId="0779690B" w14:textId="77777777" w:rsidR="007430ED" w:rsidRPr="007430ED" w:rsidRDefault="007430ED" w:rsidP="007430ED">
            <w:pPr>
              <w:widowControl w:val="0"/>
              <w:autoSpaceDE w:val="0"/>
              <w:autoSpaceDN w:val="0"/>
              <w:adjustRightInd w:val="0"/>
              <w:ind w:left="480" w:hanging="480"/>
              <w:rPr>
                <w:b/>
                <w:bCs/>
              </w:rPr>
            </w:pPr>
            <w:r w:rsidRPr="007430ED">
              <w:rPr>
                <w:b/>
                <w:bCs/>
              </w:rPr>
              <w:t>Sample ID</w:t>
            </w:r>
          </w:p>
        </w:tc>
        <w:tc>
          <w:tcPr>
            <w:tcW w:w="1191" w:type="dxa"/>
            <w:noWrap/>
            <w:hideMark/>
          </w:tcPr>
          <w:p w14:paraId="57BF7854" w14:textId="77777777" w:rsidR="007430ED" w:rsidRPr="007430ED" w:rsidRDefault="007430ED" w:rsidP="007430ED">
            <w:pPr>
              <w:widowControl w:val="0"/>
              <w:autoSpaceDE w:val="0"/>
              <w:autoSpaceDN w:val="0"/>
              <w:adjustRightInd w:val="0"/>
              <w:ind w:left="480" w:hanging="480"/>
              <w:rPr>
                <w:b/>
                <w:bCs/>
              </w:rPr>
            </w:pPr>
            <w:r w:rsidRPr="007430ED">
              <w:rPr>
                <w:b/>
                <w:bCs/>
              </w:rPr>
              <w:t>Nucleic Acid</w:t>
            </w:r>
          </w:p>
        </w:tc>
        <w:tc>
          <w:tcPr>
            <w:tcW w:w="769" w:type="dxa"/>
            <w:noWrap/>
            <w:hideMark/>
          </w:tcPr>
          <w:p w14:paraId="6778043B" w14:textId="77777777" w:rsidR="007430ED" w:rsidRPr="007430ED" w:rsidRDefault="007430ED" w:rsidP="007430ED">
            <w:pPr>
              <w:widowControl w:val="0"/>
              <w:autoSpaceDE w:val="0"/>
              <w:autoSpaceDN w:val="0"/>
              <w:adjustRightInd w:val="0"/>
              <w:ind w:left="480" w:hanging="480"/>
              <w:rPr>
                <w:b/>
                <w:bCs/>
              </w:rPr>
            </w:pPr>
            <w:r w:rsidRPr="007430ED">
              <w:rPr>
                <w:b/>
                <w:bCs/>
              </w:rPr>
              <w:t>Unit</w:t>
            </w:r>
          </w:p>
        </w:tc>
        <w:tc>
          <w:tcPr>
            <w:tcW w:w="1220" w:type="dxa"/>
            <w:noWrap/>
            <w:hideMark/>
          </w:tcPr>
          <w:p w14:paraId="024743D9" w14:textId="77777777" w:rsidR="007430ED" w:rsidRPr="007430ED" w:rsidRDefault="007430ED" w:rsidP="007430ED">
            <w:pPr>
              <w:widowControl w:val="0"/>
              <w:autoSpaceDE w:val="0"/>
              <w:autoSpaceDN w:val="0"/>
              <w:adjustRightInd w:val="0"/>
              <w:ind w:left="480" w:hanging="480"/>
              <w:rPr>
                <w:b/>
                <w:bCs/>
              </w:rPr>
            </w:pPr>
            <w:r w:rsidRPr="007430ED">
              <w:rPr>
                <w:b/>
                <w:bCs/>
              </w:rPr>
              <w:t>A260 (Abs)</w:t>
            </w:r>
          </w:p>
        </w:tc>
        <w:tc>
          <w:tcPr>
            <w:tcW w:w="1220" w:type="dxa"/>
            <w:noWrap/>
            <w:hideMark/>
          </w:tcPr>
          <w:p w14:paraId="03028B57" w14:textId="77777777" w:rsidR="007430ED" w:rsidRPr="007430ED" w:rsidRDefault="007430ED" w:rsidP="007430ED">
            <w:pPr>
              <w:widowControl w:val="0"/>
              <w:autoSpaceDE w:val="0"/>
              <w:autoSpaceDN w:val="0"/>
              <w:adjustRightInd w:val="0"/>
              <w:ind w:left="480" w:hanging="480"/>
              <w:rPr>
                <w:b/>
                <w:bCs/>
              </w:rPr>
            </w:pPr>
            <w:r w:rsidRPr="007430ED">
              <w:rPr>
                <w:b/>
                <w:bCs/>
              </w:rPr>
              <w:t>A280 (Abs)</w:t>
            </w:r>
          </w:p>
        </w:tc>
        <w:tc>
          <w:tcPr>
            <w:tcW w:w="982" w:type="dxa"/>
            <w:noWrap/>
            <w:hideMark/>
          </w:tcPr>
          <w:p w14:paraId="13A8423B" w14:textId="77777777" w:rsidR="007430ED" w:rsidRPr="007430ED" w:rsidRDefault="007430ED" w:rsidP="007430ED">
            <w:pPr>
              <w:widowControl w:val="0"/>
              <w:autoSpaceDE w:val="0"/>
              <w:autoSpaceDN w:val="0"/>
              <w:adjustRightInd w:val="0"/>
              <w:ind w:left="480" w:hanging="480"/>
              <w:rPr>
                <w:b/>
                <w:bCs/>
              </w:rPr>
            </w:pPr>
            <w:r w:rsidRPr="007430ED">
              <w:rPr>
                <w:b/>
                <w:bCs/>
              </w:rPr>
              <w:t>260/280</w:t>
            </w:r>
          </w:p>
        </w:tc>
        <w:tc>
          <w:tcPr>
            <w:tcW w:w="982" w:type="dxa"/>
            <w:noWrap/>
            <w:hideMark/>
          </w:tcPr>
          <w:p w14:paraId="39018FB2" w14:textId="77777777" w:rsidR="007430ED" w:rsidRPr="007430ED" w:rsidRDefault="007430ED" w:rsidP="007430ED">
            <w:pPr>
              <w:widowControl w:val="0"/>
              <w:autoSpaceDE w:val="0"/>
              <w:autoSpaceDN w:val="0"/>
              <w:adjustRightInd w:val="0"/>
              <w:ind w:left="480" w:hanging="480"/>
              <w:rPr>
                <w:b/>
                <w:bCs/>
              </w:rPr>
            </w:pPr>
            <w:r w:rsidRPr="007430ED">
              <w:rPr>
                <w:b/>
                <w:bCs/>
              </w:rPr>
              <w:t>260/230</w:t>
            </w:r>
          </w:p>
        </w:tc>
        <w:tc>
          <w:tcPr>
            <w:tcW w:w="1234" w:type="dxa"/>
            <w:noWrap/>
            <w:hideMark/>
          </w:tcPr>
          <w:p w14:paraId="0BF26FB6" w14:textId="77777777" w:rsidR="007430ED" w:rsidRPr="007430ED" w:rsidRDefault="007430ED" w:rsidP="007430ED">
            <w:pPr>
              <w:widowControl w:val="0"/>
              <w:autoSpaceDE w:val="0"/>
              <w:autoSpaceDN w:val="0"/>
              <w:adjustRightInd w:val="0"/>
              <w:ind w:left="480" w:hanging="480"/>
              <w:rPr>
                <w:b/>
                <w:bCs/>
              </w:rPr>
            </w:pPr>
            <w:r w:rsidRPr="007430ED">
              <w:rPr>
                <w:b/>
                <w:bCs/>
              </w:rPr>
              <w:t>Sample Type</w:t>
            </w:r>
          </w:p>
        </w:tc>
        <w:tc>
          <w:tcPr>
            <w:tcW w:w="995" w:type="dxa"/>
            <w:noWrap/>
            <w:hideMark/>
          </w:tcPr>
          <w:p w14:paraId="6EB4446C" w14:textId="77777777" w:rsidR="007430ED" w:rsidRPr="007430ED" w:rsidRDefault="007430ED" w:rsidP="007430ED">
            <w:pPr>
              <w:widowControl w:val="0"/>
              <w:autoSpaceDE w:val="0"/>
              <w:autoSpaceDN w:val="0"/>
              <w:adjustRightInd w:val="0"/>
              <w:ind w:left="480" w:hanging="480"/>
              <w:rPr>
                <w:b/>
                <w:bCs/>
              </w:rPr>
            </w:pPr>
            <w:r w:rsidRPr="007430ED">
              <w:rPr>
                <w:b/>
                <w:bCs/>
              </w:rPr>
              <w:t>Factor</w:t>
            </w:r>
          </w:p>
        </w:tc>
      </w:tr>
      <w:tr w:rsidR="007430ED" w:rsidRPr="007430ED" w14:paraId="50BCF3A4" w14:textId="77777777" w:rsidTr="007430ED">
        <w:trPr>
          <w:trHeight w:val="260"/>
        </w:trPr>
        <w:tc>
          <w:tcPr>
            <w:tcW w:w="333" w:type="dxa"/>
            <w:noWrap/>
            <w:hideMark/>
          </w:tcPr>
          <w:p w14:paraId="075DD237" w14:textId="77777777" w:rsidR="007430ED" w:rsidRPr="007430ED" w:rsidRDefault="007430ED" w:rsidP="007430ED">
            <w:pPr>
              <w:widowControl w:val="0"/>
              <w:autoSpaceDE w:val="0"/>
              <w:autoSpaceDN w:val="0"/>
              <w:adjustRightInd w:val="0"/>
              <w:ind w:left="480" w:hanging="480"/>
            </w:pPr>
            <w:r w:rsidRPr="007430ED">
              <w:t>1</w:t>
            </w:r>
          </w:p>
        </w:tc>
        <w:tc>
          <w:tcPr>
            <w:tcW w:w="1419" w:type="dxa"/>
            <w:noWrap/>
            <w:hideMark/>
          </w:tcPr>
          <w:p w14:paraId="35563457" w14:textId="77777777" w:rsidR="007430ED" w:rsidRPr="007430ED" w:rsidRDefault="007430ED" w:rsidP="007430ED">
            <w:pPr>
              <w:widowControl w:val="0"/>
              <w:autoSpaceDE w:val="0"/>
              <w:autoSpaceDN w:val="0"/>
              <w:adjustRightInd w:val="0"/>
              <w:ind w:left="480" w:hanging="480"/>
            </w:pPr>
            <w:r w:rsidRPr="007430ED">
              <w:t>pEPSA5 (SAMP)</w:t>
            </w:r>
          </w:p>
        </w:tc>
        <w:tc>
          <w:tcPr>
            <w:tcW w:w="1191" w:type="dxa"/>
            <w:noWrap/>
            <w:hideMark/>
          </w:tcPr>
          <w:p w14:paraId="4722B576" w14:textId="77777777" w:rsidR="007430ED" w:rsidRPr="007430ED" w:rsidRDefault="007430ED" w:rsidP="007430ED">
            <w:pPr>
              <w:widowControl w:val="0"/>
              <w:autoSpaceDE w:val="0"/>
              <w:autoSpaceDN w:val="0"/>
              <w:adjustRightInd w:val="0"/>
              <w:ind w:left="480" w:hanging="480"/>
            </w:pPr>
            <w:r w:rsidRPr="007430ED">
              <w:t>387</w:t>
            </w:r>
          </w:p>
        </w:tc>
        <w:tc>
          <w:tcPr>
            <w:tcW w:w="769" w:type="dxa"/>
            <w:noWrap/>
            <w:hideMark/>
          </w:tcPr>
          <w:p w14:paraId="19985120" w14:textId="77777777" w:rsidR="007430ED" w:rsidRPr="007430ED" w:rsidRDefault="007430ED" w:rsidP="007430ED">
            <w:pPr>
              <w:widowControl w:val="0"/>
              <w:autoSpaceDE w:val="0"/>
              <w:autoSpaceDN w:val="0"/>
              <w:adjustRightInd w:val="0"/>
              <w:ind w:left="480" w:hanging="480"/>
            </w:pPr>
            <w:r w:rsidRPr="007430ED">
              <w:t>ng/µl</w:t>
            </w:r>
          </w:p>
        </w:tc>
        <w:tc>
          <w:tcPr>
            <w:tcW w:w="1220" w:type="dxa"/>
            <w:noWrap/>
            <w:hideMark/>
          </w:tcPr>
          <w:p w14:paraId="036D09A0" w14:textId="77777777" w:rsidR="007430ED" w:rsidRPr="007430ED" w:rsidRDefault="007430ED" w:rsidP="007430ED">
            <w:pPr>
              <w:widowControl w:val="0"/>
              <w:autoSpaceDE w:val="0"/>
              <w:autoSpaceDN w:val="0"/>
              <w:adjustRightInd w:val="0"/>
              <w:ind w:left="480" w:hanging="480"/>
            </w:pPr>
            <w:r w:rsidRPr="007430ED">
              <w:t>7.743</w:t>
            </w:r>
          </w:p>
        </w:tc>
        <w:tc>
          <w:tcPr>
            <w:tcW w:w="1220" w:type="dxa"/>
            <w:noWrap/>
            <w:hideMark/>
          </w:tcPr>
          <w:p w14:paraId="0917002B" w14:textId="77777777" w:rsidR="007430ED" w:rsidRPr="007430ED" w:rsidRDefault="007430ED" w:rsidP="007430ED">
            <w:pPr>
              <w:widowControl w:val="0"/>
              <w:autoSpaceDE w:val="0"/>
              <w:autoSpaceDN w:val="0"/>
              <w:adjustRightInd w:val="0"/>
              <w:ind w:left="480" w:hanging="480"/>
            </w:pPr>
            <w:r w:rsidRPr="007430ED">
              <w:t>4.052</w:t>
            </w:r>
          </w:p>
        </w:tc>
        <w:tc>
          <w:tcPr>
            <w:tcW w:w="982" w:type="dxa"/>
            <w:noWrap/>
            <w:hideMark/>
          </w:tcPr>
          <w:p w14:paraId="526E1835" w14:textId="77777777" w:rsidR="007430ED" w:rsidRPr="007430ED" w:rsidRDefault="007430ED" w:rsidP="007430ED">
            <w:pPr>
              <w:widowControl w:val="0"/>
              <w:autoSpaceDE w:val="0"/>
              <w:autoSpaceDN w:val="0"/>
              <w:adjustRightInd w:val="0"/>
              <w:ind w:left="480" w:hanging="480"/>
            </w:pPr>
            <w:r w:rsidRPr="007430ED">
              <w:t>1.91</w:t>
            </w:r>
          </w:p>
        </w:tc>
        <w:tc>
          <w:tcPr>
            <w:tcW w:w="982" w:type="dxa"/>
            <w:noWrap/>
            <w:hideMark/>
          </w:tcPr>
          <w:p w14:paraId="64A397FF" w14:textId="77777777" w:rsidR="007430ED" w:rsidRPr="007430ED" w:rsidRDefault="007430ED" w:rsidP="007430ED">
            <w:pPr>
              <w:widowControl w:val="0"/>
              <w:autoSpaceDE w:val="0"/>
              <w:autoSpaceDN w:val="0"/>
              <w:adjustRightInd w:val="0"/>
              <w:ind w:left="480" w:hanging="480"/>
            </w:pPr>
            <w:r w:rsidRPr="007430ED">
              <w:t>2.36</w:t>
            </w:r>
          </w:p>
        </w:tc>
        <w:tc>
          <w:tcPr>
            <w:tcW w:w="1234" w:type="dxa"/>
            <w:noWrap/>
            <w:hideMark/>
          </w:tcPr>
          <w:p w14:paraId="730AFD4E" w14:textId="77777777" w:rsidR="007430ED" w:rsidRPr="007430ED" w:rsidRDefault="007430ED" w:rsidP="007430ED">
            <w:pPr>
              <w:widowControl w:val="0"/>
              <w:autoSpaceDE w:val="0"/>
              <w:autoSpaceDN w:val="0"/>
              <w:adjustRightInd w:val="0"/>
              <w:ind w:left="480" w:hanging="480"/>
            </w:pPr>
            <w:r w:rsidRPr="007430ED">
              <w:t>DNA</w:t>
            </w:r>
          </w:p>
        </w:tc>
        <w:tc>
          <w:tcPr>
            <w:tcW w:w="995" w:type="dxa"/>
            <w:noWrap/>
            <w:hideMark/>
          </w:tcPr>
          <w:p w14:paraId="07A49A37" w14:textId="77777777" w:rsidR="007430ED" w:rsidRPr="007430ED" w:rsidRDefault="007430ED" w:rsidP="007430ED">
            <w:pPr>
              <w:widowControl w:val="0"/>
              <w:autoSpaceDE w:val="0"/>
              <w:autoSpaceDN w:val="0"/>
              <w:adjustRightInd w:val="0"/>
              <w:ind w:left="480" w:hanging="480"/>
            </w:pPr>
            <w:r w:rsidRPr="007430ED">
              <w:t>50</w:t>
            </w:r>
          </w:p>
        </w:tc>
      </w:tr>
    </w:tbl>
    <w:p w14:paraId="561CECA8" w14:textId="77777777" w:rsidR="00403A44" w:rsidRDefault="00403A44" w:rsidP="00403A44">
      <w:pPr>
        <w:widowControl w:val="0"/>
        <w:autoSpaceDE w:val="0"/>
        <w:autoSpaceDN w:val="0"/>
        <w:adjustRightInd w:val="0"/>
        <w:spacing w:after="0" w:line="240" w:lineRule="auto"/>
        <w:ind w:left="480" w:hanging="480"/>
      </w:pPr>
    </w:p>
    <w:p w14:paraId="4284715A" w14:textId="2E44C068" w:rsidR="00553EF3" w:rsidRDefault="007430ED" w:rsidP="00403A44">
      <w:pPr>
        <w:widowControl w:val="0"/>
        <w:autoSpaceDE w:val="0"/>
        <w:autoSpaceDN w:val="0"/>
        <w:adjustRightInd w:val="0"/>
        <w:spacing w:after="0" w:line="240" w:lineRule="auto"/>
        <w:ind w:left="480" w:hanging="480"/>
      </w:pPr>
      <w:r>
        <w:t xml:space="preserve">There’s a lot of </w:t>
      </w:r>
      <w:proofErr w:type="gramStart"/>
      <w:r>
        <w:t>DNA</w:t>
      </w:r>
      <w:proofErr w:type="gramEnd"/>
      <w:r>
        <w:t xml:space="preserve"> in there so we added 2ul to the competent cells.</w:t>
      </w:r>
    </w:p>
    <w:p w14:paraId="440E0C76" w14:textId="77777777" w:rsidR="00403A44" w:rsidRDefault="00403A44" w:rsidP="00403A44">
      <w:pPr>
        <w:widowControl w:val="0"/>
        <w:autoSpaceDE w:val="0"/>
        <w:autoSpaceDN w:val="0"/>
        <w:adjustRightInd w:val="0"/>
        <w:spacing w:after="0" w:line="240" w:lineRule="auto"/>
        <w:ind w:left="480" w:hanging="480"/>
      </w:pPr>
    </w:p>
    <w:p w14:paraId="68240B97" w14:textId="77777777" w:rsidR="004D0F48" w:rsidRDefault="004D0F48" w:rsidP="004D0F48">
      <w:pPr>
        <w:rPr>
          <w:b/>
          <w:highlight w:val="green"/>
        </w:rPr>
      </w:pPr>
    </w:p>
    <w:p w14:paraId="3021A85E" w14:textId="4E757D91" w:rsidR="004D0F48" w:rsidRPr="007B216F" w:rsidRDefault="004D0F48" w:rsidP="004D0F48">
      <w:pPr>
        <w:rPr>
          <w:b/>
        </w:rPr>
      </w:pPr>
      <w:r>
        <w:rPr>
          <w:b/>
          <w:highlight w:val="green"/>
        </w:rPr>
        <w:t>Tuesday</w:t>
      </w:r>
      <w:r w:rsidRPr="007A68D0">
        <w:rPr>
          <w:b/>
          <w:highlight w:val="green"/>
        </w:rPr>
        <w:t xml:space="preserve">, </w:t>
      </w:r>
      <w:r>
        <w:rPr>
          <w:b/>
          <w:highlight w:val="green"/>
        </w:rPr>
        <w:t>July 18</w:t>
      </w:r>
      <w:proofErr w:type="gramStart"/>
      <w:r w:rsidRPr="007A68D0">
        <w:rPr>
          <w:b/>
          <w:highlight w:val="green"/>
        </w:rPr>
        <w:t xml:space="preserve"> 20</w:t>
      </w:r>
      <w:r>
        <w:rPr>
          <w:b/>
          <w:highlight w:val="green"/>
        </w:rPr>
        <w:t>23</w:t>
      </w:r>
      <w:proofErr w:type="gramEnd"/>
    </w:p>
    <w:p w14:paraId="1644F24C" w14:textId="77777777" w:rsidR="004D0F48" w:rsidRPr="00FE3372" w:rsidRDefault="004D0F48" w:rsidP="004D0F48">
      <w:pPr>
        <w:rPr>
          <w:b/>
          <w:strike/>
          <w:sz w:val="18"/>
          <w:szCs w:val="18"/>
        </w:rPr>
      </w:pPr>
      <w:r w:rsidRPr="007B216F">
        <w:rPr>
          <w:b/>
          <w:sz w:val="18"/>
          <w:szCs w:val="18"/>
        </w:rPr>
        <w:t>To Do:</w:t>
      </w:r>
    </w:p>
    <w:p w14:paraId="6E100069" w14:textId="77777777" w:rsidR="004D0F48" w:rsidRPr="00A1759C" w:rsidRDefault="004D0F48" w:rsidP="004D0F48">
      <w:pPr>
        <w:pStyle w:val="ListParagraph"/>
        <w:rPr>
          <w:strike/>
          <w:sz w:val="18"/>
          <w:szCs w:val="18"/>
        </w:rPr>
      </w:pPr>
    </w:p>
    <w:p w14:paraId="76EC9BD3" w14:textId="77777777" w:rsidR="004D0F48" w:rsidRPr="004D0F48" w:rsidRDefault="004D0F48" w:rsidP="004D0F48">
      <w:pPr>
        <w:pStyle w:val="ListParagraph"/>
        <w:numPr>
          <w:ilvl w:val="0"/>
          <w:numId w:val="17"/>
        </w:numPr>
        <w:rPr>
          <w:strike/>
          <w:sz w:val="18"/>
          <w:szCs w:val="18"/>
        </w:rPr>
      </w:pPr>
      <w:r w:rsidRPr="004D0F48">
        <w:rPr>
          <w:strike/>
          <w:sz w:val="18"/>
          <w:szCs w:val="18"/>
        </w:rPr>
        <w:t>Patch out LVS tagged strains</w:t>
      </w:r>
    </w:p>
    <w:p w14:paraId="6E22EC34" w14:textId="77777777" w:rsidR="004D0F48" w:rsidRPr="004D0F48" w:rsidRDefault="004D0F48" w:rsidP="004D0F48">
      <w:pPr>
        <w:pStyle w:val="ListParagraph"/>
        <w:numPr>
          <w:ilvl w:val="0"/>
          <w:numId w:val="17"/>
        </w:numPr>
        <w:rPr>
          <w:strike/>
          <w:sz w:val="18"/>
          <w:szCs w:val="18"/>
        </w:rPr>
      </w:pPr>
      <w:r w:rsidRPr="004D0F48">
        <w:rPr>
          <w:strike/>
          <w:sz w:val="18"/>
          <w:szCs w:val="18"/>
        </w:rPr>
        <w:t>Make single-use aliquots of LVS tagged strains</w:t>
      </w:r>
    </w:p>
    <w:p w14:paraId="4CCC7F26" w14:textId="77777777" w:rsidR="004D0F48" w:rsidRDefault="004D0F48" w:rsidP="004D0F48">
      <w:pPr>
        <w:pStyle w:val="ListParagraph"/>
        <w:numPr>
          <w:ilvl w:val="0"/>
          <w:numId w:val="17"/>
        </w:numPr>
        <w:rPr>
          <w:sz w:val="18"/>
          <w:szCs w:val="18"/>
        </w:rPr>
      </w:pPr>
      <w:r w:rsidRPr="004D0F48">
        <w:rPr>
          <w:strike/>
          <w:sz w:val="18"/>
          <w:szCs w:val="18"/>
        </w:rPr>
        <w:t>Transform pEPSA5 into KRSA1</w:t>
      </w:r>
    </w:p>
    <w:p w14:paraId="2E4256A8" w14:textId="000AF208" w:rsidR="004D0F48" w:rsidRDefault="004D0F48" w:rsidP="004D0F48">
      <w:pPr>
        <w:pStyle w:val="ListParagraph"/>
        <w:numPr>
          <w:ilvl w:val="0"/>
          <w:numId w:val="17"/>
        </w:numPr>
        <w:rPr>
          <w:sz w:val="18"/>
          <w:szCs w:val="18"/>
        </w:rPr>
      </w:pPr>
      <w:r>
        <w:rPr>
          <w:sz w:val="18"/>
          <w:szCs w:val="18"/>
        </w:rPr>
        <w:t>Pour LB with xylose plates</w:t>
      </w:r>
    </w:p>
    <w:p w14:paraId="28634A3D" w14:textId="50825566" w:rsidR="004D0F48" w:rsidRDefault="004D0F48" w:rsidP="004D0F48">
      <w:pPr>
        <w:pStyle w:val="ListParagraph"/>
        <w:numPr>
          <w:ilvl w:val="0"/>
          <w:numId w:val="17"/>
        </w:numPr>
        <w:rPr>
          <w:sz w:val="18"/>
          <w:szCs w:val="18"/>
        </w:rPr>
      </w:pPr>
      <w:r>
        <w:rPr>
          <w:sz w:val="18"/>
          <w:szCs w:val="18"/>
        </w:rPr>
        <w:t>Streak out KRSA strains for DD</w:t>
      </w:r>
    </w:p>
    <w:p w14:paraId="62B031A9" w14:textId="26F278B7" w:rsidR="000C5D85" w:rsidRDefault="000C5D85" w:rsidP="004D0F48">
      <w:pPr>
        <w:pStyle w:val="ListParagraph"/>
        <w:numPr>
          <w:ilvl w:val="0"/>
          <w:numId w:val="17"/>
        </w:numPr>
        <w:rPr>
          <w:sz w:val="18"/>
          <w:szCs w:val="18"/>
        </w:rPr>
      </w:pPr>
      <w:r>
        <w:rPr>
          <w:sz w:val="18"/>
          <w:szCs w:val="18"/>
        </w:rPr>
        <w:t>Start overnights of LVS-tagged strains</w:t>
      </w:r>
    </w:p>
    <w:p w14:paraId="629DD70D" w14:textId="33D38C69" w:rsidR="00214815" w:rsidRDefault="00214815" w:rsidP="004D0F48">
      <w:pPr>
        <w:pStyle w:val="ListParagraph"/>
        <w:numPr>
          <w:ilvl w:val="0"/>
          <w:numId w:val="17"/>
        </w:numPr>
        <w:rPr>
          <w:sz w:val="18"/>
          <w:szCs w:val="18"/>
        </w:rPr>
      </w:pPr>
      <w:r>
        <w:rPr>
          <w:sz w:val="18"/>
          <w:szCs w:val="18"/>
        </w:rPr>
        <w:t>Transform pEPSA5 into KRSA4</w:t>
      </w:r>
    </w:p>
    <w:p w14:paraId="018A7B67" w14:textId="77777777" w:rsidR="006278E5" w:rsidRDefault="00AD002D" w:rsidP="0023562A">
      <w:pPr>
        <w:rPr>
          <w:b/>
          <w:bCs/>
        </w:rPr>
      </w:pPr>
      <w:r w:rsidRPr="006278E5">
        <w:rPr>
          <w:b/>
          <w:bCs/>
        </w:rPr>
        <w:t>Transformation</w:t>
      </w:r>
      <w:r w:rsidR="006278E5">
        <w:rPr>
          <w:b/>
          <w:bCs/>
        </w:rPr>
        <w:t>:</w:t>
      </w:r>
    </w:p>
    <w:p w14:paraId="2ECEA589" w14:textId="0690F16C" w:rsidR="0023562A" w:rsidRDefault="00AD002D" w:rsidP="0023562A">
      <w:r w:rsidRPr="006278E5">
        <w:rPr>
          <w:b/>
          <w:bCs/>
        </w:rPr>
        <w:t xml:space="preserve"> </w:t>
      </w:r>
      <w:r>
        <w:t>of pEPSA5 into KRSA went great.</w:t>
      </w:r>
    </w:p>
    <w:p w14:paraId="44B65FF8" w14:textId="7151FA26" w:rsidR="0023562A" w:rsidRDefault="006278E5" w:rsidP="0023562A">
      <w:pPr>
        <w:rPr>
          <w:b/>
          <w:bCs/>
        </w:rPr>
      </w:pPr>
      <w:r>
        <w:rPr>
          <w:b/>
          <w:bCs/>
        </w:rPr>
        <w:t>IP Cell Pellets:</w:t>
      </w:r>
    </w:p>
    <w:p w14:paraId="22423D16" w14:textId="5C2C6376" w:rsidR="006278E5" w:rsidRPr="006278E5" w:rsidRDefault="006278E5" w:rsidP="0023562A">
      <w:r>
        <w:t>Preparation of overnight cultures:</w:t>
      </w:r>
    </w:p>
    <w:tbl>
      <w:tblPr>
        <w:tblStyle w:val="TableGrid"/>
        <w:tblW w:w="0" w:type="auto"/>
        <w:tblLook w:val="04A0" w:firstRow="1" w:lastRow="0" w:firstColumn="1" w:lastColumn="0" w:noHBand="0" w:noVBand="1"/>
      </w:tblPr>
      <w:tblGrid>
        <w:gridCol w:w="1300"/>
        <w:gridCol w:w="1394"/>
        <w:gridCol w:w="1394"/>
        <w:gridCol w:w="1442"/>
      </w:tblGrid>
      <w:tr w:rsidR="0023562A" w:rsidRPr="0023562A" w14:paraId="06A36091" w14:textId="77777777" w:rsidTr="0023562A">
        <w:trPr>
          <w:trHeight w:val="640"/>
        </w:trPr>
        <w:tc>
          <w:tcPr>
            <w:tcW w:w="1300" w:type="dxa"/>
            <w:noWrap/>
            <w:hideMark/>
          </w:tcPr>
          <w:p w14:paraId="58BAA325" w14:textId="77777777" w:rsidR="0023562A" w:rsidRPr="0023562A" w:rsidRDefault="0023562A" w:rsidP="0023562A">
            <w:pPr>
              <w:widowControl w:val="0"/>
              <w:autoSpaceDE w:val="0"/>
              <w:autoSpaceDN w:val="0"/>
              <w:adjustRightInd w:val="0"/>
              <w:ind w:left="480" w:hanging="480"/>
            </w:pPr>
          </w:p>
        </w:tc>
        <w:tc>
          <w:tcPr>
            <w:tcW w:w="1300" w:type="dxa"/>
            <w:hideMark/>
          </w:tcPr>
          <w:p w14:paraId="0B11B0D0" w14:textId="77777777" w:rsidR="0023562A" w:rsidRPr="0023562A" w:rsidRDefault="0023562A" w:rsidP="0023562A">
            <w:pPr>
              <w:widowControl w:val="0"/>
              <w:autoSpaceDE w:val="0"/>
              <w:autoSpaceDN w:val="0"/>
              <w:adjustRightInd w:val="0"/>
              <w:ind w:left="480" w:hanging="480"/>
            </w:pPr>
            <w:r w:rsidRPr="0023562A">
              <w:t>Observed OD600</w:t>
            </w:r>
          </w:p>
        </w:tc>
        <w:tc>
          <w:tcPr>
            <w:tcW w:w="1300" w:type="dxa"/>
            <w:hideMark/>
          </w:tcPr>
          <w:p w14:paraId="40B8E465" w14:textId="77777777" w:rsidR="0023562A" w:rsidRPr="0023562A" w:rsidRDefault="0023562A" w:rsidP="0023562A">
            <w:pPr>
              <w:widowControl w:val="0"/>
              <w:autoSpaceDE w:val="0"/>
              <w:autoSpaceDN w:val="0"/>
              <w:adjustRightInd w:val="0"/>
              <w:ind w:left="480" w:hanging="480"/>
            </w:pPr>
            <w:r w:rsidRPr="0023562A">
              <w:t>Calculated OD600</w:t>
            </w:r>
          </w:p>
        </w:tc>
        <w:tc>
          <w:tcPr>
            <w:tcW w:w="1300" w:type="dxa"/>
            <w:hideMark/>
          </w:tcPr>
          <w:p w14:paraId="101EBF73" w14:textId="77777777" w:rsidR="0023562A" w:rsidRPr="0023562A" w:rsidRDefault="0023562A" w:rsidP="0023562A">
            <w:pPr>
              <w:widowControl w:val="0"/>
              <w:autoSpaceDE w:val="0"/>
              <w:autoSpaceDN w:val="0"/>
              <w:adjustRightInd w:val="0"/>
              <w:ind w:left="480" w:hanging="480"/>
            </w:pPr>
            <w:r w:rsidRPr="0023562A">
              <w:t xml:space="preserve">Starting Volume for </w:t>
            </w:r>
            <w:r w:rsidRPr="0023562A">
              <w:lastRenderedPageBreak/>
              <w:t>OD600 0.003 (</w:t>
            </w:r>
            <w:proofErr w:type="spellStart"/>
            <w:r w:rsidRPr="0023562A">
              <w:t>ul</w:t>
            </w:r>
            <w:proofErr w:type="spellEnd"/>
            <w:r w:rsidRPr="0023562A">
              <w:t>)</w:t>
            </w:r>
          </w:p>
        </w:tc>
      </w:tr>
      <w:tr w:rsidR="0023562A" w:rsidRPr="0023562A" w14:paraId="6070C24F" w14:textId="77777777" w:rsidTr="0023562A">
        <w:trPr>
          <w:trHeight w:val="320"/>
        </w:trPr>
        <w:tc>
          <w:tcPr>
            <w:tcW w:w="1300" w:type="dxa"/>
            <w:noWrap/>
            <w:hideMark/>
          </w:tcPr>
          <w:p w14:paraId="44BC6095" w14:textId="77777777" w:rsidR="0023562A" w:rsidRPr="0023562A" w:rsidRDefault="0023562A" w:rsidP="0023562A">
            <w:pPr>
              <w:widowControl w:val="0"/>
              <w:autoSpaceDE w:val="0"/>
              <w:autoSpaceDN w:val="0"/>
              <w:adjustRightInd w:val="0"/>
              <w:ind w:left="480" w:hanging="480"/>
            </w:pPr>
            <w:r w:rsidRPr="0023562A">
              <w:lastRenderedPageBreak/>
              <w:t>His</w:t>
            </w:r>
          </w:p>
        </w:tc>
        <w:tc>
          <w:tcPr>
            <w:tcW w:w="1300" w:type="dxa"/>
            <w:noWrap/>
            <w:hideMark/>
          </w:tcPr>
          <w:p w14:paraId="09D22007" w14:textId="77777777" w:rsidR="0023562A" w:rsidRPr="0023562A" w:rsidRDefault="0023562A" w:rsidP="0023562A">
            <w:pPr>
              <w:widowControl w:val="0"/>
              <w:autoSpaceDE w:val="0"/>
              <w:autoSpaceDN w:val="0"/>
              <w:adjustRightInd w:val="0"/>
              <w:ind w:left="480" w:hanging="480"/>
            </w:pPr>
            <w:r w:rsidRPr="0023562A">
              <w:t>0.156</w:t>
            </w:r>
          </w:p>
        </w:tc>
        <w:tc>
          <w:tcPr>
            <w:tcW w:w="1300" w:type="dxa"/>
            <w:noWrap/>
            <w:hideMark/>
          </w:tcPr>
          <w:p w14:paraId="5D237599" w14:textId="77777777" w:rsidR="0023562A" w:rsidRPr="0023562A" w:rsidRDefault="0023562A" w:rsidP="0023562A">
            <w:pPr>
              <w:widowControl w:val="0"/>
              <w:autoSpaceDE w:val="0"/>
              <w:autoSpaceDN w:val="0"/>
              <w:adjustRightInd w:val="0"/>
              <w:ind w:left="480" w:hanging="480"/>
            </w:pPr>
            <w:r w:rsidRPr="0023562A">
              <w:t>3.12</w:t>
            </w:r>
          </w:p>
        </w:tc>
        <w:tc>
          <w:tcPr>
            <w:tcW w:w="1300" w:type="dxa"/>
            <w:noWrap/>
            <w:hideMark/>
          </w:tcPr>
          <w:p w14:paraId="34634C3E" w14:textId="77777777" w:rsidR="0023562A" w:rsidRPr="0023562A" w:rsidRDefault="0023562A" w:rsidP="0023562A">
            <w:pPr>
              <w:widowControl w:val="0"/>
              <w:autoSpaceDE w:val="0"/>
              <w:autoSpaceDN w:val="0"/>
              <w:adjustRightInd w:val="0"/>
              <w:ind w:left="480" w:hanging="480"/>
            </w:pPr>
            <w:r w:rsidRPr="0023562A">
              <w:t>481</w:t>
            </w:r>
          </w:p>
        </w:tc>
      </w:tr>
      <w:tr w:rsidR="0023562A" w:rsidRPr="0023562A" w14:paraId="299B22AC" w14:textId="77777777" w:rsidTr="0023562A">
        <w:trPr>
          <w:trHeight w:val="320"/>
        </w:trPr>
        <w:tc>
          <w:tcPr>
            <w:tcW w:w="1300" w:type="dxa"/>
            <w:noWrap/>
            <w:hideMark/>
          </w:tcPr>
          <w:p w14:paraId="60DB3E18" w14:textId="77777777" w:rsidR="0023562A" w:rsidRPr="0023562A" w:rsidRDefault="0023562A" w:rsidP="0023562A">
            <w:pPr>
              <w:widowControl w:val="0"/>
              <w:autoSpaceDE w:val="0"/>
              <w:autoSpaceDN w:val="0"/>
              <w:adjustRightInd w:val="0"/>
              <w:ind w:left="480" w:hanging="480"/>
            </w:pPr>
            <w:r w:rsidRPr="0023562A">
              <w:t>V5</w:t>
            </w:r>
          </w:p>
        </w:tc>
        <w:tc>
          <w:tcPr>
            <w:tcW w:w="1300" w:type="dxa"/>
            <w:noWrap/>
            <w:hideMark/>
          </w:tcPr>
          <w:p w14:paraId="55EA000D" w14:textId="77777777" w:rsidR="0023562A" w:rsidRPr="0023562A" w:rsidRDefault="0023562A" w:rsidP="0023562A">
            <w:pPr>
              <w:widowControl w:val="0"/>
              <w:autoSpaceDE w:val="0"/>
              <w:autoSpaceDN w:val="0"/>
              <w:adjustRightInd w:val="0"/>
              <w:ind w:left="480" w:hanging="480"/>
            </w:pPr>
            <w:r w:rsidRPr="0023562A">
              <w:t>0.149</w:t>
            </w:r>
          </w:p>
        </w:tc>
        <w:tc>
          <w:tcPr>
            <w:tcW w:w="1300" w:type="dxa"/>
            <w:noWrap/>
            <w:hideMark/>
          </w:tcPr>
          <w:p w14:paraId="0D10CAB1" w14:textId="77777777" w:rsidR="0023562A" w:rsidRPr="0023562A" w:rsidRDefault="0023562A" w:rsidP="0023562A">
            <w:pPr>
              <w:widowControl w:val="0"/>
              <w:autoSpaceDE w:val="0"/>
              <w:autoSpaceDN w:val="0"/>
              <w:adjustRightInd w:val="0"/>
              <w:ind w:left="480" w:hanging="480"/>
            </w:pPr>
            <w:r w:rsidRPr="0023562A">
              <w:t>2.98</w:t>
            </w:r>
          </w:p>
        </w:tc>
        <w:tc>
          <w:tcPr>
            <w:tcW w:w="1300" w:type="dxa"/>
            <w:noWrap/>
            <w:hideMark/>
          </w:tcPr>
          <w:p w14:paraId="583CA537" w14:textId="77777777" w:rsidR="0023562A" w:rsidRPr="0023562A" w:rsidRDefault="0023562A" w:rsidP="0023562A">
            <w:pPr>
              <w:widowControl w:val="0"/>
              <w:autoSpaceDE w:val="0"/>
              <w:autoSpaceDN w:val="0"/>
              <w:adjustRightInd w:val="0"/>
              <w:ind w:left="480" w:hanging="480"/>
            </w:pPr>
            <w:r w:rsidRPr="0023562A">
              <w:t>503</w:t>
            </w:r>
          </w:p>
        </w:tc>
      </w:tr>
    </w:tbl>
    <w:p w14:paraId="147460DF" w14:textId="77777777" w:rsidR="00340AE8" w:rsidRDefault="00340AE8" w:rsidP="006B2EBF">
      <w:pPr>
        <w:rPr>
          <w:b/>
          <w:highlight w:val="green"/>
        </w:rPr>
      </w:pPr>
    </w:p>
    <w:p w14:paraId="66D21E22" w14:textId="6F43BB46" w:rsidR="006B2EBF" w:rsidRPr="007B216F" w:rsidRDefault="006B2EBF" w:rsidP="006B2EBF">
      <w:pPr>
        <w:rPr>
          <w:b/>
        </w:rPr>
      </w:pPr>
      <w:r>
        <w:rPr>
          <w:b/>
          <w:highlight w:val="green"/>
        </w:rPr>
        <w:t>Wednesday</w:t>
      </w:r>
      <w:r w:rsidRPr="007A68D0">
        <w:rPr>
          <w:b/>
          <w:highlight w:val="green"/>
        </w:rPr>
        <w:t xml:space="preserve">, </w:t>
      </w:r>
      <w:r>
        <w:rPr>
          <w:b/>
          <w:highlight w:val="green"/>
        </w:rPr>
        <w:t>July 19</w:t>
      </w:r>
      <w:proofErr w:type="gramStart"/>
      <w:r w:rsidRPr="007A68D0">
        <w:rPr>
          <w:b/>
          <w:highlight w:val="green"/>
        </w:rPr>
        <w:t xml:space="preserve"> 20</w:t>
      </w:r>
      <w:r>
        <w:rPr>
          <w:b/>
          <w:highlight w:val="green"/>
        </w:rPr>
        <w:t>23</w:t>
      </w:r>
      <w:proofErr w:type="gramEnd"/>
    </w:p>
    <w:p w14:paraId="25DAE6F4" w14:textId="77777777" w:rsidR="006B2EBF" w:rsidRPr="00FE3372" w:rsidRDefault="006B2EBF" w:rsidP="006B2EBF">
      <w:pPr>
        <w:rPr>
          <w:b/>
          <w:strike/>
          <w:sz w:val="18"/>
          <w:szCs w:val="18"/>
        </w:rPr>
      </w:pPr>
      <w:r w:rsidRPr="007B216F">
        <w:rPr>
          <w:b/>
          <w:sz w:val="18"/>
          <w:szCs w:val="18"/>
        </w:rPr>
        <w:t>To Do:</w:t>
      </w:r>
    </w:p>
    <w:p w14:paraId="59DAE7FF" w14:textId="77777777" w:rsidR="006B2EBF" w:rsidRPr="00A1759C" w:rsidRDefault="006B2EBF" w:rsidP="006B2EBF">
      <w:pPr>
        <w:pStyle w:val="ListParagraph"/>
        <w:rPr>
          <w:strike/>
          <w:sz w:val="18"/>
          <w:szCs w:val="18"/>
        </w:rPr>
      </w:pPr>
    </w:p>
    <w:p w14:paraId="38B992F0" w14:textId="77777777" w:rsidR="006B2EBF" w:rsidRPr="006278E5" w:rsidRDefault="006B2EBF" w:rsidP="006B2EBF">
      <w:pPr>
        <w:pStyle w:val="ListParagraph"/>
        <w:numPr>
          <w:ilvl w:val="0"/>
          <w:numId w:val="18"/>
        </w:numPr>
        <w:rPr>
          <w:strike/>
          <w:sz w:val="18"/>
          <w:szCs w:val="18"/>
        </w:rPr>
      </w:pPr>
      <w:r w:rsidRPr="006278E5">
        <w:rPr>
          <w:strike/>
          <w:sz w:val="18"/>
          <w:szCs w:val="18"/>
        </w:rPr>
        <w:t>Pour LB with xylose plates</w:t>
      </w:r>
    </w:p>
    <w:p w14:paraId="4246D375" w14:textId="77777777" w:rsidR="006B2EBF" w:rsidRPr="006278E5" w:rsidRDefault="006B2EBF" w:rsidP="006B2EBF">
      <w:pPr>
        <w:pStyle w:val="ListParagraph"/>
        <w:numPr>
          <w:ilvl w:val="0"/>
          <w:numId w:val="18"/>
        </w:numPr>
        <w:rPr>
          <w:strike/>
          <w:sz w:val="18"/>
          <w:szCs w:val="18"/>
        </w:rPr>
      </w:pPr>
      <w:r w:rsidRPr="006278E5">
        <w:rPr>
          <w:strike/>
          <w:sz w:val="18"/>
          <w:szCs w:val="18"/>
        </w:rPr>
        <w:t>Streak out KRSA strains for DD</w:t>
      </w:r>
    </w:p>
    <w:p w14:paraId="322B1A47" w14:textId="77777777" w:rsidR="006B2EBF" w:rsidRPr="006278E5" w:rsidRDefault="006B2EBF" w:rsidP="006B2EBF">
      <w:pPr>
        <w:pStyle w:val="ListParagraph"/>
        <w:numPr>
          <w:ilvl w:val="0"/>
          <w:numId w:val="18"/>
        </w:numPr>
        <w:rPr>
          <w:strike/>
          <w:sz w:val="18"/>
          <w:szCs w:val="18"/>
        </w:rPr>
      </w:pPr>
      <w:r w:rsidRPr="006278E5">
        <w:rPr>
          <w:strike/>
          <w:sz w:val="18"/>
          <w:szCs w:val="18"/>
        </w:rPr>
        <w:t>Start overnights of LVS-tagged strains</w:t>
      </w:r>
    </w:p>
    <w:p w14:paraId="3A9BE96A" w14:textId="77777777" w:rsidR="006B2EBF" w:rsidRPr="006278E5" w:rsidRDefault="006B2EBF" w:rsidP="006B2EBF">
      <w:pPr>
        <w:pStyle w:val="ListParagraph"/>
        <w:numPr>
          <w:ilvl w:val="0"/>
          <w:numId w:val="18"/>
        </w:numPr>
        <w:rPr>
          <w:strike/>
          <w:sz w:val="18"/>
          <w:szCs w:val="18"/>
        </w:rPr>
      </w:pPr>
      <w:r w:rsidRPr="006278E5">
        <w:rPr>
          <w:strike/>
          <w:sz w:val="18"/>
          <w:szCs w:val="18"/>
        </w:rPr>
        <w:t>Transform pEPSA5 into KRSA4</w:t>
      </w:r>
    </w:p>
    <w:p w14:paraId="637AF3DD" w14:textId="5295684B" w:rsidR="006278E5" w:rsidRDefault="006278E5" w:rsidP="006B2EBF">
      <w:pPr>
        <w:pStyle w:val="ListParagraph"/>
        <w:numPr>
          <w:ilvl w:val="0"/>
          <w:numId w:val="18"/>
        </w:numPr>
        <w:rPr>
          <w:sz w:val="18"/>
          <w:szCs w:val="18"/>
        </w:rPr>
      </w:pPr>
      <w:r>
        <w:rPr>
          <w:sz w:val="18"/>
          <w:szCs w:val="18"/>
        </w:rPr>
        <w:t>Make cell pellets</w:t>
      </w:r>
    </w:p>
    <w:p w14:paraId="44A17188" w14:textId="41629B9C" w:rsidR="006278E5" w:rsidRDefault="006278E5" w:rsidP="006B2EBF">
      <w:pPr>
        <w:pStyle w:val="ListParagraph"/>
        <w:numPr>
          <w:ilvl w:val="0"/>
          <w:numId w:val="18"/>
        </w:numPr>
        <w:rPr>
          <w:sz w:val="18"/>
          <w:szCs w:val="18"/>
        </w:rPr>
      </w:pPr>
      <w:r>
        <w:rPr>
          <w:sz w:val="18"/>
          <w:szCs w:val="18"/>
        </w:rPr>
        <w:t>Disk diffusion assays</w:t>
      </w:r>
    </w:p>
    <w:p w14:paraId="2ECC186F" w14:textId="22C335EF" w:rsidR="006B2EBF" w:rsidRDefault="00611135" w:rsidP="00403A44">
      <w:pPr>
        <w:widowControl w:val="0"/>
        <w:autoSpaceDE w:val="0"/>
        <w:autoSpaceDN w:val="0"/>
        <w:adjustRightInd w:val="0"/>
        <w:spacing w:after="0" w:line="240" w:lineRule="auto"/>
        <w:ind w:left="480" w:hanging="480"/>
      </w:pPr>
      <w:r>
        <w:t>LVS-His is at 0.297 and LVS-V5 is at 0.337 at 10:45 am.</w:t>
      </w:r>
      <w:r w:rsidR="00340AE8">
        <w:t xml:space="preserve"> Pellets are made!</w:t>
      </w:r>
    </w:p>
    <w:p w14:paraId="27E05CAB" w14:textId="77777777" w:rsidR="00340AE8" w:rsidRDefault="00340AE8" w:rsidP="00403A44">
      <w:pPr>
        <w:widowControl w:val="0"/>
        <w:autoSpaceDE w:val="0"/>
        <w:autoSpaceDN w:val="0"/>
        <w:adjustRightInd w:val="0"/>
        <w:spacing w:after="0" w:line="240" w:lineRule="auto"/>
        <w:ind w:left="480" w:hanging="480"/>
      </w:pPr>
    </w:p>
    <w:p w14:paraId="6F2640F9" w14:textId="2F981FD8" w:rsidR="00340AE8" w:rsidRDefault="00340AE8" w:rsidP="008A3623">
      <w:pPr>
        <w:widowControl w:val="0"/>
        <w:autoSpaceDE w:val="0"/>
        <w:autoSpaceDN w:val="0"/>
        <w:adjustRightInd w:val="0"/>
        <w:spacing w:after="0" w:line="240" w:lineRule="auto"/>
      </w:pPr>
      <w:r>
        <w:t xml:space="preserve">We won’t do the disk diffusion today, because when we made the LB with </w:t>
      </w:r>
      <w:proofErr w:type="gramStart"/>
      <w:r>
        <w:t>xylose</w:t>
      </w:r>
      <w:proofErr w:type="gramEnd"/>
      <w:r>
        <w:t xml:space="preserve"> we added it as a powder and some of it got caramelized. I made a sterile 25% stock solution (12.5g into 50ml) and added 10ml of the stock to 500ml of agar.</w:t>
      </w:r>
    </w:p>
    <w:p w14:paraId="1F17FB0F" w14:textId="77777777" w:rsidR="0036629C" w:rsidRDefault="0036629C" w:rsidP="008A3623">
      <w:pPr>
        <w:widowControl w:val="0"/>
        <w:autoSpaceDE w:val="0"/>
        <w:autoSpaceDN w:val="0"/>
        <w:adjustRightInd w:val="0"/>
        <w:spacing w:after="0" w:line="240" w:lineRule="auto"/>
      </w:pPr>
    </w:p>
    <w:p w14:paraId="0A4017B0" w14:textId="14627F3D" w:rsidR="0036629C" w:rsidRDefault="0036629C" w:rsidP="008A3623">
      <w:pPr>
        <w:widowControl w:val="0"/>
        <w:autoSpaceDE w:val="0"/>
        <w:autoSpaceDN w:val="0"/>
        <w:adjustRightInd w:val="0"/>
        <w:spacing w:after="0" w:line="240" w:lineRule="auto"/>
      </w:pPr>
      <w:r>
        <w:t xml:space="preserve">I reconstituted 5mg of </w:t>
      </w:r>
      <w:proofErr w:type="spellStart"/>
      <w:r>
        <w:t>laurenobiolide</w:t>
      </w:r>
      <w:proofErr w:type="spellEnd"/>
      <w:r>
        <w:t xml:space="preserve"> into 625ul of methanol for a concentration of 8 mg/ml. Even though I spun the vial down before adding the methanol, there was still some residue along the sides of the vial. I vortexed it and let it sit at RT for a while in hopes that it would eventually dissolve. </w:t>
      </w:r>
      <w:r w:rsidR="00C34C6F">
        <w:t>I was able to scrape some of it down with a pipet tip. I stored it in the -20 overnight.</w:t>
      </w:r>
    </w:p>
    <w:p w14:paraId="113FCE7A" w14:textId="77777777" w:rsidR="00340AE8" w:rsidRDefault="00340AE8" w:rsidP="008A3623">
      <w:pPr>
        <w:widowControl w:val="0"/>
        <w:autoSpaceDE w:val="0"/>
        <w:autoSpaceDN w:val="0"/>
        <w:adjustRightInd w:val="0"/>
        <w:spacing w:after="0" w:line="240" w:lineRule="auto"/>
      </w:pPr>
    </w:p>
    <w:p w14:paraId="67DA4566" w14:textId="77777777" w:rsidR="00340AE8" w:rsidRDefault="00340AE8" w:rsidP="00403A44">
      <w:pPr>
        <w:widowControl w:val="0"/>
        <w:autoSpaceDE w:val="0"/>
        <w:autoSpaceDN w:val="0"/>
        <w:adjustRightInd w:val="0"/>
        <w:spacing w:after="0" w:line="240" w:lineRule="auto"/>
        <w:ind w:left="480" w:hanging="480"/>
      </w:pPr>
    </w:p>
    <w:p w14:paraId="403C7955" w14:textId="77777777" w:rsidR="00340AE8" w:rsidRDefault="00340AE8" w:rsidP="00403A44">
      <w:pPr>
        <w:widowControl w:val="0"/>
        <w:autoSpaceDE w:val="0"/>
        <w:autoSpaceDN w:val="0"/>
        <w:adjustRightInd w:val="0"/>
        <w:spacing w:after="0" w:line="240" w:lineRule="auto"/>
        <w:ind w:left="480" w:hanging="480"/>
      </w:pPr>
    </w:p>
    <w:p w14:paraId="04717057" w14:textId="61DAF0BB" w:rsidR="009B50AF" w:rsidRPr="007B216F" w:rsidRDefault="009B50AF" w:rsidP="009B50AF">
      <w:pPr>
        <w:rPr>
          <w:b/>
        </w:rPr>
      </w:pPr>
      <w:r>
        <w:rPr>
          <w:b/>
          <w:highlight w:val="green"/>
        </w:rPr>
        <w:t>Thursday</w:t>
      </w:r>
      <w:r w:rsidRPr="007A68D0">
        <w:rPr>
          <w:b/>
          <w:highlight w:val="green"/>
        </w:rPr>
        <w:t xml:space="preserve">, </w:t>
      </w:r>
      <w:r>
        <w:rPr>
          <w:b/>
          <w:highlight w:val="green"/>
        </w:rPr>
        <w:t>July 20</w:t>
      </w:r>
      <w:proofErr w:type="gramStart"/>
      <w:r w:rsidRPr="007A68D0">
        <w:rPr>
          <w:b/>
          <w:highlight w:val="green"/>
        </w:rPr>
        <w:t xml:space="preserve"> 20</w:t>
      </w:r>
      <w:r>
        <w:rPr>
          <w:b/>
          <w:highlight w:val="green"/>
        </w:rPr>
        <w:t>23</w:t>
      </w:r>
      <w:proofErr w:type="gramEnd"/>
    </w:p>
    <w:p w14:paraId="1120A8A4" w14:textId="39181088" w:rsidR="009B50AF" w:rsidRPr="009B50AF" w:rsidRDefault="009B50AF" w:rsidP="009B50AF">
      <w:pPr>
        <w:rPr>
          <w:b/>
          <w:strike/>
          <w:sz w:val="18"/>
          <w:szCs w:val="18"/>
        </w:rPr>
      </w:pPr>
      <w:r w:rsidRPr="007B216F">
        <w:rPr>
          <w:b/>
          <w:sz w:val="18"/>
          <w:szCs w:val="18"/>
        </w:rPr>
        <w:t>To Do:</w:t>
      </w:r>
    </w:p>
    <w:p w14:paraId="2CF25FC4" w14:textId="77777777" w:rsidR="009B50AF" w:rsidRDefault="009B50AF" w:rsidP="009B50AF">
      <w:pPr>
        <w:pStyle w:val="ListParagraph"/>
        <w:numPr>
          <w:ilvl w:val="0"/>
          <w:numId w:val="19"/>
        </w:numPr>
        <w:rPr>
          <w:sz w:val="18"/>
          <w:szCs w:val="18"/>
        </w:rPr>
      </w:pPr>
      <w:r>
        <w:rPr>
          <w:sz w:val="18"/>
          <w:szCs w:val="18"/>
        </w:rPr>
        <w:t>Make cell pellets</w:t>
      </w:r>
    </w:p>
    <w:p w14:paraId="6950A0EA" w14:textId="77777777" w:rsidR="009B50AF" w:rsidRDefault="009B50AF" w:rsidP="009B50AF">
      <w:pPr>
        <w:pStyle w:val="ListParagraph"/>
        <w:numPr>
          <w:ilvl w:val="0"/>
          <w:numId w:val="19"/>
        </w:numPr>
        <w:rPr>
          <w:sz w:val="18"/>
          <w:szCs w:val="18"/>
        </w:rPr>
      </w:pPr>
      <w:r>
        <w:rPr>
          <w:sz w:val="18"/>
          <w:szCs w:val="18"/>
        </w:rPr>
        <w:t>Disk diffusion assays</w:t>
      </w:r>
    </w:p>
    <w:p w14:paraId="16C2425F" w14:textId="77777777" w:rsidR="00340AE8" w:rsidRDefault="00340AE8" w:rsidP="00403A44">
      <w:pPr>
        <w:widowControl w:val="0"/>
        <w:autoSpaceDE w:val="0"/>
        <w:autoSpaceDN w:val="0"/>
        <w:adjustRightInd w:val="0"/>
        <w:spacing w:after="0" w:line="240" w:lineRule="auto"/>
        <w:ind w:left="480" w:hanging="480"/>
      </w:pPr>
    </w:p>
    <w:p w14:paraId="0006604B" w14:textId="77777777" w:rsidR="00611135" w:rsidRDefault="00611135" w:rsidP="00403A44">
      <w:pPr>
        <w:widowControl w:val="0"/>
        <w:autoSpaceDE w:val="0"/>
        <w:autoSpaceDN w:val="0"/>
        <w:adjustRightInd w:val="0"/>
        <w:spacing w:after="0" w:line="240" w:lineRule="auto"/>
        <w:ind w:left="480" w:hanging="480"/>
      </w:pPr>
    </w:p>
    <w:p w14:paraId="1EA0C532" w14:textId="68B395A7" w:rsidR="006278E5" w:rsidRDefault="009B50AF" w:rsidP="008A3623">
      <w:pPr>
        <w:widowControl w:val="0"/>
        <w:autoSpaceDE w:val="0"/>
        <w:autoSpaceDN w:val="0"/>
        <w:adjustRightInd w:val="0"/>
        <w:spacing w:after="0" w:line="240" w:lineRule="auto"/>
      </w:pPr>
      <w:r>
        <w:t xml:space="preserve">This morning </w:t>
      </w:r>
      <w:r w:rsidR="008C0395">
        <w:t>at first check the HA was at OD600 of 0.273, but the FLAG was only at 0.172.  About a half hour later, HA is at 0.310. I proceeded to make that pellet.</w:t>
      </w:r>
    </w:p>
    <w:p w14:paraId="2DA5AEA0" w14:textId="77777777" w:rsidR="006278E5" w:rsidRDefault="006278E5" w:rsidP="00403A44">
      <w:pPr>
        <w:widowControl w:val="0"/>
        <w:autoSpaceDE w:val="0"/>
        <w:autoSpaceDN w:val="0"/>
        <w:adjustRightInd w:val="0"/>
        <w:spacing w:after="0" w:line="240" w:lineRule="auto"/>
        <w:ind w:left="480" w:hanging="480"/>
      </w:pPr>
    </w:p>
    <w:p w14:paraId="61CA77C2" w14:textId="77777777" w:rsidR="008A3623" w:rsidRDefault="008A3623" w:rsidP="008A3623">
      <w:pPr>
        <w:widowControl w:val="0"/>
        <w:autoSpaceDE w:val="0"/>
        <w:autoSpaceDN w:val="0"/>
        <w:adjustRightInd w:val="0"/>
        <w:spacing w:after="0" w:line="240" w:lineRule="auto"/>
      </w:pPr>
    </w:p>
    <w:p w14:paraId="2C787579" w14:textId="77777777" w:rsidR="00C34C6F" w:rsidRDefault="00C34C6F" w:rsidP="008A3623">
      <w:pPr>
        <w:widowControl w:val="0"/>
        <w:autoSpaceDE w:val="0"/>
        <w:autoSpaceDN w:val="0"/>
        <w:adjustRightInd w:val="0"/>
        <w:spacing w:after="0" w:line="240" w:lineRule="auto"/>
      </w:pPr>
    </w:p>
    <w:p w14:paraId="2E1FE3C6" w14:textId="5E0A0D39" w:rsidR="00C34C6F" w:rsidRDefault="00C34C6F" w:rsidP="008A3623">
      <w:pPr>
        <w:widowControl w:val="0"/>
        <w:autoSpaceDE w:val="0"/>
        <w:autoSpaceDN w:val="0"/>
        <w:adjustRightInd w:val="0"/>
        <w:spacing w:after="0" w:line="240" w:lineRule="auto"/>
      </w:pPr>
      <w:r>
        <w:t xml:space="preserve">I asked Andrew about the </w:t>
      </w:r>
      <w:proofErr w:type="spellStart"/>
      <w:r w:rsidR="00951E7F">
        <w:t>laurenobiolide</w:t>
      </w:r>
      <w:proofErr w:type="spellEnd"/>
      <w:r w:rsidR="00951E7F">
        <w:t xml:space="preserve"> </w:t>
      </w:r>
      <w:r>
        <w:t>residue, and he said it’s fine, it happens all the time, and that it’s not a significant amount.</w:t>
      </w:r>
    </w:p>
    <w:p w14:paraId="777C70CC" w14:textId="77777777" w:rsidR="00C34C6F" w:rsidRDefault="00C34C6F" w:rsidP="008A3623">
      <w:pPr>
        <w:widowControl w:val="0"/>
        <w:autoSpaceDE w:val="0"/>
        <w:autoSpaceDN w:val="0"/>
        <w:adjustRightInd w:val="0"/>
        <w:spacing w:after="0" w:line="240" w:lineRule="auto"/>
      </w:pPr>
    </w:p>
    <w:p w14:paraId="1797A35B" w14:textId="77777777" w:rsidR="00951E7F" w:rsidRDefault="00951E7F" w:rsidP="008A3623">
      <w:pPr>
        <w:widowControl w:val="0"/>
        <w:autoSpaceDE w:val="0"/>
        <w:autoSpaceDN w:val="0"/>
        <w:adjustRightInd w:val="0"/>
        <w:spacing w:after="0" w:line="240" w:lineRule="auto"/>
      </w:pPr>
    </w:p>
    <w:p w14:paraId="74A2BE01" w14:textId="77777777" w:rsidR="00951E7F" w:rsidRDefault="00951E7F" w:rsidP="008A3623">
      <w:pPr>
        <w:widowControl w:val="0"/>
        <w:autoSpaceDE w:val="0"/>
        <w:autoSpaceDN w:val="0"/>
        <w:adjustRightInd w:val="0"/>
        <w:spacing w:after="0" w:line="240" w:lineRule="auto"/>
      </w:pPr>
    </w:p>
    <w:p w14:paraId="5EB18763" w14:textId="77777777" w:rsidR="00951E7F" w:rsidRDefault="00951E7F" w:rsidP="008A3623">
      <w:pPr>
        <w:widowControl w:val="0"/>
        <w:autoSpaceDE w:val="0"/>
        <w:autoSpaceDN w:val="0"/>
        <w:adjustRightInd w:val="0"/>
        <w:spacing w:after="0" w:line="240" w:lineRule="auto"/>
      </w:pPr>
    </w:p>
    <w:p w14:paraId="350B4DF2" w14:textId="5F17CC9F" w:rsidR="00951E7F" w:rsidRPr="00951E7F" w:rsidRDefault="00951E7F" w:rsidP="008A3623">
      <w:pPr>
        <w:widowControl w:val="0"/>
        <w:autoSpaceDE w:val="0"/>
        <w:autoSpaceDN w:val="0"/>
        <w:adjustRightInd w:val="0"/>
        <w:spacing w:after="0" w:line="240" w:lineRule="auto"/>
        <w:rPr>
          <w:b/>
          <w:bCs/>
        </w:rPr>
      </w:pPr>
      <w:r w:rsidRPr="00951E7F">
        <w:rPr>
          <w:b/>
          <w:bCs/>
        </w:rPr>
        <w:t>Disk Diffusion</w:t>
      </w:r>
      <w:r>
        <w:rPr>
          <w:b/>
          <w:bCs/>
        </w:rPr>
        <w:t>:</w:t>
      </w:r>
    </w:p>
    <w:p w14:paraId="56FACA3B" w14:textId="77777777" w:rsidR="00951E7F" w:rsidRDefault="00951E7F" w:rsidP="008A3623">
      <w:pPr>
        <w:widowControl w:val="0"/>
        <w:autoSpaceDE w:val="0"/>
        <w:autoSpaceDN w:val="0"/>
        <w:adjustRightInd w:val="0"/>
        <w:spacing w:after="0" w:line="240" w:lineRule="auto"/>
      </w:pPr>
    </w:p>
    <w:tbl>
      <w:tblPr>
        <w:tblStyle w:val="TableGrid"/>
        <w:tblW w:w="0" w:type="auto"/>
        <w:tblLook w:val="04A0" w:firstRow="1" w:lastRow="0" w:firstColumn="1" w:lastColumn="0" w:noHBand="0" w:noVBand="1"/>
      </w:tblPr>
      <w:tblGrid>
        <w:gridCol w:w="1300"/>
        <w:gridCol w:w="1300"/>
        <w:gridCol w:w="1300"/>
        <w:gridCol w:w="1300"/>
        <w:gridCol w:w="1300"/>
        <w:gridCol w:w="1300"/>
      </w:tblGrid>
      <w:tr w:rsidR="00C34C6F" w:rsidRPr="00C34C6F" w14:paraId="41D09797" w14:textId="77777777" w:rsidTr="00C34C6F">
        <w:trPr>
          <w:trHeight w:val="1360"/>
        </w:trPr>
        <w:tc>
          <w:tcPr>
            <w:tcW w:w="1300" w:type="dxa"/>
            <w:noWrap/>
            <w:hideMark/>
          </w:tcPr>
          <w:p w14:paraId="0F7FF443" w14:textId="77777777" w:rsidR="00C34C6F" w:rsidRPr="00C34C6F" w:rsidRDefault="00C34C6F" w:rsidP="00C34C6F">
            <w:pPr>
              <w:widowControl w:val="0"/>
              <w:autoSpaceDE w:val="0"/>
              <w:autoSpaceDN w:val="0"/>
              <w:adjustRightInd w:val="0"/>
            </w:pPr>
          </w:p>
        </w:tc>
        <w:tc>
          <w:tcPr>
            <w:tcW w:w="1300" w:type="dxa"/>
            <w:hideMark/>
          </w:tcPr>
          <w:p w14:paraId="3ACA6796" w14:textId="77777777" w:rsidR="00C34C6F" w:rsidRPr="00C34C6F" w:rsidRDefault="00C34C6F" w:rsidP="00C34C6F">
            <w:pPr>
              <w:widowControl w:val="0"/>
              <w:autoSpaceDE w:val="0"/>
              <w:autoSpaceDN w:val="0"/>
              <w:adjustRightInd w:val="0"/>
            </w:pPr>
            <w:r w:rsidRPr="00C34C6F">
              <w:t>Observed OD600</w:t>
            </w:r>
          </w:p>
        </w:tc>
        <w:tc>
          <w:tcPr>
            <w:tcW w:w="1300" w:type="dxa"/>
            <w:hideMark/>
          </w:tcPr>
          <w:p w14:paraId="01F4B6A5" w14:textId="77777777" w:rsidR="00C34C6F" w:rsidRPr="00C34C6F" w:rsidRDefault="00C34C6F" w:rsidP="00C34C6F">
            <w:pPr>
              <w:widowControl w:val="0"/>
              <w:autoSpaceDE w:val="0"/>
              <w:autoSpaceDN w:val="0"/>
              <w:adjustRightInd w:val="0"/>
            </w:pPr>
            <w:r w:rsidRPr="00C34C6F">
              <w:t>Calculated OD600</w:t>
            </w:r>
          </w:p>
        </w:tc>
        <w:tc>
          <w:tcPr>
            <w:tcW w:w="1300" w:type="dxa"/>
            <w:hideMark/>
          </w:tcPr>
          <w:p w14:paraId="240F808E" w14:textId="77777777" w:rsidR="00C34C6F" w:rsidRPr="00C34C6F" w:rsidRDefault="00C34C6F" w:rsidP="00C34C6F">
            <w:pPr>
              <w:widowControl w:val="0"/>
              <w:autoSpaceDE w:val="0"/>
              <w:autoSpaceDN w:val="0"/>
              <w:adjustRightInd w:val="0"/>
            </w:pPr>
            <w:r w:rsidRPr="00C34C6F">
              <w:t>Starting Volume for OD600 0.05 (</w:t>
            </w:r>
            <w:proofErr w:type="spellStart"/>
            <w:r w:rsidRPr="00C34C6F">
              <w:t>ul</w:t>
            </w:r>
            <w:proofErr w:type="spellEnd"/>
            <w:r w:rsidRPr="00C34C6F">
              <w:t>)</w:t>
            </w:r>
          </w:p>
        </w:tc>
        <w:tc>
          <w:tcPr>
            <w:tcW w:w="1300" w:type="dxa"/>
            <w:hideMark/>
          </w:tcPr>
          <w:p w14:paraId="01C38C4D" w14:textId="77777777" w:rsidR="00C34C6F" w:rsidRPr="00C34C6F" w:rsidRDefault="00C34C6F" w:rsidP="00C34C6F">
            <w:pPr>
              <w:widowControl w:val="0"/>
              <w:autoSpaceDE w:val="0"/>
              <w:autoSpaceDN w:val="0"/>
              <w:adjustRightInd w:val="0"/>
            </w:pPr>
            <w:r w:rsidRPr="00C34C6F">
              <w:t>times 5</w:t>
            </w:r>
          </w:p>
        </w:tc>
        <w:tc>
          <w:tcPr>
            <w:tcW w:w="1300" w:type="dxa"/>
            <w:hideMark/>
          </w:tcPr>
          <w:p w14:paraId="45EA1FBE" w14:textId="3079F6A0" w:rsidR="00C34C6F" w:rsidRPr="00C34C6F" w:rsidRDefault="00C34C6F" w:rsidP="00C34C6F">
            <w:pPr>
              <w:widowControl w:val="0"/>
              <w:autoSpaceDE w:val="0"/>
              <w:autoSpaceDN w:val="0"/>
              <w:adjustRightInd w:val="0"/>
            </w:pPr>
            <w:r w:rsidRPr="00C34C6F">
              <w:t>Medium</w:t>
            </w:r>
            <w:r>
              <w:t xml:space="preserve"> volume (</w:t>
            </w:r>
            <w:proofErr w:type="spellStart"/>
            <w:r>
              <w:t>ul</w:t>
            </w:r>
            <w:proofErr w:type="spellEnd"/>
            <w:r>
              <w:t>)</w:t>
            </w:r>
          </w:p>
        </w:tc>
      </w:tr>
      <w:tr w:rsidR="00C34C6F" w:rsidRPr="00C34C6F" w14:paraId="2D444F56" w14:textId="77777777" w:rsidTr="00C34C6F">
        <w:trPr>
          <w:trHeight w:val="320"/>
        </w:trPr>
        <w:tc>
          <w:tcPr>
            <w:tcW w:w="1300" w:type="dxa"/>
            <w:noWrap/>
            <w:hideMark/>
          </w:tcPr>
          <w:p w14:paraId="7A5444FB" w14:textId="77777777" w:rsidR="00C34C6F" w:rsidRPr="00C34C6F" w:rsidRDefault="00C34C6F" w:rsidP="00C34C6F">
            <w:pPr>
              <w:widowControl w:val="0"/>
              <w:autoSpaceDE w:val="0"/>
              <w:autoSpaceDN w:val="0"/>
              <w:adjustRightInd w:val="0"/>
            </w:pPr>
            <w:r w:rsidRPr="00C34C6F">
              <w:t>KRSA1</w:t>
            </w:r>
          </w:p>
        </w:tc>
        <w:tc>
          <w:tcPr>
            <w:tcW w:w="1300" w:type="dxa"/>
            <w:noWrap/>
            <w:hideMark/>
          </w:tcPr>
          <w:p w14:paraId="0DE75C2E" w14:textId="77777777" w:rsidR="00C34C6F" w:rsidRPr="00C34C6F" w:rsidRDefault="00C34C6F" w:rsidP="00C34C6F">
            <w:pPr>
              <w:widowControl w:val="0"/>
              <w:autoSpaceDE w:val="0"/>
              <w:autoSpaceDN w:val="0"/>
              <w:adjustRightInd w:val="0"/>
            </w:pPr>
            <w:r w:rsidRPr="00C34C6F">
              <w:t>0.357</w:t>
            </w:r>
          </w:p>
        </w:tc>
        <w:tc>
          <w:tcPr>
            <w:tcW w:w="1300" w:type="dxa"/>
            <w:noWrap/>
            <w:hideMark/>
          </w:tcPr>
          <w:p w14:paraId="7FC80216" w14:textId="77777777" w:rsidR="00C34C6F" w:rsidRPr="00C34C6F" w:rsidRDefault="00C34C6F" w:rsidP="00C34C6F">
            <w:pPr>
              <w:widowControl w:val="0"/>
              <w:autoSpaceDE w:val="0"/>
              <w:autoSpaceDN w:val="0"/>
              <w:adjustRightInd w:val="0"/>
            </w:pPr>
            <w:r w:rsidRPr="00C34C6F">
              <w:t>7.14</w:t>
            </w:r>
          </w:p>
        </w:tc>
        <w:tc>
          <w:tcPr>
            <w:tcW w:w="1300" w:type="dxa"/>
            <w:noWrap/>
            <w:hideMark/>
          </w:tcPr>
          <w:p w14:paraId="3704FABB" w14:textId="77777777" w:rsidR="00C34C6F" w:rsidRPr="00C34C6F" w:rsidRDefault="00C34C6F" w:rsidP="00C34C6F">
            <w:pPr>
              <w:widowControl w:val="0"/>
              <w:autoSpaceDE w:val="0"/>
              <w:autoSpaceDN w:val="0"/>
              <w:adjustRightInd w:val="0"/>
            </w:pPr>
            <w:r w:rsidRPr="00C34C6F">
              <w:t>0.7</w:t>
            </w:r>
          </w:p>
        </w:tc>
        <w:tc>
          <w:tcPr>
            <w:tcW w:w="1300" w:type="dxa"/>
            <w:noWrap/>
            <w:hideMark/>
          </w:tcPr>
          <w:p w14:paraId="5513B1C6" w14:textId="77777777" w:rsidR="00C34C6F" w:rsidRPr="00C34C6F" w:rsidRDefault="00C34C6F" w:rsidP="00C34C6F">
            <w:pPr>
              <w:widowControl w:val="0"/>
              <w:autoSpaceDE w:val="0"/>
              <w:autoSpaceDN w:val="0"/>
              <w:adjustRightInd w:val="0"/>
            </w:pPr>
            <w:r w:rsidRPr="00C34C6F">
              <w:t>3.5</w:t>
            </w:r>
          </w:p>
        </w:tc>
        <w:tc>
          <w:tcPr>
            <w:tcW w:w="1300" w:type="dxa"/>
            <w:noWrap/>
            <w:hideMark/>
          </w:tcPr>
          <w:p w14:paraId="6F97CA99" w14:textId="77777777" w:rsidR="00C34C6F" w:rsidRPr="00C34C6F" w:rsidRDefault="00C34C6F" w:rsidP="00C34C6F">
            <w:pPr>
              <w:widowControl w:val="0"/>
              <w:autoSpaceDE w:val="0"/>
              <w:autoSpaceDN w:val="0"/>
              <w:adjustRightInd w:val="0"/>
            </w:pPr>
            <w:r w:rsidRPr="00C34C6F">
              <w:t>496.5</w:t>
            </w:r>
          </w:p>
        </w:tc>
      </w:tr>
      <w:tr w:rsidR="00C34C6F" w:rsidRPr="00C34C6F" w14:paraId="73607282" w14:textId="77777777" w:rsidTr="00C34C6F">
        <w:trPr>
          <w:trHeight w:val="320"/>
        </w:trPr>
        <w:tc>
          <w:tcPr>
            <w:tcW w:w="1300" w:type="dxa"/>
            <w:noWrap/>
            <w:hideMark/>
          </w:tcPr>
          <w:p w14:paraId="30A4648B" w14:textId="77777777" w:rsidR="00C34C6F" w:rsidRPr="00C34C6F" w:rsidRDefault="00C34C6F" w:rsidP="00C34C6F">
            <w:pPr>
              <w:widowControl w:val="0"/>
              <w:autoSpaceDE w:val="0"/>
              <w:autoSpaceDN w:val="0"/>
              <w:adjustRightInd w:val="0"/>
            </w:pPr>
            <w:r w:rsidRPr="00C34C6F">
              <w:t>KRSA4</w:t>
            </w:r>
          </w:p>
        </w:tc>
        <w:tc>
          <w:tcPr>
            <w:tcW w:w="1300" w:type="dxa"/>
            <w:noWrap/>
            <w:hideMark/>
          </w:tcPr>
          <w:p w14:paraId="2DB1FB38" w14:textId="77777777" w:rsidR="00C34C6F" w:rsidRPr="00C34C6F" w:rsidRDefault="00C34C6F" w:rsidP="00C34C6F">
            <w:pPr>
              <w:widowControl w:val="0"/>
              <w:autoSpaceDE w:val="0"/>
              <w:autoSpaceDN w:val="0"/>
              <w:adjustRightInd w:val="0"/>
            </w:pPr>
            <w:r w:rsidRPr="00C34C6F">
              <w:t>0.135</w:t>
            </w:r>
          </w:p>
        </w:tc>
        <w:tc>
          <w:tcPr>
            <w:tcW w:w="1300" w:type="dxa"/>
            <w:noWrap/>
            <w:hideMark/>
          </w:tcPr>
          <w:p w14:paraId="1FFF5B34" w14:textId="77777777" w:rsidR="00C34C6F" w:rsidRPr="00C34C6F" w:rsidRDefault="00C34C6F" w:rsidP="00C34C6F">
            <w:pPr>
              <w:widowControl w:val="0"/>
              <w:autoSpaceDE w:val="0"/>
              <w:autoSpaceDN w:val="0"/>
              <w:adjustRightInd w:val="0"/>
            </w:pPr>
            <w:r w:rsidRPr="00C34C6F">
              <w:t>2.7</w:t>
            </w:r>
          </w:p>
        </w:tc>
        <w:tc>
          <w:tcPr>
            <w:tcW w:w="1300" w:type="dxa"/>
            <w:noWrap/>
            <w:hideMark/>
          </w:tcPr>
          <w:p w14:paraId="225A94C9" w14:textId="77777777" w:rsidR="00C34C6F" w:rsidRPr="00C34C6F" w:rsidRDefault="00C34C6F" w:rsidP="00C34C6F">
            <w:pPr>
              <w:widowControl w:val="0"/>
              <w:autoSpaceDE w:val="0"/>
              <w:autoSpaceDN w:val="0"/>
              <w:adjustRightInd w:val="0"/>
            </w:pPr>
            <w:r w:rsidRPr="00C34C6F">
              <w:t>1.9</w:t>
            </w:r>
          </w:p>
        </w:tc>
        <w:tc>
          <w:tcPr>
            <w:tcW w:w="1300" w:type="dxa"/>
            <w:noWrap/>
            <w:hideMark/>
          </w:tcPr>
          <w:p w14:paraId="080AB405" w14:textId="77777777" w:rsidR="00C34C6F" w:rsidRPr="00C34C6F" w:rsidRDefault="00C34C6F" w:rsidP="00C34C6F">
            <w:pPr>
              <w:widowControl w:val="0"/>
              <w:autoSpaceDE w:val="0"/>
              <w:autoSpaceDN w:val="0"/>
              <w:adjustRightInd w:val="0"/>
            </w:pPr>
            <w:r w:rsidRPr="00C34C6F">
              <w:t>9.3</w:t>
            </w:r>
          </w:p>
        </w:tc>
        <w:tc>
          <w:tcPr>
            <w:tcW w:w="1300" w:type="dxa"/>
            <w:noWrap/>
            <w:hideMark/>
          </w:tcPr>
          <w:p w14:paraId="1DA8E4DB" w14:textId="77777777" w:rsidR="00C34C6F" w:rsidRPr="00C34C6F" w:rsidRDefault="00C34C6F" w:rsidP="00C34C6F">
            <w:pPr>
              <w:widowControl w:val="0"/>
              <w:autoSpaceDE w:val="0"/>
              <w:autoSpaceDN w:val="0"/>
              <w:adjustRightInd w:val="0"/>
            </w:pPr>
            <w:r w:rsidRPr="00C34C6F">
              <w:t>490.7</w:t>
            </w:r>
          </w:p>
        </w:tc>
      </w:tr>
      <w:tr w:rsidR="00C34C6F" w:rsidRPr="00C34C6F" w14:paraId="436F71D0" w14:textId="77777777" w:rsidTr="00C34C6F">
        <w:trPr>
          <w:trHeight w:val="320"/>
        </w:trPr>
        <w:tc>
          <w:tcPr>
            <w:tcW w:w="1300" w:type="dxa"/>
            <w:noWrap/>
            <w:hideMark/>
          </w:tcPr>
          <w:p w14:paraId="5615D3F8" w14:textId="77777777" w:rsidR="00C34C6F" w:rsidRPr="00C34C6F" w:rsidRDefault="00C34C6F" w:rsidP="00C34C6F">
            <w:pPr>
              <w:widowControl w:val="0"/>
              <w:autoSpaceDE w:val="0"/>
              <w:autoSpaceDN w:val="0"/>
              <w:adjustRightInd w:val="0"/>
            </w:pPr>
            <w:r w:rsidRPr="00C34C6F">
              <w:t>KRSA5</w:t>
            </w:r>
          </w:p>
        </w:tc>
        <w:tc>
          <w:tcPr>
            <w:tcW w:w="1300" w:type="dxa"/>
            <w:noWrap/>
            <w:hideMark/>
          </w:tcPr>
          <w:p w14:paraId="1E71BCEB" w14:textId="77777777" w:rsidR="00C34C6F" w:rsidRPr="00C34C6F" w:rsidRDefault="00C34C6F" w:rsidP="00C34C6F">
            <w:pPr>
              <w:widowControl w:val="0"/>
              <w:autoSpaceDE w:val="0"/>
              <w:autoSpaceDN w:val="0"/>
              <w:adjustRightInd w:val="0"/>
            </w:pPr>
            <w:r w:rsidRPr="00C34C6F">
              <w:t>0.143</w:t>
            </w:r>
          </w:p>
        </w:tc>
        <w:tc>
          <w:tcPr>
            <w:tcW w:w="1300" w:type="dxa"/>
            <w:noWrap/>
            <w:hideMark/>
          </w:tcPr>
          <w:p w14:paraId="0C694576" w14:textId="77777777" w:rsidR="00C34C6F" w:rsidRPr="00C34C6F" w:rsidRDefault="00C34C6F" w:rsidP="00C34C6F">
            <w:pPr>
              <w:widowControl w:val="0"/>
              <w:autoSpaceDE w:val="0"/>
              <w:autoSpaceDN w:val="0"/>
              <w:adjustRightInd w:val="0"/>
            </w:pPr>
            <w:r w:rsidRPr="00C34C6F">
              <w:t>2.86</w:t>
            </w:r>
          </w:p>
        </w:tc>
        <w:tc>
          <w:tcPr>
            <w:tcW w:w="1300" w:type="dxa"/>
            <w:noWrap/>
            <w:hideMark/>
          </w:tcPr>
          <w:p w14:paraId="3D9A7B49" w14:textId="77777777" w:rsidR="00C34C6F" w:rsidRPr="00C34C6F" w:rsidRDefault="00C34C6F" w:rsidP="00C34C6F">
            <w:pPr>
              <w:widowControl w:val="0"/>
              <w:autoSpaceDE w:val="0"/>
              <w:autoSpaceDN w:val="0"/>
              <w:adjustRightInd w:val="0"/>
            </w:pPr>
            <w:r w:rsidRPr="00C34C6F">
              <w:t>1.7</w:t>
            </w:r>
          </w:p>
        </w:tc>
        <w:tc>
          <w:tcPr>
            <w:tcW w:w="1300" w:type="dxa"/>
            <w:noWrap/>
            <w:hideMark/>
          </w:tcPr>
          <w:p w14:paraId="6A787AEE" w14:textId="77777777" w:rsidR="00C34C6F" w:rsidRPr="00C34C6F" w:rsidRDefault="00C34C6F" w:rsidP="00C34C6F">
            <w:pPr>
              <w:widowControl w:val="0"/>
              <w:autoSpaceDE w:val="0"/>
              <w:autoSpaceDN w:val="0"/>
              <w:adjustRightInd w:val="0"/>
            </w:pPr>
            <w:r w:rsidRPr="00C34C6F">
              <w:t>8.7</w:t>
            </w:r>
          </w:p>
        </w:tc>
        <w:tc>
          <w:tcPr>
            <w:tcW w:w="1300" w:type="dxa"/>
            <w:noWrap/>
            <w:hideMark/>
          </w:tcPr>
          <w:p w14:paraId="2B10ED61" w14:textId="77777777" w:rsidR="00C34C6F" w:rsidRPr="00C34C6F" w:rsidRDefault="00C34C6F" w:rsidP="00C34C6F">
            <w:pPr>
              <w:widowControl w:val="0"/>
              <w:autoSpaceDE w:val="0"/>
              <w:autoSpaceDN w:val="0"/>
              <w:adjustRightInd w:val="0"/>
            </w:pPr>
            <w:r w:rsidRPr="00C34C6F">
              <w:t>491.3</w:t>
            </w:r>
          </w:p>
        </w:tc>
      </w:tr>
      <w:tr w:rsidR="00C34C6F" w:rsidRPr="00C34C6F" w14:paraId="5BFBFC94" w14:textId="77777777" w:rsidTr="00C34C6F">
        <w:trPr>
          <w:trHeight w:val="320"/>
        </w:trPr>
        <w:tc>
          <w:tcPr>
            <w:tcW w:w="1300" w:type="dxa"/>
            <w:noWrap/>
            <w:hideMark/>
          </w:tcPr>
          <w:p w14:paraId="256E0EA8" w14:textId="77777777" w:rsidR="00C34C6F" w:rsidRPr="00C34C6F" w:rsidRDefault="00C34C6F" w:rsidP="00C34C6F">
            <w:pPr>
              <w:widowControl w:val="0"/>
              <w:autoSpaceDE w:val="0"/>
              <w:autoSpaceDN w:val="0"/>
              <w:adjustRightInd w:val="0"/>
            </w:pPr>
            <w:r w:rsidRPr="00C34C6F">
              <w:t>KRSA6</w:t>
            </w:r>
          </w:p>
        </w:tc>
        <w:tc>
          <w:tcPr>
            <w:tcW w:w="1300" w:type="dxa"/>
            <w:noWrap/>
            <w:hideMark/>
          </w:tcPr>
          <w:p w14:paraId="0A35118F" w14:textId="77777777" w:rsidR="00C34C6F" w:rsidRPr="00C34C6F" w:rsidRDefault="00C34C6F" w:rsidP="00C34C6F">
            <w:pPr>
              <w:widowControl w:val="0"/>
              <w:autoSpaceDE w:val="0"/>
              <w:autoSpaceDN w:val="0"/>
              <w:adjustRightInd w:val="0"/>
            </w:pPr>
            <w:r w:rsidRPr="00C34C6F">
              <w:t>0.153</w:t>
            </w:r>
          </w:p>
        </w:tc>
        <w:tc>
          <w:tcPr>
            <w:tcW w:w="1300" w:type="dxa"/>
            <w:noWrap/>
            <w:hideMark/>
          </w:tcPr>
          <w:p w14:paraId="30EF5C37" w14:textId="77777777" w:rsidR="00C34C6F" w:rsidRPr="00C34C6F" w:rsidRDefault="00C34C6F" w:rsidP="00C34C6F">
            <w:pPr>
              <w:widowControl w:val="0"/>
              <w:autoSpaceDE w:val="0"/>
              <w:autoSpaceDN w:val="0"/>
              <w:adjustRightInd w:val="0"/>
            </w:pPr>
            <w:r w:rsidRPr="00C34C6F">
              <w:t>3.06</w:t>
            </w:r>
          </w:p>
        </w:tc>
        <w:tc>
          <w:tcPr>
            <w:tcW w:w="1300" w:type="dxa"/>
            <w:noWrap/>
            <w:hideMark/>
          </w:tcPr>
          <w:p w14:paraId="69B16579" w14:textId="77777777" w:rsidR="00C34C6F" w:rsidRPr="00C34C6F" w:rsidRDefault="00C34C6F" w:rsidP="00C34C6F">
            <w:pPr>
              <w:widowControl w:val="0"/>
              <w:autoSpaceDE w:val="0"/>
              <w:autoSpaceDN w:val="0"/>
              <w:adjustRightInd w:val="0"/>
            </w:pPr>
            <w:r w:rsidRPr="00C34C6F">
              <w:t>1.6</w:t>
            </w:r>
          </w:p>
        </w:tc>
        <w:tc>
          <w:tcPr>
            <w:tcW w:w="1300" w:type="dxa"/>
            <w:noWrap/>
            <w:hideMark/>
          </w:tcPr>
          <w:p w14:paraId="558EB556" w14:textId="77777777" w:rsidR="00C34C6F" w:rsidRPr="00C34C6F" w:rsidRDefault="00C34C6F" w:rsidP="00C34C6F">
            <w:pPr>
              <w:widowControl w:val="0"/>
              <w:autoSpaceDE w:val="0"/>
              <w:autoSpaceDN w:val="0"/>
              <w:adjustRightInd w:val="0"/>
            </w:pPr>
            <w:r w:rsidRPr="00C34C6F">
              <w:t>8.2</w:t>
            </w:r>
          </w:p>
        </w:tc>
        <w:tc>
          <w:tcPr>
            <w:tcW w:w="1300" w:type="dxa"/>
            <w:noWrap/>
            <w:hideMark/>
          </w:tcPr>
          <w:p w14:paraId="5ECF9109" w14:textId="77777777" w:rsidR="00C34C6F" w:rsidRPr="00C34C6F" w:rsidRDefault="00C34C6F" w:rsidP="00C34C6F">
            <w:pPr>
              <w:widowControl w:val="0"/>
              <w:autoSpaceDE w:val="0"/>
              <w:autoSpaceDN w:val="0"/>
              <w:adjustRightInd w:val="0"/>
            </w:pPr>
            <w:r w:rsidRPr="00C34C6F">
              <w:t>491.8</w:t>
            </w:r>
          </w:p>
        </w:tc>
      </w:tr>
      <w:tr w:rsidR="00C34C6F" w:rsidRPr="00C34C6F" w14:paraId="1EF40A0E" w14:textId="77777777" w:rsidTr="00C34C6F">
        <w:trPr>
          <w:trHeight w:val="320"/>
        </w:trPr>
        <w:tc>
          <w:tcPr>
            <w:tcW w:w="1300" w:type="dxa"/>
            <w:noWrap/>
            <w:hideMark/>
          </w:tcPr>
          <w:p w14:paraId="6D15B2B3" w14:textId="77777777" w:rsidR="00C34C6F" w:rsidRPr="00C34C6F" w:rsidRDefault="00C34C6F" w:rsidP="00C34C6F">
            <w:pPr>
              <w:widowControl w:val="0"/>
              <w:autoSpaceDE w:val="0"/>
              <w:autoSpaceDN w:val="0"/>
              <w:adjustRightInd w:val="0"/>
            </w:pPr>
            <w:r w:rsidRPr="00C34C6F">
              <w:t>KRSA8</w:t>
            </w:r>
          </w:p>
        </w:tc>
        <w:tc>
          <w:tcPr>
            <w:tcW w:w="1300" w:type="dxa"/>
            <w:noWrap/>
            <w:hideMark/>
          </w:tcPr>
          <w:p w14:paraId="74755D4F" w14:textId="77777777" w:rsidR="00C34C6F" w:rsidRPr="00C34C6F" w:rsidRDefault="00C34C6F" w:rsidP="00C34C6F">
            <w:pPr>
              <w:widowControl w:val="0"/>
              <w:autoSpaceDE w:val="0"/>
              <w:autoSpaceDN w:val="0"/>
              <w:adjustRightInd w:val="0"/>
            </w:pPr>
            <w:r w:rsidRPr="00C34C6F">
              <w:t>1.004</w:t>
            </w:r>
          </w:p>
        </w:tc>
        <w:tc>
          <w:tcPr>
            <w:tcW w:w="1300" w:type="dxa"/>
            <w:noWrap/>
            <w:hideMark/>
          </w:tcPr>
          <w:p w14:paraId="55898946" w14:textId="77777777" w:rsidR="00C34C6F" w:rsidRPr="00C34C6F" w:rsidRDefault="00C34C6F" w:rsidP="00C34C6F">
            <w:pPr>
              <w:widowControl w:val="0"/>
              <w:autoSpaceDE w:val="0"/>
              <w:autoSpaceDN w:val="0"/>
              <w:adjustRightInd w:val="0"/>
            </w:pPr>
            <w:r w:rsidRPr="00C34C6F">
              <w:t>20.08</w:t>
            </w:r>
          </w:p>
        </w:tc>
        <w:tc>
          <w:tcPr>
            <w:tcW w:w="1300" w:type="dxa"/>
            <w:noWrap/>
            <w:hideMark/>
          </w:tcPr>
          <w:p w14:paraId="186419B9" w14:textId="77777777" w:rsidR="00C34C6F" w:rsidRPr="00C34C6F" w:rsidRDefault="00C34C6F" w:rsidP="00C34C6F">
            <w:pPr>
              <w:widowControl w:val="0"/>
              <w:autoSpaceDE w:val="0"/>
              <w:autoSpaceDN w:val="0"/>
              <w:adjustRightInd w:val="0"/>
            </w:pPr>
            <w:r w:rsidRPr="00C34C6F">
              <w:t>0.2</w:t>
            </w:r>
          </w:p>
        </w:tc>
        <w:tc>
          <w:tcPr>
            <w:tcW w:w="1300" w:type="dxa"/>
            <w:noWrap/>
            <w:hideMark/>
          </w:tcPr>
          <w:p w14:paraId="533B9922" w14:textId="77777777" w:rsidR="00C34C6F" w:rsidRPr="00C34C6F" w:rsidRDefault="00C34C6F" w:rsidP="00C34C6F">
            <w:pPr>
              <w:widowControl w:val="0"/>
              <w:autoSpaceDE w:val="0"/>
              <w:autoSpaceDN w:val="0"/>
              <w:adjustRightInd w:val="0"/>
            </w:pPr>
            <w:r w:rsidRPr="00C34C6F">
              <w:t>1.2</w:t>
            </w:r>
          </w:p>
        </w:tc>
        <w:tc>
          <w:tcPr>
            <w:tcW w:w="1300" w:type="dxa"/>
            <w:noWrap/>
            <w:hideMark/>
          </w:tcPr>
          <w:p w14:paraId="306E9FC5" w14:textId="77777777" w:rsidR="00C34C6F" w:rsidRPr="00C34C6F" w:rsidRDefault="00C34C6F" w:rsidP="00C34C6F">
            <w:pPr>
              <w:widowControl w:val="0"/>
              <w:autoSpaceDE w:val="0"/>
              <w:autoSpaceDN w:val="0"/>
              <w:adjustRightInd w:val="0"/>
            </w:pPr>
            <w:r w:rsidRPr="00C34C6F">
              <w:t>498.8</w:t>
            </w:r>
          </w:p>
        </w:tc>
      </w:tr>
      <w:tr w:rsidR="00C34C6F" w:rsidRPr="00C34C6F" w14:paraId="4BB16FCC" w14:textId="77777777" w:rsidTr="00C34C6F">
        <w:trPr>
          <w:trHeight w:val="320"/>
        </w:trPr>
        <w:tc>
          <w:tcPr>
            <w:tcW w:w="1300" w:type="dxa"/>
            <w:noWrap/>
            <w:hideMark/>
          </w:tcPr>
          <w:p w14:paraId="13328B7D" w14:textId="77777777" w:rsidR="00C34C6F" w:rsidRPr="00C34C6F" w:rsidRDefault="00C34C6F" w:rsidP="00C34C6F">
            <w:pPr>
              <w:widowControl w:val="0"/>
              <w:autoSpaceDE w:val="0"/>
              <w:autoSpaceDN w:val="0"/>
              <w:adjustRightInd w:val="0"/>
            </w:pPr>
            <w:r w:rsidRPr="00C34C6F">
              <w:t>KRSA1-pEPSA</w:t>
            </w:r>
          </w:p>
        </w:tc>
        <w:tc>
          <w:tcPr>
            <w:tcW w:w="1300" w:type="dxa"/>
            <w:noWrap/>
            <w:hideMark/>
          </w:tcPr>
          <w:p w14:paraId="151DEA11" w14:textId="77777777" w:rsidR="00C34C6F" w:rsidRPr="00C34C6F" w:rsidRDefault="00C34C6F" w:rsidP="00C34C6F">
            <w:pPr>
              <w:widowControl w:val="0"/>
              <w:autoSpaceDE w:val="0"/>
              <w:autoSpaceDN w:val="0"/>
              <w:adjustRightInd w:val="0"/>
            </w:pPr>
            <w:r w:rsidRPr="00C34C6F">
              <w:t>0.939</w:t>
            </w:r>
          </w:p>
        </w:tc>
        <w:tc>
          <w:tcPr>
            <w:tcW w:w="1300" w:type="dxa"/>
            <w:noWrap/>
            <w:hideMark/>
          </w:tcPr>
          <w:p w14:paraId="37A955BC" w14:textId="77777777" w:rsidR="00C34C6F" w:rsidRPr="00C34C6F" w:rsidRDefault="00C34C6F" w:rsidP="00C34C6F">
            <w:pPr>
              <w:widowControl w:val="0"/>
              <w:autoSpaceDE w:val="0"/>
              <w:autoSpaceDN w:val="0"/>
              <w:adjustRightInd w:val="0"/>
            </w:pPr>
            <w:r w:rsidRPr="00C34C6F">
              <w:t>18.78</w:t>
            </w:r>
          </w:p>
        </w:tc>
        <w:tc>
          <w:tcPr>
            <w:tcW w:w="1300" w:type="dxa"/>
            <w:noWrap/>
            <w:hideMark/>
          </w:tcPr>
          <w:p w14:paraId="764AD2AD" w14:textId="77777777" w:rsidR="00C34C6F" w:rsidRPr="00C34C6F" w:rsidRDefault="00C34C6F" w:rsidP="00C34C6F">
            <w:pPr>
              <w:widowControl w:val="0"/>
              <w:autoSpaceDE w:val="0"/>
              <w:autoSpaceDN w:val="0"/>
              <w:adjustRightInd w:val="0"/>
            </w:pPr>
            <w:r w:rsidRPr="00C34C6F">
              <w:t>0.3</w:t>
            </w:r>
          </w:p>
        </w:tc>
        <w:tc>
          <w:tcPr>
            <w:tcW w:w="1300" w:type="dxa"/>
            <w:noWrap/>
            <w:hideMark/>
          </w:tcPr>
          <w:p w14:paraId="2F813EB2" w14:textId="77777777" w:rsidR="00C34C6F" w:rsidRPr="00C34C6F" w:rsidRDefault="00C34C6F" w:rsidP="00C34C6F">
            <w:pPr>
              <w:widowControl w:val="0"/>
              <w:autoSpaceDE w:val="0"/>
              <w:autoSpaceDN w:val="0"/>
              <w:adjustRightInd w:val="0"/>
            </w:pPr>
            <w:r w:rsidRPr="00C34C6F">
              <w:t>1.3</w:t>
            </w:r>
          </w:p>
        </w:tc>
        <w:tc>
          <w:tcPr>
            <w:tcW w:w="1300" w:type="dxa"/>
            <w:noWrap/>
            <w:hideMark/>
          </w:tcPr>
          <w:p w14:paraId="0C4EF248" w14:textId="77777777" w:rsidR="00C34C6F" w:rsidRPr="00C34C6F" w:rsidRDefault="00C34C6F" w:rsidP="00C34C6F">
            <w:pPr>
              <w:widowControl w:val="0"/>
              <w:autoSpaceDE w:val="0"/>
              <w:autoSpaceDN w:val="0"/>
              <w:adjustRightInd w:val="0"/>
            </w:pPr>
            <w:r w:rsidRPr="00C34C6F">
              <w:t>498.7</w:t>
            </w:r>
          </w:p>
        </w:tc>
      </w:tr>
      <w:tr w:rsidR="00C34C6F" w:rsidRPr="00C34C6F" w14:paraId="1466FB0E" w14:textId="77777777" w:rsidTr="00C34C6F">
        <w:trPr>
          <w:trHeight w:val="320"/>
        </w:trPr>
        <w:tc>
          <w:tcPr>
            <w:tcW w:w="1300" w:type="dxa"/>
            <w:noWrap/>
            <w:hideMark/>
          </w:tcPr>
          <w:p w14:paraId="711AD56D" w14:textId="77777777" w:rsidR="00C34C6F" w:rsidRPr="00C34C6F" w:rsidRDefault="00C34C6F" w:rsidP="00C34C6F">
            <w:pPr>
              <w:widowControl w:val="0"/>
              <w:autoSpaceDE w:val="0"/>
              <w:autoSpaceDN w:val="0"/>
              <w:adjustRightInd w:val="0"/>
            </w:pPr>
            <w:r w:rsidRPr="00C34C6F">
              <w:t>KRSA4-pEPSA</w:t>
            </w:r>
          </w:p>
        </w:tc>
        <w:tc>
          <w:tcPr>
            <w:tcW w:w="1300" w:type="dxa"/>
            <w:noWrap/>
            <w:hideMark/>
          </w:tcPr>
          <w:p w14:paraId="2D7A9B27" w14:textId="77777777" w:rsidR="00C34C6F" w:rsidRPr="00C34C6F" w:rsidRDefault="00C34C6F" w:rsidP="00C34C6F">
            <w:pPr>
              <w:widowControl w:val="0"/>
              <w:autoSpaceDE w:val="0"/>
              <w:autoSpaceDN w:val="0"/>
              <w:adjustRightInd w:val="0"/>
            </w:pPr>
            <w:r w:rsidRPr="00C34C6F">
              <w:t>0.936</w:t>
            </w:r>
          </w:p>
        </w:tc>
        <w:tc>
          <w:tcPr>
            <w:tcW w:w="1300" w:type="dxa"/>
            <w:noWrap/>
            <w:hideMark/>
          </w:tcPr>
          <w:p w14:paraId="539EF804" w14:textId="77777777" w:rsidR="00C34C6F" w:rsidRPr="00C34C6F" w:rsidRDefault="00C34C6F" w:rsidP="00C34C6F">
            <w:pPr>
              <w:widowControl w:val="0"/>
              <w:autoSpaceDE w:val="0"/>
              <w:autoSpaceDN w:val="0"/>
              <w:adjustRightInd w:val="0"/>
            </w:pPr>
            <w:r w:rsidRPr="00C34C6F">
              <w:t>18.72</w:t>
            </w:r>
          </w:p>
        </w:tc>
        <w:tc>
          <w:tcPr>
            <w:tcW w:w="1300" w:type="dxa"/>
            <w:noWrap/>
            <w:hideMark/>
          </w:tcPr>
          <w:p w14:paraId="149D8AEC" w14:textId="77777777" w:rsidR="00C34C6F" w:rsidRPr="00C34C6F" w:rsidRDefault="00C34C6F" w:rsidP="00C34C6F">
            <w:pPr>
              <w:widowControl w:val="0"/>
              <w:autoSpaceDE w:val="0"/>
              <w:autoSpaceDN w:val="0"/>
              <w:adjustRightInd w:val="0"/>
            </w:pPr>
            <w:r w:rsidRPr="00C34C6F">
              <w:t>0.3</w:t>
            </w:r>
          </w:p>
        </w:tc>
        <w:tc>
          <w:tcPr>
            <w:tcW w:w="1300" w:type="dxa"/>
            <w:noWrap/>
            <w:hideMark/>
          </w:tcPr>
          <w:p w14:paraId="7AE72E90" w14:textId="77777777" w:rsidR="00C34C6F" w:rsidRPr="00C34C6F" w:rsidRDefault="00C34C6F" w:rsidP="00C34C6F">
            <w:pPr>
              <w:widowControl w:val="0"/>
              <w:autoSpaceDE w:val="0"/>
              <w:autoSpaceDN w:val="0"/>
              <w:adjustRightInd w:val="0"/>
            </w:pPr>
            <w:r w:rsidRPr="00C34C6F">
              <w:t>1.3</w:t>
            </w:r>
          </w:p>
        </w:tc>
        <w:tc>
          <w:tcPr>
            <w:tcW w:w="1300" w:type="dxa"/>
            <w:noWrap/>
            <w:hideMark/>
          </w:tcPr>
          <w:p w14:paraId="11F2384F" w14:textId="77777777" w:rsidR="00C34C6F" w:rsidRPr="00C34C6F" w:rsidRDefault="00C34C6F" w:rsidP="00C34C6F">
            <w:pPr>
              <w:widowControl w:val="0"/>
              <w:autoSpaceDE w:val="0"/>
              <w:autoSpaceDN w:val="0"/>
              <w:adjustRightInd w:val="0"/>
            </w:pPr>
            <w:r w:rsidRPr="00C34C6F">
              <w:t>498.7</w:t>
            </w:r>
          </w:p>
        </w:tc>
      </w:tr>
    </w:tbl>
    <w:p w14:paraId="3158C4AC" w14:textId="77777777" w:rsidR="00C34C6F" w:rsidRDefault="00C34C6F" w:rsidP="008A3623">
      <w:pPr>
        <w:widowControl w:val="0"/>
        <w:autoSpaceDE w:val="0"/>
        <w:autoSpaceDN w:val="0"/>
        <w:adjustRightInd w:val="0"/>
        <w:spacing w:after="0" w:line="240" w:lineRule="auto"/>
      </w:pPr>
    </w:p>
    <w:p w14:paraId="56146576" w14:textId="504A8E7A" w:rsidR="00810F90" w:rsidRDefault="00810F90" w:rsidP="008A3623">
      <w:pPr>
        <w:widowControl w:val="0"/>
        <w:autoSpaceDE w:val="0"/>
        <w:autoSpaceDN w:val="0"/>
        <w:adjustRightInd w:val="0"/>
        <w:spacing w:after="0" w:line="240" w:lineRule="auto"/>
      </w:pPr>
      <w:r>
        <w:t>We made some adjustments:</w:t>
      </w:r>
    </w:p>
    <w:p w14:paraId="1F1DC86B" w14:textId="77777777" w:rsidR="00810F90" w:rsidRDefault="00810F90" w:rsidP="008A3623">
      <w:pPr>
        <w:widowControl w:val="0"/>
        <w:autoSpaceDE w:val="0"/>
        <w:autoSpaceDN w:val="0"/>
        <w:adjustRightInd w:val="0"/>
        <w:spacing w:after="0" w:line="240" w:lineRule="auto"/>
      </w:pPr>
    </w:p>
    <w:tbl>
      <w:tblPr>
        <w:tblStyle w:val="TableGrid"/>
        <w:tblW w:w="0" w:type="auto"/>
        <w:tblLook w:val="04A0" w:firstRow="1" w:lastRow="0" w:firstColumn="1" w:lastColumn="0" w:noHBand="0" w:noVBand="1"/>
      </w:tblPr>
      <w:tblGrid>
        <w:gridCol w:w="1300"/>
        <w:gridCol w:w="1300"/>
        <w:gridCol w:w="1300"/>
        <w:gridCol w:w="1300"/>
        <w:gridCol w:w="1300"/>
        <w:gridCol w:w="1300"/>
      </w:tblGrid>
      <w:tr w:rsidR="00BB0E39" w:rsidRPr="00BB0E39" w14:paraId="34033FE8" w14:textId="77777777" w:rsidTr="00BB0E39">
        <w:trPr>
          <w:trHeight w:val="1360"/>
        </w:trPr>
        <w:tc>
          <w:tcPr>
            <w:tcW w:w="1300" w:type="dxa"/>
            <w:noWrap/>
            <w:hideMark/>
          </w:tcPr>
          <w:p w14:paraId="52768958" w14:textId="77777777" w:rsidR="00BB0E39" w:rsidRPr="00BB0E39" w:rsidRDefault="00BB0E39" w:rsidP="00BB0E39">
            <w:pPr>
              <w:widowControl w:val="0"/>
              <w:autoSpaceDE w:val="0"/>
              <w:autoSpaceDN w:val="0"/>
              <w:adjustRightInd w:val="0"/>
            </w:pPr>
          </w:p>
        </w:tc>
        <w:tc>
          <w:tcPr>
            <w:tcW w:w="1300" w:type="dxa"/>
            <w:hideMark/>
          </w:tcPr>
          <w:p w14:paraId="287FD434" w14:textId="77777777" w:rsidR="00BB0E39" w:rsidRPr="00BB0E39" w:rsidRDefault="00BB0E39" w:rsidP="00BB0E39">
            <w:pPr>
              <w:widowControl w:val="0"/>
              <w:autoSpaceDE w:val="0"/>
              <w:autoSpaceDN w:val="0"/>
              <w:adjustRightInd w:val="0"/>
            </w:pPr>
            <w:r w:rsidRPr="00BB0E39">
              <w:t>Observed OD600</w:t>
            </w:r>
          </w:p>
        </w:tc>
        <w:tc>
          <w:tcPr>
            <w:tcW w:w="1300" w:type="dxa"/>
            <w:hideMark/>
          </w:tcPr>
          <w:p w14:paraId="4AFCA38F" w14:textId="77777777" w:rsidR="00BB0E39" w:rsidRPr="00BB0E39" w:rsidRDefault="00BB0E39" w:rsidP="00BB0E39">
            <w:pPr>
              <w:widowControl w:val="0"/>
              <w:autoSpaceDE w:val="0"/>
              <w:autoSpaceDN w:val="0"/>
              <w:adjustRightInd w:val="0"/>
            </w:pPr>
            <w:r w:rsidRPr="00BB0E39">
              <w:t>Calculated OD600</w:t>
            </w:r>
          </w:p>
        </w:tc>
        <w:tc>
          <w:tcPr>
            <w:tcW w:w="1300" w:type="dxa"/>
            <w:hideMark/>
          </w:tcPr>
          <w:p w14:paraId="591B8887" w14:textId="77777777" w:rsidR="00BB0E39" w:rsidRPr="00BB0E39" w:rsidRDefault="00BB0E39" w:rsidP="00BB0E39">
            <w:pPr>
              <w:widowControl w:val="0"/>
              <w:autoSpaceDE w:val="0"/>
              <w:autoSpaceDN w:val="0"/>
              <w:adjustRightInd w:val="0"/>
            </w:pPr>
            <w:r w:rsidRPr="00BB0E39">
              <w:t>Starting Volume for OD600 0.05 (</w:t>
            </w:r>
            <w:proofErr w:type="spellStart"/>
            <w:r w:rsidRPr="00BB0E39">
              <w:t>ul</w:t>
            </w:r>
            <w:proofErr w:type="spellEnd"/>
            <w:r w:rsidRPr="00BB0E39">
              <w:t>)</w:t>
            </w:r>
          </w:p>
        </w:tc>
        <w:tc>
          <w:tcPr>
            <w:tcW w:w="1300" w:type="dxa"/>
            <w:hideMark/>
          </w:tcPr>
          <w:p w14:paraId="10518C3F" w14:textId="77777777" w:rsidR="00BB0E39" w:rsidRPr="00BB0E39" w:rsidRDefault="00BB0E39" w:rsidP="00BB0E39">
            <w:pPr>
              <w:widowControl w:val="0"/>
              <w:autoSpaceDE w:val="0"/>
              <w:autoSpaceDN w:val="0"/>
              <w:adjustRightInd w:val="0"/>
            </w:pPr>
            <w:r w:rsidRPr="00BB0E39">
              <w:t>times 5</w:t>
            </w:r>
          </w:p>
        </w:tc>
        <w:tc>
          <w:tcPr>
            <w:tcW w:w="1300" w:type="dxa"/>
            <w:hideMark/>
          </w:tcPr>
          <w:p w14:paraId="237E0143" w14:textId="77777777" w:rsidR="00BB0E39" w:rsidRPr="00BB0E39" w:rsidRDefault="00BB0E39" w:rsidP="00BB0E39">
            <w:pPr>
              <w:widowControl w:val="0"/>
              <w:autoSpaceDE w:val="0"/>
              <w:autoSpaceDN w:val="0"/>
              <w:adjustRightInd w:val="0"/>
            </w:pPr>
            <w:r w:rsidRPr="00BB0E39">
              <w:t>medium</w:t>
            </w:r>
          </w:p>
        </w:tc>
      </w:tr>
      <w:tr w:rsidR="00BB0E39" w:rsidRPr="00BB0E39" w14:paraId="1847537E" w14:textId="77777777" w:rsidTr="00BB0E39">
        <w:trPr>
          <w:trHeight w:val="320"/>
        </w:trPr>
        <w:tc>
          <w:tcPr>
            <w:tcW w:w="1300" w:type="dxa"/>
            <w:noWrap/>
            <w:hideMark/>
          </w:tcPr>
          <w:p w14:paraId="7BB77594" w14:textId="77777777" w:rsidR="00BB0E39" w:rsidRPr="00BB0E39" w:rsidRDefault="00BB0E39" w:rsidP="00BB0E39">
            <w:pPr>
              <w:widowControl w:val="0"/>
              <w:autoSpaceDE w:val="0"/>
              <w:autoSpaceDN w:val="0"/>
              <w:adjustRightInd w:val="0"/>
            </w:pPr>
            <w:r w:rsidRPr="00BB0E39">
              <w:t>KRSA1</w:t>
            </w:r>
          </w:p>
        </w:tc>
        <w:tc>
          <w:tcPr>
            <w:tcW w:w="1300" w:type="dxa"/>
            <w:noWrap/>
            <w:hideMark/>
          </w:tcPr>
          <w:p w14:paraId="4826A7D9" w14:textId="77777777" w:rsidR="00BB0E39" w:rsidRPr="00BB0E39" w:rsidRDefault="00BB0E39" w:rsidP="00BB0E39">
            <w:pPr>
              <w:widowControl w:val="0"/>
              <w:autoSpaceDE w:val="0"/>
              <w:autoSpaceDN w:val="0"/>
              <w:adjustRightInd w:val="0"/>
            </w:pPr>
            <w:r w:rsidRPr="00BB0E39">
              <w:t>0.168</w:t>
            </w:r>
          </w:p>
        </w:tc>
        <w:tc>
          <w:tcPr>
            <w:tcW w:w="1300" w:type="dxa"/>
            <w:noWrap/>
            <w:hideMark/>
          </w:tcPr>
          <w:p w14:paraId="0E021E0E" w14:textId="77777777" w:rsidR="00BB0E39" w:rsidRPr="00BB0E39" w:rsidRDefault="00BB0E39" w:rsidP="00BB0E39">
            <w:pPr>
              <w:widowControl w:val="0"/>
              <w:autoSpaceDE w:val="0"/>
              <w:autoSpaceDN w:val="0"/>
              <w:adjustRightInd w:val="0"/>
            </w:pPr>
            <w:r w:rsidRPr="00BB0E39">
              <w:t>3.36</w:t>
            </w:r>
          </w:p>
        </w:tc>
        <w:tc>
          <w:tcPr>
            <w:tcW w:w="1300" w:type="dxa"/>
            <w:noWrap/>
            <w:hideMark/>
          </w:tcPr>
          <w:p w14:paraId="0247B9FC" w14:textId="77777777" w:rsidR="00BB0E39" w:rsidRPr="00BB0E39" w:rsidRDefault="00BB0E39" w:rsidP="00BB0E39">
            <w:pPr>
              <w:widowControl w:val="0"/>
              <w:autoSpaceDE w:val="0"/>
              <w:autoSpaceDN w:val="0"/>
              <w:adjustRightInd w:val="0"/>
            </w:pPr>
            <w:r w:rsidRPr="00BB0E39">
              <w:t>1.5</w:t>
            </w:r>
          </w:p>
        </w:tc>
        <w:tc>
          <w:tcPr>
            <w:tcW w:w="1300" w:type="dxa"/>
            <w:noWrap/>
            <w:hideMark/>
          </w:tcPr>
          <w:p w14:paraId="14B6A32F" w14:textId="77777777" w:rsidR="00BB0E39" w:rsidRPr="00BB0E39" w:rsidRDefault="00BB0E39" w:rsidP="00BB0E39">
            <w:pPr>
              <w:widowControl w:val="0"/>
              <w:autoSpaceDE w:val="0"/>
              <w:autoSpaceDN w:val="0"/>
              <w:adjustRightInd w:val="0"/>
            </w:pPr>
            <w:r w:rsidRPr="00BB0E39">
              <w:t>7.4</w:t>
            </w:r>
          </w:p>
        </w:tc>
        <w:tc>
          <w:tcPr>
            <w:tcW w:w="1300" w:type="dxa"/>
            <w:noWrap/>
            <w:hideMark/>
          </w:tcPr>
          <w:p w14:paraId="3D9F031D" w14:textId="77777777" w:rsidR="00BB0E39" w:rsidRPr="00BB0E39" w:rsidRDefault="00BB0E39" w:rsidP="00BB0E39">
            <w:pPr>
              <w:widowControl w:val="0"/>
              <w:autoSpaceDE w:val="0"/>
              <w:autoSpaceDN w:val="0"/>
              <w:adjustRightInd w:val="0"/>
            </w:pPr>
            <w:r w:rsidRPr="00BB0E39">
              <w:t>492.6</w:t>
            </w:r>
          </w:p>
        </w:tc>
      </w:tr>
      <w:tr w:rsidR="00BB0E39" w:rsidRPr="00BB0E39" w14:paraId="7CB4E2C4" w14:textId="77777777" w:rsidTr="00BB0E39">
        <w:trPr>
          <w:trHeight w:val="320"/>
        </w:trPr>
        <w:tc>
          <w:tcPr>
            <w:tcW w:w="1300" w:type="dxa"/>
            <w:noWrap/>
            <w:hideMark/>
          </w:tcPr>
          <w:p w14:paraId="035AC818" w14:textId="77777777" w:rsidR="00BB0E39" w:rsidRPr="00BB0E39" w:rsidRDefault="00BB0E39" w:rsidP="00BB0E39">
            <w:pPr>
              <w:widowControl w:val="0"/>
              <w:autoSpaceDE w:val="0"/>
              <w:autoSpaceDN w:val="0"/>
              <w:adjustRightInd w:val="0"/>
            </w:pPr>
            <w:r w:rsidRPr="00BB0E39">
              <w:t>KRSA4</w:t>
            </w:r>
          </w:p>
        </w:tc>
        <w:tc>
          <w:tcPr>
            <w:tcW w:w="1300" w:type="dxa"/>
            <w:noWrap/>
            <w:hideMark/>
          </w:tcPr>
          <w:p w14:paraId="4CBAE07D" w14:textId="77777777" w:rsidR="00BB0E39" w:rsidRPr="00BB0E39" w:rsidRDefault="00BB0E39" w:rsidP="00BB0E39">
            <w:pPr>
              <w:widowControl w:val="0"/>
              <w:autoSpaceDE w:val="0"/>
              <w:autoSpaceDN w:val="0"/>
              <w:adjustRightInd w:val="0"/>
            </w:pPr>
            <w:r w:rsidRPr="00BB0E39">
              <w:t>0.135</w:t>
            </w:r>
          </w:p>
        </w:tc>
        <w:tc>
          <w:tcPr>
            <w:tcW w:w="1300" w:type="dxa"/>
            <w:noWrap/>
            <w:hideMark/>
          </w:tcPr>
          <w:p w14:paraId="3842F5D9" w14:textId="77777777" w:rsidR="00BB0E39" w:rsidRPr="00BB0E39" w:rsidRDefault="00BB0E39" w:rsidP="00BB0E39">
            <w:pPr>
              <w:widowControl w:val="0"/>
              <w:autoSpaceDE w:val="0"/>
              <w:autoSpaceDN w:val="0"/>
              <w:adjustRightInd w:val="0"/>
            </w:pPr>
            <w:r w:rsidRPr="00BB0E39">
              <w:t>2.7</w:t>
            </w:r>
          </w:p>
        </w:tc>
        <w:tc>
          <w:tcPr>
            <w:tcW w:w="1300" w:type="dxa"/>
            <w:noWrap/>
            <w:hideMark/>
          </w:tcPr>
          <w:p w14:paraId="7BDE68E2" w14:textId="77777777" w:rsidR="00BB0E39" w:rsidRPr="00BB0E39" w:rsidRDefault="00BB0E39" w:rsidP="00BB0E39">
            <w:pPr>
              <w:widowControl w:val="0"/>
              <w:autoSpaceDE w:val="0"/>
              <w:autoSpaceDN w:val="0"/>
              <w:adjustRightInd w:val="0"/>
            </w:pPr>
            <w:r w:rsidRPr="00BB0E39">
              <w:t>1.9</w:t>
            </w:r>
          </w:p>
        </w:tc>
        <w:tc>
          <w:tcPr>
            <w:tcW w:w="1300" w:type="dxa"/>
            <w:noWrap/>
            <w:hideMark/>
          </w:tcPr>
          <w:p w14:paraId="1E6AAB40" w14:textId="77777777" w:rsidR="00BB0E39" w:rsidRPr="00BB0E39" w:rsidRDefault="00BB0E39" w:rsidP="00BB0E39">
            <w:pPr>
              <w:widowControl w:val="0"/>
              <w:autoSpaceDE w:val="0"/>
              <w:autoSpaceDN w:val="0"/>
              <w:adjustRightInd w:val="0"/>
            </w:pPr>
            <w:r w:rsidRPr="00BB0E39">
              <w:t>9.3</w:t>
            </w:r>
          </w:p>
        </w:tc>
        <w:tc>
          <w:tcPr>
            <w:tcW w:w="1300" w:type="dxa"/>
            <w:noWrap/>
            <w:hideMark/>
          </w:tcPr>
          <w:p w14:paraId="7D38878B" w14:textId="77777777" w:rsidR="00BB0E39" w:rsidRPr="00BB0E39" w:rsidRDefault="00BB0E39" w:rsidP="00BB0E39">
            <w:pPr>
              <w:widowControl w:val="0"/>
              <w:autoSpaceDE w:val="0"/>
              <w:autoSpaceDN w:val="0"/>
              <w:adjustRightInd w:val="0"/>
            </w:pPr>
            <w:r w:rsidRPr="00BB0E39">
              <w:t>490.7</w:t>
            </w:r>
          </w:p>
        </w:tc>
      </w:tr>
      <w:tr w:rsidR="00BB0E39" w:rsidRPr="00BB0E39" w14:paraId="3837B8D8" w14:textId="77777777" w:rsidTr="00BB0E39">
        <w:trPr>
          <w:trHeight w:val="320"/>
        </w:trPr>
        <w:tc>
          <w:tcPr>
            <w:tcW w:w="1300" w:type="dxa"/>
            <w:noWrap/>
            <w:hideMark/>
          </w:tcPr>
          <w:p w14:paraId="426C8266" w14:textId="77777777" w:rsidR="00BB0E39" w:rsidRPr="00BB0E39" w:rsidRDefault="00BB0E39" w:rsidP="00BB0E39">
            <w:pPr>
              <w:widowControl w:val="0"/>
              <w:autoSpaceDE w:val="0"/>
              <w:autoSpaceDN w:val="0"/>
              <w:adjustRightInd w:val="0"/>
            </w:pPr>
            <w:r w:rsidRPr="00BB0E39">
              <w:t>KRSA5</w:t>
            </w:r>
          </w:p>
        </w:tc>
        <w:tc>
          <w:tcPr>
            <w:tcW w:w="1300" w:type="dxa"/>
            <w:noWrap/>
            <w:hideMark/>
          </w:tcPr>
          <w:p w14:paraId="57D34D02" w14:textId="77777777" w:rsidR="00BB0E39" w:rsidRPr="00BB0E39" w:rsidRDefault="00BB0E39" w:rsidP="00BB0E39">
            <w:pPr>
              <w:widowControl w:val="0"/>
              <w:autoSpaceDE w:val="0"/>
              <w:autoSpaceDN w:val="0"/>
              <w:adjustRightInd w:val="0"/>
            </w:pPr>
            <w:r w:rsidRPr="00BB0E39">
              <w:t>0.143</w:t>
            </w:r>
          </w:p>
        </w:tc>
        <w:tc>
          <w:tcPr>
            <w:tcW w:w="1300" w:type="dxa"/>
            <w:noWrap/>
            <w:hideMark/>
          </w:tcPr>
          <w:p w14:paraId="603E2A47" w14:textId="77777777" w:rsidR="00BB0E39" w:rsidRPr="00BB0E39" w:rsidRDefault="00BB0E39" w:rsidP="00BB0E39">
            <w:pPr>
              <w:widowControl w:val="0"/>
              <w:autoSpaceDE w:val="0"/>
              <w:autoSpaceDN w:val="0"/>
              <w:adjustRightInd w:val="0"/>
            </w:pPr>
            <w:r w:rsidRPr="00BB0E39">
              <w:t>2.86</w:t>
            </w:r>
          </w:p>
        </w:tc>
        <w:tc>
          <w:tcPr>
            <w:tcW w:w="1300" w:type="dxa"/>
            <w:noWrap/>
            <w:hideMark/>
          </w:tcPr>
          <w:p w14:paraId="4BE8DCDB" w14:textId="77777777" w:rsidR="00BB0E39" w:rsidRPr="00BB0E39" w:rsidRDefault="00BB0E39" w:rsidP="00BB0E39">
            <w:pPr>
              <w:widowControl w:val="0"/>
              <w:autoSpaceDE w:val="0"/>
              <w:autoSpaceDN w:val="0"/>
              <w:adjustRightInd w:val="0"/>
            </w:pPr>
            <w:r w:rsidRPr="00BB0E39">
              <w:t>1.7</w:t>
            </w:r>
          </w:p>
        </w:tc>
        <w:tc>
          <w:tcPr>
            <w:tcW w:w="1300" w:type="dxa"/>
            <w:noWrap/>
            <w:hideMark/>
          </w:tcPr>
          <w:p w14:paraId="3F6D8916" w14:textId="77777777" w:rsidR="00BB0E39" w:rsidRPr="00BB0E39" w:rsidRDefault="00BB0E39" w:rsidP="00BB0E39">
            <w:pPr>
              <w:widowControl w:val="0"/>
              <w:autoSpaceDE w:val="0"/>
              <w:autoSpaceDN w:val="0"/>
              <w:adjustRightInd w:val="0"/>
            </w:pPr>
            <w:r w:rsidRPr="00BB0E39">
              <w:t>8.7</w:t>
            </w:r>
          </w:p>
        </w:tc>
        <w:tc>
          <w:tcPr>
            <w:tcW w:w="1300" w:type="dxa"/>
            <w:noWrap/>
            <w:hideMark/>
          </w:tcPr>
          <w:p w14:paraId="6830EE6D" w14:textId="77777777" w:rsidR="00BB0E39" w:rsidRPr="00BB0E39" w:rsidRDefault="00BB0E39" w:rsidP="00BB0E39">
            <w:pPr>
              <w:widowControl w:val="0"/>
              <w:autoSpaceDE w:val="0"/>
              <w:autoSpaceDN w:val="0"/>
              <w:adjustRightInd w:val="0"/>
            </w:pPr>
            <w:r w:rsidRPr="00BB0E39">
              <w:t>491.3</w:t>
            </w:r>
          </w:p>
        </w:tc>
      </w:tr>
      <w:tr w:rsidR="00BB0E39" w:rsidRPr="00BB0E39" w14:paraId="3B6A42AD" w14:textId="77777777" w:rsidTr="00BB0E39">
        <w:trPr>
          <w:trHeight w:val="320"/>
        </w:trPr>
        <w:tc>
          <w:tcPr>
            <w:tcW w:w="1300" w:type="dxa"/>
            <w:noWrap/>
            <w:hideMark/>
          </w:tcPr>
          <w:p w14:paraId="4CBB09DD" w14:textId="77777777" w:rsidR="00BB0E39" w:rsidRPr="00BB0E39" w:rsidRDefault="00BB0E39" w:rsidP="00BB0E39">
            <w:pPr>
              <w:widowControl w:val="0"/>
              <w:autoSpaceDE w:val="0"/>
              <w:autoSpaceDN w:val="0"/>
              <w:adjustRightInd w:val="0"/>
            </w:pPr>
            <w:r w:rsidRPr="00BB0E39">
              <w:t>KRSA6</w:t>
            </w:r>
          </w:p>
        </w:tc>
        <w:tc>
          <w:tcPr>
            <w:tcW w:w="1300" w:type="dxa"/>
            <w:noWrap/>
            <w:hideMark/>
          </w:tcPr>
          <w:p w14:paraId="3E76437E" w14:textId="77777777" w:rsidR="00BB0E39" w:rsidRPr="00BB0E39" w:rsidRDefault="00BB0E39" w:rsidP="00BB0E39">
            <w:pPr>
              <w:widowControl w:val="0"/>
              <w:autoSpaceDE w:val="0"/>
              <w:autoSpaceDN w:val="0"/>
              <w:adjustRightInd w:val="0"/>
            </w:pPr>
            <w:r w:rsidRPr="00BB0E39">
              <w:t>0.153</w:t>
            </w:r>
          </w:p>
        </w:tc>
        <w:tc>
          <w:tcPr>
            <w:tcW w:w="1300" w:type="dxa"/>
            <w:noWrap/>
            <w:hideMark/>
          </w:tcPr>
          <w:p w14:paraId="5A081B4E" w14:textId="77777777" w:rsidR="00BB0E39" w:rsidRPr="00BB0E39" w:rsidRDefault="00BB0E39" w:rsidP="00BB0E39">
            <w:pPr>
              <w:widowControl w:val="0"/>
              <w:autoSpaceDE w:val="0"/>
              <w:autoSpaceDN w:val="0"/>
              <w:adjustRightInd w:val="0"/>
            </w:pPr>
            <w:r w:rsidRPr="00BB0E39">
              <w:t>3.06</w:t>
            </w:r>
          </w:p>
        </w:tc>
        <w:tc>
          <w:tcPr>
            <w:tcW w:w="1300" w:type="dxa"/>
            <w:noWrap/>
            <w:hideMark/>
          </w:tcPr>
          <w:p w14:paraId="040C53B6" w14:textId="77777777" w:rsidR="00BB0E39" w:rsidRPr="00BB0E39" w:rsidRDefault="00BB0E39" w:rsidP="00BB0E39">
            <w:pPr>
              <w:widowControl w:val="0"/>
              <w:autoSpaceDE w:val="0"/>
              <w:autoSpaceDN w:val="0"/>
              <w:adjustRightInd w:val="0"/>
            </w:pPr>
            <w:r w:rsidRPr="00BB0E39">
              <w:t>1.6</w:t>
            </w:r>
          </w:p>
        </w:tc>
        <w:tc>
          <w:tcPr>
            <w:tcW w:w="1300" w:type="dxa"/>
            <w:noWrap/>
            <w:hideMark/>
          </w:tcPr>
          <w:p w14:paraId="67F40E75" w14:textId="77777777" w:rsidR="00BB0E39" w:rsidRPr="00BB0E39" w:rsidRDefault="00BB0E39" w:rsidP="00BB0E39">
            <w:pPr>
              <w:widowControl w:val="0"/>
              <w:autoSpaceDE w:val="0"/>
              <w:autoSpaceDN w:val="0"/>
              <w:adjustRightInd w:val="0"/>
            </w:pPr>
            <w:r w:rsidRPr="00BB0E39">
              <w:t>8.2</w:t>
            </w:r>
          </w:p>
        </w:tc>
        <w:tc>
          <w:tcPr>
            <w:tcW w:w="1300" w:type="dxa"/>
            <w:noWrap/>
            <w:hideMark/>
          </w:tcPr>
          <w:p w14:paraId="18DB9831" w14:textId="77777777" w:rsidR="00BB0E39" w:rsidRPr="00BB0E39" w:rsidRDefault="00BB0E39" w:rsidP="00BB0E39">
            <w:pPr>
              <w:widowControl w:val="0"/>
              <w:autoSpaceDE w:val="0"/>
              <w:autoSpaceDN w:val="0"/>
              <w:adjustRightInd w:val="0"/>
            </w:pPr>
            <w:r w:rsidRPr="00BB0E39">
              <w:t>491.8</w:t>
            </w:r>
          </w:p>
        </w:tc>
      </w:tr>
      <w:tr w:rsidR="00BB0E39" w:rsidRPr="00BB0E39" w14:paraId="350E0B37" w14:textId="77777777" w:rsidTr="00BB0E39">
        <w:trPr>
          <w:trHeight w:val="320"/>
        </w:trPr>
        <w:tc>
          <w:tcPr>
            <w:tcW w:w="1300" w:type="dxa"/>
            <w:noWrap/>
            <w:hideMark/>
          </w:tcPr>
          <w:p w14:paraId="768CCD7F" w14:textId="77777777" w:rsidR="00BB0E39" w:rsidRPr="00BB0E39" w:rsidRDefault="00BB0E39" w:rsidP="00BB0E39">
            <w:pPr>
              <w:widowControl w:val="0"/>
              <w:autoSpaceDE w:val="0"/>
              <w:autoSpaceDN w:val="0"/>
              <w:adjustRightInd w:val="0"/>
            </w:pPr>
            <w:r w:rsidRPr="00BB0E39">
              <w:t>KRSA8</w:t>
            </w:r>
          </w:p>
        </w:tc>
        <w:tc>
          <w:tcPr>
            <w:tcW w:w="1300" w:type="dxa"/>
            <w:noWrap/>
            <w:hideMark/>
          </w:tcPr>
          <w:p w14:paraId="12B47B7F" w14:textId="77777777" w:rsidR="00BB0E39" w:rsidRPr="00BB0E39" w:rsidRDefault="00BB0E39" w:rsidP="00BB0E39">
            <w:pPr>
              <w:widowControl w:val="0"/>
              <w:autoSpaceDE w:val="0"/>
              <w:autoSpaceDN w:val="0"/>
              <w:adjustRightInd w:val="0"/>
            </w:pPr>
            <w:r w:rsidRPr="00BB0E39">
              <w:t>0.124</w:t>
            </w:r>
          </w:p>
        </w:tc>
        <w:tc>
          <w:tcPr>
            <w:tcW w:w="1300" w:type="dxa"/>
            <w:noWrap/>
            <w:hideMark/>
          </w:tcPr>
          <w:p w14:paraId="30F28271" w14:textId="77777777" w:rsidR="00BB0E39" w:rsidRPr="00BB0E39" w:rsidRDefault="00BB0E39" w:rsidP="00BB0E39">
            <w:pPr>
              <w:widowControl w:val="0"/>
              <w:autoSpaceDE w:val="0"/>
              <w:autoSpaceDN w:val="0"/>
              <w:adjustRightInd w:val="0"/>
            </w:pPr>
            <w:r w:rsidRPr="00BB0E39">
              <w:t>2.48</w:t>
            </w:r>
          </w:p>
        </w:tc>
        <w:tc>
          <w:tcPr>
            <w:tcW w:w="1300" w:type="dxa"/>
            <w:noWrap/>
            <w:hideMark/>
          </w:tcPr>
          <w:p w14:paraId="6282F194" w14:textId="77777777" w:rsidR="00BB0E39" w:rsidRPr="00BB0E39" w:rsidRDefault="00BB0E39" w:rsidP="00BB0E39">
            <w:pPr>
              <w:widowControl w:val="0"/>
              <w:autoSpaceDE w:val="0"/>
              <w:autoSpaceDN w:val="0"/>
              <w:adjustRightInd w:val="0"/>
            </w:pPr>
            <w:r w:rsidRPr="00BB0E39">
              <w:t>2.0</w:t>
            </w:r>
          </w:p>
        </w:tc>
        <w:tc>
          <w:tcPr>
            <w:tcW w:w="1300" w:type="dxa"/>
            <w:noWrap/>
            <w:hideMark/>
          </w:tcPr>
          <w:p w14:paraId="547AB460" w14:textId="77777777" w:rsidR="00BB0E39" w:rsidRPr="00BB0E39" w:rsidRDefault="00BB0E39" w:rsidP="00BB0E39">
            <w:pPr>
              <w:widowControl w:val="0"/>
              <w:autoSpaceDE w:val="0"/>
              <w:autoSpaceDN w:val="0"/>
              <w:adjustRightInd w:val="0"/>
            </w:pPr>
            <w:r w:rsidRPr="00BB0E39">
              <w:t>10.1</w:t>
            </w:r>
          </w:p>
        </w:tc>
        <w:tc>
          <w:tcPr>
            <w:tcW w:w="1300" w:type="dxa"/>
            <w:noWrap/>
            <w:hideMark/>
          </w:tcPr>
          <w:p w14:paraId="02669926" w14:textId="77777777" w:rsidR="00BB0E39" w:rsidRPr="00BB0E39" w:rsidRDefault="00BB0E39" w:rsidP="00BB0E39">
            <w:pPr>
              <w:widowControl w:val="0"/>
              <w:autoSpaceDE w:val="0"/>
              <w:autoSpaceDN w:val="0"/>
              <w:adjustRightInd w:val="0"/>
            </w:pPr>
            <w:r w:rsidRPr="00BB0E39">
              <w:t>489.9</w:t>
            </w:r>
          </w:p>
        </w:tc>
      </w:tr>
      <w:tr w:rsidR="00BB0E39" w:rsidRPr="00BB0E39" w14:paraId="540C80F3" w14:textId="77777777" w:rsidTr="00BB0E39">
        <w:trPr>
          <w:trHeight w:val="320"/>
        </w:trPr>
        <w:tc>
          <w:tcPr>
            <w:tcW w:w="1300" w:type="dxa"/>
            <w:noWrap/>
            <w:hideMark/>
          </w:tcPr>
          <w:p w14:paraId="76D1109A" w14:textId="77777777" w:rsidR="00BB0E39" w:rsidRPr="00BB0E39" w:rsidRDefault="00BB0E39" w:rsidP="00BB0E39">
            <w:pPr>
              <w:widowControl w:val="0"/>
              <w:autoSpaceDE w:val="0"/>
              <w:autoSpaceDN w:val="0"/>
              <w:adjustRightInd w:val="0"/>
            </w:pPr>
            <w:r w:rsidRPr="00BB0E39">
              <w:t>KRSA1-pEPSA</w:t>
            </w:r>
          </w:p>
        </w:tc>
        <w:tc>
          <w:tcPr>
            <w:tcW w:w="1300" w:type="dxa"/>
            <w:noWrap/>
            <w:hideMark/>
          </w:tcPr>
          <w:p w14:paraId="4D76C9B3" w14:textId="77777777" w:rsidR="00BB0E39" w:rsidRPr="00BB0E39" w:rsidRDefault="00BB0E39" w:rsidP="00BB0E39">
            <w:pPr>
              <w:widowControl w:val="0"/>
              <w:autoSpaceDE w:val="0"/>
              <w:autoSpaceDN w:val="0"/>
              <w:adjustRightInd w:val="0"/>
            </w:pPr>
            <w:r w:rsidRPr="00BB0E39">
              <w:t>0.208</w:t>
            </w:r>
          </w:p>
        </w:tc>
        <w:tc>
          <w:tcPr>
            <w:tcW w:w="1300" w:type="dxa"/>
            <w:noWrap/>
            <w:hideMark/>
          </w:tcPr>
          <w:p w14:paraId="6124A547" w14:textId="77777777" w:rsidR="00BB0E39" w:rsidRPr="00BB0E39" w:rsidRDefault="00BB0E39" w:rsidP="00BB0E39">
            <w:pPr>
              <w:widowControl w:val="0"/>
              <w:autoSpaceDE w:val="0"/>
              <w:autoSpaceDN w:val="0"/>
              <w:adjustRightInd w:val="0"/>
            </w:pPr>
            <w:r w:rsidRPr="00BB0E39">
              <w:t>4.16</w:t>
            </w:r>
          </w:p>
        </w:tc>
        <w:tc>
          <w:tcPr>
            <w:tcW w:w="1300" w:type="dxa"/>
            <w:noWrap/>
            <w:hideMark/>
          </w:tcPr>
          <w:p w14:paraId="55E5790C" w14:textId="77777777" w:rsidR="00BB0E39" w:rsidRPr="00BB0E39" w:rsidRDefault="00BB0E39" w:rsidP="00BB0E39">
            <w:pPr>
              <w:widowControl w:val="0"/>
              <w:autoSpaceDE w:val="0"/>
              <w:autoSpaceDN w:val="0"/>
              <w:adjustRightInd w:val="0"/>
            </w:pPr>
            <w:r w:rsidRPr="00BB0E39">
              <w:t>1.2</w:t>
            </w:r>
          </w:p>
        </w:tc>
        <w:tc>
          <w:tcPr>
            <w:tcW w:w="1300" w:type="dxa"/>
            <w:noWrap/>
            <w:hideMark/>
          </w:tcPr>
          <w:p w14:paraId="5F619C8C" w14:textId="77777777" w:rsidR="00BB0E39" w:rsidRPr="00BB0E39" w:rsidRDefault="00BB0E39" w:rsidP="00BB0E39">
            <w:pPr>
              <w:widowControl w:val="0"/>
              <w:autoSpaceDE w:val="0"/>
              <w:autoSpaceDN w:val="0"/>
              <w:adjustRightInd w:val="0"/>
            </w:pPr>
            <w:r w:rsidRPr="00BB0E39">
              <w:t>6.0</w:t>
            </w:r>
          </w:p>
        </w:tc>
        <w:tc>
          <w:tcPr>
            <w:tcW w:w="1300" w:type="dxa"/>
            <w:noWrap/>
            <w:hideMark/>
          </w:tcPr>
          <w:p w14:paraId="3EBF82DF" w14:textId="77777777" w:rsidR="00BB0E39" w:rsidRPr="00BB0E39" w:rsidRDefault="00BB0E39" w:rsidP="00BB0E39">
            <w:pPr>
              <w:widowControl w:val="0"/>
              <w:autoSpaceDE w:val="0"/>
              <w:autoSpaceDN w:val="0"/>
              <w:adjustRightInd w:val="0"/>
            </w:pPr>
            <w:r w:rsidRPr="00BB0E39">
              <w:t>494.0</w:t>
            </w:r>
          </w:p>
        </w:tc>
      </w:tr>
      <w:tr w:rsidR="00BB0E39" w:rsidRPr="00BB0E39" w14:paraId="2D739C82" w14:textId="77777777" w:rsidTr="00BB0E39">
        <w:trPr>
          <w:trHeight w:val="320"/>
        </w:trPr>
        <w:tc>
          <w:tcPr>
            <w:tcW w:w="1300" w:type="dxa"/>
            <w:noWrap/>
            <w:hideMark/>
          </w:tcPr>
          <w:p w14:paraId="7EBBBF3E" w14:textId="77777777" w:rsidR="00BB0E39" w:rsidRPr="00BB0E39" w:rsidRDefault="00BB0E39" w:rsidP="00BB0E39">
            <w:pPr>
              <w:widowControl w:val="0"/>
              <w:autoSpaceDE w:val="0"/>
              <w:autoSpaceDN w:val="0"/>
              <w:adjustRightInd w:val="0"/>
            </w:pPr>
            <w:r w:rsidRPr="00BB0E39">
              <w:t>KRSA4-pEPSA</w:t>
            </w:r>
          </w:p>
        </w:tc>
        <w:tc>
          <w:tcPr>
            <w:tcW w:w="1300" w:type="dxa"/>
            <w:noWrap/>
            <w:hideMark/>
          </w:tcPr>
          <w:p w14:paraId="03A4ACFB" w14:textId="77777777" w:rsidR="00BB0E39" w:rsidRPr="00BB0E39" w:rsidRDefault="00BB0E39" w:rsidP="00BB0E39">
            <w:pPr>
              <w:widowControl w:val="0"/>
              <w:autoSpaceDE w:val="0"/>
              <w:autoSpaceDN w:val="0"/>
              <w:adjustRightInd w:val="0"/>
            </w:pPr>
            <w:r w:rsidRPr="00BB0E39">
              <w:t>0.232</w:t>
            </w:r>
          </w:p>
        </w:tc>
        <w:tc>
          <w:tcPr>
            <w:tcW w:w="1300" w:type="dxa"/>
            <w:noWrap/>
            <w:hideMark/>
          </w:tcPr>
          <w:p w14:paraId="5F8CCB9C" w14:textId="77777777" w:rsidR="00BB0E39" w:rsidRPr="00BB0E39" w:rsidRDefault="00BB0E39" w:rsidP="00BB0E39">
            <w:pPr>
              <w:widowControl w:val="0"/>
              <w:autoSpaceDE w:val="0"/>
              <w:autoSpaceDN w:val="0"/>
              <w:adjustRightInd w:val="0"/>
            </w:pPr>
            <w:r w:rsidRPr="00BB0E39">
              <w:t>4.64</w:t>
            </w:r>
          </w:p>
        </w:tc>
        <w:tc>
          <w:tcPr>
            <w:tcW w:w="1300" w:type="dxa"/>
            <w:noWrap/>
            <w:hideMark/>
          </w:tcPr>
          <w:p w14:paraId="376C02E1" w14:textId="77777777" w:rsidR="00BB0E39" w:rsidRPr="00BB0E39" w:rsidRDefault="00BB0E39" w:rsidP="00BB0E39">
            <w:pPr>
              <w:widowControl w:val="0"/>
              <w:autoSpaceDE w:val="0"/>
              <w:autoSpaceDN w:val="0"/>
              <w:adjustRightInd w:val="0"/>
            </w:pPr>
            <w:r w:rsidRPr="00BB0E39">
              <w:t>1.1</w:t>
            </w:r>
          </w:p>
        </w:tc>
        <w:tc>
          <w:tcPr>
            <w:tcW w:w="1300" w:type="dxa"/>
            <w:noWrap/>
            <w:hideMark/>
          </w:tcPr>
          <w:p w14:paraId="45B73819" w14:textId="77777777" w:rsidR="00BB0E39" w:rsidRPr="00BB0E39" w:rsidRDefault="00BB0E39" w:rsidP="00BB0E39">
            <w:pPr>
              <w:widowControl w:val="0"/>
              <w:autoSpaceDE w:val="0"/>
              <w:autoSpaceDN w:val="0"/>
              <w:adjustRightInd w:val="0"/>
            </w:pPr>
            <w:r w:rsidRPr="00BB0E39">
              <w:t>5.4</w:t>
            </w:r>
          </w:p>
        </w:tc>
        <w:tc>
          <w:tcPr>
            <w:tcW w:w="1300" w:type="dxa"/>
            <w:noWrap/>
            <w:hideMark/>
          </w:tcPr>
          <w:p w14:paraId="20EFE010" w14:textId="77777777" w:rsidR="00BB0E39" w:rsidRPr="00BB0E39" w:rsidRDefault="00BB0E39" w:rsidP="00BB0E39">
            <w:pPr>
              <w:widowControl w:val="0"/>
              <w:autoSpaceDE w:val="0"/>
              <w:autoSpaceDN w:val="0"/>
              <w:adjustRightInd w:val="0"/>
            </w:pPr>
            <w:r w:rsidRPr="00BB0E39">
              <w:t>494.6</w:t>
            </w:r>
          </w:p>
        </w:tc>
      </w:tr>
    </w:tbl>
    <w:p w14:paraId="5D344837" w14:textId="77777777" w:rsidR="00810F90" w:rsidRDefault="00810F90" w:rsidP="008A3623">
      <w:pPr>
        <w:widowControl w:val="0"/>
        <w:autoSpaceDE w:val="0"/>
        <w:autoSpaceDN w:val="0"/>
        <w:adjustRightInd w:val="0"/>
        <w:spacing w:after="0" w:line="240" w:lineRule="auto"/>
      </w:pPr>
    </w:p>
    <w:p w14:paraId="1407686F" w14:textId="77777777" w:rsidR="007C0CE5" w:rsidRDefault="007C0CE5" w:rsidP="008A3623">
      <w:pPr>
        <w:widowControl w:val="0"/>
        <w:autoSpaceDE w:val="0"/>
        <w:autoSpaceDN w:val="0"/>
        <w:adjustRightInd w:val="0"/>
        <w:spacing w:after="0" w:line="240" w:lineRule="auto"/>
      </w:pPr>
    </w:p>
    <w:p w14:paraId="6C5F3D5A" w14:textId="77777777" w:rsidR="007C0CE5" w:rsidRDefault="007C0CE5" w:rsidP="007C0CE5">
      <w:pPr>
        <w:rPr>
          <w:b/>
          <w:highlight w:val="green"/>
        </w:rPr>
      </w:pPr>
    </w:p>
    <w:p w14:paraId="4C67F5E7" w14:textId="77777777" w:rsidR="007C0CE5" w:rsidRDefault="007C0CE5" w:rsidP="007C0CE5">
      <w:pPr>
        <w:rPr>
          <w:b/>
          <w:highlight w:val="green"/>
        </w:rPr>
      </w:pPr>
    </w:p>
    <w:p w14:paraId="128C39E1" w14:textId="77777777" w:rsidR="007C0CE5" w:rsidRDefault="007C0CE5" w:rsidP="007C0CE5">
      <w:pPr>
        <w:rPr>
          <w:b/>
          <w:highlight w:val="green"/>
        </w:rPr>
      </w:pPr>
    </w:p>
    <w:p w14:paraId="7F012D1E" w14:textId="77777777" w:rsidR="007C0CE5" w:rsidRDefault="007C0CE5" w:rsidP="007C0CE5">
      <w:pPr>
        <w:rPr>
          <w:b/>
          <w:highlight w:val="green"/>
        </w:rPr>
      </w:pPr>
    </w:p>
    <w:p w14:paraId="342E7AD0" w14:textId="77777777" w:rsidR="007C0CE5" w:rsidRDefault="007C0CE5" w:rsidP="007C0CE5">
      <w:pPr>
        <w:rPr>
          <w:b/>
          <w:highlight w:val="green"/>
        </w:rPr>
      </w:pPr>
    </w:p>
    <w:p w14:paraId="521FD3D0" w14:textId="77777777" w:rsidR="007C0CE5" w:rsidRDefault="007C0CE5" w:rsidP="007C0CE5">
      <w:pPr>
        <w:rPr>
          <w:b/>
          <w:highlight w:val="green"/>
        </w:rPr>
      </w:pPr>
    </w:p>
    <w:p w14:paraId="2698F453" w14:textId="762A5C32" w:rsidR="007C0CE5" w:rsidRPr="007B216F" w:rsidRDefault="007C0CE5" w:rsidP="007C0CE5">
      <w:pPr>
        <w:rPr>
          <w:b/>
        </w:rPr>
      </w:pPr>
      <w:r>
        <w:rPr>
          <w:b/>
          <w:highlight w:val="green"/>
        </w:rPr>
        <w:lastRenderedPageBreak/>
        <w:t>Friday</w:t>
      </w:r>
      <w:r w:rsidRPr="007A68D0">
        <w:rPr>
          <w:b/>
          <w:highlight w:val="green"/>
        </w:rPr>
        <w:t xml:space="preserve">, </w:t>
      </w:r>
      <w:r>
        <w:rPr>
          <w:b/>
          <w:highlight w:val="green"/>
        </w:rPr>
        <w:t>July 21</w:t>
      </w:r>
      <w:proofErr w:type="gramStart"/>
      <w:r w:rsidRPr="007A68D0">
        <w:rPr>
          <w:b/>
          <w:highlight w:val="green"/>
        </w:rPr>
        <w:t xml:space="preserve"> 20</w:t>
      </w:r>
      <w:r>
        <w:rPr>
          <w:b/>
          <w:highlight w:val="green"/>
        </w:rPr>
        <w:t>23</w:t>
      </w:r>
      <w:proofErr w:type="gramEnd"/>
    </w:p>
    <w:p w14:paraId="54E1EB11" w14:textId="77777777" w:rsidR="007C0CE5" w:rsidRPr="009B50AF" w:rsidRDefault="007C0CE5" w:rsidP="007C0CE5">
      <w:pPr>
        <w:rPr>
          <w:b/>
          <w:strike/>
          <w:sz w:val="18"/>
          <w:szCs w:val="18"/>
        </w:rPr>
      </w:pPr>
      <w:r w:rsidRPr="007B216F">
        <w:rPr>
          <w:b/>
          <w:sz w:val="18"/>
          <w:szCs w:val="18"/>
        </w:rPr>
        <w:t>To Do:</w:t>
      </w:r>
    </w:p>
    <w:p w14:paraId="7A03DFFC" w14:textId="77777777" w:rsidR="007C0CE5" w:rsidRPr="00C4039F" w:rsidRDefault="007C0CE5" w:rsidP="007C0CE5">
      <w:pPr>
        <w:pStyle w:val="ListParagraph"/>
        <w:numPr>
          <w:ilvl w:val="0"/>
          <w:numId w:val="20"/>
        </w:numPr>
        <w:rPr>
          <w:strike/>
          <w:sz w:val="18"/>
          <w:szCs w:val="18"/>
        </w:rPr>
      </w:pPr>
      <w:r w:rsidRPr="00C4039F">
        <w:rPr>
          <w:strike/>
          <w:sz w:val="18"/>
          <w:szCs w:val="18"/>
        </w:rPr>
        <w:t>Make cell pellets</w:t>
      </w:r>
    </w:p>
    <w:p w14:paraId="01B4CD92" w14:textId="77777777" w:rsidR="007C0CE5" w:rsidRPr="00C4039F" w:rsidRDefault="007C0CE5" w:rsidP="007C0CE5">
      <w:pPr>
        <w:pStyle w:val="ListParagraph"/>
        <w:numPr>
          <w:ilvl w:val="0"/>
          <w:numId w:val="20"/>
        </w:numPr>
        <w:rPr>
          <w:strike/>
          <w:sz w:val="18"/>
          <w:szCs w:val="18"/>
        </w:rPr>
      </w:pPr>
      <w:r w:rsidRPr="00C4039F">
        <w:rPr>
          <w:strike/>
          <w:sz w:val="18"/>
          <w:szCs w:val="18"/>
        </w:rPr>
        <w:t>Disk diffusion assays</w:t>
      </w:r>
    </w:p>
    <w:p w14:paraId="2BE3AEA0" w14:textId="69077850" w:rsidR="007C0CE5" w:rsidRDefault="00C4039F" w:rsidP="007C0CE5">
      <w:pPr>
        <w:pStyle w:val="ListParagraph"/>
        <w:numPr>
          <w:ilvl w:val="0"/>
          <w:numId w:val="20"/>
        </w:numPr>
        <w:rPr>
          <w:sz w:val="18"/>
          <w:szCs w:val="18"/>
        </w:rPr>
      </w:pPr>
      <w:r>
        <w:rPr>
          <w:sz w:val="18"/>
          <w:szCs w:val="18"/>
        </w:rPr>
        <w:t>Read disk diffusions</w:t>
      </w:r>
    </w:p>
    <w:p w14:paraId="40EA1DC8" w14:textId="1FB180C0" w:rsidR="00377C01" w:rsidRDefault="00377C01" w:rsidP="007C0CE5">
      <w:pPr>
        <w:pStyle w:val="ListParagraph"/>
        <w:numPr>
          <w:ilvl w:val="0"/>
          <w:numId w:val="20"/>
        </w:numPr>
        <w:rPr>
          <w:sz w:val="18"/>
          <w:szCs w:val="18"/>
        </w:rPr>
      </w:pPr>
      <w:r>
        <w:rPr>
          <w:sz w:val="18"/>
          <w:szCs w:val="18"/>
        </w:rPr>
        <w:t>Patch out mutants from DDA</w:t>
      </w:r>
    </w:p>
    <w:p w14:paraId="5B366C47" w14:textId="77777777" w:rsidR="0001507F" w:rsidRPr="0001507F" w:rsidRDefault="0001507F" w:rsidP="0001507F">
      <w:pPr>
        <w:rPr>
          <w:b/>
          <w:bCs/>
          <w:sz w:val="18"/>
          <w:szCs w:val="18"/>
        </w:rPr>
      </w:pPr>
    </w:p>
    <w:p w14:paraId="59A3BEB6" w14:textId="44BEB5B4" w:rsidR="0001507F" w:rsidRPr="0001507F" w:rsidRDefault="0001507F" w:rsidP="0001507F">
      <w:pPr>
        <w:rPr>
          <w:b/>
          <w:bCs/>
        </w:rPr>
      </w:pPr>
      <w:proofErr w:type="spellStart"/>
      <w:r w:rsidRPr="0001507F">
        <w:rPr>
          <w:b/>
          <w:bCs/>
        </w:rPr>
        <w:t>Adja’s</w:t>
      </w:r>
      <w:proofErr w:type="spellEnd"/>
      <w:r w:rsidRPr="0001507F">
        <w:rPr>
          <w:b/>
          <w:bCs/>
        </w:rPr>
        <w:t xml:space="preserve"> Disk Diffusion Results:</w:t>
      </w:r>
    </w:p>
    <w:tbl>
      <w:tblPr>
        <w:tblStyle w:val="TableGrid"/>
        <w:tblW w:w="0" w:type="auto"/>
        <w:tblLook w:val="04A0" w:firstRow="1" w:lastRow="0" w:firstColumn="1" w:lastColumn="0" w:noHBand="0" w:noVBand="1"/>
      </w:tblPr>
      <w:tblGrid>
        <w:gridCol w:w="1300"/>
        <w:gridCol w:w="1300"/>
        <w:gridCol w:w="1300"/>
        <w:gridCol w:w="1300"/>
        <w:gridCol w:w="1300"/>
      </w:tblGrid>
      <w:tr w:rsidR="00E42439" w:rsidRPr="00E42439" w14:paraId="373B46CA" w14:textId="77777777" w:rsidTr="00E42439">
        <w:trPr>
          <w:trHeight w:val="320"/>
        </w:trPr>
        <w:tc>
          <w:tcPr>
            <w:tcW w:w="1300" w:type="dxa"/>
            <w:noWrap/>
            <w:hideMark/>
          </w:tcPr>
          <w:p w14:paraId="16B1AE3F" w14:textId="77777777" w:rsidR="00E42439" w:rsidRPr="00E42439" w:rsidRDefault="00E42439" w:rsidP="00E42439">
            <w:pPr>
              <w:rPr>
                <w:b/>
                <w:bCs/>
                <w:sz w:val="18"/>
                <w:szCs w:val="18"/>
              </w:rPr>
            </w:pPr>
            <w:r w:rsidRPr="00E42439">
              <w:rPr>
                <w:b/>
                <w:bCs/>
                <w:sz w:val="18"/>
                <w:szCs w:val="18"/>
              </w:rPr>
              <w:t>Strain</w:t>
            </w:r>
          </w:p>
        </w:tc>
        <w:tc>
          <w:tcPr>
            <w:tcW w:w="1300" w:type="dxa"/>
            <w:noWrap/>
            <w:hideMark/>
          </w:tcPr>
          <w:p w14:paraId="39765B6A" w14:textId="77777777" w:rsidR="00E42439" w:rsidRPr="00E42439" w:rsidRDefault="00E42439">
            <w:pPr>
              <w:rPr>
                <w:b/>
                <w:bCs/>
                <w:sz w:val="18"/>
                <w:szCs w:val="18"/>
              </w:rPr>
            </w:pPr>
            <w:r w:rsidRPr="00E42439">
              <w:rPr>
                <w:b/>
                <w:bCs/>
                <w:sz w:val="18"/>
                <w:szCs w:val="18"/>
              </w:rPr>
              <w:t>Rep 1 Zone (mm)</w:t>
            </w:r>
          </w:p>
        </w:tc>
        <w:tc>
          <w:tcPr>
            <w:tcW w:w="1300" w:type="dxa"/>
            <w:noWrap/>
            <w:hideMark/>
          </w:tcPr>
          <w:p w14:paraId="0C9DB1A6" w14:textId="77777777" w:rsidR="00E42439" w:rsidRPr="00E42439" w:rsidRDefault="00E42439">
            <w:pPr>
              <w:rPr>
                <w:b/>
                <w:bCs/>
                <w:sz w:val="18"/>
                <w:szCs w:val="18"/>
              </w:rPr>
            </w:pPr>
            <w:r w:rsidRPr="00E42439">
              <w:rPr>
                <w:b/>
                <w:bCs/>
                <w:sz w:val="18"/>
                <w:szCs w:val="18"/>
              </w:rPr>
              <w:t>Rep 2 Zone (mm)</w:t>
            </w:r>
          </w:p>
        </w:tc>
        <w:tc>
          <w:tcPr>
            <w:tcW w:w="1300" w:type="dxa"/>
            <w:noWrap/>
            <w:hideMark/>
          </w:tcPr>
          <w:p w14:paraId="18B4F35E" w14:textId="77777777" w:rsidR="00E42439" w:rsidRPr="00E42439" w:rsidRDefault="00E42439">
            <w:pPr>
              <w:rPr>
                <w:b/>
                <w:bCs/>
                <w:sz w:val="18"/>
                <w:szCs w:val="18"/>
              </w:rPr>
            </w:pPr>
            <w:r w:rsidRPr="00E42439">
              <w:rPr>
                <w:b/>
                <w:bCs/>
                <w:sz w:val="18"/>
                <w:szCs w:val="18"/>
              </w:rPr>
              <w:t>Rep 3 Zone (mm)</w:t>
            </w:r>
          </w:p>
        </w:tc>
        <w:tc>
          <w:tcPr>
            <w:tcW w:w="1300" w:type="dxa"/>
            <w:noWrap/>
            <w:hideMark/>
          </w:tcPr>
          <w:p w14:paraId="70E90A41" w14:textId="77777777" w:rsidR="00E42439" w:rsidRPr="00E42439" w:rsidRDefault="00E42439">
            <w:pPr>
              <w:rPr>
                <w:b/>
                <w:bCs/>
                <w:sz w:val="18"/>
                <w:szCs w:val="18"/>
              </w:rPr>
            </w:pPr>
            <w:r w:rsidRPr="00E42439">
              <w:rPr>
                <w:b/>
                <w:bCs/>
                <w:sz w:val="18"/>
                <w:szCs w:val="18"/>
              </w:rPr>
              <w:t>Average of Replicates</w:t>
            </w:r>
          </w:p>
        </w:tc>
      </w:tr>
      <w:tr w:rsidR="00E42439" w:rsidRPr="00E42439" w14:paraId="5561C30C" w14:textId="77777777" w:rsidTr="00E42439">
        <w:trPr>
          <w:trHeight w:val="320"/>
        </w:trPr>
        <w:tc>
          <w:tcPr>
            <w:tcW w:w="1300" w:type="dxa"/>
            <w:noWrap/>
            <w:hideMark/>
          </w:tcPr>
          <w:p w14:paraId="781791DD" w14:textId="77777777" w:rsidR="00E42439" w:rsidRPr="00E42439" w:rsidRDefault="00E42439">
            <w:pPr>
              <w:rPr>
                <w:b/>
                <w:bCs/>
                <w:sz w:val="18"/>
                <w:szCs w:val="18"/>
              </w:rPr>
            </w:pPr>
            <w:r w:rsidRPr="00E42439">
              <w:rPr>
                <w:b/>
                <w:bCs/>
                <w:sz w:val="18"/>
                <w:szCs w:val="18"/>
              </w:rPr>
              <w:t>KRSA-1</w:t>
            </w:r>
          </w:p>
        </w:tc>
        <w:tc>
          <w:tcPr>
            <w:tcW w:w="1300" w:type="dxa"/>
            <w:noWrap/>
            <w:hideMark/>
          </w:tcPr>
          <w:p w14:paraId="3B43CD5C" w14:textId="77777777" w:rsidR="00E42439" w:rsidRPr="00E42439" w:rsidRDefault="00E42439" w:rsidP="00E42439">
            <w:pPr>
              <w:rPr>
                <w:sz w:val="18"/>
                <w:szCs w:val="18"/>
              </w:rPr>
            </w:pPr>
            <w:r w:rsidRPr="00E42439">
              <w:rPr>
                <w:sz w:val="18"/>
                <w:szCs w:val="18"/>
              </w:rPr>
              <w:t>2.969</w:t>
            </w:r>
          </w:p>
        </w:tc>
        <w:tc>
          <w:tcPr>
            <w:tcW w:w="1300" w:type="dxa"/>
            <w:noWrap/>
            <w:hideMark/>
          </w:tcPr>
          <w:p w14:paraId="332A28DA" w14:textId="77777777" w:rsidR="00E42439" w:rsidRPr="00E42439" w:rsidRDefault="00E42439" w:rsidP="00E42439">
            <w:pPr>
              <w:rPr>
                <w:sz w:val="18"/>
                <w:szCs w:val="18"/>
              </w:rPr>
            </w:pPr>
            <w:r w:rsidRPr="00E42439">
              <w:rPr>
                <w:sz w:val="18"/>
                <w:szCs w:val="18"/>
              </w:rPr>
              <w:t>3.05</w:t>
            </w:r>
          </w:p>
        </w:tc>
        <w:tc>
          <w:tcPr>
            <w:tcW w:w="1300" w:type="dxa"/>
            <w:noWrap/>
            <w:hideMark/>
          </w:tcPr>
          <w:p w14:paraId="736DF248" w14:textId="77777777" w:rsidR="00E42439" w:rsidRPr="00E42439" w:rsidRDefault="00E42439" w:rsidP="00E42439">
            <w:pPr>
              <w:rPr>
                <w:sz w:val="18"/>
                <w:szCs w:val="18"/>
              </w:rPr>
            </w:pPr>
            <w:r w:rsidRPr="00E42439">
              <w:rPr>
                <w:sz w:val="18"/>
                <w:szCs w:val="18"/>
              </w:rPr>
              <w:t>3.12</w:t>
            </w:r>
          </w:p>
        </w:tc>
        <w:tc>
          <w:tcPr>
            <w:tcW w:w="1300" w:type="dxa"/>
            <w:noWrap/>
            <w:hideMark/>
          </w:tcPr>
          <w:p w14:paraId="5BF4B21C" w14:textId="40680A75" w:rsidR="00E42439" w:rsidRPr="00E42439" w:rsidRDefault="00E42439" w:rsidP="00E42439">
            <w:pPr>
              <w:rPr>
                <w:sz w:val="18"/>
                <w:szCs w:val="18"/>
              </w:rPr>
            </w:pPr>
            <w:r w:rsidRPr="00E42439">
              <w:rPr>
                <w:sz w:val="18"/>
                <w:szCs w:val="18"/>
              </w:rPr>
              <w:t>3.0</w:t>
            </w:r>
            <w:r>
              <w:rPr>
                <w:sz w:val="18"/>
                <w:szCs w:val="18"/>
              </w:rPr>
              <w:t>5</w:t>
            </w:r>
          </w:p>
        </w:tc>
      </w:tr>
      <w:tr w:rsidR="00E42439" w:rsidRPr="00E42439" w14:paraId="01E9D96B" w14:textId="77777777" w:rsidTr="00E42439">
        <w:trPr>
          <w:trHeight w:val="320"/>
        </w:trPr>
        <w:tc>
          <w:tcPr>
            <w:tcW w:w="1300" w:type="dxa"/>
            <w:noWrap/>
            <w:hideMark/>
          </w:tcPr>
          <w:p w14:paraId="22848C43" w14:textId="77777777" w:rsidR="00E42439" w:rsidRPr="00E42439" w:rsidRDefault="00E42439" w:rsidP="00E42439">
            <w:pPr>
              <w:rPr>
                <w:b/>
                <w:bCs/>
                <w:sz w:val="18"/>
                <w:szCs w:val="18"/>
              </w:rPr>
            </w:pPr>
            <w:r w:rsidRPr="00E42439">
              <w:rPr>
                <w:b/>
                <w:bCs/>
                <w:sz w:val="18"/>
                <w:szCs w:val="18"/>
              </w:rPr>
              <w:t>KRSA-4</w:t>
            </w:r>
          </w:p>
        </w:tc>
        <w:tc>
          <w:tcPr>
            <w:tcW w:w="1300" w:type="dxa"/>
            <w:noWrap/>
            <w:hideMark/>
          </w:tcPr>
          <w:p w14:paraId="5205A534" w14:textId="77777777" w:rsidR="00E42439" w:rsidRPr="00E42439" w:rsidRDefault="00E42439" w:rsidP="00E42439">
            <w:pPr>
              <w:rPr>
                <w:sz w:val="18"/>
                <w:szCs w:val="18"/>
              </w:rPr>
            </w:pPr>
            <w:r w:rsidRPr="00E42439">
              <w:rPr>
                <w:sz w:val="18"/>
                <w:szCs w:val="18"/>
              </w:rPr>
              <w:t>2.011</w:t>
            </w:r>
          </w:p>
        </w:tc>
        <w:tc>
          <w:tcPr>
            <w:tcW w:w="1300" w:type="dxa"/>
            <w:noWrap/>
            <w:hideMark/>
          </w:tcPr>
          <w:p w14:paraId="3D9FA4F1" w14:textId="77777777" w:rsidR="00E42439" w:rsidRPr="00E42439" w:rsidRDefault="00E42439" w:rsidP="00E42439">
            <w:pPr>
              <w:rPr>
                <w:sz w:val="18"/>
                <w:szCs w:val="18"/>
              </w:rPr>
            </w:pPr>
            <w:r w:rsidRPr="00E42439">
              <w:rPr>
                <w:sz w:val="18"/>
                <w:szCs w:val="18"/>
              </w:rPr>
              <w:t>2.7346</w:t>
            </w:r>
          </w:p>
        </w:tc>
        <w:tc>
          <w:tcPr>
            <w:tcW w:w="1300" w:type="dxa"/>
            <w:noWrap/>
            <w:hideMark/>
          </w:tcPr>
          <w:p w14:paraId="30877E5B" w14:textId="77777777" w:rsidR="00E42439" w:rsidRPr="00E42439" w:rsidRDefault="00E42439" w:rsidP="00E42439">
            <w:pPr>
              <w:rPr>
                <w:sz w:val="18"/>
                <w:szCs w:val="18"/>
              </w:rPr>
            </w:pPr>
            <w:r w:rsidRPr="00E42439">
              <w:rPr>
                <w:sz w:val="18"/>
                <w:szCs w:val="18"/>
              </w:rPr>
              <w:t>2.006</w:t>
            </w:r>
          </w:p>
        </w:tc>
        <w:tc>
          <w:tcPr>
            <w:tcW w:w="1300" w:type="dxa"/>
            <w:noWrap/>
            <w:hideMark/>
          </w:tcPr>
          <w:p w14:paraId="59072380" w14:textId="02EF10A4" w:rsidR="00E42439" w:rsidRPr="00E42439" w:rsidRDefault="00E42439" w:rsidP="00E42439">
            <w:pPr>
              <w:rPr>
                <w:sz w:val="18"/>
                <w:szCs w:val="18"/>
              </w:rPr>
            </w:pPr>
            <w:r w:rsidRPr="00E42439">
              <w:rPr>
                <w:sz w:val="18"/>
                <w:szCs w:val="18"/>
              </w:rPr>
              <w:t>2.25</w:t>
            </w:r>
          </w:p>
        </w:tc>
      </w:tr>
      <w:tr w:rsidR="00E42439" w:rsidRPr="00E42439" w14:paraId="4B27D2E0" w14:textId="77777777" w:rsidTr="00E42439">
        <w:trPr>
          <w:trHeight w:val="320"/>
        </w:trPr>
        <w:tc>
          <w:tcPr>
            <w:tcW w:w="1300" w:type="dxa"/>
            <w:noWrap/>
            <w:hideMark/>
          </w:tcPr>
          <w:p w14:paraId="03469147" w14:textId="77777777" w:rsidR="00E42439" w:rsidRPr="00E42439" w:rsidRDefault="00E42439" w:rsidP="00E42439">
            <w:pPr>
              <w:rPr>
                <w:b/>
                <w:bCs/>
                <w:sz w:val="18"/>
                <w:szCs w:val="18"/>
              </w:rPr>
            </w:pPr>
            <w:r w:rsidRPr="00E42439">
              <w:rPr>
                <w:b/>
                <w:bCs/>
                <w:sz w:val="18"/>
                <w:szCs w:val="18"/>
              </w:rPr>
              <w:t>KRSA-5</w:t>
            </w:r>
          </w:p>
        </w:tc>
        <w:tc>
          <w:tcPr>
            <w:tcW w:w="1300" w:type="dxa"/>
            <w:noWrap/>
            <w:hideMark/>
          </w:tcPr>
          <w:p w14:paraId="453FF523" w14:textId="77777777" w:rsidR="00E42439" w:rsidRPr="00E42439" w:rsidRDefault="00E42439" w:rsidP="00E42439">
            <w:pPr>
              <w:rPr>
                <w:sz w:val="18"/>
                <w:szCs w:val="18"/>
              </w:rPr>
            </w:pPr>
            <w:r w:rsidRPr="00E42439">
              <w:rPr>
                <w:sz w:val="18"/>
                <w:szCs w:val="18"/>
              </w:rPr>
              <w:t>2.012</w:t>
            </w:r>
          </w:p>
        </w:tc>
        <w:tc>
          <w:tcPr>
            <w:tcW w:w="1300" w:type="dxa"/>
            <w:noWrap/>
            <w:hideMark/>
          </w:tcPr>
          <w:p w14:paraId="41AC0DDC" w14:textId="77777777" w:rsidR="00E42439" w:rsidRPr="00E42439" w:rsidRDefault="00E42439" w:rsidP="00E42439">
            <w:pPr>
              <w:rPr>
                <w:sz w:val="18"/>
                <w:szCs w:val="18"/>
              </w:rPr>
            </w:pPr>
            <w:r w:rsidRPr="00E42439">
              <w:rPr>
                <w:sz w:val="18"/>
                <w:szCs w:val="18"/>
              </w:rPr>
              <w:t>1.988</w:t>
            </w:r>
          </w:p>
        </w:tc>
        <w:tc>
          <w:tcPr>
            <w:tcW w:w="1300" w:type="dxa"/>
            <w:noWrap/>
            <w:hideMark/>
          </w:tcPr>
          <w:p w14:paraId="009C946E" w14:textId="77777777" w:rsidR="00E42439" w:rsidRPr="00E42439" w:rsidRDefault="00E42439" w:rsidP="00E42439">
            <w:pPr>
              <w:rPr>
                <w:sz w:val="18"/>
                <w:szCs w:val="18"/>
              </w:rPr>
            </w:pPr>
            <w:r w:rsidRPr="00E42439">
              <w:rPr>
                <w:sz w:val="18"/>
                <w:szCs w:val="18"/>
              </w:rPr>
              <w:t>1.968</w:t>
            </w:r>
          </w:p>
        </w:tc>
        <w:tc>
          <w:tcPr>
            <w:tcW w:w="1300" w:type="dxa"/>
            <w:noWrap/>
            <w:hideMark/>
          </w:tcPr>
          <w:p w14:paraId="11F6FBD5" w14:textId="50DA0D5D" w:rsidR="00E42439" w:rsidRPr="00E42439" w:rsidRDefault="00E42439" w:rsidP="00E42439">
            <w:pPr>
              <w:rPr>
                <w:sz w:val="18"/>
                <w:szCs w:val="18"/>
              </w:rPr>
            </w:pPr>
            <w:r w:rsidRPr="00E42439">
              <w:rPr>
                <w:sz w:val="18"/>
                <w:szCs w:val="18"/>
              </w:rPr>
              <w:t>1.9</w:t>
            </w:r>
            <w:r>
              <w:rPr>
                <w:sz w:val="18"/>
                <w:szCs w:val="18"/>
              </w:rPr>
              <w:t>9</w:t>
            </w:r>
          </w:p>
        </w:tc>
      </w:tr>
      <w:tr w:rsidR="00E42439" w:rsidRPr="00E42439" w14:paraId="621550B1" w14:textId="77777777" w:rsidTr="00E42439">
        <w:trPr>
          <w:trHeight w:val="320"/>
        </w:trPr>
        <w:tc>
          <w:tcPr>
            <w:tcW w:w="1300" w:type="dxa"/>
            <w:noWrap/>
            <w:hideMark/>
          </w:tcPr>
          <w:p w14:paraId="51D1BF11" w14:textId="77777777" w:rsidR="00E42439" w:rsidRPr="00E42439" w:rsidRDefault="00E42439" w:rsidP="00E42439">
            <w:pPr>
              <w:rPr>
                <w:b/>
                <w:bCs/>
                <w:sz w:val="18"/>
                <w:szCs w:val="18"/>
              </w:rPr>
            </w:pPr>
            <w:r w:rsidRPr="00E42439">
              <w:rPr>
                <w:b/>
                <w:bCs/>
                <w:sz w:val="18"/>
                <w:szCs w:val="18"/>
              </w:rPr>
              <w:t>KRSA-6</w:t>
            </w:r>
          </w:p>
        </w:tc>
        <w:tc>
          <w:tcPr>
            <w:tcW w:w="1300" w:type="dxa"/>
            <w:noWrap/>
            <w:hideMark/>
          </w:tcPr>
          <w:p w14:paraId="769BCFAE" w14:textId="77777777" w:rsidR="00E42439" w:rsidRPr="00E42439" w:rsidRDefault="00E42439" w:rsidP="00E42439">
            <w:pPr>
              <w:rPr>
                <w:sz w:val="18"/>
                <w:szCs w:val="18"/>
              </w:rPr>
            </w:pPr>
            <w:r w:rsidRPr="00E42439">
              <w:rPr>
                <w:sz w:val="18"/>
                <w:szCs w:val="18"/>
              </w:rPr>
              <w:t>3.557</w:t>
            </w:r>
          </w:p>
        </w:tc>
        <w:tc>
          <w:tcPr>
            <w:tcW w:w="1300" w:type="dxa"/>
            <w:noWrap/>
            <w:hideMark/>
          </w:tcPr>
          <w:p w14:paraId="527B449D" w14:textId="77777777" w:rsidR="00E42439" w:rsidRPr="00E42439" w:rsidRDefault="00E42439" w:rsidP="00E42439">
            <w:pPr>
              <w:rPr>
                <w:sz w:val="18"/>
                <w:szCs w:val="18"/>
              </w:rPr>
            </w:pPr>
            <w:r w:rsidRPr="00E42439">
              <w:rPr>
                <w:sz w:val="18"/>
                <w:szCs w:val="18"/>
              </w:rPr>
              <w:t>3.419</w:t>
            </w:r>
          </w:p>
        </w:tc>
        <w:tc>
          <w:tcPr>
            <w:tcW w:w="1300" w:type="dxa"/>
            <w:noWrap/>
            <w:hideMark/>
          </w:tcPr>
          <w:p w14:paraId="5E04255B" w14:textId="77777777" w:rsidR="00E42439" w:rsidRPr="00E42439" w:rsidRDefault="00E42439" w:rsidP="00E42439">
            <w:pPr>
              <w:rPr>
                <w:sz w:val="18"/>
                <w:szCs w:val="18"/>
              </w:rPr>
            </w:pPr>
            <w:r w:rsidRPr="00E42439">
              <w:rPr>
                <w:sz w:val="18"/>
                <w:szCs w:val="18"/>
              </w:rPr>
              <w:t>3.677</w:t>
            </w:r>
          </w:p>
        </w:tc>
        <w:tc>
          <w:tcPr>
            <w:tcW w:w="1300" w:type="dxa"/>
            <w:noWrap/>
            <w:hideMark/>
          </w:tcPr>
          <w:p w14:paraId="601A0A98" w14:textId="583F82FF" w:rsidR="00E42439" w:rsidRPr="00E42439" w:rsidRDefault="00E42439" w:rsidP="00E42439">
            <w:pPr>
              <w:rPr>
                <w:sz w:val="18"/>
                <w:szCs w:val="18"/>
              </w:rPr>
            </w:pPr>
            <w:r w:rsidRPr="00E42439">
              <w:rPr>
                <w:sz w:val="18"/>
                <w:szCs w:val="18"/>
              </w:rPr>
              <w:t>3.55</w:t>
            </w:r>
          </w:p>
        </w:tc>
      </w:tr>
      <w:tr w:rsidR="00E42439" w:rsidRPr="00E42439" w14:paraId="51EE60D2" w14:textId="77777777" w:rsidTr="00E42439">
        <w:trPr>
          <w:trHeight w:val="320"/>
        </w:trPr>
        <w:tc>
          <w:tcPr>
            <w:tcW w:w="1300" w:type="dxa"/>
            <w:noWrap/>
            <w:hideMark/>
          </w:tcPr>
          <w:p w14:paraId="66C59095" w14:textId="77777777" w:rsidR="00E42439" w:rsidRPr="00E42439" w:rsidRDefault="00E42439" w:rsidP="00E42439">
            <w:pPr>
              <w:rPr>
                <w:b/>
                <w:bCs/>
                <w:sz w:val="18"/>
                <w:szCs w:val="18"/>
              </w:rPr>
            </w:pPr>
            <w:r w:rsidRPr="00E42439">
              <w:rPr>
                <w:b/>
                <w:bCs/>
                <w:sz w:val="18"/>
                <w:szCs w:val="18"/>
              </w:rPr>
              <w:t>KRSA-8</w:t>
            </w:r>
          </w:p>
        </w:tc>
        <w:tc>
          <w:tcPr>
            <w:tcW w:w="1300" w:type="dxa"/>
            <w:noWrap/>
            <w:hideMark/>
          </w:tcPr>
          <w:p w14:paraId="44488EC0" w14:textId="77777777" w:rsidR="00E42439" w:rsidRPr="00E42439" w:rsidRDefault="00E42439" w:rsidP="00E42439">
            <w:pPr>
              <w:rPr>
                <w:sz w:val="18"/>
                <w:szCs w:val="18"/>
              </w:rPr>
            </w:pPr>
            <w:r w:rsidRPr="00E42439">
              <w:rPr>
                <w:sz w:val="18"/>
                <w:szCs w:val="18"/>
              </w:rPr>
              <w:t>2.152</w:t>
            </w:r>
          </w:p>
        </w:tc>
        <w:tc>
          <w:tcPr>
            <w:tcW w:w="1300" w:type="dxa"/>
            <w:noWrap/>
            <w:hideMark/>
          </w:tcPr>
          <w:p w14:paraId="2E9947CC" w14:textId="77777777" w:rsidR="00E42439" w:rsidRPr="00E42439" w:rsidRDefault="00E42439" w:rsidP="00E42439">
            <w:pPr>
              <w:rPr>
                <w:sz w:val="18"/>
                <w:szCs w:val="18"/>
              </w:rPr>
            </w:pPr>
            <w:r w:rsidRPr="00E42439">
              <w:rPr>
                <w:sz w:val="18"/>
                <w:szCs w:val="18"/>
              </w:rPr>
              <w:t>2.213</w:t>
            </w:r>
          </w:p>
        </w:tc>
        <w:tc>
          <w:tcPr>
            <w:tcW w:w="1300" w:type="dxa"/>
            <w:noWrap/>
            <w:hideMark/>
          </w:tcPr>
          <w:p w14:paraId="4964341A" w14:textId="77777777" w:rsidR="00E42439" w:rsidRPr="00E42439" w:rsidRDefault="00E42439" w:rsidP="00E42439">
            <w:pPr>
              <w:rPr>
                <w:sz w:val="18"/>
                <w:szCs w:val="18"/>
              </w:rPr>
            </w:pPr>
            <w:r w:rsidRPr="00E42439">
              <w:rPr>
                <w:sz w:val="18"/>
                <w:szCs w:val="18"/>
              </w:rPr>
              <w:t>2.05</w:t>
            </w:r>
          </w:p>
        </w:tc>
        <w:tc>
          <w:tcPr>
            <w:tcW w:w="1300" w:type="dxa"/>
            <w:noWrap/>
            <w:hideMark/>
          </w:tcPr>
          <w:p w14:paraId="242F9EDE" w14:textId="35E9D1EE" w:rsidR="00E42439" w:rsidRPr="00E42439" w:rsidRDefault="00E42439" w:rsidP="00E42439">
            <w:pPr>
              <w:rPr>
                <w:sz w:val="18"/>
                <w:szCs w:val="18"/>
              </w:rPr>
            </w:pPr>
            <w:r w:rsidRPr="00E42439">
              <w:rPr>
                <w:sz w:val="18"/>
                <w:szCs w:val="18"/>
              </w:rPr>
              <w:t>2.1</w:t>
            </w:r>
            <w:r>
              <w:rPr>
                <w:sz w:val="18"/>
                <w:szCs w:val="18"/>
              </w:rPr>
              <w:t>4</w:t>
            </w:r>
          </w:p>
        </w:tc>
      </w:tr>
      <w:tr w:rsidR="00E42439" w:rsidRPr="00E42439" w14:paraId="0FD87B15" w14:textId="77777777" w:rsidTr="00E42439">
        <w:trPr>
          <w:trHeight w:val="320"/>
        </w:trPr>
        <w:tc>
          <w:tcPr>
            <w:tcW w:w="1300" w:type="dxa"/>
            <w:noWrap/>
            <w:hideMark/>
          </w:tcPr>
          <w:p w14:paraId="41053EA4" w14:textId="77777777" w:rsidR="00E42439" w:rsidRPr="00E42439" w:rsidRDefault="00E42439" w:rsidP="00E42439">
            <w:pPr>
              <w:rPr>
                <w:b/>
                <w:bCs/>
                <w:sz w:val="18"/>
                <w:szCs w:val="18"/>
              </w:rPr>
            </w:pPr>
            <w:r w:rsidRPr="00E42439">
              <w:rPr>
                <w:b/>
                <w:bCs/>
                <w:sz w:val="18"/>
                <w:szCs w:val="18"/>
              </w:rPr>
              <w:t>KRSA-9</w:t>
            </w:r>
          </w:p>
        </w:tc>
        <w:tc>
          <w:tcPr>
            <w:tcW w:w="1300" w:type="dxa"/>
            <w:noWrap/>
            <w:hideMark/>
          </w:tcPr>
          <w:p w14:paraId="0140F811" w14:textId="77777777" w:rsidR="00E42439" w:rsidRPr="00E42439" w:rsidRDefault="00E42439" w:rsidP="00E42439">
            <w:pPr>
              <w:rPr>
                <w:sz w:val="18"/>
                <w:szCs w:val="18"/>
              </w:rPr>
            </w:pPr>
            <w:r w:rsidRPr="00E42439">
              <w:rPr>
                <w:sz w:val="18"/>
                <w:szCs w:val="18"/>
              </w:rPr>
              <w:t>3.446</w:t>
            </w:r>
          </w:p>
        </w:tc>
        <w:tc>
          <w:tcPr>
            <w:tcW w:w="1300" w:type="dxa"/>
            <w:noWrap/>
            <w:hideMark/>
          </w:tcPr>
          <w:p w14:paraId="34795987" w14:textId="77777777" w:rsidR="00E42439" w:rsidRPr="00E42439" w:rsidRDefault="00E42439" w:rsidP="00E42439">
            <w:pPr>
              <w:rPr>
                <w:sz w:val="18"/>
                <w:szCs w:val="18"/>
              </w:rPr>
            </w:pPr>
            <w:r w:rsidRPr="00E42439">
              <w:rPr>
                <w:sz w:val="18"/>
                <w:szCs w:val="18"/>
              </w:rPr>
              <w:t>3.317</w:t>
            </w:r>
          </w:p>
        </w:tc>
        <w:tc>
          <w:tcPr>
            <w:tcW w:w="1300" w:type="dxa"/>
            <w:noWrap/>
            <w:hideMark/>
          </w:tcPr>
          <w:p w14:paraId="2E6C501C" w14:textId="77777777" w:rsidR="00E42439" w:rsidRPr="00E42439" w:rsidRDefault="00E42439" w:rsidP="00E42439">
            <w:pPr>
              <w:rPr>
                <w:sz w:val="18"/>
                <w:szCs w:val="18"/>
              </w:rPr>
            </w:pPr>
            <w:r w:rsidRPr="00E42439">
              <w:rPr>
                <w:sz w:val="18"/>
                <w:szCs w:val="18"/>
              </w:rPr>
              <w:t>3.43</w:t>
            </w:r>
          </w:p>
        </w:tc>
        <w:tc>
          <w:tcPr>
            <w:tcW w:w="1300" w:type="dxa"/>
            <w:noWrap/>
            <w:hideMark/>
          </w:tcPr>
          <w:p w14:paraId="0C4A0CC4" w14:textId="66E42596" w:rsidR="00E42439" w:rsidRPr="00E42439" w:rsidRDefault="00E42439" w:rsidP="00E42439">
            <w:pPr>
              <w:rPr>
                <w:sz w:val="18"/>
                <w:szCs w:val="18"/>
              </w:rPr>
            </w:pPr>
            <w:r w:rsidRPr="00E42439">
              <w:rPr>
                <w:sz w:val="18"/>
                <w:szCs w:val="18"/>
              </w:rPr>
              <w:t>3.</w:t>
            </w:r>
            <w:r>
              <w:rPr>
                <w:sz w:val="18"/>
                <w:szCs w:val="18"/>
              </w:rPr>
              <w:t>40</w:t>
            </w:r>
          </w:p>
        </w:tc>
      </w:tr>
      <w:tr w:rsidR="00E42439" w:rsidRPr="00E42439" w14:paraId="1125E91C" w14:textId="77777777" w:rsidTr="00E42439">
        <w:trPr>
          <w:trHeight w:val="320"/>
        </w:trPr>
        <w:tc>
          <w:tcPr>
            <w:tcW w:w="1300" w:type="dxa"/>
            <w:noWrap/>
            <w:hideMark/>
          </w:tcPr>
          <w:p w14:paraId="7EF6957A" w14:textId="77777777" w:rsidR="00E42439" w:rsidRPr="00E42439" w:rsidRDefault="00E42439" w:rsidP="00E42439">
            <w:pPr>
              <w:rPr>
                <w:b/>
                <w:bCs/>
                <w:sz w:val="18"/>
                <w:szCs w:val="18"/>
              </w:rPr>
            </w:pPr>
            <w:r w:rsidRPr="00E42439">
              <w:rPr>
                <w:b/>
                <w:bCs/>
                <w:sz w:val="18"/>
                <w:szCs w:val="18"/>
              </w:rPr>
              <w:t>KRSA-10</w:t>
            </w:r>
          </w:p>
        </w:tc>
        <w:tc>
          <w:tcPr>
            <w:tcW w:w="1300" w:type="dxa"/>
            <w:noWrap/>
            <w:hideMark/>
          </w:tcPr>
          <w:p w14:paraId="54D15E65" w14:textId="77777777" w:rsidR="00E42439" w:rsidRPr="00E42439" w:rsidRDefault="00E42439" w:rsidP="00E42439">
            <w:pPr>
              <w:rPr>
                <w:sz w:val="18"/>
                <w:szCs w:val="18"/>
              </w:rPr>
            </w:pPr>
            <w:r w:rsidRPr="00E42439">
              <w:rPr>
                <w:sz w:val="18"/>
                <w:szCs w:val="18"/>
              </w:rPr>
              <w:t>1.973</w:t>
            </w:r>
          </w:p>
        </w:tc>
        <w:tc>
          <w:tcPr>
            <w:tcW w:w="1300" w:type="dxa"/>
            <w:noWrap/>
            <w:hideMark/>
          </w:tcPr>
          <w:p w14:paraId="7F1F2EAA" w14:textId="77777777" w:rsidR="00E42439" w:rsidRPr="00E42439" w:rsidRDefault="00E42439" w:rsidP="00E42439">
            <w:pPr>
              <w:rPr>
                <w:sz w:val="18"/>
                <w:szCs w:val="18"/>
              </w:rPr>
            </w:pPr>
            <w:r w:rsidRPr="00E42439">
              <w:rPr>
                <w:sz w:val="18"/>
                <w:szCs w:val="18"/>
              </w:rPr>
              <w:t>1.893</w:t>
            </w:r>
          </w:p>
        </w:tc>
        <w:tc>
          <w:tcPr>
            <w:tcW w:w="1300" w:type="dxa"/>
            <w:noWrap/>
            <w:hideMark/>
          </w:tcPr>
          <w:p w14:paraId="6A4E3820" w14:textId="77777777" w:rsidR="00E42439" w:rsidRPr="00E42439" w:rsidRDefault="00E42439" w:rsidP="00E42439">
            <w:pPr>
              <w:rPr>
                <w:sz w:val="18"/>
                <w:szCs w:val="18"/>
              </w:rPr>
            </w:pPr>
            <w:r w:rsidRPr="00E42439">
              <w:rPr>
                <w:sz w:val="18"/>
                <w:szCs w:val="18"/>
              </w:rPr>
              <w:t>1.992</w:t>
            </w:r>
          </w:p>
        </w:tc>
        <w:tc>
          <w:tcPr>
            <w:tcW w:w="1300" w:type="dxa"/>
            <w:noWrap/>
            <w:hideMark/>
          </w:tcPr>
          <w:p w14:paraId="55CC13F1" w14:textId="410F3357" w:rsidR="00E42439" w:rsidRPr="00E42439" w:rsidRDefault="00E42439" w:rsidP="00E42439">
            <w:pPr>
              <w:rPr>
                <w:sz w:val="18"/>
                <w:szCs w:val="18"/>
              </w:rPr>
            </w:pPr>
            <w:r w:rsidRPr="00E42439">
              <w:rPr>
                <w:sz w:val="18"/>
                <w:szCs w:val="18"/>
              </w:rPr>
              <w:t>1.95</w:t>
            </w:r>
          </w:p>
        </w:tc>
      </w:tr>
    </w:tbl>
    <w:p w14:paraId="7EDF6FEB" w14:textId="77777777" w:rsidR="00E42439" w:rsidRDefault="00E42439" w:rsidP="00E42439">
      <w:pPr>
        <w:rPr>
          <w:sz w:val="18"/>
          <w:szCs w:val="18"/>
        </w:rPr>
      </w:pPr>
    </w:p>
    <w:p w14:paraId="413F6823" w14:textId="6C23FAA2" w:rsidR="00D409E2" w:rsidRPr="00D409E2" w:rsidRDefault="00D409E2" w:rsidP="00E42439">
      <w:r>
        <w:t xml:space="preserve">KRSA8 restored resistance in the wildtype strain! But there was a double zone of inhibition, so we picked some colonies in that zone to look at later. There were also a couple of colonies that grew in the ZOI </w:t>
      </w:r>
      <w:r w:rsidR="00A25C10">
        <w:t>on KRSA9 (KRSA1 with empty pEPSA5), so we picked those too.</w:t>
      </w:r>
    </w:p>
    <w:p w14:paraId="18664605" w14:textId="77777777" w:rsidR="007C0CE5" w:rsidRDefault="007C0CE5" w:rsidP="008A3623">
      <w:pPr>
        <w:widowControl w:val="0"/>
        <w:autoSpaceDE w:val="0"/>
        <w:autoSpaceDN w:val="0"/>
        <w:adjustRightInd w:val="0"/>
        <w:spacing w:after="0" w:line="240" w:lineRule="auto"/>
      </w:pPr>
    </w:p>
    <w:p w14:paraId="387015CA" w14:textId="77777777" w:rsidR="00D409E2" w:rsidRDefault="00D409E2" w:rsidP="008A3623">
      <w:pPr>
        <w:widowControl w:val="0"/>
        <w:autoSpaceDE w:val="0"/>
        <w:autoSpaceDN w:val="0"/>
        <w:adjustRightInd w:val="0"/>
        <w:spacing w:after="0" w:line="240" w:lineRule="auto"/>
      </w:pPr>
    </w:p>
    <w:p w14:paraId="2B42DBFA" w14:textId="0C69B0BE" w:rsidR="00E30F6B" w:rsidRPr="007B216F" w:rsidRDefault="00E30F6B" w:rsidP="00E30F6B">
      <w:pPr>
        <w:rPr>
          <w:b/>
        </w:rPr>
      </w:pPr>
      <w:r>
        <w:rPr>
          <w:b/>
          <w:highlight w:val="green"/>
        </w:rPr>
        <w:t>Saturday</w:t>
      </w:r>
      <w:r w:rsidRPr="007A68D0">
        <w:rPr>
          <w:b/>
          <w:highlight w:val="green"/>
        </w:rPr>
        <w:t xml:space="preserve">, </w:t>
      </w:r>
      <w:r>
        <w:rPr>
          <w:b/>
          <w:highlight w:val="green"/>
        </w:rPr>
        <w:t>July 22</w:t>
      </w:r>
      <w:proofErr w:type="gramStart"/>
      <w:r w:rsidRPr="007A68D0">
        <w:rPr>
          <w:b/>
          <w:highlight w:val="green"/>
        </w:rPr>
        <w:t xml:space="preserve"> 20</w:t>
      </w:r>
      <w:r>
        <w:rPr>
          <w:b/>
          <w:highlight w:val="green"/>
        </w:rPr>
        <w:t>23</w:t>
      </w:r>
      <w:proofErr w:type="gramEnd"/>
    </w:p>
    <w:p w14:paraId="3EFDDCD0" w14:textId="77777777" w:rsidR="00E30F6B" w:rsidRPr="009B50AF" w:rsidRDefault="00E30F6B" w:rsidP="00E30F6B">
      <w:pPr>
        <w:rPr>
          <w:b/>
          <w:strike/>
          <w:sz w:val="18"/>
          <w:szCs w:val="18"/>
        </w:rPr>
      </w:pPr>
      <w:r w:rsidRPr="007B216F">
        <w:rPr>
          <w:b/>
          <w:sz w:val="18"/>
          <w:szCs w:val="18"/>
        </w:rPr>
        <w:t>To Do:</w:t>
      </w:r>
    </w:p>
    <w:p w14:paraId="2ED5BA32" w14:textId="77777777" w:rsidR="00E30F6B" w:rsidRPr="00E30F6B" w:rsidRDefault="00E30F6B" w:rsidP="00E30F6B">
      <w:pPr>
        <w:pStyle w:val="ListParagraph"/>
        <w:numPr>
          <w:ilvl w:val="0"/>
          <w:numId w:val="21"/>
        </w:numPr>
        <w:rPr>
          <w:strike/>
          <w:sz w:val="18"/>
          <w:szCs w:val="18"/>
        </w:rPr>
      </w:pPr>
      <w:r w:rsidRPr="00E30F6B">
        <w:rPr>
          <w:strike/>
          <w:sz w:val="18"/>
          <w:szCs w:val="18"/>
        </w:rPr>
        <w:t>Read disk diffusions</w:t>
      </w:r>
    </w:p>
    <w:p w14:paraId="5854EEA6" w14:textId="77777777" w:rsidR="00E30F6B" w:rsidRPr="00D409E2" w:rsidRDefault="00E30F6B" w:rsidP="00E30F6B">
      <w:pPr>
        <w:pStyle w:val="ListParagraph"/>
        <w:numPr>
          <w:ilvl w:val="0"/>
          <w:numId w:val="21"/>
        </w:numPr>
        <w:rPr>
          <w:strike/>
          <w:sz w:val="18"/>
          <w:szCs w:val="18"/>
        </w:rPr>
      </w:pPr>
      <w:r w:rsidRPr="00D409E2">
        <w:rPr>
          <w:strike/>
          <w:sz w:val="18"/>
          <w:szCs w:val="18"/>
        </w:rPr>
        <w:t>Patch out mutants from DDA</w:t>
      </w:r>
    </w:p>
    <w:p w14:paraId="2DD85188" w14:textId="5EF88A44" w:rsidR="00E30F6B" w:rsidRDefault="00E30F6B" w:rsidP="00E30F6B">
      <w:pPr>
        <w:pStyle w:val="ListParagraph"/>
        <w:numPr>
          <w:ilvl w:val="0"/>
          <w:numId w:val="21"/>
        </w:numPr>
        <w:rPr>
          <w:sz w:val="18"/>
          <w:szCs w:val="18"/>
        </w:rPr>
      </w:pPr>
      <w:r>
        <w:rPr>
          <w:sz w:val="18"/>
          <w:szCs w:val="18"/>
        </w:rPr>
        <w:t>Make glycerol stocks of SA DDA mutants</w:t>
      </w:r>
    </w:p>
    <w:p w14:paraId="655B6723" w14:textId="3CB15936" w:rsidR="00E30F6B" w:rsidRPr="00D409E2" w:rsidRDefault="00D409E2" w:rsidP="00E30F6B">
      <w:proofErr w:type="spellStart"/>
      <w:r>
        <w:t>Adja</w:t>
      </w:r>
      <w:proofErr w:type="spellEnd"/>
      <w:r>
        <w:t xml:space="preserve"> patched out some colonies from </w:t>
      </w:r>
      <w:r w:rsidR="00A25C10">
        <w:t xml:space="preserve">KRSA8 and KRSA9, and I froze them down. Note: she didn’t do a very heavy streak so for the KRSA8 plates especially there weren’t lawns but a lot of single colonies. </w:t>
      </w:r>
    </w:p>
    <w:p w14:paraId="333A1A7B" w14:textId="77777777" w:rsidR="00E30F6B" w:rsidRPr="00E30F6B" w:rsidRDefault="00E30F6B" w:rsidP="00E30F6B"/>
    <w:p w14:paraId="28C9DEEC" w14:textId="77777777" w:rsidR="00C4039F" w:rsidRDefault="00C4039F" w:rsidP="008A3623">
      <w:pPr>
        <w:widowControl w:val="0"/>
        <w:autoSpaceDE w:val="0"/>
        <w:autoSpaceDN w:val="0"/>
        <w:adjustRightInd w:val="0"/>
        <w:spacing w:after="0" w:line="240" w:lineRule="auto"/>
      </w:pPr>
    </w:p>
    <w:p w14:paraId="557C94F6" w14:textId="77777777" w:rsidR="00103972" w:rsidRDefault="00103972" w:rsidP="008A3623">
      <w:pPr>
        <w:widowControl w:val="0"/>
        <w:autoSpaceDE w:val="0"/>
        <w:autoSpaceDN w:val="0"/>
        <w:adjustRightInd w:val="0"/>
        <w:spacing w:after="0" w:line="240" w:lineRule="auto"/>
      </w:pPr>
    </w:p>
    <w:p w14:paraId="640033CA" w14:textId="77777777" w:rsidR="00103972" w:rsidRDefault="00103972" w:rsidP="008A3623">
      <w:pPr>
        <w:widowControl w:val="0"/>
        <w:autoSpaceDE w:val="0"/>
        <w:autoSpaceDN w:val="0"/>
        <w:adjustRightInd w:val="0"/>
        <w:spacing w:after="0" w:line="240" w:lineRule="auto"/>
      </w:pPr>
    </w:p>
    <w:p w14:paraId="0F2A3D06" w14:textId="684BBA7D" w:rsidR="00103972" w:rsidRPr="007B216F" w:rsidRDefault="00103972" w:rsidP="00103972">
      <w:pPr>
        <w:rPr>
          <w:b/>
        </w:rPr>
      </w:pPr>
      <w:r>
        <w:rPr>
          <w:b/>
          <w:highlight w:val="green"/>
        </w:rPr>
        <w:t>Monday</w:t>
      </w:r>
      <w:r w:rsidRPr="007A68D0">
        <w:rPr>
          <w:b/>
          <w:highlight w:val="green"/>
        </w:rPr>
        <w:t xml:space="preserve">, </w:t>
      </w:r>
      <w:r>
        <w:rPr>
          <w:b/>
          <w:highlight w:val="green"/>
        </w:rPr>
        <w:t>July 24</w:t>
      </w:r>
      <w:proofErr w:type="gramStart"/>
      <w:r w:rsidRPr="007A68D0">
        <w:rPr>
          <w:b/>
          <w:highlight w:val="green"/>
        </w:rPr>
        <w:t xml:space="preserve"> 20</w:t>
      </w:r>
      <w:r>
        <w:rPr>
          <w:b/>
          <w:highlight w:val="green"/>
        </w:rPr>
        <w:t>23</w:t>
      </w:r>
      <w:proofErr w:type="gramEnd"/>
    </w:p>
    <w:p w14:paraId="6273B624" w14:textId="77777777" w:rsidR="00103972" w:rsidRPr="009B50AF" w:rsidRDefault="00103972" w:rsidP="00103972">
      <w:pPr>
        <w:rPr>
          <w:b/>
          <w:strike/>
          <w:sz w:val="18"/>
          <w:szCs w:val="18"/>
        </w:rPr>
      </w:pPr>
      <w:r w:rsidRPr="007B216F">
        <w:rPr>
          <w:b/>
          <w:sz w:val="18"/>
          <w:szCs w:val="18"/>
        </w:rPr>
        <w:t>To Do:</w:t>
      </w:r>
    </w:p>
    <w:p w14:paraId="5C32F705" w14:textId="77777777" w:rsidR="00103972" w:rsidRPr="00103972" w:rsidRDefault="00103972" w:rsidP="00103972">
      <w:pPr>
        <w:pStyle w:val="ListParagraph"/>
        <w:numPr>
          <w:ilvl w:val="0"/>
          <w:numId w:val="22"/>
        </w:numPr>
        <w:rPr>
          <w:strike/>
          <w:sz w:val="18"/>
          <w:szCs w:val="18"/>
        </w:rPr>
      </w:pPr>
      <w:r w:rsidRPr="00103972">
        <w:rPr>
          <w:strike/>
          <w:sz w:val="18"/>
          <w:szCs w:val="18"/>
        </w:rPr>
        <w:t>Make glycerol stocks of SA DDA mutants</w:t>
      </w:r>
    </w:p>
    <w:p w14:paraId="38604951" w14:textId="670A7B2E" w:rsidR="00103972" w:rsidRDefault="00103972" w:rsidP="00103972">
      <w:pPr>
        <w:pStyle w:val="ListParagraph"/>
        <w:numPr>
          <w:ilvl w:val="0"/>
          <w:numId w:val="22"/>
        </w:numPr>
        <w:rPr>
          <w:sz w:val="18"/>
          <w:szCs w:val="18"/>
        </w:rPr>
      </w:pPr>
      <w:r>
        <w:rPr>
          <w:sz w:val="18"/>
          <w:szCs w:val="18"/>
        </w:rPr>
        <w:lastRenderedPageBreak/>
        <w:t>Make buffers for IP</w:t>
      </w:r>
    </w:p>
    <w:p w14:paraId="49FE5B36" w14:textId="6C001C97" w:rsidR="00103972" w:rsidRDefault="00103972" w:rsidP="00103972">
      <w:pPr>
        <w:pStyle w:val="ListParagraph"/>
        <w:numPr>
          <w:ilvl w:val="0"/>
          <w:numId w:val="22"/>
        </w:numPr>
        <w:rPr>
          <w:sz w:val="18"/>
          <w:szCs w:val="18"/>
        </w:rPr>
      </w:pPr>
      <w:r>
        <w:rPr>
          <w:sz w:val="18"/>
          <w:szCs w:val="18"/>
        </w:rPr>
        <w:t>Make lab media</w:t>
      </w:r>
    </w:p>
    <w:p w14:paraId="1CAC0AE2" w14:textId="77579D1D" w:rsidR="00103972" w:rsidRDefault="009A4BF3" w:rsidP="008A3623">
      <w:pPr>
        <w:widowControl w:val="0"/>
        <w:autoSpaceDE w:val="0"/>
        <w:autoSpaceDN w:val="0"/>
        <w:adjustRightInd w:val="0"/>
        <w:spacing w:after="0" w:line="240" w:lineRule="auto"/>
      </w:pPr>
      <w:r>
        <w:t xml:space="preserve">I made LB agar and MH broth. I </w:t>
      </w:r>
      <w:r w:rsidR="000E1D28">
        <w:t>made a 1M stock solution of imidazole and attempted to pH it to 7.5, which came from this protocol:</w:t>
      </w:r>
    </w:p>
    <w:p w14:paraId="0A0E17D7" w14:textId="77777777" w:rsidR="000E1D28" w:rsidRDefault="000E1D28" w:rsidP="008A3623">
      <w:pPr>
        <w:widowControl w:val="0"/>
        <w:autoSpaceDE w:val="0"/>
        <w:autoSpaceDN w:val="0"/>
        <w:adjustRightInd w:val="0"/>
        <w:spacing w:after="0" w:line="240" w:lineRule="auto"/>
      </w:pPr>
    </w:p>
    <w:p w14:paraId="1BA9450F" w14:textId="06841CA6" w:rsidR="000E1D28" w:rsidRDefault="00000000" w:rsidP="008A3623">
      <w:pPr>
        <w:widowControl w:val="0"/>
        <w:autoSpaceDE w:val="0"/>
        <w:autoSpaceDN w:val="0"/>
        <w:adjustRightInd w:val="0"/>
        <w:spacing w:after="0" w:line="240" w:lineRule="auto"/>
      </w:pPr>
      <w:hyperlink r:id="rId9" w:history="1">
        <w:r w:rsidR="000E1D28" w:rsidRPr="00F149D2">
          <w:rPr>
            <w:rStyle w:val="Hyperlink"/>
          </w:rPr>
          <w:t>https://www.med.upenn.edu/robertsonlab/assets/user-content/documents/Roche%20NiNTA%20protocol.pdf.pdf</w:t>
        </w:r>
      </w:hyperlink>
    </w:p>
    <w:p w14:paraId="744EF27A" w14:textId="2E4CDD20" w:rsidR="000E1D28" w:rsidRDefault="000E1D28" w:rsidP="008A3623">
      <w:pPr>
        <w:widowControl w:val="0"/>
        <w:autoSpaceDE w:val="0"/>
        <w:autoSpaceDN w:val="0"/>
        <w:adjustRightInd w:val="0"/>
        <w:spacing w:after="0" w:line="240" w:lineRule="auto"/>
      </w:pPr>
    </w:p>
    <w:p w14:paraId="07DC2732" w14:textId="6CFB98C5" w:rsidR="000E1D28" w:rsidRDefault="000E1D28" w:rsidP="008A3623">
      <w:pPr>
        <w:widowControl w:val="0"/>
        <w:autoSpaceDE w:val="0"/>
        <w:autoSpaceDN w:val="0"/>
        <w:adjustRightInd w:val="0"/>
        <w:spacing w:after="0" w:line="240" w:lineRule="auto"/>
      </w:pPr>
      <w:r>
        <w:t xml:space="preserve">However, it took a lot (a few </w:t>
      </w:r>
      <w:proofErr w:type="spellStart"/>
      <w:r>
        <w:t>mls</w:t>
      </w:r>
      <w:proofErr w:type="spellEnd"/>
      <w:r>
        <w:t xml:space="preserve">) oh HCl to get it down to 7.9, where I stopped. I used 1N HCl because the 5N HCl wasn’t very effective. I’m not even sure if 7.5 is the appropriate </w:t>
      </w:r>
      <w:proofErr w:type="spellStart"/>
      <w:r>
        <w:t>pH.</w:t>
      </w:r>
      <w:proofErr w:type="spellEnd"/>
      <w:r>
        <w:t xml:space="preserve"> I haven’t seen specific pH of imidazole in buffers except for in the above protocol. Many commercial stock solutions of imidazole are at a pH of 8. I was going to filter sterilize it, but decided to wait until I can verify the appropriate </w:t>
      </w:r>
      <w:proofErr w:type="spellStart"/>
      <w:r>
        <w:t>pH.</w:t>
      </w:r>
      <w:proofErr w:type="spellEnd"/>
    </w:p>
    <w:p w14:paraId="201EB430" w14:textId="77777777" w:rsidR="000E1D28" w:rsidRDefault="000E1D28" w:rsidP="008A3623">
      <w:pPr>
        <w:widowControl w:val="0"/>
        <w:autoSpaceDE w:val="0"/>
        <w:autoSpaceDN w:val="0"/>
        <w:adjustRightInd w:val="0"/>
        <w:spacing w:after="0" w:line="240" w:lineRule="auto"/>
      </w:pPr>
    </w:p>
    <w:p w14:paraId="17CD61D1" w14:textId="14923CD9" w:rsidR="000E1D28" w:rsidRDefault="000E1D28" w:rsidP="008A3623">
      <w:pPr>
        <w:widowControl w:val="0"/>
        <w:autoSpaceDE w:val="0"/>
        <w:autoSpaceDN w:val="0"/>
        <w:adjustRightInd w:val="0"/>
        <w:spacing w:after="0" w:line="240" w:lineRule="auto"/>
      </w:pPr>
      <w:r>
        <w:t>It is wrapped in foil and stored in the fridge.</w:t>
      </w:r>
    </w:p>
    <w:p w14:paraId="7B03A6DA" w14:textId="77777777" w:rsidR="00B47C72" w:rsidRDefault="00B47C72" w:rsidP="008A3623">
      <w:pPr>
        <w:widowControl w:val="0"/>
        <w:autoSpaceDE w:val="0"/>
        <w:autoSpaceDN w:val="0"/>
        <w:adjustRightInd w:val="0"/>
        <w:spacing w:after="0" w:line="240" w:lineRule="auto"/>
      </w:pPr>
    </w:p>
    <w:p w14:paraId="642D080A" w14:textId="77777777" w:rsidR="00B47C72" w:rsidRDefault="00B47C72" w:rsidP="008A3623">
      <w:pPr>
        <w:widowControl w:val="0"/>
        <w:autoSpaceDE w:val="0"/>
        <w:autoSpaceDN w:val="0"/>
        <w:adjustRightInd w:val="0"/>
        <w:spacing w:after="0" w:line="240" w:lineRule="auto"/>
      </w:pPr>
    </w:p>
    <w:p w14:paraId="559ABF50" w14:textId="36486F24" w:rsidR="00B47C72" w:rsidRPr="007B216F" w:rsidRDefault="00B47C72" w:rsidP="00B47C72">
      <w:pPr>
        <w:rPr>
          <w:b/>
        </w:rPr>
      </w:pPr>
      <w:r>
        <w:rPr>
          <w:b/>
          <w:highlight w:val="green"/>
        </w:rPr>
        <w:t>Friday</w:t>
      </w:r>
      <w:r w:rsidRPr="007A68D0">
        <w:rPr>
          <w:b/>
          <w:highlight w:val="green"/>
        </w:rPr>
        <w:t xml:space="preserve">, </w:t>
      </w:r>
      <w:r>
        <w:rPr>
          <w:b/>
          <w:highlight w:val="green"/>
        </w:rPr>
        <w:t>July 28</w:t>
      </w:r>
      <w:proofErr w:type="gramStart"/>
      <w:r w:rsidRPr="007A68D0">
        <w:rPr>
          <w:b/>
          <w:highlight w:val="green"/>
        </w:rPr>
        <w:t xml:space="preserve"> 20</w:t>
      </w:r>
      <w:r>
        <w:rPr>
          <w:b/>
          <w:highlight w:val="green"/>
        </w:rPr>
        <w:t>23</w:t>
      </w:r>
      <w:proofErr w:type="gramEnd"/>
    </w:p>
    <w:p w14:paraId="2CAA4631" w14:textId="77777777" w:rsidR="00B47C72" w:rsidRPr="009B50AF" w:rsidRDefault="00B47C72" w:rsidP="00B47C72">
      <w:pPr>
        <w:rPr>
          <w:b/>
          <w:strike/>
          <w:sz w:val="18"/>
          <w:szCs w:val="18"/>
        </w:rPr>
      </w:pPr>
      <w:r w:rsidRPr="007B216F">
        <w:rPr>
          <w:b/>
          <w:sz w:val="18"/>
          <w:szCs w:val="18"/>
        </w:rPr>
        <w:t>To Do:</w:t>
      </w:r>
    </w:p>
    <w:p w14:paraId="6FB06450" w14:textId="77777777" w:rsidR="00B47C72" w:rsidRDefault="00B47C72" w:rsidP="00B47C72">
      <w:pPr>
        <w:pStyle w:val="ListParagraph"/>
        <w:numPr>
          <w:ilvl w:val="0"/>
          <w:numId w:val="23"/>
        </w:numPr>
        <w:rPr>
          <w:sz w:val="18"/>
          <w:szCs w:val="18"/>
        </w:rPr>
      </w:pPr>
      <w:r>
        <w:rPr>
          <w:sz w:val="18"/>
          <w:szCs w:val="18"/>
        </w:rPr>
        <w:t>Make buffers for IP</w:t>
      </w:r>
    </w:p>
    <w:p w14:paraId="72F900A5" w14:textId="18A9C45A" w:rsidR="00B47C72" w:rsidRDefault="006B00D1" w:rsidP="008A3623">
      <w:pPr>
        <w:widowControl w:val="0"/>
        <w:autoSpaceDE w:val="0"/>
        <w:autoSpaceDN w:val="0"/>
        <w:adjustRightInd w:val="0"/>
        <w:spacing w:after="0" w:line="240" w:lineRule="auto"/>
      </w:pPr>
      <w:r>
        <w:t>Kathryn says that the pH of imidazole is probably fine.</w:t>
      </w:r>
    </w:p>
    <w:p w14:paraId="25D08AC7" w14:textId="77777777" w:rsidR="00DF0114" w:rsidRDefault="00DF0114" w:rsidP="008A3623">
      <w:pPr>
        <w:widowControl w:val="0"/>
        <w:autoSpaceDE w:val="0"/>
        <w:autoSpaceDN w:val="0"/>
        <w:adjustRightInd w:val="0"/>
        <w:spacing w:after="0" w:line="240" w:lineRule="auto"/>
      </w:pPr>
    </w:p>
    <w:p w14:paraId="693BDEA9" w14:textId="083F4EA8" w:rsidR="00DF0114" w:rsidRDefault="00DF0114" w:rsidP="008A3623">
      <w:pPr>
        <w:widowControl w:val="0"/>
        <w:autoSpaceDE w:val="0"/>
        <w:autoSpaceDN w:val="0"/>
        <w:adjustRightInd w:val="0"/>
        <w:spacing w:after="0" w:line="240" w:lineRule="auto"/>
      </w:pPr>
      <w:r>
        <w:t xml:space="preserve">For the wash Buffer B, I’m adding 10mM of imidazole. </w:t>
      </w:r>
      <w:r w:rsidR="00412194">
        <w:t>For the Elution Buffer, I added 250mM imidazole.</w:t>
      </w:r>
    </w:p>
    <w:p w14:paraId="7FC606E3" w14:textId="77777777" w:rsidR="00412194" w:rsidRDefault="00412194" w:rsidP="008A3623">
      <w:pPr>
        <w:widowControl w:val="0"/>
        <w:autoSpaceDE w:val="0"/>
        <w:autoSpaceDN w:val="0"/>
        <w:adjustRightInd w:val="0"/>
        <w:spacing w:after="0" w:line="240" w:lineRule="auto"/>
      </w:pPr>
    </w:p>
    <w:p w14:paraId="72C7725E" w14:textId="59893B78" w:rsidR="00412194" w:rsidRPr="00412194" w:rsidRDefault="00412194" w:rsidP="008A3623">
      <w:pPr>
        <w:widowControl w:val="0"/>
        <w:autoSpaceDE w:val="0"/>
        <w:autoSpaceDN w:val="0"/>
        <w:adjustRightInd w:val="0"/>
        <w:spacing w:after="0" w:line="240" w:lineRule="auto"/>
        <w:rPr>
          <w:b/>
          <w:bCs/>
        </w:rPr>
      </w:pPr>
      <w:r w:rsidRPr="00412194">
        <w:rPr>
          <w:b/>
          <w:bCs/>
        </w:rPr>
        <w:t>Staph:</w:t>
      </w:r>
    </w:p>
    <w:p w14:paraId="17C60654" w14:textId="77777777" w:rsidR="00412194" w:rsidRDefault="00412194" w:rsidP="008A3623">
      <w:pPr>
        <w:widowControl w:val="0"/>
        <w:autoSpaceDE w:val="0"/>
        <w:autoSpaceDN w:val="0"/>
        <w:adjustRightInd w:val="0"/>
        <w:spacing w:after="0" w:line="240" w:lineRule="auto"/>
      </w:pPr>
    </w:p>
    <w:p w14:paraId="62A7BB97" w14:textId="401E705E" w:rsidR="00412194" w:rsidRDefault="00412194" w:rsidP="008A3623">
      <w:pPr>
        <w:widowControl w:val="0"/>
        <w:autoSpaceDE w:val="0"/>
        <w:autoSpaceDN w:val="0"/>
        <w:adjustRightInd w:val="0"/>
        <w:spacing w:after="0" w:line="240" w:lineRule="auto"/>
      </w:pPr>
      <w:r>
        <w:t xml:space="preserve">Kathryn found a colony on the KRSA1 no plasmid control plate. She streaked it out to isolation </w:t>
      </w:r>
      <w:r w:rsidR="00E9371F">
        <w:t xml:space="preserve">and </w:t>
      </w:r>
      <w:r>
        <w:t xml:space="preserve">is coming in over the weekend to do DDA. I set up 6 overnight colonies from the plate and she will freeze then down and set up the DDA. </w:t>
      </w:r>
    </w:p>
    <w:p w14:paraId="0C3DB3F3" w14:textId="77777777" w:rsidR="00412194" w:rsidRDefault="00412194" w:rsidP="008A3623">
      <w:pPr>
        <w:widowControl w:val="0"/>
        <w:autoSpaceDE w:val="0"/>
        <w:autoSpaceDN w:val="0"/>
        <w:adjustRightInd w:val="0"/>
        <w:spacing w:after="0" w:line="240" w:lineRule="auto"/>
      </w:pPr>
    </w:p>
    <w:p w14:paraId="7E15A434" w14:textId="77777777" w:rsidR="00412194" w:rsidRDefault="00412194" w:rsidP="008A3623">
      <w:pPr>
        <w:widowControl w:val="0"/>
        <w:autoSpaceDE w:val="0"/>
        <w:autoSpaceDN w:val="0"/>
        <w:adjustRightInd w:val="0"/>
        <w:spacing w:after="0" w:line="240" w:lineRule="auto"/>
      </w:pPr>
    </w:p>
    <w:p w14:paraId="5B25A0CF" w14:textId="77777777" w:rsidR="00412194" w:rsidRDefault="00412194" w:rsidP="008A3623">
      <w:pPr>
        <w:widowControl w:val="0"/>
        <w:autoSpaceDE w:val="0"/>
        <w:autoSpaceDN w:val="0"/>
        <w:adjustRightInd w:val="0"/>
        <w:spacing w:after="0" w:line="240" w:lineRule="auto"/>
      </w:pPr>
    </w:p>
    <w:p w14:paraId="795DBA8B" w14:textId="77777777" w:rsidR="00412194" w:rsidRDefault="00412194" w:rsidP="008A3623">
      <w:pPr>
        <w:widowControl w:val="0"/>
        <w:autoSpaceDE w:val="0"/>
        <w:autoSpaceDN w:val="0"/>
        <w:adjustRightInd w:val="0"/>
        <w:spacing w:after="0" w:line="240" w:lineRule="auto"/>
      </w:pPr>
    </w:p>
    <w:p w14:paraId="147BD233" w14:textId="735064E6" w:rsidR="00412194" w:rsidRPr="007B216F" w:rsidRDefault="00412194" w:rsidP="00412194">
      <w:pPr>
        <w:rPr>
          <w:b/>
        </w:rPr>
      </w:pPr>
      <w:r>
        <w:rPr>
          <w:b/>
          <w:highlight w:val="green"/>
        </w:rPr>
        <w:t>Monday</w:t>
      </w:r>
      <w:r w:rsidRPr="007A68D0">
        <w:rPr>
          <w:b/>
          <w:highlight w:val="green"/>
        </w:rPr>
        <w:t xml:space="preserve">, </w:t>
      </w:r>
      <w:r>
        <w:rPr>
          <w:b/>
          <w:highlight w:val="green"/>
        </w:rPr>
        <w:t>July 31</w:t>
      </w:r>
      <w:proofErr w:type="gramStart"/>
      <w:r w:rsidRPr="007A68D0">
        <w:rPr>
          <w:b/>
          <w:highlight w:val="green"/>
        </w:rPr>
        <w:t xml:space="preserve"> 20</w:t>
      </w:r>
      <w:r>
        <w:rPr>
          <w:b/>
          <w:highlight w:val="green"/>
        </w:rPr>
        <w:t>23</w:t>
      </w:r>
      <w:proofErr w:type="gramEnd"/>
    </w:p>
    <w:p w14:paraId="6D3BADFD" w14:textId="77777777" w:rsidR="00412194" w:rsidRPr="009B50AF" w:rsidRDefault="00412194" w:rsidP="00412194">
      <w:pPr>
        <w:rPr>
          <w:b/>
          <w:strike/>
          <w:sz w:val="18"/>
          <w:szCs w:val="18"/>
        </w:rPr>
      </w:pPr>
      <w:r w:rsidRPr="007B216F">
        <w:rPr>
          <w:b/>
          <w:sz w:val="18"/>
          <w:szCs w:val="18"/>
        </w:rPr>
        <w:t>To Do:</w:t>
      </w:r>
    </w:p>
    <w:p w14:paraId="258EBD58" w14:textId="77777777" w:rsidR="00412194" w:rsidRDefault="00412194" w:rsidP="00412194">
      <w:pPr>
        <w:pStyle w:val="ListParagraph"/>
        <w:numPr>
          <w:ilvl w:val="0"/>
          <w:numId w:val="24"/>
        </w:numPr>
        <w:rPr>
          <w:sz w:val="18"/>
          <w:szCs w:val="18"/>
        </w:rPr>
      </w:pPr>
      <w:r>
        <w:rPr>
          <w:sz w:val="18"/>
          <w:szCs w:val="18"/>
        </w:rPr>
        <w:t>Make buffers for IP</w:t>
      </w:r>
    </w:p>
    <w:p w14:paraId="07D959A8" w14:textId="7345D1D0" w:rsidR="00412194" w:rsidRDefault="00412194" w:rsidP="00412194">
      <w:pPr>
        <w:pStyle w:val="ListParagraph"/>
        <w:numPr>
          <w:ilvl w:val="0"/>
          <w:numId w:val="24"/>
        </w:numPr>
        <w:rPr>
          <w:sz w:val="18"/>
          <w:szCs w:val="18"/>
        </w:rPr>
      </w:pPr>
      <w:r>
        <w:rPr>
          <w:sz w:val="18"/>
          <w:szCs w:val="18"/>
        </w:rPr>
        <w:t>Read DDA plates</w:t>
      </w:r>
    </w:p>
    <w:p w14:paraId="00719A19" w14:textId="6CA89E3A" w:rsidR="00412194" w:rsidRDefault="00412194" w:rsidP="00412194">
      <w:pPr>
        <w:pStyle w:val="ListParagraph"/>
        <w:rPr>
          <w:sz w:val="18"/>
          <w:szCs w:val="18"/>
        </w:rPr>
      </w:pPr>
    </w:p>
    <w:p w14:paraId="3758E4B1" w14:textId="7F3577F9" w:rsidR="00E9371F" w:rsidRDefault="00E9371F" w:rsidP="00412194">
      <w:pPr>
        <w:pStyle w:val="ListParagraph"/>
        <w:rPr>
          <w:sz w:val="18"/>
          <w:szCs w:val="18"/>
        </w:rPr>
      </w:pPr>
    </w:p>
    <w:p w14:paraId="494F63CF" w14:textId="069F1220" w:rsidR="005F517D" w:rsidRPr="005F517D" w:rsidRDefault="005F517D" w:rsidP="005F517D">
      <w:pPr>
        <w:pStyle w:val="ListParagraph"/>
        <w:ind w:left="0"/>
        <w:rPr>
          <w:b/>
          <w:bCs/>
        </w:rPr>
      </w:pPr>
      <w:r w:rsidRPr="005F517D">
        <w:rPr>
          <w:b/>
          <w:bCs/>
        </w:rPr>
        <w:t>Buffers for IP with His tag:</w:t>
      </w:r>
    </w:p>
    <w:p w14:paraId="3C785C15" w14:textId="77777777" w:rsidR="005F517D" w:rsidRDefault="005F517D" w:rsidP="005F517D">
      <w:pPr>
        <w:rPr>
          <w:b/>
        </w:rPr>
      </w:pPr>
      <w:r>
        <w:rPr>
          <w:b/>
          <w:noProof/>
        </w:rPr>
        <mc:AlternateContent>
          <mc:Choice Requires="wps">
            <w:drawing>
              <wp:inline distT="0" distB="0" distL="0" distR="0" wp14:anchorId="22FDC8BE" wp14:editId="7D0AEDF9">
                <wp:extent cx="6114553" cy="310100"/>
                <wp:effectExtent l="0" t="0" r="6985" b="7620"/>
                <wp:docPr id="1" name="Rectangle 1"/>
                <wp:cNvGraphicFramePr/>
                <a:graphic xmlns:a="http://schemas.openxmlformats.org/drawingml/2006/main">
                  <a:graphicData uri="http://schemas.microsoft.com/office/word/2010/wordprocessingShape">
                    <wps:wsp>
                      <wps:cNvSpPr/>
                      <wps:spPr>
                        <a:xfrm>
                          <a:off x="0" y="0"/>
                          <a:ext cx="6114553" cy="310100"/>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79A275C" w14:textId="77777777" w:rsidR="005F517D" w:rsidRPr="009B2AAB" w:rsidRDefault="005F517D" w:rsidP="005F517D">
                            <w:pPr>
                              <w:jc w:val="center"/>
                              <w:rPr>
                                <w:color w:val="000000" w:themeColor="text1"/>
                              </w:rPr>
                            </w:pPr>
                            <w:r w:rsidRPr="009B2AAB">
                              <w:rPr>
                                <w:color w:val="000000" w:themeColor="text1"/>
                              </w:rPr>
                              <w:t xml:space="preserve">Store all </w:t>
                            </w:r>
                            <w:r>
                              <w:rPr>
                                <w:color w:val="000000" w:themeColor="text1"/>
                              </w:rPr>
                              <w:t>buffers at 4°C unless otherwise noted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2FDC8BE" id="Rectangle 1" o:spid="_x0000_s1026" style="width:481.45pt;height:2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" filled="f" strokecolor="black [3213]" strokeweight="1pt">
                <v:textbox>
                  <w:txbxContent>
                    <w:p w14:paraId="779A275C" w14:textId="77777777" w:rsidR="005F517D" w:rsidRPr="009B2AAB" w:rsidRDefault="005F517D" w:rsidP="005F517D">
                      <w:pPr>
                        <w:jc w:val="center"/>
                        <w:rPr>
                          <w:color w:val="000000" w:themeColor="text1"/>
                        </w:rPr>
                      </w:pPr>
                      <w:r w:rsidRPr="009B2AAB">
                        <w:rPr>
                          <w:color w:val="000000" w:themeColor="text1"/>
                        </w:rPr>
                        <w:t xml:space="preserve">Store all </w:t>
                      </w:r>
                      <w:r>
                        <w:rPr>
                          <w:color w:val="000000" w:themeColor="text1"/>
                        </w:rPr>
                        <w:t>buffers at 4°C unless otherwise noted</w:t>
                      </w:r>
                    </w:p>
                  </w:txbxContent>
                </v:textbox>
                <w10:anchorlock/>
              </v:rect>
            </w:pict>
          </mc:Fallback>
        </mc:AlternateContent>
      </w:r>
    </w:p>
    <w:p w14:paraId="707172F5" w14:textId="77777777" w:rsidR="005F517D" w:rsidRDefault="005F517D" w:rsidP="005F517D">
      <w:pPr>
        <w:rPr>
          <w:b/>
        </w:rPr>
      </w:pPr>
    </w:p>
    <w:p w14:paraId="4B541F55" w14:textId="77777777" w:rsidR="005F517D" w:rsidRPr="008771C3" w:rsidRDefault="005F517D" w:rsidP="005F517D">
      <w:pPr>
        <w:rPr>
          <w:b/>
        </w:rPr>
      </w:pPr>
      <w:r w:rsidRPr="008771C3">
        <w:rPr>
          <w:b/>
        </w:rPr>
        <w:t xml:space="preserve">Buffer </w:t>
      </w:r>
      <w:r>
        <w:rPr>
          <w:b/>
        </w:rPr>
        <w:t>A</w:t>
      </w:r>
      <w:r w:rsidRPr="008771C3">
        <w:rPr>
          <w:b/>
        </w:rPr>
        <w:t xml:space="preserve"> + PI +BB</w:t>
      </w:r>
      <w:r>
        <w:rPr>
          <w:b/>
        </w:rPr>
        <w:t xml:space="preserve"> (Lysis)</w:t>
      </w:r>
    </w:p>
    <w:tbl>
      <w:tblPr>
        <w:tblW w:w="5935" w:type="dxa"/>
        <w:tblLook w:val="04A0" w:firstRow="1" w:lastRow="0" w:firstColumn="1" w:lastColumn="0" w:noHBand="0" w:noVBand="1"/>
      </w:tblPr>
      <w:tblGrid>
        <w:gridCol w:w="2605"/>
        <w:gridCol w:w="2070"/>
        <w:gridCol w:w="1260"/>
      </w:tblGrid>
      <w:tr w:rsidR="005F517D" w:rsidRPr="00E609D7" w14:paraId="136915E4" w14:textId="77777777" w:rsidTr="00E57B99">
        <w:trPr>
          <w:trHeight w:val="320"/>
        </w:trPr>
        <w:tc>
          <w:tcPr>
            <w:tcW w:w="2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2E34E" w14:textId="77777777" w:rsidR="005F517D" w:rsidRPr="00E609D7" w:rsidRDefault="005F517D" w:rsidP="00E57B99">
            <w:pPr>
              <w:rPr>
                <w:rFonts w:ascii="Calibri" w:eastAsia="Times New Roman" w:hAnsi="Calibri" w:cs="Calibri"/>
                <w:b/>
                <w:bCs/>
                <w:color w:val="000000"/>
              </w:rPr>
            </w:pPr>
            <w:r w:rsidRPr="00E609D7">
              <w:rPr>
                <w:rFonts w:ascii="Calibri" w:eastAsia="Times New Roman" w:hAnsi="Calibri" w:cs="Calibri"/>
                <w:b/>
                <w:bCs/>
                <w:color w:val="000000"/>
              </w:rPr>
              <w:lastRenderedPageBreak/>
              <w:t>Final composition</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14:paraId="221728F7" w14:textId="77777777" w:rsidR="005F517D" w:rsidRPr="00E609D7" w:rsidRDefault="005F517D" w:rsidP="00E57B99">
            <w:pPr>
              <w:rPr>
                <w:rFonts w:ascii="Calibri" w:eastAsia="Times New Roman" w:hAnsi="Calibri" w:cs="Calibri"/>
                <w:b/>
                <w:bCs/>
                <w:color w:val="000000"/>
              </w:rPr>
            </w:pPr>
            <w:r w:rsidRPr="00E609D7">
              <w:rPr>
                <w:rFonts w:ascii="Calibri" w:eastAsia="Times New Roman" w:hAnsi="Calibri" w:cs="Calibri"/>
                <w:b/>
                <w:bCs/>
                <w:color w:val="000000"/>
              </w:rPr>
              <w:t>Stock solutions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D8B487F" w14:textId="77777777" w:rsidR="005F517D" w:rsidRPr="00E609D7" w:rsidRDefault="005F517D" w:rsidP="00E57B99">
            <w:pPr>
              <w:jc w:val="center"/>
              <w:rPr>
                <w:rFonts w:ascii="Calibri" w:eastAsia="Times New Roman" w:hAnsi="Calibri" w:cs="Calibri"/>
                <w:b/>
                <w:bCs/>
                <w:color w:val="000000"/>
              </w:rPr>
            </w:pPr>
            <w:r w:rsidRPr="00E609D7">
              <w:rPr>
                <w:rFonts w:ascii="Calibri" w:eastAsia="Times New Roman" w:hAnsi="Calibri" w:cs="Calibri"/>
                <w:b/>
                <w:bCs/>
                <w:color w:val="000000"/>
              </w:rPr>
              <w:t xml:space="preserve">For </w:t>
            </w:r>
            <w:r>
              <w:rPr>
                <w:rFonts w:ascii="Calibri" w:eastAsia="Times New Roman" w:hAnsi="Calibri" w:cs="Calibri"/>
                <w:b/>
                <w:bCs/>
                <w:color w:val="000000"/>
              </w:rPr>
              <w:t>25</w:t>
            </w:r>
            <w:r w:rsidRPr="00E609D7">
              <w:rPr>
                <w:rFonts w:ascii="Calibri" w:eastAsia="Times New Roman" w:hAnsi="Calibri" w:cs="Calibri"/>
                <w:b/>
                <w:bCs/>
                <w:color w:val="000000"/>
              </w:rPr>
              <w:t xml:space="preserve"> mL</w:t>
            </w:r>
          </w:p>
        </w:tc>
      </w:tr>
      <w:tr w:rsidR="005F517D" w:rsidRPr="00E609D7" w14:paraId="0CD76DF4" w14:textId="77777777" w:rsidTr="00E57B99">
        <w:trPr>
          <w:trHeight w:val="32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41799914" w14:textId="77777777" w:rsidR="005F517D" w:rsidRPr="00E609D7" w:rsidRDefault="005F517D" w:rsidP="00E57B99">
            <w:pPr>
              <w:rPr>
                <w:rFonts w:ascii="Calibri" w:eastAsia="Times New Roman" w:hAnsi="Calibri" w:cs="Calibri"/>
                <w:color w:val="000000"/>
              </w:rPr>
            </w:pPr>
            <w:r w:rsidRPr="00E609D7">
              <w:rPr>
                <w:rFonts w:ascii="Calibri" w:eastAsia="Times New Roman" w:hAnsi="Calibri" w:cs="Calibri"/>
                <w:color w:val="000000"/>
              </w:rPr>
              <w:t>2</w:t>
            </w:r>
            <w:r>
              <w:rPr>
                <w:rFonts w:ascii="Calibri" w:eastAsia="Times New Roman" w:hAnsi="Calibri" w:cs="Calibri"/>
                <w:color w:val="000000"/>
              </w:rPr>
              <w:t>5</w:t>
            </w:r>
            <w:r w:rsidRPr="00E609D7">
              <w:rPr>
                <w:rFonts w:ascii="Calibri" w:eastAsia="Times New Roman" w:hAnsi="Calibri" w:cs="Calibri"/>
                <w:color w:val="000000"/>
              </w:rPr>
              <w:t xml:space="preserve"> mM KHEPES pH </w:t>
            </w:r>
            <w:r>
              <w:rPr>
                <w:rFonts w:ascii="Calibri" w:eastAsia="Times New Roman" w:hAnsi="Calibri" w:cs="Calibri"/>
                <w:color w:val="000000"/>
              </w:rPr>
              <w:t>7</w:t>
            </w:r>
            <w:r w:rsidRPr="00E609D7">
              <w:rPr>
                <w:rFonts w:ascii="Calibri" w:eastAsia="Times New Roman" w:hAnsi="Calibri" w:cs="Calibri"/>
                <w:color w:val="000000"/>
              </w:rPr>
              <w:t>.9</w:t>
            </w:r>
          </w:p>
        </w:tc>
        <w:tc>
          <w:tcPr>
            <w:tcW w:w="2070" w:type="dxa"/>
            <w:tcBorders>
              <w:top w:val="nil"/>
              <w:left w:val="nil"/>
              <w:bottom w:val="single" w:sz="4" w:space="0" w:color="auto"/>
              <w:right w:val="single" w:sz="4" w:space="0" w:color="auto"/>
            </w:tcBorders>
            <w:shd w:val="clear" w:color="auto" w:fill="auto"/>
            <w:noWrap/>
            <w:vAlign w:val="bottom"/>
            <w:hideMark/>
          </w:tcPr>
          <w:p w14:paraId="70F27884" w14:textId="77777777" w:rsidR="005F517D" w:rsidRPr="00E609D7" w:rsidRDefault="005F517D" w:rsidP="00E57B99">
            <w:pPr>
              <w:rPr>
                <w:rFonts w:ascii="Calibri" w:eastAsia="Times New Roman" w:hAnsi="Calibri" w:cs="Calibri"/>
                <w:color w:val="000000"/>
              </w:rPr>
            </w:pPr>
            <w:r w:rsidRPr="00E609D7">
              <w:rPr>
                <w:rFonts w:ascii="Calibri" w:eastAsia="Times New Roman" w:hAnsi="Calibri" w:cs="Calibri"/>
                <w:color w:val="000000"/>
              </w:rPr>
              <w:t>1 M KHEPES</w:t>
            </w:r>
          </w:p>
        </w:tc>
        <w:tc>
          <w:tcPr>
            <w:tcW w:w="1260" w:type="dxa"/>
            <w:tcBorders>
              <w:top w:val="nil"/>
              <w:left w:val="nil"/>
              <w:bottom w:val="single" w:sz="4" w:space="0" w:color="auto"/>
              <w:right w:val="single" w:sz="4" w:space="0" w:color="auto"/>
            </w:tcBorders>
            <w:shd w:val="clear" w:color="auto" w:fill="auto"/>
            <w:noWrap/>
            <w:vAlign w:val="bottom"/>
            <w:hideMark/>
          </w:tcPr>
          <w:p w14:paraId="21066182" w14:textId="77777777" w:rsidR="005F517D" w:rsidRPr="00E609D7" w:rsidRDefault="005F517D" w:rsidP="00E57B99">
            <w:pPr>
              <w:jc w:val="center"/>
              <w:rPr>
                <w:rFonts w:ascii="Calibri" w:eastAsia="Times New Roman" w:hAnsi="Calibri" w:cs="Calibri"/>
                <w:color w:val="000000"/>
              </w:rPr>
            </w:pPr>
            <w:r>
              <w:rPr>
                <w:rFonts w:ascii="Calibri" w:eastAsia="Times New Roman" w:hAnsi="Calibri" w:cs="Calibri"/>
                <w:color w:val="000000"/>
              </w:rPr>
              <w:t xml:space="preserve">625 </w:t>
            </w:r>
            <w:proofErr w:type="spellStart"/>
            <w:r>
              <w:rPr>
                <w:rFonts w:ascii="Calibri" w:eastAsia="Times New Roman" w:hAnsi="Calibri" w:cs="Calibri"/>
                <w:color w:val="000000"/>
              </w:rPr>
              <w:t>uL</w:t>
            </w:r>
            <w:proofErr w:type="spellEnd"/>
          </w:p>
        </w:tc>
      </w:tr>
      <w:tr w:rsidR="005F517D" w:rsidRPr="00E609D7" w14:paraId="3FE1E5B9" w14:textId="77777777" w:rsidTr="00E57B99">
        <w:trPr>
          <w:trHeight w:val="320"/>
        </w:trPr>
        <w:tc>
          <w:tcPr>
            <w:tcW w:w="2605" w:type="dxa"/>
            <w:tcBorders>
              <w:top w:val="nil"/>
              <w:left w:val="single" w:sz="4" w:space="0" w:color="auto"/>
              <w:bottom w:val="single" w:sz="4" w:space="0" w:color="auto"/>
              <w:right w:val="single" w:sz="4" w:space="0" w:color="auto"/>
            </w:tcBorders>
            <w:shd w:val="clear" w:color="auto" w:fill="auto"/>
            <w:noWrap/>
            <w:vAlign w:val="bottom"/>
          </w:tcPr>
          <w:p w14:paraId="3FA1E62F" w14:textId="77777777" w:rsidR="005F517D" w:rsidRPr="00E609D7" w:rsidRDefault="005F517D" w:rsidP="00E57B99">
            <w:pPr>
              <w:rPr>
                <w:rFonts w:ascii="Calibri" w:eastAsia="Times New Roman" w:hAnsi="Calibri" w:cs="Calibri"/>
                <w:color w:val="000000"/>
              </w:rPr>
            </w:pPr>
            <w:r>
              <w:rPr>
                <w:rFonts w:ascii="Calibri" w:eastAsia="Times New Roman" w:hAnsi="Calibri" w:cs="Calibri"/>
                <w:color w:val="000000"/>
              </w:rPr>
              <w:t>10 mM MgCl</w:t>
            </w:r>
            <w:r w:rsidRPr="00FF5964">
              <w:rPr>
                <w:rFonts w:ascii="Calibri" w:eastAsia="Times New Roman" w:hAnsi="Calibri" w:cs="Calibri"/>
                <w:color w:val="000000"/>
                <w:vertAlign w:val="subscript"/>
              </w:rPr>
              <w:t>2</w:t>
            </w:r>
          </w:p>
        </w:tc>
        <w:tc>
          <w:tcPr>
            <w:tcW w:w="2070" w:type="dxa"/>
            <w:tcBorders>
              <w:top w:val="nil"/>
              <w:left w:val="nil"/>
              <w:bottom w:val="single" w:sz="4" w:space="0" w:color="auto"/>
              <w:right w:val="single" w:sz="4" w:space="0" w:color="auto"/>
            </w:tcBorders>
            <w:shd w:val="clear" w:color="auto" w:fill="auto"/>
            <w:noWrap/>
            <w:vAlign w:val="bottom"/>
          </w:tcPr>
          <w:p w14:paraId="410869EC" w14:textId="77777777" w:rsidR="005F517D" w:rsidRPr="00E609D7" w:rsidRDefault="005F517D" w:rsidP="00E57B99">
            <w:pPr>
              <w:rPr>
                <w:rFonts w:ascii="Calibri" w:eastAsia="Times New Roman" w:hAnsi="Calibri" w:cs="Calibri"/>
                <w:color w:val="000000"/>
              </w:rPr>
            </w:pPr>
            <w:r>
              <w:rPr>
                <w:rFonts w:ascii="Calibri" w:eastAsia="Times New Roman" w:hAnsi="Calibri" w:cs="Calibri"/>
                <w:color w:val="000000"/>
              </w:rPr>
              <w:t>1 M MgCl</w:t>
            </w:r>
            <w:r w:rsidRPr="00877AC9">
              <w:rPr>
                <w:rFonts w:ascii="Calibri" w:eastAsia="Times New Roman" w:hAnsi="Calibri" w:cs="Calibri"/>
                <w:color w:val="000000"/>
                <w:vertAlign w:val="subscript"/>
              </w:rPr>
              <w:t>2</w:t>
            </w:r>
          </w:p>
        </w:tc>
        <w:tc>
          <w:tcPr>
            <w:tcW w:w="1260" w:type="dxa"/>
            <w:tcBorders>
              <w:top w:val="nil"/>
              <w:left w:val="nil"/>
              <w:bottom w:val="single" w:sz="4" w:space="0" w:color="auto"/>
              <w:right w:val="single" w:sz="4" w:space="0" w:color="auto"/>
            </w:tcBorders>
            <w:shd w:val="clear" w:color="auto" w:fill="auto"/>
            <w:noWrap/>
            <w:vAlign w:val="bottom"/>
          </w:tcPr>
          <w:p w14:paraId="7AD45C32" w14:textId="77777777" w:rsidR="005F517D" w:rsidRPr="00E609D7" w:rsidRDefault="005F517D" w:rsidP="00E57B99">
            <w:pPr>
              <w:jc w:val="center"/>
              <w:rPr>
                <w:rFonts w:ascii="Calibri" w:eastAsia="Times New Roman" w:hAnsi="Calibri" w:cs="Calibri"/>
                <w:color w:val="000000"/>
              </w:rPr>
            </w:pPr>
            <w:r>
              <w:rPr>
                <w:rFonts w:ascii="Calibri" w:eastAsia="Times New Roman" w:hAnsi="Calibri" w:cs="Calibri"/>
                <w:color w:val="000000"/>
              </w:rPr>
              <w:t xml:space="preserve">250 </w:t>
            </w:r>
            <w:proofErr w:type="spellStart"/>
            <w:r>
              <w:rPr>
                <w:rFonts w:ascii="Calibri" w:eastAsia="Times New Roman" w:hAnsi="Calibri" w:cs="Calibri"/>
                <w:color w:val="000000"/>
              </w:rPr>
              <w:t>uL</w:t>
            </w:r>
            <w:proofErr w:type="spellEnd"/>
          </w:p>
        </w:tc>
      </w:tr>
      <w:tr w:rsidR="005F517D" w:rsidRPr="00E609D7" w14:paraId="60289EC3" w14:textId="77777777" w:rsidTr="00E57B99">
        <w:trPr>
          <w:trHeight w:val="32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5836B1EA" w14:textId="77777777" w:rsidR="005F517D" w:rsidRPr="00E609D7" w:rsidRDefault="005F517D" w:rsidP="00E57B99">
            <w:pPr>
              <w:rPr>
                <w:rFonts w:ascii="Calibri" w:eastAsia="Times New Roman" w:hAnsi="Calibri" w:cs="Calibri"/>
                <w:color w:val="000000"/>
              </w:rPr>
            </w:pPr>
            <w:r>
              <w:rPr>
                <w:rFonts w:ascii="Calibri" w:eastAsia="Times New Roman" w:hAnsi="Calibri" w:cs="Calibri"/>
                <w:color w:val="000000"/>
              </w:rPr>
              <w:t>10</w:t>
            </w:r>
            <w:r w:rsidRPr="00E609D7">
              <w:rPr>
                <w:rFonts w:ascii="Calibri" w:eastAsia="Times New Roman" w:hAnsi="Calibri" w:cs="Calibri"/>
                <w:color w:val="000000"/>
              </w:rPr>
              <w:t xml:space="preserve"> mM </w:t>
            </w:r>
            <w:r>
              <w:rPr>
                <w:rFonts w:ascii="Calibri" w:eastAsia="Times New Roman" w:hAnsi="Calibri" w:cs="Calibri"/>
                <w:color w:val="000000"/>
              </w:rPr>
              <w:t>NH</w:t>
            </w:r>
            <w:r w:rsidRPr="00FF5964">
              <w:rPr>
                <w:rFonts w:ascii="Calibri" w:eastAsia="Times New Roman" w:hAnsi="Calibri" w:cs="Calibri"/>
                <w:color w:val="000000"/>
                <w:vertAlign w:val="subscript"/>
              </w:rPr>
              <w:t>4</w:t>
            </w:r>
            <w:r>
              <w:rPr>
                <w:rFonts w:ascii="Calibri" w:eastAsia="Times New Roman" w:hAnsi="Calibri" w:cs="Calibri"/>
                <w:color w:val="000000"/>
              </w:rPr>
              <w:t>Cl</w:t>
            </w:r>
          </w:p>
        </w:tc>
        <w:tc>
          <w:tcPr>
            <w:tcW w:w="2070" w:type="dxa"/>
            <w:tcBorders>
              <w:top w:val="nil"/>
              <w:left w:val="nil"/>
              <w:bottom w:val="single" w:sz="4" w:space="0" w:color="auto"/>
              <w:right w:val="single" w:sz="4" w:space="0" w:color="auto"/>
            </w:tcBorders>
            <w:shd w:val="clear" w:color="auto" w:fill="auto"/>
            <w:noWrap/>
            <w:vAlign w:val="bottom"/>
            <w:hideMark/>
          </w:tcPr>
          <w:p w14:paraId="45543154" w14:textId="77777777" w:rsidR="005F517D" w:rsidRPr="00E609D7" w:rsidRDefault="005F517D" w:rsidP="00E57B99">
            <w:pPr>
              <w:rPr>
                <w:rFonts w:ascii="Calibri" w:eastAsia="Times New Roman" w:hAnsi="Calibri" w:cs="Calibri"/>
                <w:color w:val="000000"/>
              </w:rPr>
            </w:pPr>
            <w:r>
              <w:rPr>
                <w:rFonts w:ascii="Calibri" w:eastAsia="Times New Roman" w:hAnsi="Calibri" w:cs="Calibri"/>
                <w:color w:val="000000"/>
              </w:rPr>
              <w:t>1 M NH</w:t>
            </w:r>
            <w:r w:rsidRPr="00877AC9">
              <w:rPr>
                <w:rFonts w:ascii="Calibri" w:eastAsia="Times New Roman" w:hAnsi="Calibri" w:cs="Calibri"/>
                <w:color w:val="000000"/>
                <w:vertAlign w:val="subscript"/>
              </w:rPr>
              <w:t>4</w:t>
            </w:r>
            <w:r>
              <w:rPr>
                <w:rFonts w:ascii="Calibri" w:eastAsia="Times New Roman" w:hAnsi="Calibri" w:cs="Calibri"/>
                <w:color w:val="000000"/>
              </w:rPr>
              <w:t>Cl</w:t>
            </w:r>
          </w:p>
        </w:tc>
        <w:tc>
          <w:tcPr>
            <w:tcW w:w="1260" w:type="dxa"/>
            <w:tcBorders>
              <w:top w:val="nil"/>
              <w:left w:val="nil"/>
              <w:bottom w:val="single" w:sz="4" w:space="0" w:color="auto"/>
              <w:right w:val="single" w:sz="4" w:space="0" w:color="auto"/>
            </w:tcBorders>
            <w:shd w:val="clear" w:color="auto" w:fill="auto"/>
            <w:noWrap/>
            <w:vAlign w:val="bottom"/>
            <w:hideMark/>
          </w:tcPr>
          <w:p w14:paraId="49F53CC1" w14:textId="77777777" w:rsidR="005F517D" w:rsidRPr="00E609D7" w:rsidRDefault="005F517D" w:rsidP="00E57B99">
            <w:pPr>
              <w:jc w:val="center"/>
              <w:rPr>
                <w:rFonts w:ascii="Calibri" w:eastAsia="Times New Roman" w:hAnsi="Calibri" w:cs="Calibri"/>
                <w:color w:val="000000"/>
              </w:rPr>
            </w:pPr>
            <w:r>
              <w:rPr>
                <w:rFonts w:ascii="Calibri" w:eastAsia="Times New Roman" w:hAnsi="Calibri" w:cs="Calibri"/>
                <w:color w:val="000000"/>
              </w:rPr>
              <w:t xml:space="preserve">250 </w:t>
            </w:r>
            <w:proofErr w:type="spellStart"/>
            <w:r>
              <w:rPr>
                <w:rFonts w:ascii="Calibri" w:eastAsia="Times New Roman" w:hAnsi="Calibri" w:cs="Calibri"/>
                <w:color w:val="000000"/>
              </w:rPr>
              <w:t>uL</w:t>
            </w:r>
            <w:proofErr w:type="spellEnd"/>
          </w:p>
        </w:tc>
      </w:tr>
      <w:tr w:rsidR="005F517D" w:rsidRPr="00E609D7" w14:paraId="7A1C7EFF" w14:textId="77777777" w:rsidTr="00E57B99">
        <w:trPr>
          <w:trHeight w:val="32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115F9933" w14:textId="77777777" w:rsidR="005F517D" w:rsidRPr="00E609D7" w:rsidRDefault="005F517D" w:rsidP="00E57B99">
            <w:pPr>
              <w:rPr>
                <w:rFonts w:ascii="Calibri" w:eastAsia="Times New Roman" w:hAnsi="Calibri" w:cs="Calibri"/>
                <w:color w:val="000000"/>
              </w:rPr>
            </w:pPr>
            <w:r w:rsidRPr="00E609D7">
              <w:rPr>
                <w:rFonts w:ascii="Calibri" w:eastAsia="Times New Roman" w:hAnsi="Calibri" w:cs="Calibri"/>
                <w:color w:val="000000"/>
              </w:rPr>
              <w:t>0.5 mM DTT</w:t>
            </w:r>
          </w:p>
        </w:tc>
        <w:tc>
          <w:tcPr>
            <w:tcW w:w="2070" w:type="dxa"/>
            <w:tcBorders>
              <w:top w:val="nil"/>
              <w:left w:val="nil"/>
              <w:bottom w:val="single" w:sz="4" w:space="0" w:color="auto"/>
              <w:right w:val="single" w:sz="4" w:space="0" w:color="auto"/>
            </w:tcBorders>
            <w:shd w:val="clear" w:color="auto" w:fill="auto"/>
            <w:noWrap/>
            <w:vAlign w:val="bottom"/>
            <w:hideMark/>
          </w:tcPr>
          <w:p w14:paraId="1B8504C2" w14:textId="77777777" w:rsidR="005F517D" w:rsidRPr="00E609D7" w:rsidRDefault="005F517D" w:rsidP="00E57B99">
            <w:pPr>
              <w:rPr>
                <w:rFonts w:ascii="Calibri" w:eastAsia="Times New Roman" w:hAnsi="Calibri" w:cs="Calibri"/>
                <w:color w:val="000000"/>
              </w:rPr>
            </w:pPr>
            <w:r w:rsidRPr="00E609D7">
              <w:rPr>
                <w:rFonts w:ascii="Calibri" w:eastAsia="Times New Roman" w:hAnsi="Calibri" w:cs="Calibri"/>
                <w:color w:val="000000"/>
              </w:rPr>
              <w:t>0.5 M DTT</w:t>
            </w:r>
          </w:p>
        </w:tc>
        <w:tc>
          <w:tcPr>
            <w:tcW w:w="1260" w:type="dxa"/>
            <w:tcBorders>
              <w:top w:val="nil"/>
              <w:left w:val="nil"/>
              <w:bottom w:val="single" w:sz="4" w:space="0" w:color="auto"/>
              <w:right w:val="single" w:sz="4" w:space="0" w:color="auto"/>
            </w:tcBorders>
            <w:shd w:val="clear" w:color="auto" w:fill="auto"/>
            <w:noWrap/>
            <w:vAlign w:val="bottom"/>
            <w:hideMark/>
          </w:tcPr>
          <w:p w14:paraId="5914480A" w14:textId="77777777" w:rsidR="005F517D" w:rsidRPr="00E609D7" w:rsidRDefault="005F517D" w:rsidP="00E57B99">
            <w:pPr>
              <w:jc w:val="center"/>
              <w:rPr>
                <w:rFonts w:ascii="Calibri" w:eastAsia="Times New Roman" w:hAnsi="Calibri" w:cs="Calibri"/>
                <w:color w:val="000000"/>
              </w:rPr>
            </w:pPr>
            <w:r>
              <w:rPr>
                <w:rFonts w:ascii="Calibri" w:eastAsia="Times New Roman" w:hAnsi="Calibri" w:cs="Calibri"/>
                <w:color w:val="000000"/>
              </w:rPr>
              <w:t xml:space="preserve">25 </w:t>
            </w:r>
            <w:proofErr w:type="spellStart"/>
            <w:r>
              <w:rPr>
                <w:rFonts w:ascii="Calibri" w:eastAsia="Times New Roman" w:hAnsi="Calibri" w:cs="Calibri"/>
                <w:color w:val="000000"/>
              </w:rPr>
              <w:t>uL</w:t>
            </w:r>
            <w:proofErr w:type="spellEnd"/>
          </w:p>
        </w:tc>
      </w:tr>
      <w:tr w:rsidR="005F517D" w:rsidRPr="00E609D7" w14:paraId="20DC5833" w14:textId="77777777" w:rsidTr="00E57B99">
        <w:trPr>
          <w:trHeight w:val="32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3240F4E6" w14:textId="77777777" w:rsidR="005F517D" w:rsidRPr="00E609D7" w:rsidRDefault="005F517D" w:rsidP="00E57B99">
            <w:pPr>
              <w:rPr>
                <w:rFonts w:ascii="Calibri" w:eastAsia="Times New Roman" w:hAnsi="Calibri" w:cs="Calibri"/>
                <w:color w:val="000000"/>
              </w:rPr>
            </w:pPr>
            <w:r w:rsidRPr="00E609D7">
              <w:rPr>
                <w:rFonts w:ascii="Calibri" w:eastAsia="Times New Roman" w:hAnsi="Calibri" w:cs="Calibri"/>
                <w:color w:val="000000"/>
              </w:rPr>
              <w:t>1X Bug Buster</w:t>
            </w:r>
          </w:p>
        </w:tc>
        <w:tc>
          <w:tcPr>
            <w:tcW w:w="2070" w:type="dxa"/>
            <w:tcBorders>
              <w:top w:val="nil"/>
              <w:left w:val="nil"/>
              <w:bottom w:val="single" w:sz="4" w:space="0" w:color="auto"/>
              <w:right w:val="single" w:sz="4" w:space="0" w:color="auto"/>
            </w:tcBorders>
            <w:shd w:val="clear" w:color="auto" w:fill="auto"/>
            <w:noWrap/>
            <w:vAlign w:val="bottom"/>
            <w:hideMark/>
          </w:tcPr>
          <w:p w14:paraId="00FFE391" w14:textId="77777777" w:rsidR="005F517D" w:rsidRPr="00E609D7" w:rsidRDefault="005F517D" w:rsidP="00E57B99">
            <w:pPr>
              <w:rPr>
                <w:rFonts w:ascii="Calibri" w:eastAsia="Times New Roman" w:hAnsi="Calibri" w:cs="Calibri"/>
                <w:color w:val="000000"/>
              </w:rPr>
            </w:pPr>
            <w:r w:rsidRPr="00E609D7">
              <w:rPr>
                <w:rFonts w:ascii="Calibri" w:eastAsia="Times New Roman" w:hAnsi="Calibri" w:cs="Calibri"/>
                <w:color w:val="000000"/>
              </w:rPr>
              <w:t>10X Bug Buster</w:t>
            </w:r>
          </w:p>
        </w:tc>
        <w:tc>
          <w:tcPr>
            <w:tcW w:w="1260" w:type="dxa"/>
            <w:tcBorders>
              <w:top w:val="nil"/>
              <w:left w:val="nil"/>
              <w:bottom w:val="single" w:sz="4" w:space="0" w:color="auto"/>
              <w:right w:val="single" w:sz="4" w:space="0" w:color="auto"/>
            </w:tcBorders>
            <w:shd w:val="clear" w:color="auto" w:fill="auto"/>
            <w:noWrap/>
            <w:vAlign w:val="bottom"/>
            <w:hideMark/>
          </w:tcPr>
          <w:p w14:paraId="73C9D424" w14:textId="77777777" w:rsidR="005F517D" w:rsidRPr="00E609D7" w:rsidRDefault="005F517D" w:rsidP="00E57B99">
            <w:pPr>
              <w:jc w:val="center"/>
              <w:rPr>
                <w:rFonts w:ascii="Calibri" w:eastAsia="Times New Roman" w:hAnsi="Calibri" w:cs="Calibri"/>
                <w:color w:val="000000"/>
              </w:rPr>
            </w:pPr>
            <w:r>
              <w:rPr>
                <w:rFonts w:ascii="Calibri" w:eastAsia="Times New Roman" w:hAnsi="Calibri" w:cs="Calibri"/>
                <w:color w:val="000000"/>
              </w:rPr>
              <w:t>2.5</w:t>
            </w:r>
            <w:r w:rsidRPr="00E609D7">
              <w:rPr>
                <w:rFonts w:ascii="Calibri" w:eastAsia="Times New Roman" w:hAnsi="Calibri" w:cs="Calibri"/>
                <w:color w:val="000000"/>
              </w:rPr>
              <w:t xml:space="preserve"> mL</w:t>
            </w:r>
          </w:p>
        </w:tc>
      </w:tr>
      <w:tr w:rsidR="005F517D" w:rsidRPr="00E609D7" w14:paraId="4796F9C7" w14:textId="77777777" w:rsidTr="00E57B99">
        <w:trPr>
          <w:trHeight w:val="32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403069EE" w14:textId="77777777" w:rsidR="005F517D" w:rsidRPr="00E609D7" w:rsidRDefault="005F517D" w:rsidP="00E57B99">
            <w:pPr>
              <w:rPr>
                <w:rFonts w:ascii="Calibri" w:eastAsia="Times New Roman" w:hAnsi="Calibri" w:cs="Calibri"/>
                <w:color w:val="000000"/>
              </w:rPr>
            </w:pPr>
            <w:r w:rsidRPr="00E609D7">
              <w:rPr>
                <w:rFonts w:ascii="Calibri" w:eastAsia="Times New Roman" w:hAnsi="Calibri" w:cs="Calibri"/>
                <w:color w:val="000000"/>
              </w:rPr>
              <w:t>10% glycerol</w:t>
            </w:r>
          </w:p>
        </w:tc>
        <w:tc>
          <w:tcPr>
            <w:tcW w:w="2070" w:type="dxa"/>
            <w:tcBorders>
              <w:top w:val="nil"/>
              <w:left w:val="nil"/>
              <w:bottom w:val="single" w:sz="4" w:space="0" w:color="auto"/>
              <w:right w:val="single" w:sz="4" w:space="0" w:color="auto"/>
            </w:tcBorders>
            <w:shd w:val="clear" w:color="auto" w:fill="auto"/>
            <w:noWrap/>
            <w:vAlign w:val="bottom"/>
            <w:hideMark/>
          </w:tcPr>
          <w:p w14:paraId="1C5C9B4A" w14:textId="77777777" w:rsidR="005F517D" w:rsidRPr="00E609D7" w:rsidRDefault="005F517D" w:rsidP="00E57B99">
            <w:pPr>
              <w:rPr>
                <w:rFonts w:ascii="Calibri" w:eastAsia="Times New Roman" w:hAnsi="Calibri" w:cs="Calibri"/>
                <w:color w:val="000000"/>
              </w:rPr>
            </w:pPr>
            <w:r>
              <w:rPr>
                <w:rFonts w:ascii="Calibri" w:eastAsia="Times New Roman" w:hAnsi="Calibri" w:cs="Calibri"/>
                <w:color w:val="000000"/>
              </w:rPr>
              <w:t>75</w:t>
            </w:r>
            <w:r w:rsidRPr="00E609D7">
              <w:rPr>
                <w:rFonts w:ascii="Calibri" w:eastAsia="Times New Roman" w:hAnsi="Calibri" w:cs="Calibri"/>
                <w:color w:val="000000"/>
              </w:rPr>
              <w:t>% glycerol</w:t>
            </w:r>
          </w:p>
        </w:tc>
        <w:tc>
          <w:tcPr>
            <w:tcW w:w="1260" w:type="dxa"/>
            <w:tcBorders>
              <w:top w:val="nil"/>
              <w:left w:val="nil"/>
              <w:bottom w:val="single" w:sz="4" w:space="0" w:color="auto"/>
              <w:right w:val="single" w:sz="4" w:space="0" w:color="auto"/>
            </w:tcBorders>
            <w:shd w:val="clear" w:color="auto" w:fill="auto"/>
            <w:noWrap/>
            <w:vAlign w:val="bottom"/>
            <w:hideMark/>
          </w:tcPr>
          <w:p w14:paraId="27BE38D5" w14:textId="77777777" w:rsidR="005F517D" w:rsidRPr="00E609D7" w:rsidRDefault="005F517D" w:rsidP="00E57B99">
            <w:pPr>
              <w:jc w:val="center"/>
              <w:rPr>
                <w:rFonts w:ascii="Calibri" w:eastAsia="Times New Roman" w:hAnsi="Calibri" w:cs="Calibri"/>
                <w:color w:val="000000"/>
              </w:rPr>
            </w:pPr>
            <w:r>
              <w:rPr>
                <w:rFonts w:ascii="Calibri" w:eastAsia="Times New Roman" w:hAnsi="Calibri" w:cs="Calibri"/>
                <w:color w:val="000000"/>
              </w:rPr>
              <w:t>3.3</w:t>
            </w:r>
            <w:r w:rsidRPr="00E609D7">
              <w:rPr>
                <w:rFonts w:ascii="Calibri" w:eastAsia="Times New Roman" w:hAnsi="Calibri" w:cs="Calibri"/>
                <w:color w:val="000000"/>
              </w:rPr>
              <w:t xml:space="preserve"> mL</w:t>
            </w:r>
          </w:p>
        </w:tc>
      </w:tr>
      <w:tr w:rsidR="005F517D" w:rsidRPr="00E609D7" w14:paraId="681C5DC9" w14:textId="77777777" w:rsidTr="00E57B99">
        <w:trPr>
          <w:trHeight w:val="320"/>
        </w:trPr>
        <w:tc>
          <w:tcPr>
            <w:tcW w:w="46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91C31" w14:textId="77777777" w:rsidR="005F517D" w:rsidRPr="00E609D7" w:rsidRDefault="005F517D" w:rsidP="00E57B99">
            <w:pPr>
              <w:rPr>
                <w:rFonts w:ascii="Calibri" w:eastAsia="Times New Roman" w:hAnsi="Calibri" w:cs="Calibri"/>
                <w:color w:val="000000"/>
              </w:rPr>
            </w:pPr>
            <w:r w:rsidRPr="00E609D7">
              <w:rPr>
                <w:rFonts w:ascii="Calibri" w:eastAsia="Times New Roman" w:hAnsi="Calibri" w:cs="Calibri"/>
                <w:color w:val="000000"/>
              </w:rPr>
              <w:t>Water</w:t>
            </w:r>
          </w:p>
        </w:tc>
        <w:tc>
          <w:tcPr>
            <w:tcW w:w="1260" w:type="dxa"/>
            <w:tcBorders>
              <w:top w:val="nil"/>
              <w:left w:val="nil"/>
              <w:bottom w:val="single" w:sz="4" w:space="0" w:color="auto"/>
              <w:right w:val="single" w:sz="4" w:space="0" w:color="auto"/>
            </w:tcBorders>
            <w:shd w:val="clear" w:color="auto" w:fill="auto"/>
            <w:noWrap/>
            <w:vAlign w:val="bottom"/>
            <w:hideMark/>
          </w:tcPr>
          <w:p w14:paraId="40BB2F8F" w14:textId="77777777" w:rsidR="005F517D" w:rsidRPr="00E609D7" w:rsidRDefault="005F517D" w:rsidP="00E57B99">
            <w:pPr>
              <w:jc w:val="center"/>
              <w:rPr>
                <w:rFonts w:ascii="Calibri" w:eastAsia="Times New Roman" w:hAnsi="Calibri" w:cs="Calibri"/>
                <w:color w:val="000000"/>
              </w:rPr>
            </w:pPr>
            <w:r>
              <w:rPr>
                <w:rFonts w:ascii="Calibri" w:eastAsia="Times New Roman" w:hAnsi="Calibri" w:cs="Calibri"/>
                <w:color w:val="000000"/>
              </w:rPr>
              <w:t>18 mL</w:t>
            </w:r>
          </w:p>
        </w:tc>
      </w:tr>
      <w:tr w:rsidR="005F517D" w:rsidRPr="00E609D7" w14:paraId="561359A8" w14:textId="77777777" w:rsidTr="00E57B99">
        <w:trPr>
          <w:trHeight w:val="320"/>
        </w:trPr>
        <w:tc>
          <w:tcPr>
            <w:tcW w:w="2605" w:type="dxa"/>
            <w:tcBorders>
              <w:top w:val="nil"/>
              <w:left w:val="nil"/>
              <w:bottom w:val="nil"/>
              <w:right w:val="nil"/>
            </w:tcBorders>
            <w:shd w:val="clear" w:color="auto" w:fill="auto"/>
            <w:noWrap/>
            <w:vAlign w:val="bottom"/>
            <w:hideMark/>
          </w:tcPr>
          <w:p w14:paraId="2346C3E2" w14:textId="77777777" w:rsidR="005F517D" w:rsidRPr="00E609D7" w:rsidRDefault="005F517D" w:rsidP="00E57B99">
            <w:pPr>
              <w:jc w:val="right"/>
              <w:rPr>
                <w:rFonts w:ascii="Calibri" w:eastAsia="Times New Roman" w:hAnsi="Calibri" w:cs="Calibri"/>
                <w:color w:val="000000"/>
              </w:rPr>
            </w:pPr>
          </w:p>
        </w:tc>
        <w:tc>
          <w:tcPr>
            <w:tcW w:w="3330" w:type="dxa"/>
            <w:gridSpan w:val="2"/>
            <w:tcBorders>
              <w:top w:val="nil"/>
              <w:left w:val="nil"/>
              <w:bottom w:val="nil"/>
              <w:right w:val="nil"/>
            </w:tcBorders>
            <w:shd w:val="clear" w:color="auto" w:fill="auto"/>
            <w:noWrap/>
            <w:vAlign w:val="bottom"/>
            <w:hideMark/>
          </w:tcPr>
          <w:p w14:paraId="6CD58319" w14:textId="77777777" w:rsidR="005F517D" w:rsidRPr="00E609D7" w:rsidRDefault="005F517D" w:rsidP="00E57B99">
            <w:pPr>
              <w:rPr>
                <w:rFonts w:ascii="Calibri" w:eastAsia="Times New Roman" w:hAnsi="Calibri" w:cs="Calibri"/>
                <w:color w:val="000000"/>
              </w:rPr>
            </w:pPr>
            <w:r w:rsidRPr="00E609D7">
              <w:rPr>
                <w:rFonts w:ascii="Calibri" w:eastAsia="Times New Roman" w:hAnsi="Calibri" w:cs="Calibri"/>
                <w:color w:val="000000"/>
              </w:rPr>
              <w:t xml:space="preserve">+ </w:t>
            </w:r>
            <w:r>
              <w:rPr>
                <w:rFonts w:ascii="Calibri" w:eastAsia="Times New Roman" w:hAnsi="Calibri" w:cs="Calibri"/>
                <w:color w:val="000000"/>
              </w:rPr>
              <w:t>2</w:t>
            </w:r>
            <w:r w:rsidRPr="00E609D7">
              <w:rPr>
                <w:rFonts w:ascii="Calibri" w:eastAsia="Times New Roman" w:hAnsi="Calibri" w:cs="Calibri"/>
                <w:color w:val="000000"/>
              </w:rPr>
              <w:t xml:space="preserve"> tablets protease inhibitor</w:t>
            </w:r>
          </w:p>
        </w:tc>
      </w:tr>
    </w:tbl>
    <w:p w14:paraId="3F635A5F" w14:textId="77777777" w:rsidR="005F517D" w:rsidRDefault="005F517D" w:rsidP="005F517D">
      <w:pPr>
        <w:pStyle w:val="ListParagraph"/>
        <w:numPr>
          <w:ilvl w:val="0"/>
          <w:numId w:val="35"/>
        </w:numPr>
        <w:spacing w:after="0" w:line="240" w:lineRule="auto"/>
      </w:pPr>
      <w:r>
        <w:t xml:space="preserve">Protease inhibitor tablets: </w:t>
      </w:r>
      <w:proofErr w:type="spellStart"/>
      <w:r w:rsidRPr="00DC0C94">
        <w:t>cOmplete</w:t>
      </w:r>
      <w:proofErr w:type="spellEnd"/>
      <w:r w:rsidRPr="00DC0C94">
        <w:t xml:space="preserve"> Mini EDTA-free</w:t>
      </w:r>
      <w:r>
        <w:t xml:space="preserve"> </w:t>
      </w:r>
      <w:r w:rsidRPr="00DC0C94">
        <w:t>Protease Inhibitor Cocktail Tablets</w:t>
      </w:r>
      <w:r>
        <w:t xml:space="preserve">, Sigma cat # </w:t>
      </w:r>
      <w:r w:rsidRPr="00DC0C94">
        <w:t>11836170001</w:t>
      </w:r>
    </w:p>
    <w:p w14:paraId="618ECE45" w14:textId="77777777" w:rsidR="005F517D" w:rsidRPr="00C90F7C" w:rsidRDefault="005F517D" w:rsidP="005F517D">
      <w:pPr>
        <w:pStyle w:val="ListParagraph"/>
        <w:numPr>
          <w:ilvl w:val="0"/>
          <w:numId w:val="35"/>
        </w:numPr>
        <w:spacing w:after="0" w:line="240" w:lineRule="auto"/>
      </w:pPr>
      <w:r>
        <w:t>After protease inhibitor has been added, store at -20°C (overnight up to 1 year)</w:t>
      </w:r>
    </w:p>
    <w:p w14:paraId="3E8C0C27" w14:textId="77777777" w:rsidR="005F517D" w:rsidRDefault="005F517D" w:rsidP="005F517D">
      <w:pPr>
        <w:rPr>
          <w:u w:val="single"/>
        </w:rPr>
      </w:pPr>
    </w:p>
    <w:p w14:paraId="1DBAFAE7" w14:textId="77777777" w:rsidR="005F517D" w:rsidRPr="008771C3" w:rsidRDefault="005F517D" w:rsidP="005F517D">
      <w:pPr>
        <w:rPr>
          <w:b/>
        </w:rPr>
      </w:pPr>
      <w:r w:rsidRPr="008771C3">
        <w:rPr>
          <w:b/>
        </w:rPr>
        <w:t xml:space="preserve">Buffer </w:t>
      </w:r>
      <w:r>
        <w:rPr>
          <w:b/>
        </w:rPr>
        <w:t>B (modified buffer IPP150) Wash with Imidazole</w:t>
      </w:r>
    </w:p>
    <w:tbl>
      <w:tblPr>
        <w:tblW w:w="6385" w:type="dxa"/>
        <w:tblLook w:val="04A0" w:firstRow="1" w:lastRow="0" w:firstColumn="1" w:lastColumn="0" w:noHBand="0" w:noVBand="1"/>
      </w:tblPr>
      <w:tblGrid>
        <w:gridCol w:w="2605"/>
        <w:gridCol w:w="2070"/>
        <w:gridCol w:w="1710"/>
      </w:tblGrid>
      <w:tr w:rsidR="005F517D" w:rsidRPr="00E609D7" w14:paraId="7FB7054F" w14:textId="77777777" w:rsidTr="00E57B99">
        <w:trPr>
          <w:trHeight w:val="320"/>
        </w:trPr>
        <w:tc>
          <w:tcPr>
            <w:tcW w:w="2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83561" w14:textId="77777777" w:rsidR="005F517D" w:rsidRPr="00E609D7" w:rsidRDefault="005F517D" w:rsidP="00E57B99">
            <w:pPr>
              <w:rPr>
                <w:rFonts w:ascii="Calibri" w:eastAsia="Times New Roman" w:hAnsi="Calibri" w:cs="Calibri"/>
                <w:b/>
                <w:bCs/>
                <w:color w:val="000000"/>
              </w:rPr>
            </w:pPr>
            <w:r w:rsidRPr="00E609D7">
              <w:rPr>
                <w:rFonts w:ascii="Calibri" w:eastAsia="Times New Roman" w:hAnsi="Calibri" w:cs="Calibri"/>
                <w:b/>
                <w:bCs/>
                <w:color w:val="000000"/>
              </w:rPr>
              <w:t>Final composition</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14:paraId="6C648C53" w14:textId="77777777" w:rsidR="005F517D" w:rsidRPr="00E609D7" w:rsidRDefault="005F517D" w:rsidP="00E57B99">
            <w:pPr>
              <w:rPr>
                <w:rFonts w:ascii="Calibri" w:eastAsia="Times New Roman" w:hAnsi="Calibri" w:cs="Calibri"/>
                <w:b/>
                <w:bCs/>
                <w:color w:val="000000"/>
              </w:rPr>
            </w:pPr>
            <w:r w:rsidRPr="00E609D7">
              <w:rPr>
                <w:rFonts w:ascii="Calibri" w:eastAsia="Times New Roman" w:hAnsi="Calibri" w:cs="Calibri"/>
                <w:b/>
                <w:bCs/>
                <w:color w:val="000000"/>
              </w:rPr>
              <w:t>Stock solutions</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68682DEE" w14:textId="77777777" w:rsidR="005F517D" w:rsidRPr="00E609D7" w:rsidRDefault="005F517D" w:rsidP="00E57B99">
            <w:pPr>
              <w:jc w:val="center"/>
              <w:rPr>
                <w:rFonts w:ascii="Calibri" w:eastAsia="Times New Roman" w:hAnsi="Calibri" w:cs="Calibri"/>
                <w:b/>
                <w:bCs/>
                <w:color w:val="000000"/>
              </w:rPr>
            </w:pPr>
            <w:r w:rsidRPr="00E609D7">
              <w:rPr>
                <w:rFonts w:ascii="Calibri" w:eastAsia="Times New Roman" w:hAnsi="Calibri" w:cs="Calibri"/>
                <w:b/>
                <w:bCs/>
                <w:color w:val="000000"/>
              </w:rPr>
              <w:t xml:space="preserve">For </w:t>
            </w:r>
            <w:r>
              <w:rPr>
                <w:rFonts w:ascii="Calibri" w:eastAsia="Times New Roman" w:hAnsi="Calibri" w:cs="Calibri"/>
                <w:b/>
                <w:bCs/>
                <w:color w:val="000000"/>
              </w:rPr>
              <w:t>15</w:t>
            </w:r>
            <w:r w:rsidRPr="00E609D7">
              <w:rPr>
                <w:rFonts w:ascii="Calibri" w:eastAsia="Times New Roman" w:hAnsi="Calibri" w:cs="Calibri"/>
                <w:b/>
                <w:bCs/>
                <w:color w:val="000000"/>
              </w:rPr>
              <w:t>0 mL</w:t>
            </w:r>
          </w:p>
        </w:tc>
      </w:tr>
      <w:tr w:rsidR="005F517D" w:rsidRPr="00E609D7" w14:paraId="534A349B" w14:textId="77777777" w:rsidTr="00E57B99">
        <w:trPr>
          <w:trHeight w:val="32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2B539F96" w14:textId="77777777" w:rsidR="005F517D" w:rsidRPr="00E609D7" w:rsidRDefault="005F517D" w:rsidP="00E57B99">
            <w:pPr>
              <w:rPr>
                <w:rFonts w:ascii="Calibri" w:eastAsia="Times New Roman" w:hAnsi="Calibri" w:cs="Calibri"/>
                <w:color w:val="000000"/>
              </w:rPr>
            </w:pPr>
            <w:r w:rsidRPr="00E609D7">
              <w:rPr>
                <w:rFonts w:ascii="Calibri" w:eastAsia="Times New Roman" w:hAnsi="Calibri" w:cs="Calibri"/>
                <w:color w:val="000000"/>
              </w:rPr>
              <w:t>2</w:t>
            </w:r>
            <w:r>
              <w:rPr>
                <w:rFonts w:ascii="Calibri" w:eastAsia="Times New Roman" w:hAnsi="Calibri" w:cs="Calibri"/>
                <w:color w:val="000000"/>
              </w:rPr>
              <w:t>5</w:t>
            </w:r>
            <w:r w:rsidRPr="00E609D7">
              <w:rPr>
                <w:rFonts w:ascii="Calibri" w:eastAsia="Times New Roman" w:hAnsi="Calibri" w:cs="Calibri"/>
                <w:color w:val="000000"/>
              </w:rPr>
              <w:t xml:space="preserve"> mM KHEPES pH </w:t>
            </w:r>
            <w:r>
              <w:rPr>
                <w:rFonts w:ascii="Calibri" w:eastAsia="Times New Roman" w:hAnsi="Calibri" w:cs="Calibri"/>
                <w:color w:val="000000"/>
              </w:rPr>
              <w:t>7</w:t>
            </w:r>
            <w:r w:rsidRPr="00E609D7">
              <w:rPr>
                <w:rFonts w:ascii="Calibri" w:eastAsia="Times New Roman" w:hAnsi="Calibri" w:cs="Calibri"/>
                <w:color w:val="000000"/>
              </w:rPr>
              <w:t>.9</w:t>
            </w:r>
          </w:p>
        </w:tc>
        <w:tc>
          <w:tcPr>
            <w:tcW w:w="2070" w:type="dxa"/>
            <w:tcBorders>
              <w:top w:val="nil"/>
              <w:left w:val="nil"/>
              <w:bottom w:val="single" w:sz="4" w:space="0" w:color="auto"/>
              <w:right w:val="single" w:sz="4" w:space="0" w:color="auto"/>
            </w:tcBorders>
            <w:shd w:val="clear" w:color="auto" w:fill="auto"/>
            <w:noWrap/>
            <w:vAlign w:val="bottom"/>
            <w:hideMark/>
          </w:tcPr>
          <w:p w14:paraId="421E08F2" w14:textId="77777777" w:rsidR="005F517D" w:rsidRPr="00E609D7" w:rsidRDefault="005F517D" w:rsidP="00E57B99">
            <w:pPr>
              <w:rPr>
                <w:rFonts w:ascii="Calibri" w:eastAsia="Times New Roman" w:hAnsi="Calibri" w:cs="Calibri"/>
                <w:color w:val="000000"/>
              </w:rPr>
            </w:pPr>
            <w:r w:rsidRPr="00E609D7">
              <w:rPr>
                <w:rFonts w:ascii="Calibri" w:eastAsia="Times New Roman" w:hAnsi="Calibri" w:cs="Calibri"/>
                <w:color w:val="000000"/>
              </w:rPr>
              <w:t>1 M KHEPES</w:t>
            </w:r>
          </w:p>
        </w:tc>
        <w:tc>
          <w:tcPr>
            <w:tcW w:w="1710" w:type="dxa"/>
            <w:tcBorders>
              <w:top w:val="nil"/>
              <w:left w:val="nil"/>
              <w:bottom w:val="single" w:sz="4" w:space="0" w:color="auto"/>
              <w:right w:val="single" w:sz="4" w:space="0" w:color="auto"/>
            </w:tcBorders>
            <w:shd w:val="clear" w:color="auto" w:fill="auto"/>
            <w:noWrap/>
            <w:vAlign w:val="bottom"/>
            <w:hideMark/>
          </w:tcPr>
          <w:p w14:paraId="154A0262" w14:textId="77777777" w:rsidR="005F517D" w:rsidRPr="00E609D7" w:rsidRDefault="005F517D" w:rsidP="00E57B99">
            <w:pPr>
              <w:jc w:val="center"/>
              <w:rPr>
                <w:rFonts w:ascii="Calibri" w:eastAsia="Times New Roman" w:hAnsi="Calibri" w:cs="Calibri"/>
                <w:color w:val="000000"/>
              </w:rPr>
            </w:pPr>
            <w:r>
              <w:rPr>
                <w:rFonts w:ascii="Calibri" w:eastAsia="Times New Roman" w:hAnsi="Calibri" w:cs="Calibri"/>
                <w:color w:val="000000"/>
              </w:rPr>
              <w:t>3.75</w:t>
            </w:r>
            <w:r w:rsidRPr="00E609D7">
              <w:rPr>
                <w:rFonts w:ascii="Calibri" w:eastAsia="Times New Roman" w:hAnsi="Calibri" w:cs="Calibri"/>
                <w:color w:val="000000"/>
              </w:rPr>
              <w:t xml:space="preserve"> mL</w:t>
            </w:r>
          </w:p>
        </w:tc>
      </w:tr>
      <w:tr w:rsidR="005F517D" w:rsidRPr="00E609D7" w14:paraId="1F5141E5" w14:textId="77777777" w:rsidTr="00E57B99">
        <w:trPr>
          <w:trHeight w:val="320"/>
        </w:trPr>
        <w:tc>
          <w:tcPr>
            <w:tcW w:w="2605" w:type="dxa"/>
            <w:tcBorders>
              <w:top w:val="nil"/>
              <w:left w:val="single" w:sz="4" w:space="0" w:color="auto"/>
              <w:bottom w:val="single" w:sz="4" w:space="0" w:color="auto"/>
              <w:right w:val="single" w:sz="4" w:space="0" w:color="auto"/>
            </w:tcBorders>
            <w:shd w:val="clear" w:color="auto" w:fill="auto"/>
            <w:noWrap/>
            <w:vAlign w:val="bottom"/>
          </w:tcPr>
          <w:p w14:paraId="60D0F154" w14:textId="77777777" w:rsidR="005F517D" w:rsidRPr="00E609D7" w:rsidRDefault="005F517D" w:rsidP="00E57B99">
            <w:pPr>
              <w:rPr>
                <w:rFonts w:ascii="Calibri" w:eastAsia="Times New Roman" w:hAnsi="Calibri" w:cs="Calibri"/>
                <w:color w:val="000000"/>
              </w:rPr>
            </w:pPr>
            <w:r>
              <w:rPr>
                <w:rFonts w:ascii="Calibri" w:eastAsia="Times New Roman" w:hAnsi="Calibri" w:cs="Calibri"/>
                <w:color w:val="000000"/>
              </w:rPr>
              <w:t>10 mM MgCl</w:t>
            </w:r>
            <w:r w:rsidRPr="00FF5964">
              <w:rPr>
                <w:rFonts w:ascii="Calibri" w:eastAsia="Times New Roman" w:hAnsi="Calibri" w:cs="Calibri"/>
                <w:color w:val="000000"/>
                <w:vertAlign w:val="subscript"/>
              </w:rPr>
              <w:t>2</w:t>
            </w:r>
          </w:p>
        </w:tc>
        <w:tc>
          <w:tcPr>
            <w:tcW w:w="2070" w:type="dxa"/>
            <w:tcBorders>
              <w:top w:val="nil"/>
              <w:left w:val="nil"/>
              <w:bottom w:val="single" w:sz="4" w:space="0" w:color="auto"/>
              <w:right w:val="single" w:sz="4" w:space="0" w:color="auto"/>
            </w:tcBorders>
            <w:shd w:val="clear" w:color="auto" w:fill="auto"/>
            <w:noWrap/>
            <w:vAlign w:val="bottom"/>
          </w:tcPr>
          <w:p w14:paraId="4AC7073F" w14:textId="77777777" w:rsidR="005F517D" w:rsidRPr="00E609D7" w:rsidRDefault="005F517D" w:rsidP="00E57B99">
            <w:pPr>
              <w:rPr>
                <w:rFonts w:ascii="Calibri" w:eastAsia="Times New Roman" w:hAnsi="Calibri" w:cs="Calibri"/>
                <w:color w:val="000000"/>
              </w:rPr>
            </w:pPr>
            <w:r>
              <w:rPr>
                <w:rFonts w:ascii="Calibri" w:eastAsia="Times New Roman" w:hAnsi="Calibri" w:cs="Calibri"/>
                <w:color w:val="000000"/>
              </w:rPr>
              <w:t>1 M MgCl</w:t>
            </w:r>
            <w:r w:rsidRPr="008E5C40">
              <w:rPr>
                <w:rFonts w:ascii="Calibri" w:eastAsia="Times New Roman" w:hAnsi="Calibri" w:cs="Calibri"/>
                <w:color w:val="000000"/>
                <w:vertAlign w:val="subscript"/>
              </w:rPr>
              <w:t>2</w:t>
            </w:r>
          </w:p>
        </w:tc>
        <w:tc>
          <w:tcPr>
            <w:tcW w:w="1710" w:type="dxa"/>
            <w:tcBorders>
              <w:top w:val="nil"/>
              <w:left w:val="nil"/>
              <w:bottom w:val="single" w:sz="4" w:space="0" w:color="auto"/>
              <w:right w:val="single" w:sz="4" w:space="0" w:color="auto"/>
            </w:tcBorders>
            <w:shd w:val="clear" w:color="auto" w:fill="auto"/>
            <w:noWrap/>
            <w:vAlign w:val="bottom"/>
          </w:tcPr>
          <w:p w14:paraId="506DCCA9" w14:textId="77777777" w:rsidR="005F517D" w:rsidRPr="00E609D7" w:rsidRDefault="005F517D" w:rsidP="00E57B99">
            <w:pPr>
              <w:jc w:val="center"/>
              <w:rPr>
                <w:rFonts w:ascii="Calibri" w:eastAsia="Times New Roman" w:hAnsi="Calibri" w:cs="Calibri"/>
                <w:color w:val="000000"/>
              </w:rPr>
            </w:pPr>
            <w:r>
              <w:rPr>
                <w:rFonts w:ascii="Calibri" w:eastAsia="Times New Roman" w:hAnsi="Calibri" w:cs="Calibri"/>
                <w:color w:val="000000"/>
              </w:rPr>
              <w:t>1.5 mL</w:t>
            </w:r>
          </w:p>
        </w:tc>
      </w:tr>
      <w:tr w:rsidR="005F517D" w:rsidRPr="00E609D7" w14:paraId="4215CA85" w14:textId="77777777" w:rsidTr="00E57B99">
        <w:trPr>
          <w:trHeight w:val="32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0B59A125" w14:textId="77777777" w:rsidR="005F517D" w:rsidRPr="00E609D7" w:rsidRDefault="005F517D" w:rsidP="00E57B99">
            <w:pPr>
              <w:rPr>
                <w:rFonts w:ascii="Calibri" w:eastAsia="Times New Roman" w:hAnsi="Calibri" w:cs="Calibri"/>
                <w:color w:val="000000"/>
              </w:rPr>
            </w:pPr>
            <w:r>
              <w:rPr>
                <w:rFonts w:ascii="Calibri" w:eastAsia="Times New Roman" w:hAnsi="Calibri" w:cs="Calibri"/>
                <w:color w:val="000000"/>
              </w:rPr>
              <w:t>100</w:t>
            </w:r>
            <w:r w:rsidRPr="00E609D7">
              <w:rPr>
                <w:rFonts w:ascii="Calibri" w:eastAsia="Times New Roman" w:hAnsi="Calibri" w:cs="Calibri"/>
                <w:color w:val="000000"/>
              </w:rPr>
              <w:t xml:space="preserve"> mM </w:t>
            </w:r>
            <w:r>
              <w:rPr>
                <w:rFonts w:ascii="Calibri" w:eastAsia="Times New Roman" w:hAnsi="Calibri" w:cs="Calibri"/>
                <w:color w:val="000000"/>
              </w:rPr>
              <w:t>NH</w:t>
            </w:r>
            <w:r w:rsidRPr="00FF5964">
              <w:rPr>
                <w:rFonts w:ascii="Calibri" w:eastAsia="Times New Roman" w:hAnsi="Calibri" w:cs="Calibri"/>
                <w:color w:val="000000"/>
                <w:vertAlign w:val="subscript"/>
              </w:rPr>
              <w:t>4</w:t>
            </w:r>
            <w:r>
              <w:rPr>
                <w:rFonts w:ascii="Calibri" w:eastAsia="Times New Roman" w:hAnsi="Calibri" w:cs="Calibri"/>
                <w:color w:val="000000"/>
              </w:rPr>
              <w:t>Cl</w:t>
            </w:r>
          </w:p>
        </w:tc>
        <w:tc>
          <w:tcPr>
            <w:tcW w:w="2070" w:type="dxa"/>
            <w:tcBorders>
              <w:top w:val="nil"/>
              <w:left w:val="nil"/>
              <w:bottom w:val="single" w:sz="4" w:space="0" w:color="auto"/>
              <w:right w:val="single" w:sz="4" w:space="0" w:color="auto"/>
            </w:tcBorders>
            <w:shd w:val="clear" w:color="auto" w:fill="auto"/>
            <w:noWrap/>
            <w:vAlign w:val="bottom"/>
            <w:hideMark/>
          </w:tcPr>
          <w:p w14:paraId="0887CFB4" w14:textId="77777777" w:rsidR="005F517D" w:rsidRPr="00E609D7" w:rsidRDefault="005F517D" w:rsidP="00E57B99">
            <w:pPr>
              <w:rPr>
                <w:rFonts w:ascii="Calibri" w:eastAsia="Times New Roman" w:hAnsi="Calibri" w:cs="Calibri"/>
                <w:color w:val="000000"/>
              </w:rPr>
            </w:pPr>
            <w:r>
              <w:rPr>
                <w:rFonts w:ascii="Calibri" w:eastAsia="Times New Roman" w:hAnsi="Calibri" w:cs="Calibri"/>
                <w:color w:val="000000"/>
              </w:rPr>
              <w:t>1 M NH</w:t>
            </w:r>
            <w:r w:rsidRPr="007E2BCB">
              <w:rPr>
                <w:rFonts w:ascii="Calibri" w:eastAsia="Times New Roman" w:hAnsi="Calibri" w:cs="Calibri"/>
                <w:color w:val="000000"/>
                <w:vertAlign w:val="subscript"/>
              </w:rPr>
              <w:t>4</w:t>
            </w:r>
            <w:r>
              <w:rPr>
                <w:rFonts w:ascii="Calibri" w:eastAsia="Times New Roman" w:hAnsi="Calibri" w:cs="Calibri"/>
                <w:color w:val="000000"/>
              </w:rPr>
              <w:t>Cl</w:t>
            </w:r>
          </w:p>
        </w:tc>
        <w:tc>
          <w:tcPr>
            <w:tcW w:w="1710" w:type="dxa"/>
            <w:tcBorders>
              <w:top w:val="nil"/>
              <w:left w:val="nil"/>
              <w:bottom w:val="single" w:sz="4" w:space="0" w:color="auto"/>
              <w:right w:val="single" w:sz="4" w:space="0" w:color="auto"/>
            </w:tcBorders>
            <w:shd w:val="clear" w:color="auto" w:fill="auto"/>
            <w:noWrap/>
            <w:vAlign w:val="bottom"/>
            <w:hideMark/>
          </w:tcPr>
          <w:p w14:paraId="5D37D5E6" w14:textId="77777777" w:rsidR="005F517D" w:rsidRPr="00E609D7" w:rsidRDefault="005F517D" w:rsidP="00E57B99">
            <w:pPr>
              <w:jc w:val="center"/>
              <w:rPr>
                <w:rFonts w:ascii="Calibri" w:eastAsia="Times New Roman" w:hAnsi="Calibri" w:cs="Calibri"/>
                <w:color w:val="000000"/>
              </w:rPr>
            </w:pPr>
            <w:r>
              <w:rPr>
                <w:rFonts w:ascii="Calibri" w:eastAsia="Times New Roman" w:hAnsi="Calibri" w:cs="Calibri"/>
                <w:color w:val="000000"/>
              </w:rPr>
              <w:t>15 mL</w:t>
            </w:r>
          </w:p>
        </w:tc>
      </w:tr>
      <w:tr w:rsidR="005F517D" w:rsidRPr="00E609D7" w14:paraId="1C407AF9" w14:textId="77777777" w:rsidTr="00E57B99">
        <w:trPr>
          <w:trHeight w:val="32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590734B8" w14:textId="77777777" w:rsidR="005F517D" w:rsidRPr="00E609D7" w:rsidRDefault="005F517D" w:rsidP="00E57B99">
            <w:pPr>
              <w:rPr>
                <w:rFonts w:ascii="Calibri" w:eastAsia="Times New Roman" w:hAnsi="Calibri" w:cs="Calibri"/>
                <w:color w:val="000000"/>
              </w:rPr>
            </w:pPr>
            <w:r>
              <w:rPr>
                <w:rFonts w:ascii="Calibri" w:eastAsia="Times New Roman" w:hAnsi="Calibri" w:cs="Calibri"/>
                <w:color w:val="000000"/>
              </w:rPr>
              <w:t>0.1% NP-40</w:t>
            </w:r>
          </w:p>
        </w:tc>
        <w:tc>
          <w:tcPr>
            <w:tcW w:w="2070" w:type="dxa"/>
            <w:tcBorders>
              <w:top w:val="nil"/>
              <w:left w:val="nil"/>
              <w:bottom w:val="single" w:sz="4" w:space="0" w:color="auto"/>
              <w:right w:val="single" w:sz="4" w:space="0" w:color="auto"/>
            </w:tcBorders>
            <w:shd w:val="clear" w:color="auto" w:fill="auto"/>
            <w:noWrap/>
            <w:vAlign w:val="bottom"/>
            <w:hideMark/>
          </w:tcPr>
          <w:p w14:paraId="047E5FF9" w14:textId="77777777" w:rsidR="005F517D" w:rsidRPr="00E609D7" w:rsidRDefault="005F517D" w:rsidP="00E57B99">
            <w:pPr>
              <w:rPr>
                <w:rFonts w:ascii="Calibri" w:eastAsia="Times New Roman" w:hAnsi="Calibri" w:cs="Calibri"/>
                <w:color w:val="000000"/>
              </w:rPr>
            </w:pPr>
            <w:r>
              <w:rPr>
                <w:rFonts w:ascii="Calibri" w:eastAsia="Times New Roman" w:hAnsi="Calibri" w:cs="Calibri"/>
                <w:color w:val="000000"/>
              </w:rPr>
              <w:t>10% NP-40</w:t>
            </w:r>
          </w:p>
        </w:tc>
        <w:tc>
          <w:tcPr>
            <w:tcW w:w="1710" w:type="dxa"/>
            <w:tcBorders>
              <w:top w:val="nil"/>
              <w:left w:val="nil"/>
              <w:bottom w:val="single" w:sz="4" w:space="0" w:color="auto"/>
              <w:right w:val="single" w:sz="4" w:space="0" w:color="auto"/>
            </w:tcBorders>
            <w:shd w:val="clear" w:color="auto" w:fill="auto"/>
            <w:noWrap/>
            <w:vAlign w:val="bottom"/>
            <w:hideMark/>
          </w:tcPr>
          <w:p w14:paraId="7F3480DC" w14:textId="77777777" w:rsidR="005F517D" w:rsidRPr="00E609D7" w:rsidRDefault="005F517D" w:rsidP="00E57B99">
            <w:pPr>
              <w:jc w:val="center"/>
              <w:rPr>
                <w:rFonts w:ascii="Calibri" w:eastAsia="Times New Roman" w:hAnsi="Calibri" w:cs="Calibri"/>
                <w:color w:val="000000"/>
              </w:rPr>
            </w:pPr>
            <w:r>
              <w:rPr>
                <w:rFonts w:ascii="Calibri" w:eastAsia="Times New Roman" w:hAnsi="Calibri" w:cs="Calibri"/>
                <w:color w:val="000000"/>
              </w:rPr>
              <w:t>1.5 mL</w:t>
            </w:r>
          </w:p>
        </w:tc>
      </w:tr>
      <w:tr w:rsidR="005F517D" w:rsidRPr="00E609D7" w14:paraId="3477890C" w14:textId="77777777" w:rsidTr="00E57B99">
        <w:trPr>
          <w:trHeight w:val="320"/>
        </w:trPr>
        <w:tc>
          <w:tcPr>
            <w:tcW w:w="2605" w:type="dxa"/>
            <w:tcBorders>
              <w:top w:val="nil"/>
              <w:left w:val="single" w:sz="4" w:space="0" w:color="auto"/>
              <w:bottom w:val="single" w:sz="4" w:space="0" w:color="auto"/>
              <w:right w:val="single" w:sz="4" w:space="0" w:color="auto"/>
            </w:tcBorders>
            <w:shd w:val="clear" w:color="auto" w:fill="auto"/>
            <w:noWrap/>
            <w:vAlign w:val="bottom"/>
          </w:tcPr>
          <w:p w14:paraId="70BA7074" w14:textId="77777777" w:rsidR="005F517D" w:rsidRDefault="005F517D" w:rsidP="00E57B99">
            <w:pPr>
              <w:rPr>
                <w:rFonts w:ascii="Calibri" w:eastAsia="Times New Roman" w:hAnsi="Calibri" w:cs="Calibri"/>
                <w:color w:val="000000"/>
              </w:rPr>
            </w:pPr>
            <w:r>
              <w:rPr>
                <w:rFonts w:ascii="Calibri" w:eastAsia="Times New Roman" w:hAnsi="Calibri" w:cs="Calibri"/>
                <w:color w:val="000000"/>
              </w:rPr>
              <w:t>10mM Imidazole</w:t>
            </w:r>
          </w:p>
        </w:tc>
        <w:tc>
          <w:tcPr>
            <w:tcW w:w="2070" w:type="dxa"/>
            <w:tcBorders>
              <w:top w:val="nil"/>
              <w:left w:val="nil"/>
              <w:bottom w:val="single" w:sz="4" w:space="0" w:color="auto"/>
              <w:right w:val="single" w:sz="4" w:space="0" w:color="auto"/>
            </w:tcBorders>
            <w:shd w:val="clear" w:color="auto" w:fill="auto"/>
            <w:noWrap/>
            <w:vAlign w:val="bottom"/>
          </w:tcPr>
          <w:p w14:paraId="3B7915B7" w14:textId="77777777" w:rsidR="005F517D" w:rsidRDefault="005F517D" w:rsidP="00E57B99">
            <w:pPr>
              <w:rPr>
                <w:rFonts w:ascii="Calibri" w:eastAsia="Times New Roman" w:hAnsi="Calibri" w:cs="Calibri"/>
                <w:color w:val="000000"/>
              </w:rPr>
            </w:pPr>
            <w:r>
              <w:rPr>
                <w:rFonts w:ascii="Calibri" w:eastAsia="Times New Roman" w:hAnsi="Calibri" w:cs="Calibri"/>
                <w:color w:val="000000"/>
              </w:rPr>
              <w:t>1M Imidazole</w:t>
            </w:r>
          </w:p>
        </w:tc>
        <w:tc>
          <w:tcPr>
            <w:tcW w:w="1710" w:type="dxa"/>
            <w:tcBorders>
              <w:top w:val="nil"/>
              <w:left w:val="nil"/>
              <w:bottom w:val="single" w:sz="4" w:space="0" w:color="auto"/>
              <w:right w:val="single" w:sz="4" w:space="0" w:color="auto"/>
            </w:tcBorders>
            <w:shd w:val="clear" w:color="auto" w:fill="auto"/>
            <w:noWrap/>
            <w:vAlign w:val="bottom"/>
          </w:tcPr>
          <w:p w14:paraId="2F42E5D3" w14:textId="77777777" w:rsidR="005F517D" w:rsidRDefault="005F517D" w:rsidP="00E57B99">
            <w:pPr>
              <w:jc w:val="center"/>
              <w:rPr>
                <w:rFonts w:ascii="Calibri" w:eastAsia="Times New Roman" w:hAnsi="Calibri" w:cs="Calibri"/>
                <w:color w:val="000000"/>
              </w:rPr>
            </w:pPr>
            <w:r>
              <w:rPr>
                <w:rFonts w:ascii="Calibri" w:eastAsia="Times New Roman" w:hAnsi="Calibri" w:cs="Calibri"/>
                <w:color w:val="000000"/>
              </w:rPr>
              <w:t>1.5 mL</w:t>
            </w:r>
          </w:p>
        </w:tc>
      </w:tr>
      <w:tr w:rsidR="005F517D" w:rsidRPr="00E609D7" w14:paraId="5FB45343" w14:textId="77777777" w:rsidTr="00E57B99">
        <w:trPr>
          <w:trHeight w:val="320"/>
        </w:trPr>
        <w:tc>
          <w:tcPr>
            <w:tcW w:w="46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17071" w14:textId="77777777" w:rsidR="005F517D" w:rsidRPr="00E609D7" w:rsidRDefault="005F517D" w:rsidP="00E57B99">
            <w:pPr>
              <w:rPr>
                <w:rFonts w:ascii="Calibri" w:eastAsia="Times New Roman" w:hAnsi="Calibri" w:cs="Calibri"/>
                <w:color w:val="000000"/>
              </w:rPr>
            </w:pPr>
            <w:r w:rsidRPr="00E609D7">
              <w:rPr>
                <w:rFonts w:ascii="Calibri" w:eastAsia="Times New Roman" w:hAnsi="Calibri" w:cs="Calibri"/>
                <w:color w:val="000000"/>
              </w:rPr>
              <w:t>Water</w:t>
            </w:r>
          </w:p>
        </w:tc>
        <w:tc>
          <w:tcPr>
            <w:tcW w:w="1710" w:type="dxa"/>
            <w:tcBorders>
              <w:top w:val="nil"/>
              <w:left w:val="nil"/>
              <w:bottom w:val="single" w:sz="4" w:space="0" w:color="auto"/>
              <w:right w:val="single" w:sz="4" w:space="0" w:color="auto"/>
            </w:tcBorders>
            <w:shd w:val="clear" w:color="auto" w:fill="auto"/>
            <w:noWrap/>
            <w:vAlign w:val="bottom"/>
            <w:hideMark/>
          </w:tcPr>
          <w:p w14:paraId="45D38C25" w14:textId="77777777" w:rsidR="005F517D" w:rsidRPr="00E609D7" w:rsidRDefault="005F517D" w:rsidP="00E57B99">
            <w:pPr>
              <w:jc w:val="center"/>
              <w:rPr>
                <w:rFonts w:ascii="Calibri" w:eastAsia="Times New Roman" w:hAnsi="Calibri" w:cs="Calibri"/>
                <w:color w:val="000000"/>
              </w:rPr>
            </w:pPr>
            <w:r>
              <w:rPr>
                <w:rFonts w:ascii="Calibri" w:eastAsia="Times New Roman" w:hAnsi="Calibri" w:cs="Calibri"/>
                <w:color w:val="000000"/>
              </w:rPr>
              <w:t>126 mL</w:t>
            </w:r>
          </w:p>
        </w:tc>
      </w:tr>
    </w:tbl>
    <w:p w14:paraId="23EB19CB" w14:textId="77777777" w:rsidR="005F517D" w:rsidRDefault="005F517D" w:rsidP="005F517D">
      <w:pPr>
        <w:rPr>
          <w:b/>
        </w:rPr>
      </w:pPr>
    </w:p>
    <w:p w14:paraId="0D493C2B" w14:textId="77777777" w:rsidR="005F517D" w:rsidRPr="009B2AAB" w:rsidRDefault="005F517D" w:rsidP="005F517D">
      <w:pPr>
        <w:rPr>
          <w:b/>
        </w:rPr>
      </w:pPr>
      <w:r>
        <w:rPr>
          <w:b/>
        </w:rPr>
        <w:t>Elution Buffer with Imidazole</w:t>
      </w:r>
    </w:p>
    <w:tbl>
      <w:tblPr>
        <w:tblW w:w="5665" w:type="dxa"/>
        <w:tblLook w:val="04A0" w:firstRow="1" w:lastRow="0" w:firstColumn="1" w:lastColumn="0" w:noHBand="0" w:noVBand="1"/>
      </w:tblPr>
      <w:tblGrid>
        <w:gridCol w:w="2425"/>
        <w:gridCol w:w="1800"/>
        <w:gridCol w:w="1440"/>
      </w:tblGrid>
      <w:tr w:rsidR="005F517D" w:rsidRPr="000B241F" w14:paraId="27540D59" w14:textId="77777777" w:rsidTr="00E57B99">
        <w:trPr>
          <w:trHeight w:val="32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5F2AB" w14:textId="77777777" w:rsidR="005F517D" w:rsidRPr="00403F4E" w:rsidRDefault="005F517D" w:rsidP="00E57B99">
            <w:pPr>
              <w:rPr>
                <w:rFonts w:ascii="Calibri" w:eastAsia="Times New Roman" w:hAnsi="Calibri" w:cs="Calibri"/>
                <w:b/>
                <w:bCs/>
                <w:color w:val="000000"/>
              </w:rPr>
            </w:pPr>
            <w:r w:rsidRPr="00403F4E">
              <w:rPr>
                <w:rFonts w:ascii="Calibri" w:hAnsi="Calibri" w:cs="Calibri"/>
                <w:b/>
                <w:bCs/>
                <w:color w:val="000000"/>
              </w:rPr>
              <w:t>Composition</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0C8B7B0B" w14:textId="77777777" w:rsidR="005F517D" w:rsidRPr="00403F4E" w:rsidRDefault="005F517D" w:rsidP="00E57B99">
            <w:pPr>
              <w:jc w:val="center"/>
              <w:rPr>
                <w:rFonts w:ascii="Calibri" w:eastAsia="Times New Roman" w:hAnsi="Calibri" w:cs="Calibri"/>
                <w:b/>
                <w:bCs/>
                <w:color w:val="000000"/>
              </w:rPr>
            </w:pPr>
            <w:r w:rsidRPr="00403F4E">
              <w:rPr>
                <w:rFonts w:ascii="Calibri" w:hAnsi="Calibri" w:cs="Calibri"/>
                <w:b/>
                <w:bCs/>
                <w:color w:val="000000"/>
              </w:rPr>
              <w:t>Stock solutions</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5DFBFE35" w14:textId="77777777" w:rsidR="005F517D" w:rsidRPr="00403F4E" w:rsidRDefault="005F517D" w:rsidP="00E57B99">
            <w:pPr>
              <w:jc w:val="center"/>
              <w:rPr>
                <w:rFonts w:ascii="Calibri" w:eastAsia="Times New Roman" w:hAnsi="Calibri" w:cs="Calibri"/>
                <w:b/>
                <w:bCs/>
                <w:color w:val="000000"/>
              </w:rPr>
            </w:pPr>
            <w:r w:rsidRPr="00403F4E">
              <w:rPr>
                <w:rFonts w:ascii="Calibri" w:hAnsi="Calibri" w:cs="Calibri"/>
                <w:b/>
                <w:bCs/>
                <w:color w:val="000000"/>
              </w:rPr>
              <w:t xml:space="preserve">For </w:t>
            </w:r>
            <w:r>
              <w:rPr>
                <w:rFonts w:ascii="Calibri" w:hAnsi="Calibri" w:cs="Calibri"/>
                <w:b/>
                <w:bCs/>
                <w:color w:val="000000"/>
              </w:rPr>
              <w:t>30</w:t>
            </w:r>
            <w:r w:rsidRPr="00403F4E">
              <w:rPr>
                <w:rFonts w:ascii="Calibri" w:hAnsi="Calibri" w:cs="Calibri"/>
                <w:b/>
                <w:bCs/>
                <w:color w:val="000000"/>
              </w:rPr>
              <w:t xml:space="preserve"> mL</w:t>
            </w:r>
          </w:p>
        </w:tc>
      </w:tr>
      <w:tr w:rsidR="005F517D" w:rsidRPr="000B241F" w14:paraId="326CDAFE" w14:textId="77777777" w:rsidTr="00E57B99">
        <w:trPr>
          <w:trHeight w:val="32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E90DDDB" w14:textId="77777777" w:rsidR="005F517D" w:rsidRPr="00403F4E" w:rsidRDefault="005F517D" w:rsidP="00E57B99">
            <w:pPr>
              <w:rPr>
                <w:rFonts w:ascii="Calibri" w:eastAsia="Times New Roman" w:hAnsi="Calibri" w:cs="Calibri"/>
                <w:color w:val="000000"/>
              </w:rPr>
            </w:pPr>
            <w:r w:rsidRPr="00403F4E">
              <w:rPr>
                <w:rFonts w:ascii="Calibri" w:hAnsi="Calibri" w:cs="Calibri"/>
                <w:color w:val="000000"/>
              </w:rPr>
              <w:t>2</w:t>
            </w:r>
            <w:r>
              <w:rPr>
                <w:rFonts w:ascii="Calibri" w:hAnsi="Calibri" w:cs="Calibri"/>
                <w:color w:val="000000"/>
              </w:rPr>
              <w:t>5</w:t>
            </w:r>
            <w:r w:rsidRPr="00403F4E">
              <w:rPr>
                <w:rFonts w:ascii="Calibri" w:hAnsi="Calibri" w:cs="Calibri"/>
                <w:color w:val="000000"/>
              </w:rPr>
              <w:t xml:space="preserve">mM </w:t>
            </w:r>
            <w:r>
              <w:rPr>
                <w:rFonts w:ascii="Calibri" w:hAnsi="Calibri" w:cs="Calibri"/>
                <w:color w:val="000000"/>
              </w:rPr>
              <w:t>KHEPES</w:t>
            </w:r>
            <w:r w:rsidRPr="00403F4E">
              <w:rPr>
                <w:rFonts w:ascii="Calibri" w:hAnsi="Calibri" w:cs="Calibri"/>
                <w:color w:val="000000"/>
              </w:rPr>
              <w:t xml:space="preserve"> pH 7.</w:t>
            </w:r>
            <w:r>
              <w:rPr>
                <w:rFonts w:ascii="Calibri" w:hAnsi="Calibri" w:cs="Calibri"/>
                <w:color w:val="000000"/>
              </w:rPr>
              <w:t>9</w:t>
            </w:r>
          </w:p>
        </w:tc>
        <w:tc>
          <w:tcPr>
            <w:tcW w:w="1800" w:type="dxa"/>
            <w:tcBorders>
              <w:top w:val="nil"/>
              <w:left w:val="nil"/>
              <w:bottom w:val="single" w:sz="4" w:space="0" w:color="auto"/>
              <w:right w:val="single" w:sz="4" w:space="0" w:color="auto"/>
            </w:tcBorders>
            <w:shd w:val="clear" w:color="auto" w:fill="auto"/>
            <w:noWrap/>
            <w:vAlign w:val="bottom"/>
            <w:hideMark/>
          </w:tcPr>
          <w:p w14:paraId="769C022E" w14:textId="77777777" w:rsidR="005F517D" w:rsidRPr="00403F4E" w:rsidRDefault="005F517D" w:rsidP="00E57B99">
            <w:pPr>
              <w:jc w:val="center"/>
              <w:rPr>
                <w:rFonts w:ascii="Calibri" w:eastAsia="Times New Roman" w:hAnsi="Calibri" w:cs="Calibri"/>
                <w:color w:val="000000"/>
              </w:rPr>
            </w:pPr>
            <w:r w:rsidRPr="00403F4E">
              <w:rPr>
                <w:rFonts w:ascii="Calibri" w:hAnsi="Calibri" w:cs="Calibri"/>
                <w:color w:val="000000"/>
              </w:rPr>
              <w:t xml:space="preserve">1 M </w:t>
            </w:r>
            <w:r>
              <w:rPr>
                <w:rFonts w:ascii="Calibri" w:hAnsi="Calibri" w:cs="Calibri"/>
                <w:color w:val="000000"/>
              </w:rPr>
              <w:t>KHEPES</w:t>
            </w:r>
          </w:p>
        </w:tc>
        <w:tc>
          <w:tcPr>
            <w:tcW w:w="1440" w:type="dxa"/>
            <w:tcBorders>
              <w:top w:val="nil"/>
              <w:left w:val="nil"/>
              <w:bottom w:val="single" w:sz="4" w:space="0" w:color="auto"/>
              <w:right w:val="single" w:sz="4" w:space="0" w:color="auto"/>
            </w:tcBorders>
            <w:shd w:val="clear" w:color="auto" w:fill="auto"/>
            <w:noWrap/>
            <w:hideMark/>
          </w:tcPr>
          <w:p w14:paraId="5A0CA6EE" w14:textId="77777777" w:rsidR="005F517D" w:rsidRPr="00403F4E" w:rsidRDefault="005F517D" w:rsidP="00E57B99">
            <w:pPr>
              <w:jc w:val="center"/>
              <w:rPr>
                <w:rFonts w:ascii="Calibri" w:eastAsia="Times New Roman" w:hAnsi="Calibri" w:cs="Calibri"/>
                <w:color w:val="000000"/>
              </w:rPr>
            </w:pPr>
            <w:r>
              <w:rPr>
                <w:rFonts w:ascii="Calibri" w:hAnsi="Calibri" w:cs="Calibri"/>
                <w:color w:val="000000"/>
              </w:rPr>
              <w:t>750</w:t>
            </w:r>
            <w:r w:rsidRPr="00403F4E">
              <w:rPr>
                <w:rFonts w:ascii="Calibri" w:hAnsi="Calibri" w:cs="Calibri"/>
                <w:color w:val="000000"/>
              </w:rPr>
              <w:t xml:space="preserve"> </w:t>
            </w:r>
            <w:proofErr w:type="spellStart"/>
            <w:r w:rsidRPr="00403F4E">
              <w:rPr>
                <w:rFonts w:ascii="Calibri" w:hAnsi="Calibri" w:cs="Calibri"/>
                <w:color w:val="000000"/>
              </w:rPr>
              <w:t>uL</w:t>
            </w:r>
            <w:proofErr w:type="spellEnd"/>
          </w:p>
        </w:tc>
      </w:tr>
      <w:tr w:rsidR="005F517D" w:rsidRPr="000B241F" w14:paraId="3CCA915D" w14:textId="77777777" w:rsidTr="00E57B99">
        <w:trPr>
          <w:trHeight w:val="32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51A16A5" w14:textId="77777777" w:rsidR="005F517D" w:rsidRPr="00403F4E" w:rsidRDefault="005F517D" w:rsidP="00E57B99">
            <w:pPr>
              <w:rPr>
                <w:rFonts w:ascii="Calibri" w:eastAsia="Times New Roman" w:hAnsi="Calibri" w:cs="Calibri"/>
                <w:color w:val="000000"/>
              </w:rPr>
            </w:pPr>
            <w:r w:rsidRPr="00403F4E">
              <w:rPr>
                <w:rFonts w:ascii="Calibri" w:hAnsi="Calibri" w:cs="Calibri"/>
                <w:color w:val="000000"/>
              </w:rPr>
              <w:t>10 m</w:t>
            </w:r>
            <w:r>
              <w:rPr>
                <w:rFonts w:ascii="Calibri" w:hAnsi="Calibri" w:cs="Calibri"/>
                <w:color w:val="000000"/>
              </w:rPr>
              <w:t>M</w:t>
            </w:r>
            <w:r w:rsidRPr="00403F4E">
              <w:rPr>
                <w:rFonts w:ascii="Calibri" w:hAnsi="Calibri" w:cs="Calibri"/>
                <w:color w:val="000000"/>
              </w:rPr>
              <w:t xml:space="preserve"> MgCl</w:t>
            </w:r>
            <w:r w:rsidRPr="00403F4E">
              <w:rPr>
                <w:rFonts w:ascii="Calibri" w:hAnsi="Calibri" w:cs="Calibri"/>
                <w:color w:val="000000"/>
                <w:vertAlign w:val="subscript"/>
              </w:rPr>
              <w:t>2</w:t>
            </w:r>
          </w:p>
        </w:tc>
        <w:tc>
          <w:tcPr>
            <w:tcW w:w="1800" w:type="dxa"/>
            <w:tcBorders>
              <w:top w:val="nil"/>
              <w:left w:val="nil"/>
              <w:bottom w:val="single" w:sz="4" w:space="0" w:color="auto"/>
              <w:right w:val="single" w:sz="4" w:space="0" w:color="auto"/>
            </w:tcBorders>
            <w:shd w:val="clear" w:color="auto" w:fill="auto"/>
            <w:noWrap/>
            <w:vAlign w:val="bottom"/>
            <w:hideMark/>
          </w:tcPr>
          <w:p w14:paraId="24E37FA6" w14:textId="77777777" w:rsidR="005F517D" w:rsidRPr="00403F4E" w:rsidRDefault="005F517D" w:rsidP="00E57B99">
            <w:pPr>
              <w:jc w:val="center"/>
              <w:rPr>
                <w:rFonts w:ascii="Calibri" w:eastAsia="Times New Roman" w:hAnsi="Calibri" w:cs="Calibri"/>
                <w:color w:val="000000"/>
              </w:rPr>
            </w:pPr>
            <w:r w:rsidRPr="00403F4E">
              <w:rPr>
                <w:rFonts w:ascii="Calibri" w:hAnsi="Calibri" w:cs="Calibri"/>
                <w:color w:val="000000"/>
              </w:rPr>
              <w:t>1 M MgCl</w:t>
            </w:r>
            <w:r w:rsidRPr="00403F4E">
              <w:rPr>
                <w:rFonts w:ascii="Calibri" w:hAnsi="Calibri" w:cs="Calibri"/>
                <w:color w:val="000000"/>
                <w:vertAlign w:val="subscript"/>
              </w:rPr>
              <w:t>2</w:t>
            </w:r>
          </w:p>
        </w:tc>
        <w:tc>
          <w:tcPr>
            <w:tcW w:w="1440" w:type="dxa"/>
            <w:tcBorders>
              <w:top w:val="nil"/>
              <w:left w:val="nil"/>
              <w:bottom w:val="single" w:sz="4" w:space="0" w:color="auto"/>
              <w:right w:val="single" w:sz="4" w:space="0" w:color="auto"/>
            </w:tcBorders>
            <w:shd w:val="clear" w:color="auto" w:fill="auto"/>
            <w:noWrap/>
            <w:hideMark/>
          </w:tcPr>
          <w:p w14:paraId="46A4D6A0" w14:textId="77777777" w:rsidR="005F517D" w:rsidRPr="00403F4E" w:rsidRDefault="005F517D" w:rsidP="00E57B99">
            <w:pPr>
              <w:jc w:val="center"/>
              <w:rPr>
                <w:rFonts w:ascii="Calibri" w:eastAsia="Times New Roman" w:hAnsi="Calibri" w:cs="Calibri"/>
                <w:color w:val="000000"/>
              </w:rPr>
            </w:pPr>
            <w:r>
              <w:rPr>
                <w:rFonts w:ascii="Calibri" w:hAnsi="Calibri" w:cs="Calibri"/>
                <w:color w:val="000000"/>
              </w:rPr>
              <w:t>3</w:t>
            </w:r>
            <w:r w:rsidRPr="00403F4E">
              <w:rPr>
                <w:rFonts w:ascii="Calibri" w:hAnsi="Calibri" w:cs="Calibri"/>
                <w:color w:val="000000"/>
              </w:rPr>
              <w:t xml:space="preserve">00 </w:t>
            </w:r>
            <w:proofErr w:type="spellStart"/>
            <w:r w:rsidRPr="00403F4E">
              <w:rPr>
                <w:rFonts w:ascii="Calibri" w:hAnsi="Calibri" w:cs="Calibri"/>
                <w:color w:val="000000"/>
              </w:rPr>
              <w:t>uL</w:t>
            </w:r>
            <w:proofErr w:type="spellEnd"/>
          </w:p>
        </w:tc>
      </w:tr>
      <w:tr w:rsidR="005F517D" w:rsidRPr="000B241F" w14:paraId="6FC91F65" w14:textId="77777777" w:rsidTr="00E57B99">
        <w:trPr>
          <w:trHeight w:val="32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2378370" w14:textId="77777777" w:rsidR="005F517D" w:rsidRPr="00403F4E" w:rsidRDefault="005F517D" w:rsidP="00E57B99">
            <w:pPr>
              <w:rPr>
                <w:rFonts w:ascii="Calibri" w:eastAsia="Times New Roman" w:hAnsi="Calibri" w:cs="Calibri"/>
                <w:color w:val="000000"/>
              </w:rPr>
            </w:pPr>
            <w:r>
              <w:rPr>
                <w:rFonts w:ascii="Calibri" w:hAnsi="Calibri" w:cs="Calibri"/>
                <w:color w:val="000000"/>
              </w:rPr>
              <w:lastRenderedPageBreak/>
              <w:t>100</w:t>
            </w:r>
            <w:r w:rsidRPr="00403F4E">
              <w:rPr>
                <w:rFonts w:ascii="Calibri" w:hAnsi="Calibri" w:cs="Calibri"/>
                <w:color w:val="000000"/>
              </w:rPr>
              <w:t xml:space="preserve"> mM NH</w:t>
            </w:r>
            <w:r w:rsidRPr="00403F4E">
              <w:rPr>
                <w:rFonts w:ascii="Calibri" w:hAnsi="Calibri" w:cs="Calibri"/>
                <w:color w:val="000000"/>
                <w:vertAlign w:val="subscript"/>
              </w:rPr>
              <w:t>4</w:t>
            </w:r>
            <w:r w:rsidRPr="00403F4E">
              <w:rPr>
                <w:rFonts w:ascii="Calibri" w:hAnsi="Calibri" w:cs="Calibri"/>
                <w:color w:val="000000"/>
              </w:rPr>
              <w:t>Cl</w:t>
            </w:r>
          </w:p>
        </w:tc>
        <w:tc>
          <w:tcPr>
            <w:tcW w:w="1800" w:type="dxa"/>
            <w:tcBorders>
              <w:top w:val="nil"/>
              <w:left w:val="nil"/>
              <w:bottom w:val="single" w:sz="4" w:space="0" w:color="auto"/>
              <w:right w:val="single" w:sz="4" w:space="0" w:color="auto"/>
            </w:tcBorders>
            <w:shd w:val="clear" w:color="auto" w:fill="auto"/>
            <w:noWrap/>
            <w:vAlign w:val="bottom"/>
            <w:hideMark/>
          </w:tcPr>
          <w:p w14:paraId="66BA33AE" w14:textId="77777777" w:rsidR="005F517D" w:rsidRPr="00403F4E" w:rsidRDefault="005F517D" w:rsidP="00E57B99">
            <w:pPr>
              <w:jc w:val="center"/>
              <w:rPr>
                <w:rFonts w:ascii="Calibri" w:eastAsia="Times New Roman" w:hAnsi="Calibri" w:cs="Calibri"/>
                <w:color w:val="000000"/>
              </w:rPr>
            </w:pPr>
            <w:r w:rsidRPr="00403F4E">
              <w:rPr>
                <w:rFonts w:ascii="Calibri" w:hAnsi="Calibri" w:cs="Calibri"/>
                <w:color w:val="000000"/>
              </w:rPr>
              <w:t>1 M NH</w:t>
            </w:r>
            <w:r w:rsidRPr="00403F4E">
              <w:rPr>
                <w:rFonts w:ascii="Calibri" w:hAnsi="Calibri" w:cs="Calibri"/>
                <w:color w:val="000000"/>
                <w:vertAlign w:val="subscript"/>
              </w:rPr>
              <w:t>4</w:t>
            </w:r>
            <w:r w:rsidRPr="00403F4E">
              <w:rPr>
                <w:rFonts w:ascii="Calibri" w:hAnsi="Calibri" w:cs="Calibri"/>
                <w:color w:val="000000"/>
              </w:rPr>
              <w:t>Cl</w:t>
            </w:r>
          </w:p>
        </w:tc>
        <w:tc>
          <w:tcPr>
            <w:tcW w:w="1440" w:type="dxa"/>
            <w:tcBorders>
              <w:top w:val="nil"/>
              <w:left w:val="nil"/>
              <w:bottom w:val="single" w:sz="4" w:space="0" w:color="auto"/>
              <w:right w:val="single" w:sz="4" w:space="0" w:color="auto"/>
            </w:tcBorders>
            <w:shd w:val="clear" w:color="auto" w:fill="auto"/>
            <w:noWrap/>
            <w:hideMark/>
          </w:tcPr>
          <w:p w14:paraId="105D8BCE" w14:textId="77777777" w:rsidR="005F517D" w:rsidRPr="00403F4E" w:rsidRDefault="005F517D" w:rsidP="00E57B99">
            <w:pPr>
              <w:jc w:val="center"/>
              <w:rPr>
                <w:rFonts w:ascii="Calibri" w:eastAsia="Times New Roman" w:hAnsi="Calibri" w:cs="Calibri"/>
                <w:color w:val="000000"/>
              </w:rPr>
            </w:pPr>
            <w:r>
              <w:rPr>
                <w:rFonts w:ascii="Calibri" w:hAnsi="Calibri" w:cs="Calibri"/>
                <w:color w:val="000000"/>
              </w:rPr>
              <w:t>3 mL</w:t>
            </w:r>
          </w:p>
        </w:tc>
      </w:tr>
      <w:tr w:rsidR="005F517D" w:rsidRPr="000B241F" w14:paraId="561D9E2A" w14:textId="77777777" w:rsidTr="00E57B99">
        <w:trPr>
          <w:trHeight w:val="32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1C6636D" w14:textId="77777777" w:rsidR="005F517D" w:rsidRPr="00403F4E" w:rsidRDefault="005F517D" w:rsidP="00E57B99">
            <w:pPr>
              <w:rPr>
                <w:rFonts w:ascii="Calibri" w:eastAsia="Times New Roman" w:hAnsi="Calibri" w:cs="Calibri"/>
                <w:color w:val="000000"/>
              </w:rPr>
            </w:pPr>
            <w:r w:rsidRPr="00403F4E">
              <w:rPr>
                <w:rFonts w:ascii="Calibri" w:hAnsi="Calibri" w:cs="Calibri"/>
                <w:color w:val="000000"/>
              </w:rPr>
              <w:t>0.1% NP40</w:t>
            </w:r>
          </w:p>
        </w:tc>
        <w:tc>
          <w:tcPr>
            <w:tcW w:w="1800" w:type="dxa"/>
            <w:tcBorders>
              <w:top w:val="nil"/>
              <w:left w:val="nil"/>
              <w:bottom w:val="single" w:sz="4" w:space="0" w:color="auto"/>
              <w:right w:val="single" w:sz="4" w:space="0" w:color="auto"/>
            </w:tcBorders>
            <w:shd w:val="clear" w:color="auto" w:fill="auto"/>
            <w:noWrap/>
            <w:vAlign w:val="bottom"/>
            <w:hideMark/>
          </w:tcPr>
          <w:p w14:paraId="02E0F849" w14:textId="77777777" w:rsidR="005F517D" w:rsidRPr="00403F4E" w:rsidRDefault="005F517D" w:rsidP="00E57B99">
            <w:pPr>
              <w:jc w:val="center"/>
              <w:rPr>
                <w:rFonts w:ascii="Calibri" w:eastAsia="Times New Roman" w:hAnsi="Calibri" w:cs="Calibri"/>
                <w:color w:val="000000"/>
              </w:rPr>
            </w:pPr>
            <w:r>
              <w:rPr>
                <w:rFonts w:ascii="Calibri" w:eastAsia="Times New Roman" w:hAnsi="Calibri" w:cs="Calibri"/>
                <w:color w:val="000000"/>
              </w:rPr>
              <w:t>10% NP-40</w:t>
            </w:r>
          </w:p>
        </w:tc>
        <w:tc>
          <w:tcPr>
            <w:tcW w:w="1440" w:type="dxa"/>
            <w:tcBorders>
              <w:top w:val="nil"/>
              <w:left w:val="nil"/>
              <w:bottom w:val="single" w:sz="4" w:space="0" w:color="auto"/>
              <w:right w:val="single" w:sz="4" w:space="0" w:color="auto"/>
            </w:tcBorders>
            <w:shd w:val="clear" w:color="auto" w:fill="auto"/>
            <w:noWrap/>
            <w:hideMark/>
          </w:tcPr>
          <w:p w14:paraId="0BA1B807" w14:textId="77777777" w:rsidR="005F517D" w:rsidRPr="00403F4E" w:rsidRDefault="005F517D" w:rsidP="00E57B99">
            <w:pPr>
              <w:jc w:val="center"/>
              <w:rPr>
                <w:rFonts w:ascii="Calibri" w:eastAsia="Times New Roman" w:hAnsi="Calibri" w:cs="Calibri"/>
                <w:color w:val="000000"/>
              </w:rPr>
            </w:pPr>
            <w:r>
              <w:rPr>
                <w:rFonts w:ascii="Calibri" w:hAnsi="Calibri" w:cs="Calibri"/>
                <w:color w:val="000000"/>
              </w:rPr>
              <w:t>3</w:t>
            </w:r>
            <w:r w:rsidRPr="00403F4E">
              <w:rPr>
                <w:rFonts w:ascii="Calibri" w:hAnsi="Calibri" w:cs="Calibri"/>
                <w:color w:val="000000"/>
              </w:rPr>
              <w:t xml:space="preserve">0 </w:t>
            </w:r>
            <w:proofErr w:type="spellStart"/>
            <w:r w:rsidRPr="00403F4E">
              <w:rPr>
                <w:rFonts w:ascii="Calibri" w:hAnsi="Calibri" w:cs="Calibri"/>
                <w:color w:val="000000"/>
              </w:rPr>
              <w:t>uL</w:t>
            </w:r>
            <w:proofErr w:type="spellEnd"/>
          </w:p>
        </w:tc>
      </w:tr>
      <w:tr w:rsidR="005F517D" w:rsidRPr="000B241F" w14:paraId="6C0CA68D" w14:textId="77777777" w:rsidTr="00E57B99">
        <w:trPr>
          <w:trHeight w:val="32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94995E0" w14:textId="77777777" w:rsidR="005F517D" w:rsidRPr="00403F4E" w:rsidRDefault="005F517D" w:rsidP="00E57B99">
            <w:pPr>
              <w:rPr>
                <w:rFonts w:ascii="Calibri" w:eastAsia="Times New Roman" w:hAnsi="Calibri" w:cs="Calibri"/>
                <w:color w:val="000000"/>
              </w:rPr>
            </w:pPr>
            <w:r>
              <w:rPr>
                <w:rFonts w:ascii="Calibri" w:hAnsi="Calibri" w:cs="Calibri"/>
                <w:color w:val="000000"/>
              </w:rPr>
              <w:t>2</w:t>
            </w:r>
            <w:r w:rsidRPr="00403F4E">
              <w:rPr>
                <w:rFonts w:ascii="Calibri" w:hAnsi="Calibri" w:cs="Calibri"/>
                <w:color w:val="000000"/>
              </w:rPr>
              <w:t xml:space="preserve"> mM </w:t>
            </w:r>
            <w:r>
              <w:rPr>
                <w:rFonts w:ascii="Calibri" w:hAnsi="Calibri" w:cs="Calibri"/>
                <w:color w:val="000000"/>
              </w:rPr>
              <w:t>ß-MP</w:t>
            </w:r>
          </w:p>
        </w:tc>
        <w:tc>
          <w:tcPr>
            <w:tcW w:w="1800" w:type="dxa"/>
            <w:tcBorders>
              <w:top w:val="nil"/>
              <w:left w:val="nil"/>
              <w:bottom w:val="single" w:sz="4" w:space="0" w:color="auto"/>
              <w:right w:val="single" w:sz="4" w:space="0" w:color="auto"/>
            </w:tcBorders>
            <w:shd w:val="clear" w:color="auto" w:fill="auto"/>
            <w:noWrap/>
            <w:vAlign w:val="bottom"/>
            <w:hideMark/>
          </w:tcPr>
          <w:p w14:paraId="2707A11F" w14:textId="77777777" w:rsidR="005F517D" w:rsidRPr="00403F4E" w:rsidRDefault="005F517D" w:rsidP="00E57B99">
            <w:pPr>
              <w:jc w:val="center"/>
              <w:rPr>
                <w:rFonts w:ascii="Calibri" w:eastAsia="Times New Roman" w:hAnsi="Calibri" w:cs="Calibri"/>
                <w:color w:val="000000"/>
              </w:rPr>
            </w:pPr>
            <w:r>
              <w:rPr>
                <w:rFonts w:ascii="Calibri" w:hAnsi="Calibri" w:cs="Calibri"/>
                <w:color w:val="000000"/>
              </w:rPr>
              <w:t>14.3</w:t>
            </w:r>
            <w:r w:rsidRPr="00403F4E">
              <w:rPr>
                <w:rFonts w:ascii="Calibri" w:hAnsi="Calibri" w:cs="Calibri"/>
                <w:color w:val="000000"/>
              </w:rPr>
              <w:t xml:space="preserve"> M</w:t>
            </w:r>
            <w:r>
              <w:rPr>
                <w:rFonts w:ascii="Calibri" w:hAnsi="Calibri" w:cs="Calibri"/>
                <w:color w:val="000000"/>
              </w:rPr>
              <w:t xml:space="preserve"> ß-MP</w:t>
            </w:r>
          </w:p>
        </w:tc>
        <w:tc>
          <w:tcPr>
            <w:tcW w:w="1440" w:type="dxa"/>
            <w:tcBorders>
              <w:top w:val="nil"/>
              <w:left w:val="nil"/>
              <w:bottom w:val="single" w:sz="4" w:space="0" w:color="auto"/>
              <w:right w:val="single" w:sz="4" w:space="0" w:color="auto"/>
            </w:tcBorders>
            <w:shd w:val="clear" w:color="auto" w:fill="auto"/>
            <w:noWrap/>
            <w:hideMark/>
          </w:tcPr>
          <w:p w14:paraId="6ABCE791" w14:textId="77777777" w:rsidR="005F517D" w:rsidRPr="00403F4E" w:rsidRDefault="005F517D" w:rsidP="00E57B99">
            <w:pPr>
              <w:jc w:val="center"/>
              <w:rPr>
                <w:rFonts w:ascii="Calibri" w:eastAsia="Times New Roman" w:hAnsi="Calibri" w:cs="Calibri"/>
                <w:color w:val="000000"/>
              </w:rPr>
            </w:pPr>
            <w:r>
              <w:rPr>
                <w:rFonts w:ascii="Calibri" w:hAnsi="Calibri" w:cs="Calibri"/>
                <w:color w:val="000000"/>
              </w:rPr>
              <w:t>4.2</w:t>
            </w:r>
            <w:r w:rsidRPr="00403F4E">
              <w:rPr>
                <w:rFonts w:ascii="Calibri" w:hAnsi="Calibri" w:cs="Calibri"/>
                <w:color w:val="000000"/>
              </w:rPr>
              <w:t xml:space="preserve"> </w:t>
            </w:r>
            <w:proofErr w:type="spellStart"/>
            <w:r w:rsidRPr="00403F4E">
              <w:rPr>
                <w:rFonts w:ascii="Calibri" w:hAnsi="Calibri" w:cs="Calibri"/>
                <w:color w:val="000000"/>
              </w:rPr>
              <w:t>uL</w:t>
            </w:r>
            <w:proofErr w:type="spellEnd"/>
          </w:p>
        </w:tc>
      </w:tr>
      <w:tr w:rsidR="005F517D" w:rsidRPr="000B241F" w14:paraId="5BF33E99" w14:textId="77777777" w:rsidTr="00E57B99">
        <w:trPr>
          <w:trHeight w:val="320"/>
        </w:trPr>
        <w:tc>
          <w:tcPr>
            <w:tcW w:w="2425" w:type="dxa"/>
            <w:tcBorders>
              <w:top w:val="nil"/>
              <w:left w:val="single" w:sz="4" w:space="0" w:color="auto"/>
              <w:bottom w:val="single" w:sz="4" w:space="0" w:color="auto"/>
              <w:right w:val="single" w:sz="4" w:space="0" w:color="auto"/>
            </w:tcBorders>
            <w:shd w:val="clear" w:color="auto" w:fill="auto"/>
            <w:noWrap/>
            <w:vAlign w:val="bottom"/>
          </w:tcPr>
          <w:p w14:paraId="3C5E593F" w14:textId="77777777" w:rsidR="005F517D" w:rsidRDefault="005F517D" w:rsidP="00E57B99">
            <w:pPr>
              <w:rPr>
                <w:rFonts w:ascii="Calibri" w:hAnsi="Calibri" w:cs="Calibri"/>
                <w:color w:val="000000"/>
              </w:rPr>
            </w:pPr>
            <w:r>
              <w:rPr>
                <w:rFonts w:ascii="Calibri" w:hAnsi="Calibri" w:cs="Calibri"/>
                <w:color w:val="000000"/>
              </w:rPr>
              <w:t>250mM Imidazole</w:t>
            </w:r>
          </w:p>
        </w:tc>
        <w:tc>
          <w:tcPr>
            <w:tcW w:w="1800" w:type="dxa"/>
            <w:tcBorders>
              <w:top w:val="nil"/>
              <w:left w:val="nil"/>
              <w:bottom w:val="single" w:sz="4" w:space="0" w:color="auto"/>
              <w:right w:val="single" w:sz="4" w:space="0" w:color="auto"/>
            </w:tcBorders>
            <w:shd w:val="clear" w:color="auto" w:fill="auto"/>
            <w:noWrap/>
            <w:vAlign w:val="bottom"/>
          </w:tcPr>
          <w:p w14:paraId="0A92A0A1" w14:textId="77777777" w:rsidR="005F517D" w:rsidRPr="00403F4E" w:rsidRDefault="005F517D" w:rsidP="00E57B99">
            <w:pPr>
              <w:jc w:val="center"/>
              <w:rPr>
                <w:rFonts w:ascii="Calibri" w:hAnsi="Calibri" w:cs="Calibri"/>
                <w:color w:val="000000"/>
              </w:rPr>
            </w:pPr>
            <w:r>
              <w:rPr>
                <w:rFonts w:ascii="Calibri" w:hAnsi="Calibri" w:cs="Calibri"/>
                <w:color w:val="000000"/>
              </w:rPr>
              <w:t>1M Imidazole</w:t>
            </w:r>
          </w:p>
        </w:tc>
        <w:tc>
          <w:tcPr>
            <w:tcW w:w="1440" w:type="dxa"/>
            <w:tcBorders>
              <w:top w:val="nil"/>
              <w:left w:val="nil"/>
              <w:bottom w:val="single" w:sz="4" w:space="0" w:color="auto"/>
              <w:right w:val="single" w:sz="4" w:space="0" w:color="auto"/>
            </w:tcBorders>
            <w:shd w:val="clear" w:color="auto" w:fill="auto"/>
            <w:noWrap/>
          </w:tcPr>
          <w:p w14:paraId="3628F2B1" w14:textId="77777777" w:rsidR="005F517D" w:rsidRDefault="005F517D" w:rsidP="00E57B99">
            <w:pPr>
              <w:jc w:val="center"/>
              <w:rPr>
                <w:rFonts w:ascii="Calibri" w:hAnsi="Calibri" w:cs="Calibri"/>
                <w:color w:val="000000"/>
              </w:rPr>
            </w:pPr>
            <w:r>
              <w:rPr>
                <w:rFonts w:ascii="Calibri" w:hAnsi="Calibri" w:cs="Calibri"/>
                <w:color w:val="000000"/>
              </w:rPr>
              <w:t>7.5 mL</w:t>
            </w:r>
          </w:p>
        </w:tc>
      </w:tr>
      <w:tr w:rsidR="005F517D" w:rsidRPr="000B241F" w14:paraId="039D8F15" w14:textId="77777777" w:rsidTr="00E57B99">
        <w:trPr>
          <w:trHeight w:val="320"/>
        </w:trPr>
        <w:tc>
          <w:tcPr>
            <w:tcW w:w="42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56CAB" w14:textId="77777777" w:rsidR="005F517D" w:rsidRPr="00403F4E" w:rsidRDefault="005F517D" w:rsidP="00E57B99">
            <w:pPr>
              <w:rPr>
                <w:rFonts w:ascii="Calibri" w:eastAsia="Times New Roman" w:hAnsi="Calibri" w:cs="Calibri"/>
                <w:color w:val="000000"/>
              </w:rPr>
            </w:pPr>
            <w:r>
              <w:rPr>
                <w:rFonts w:ascii="Calibri" w:eastAsia="Times New Roman" w:hAnsi="Calibri" w:cs="Calibri"/>
                <w:color w:val="000000"/>
              </w:rPr>
              <w:t>Water</w:t>
            </w:r>
          </w:p>
        </w:tc>
        <w:tc>
          <w:tcPr>
            <w:tcW w:w="1440" w:type="dxa"/>
            <w:tcBorders>
              <w:top w:val="nil"/>
              <w:left w:val="nil"/>
              <w:bottom w:val="single" w:sz="4" w:space="0" w:color="auto"/>
              <w:right w:val="single" w:sz="4" w:space="0" w:color="auto"/>
            </w:tcBorders>
            <w:shd w:val="clear" w:color="auto" w:fill="auto"/>
            <w:noWrap/>
            <w:vAlign w:val="bottom"/>
            <w:hideMark/>
          </w:tcPr>
          <w:p w14:paraId="5416A3FA" w14:textId="77777777" w:rsidR="005F517D" w:rsidRPr="00403F4E" w:rsidRDefault="005F517D" w:rsidP="00E57B99">
            <w:pPr>
              <w:jc w:val="center"/>
              <w:rPr>
                <w:rFonts w:ascii="Calibri" w:eastAsia="Times New Roman" w:hAnsi="Calibri" w:cs="Calibri"/>
                <w:color w:val="000000"/>
              </w:rPr>
            </w:pPr>
            <w:r>
              <w:rPr>
                <w:rFonts w:ascii="Calibri" w:eastAsia="Times New Roman" w:hAnsi="Calibri" w:cs="Calibri"/>
                <w:color w:val="000000"/>
              </w:rPr>
              <w:t>18.5 mL</w:t>
            </w:r>
          </w:p>
        </w:tc>
      </w:tr>
    </w:tbl>
    <w:p w14:paraId="4E86C343" w14:textId="77777777" w:rsidR="005F517D" w:rsidRDefault="005F517D" w:rsidP="005F517D"/>
    <w:p w14:paraId="18A9928E" w14:textId="304FFA14" w:rsidR="00E9371F" w:rsidRPr="005F517D" w:rsidRDefault="005F517D" w:rsidP="005F517D">
      <w:pPr>
        <w:pStyle w:val="ListParagraph"/>
        <w:ind w:left="0"/>
        <w:rPr>
          <w:b/>
          <w:bCs/>
        </w:rPr>
      </w:pPr>
      <w:r w:rsidRPr="005F517D">
        <w:rPr>
          <w:b/>
          <w:bCs/>
        </w:rPr>
        <w:t>DDA results:</w:t>
      </w:r>
    </w:p>
    <w:p w14:paraId="00D0035F" w14:textId="7A910094" w:rsidR="00E9371F" w:rsidRDefault="005F517D" w:rsidP="00E9371F">
      <w:pPr>
        <w:pStyle w:val="ListParagraph"/>
        <w:ind w:left="0"/>
      </w:pPr>
      <w:r>
        <w:rPr>
          <w:noProof/>
        </w:rPr>
        <w:drawing>
          <wp:inline distT="0" distB="0" distL="0" distR="0" wp14:anchorId="27D0317E" wp14:editId="120DC75A">
            <wp:extent cx="4070608" cy="2452557"/>
            <wp:effectExtent l="0" t="0" r="0" b="0"/>
            <wp:docPr id="29911980" name="Picture 1" descr="A graph of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1980" name="Picture 1" descr="A graph of blue bar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83220" cy="2460156"/>
                    </a:xfrm>
                    <a:prstGeom prst="rect">
                      <a:avLst/>
                    </a:prstGeom>
                  </pic:spPr>
                </pic:pic>
              </a:graphicData>
            </a:graphic>
          </wp:inline>
        </w:drawing>
      </w:r>
    </w:p>
    <w:p w14:paraId="68F0A1F7" w14:textId="1648B3DD" w:rsidR="005F517D" w:rsidRDefault="005F517D" w:rsidP="005F517D">
      <w:pPr>
        <w:pStyle w:val="Heading3"/>
      </w:pPr>
      <w:bookmarkStart w:id="8" w:name="_Toc167963308"/>
      <w:r>
        <w:t xml:space="preserve">Figure </w:t>
      </w:r>
      <w:r w:rsidR="008A23AF">
        <w:t>2</w:t>
      </w:r>
      <w:r>
        <w:t xml:space="preserve">. </w:t>
      </w:r>
      <w:r w:rsidR="00152E87">
        <w:t>Disk Diffusion Results of Colony that Grew in Zone of Inhibition of KRSA1</w:t>
      </w:r>
      <w:bookmarkEnd w:id="8"/>
    </w:p>
    <w:p w14:paraId="4E1DE6B9" w14:textId="7CEA2C86" w:rsidR="005F517D" w:rsidRPr="005F517D" w:rsidRDefault="005F517D" w:rsidP="005F517D">
      <w:r>
        <w:t xml:space="preserve">All 3 colonies that were tested against </w:t>
      </w:r>
      <w:proofErr w:type="spellStart"/>
      <w:r>
        <w:t>laurenbiolide</w:t>
      </w:r>
      <w:proofErr w:type="spellEnd"/>
      <w:r>
        <w:t xml:space="preserve"> are resistant to it. KRSA1 and KRSA4 show no resistance to the other ribosome-targeting antibiotics.</w:t>
      </w:r>
    </w:p>
    <w:p w14:paraId="363277D7" w14:textId="5B774640" w:rsidR="003D3573" w:rsidRDefault="003D3573" w:rsidP="003D3573">
      <w:pPr>
        <w:pStyle w:val="Heading1"/>
      </w:pPr>
      <w:bookmarkStart w:id="9" w:name="_Toc167963309"/>
      <w:r>
        <w:t>August 2023</w:t>
      </w:r>
      <w:bookmarkEnd w:id="9"/>
    </w:p>
    <w:p w14:paraId="3FA76934" w14:textId="77777777" w:rsidR="00412194" w:rsidRDefault="00412194" w:rsidP="008A3623">
      <w:pPr>
        <w:widowControl w:val="0"/>
        <w:autoSpaceDE w:val="0"/>
        <w:autoSpaceDN w:val="0"/>
        <w:adjustRightInd w:val="0"/>
        <w:spacing w:after="0" w:line="240" w:lineRule="auto"/>
      </w:pPr>
    </w:p>
    <w:p w14:paraId="2EDB8167" w14:textId="77777777" w:rsidR="003D3573" w:rsidRDefault="003D3573" w:rsidP="008A3623">
      <w:pPr>
        <w:widowControl w:val="0"/>
        <w:autoSpaceDE w:val="0"/>
        <w:autoSpaceDN w:val="0"/>
        <w:adjustRightInd w:val="0"/>
        <w:spacing w:after="0" w:line="240" w:lineRule="auto"/>
      </w:pPr>
    </w:p>
    <w:p w14:paraId="30300082" w14:textId="6479A672" w:rsidR="003D3573" w:rsidRPr="007B216F" w:rsidRDefault="003D3573" w:rsidP="003D3573">
      <w:pPr>
        <w:rPr>
          <w:b/>
        </w:rPr>
      </w:pPr>
      <w:r>
        <w:rPr>
          <w:b/>
          <w:highlight w:val="green"/>
        </w:rPr>
        <w:t>Monday</w:t>
      </w:r>
      <w:r w:rsidRPr="007A68D0">
        <w:rPr>
          <w:b/>
          <w:highlight w:val="green"/>
        </w:rPr>
        <w:t xml:space="preserve">, </w:t>
      </w:r>
      <w:r>
        <w:rPr>
          <w:b/>
          <w:highlight w:val="green"/>
        </w:rPr>
        <w:t>August 7,</w:t>
      </w:r>
      <w:r w:rsidRPr="007A68D0">
        <w:rPr>
          <w:b/>
          <w:highlight w:val="green"/>
        </w:rPr>
        <w:t xml:space="preserve"> 20</w:t>
      </w:r>
      <w:r>
        <w:rPr>
          <w:b/>
          <w:highlight w:val="green"/>
        </w:rPr>
        <w:t>23</w:t>
      </w:r>
    </w:p>
    <w:p w14:paraId="3C9045EE" w14:textId="77777777" w:rsidR="003D3573" w:rsidRPr="009B50AF" w:rsidRDefault="003D3573" w:rsidP="003D3573">
      <w:pPr>
        <w:rPr>
          <w:b/>
          <w:strike/>
          <w:sz w:val="18"/>
          <w:szCs w:val="18"/>
        </w:rPr>
      </w:pPr>
      <w:r w:rsidRPr="007B216F">
        <w:rPr>
          <w:b/>
          <w:sz w:val="18"/>
          <w:szCs w:val="18"/>
        </w:rPr>
        <w:t>To Do:</w:t>
      </w:r>
    </w:p>
    <w:p w14:paraId="05D798FA" w14:textId="77777777" w:rsidR="003D3573" w:rsidRPr="003D3573" w:rsidRDefault="003D3573" w:rsidP="003D3573">
      <w:pPr>
        <w:pStyle w:val="ListParagraph"/>
        <w:numPr>
          <w:ilvl w:val="0"/>
          <w:numId w:val="25"/>
        </w:numPr>
        <w:rPr>
          <w:strike/>
          <w:sz w:val="18"/>
          <w:szCs w:val="18"/>
        </w:rPr>
      </w:pPr>
      <w:r w:rsidRPr="003D3573">
        <w:rPr>
          <w:strike/>
          <w:sz w:val="18"/>
          <w:szCs w:val="18"/>
        </w:rPr>
        <w:t>Make buffers for IP</w:t>
      </w:r>
    </w:p>
    <w:p w14:paraId="3B14564F" w14:textId="77777777" w:rsidR="003D3573" w:rsidRPr="003D3573" w:rsidRDefault="003D3573" w:rsidP="003D3573">
      <w:pPr>
        <w:pStyle w:val="ListParagraph"/>
        <w:numPr>
          <w:ilvl w:val="0"/>
          <w:numId w:val="25"/>
        </w:numPr>
        <w:rPr>
          <w:strike/>
          <w:sz w:val="18"/>
          <w:szCs w:val="18"/>
        </w:rPr>
      </w:pPr>
      <w:r w:rsidRPr="003D3573">
        <w:rPr>
          <w:strike/>
          <w:sz w:val="18"/>
          <w:szCs w:val="18"/>
        </w:rPr>
        <w:t>Read DDA plates</w:t>
      </w:r>
    </w:p>
    <w:p w14:paraId="747BCD08" w14:textId="15A7E67D" w:rsidR="003D3573" w:rsidRDefault="003D3573" w:rsidP="003D3573">
      <w:pPr>
        <w:pStyle w:val="ListParagraph"/>
        <w:numPr>
          <w:ilvl w:val="0"/>
          <w:numId w:val="25"/>
        </w:numPr>
        <w:rPr>
          <w:sz w:val="18"/>
          <w:szCs w:val="18"/>
        </w:rPr>
      </w:pPr>
      <w:r>
        <w:rPr>
          <w:sz w:val="18"/>
          <w:szCs w:val="18"/>
        </w:rPr>
        <w:t>IP on LVS-pF-rpsU2-His</w:t>
      </w:r>
    </w:p>
    <w:p w14:paraId="163FE3FA" w14:textId="77777777" w:rsidR="003D3573" w:rsidRDefault="003D3573" w:rsidP="003D3573">
      <w:pPr>
        <w:pStyle w:val="ListParagraph"/>
        <w:rPr>
          <w:sz w:val="18"/>
          <w:szCs w:val="18"/>
        </w:rPr>
      </w:pPr>
    </w:p>
    <w:p w14:paraId="2C19A80B" w14:textId="77777777" w:rsidR="003D3573" w:rsidRDefault="003D3573" w:rsidP="003D3573">
      <w:pPr>
        <w:pStyle w:val="ListParagraph"/>
        <w:rPr>
          <w:sz w:val="18"/>
          <w:szCs w:val="18"/>
        </w:rPr>
      </w:pPr>
    </w:p>
    <w:p w14:paraId="5F518061" w14:textId="1350B6D2" w:rsidR="003D3573" w:rsidRPr="004340E2" w:rsidRDefault="003D3573" w:rsidP="003D3573">
      <w:pPr>
        <w:rPr>
          <w:b/>
        </w:rPr>
      </w:pPr>
      <w:bookmarkStart w:id="10" w:name="_Toc167963310"/>
      <w:r w:rsidRPr="003D3573">
        <w:rPr>
          <w:rStyle w:val="Heading2Char"/>
        </w:rPr>
        <w:t>Prepare cell lysate</w:t>
      </w:r>
      <w:bookmarkEnd w:id="10"/>
    </w:p>
    <w:p w14:paraId="54B700D3" w14:textId="77777777" w:rsidR="003D3573" w:rsidRPr="00120379" w:rsidRDefault="003D3573" w:rsidP="003D3573">
      <w:pPr>
        <w:rPr>
          <w:u w:val="single"/>
        </w:rPr>
      </w:pPr>
      <w:r>
        <w:rPr>
          <w:u w:val="single"/>
        </w:rPr>
        <w:t>Required reagents</w:t>
      </w:r>
      <w:r w:rsidRPr="00120379">
        <w:rPr>
          <w:u w:val="single"/>
        </w:rPr>
        <w:t>:</w:t>
      </w:r>
    </w:p>
    <w:p w14:paraId="0BA77499" w14:textId="77777777" w:rsidR="003D3573" w:rsidRDefault="003D3573" w:rsidP="003D3573">
      <w:r>
        <w:lastRenderedPageBreak/>
        <w:t>Buffer A + PI + BB Bug Buster (see recipe at end)</w:t>
      </w:r>
    </w:p>
    <w:p w14:paraId="3230D22C" w14:textId="77777777" w:rsidR="003D3573" w:rsidRDefault="003D3573" w:rsidP="003D3573">
      <w:r>
        <w:t>DNase I (</w:t>
      </w:r>
      <w:proofErr w:type="spellStart"/>
      <w:r>
        <w:t>Lucigen</w:t>
      </w:r>
      <w:proofErr w:type="spellEnd"/>
      <w:r>
        <w:t xml:space="preserve"> Corporation # D9905K)</w:t>
      </w:r>
    </w:p>
    <w:p w14:paraId="15FBAB7E" w14:textId="77777777" w:rsidR="003D3573" w:rsidRDefault="003D3573" w:rsidP="003D3573">
      <w:r>
        <w:t>30 mL syringe</w:t>
      </w:r>
    </w:p>
    <w:p w14:paraId="72EEBB84" w14:textId="77777777" w:rsidR="003D3573" w:rsidRDefault="003D3573" w:rsidP="003D3573">
      <w:proofErr w:type="spellStart"/>
      <w:r>
        <w:t>MillexGP</w:t>
      </w:r>
      <w:proofErr w:type="spellEnd"/>
      <w:r>
        <w:t xml:space="preserve"> 0.22 micrometer syringe filter</w:t>
      </w:r>
    </w:p>
    <w:p w14:paraId="4B9CA060" w14:textId="77777777" w:rsidR="003D3573" w:rsidRDefault="003D3573" w:rsidP="003D3573">
      <w:r>
        <w:t>Nonsterile 50 mL conical tubes</w:t>
      </w:r>
    </w:p>
    <w:p w14:paraId="52C17298" w14:textId="77777777" w:rsidR="003D3573" w:rsidRDefault="003D3573" w:rsidP="003D3573">
      <w:r>
        <w:t>Microfuge tubes</w:t>
      </w:r>
    </w:p>
    <w:p w14:paraId="62560463" w14:textId="77777777" w:rsidR="003D3573" w:rsidRDefault="003D3573" w:rsidP="003D3573">
      <w:pPr>
        <w:rPr>
          <w:vanish/>
          <w:u w:val="single"/>
        </w:rPr>
      </w:pPr>
    </w:p>
    <w:p w14:paraId="18F33BA2" w14:textId="77777777" w:rsidR="003D3573" w:rsidRDefault="003D3573" w:rsidP="003D3573">
      <w:r>
        <w:t>1M NH</w:t>
      </w:r>
      <w:r w:rsidRPr="00746E54">
        <w:rPr>
          <w:vertAlign w:val="subscript"/>
        </w:rPr>
        <w:t>4</w:t>
      </w:r>
      <w:r>
        <w:t>Cl</w:t>
      </w:r>
    </w:p>
    <w:p w14:paraId="46437E62" w14:textId="77777777" w:rsidR="003D3573" w:rsidRDefault="003D3573" w:rsidP="003D3573">
      <w:r>
        <w:t>10% NP-40</w:t>
      </w:r>
    </w:p>
    <w:p w14:paraId="265448D9" w14:textId="77777777" w:rsidR="003D3573" w:rsidRDefault="003D3573" w:rsidP="003D3573"/>
    <w:p w14:paraId="0A7B7F1B" w14:textId="77777777" w:rsidR="003D3573" w:rsidRDefault="003D3573" w:rsidP="003D3573">
      <w:pPr>
        <w:pStyle w:val="ListParagraph"/>
        <w:numPr>
          <w:ilvl w:val="0"/>
          <w:numId w:val="26"/>
        </w:numPr>
        <w:spacing w:after="0" w:line="240" w:lineRule="auto"/>
      </w:pPr>
      <w:r>
        <w:t xml:space="preserve">Check for stock solutions; make </w:t>
      </w:r>
      <w:r w:rsidRPr="009D3F29">
        <w:t xml:space="preserve">Buffer </w:t>
      </w:r>
      <w:r>
        <w:t>A</w:t>
      </w:r>
      <w:r w:rsidRPr="009D3F29">
        <w:t>+ PI +BB</w:t>
      </w:r>
      <w:r>
        <w:t xml:space="preserve"> if not enough in freezer (~10 mL per sample), prepare Buffer B if not enough at 4°C. Fresh TEV cleavage buffer can be made now or during incubation. </w:t>
      </w:r>
    </w:p>
    <w:p w14:paraId="3EC7F338" w14:textId="77777777" w:rsidR="003D3573" w:rsidRDefault="003D3573" w:rsidP="003D3573">
      <w:pPr>
        <w:pStyle w:val="ListParagraph"/>
        <w:numPr>
          <w:ilvl w:val="0"/>
          <w:numId w:val="26"/>
        </w:numPr>
        <w:spacing w:after="0" w:line="240" w:lineRule="auto"/>
      </w:pPr>
      <w:r>
        <w:t>Write out samples in table:</w:t>
      </w:r>
    </w:p>
    <w:p w14:paraId="17CA7EF7" w14:textId="77777777" w:rsidR="003D3573" w:rsidRPr="001D287B" w:rsidRDefault="003D3573" w:rsidP="003D3573">
      <w:pPr>
        <w:pStyle w:val="ListParagraph"/>
        <w:rPr>
          <w:sz w:val="18"/>
          <w:szCs w:val="18"/>
        </w:rPr>
      </w:pPr>
    </w:p>
    <w:p w14:paraId="4E75987B" w14:textId="77777777" w:rsidR="003D3573" w:rsidRPr="006E60FB" w:rsidRDefault="003D3573" w:rsidP="003D3573">
      <w:pPr>
        <w:ind w:left="360"/>
        <w:rPr>
          <w:u w:val="single"/>
        </w:rPr>
      </w:pPr>
      <w:r w:rsidRPr="006E60FB">
        <w:rPr>
          <w:u w:val="single"/>
        </w:rPr>
        <w:t>Sample#</w:t>
      </w:r>
      <w:r w:rsidRPr="006E60FB">
        <w:rPr>
          <w:u w:val="single"/>
        </w:rPr>
        <w:tab/>
        <w:t xml:space="preserve">Date </w:t>
      </w:r>
      <w:r>
        <w:rPr>
          <w:u w:val="single"/>
        </w:rPr>
        <w:tab/>
      </w:r>
      <w:r w:rsidRPr="006E60FB">
        <w:rPr>
          <w:u w:val="single"/>
        </w:rPr>
        <w:tab/>
      </w:r>
      <w:r>
        <w:rPr>
          <w:u w:val="single"/>
        </w:rPr>
        <w:t>Genotype of cells</w:t>
      </w:r>
      <w:r w:rsidRPr="006E60FB">
        <w:rPr>
          <w:u w:val="single"/>
        </w:rPr>
        <w:tab/>
        <w:t>Volume of cells</w:t>
      </w:r>
      <w:r w:rsidRPr="006E60FB">
        <w:rPr>
          <w:u w:val="single"/>
        </w:rPr>
        <w:tab/>
        <w:t>OD600 at harvest</w:t>
      </w:r>
    </w:p>
    <w:p w14:paraId="10677CDB" w14:textId="77777777" w:rsidR="003D3573" w:rsidRDefault="003D3573" w:rsidP="003D3573">
      <w:pPr>
        <w:ind w:firstLine="360"/>
      </w:pPr>
      <w:r>
        <w:t>1</w:t>
      </w:r>
      <w:r>
        <w:tab/>
      </w:r>
      <w:r>
        <w:tab/>
        <w:t>xx/xx/</w:t>
      </w:r>
      <w:proofErr w:type="spellStart"/>
      <w:r>
        <w:t>xxxx</w:t>
      </w:r>
      <w:proofErr w:type="spellEnd"/>
      <w:r>
        <w:tab/>
        <w:t>X</w:t>
      </w:r>
      <w:r>
        <w:tab/>
      </w:r>
      <w:r>
        <w:tab/>
      </w:r>
      <w:r>
        <w:tab/>
        <w:t>XXX mL</w:t>
      </w:r>
      <w:r>
        <w:tab/>
      </w:r>
      <w:r>
        <w:tab/>
        <w:t>0.XXX</w:t>
      </w:r>
    </w:p>
    <w:p w14:paraId="6D2D8CB0" w14:textId="77777777" w:rsidR="003D3573" w:rsidRPr="001D287B" w:rsidRDefault="003D3573" w:rsidP="003D3573">
      <w:pPr>
        <w:rPr>
          <w:b/>
          <w:sz w:val="16"/>
          <w:szCs w:val="16"/>
        </w:rPr>
      </w:pPr>
    </w:p>
    <w:p w14:paraId="077B1F72" w14:textId="77777777" w:rsidR="003D3573" w:rsidRDefault="003D3573" w:rsidP="003D3573">
      <w:pPr>
        <w:pStyle w:val="ListParagraph"/>
        <w:numPr>
          <w:ilvl w:val="0"/>
          <w:numId w:val="26"/>
        </w:numPr>
        <w:spacing w:after="0" w:line="240" w:lineRule="auto"/>
      </w:pPr>
      <w:r>
        <w:t>Resuspend samples in 10 mL Buffer A + PI + BB by pipetting with 5 mL pipette. Be sure no clumps remain.</w:t>
      </w:r>
    </w:p>
    <w:p w14:paraId="19721449" w14:textId="77777777" w:rsidR="003D3573" w:rsidRDefault="003D3573" w:rsidP="003D3573">
      <w:pPr>
        <w:pStyle w:val="ListParagraph"/>
        <w:numPr>
          <w:ilvl w:val="0"/>
          <w:numId w:val="26"/>
        </w:numPr>
        <w:spacing w:after="0" w:line="240" w:lineRule="auto"/>
      </w:pPr>
      <w:r>
        <w:t xml:space="preserve">Add 10 </w:t>
      </w:r>
      <w:proofErr w:type="spellStart"/>
      <w:r>
        <w:t>uL</w:t>
      </w:r>
      <w:proofErr w:type="spellEnd"/>
      <w:r>
        <w:t xml:space="preserve"> DNase I (</w:t>
      </w:r>
      <w:proofErr w:type="spellStart"/>
      <w:r>
        <w:t>Lucigen</w:t>
      </w:r>
      <w:proofErr w:type="spellEnd"/>
      <w:r>
        <w:t>/</w:t>
      </w:r>
      <w:proofErr w:type="spellStart"/>
      <w:r>
        <w:t>Epiceter</w:t>
      </w:r>
      <w:proofErr w:type="spellEnd"/>
      <w:r>
        <w:t>), mix by pipetting.</w:t>
      </w:r>
    </w:p>
    <w:p w14:paraId="4880ED04" w14:textId="77777777" w:rsidR="003D3573" w:rsidRDefault="003D3573" w:rsidP="003D3573">
      <w:pPr>
        <w:pStyle w:val="ListParagraph"/>
        <w:numPr>
          <w:ilvl w:val="0"/>
          <w:numId w:val="26"/>
        </w:numPr>
        <w:spacing w:after="0" w:line="240" w:lineRule="auto"/>
      </w:pPr>
      <w:r>
        <w:t xml:space="preserve">Incubate at 37°C for 30’. Cool down centrifuge while waiting. </w:t>
      </w:r>
    </w:p>
    <w:p w14:paraId="15118AA6" w14:textId="77777777" w:rsidR="003D3573" w:rsidRDefault="003D3573" w:rsidP="003D3573">
      <w:pPr>
        <w:pStyle w:val="ListParagraph"/>
        <w:numPr>
          <w:ilvl w:val="0"/>
          <w:numId w:val="26"/>
        </w:numPr>
        <w:spacing w:after="0" w:line="240" w:lineRule="auto"/>
      </w:pPr>
      <w:r>
        <w:t xml:space="preserve">Spin conical tubes at 4°C for 20’ at max speed (14635xg). </w:t>
      </w:r>
    </w:p>
    <w:p w14:paraId="5D00ADC3" w14:textId="77777777" w:rsidR="003D3573" w:rsidRDefault="003D3573" w:rsidP="003D3573">
      <w:pPr>
        <w:pStyle w:val="ListParagraph"/>
        <w:numPr>
          <w:ilvl w:val="0"/>
          <w:numId w:val="26"/>
        </w:numPr>
        <w:spacing w:after="0" w:line="240" w:lineRule="auto"/>
      </w:pPr>
      <w:r>
        <w:t>Transfer lysates into new 50 mL conical tubes, leaving behind insoluble material at bottom (okay to leave some behind; better than taking too much).</w:t>
      </w:r>
    </w:p>
    <w:p w14:paraId="7E16F92A" w14:textId="77777777" w:rsidR="003D3573" w:rsidRDefault="003D3573" w:rsidP="003D3573">
      <w:pPr>
        <w:pStyle w:val="ListParagraph"/>
        <w:numPr>
          <w:ilvl w:val="0"/>
          <w:numId w:val="26"/>
        </w:numPr>
        <w:spacing w:after="0" w:line="240" w:lineRule="auto"/>
      </w:pPr>
      <w:r>
        <w:t xml:space="preserve">Filter-sterilize lysates using 30mL syringe and syringe filter into new (nonsterile) 50mL conical tube. Specifically, pull plunger out from 30mL syringe, thread tip of syringe onto syringe use filter (use </w:t>
      </w:r>
      <w:proofErr w:type="spellStart"/>
      <w:r>
        <w:t>MillexGP</w:t>
      </w:r>
      <w:proofErr w:type="spellEnd"/>
      <w:r>
        <w:t xml:space="preserve"> 0.22 micrometer filter, has 33mm diameter), pour/pipette lysate into syringe, insert plunger and recover filtered lysate into new (nonsterile) 50mL conical tube.</w:t>
      </w:r>
    </w:p>
    <w:p w14:paraId="5261AC9A" w14:textId="361C6738" w:rsidR="003D3573" w:rsidRDefault="003D3573" w:rsidP="003D3573">
      <w:pPr>
        <w:pStyle w:val="ListParagraph"/>
        <w:numPr>
          <w:ilvl w:val="0"/>
          <w:numId w:val="26"/>
        </w:numPr>
        <w:spacing w:after="0" w:line="240" w:lineRule="auto"/>
      </w:pPr>
      <w:r>
        <w:t xml:space="preserve">Obtain a good estimate of sample volume using pipette. </w:t>
      </w:r>
      <w:r w:rsidR="00957548">
        <w:t xml:space="preserve"> </w:t>
      </w:r>
      <w:r w:rsidR="00957548" w:rsidRPr="00957548">
        <w:rPr>
          <w:b/>
          <w:bCs/>
        </w:rPr>
        <w:t>**Note: about 8mL</w:t>
      </w:r>
    </w:p>
    <w:p w14:paraId="082782F7" w14:textId="77777777" w:rsidR="003D3573" w:rsidRDefault="003D3573" w:rsidP="003D3573">
      <w:pPr>
        <w:pStyle w:val="ListParagraph"/>
        <w:numPr>
          <w:ilvl w:val="0"/>
          <w:numId w:val="26"/>
        </w:numPr>
        <w:spacing w:after="0" w:line="240" w:lineRule="auto"/>
      </w:pPr>
      <w:r>
        <w:t>Adjust buffer concentration to Buffer B by adding to each sample:</w:t>
      </w:r>
    </w:p>
    <w:p w14:paraId="6ED7EA3C" w14:textId="77777777" w:rsidR="003D3573" w:rsidRDefault="003D3573" w:rsidP="003D3573">
      <w:pPr>
        <w:ind w:left="1080"/>
      </w:pPr>
      <w:r>
        <w:t xml:space="preserve">100 </w:t>
      </w:r>
      <w:proofErr w:type="spellStart"/>
      <w:r>
        <w:t>uL</w:t>
      </w:r>
      <w:proofErr w:type="spellEnd"/>
      <w:r>
        <w:t xml:space="preserve"> 1M NH</w:t>
      </w:r>
      <w:r w:rsidRPr="00746E54">
        <w:rPr>
          <w:vertAlign w:val="subscript"/>
        </w:rPr>
        <w:t>4</w:t>
      </w:r>
      <w:r>
        <w:t>Cl / mL sample for final concentration of 100 mM NH</w:t>
      </w:r>
      <w:r w:rsidRPr="00B244A3">
        <w:rPr>
          <w:vertAlign w:val="subscript"/>
        </w:rPr>
        <w:t>4</w:t>
      </w:r>
      <w:r>
        <w:t>Cl</w:t>
      </w:r>
    </w:p>
    <w:p w14:paraId="6C41FBF3" w14:textId="77777777" w:rsidR="003D3573" w:rsidRDefault="003D3573" w:rsidP="003D3573">
      <w:pPr>
        <w:ind w:left="1080"/>
      </w:pPr>
      <w:r>
        <w:t xml:space="preserve">10 </w:t>
      </w:r>
      <w:proofErr w:type="spellStart"/>
      <w:r>
        <w:t>uL</w:t>
      </w:r>
      <w:proofErr w:type="spellEnd"/>
      <w:r>
        <w:t xml:space="preserve"> 10% NP-40 /mL sample final concentration of 0.1% NP-40</w:t>
      </w:r>
    </w:p>
    <w:p w14:paraId="3A6B98BB" w14:textId="77777777" w:rsidR="003D3573" w:rsidRDefault="003D3573" w:rsidP="003D3573">
      <w:pPr>
        <w:pStyle w:val="ListParagraph"/>
        <w:numPr>
          <w:ilvl w:val="0"/>
          <w:numId w:val="26"/>
        </w:numPr>
        <w:spacing w:after="0" w:line="240" w:lineRule="auto"/>
      </w:pPr>
      <w:r>
        <w:t xml:space="preserve">Remove 50 </w:t>
      </w:r>
      <w:proofErr w:type="spellStart"/>
      <w:r>
        <w:t>uL</w:t>
      </w:r>
      <w:proofErr w:type="spellEnd"/>
      <w:r>
        <w:t xml:space="preserve"> into microfuge tube for control analysis (LYS). </w:t>
      </w:r>
    </w:p>
    <w:p w14:paraId="4CCF16B9" w14:textId="77777777" w:rsidR="003D3573" w:rsidRDefault="003D3573" w:rsidP="003D3573"/>
    <w:p w14:paraId="3FA79A6A" w14:textId="77777777" w:rsidR="003D3573" w:rsidRPr="00EF0228" w:rsidRDefault="003D3573" w:rsidP="003D3573">
      <w:pPr>
        <w:pStyle w:val="Heading2"/>
      </w:pPr>
      <w:bookmarkStart w:id="11" w:name="_Toc167963311"/>
      <w:r w:rsidRPr="00EF0228">
        <w:t>Immunoprecipitation with His tag</w:t>
      </w:r>
      <w:bookmarkEnd w:id="11"/>
    </w:p>
    <w:p w14:paraId="1BDB9ADE" w14:textId="77777777" w:rsidR="003D3573" w:rsidRDefault="003D3573" w:rsidP="003D3573"/>
    <w:p w14:paraId="52D0FFA1" w14:textId="77777777" w:rsidR="003D3573" w:rsidRPr="00A00768" w:rsidRDefault="003D3573" w:rsidP="003D3573">
      <w:pPr>
        <w:rPr>
          <w:b/>
        </w:rPr>
      </w:pPr>
      <w:r w:rsidRPr="00A00768">
        <w:rPr>
          <w:b/>
        </w:rPr>
        <w:lastRenderedPageBreak/>
        <w:t>In cold room</w:t>
      </w:r>
    </w:p>
    <w:p w14:paraId="36EB9A2E" w14:textId="77777777" w:rsidR="003D3573" w:rsidRDefault="003D3573" w:rsidP="003D3573">
      <w:pPr>
        <w:pStyle w:val="ListParagraph"/>
        <w:numPr>
          <w:ilvl w:val="0"/>
          <w:numId w:val="26"/>
        </w:numPr>
        <w:spacing w:after="0" w:line="240" w:lineRule="auto"/>
      </w:pPr>
      <w:r>
        <w:t>Cut tip of 1mL pipette tip slightly.</w:t>
      </w:r>
    </w:p>
    <w:p w14:paraId="0786B69F" w14:textId="77777777" w:rsidR="003D3573" w:rsidRPr="00EF0228" w:rsidRDefault="003D3573" w:rsidP="003D3573">
      <w:pPr>
        <w:pStyle w:val="ListParagraph"/>
        <w:numPr>
          <w:ilvl w:val="0"/>
          <w:numId w:val="26"/>
        </w:numPr>
        <w:spacing w:after="0" w:line="240" w:lineRule="auto"/>
      </w:pPr>
      <w:r w:rsidRPr="00EF0228">
        <w:t>Resuspend m</w:t>
      </w:r>
      <w:r>
        <w:t>agnet</w:t>
      </w:r>
      <w:r w:rsidRPr="00EF0228">
        <w:t>ic beads in storage solution.</w:t>
      </w:r>
    </w:p>
    <w:p w14:paraId="5618B86B" w14:textId="77777777" w:rsidR="003D3573" w:rsidRPr="00EF0228" w:rsidRDefault="003D3573" w:rsidP="003D3573">
      <w:pPr>
        <w:pStyle w:val="ListParagraph"/>
        <w:numPr>
          <w:ilvl w:val="0"/>
          <w:numId w:val="26"/>
        </w:numPr>
        <w:spacing w:after="0" w:line="240" w:lineRule="auto"/>
      </w:pPr>
      <w:r w:rsidRPr="00EF0228">
        <w:t xml:space="preserve">Pipette 200 </w:t>
      </w:r>
      <w:proofErr w:type="spellStart"/>
      <w:r w:rsidRPr="00EF0228">
        <w:t>uL</w:t>
      </w:r>
      <w:proofErr w:type="spellEnd"/>
      <w:r w:rsidRPr="00EF0228">
        <w:t xml:space="preserve"> m</w:t>
      </w:r>
      <w:r>
        <w:t>agnet</w:t>
      </w:r>
      <w:r w:rsidRPr="00EF0228">
        <w:t>ic beads into 50 ml conical.</w:t>
      </w:r>
    </w:p>
    <w:p w14:paraId="0D67C5BA" w14:textId="77777777" w:rsidR="003D3573" w:rsidRPr="00EF0228" w:rsidRDefault="003D3573" w:rsidP="003D3573">
      <w:pPr>
        <w:pStyle w:val="ListParagraph"/>
        <w:numPr>
          <w:ilvl w:val="0"/>
          <w:numId w:val="26"/>
        </w:numPr>
        <w:spacing w:after="0" w:line="240" w:lineRule="auto"/>
      </w:pPr>
      <w:r w:rsidRPr="00EF0228">
        <w:t>Wash beads with 3 mL of Buffer B 3 times (no imidazole</w:t>
      </w:r>
      <w:r>
        <w:t xml:space="preserve"> [NEB says with imidazole]</w:t>
      </w:r>
      <w:r w:rsidRPr="00EF0228">
        <w:t>).</w:t>
      </w:r>
    </w:p>
    <w:p w14:paraId="611936C7" w14:textId="783749DA" w:rsidR="003D3573" w:rsidRDefault="003D3573" w:rsidP="003D3573">
      <w:pPr>
        <w:pStyle w:val="ListParagraph"/>
        <w:numPr>
          <w:ilvl w:val="0"/>
          <w:numId w:val="26"/>
        </w:numPr>
        <w:spacing w:after="0" w:line="240" w:lineRule="auto"/>
      </w:pPr>
      <w:r>
        <w:t xml:space="preserve">Add 1 sample per tube, </w:t>
      </w:r>
      <w:r w:rsidR="00A92A16">
        <w:t xml:space="preserve">close </w:t>
      </w:r>
      <w:r>
        <w:t>cap to close</w:t>
      </w:r>
      <w:r w:rsidR="00A92A16">
        <w:t xml:space="preserve"> </w:t>
      </w:r>
      <w:r>
        <w:t xml:space="preserve">(make sure </w:t>
      </w:r>
      <w:r w:rsidR="00A92A16">
        <w:t>tube</w:t>
      </w:r>
      <w:r>
        <w:t xml:space="preserve"> is closed completely and is not dripping liquid).</w:t>
      </w:r>
    </w:p>
    <w:p w14:paraId="1F5751B4" w14:textId="099DD872" w:rsidR="003D3573" w:rsidRPr="00707725" w:rsidRDefault="003D3573" w:rsidP="003D3573">
      <w:pPr>
        <w:pStyle w:val="ListParagraph"/>
        <w:numPr>
          <w:ilvl w:val="0"/>
          <w:numId w:val="26"/>
        </w:numPr>
        <w:spacing w:after="0" w:line="240" w:lineRule="auto"/>
        <w:rPr>
          <w:vanish/>
        </w:rPr>
      </w:pPr>
      <w:r>
        <w:t xml:space="preserve">Incubate samples with beads, rocking at 4°C, for </w:t>
      </w:r>
      <w:r w:rsidRPr="00EF0228">
        <w:t>1 hour</w:t>
      </w:r>
      <w:r w:rsidR="00A92A16">
        <w:t xml:space="preserve"> (lay tube on its side)</w:t>
      </w:r>
      <w:r>
        <w:t>.</w:t>
      </w:r>
    </w:p>
    <w:p w14:paraId="73E61EF5" w14:textId="77777777" w:rsidR="003D3573" w:rsidRDefault="003D3573" w:rsidP="003D3573">
      <w:pPr>
        <w:pStyle w:val="ListParagraph"/>
        <w:numPr>
          <w:ilvl w:val="0"/>
          <w:numId w:val="26"/>
        </w:numPr>
        <w:spacing w:after="0" w:line="240" w:lineRule="auto"/>
      </w:pPr>
      <w:r>
        <w:t xml:space="preserve"> </w:t>
      </w:r>
    </w:p>
    <w:p w14:paraId="5E3EA286" w14:textId="77777777" w:rsidR="003D3573" w:rsidRPr="00EF0228" w:rsidRDefault="003D3573" w:rsidP="003D3573">
      <w:pPr>
        <w:pStyle w:val="ListParagraph"/>
        <w:numPr>
          <w:ilvl w:val="0"/>
          <w:numId w:val="26"/>
        </w:numPr>
        <w:spacing w:after="0" w:line="240" w:lineRule="auto"/>
      </w:pPr>
      <w:r w:rsidRPr="00EF0228">
        <w:t xml:space="preserve">After 1 hour incubation, place on magnetic rack. </w:t>
      </w:r>
    </w:p>
    <w:p w14:paraId="23EDE2E5" w14:textId="77777777" w:rsidR="003D3573" w:rsidRDefault="003D3573" w:rsidP="003D3573">
      <w:pPr>
        <w:pStyle w:val="ListParagraph"/>
        <w:numPr>
          <w:ilvl w:val="0"/>
          <w:numId w:val="26"/>
        </w:numPr>
        <w:spacing w:after="0" w:line="240" w:lineRule="auto"/>
      </w:pPr>
      <w:r>
        <w:t xml:space="preserve">Save 50 </w:t>
      </w:r>
      <w:proofErr w:type="spellStart"/>
      <w:r>
        <w:t>uL</w:t>
      </w:r>
      <w:proofErr w:type="spellEnd"/>
      <w:r>
        <w:t xml:space="preserve"> aliquot of flow through in microfuge tube (FT1), discard remaining. </w:t>
      </w:r>
    </w:p>
    <w:p w14:paraId="78263A76" w14:textId="2CC0A0D5" w:rsidR="003D3573" w:rsidRPr="00EF0228" w:rsidRDefault="003D3573" w:rsidP="003D3573">
      <w:pPr>
        <w:pStyle w:val="ListParagraph"/>
        <w:numPr>
          <w:ilvl w:val="0"/>
          <w:numId w:val="26"/>
        </w:numPr>
        <w:spacing w:after="0" w:line="240" w:lineRule="auto"/>
      </w:pPr>
      <w:r w:rsidRPr="00EF0228">
        <w:t xml:space="preserve">Wash </w:t>
      </w:r>
      <w:r w:rsidR="00A92A16">
        <w:t>beads</w:t>
      </w:r>
      <w:r w:rsidRPr="00EF0228">
        <w:t xml:space="preserve"> 3x with 5 mL Buffer B (with low conc imidazole), discard flow through but save some </w:t>
      </w:r>
      <w:r>
        <w:t>from each wash (</w:t>
      </w:r>
      <w:r w:rsidRPr="00EF0228">
        <w:t>FT2</w:t>
      </w:r>
      <w:r>
        <w:t>-4</w:t>
      </w:r>
      <w:r w:rsidRPr="00EF0228">
        <w:t xml:space="preserve"> 50 </w:t>
      </w:r>
      <w:proofErr w:type="spellStart"/>
      <w:r w:rsidRPr="00EF0228">
        <w:t>ul</w:t>
      </w:r>
      <w:proofErr w:type="spellEnd"/>
      <w:r w:rsidRPr="00EF0228">
        <w:t>)</w:t>
      </w:r>
      <w:r>
        <w:t>.</w:t>
      </w:r>
    </w:p>
    <w:p w14:paraId="6D9DC7D0" w14:textId="77777777" w:rsidR="003D3573" w:rsidRDefault="003D3573" w:rsidP="003D3573">
      <w:pPr>
        <w:pStyle w:val="ListParagraph"/>
        <w:numPr>
          <w:ilvl w:val="0"/>
          <w:numId w:val="26"/>
        </w:numPr>
        <w:spacing w:after="0" w:line="240" w:lineRule="auto"/>
      </w:pPr>
      <w:r>
        <w:t xml:space="preserve">Add 2 mL </w:t>
      </w:r>
      <w:r w:rsidRPr="00EF0228">
        <w:t>KBE-1 buffer</w:t>
      </w:r>
      <w:r>
        <w:t xml:space="preserve"> (high conc imidazole) </w:t>
      </w:r>
    </w:p>
    <w:p w14:paraId="590755A5" w14:textId="77777777" w:rsidR="003D3573" w:rsidRPr="00EF0228" w:rsidRDefault="003D3573" w:rsidP="003D3573">
      <w:pPr>
        <w:pStyle w:val="ListParagraph"/>
        <w:numPr>
          <w:ilvl w:val="0"/>
          <w:numId w:val="26"/>
        </w:numPr>
        <w:spacing w:after="0" w:line="240" w:lineRule="auto"/>
        <w:rPr>
          <w:vanish/>
        </w:rPr>
      </w:pPr>
      <w:r>
        <w:t xml:space="preserve">Incubate rocking at 4°C </w:t>
      </w:r>
      <w:r w:rsidRPr="00EF0228">
        <w:t xml:space="preserve">5 minutes. </w:t>
      </w:r>
    </w:p>
    <w:p w14:paraId="096D881E" w14:textId="77777777" w:rsidR="003D3573" w:rsidRPr="00EF0228" w:rsidRDefault="003D3573" w:rsidP="003D3573">
      <w:pPr>
        <w:rPr>
          <w:vanish/>
        </w:rPr>
      </w:pPr>
    </w:p>
    <w:p w14:paraId="382B9DB2" w14:textId="58E33616" w:rsidR="003D3573" w:rsidRPr="00A92A16" w:rsidRDefault="003D3573" w:rsidP="00A92A16">
      <w:pPr>
        <w:spacing w:after="0" w:line="240" w:lineRule="auto"/>
        <w:ind w:left="360"/>
        <w:rPr>
          <w:vanish/>
        </w:rPr>
      </w:pPr>
      <w:r w:rsidRPr="00EF0228">
        <w:t>Recover eluates by magnetic rac</w:t>
      </w:r>
      <w:r w:rsidR="00A92A16">
        <w:t xml:space="preserve">k and place in new 50 mL conical tube. </w:t>
      </w:r>
      <w:r>
        <w:t xml:space="preserve">Rinse </w:t>
      </w:r>
      <w:r w:rsidR="00723FA1">
        <w:t>beads</w:t>
      </w:r>
      <w:r>
        <w:t xml:space="preserve"> with additional 300 </w:t>
      </w:r>
      <w:r w:rsidRPr="00A92A16">
        <w:rPr>
          <w:rFonts w:ascii="Symbol" w:hAnsi="Symbol"/>
        </w:rPr>
        <w:t></w:t>
      </w:r>
      <w:r>
        <w:t xml:space="preserve">l of </w:t>
      </w:r>
      <w:r w:rsidRPr="00A92A16">
        <w:rPr>
          <w:bCs/>
        </w:rPr>
        <w:t>Elution Buffer</w:t>
      </w:r>
      <w:r w:rsidR="00723FA1">
        <w:rPr>
          <w:bCs/>
        </w:rPr>
        <w:t xml:space="preserve"> and add the liquid to the 50 mL conical</w:t>
      </w:r>
      <w:r w:rsidRPr="00A92A16">
        <w:rPr>
          <w:bCs/>
        </w:rPr>
        <w:t>.</w:t>
      </w:r>
    </w:p>
    <w:p w14:paraId="7C4D97D1" w14:textId="77777777" w:rsidR="003D3573" w:rsidRPr="00707725" w:rsidRDefault="003D3573" w:rsidP="003D3573">
      <w:pPr>
        <w:pStyle w:val="ListParagraph"/>
        <w:numPr>
          <w:ilvl w:val="0"/>
          <w:numId w:val="26"/>
        </w:numPr>
        <w:spacing w:after="0" w:line="240" w:lineRule="auto"/>
        <w:rPr>
          <w:vanish/>
        </w:rPr>
      </w:pPr>
      <w:r>
        <w:rPr>
          <w:bCs/>
        </w:rPr>
        <w:t xml:space="preserve"> Aliquot 50 </w:t>
      </w:r>
      <w:proofErr w:type="spellStart"/>
      <w:r>
        <w:rPr>
          <w:bCs/>
        </w:rPr>
        <w:t>uL</w:t>
      </w:r>
      <w:proofErr w:type="spellEnd"/>
      <w:r>
        <w:rPr>
          <w:bCs/>
        </w:rPr>
        <w:t xml:space="preserve"> of each recovered sample into microfuge tube, 4x, for later analysis. Transfer remaining samples into clearly labeled microfuge tubes (2 per sample) and store all samples at -80°C. </w:t>
      </w:r>
    </w:p>
    <w:p w14:paraId="47C62B2E" w14:textId="77777777" w:rsidR="003D3573" w:rsidRDefault="003D3573" w:rsidP="003D3573"/>
    <w:p w14:paraId="37A8BC6D" w14:textId="77777777" w:rsidR="003D3573" w:rsidRDefault="003D3573" w:rsidP="003D3573">
      <w:pPr>
        <w:pStyle w:val="ListParagraph"/>
        <w:rPr>
          <w:sz w:val="18"/>
          <w:szCs w:val="18"/>
        </w:rPr>
      </w:pPr>
    </w:p>
    <w:p w14:paraId="632BF16F" w14:textId="0CC32837" w:rsidR="003A5AFF" w:rsidRPr="007B216F" w:rsidRDefault="003A5AFF" w:rsidP="003A5AFF">
      <w:pPr>
        <w:rPr>
          <w:b/>
        </w:rPr>
      </w:pPr>
      <w:r>
        <w:rPr>
          <w:b/>
          <w:highlight w:val="green"/>
        </w:rPr>
        <w:t>Tuesday</w:t>
      </w:r>
      <w:r w:rsidRPr="007A68D0">
        <w:rPr>
          <w:b/>
          <w:highlight w:val="green"/>
        </w:rPr>
        <w:t xml:space="preserve">, </w:t>
      </w:r>
      <w:r>
        <w:rPr>
          <w:b/>
          <w:highlight w:val="green"/>
        </w:rPr>
        <w:t>August 8,</w:t>
      </w:r>
      <w:r w:rsidRPr="007A68D0">
        <w:rPr>
          <w:b/>
          <w:highlight w:val="green"/>
        </w:rPr>
        <w:t xml:space="preserve"> 20</w:t>
      </w:r>
      <w:r>
        <w:rPr>
          <w:b/>
          <w:highlight w:val="green"/>
        </w:rPr>
        <w:t>23</w:t>
      </w:r>
    </w:p>
    <w:p w14:paraId="27DA2424" w14:textId="77777777" w:rsidR="003A5AFF" w:rsidRPr="009B50AF" w:rsidRDefault="003A5AFF" w:rsidP="003A5AFF">
      <w:pPr>
        <w:rPr>
          <w:b/>
          <w:strike/>
          <w:sz w:val="18"/>
          <w:szCs w:val="18"/>
        </w:rPr>
      </w:pPr>
      <w:r w:rsidRPr="007B216F">
        <w:rPr>
          <w:b/>
          <w:sz w:val="18"/>
          <w:szCs w:val="18"/>
        </w:rPr>
        <w:t>To Do:</w:t>
      </w:r>
    </w:p>
    <w:p w14:paraId="1D87027E" w14:textId="77777777" w:rsidR="003A5AFF" w:rsidRPr="003A5AFF" w:rsidRDefault="003A5AFF" w:rsidP="003A5AFF">
      <w:pPr>
        <w:pStyle w:val="ListParagraph"/>
        <w:numPr>
          <w:ilvl w:val="0"/>
          <w:numId w:val="27"/>
        </w:numPr>
        <w:rPr>
          <w:strike/>
          <w:sz w:val="18"/>
          <w:szCs w:val="18"/>
        </w:rPr>
      </w:pPr>
      <w:r w:rsidRPr="003A5AFF">
        <w:rPr>
          <w:strike/>
          <w:sz w:val="18"/>
          <w:szCs w:val="18"/>
        </w:rPr>
        <w:t>IP on LVS-pF-</w:t>
      </w:r>
      <w:r w:rsidRPr="00802AA2">
        <w:rPr>
          <w:i/>
          <w:iCs/>
          <w:strike/>
          <w:sz w:val="18"/>
          <w:szCs w:val="18"/>
        </w:rPr>
        <w:t>rpsU2</w:t>
      </w:r>
      <w:r w:rsidRPr="003A5AFF">
        <w:rPr>
          <w:strike/>
          <w:sz w:val="18"/>
          <w:szCs w:val="18"/>
        </w:rPr>
        <w:t>-His</w:t>
      </w:r>
    </w:p>
    <w:p w14:paraId="7F11715F" w14:textId="5B39D815" w:rsidR="003A5AFF" w:rsidRDefault="003A5AFF" w:rsidP="003A5AFF">
      <w:pPr>
        <w:pStyle w:val="ListParagraph"/>
        <w:numPr>
          <w:ilvl w:val="0"/>
          <w:numId w:val="27"/>
        </w:numPr>
        <w:rPr>
          <w:sz w:val="18"/>
          <w:szCs w:val="18"/>
        </w:rPr>
      </w:pPr>
      <w:r>
        <w:rPr>
          <w:sz w:val="18"/>
          <w:szCs w:val="18"/>
        </w:rPr>
        <w:t>Coomassie stain on LVS-pF-</w:t>
      </w:r>
      <w:r w:rsidRPr="00802AA2">
        <w:rPr>
          <w:i/>
          <w:iCs/>
          <w:sz w:val="18"/>
          <w:szCs w:val="18"/>
        </w:rPr>
        <w:t>rpsU2</w:t>
      </w:r>
      <w:r>
        <w:rPr>
          <w:sz w:val="18"/>
          <w:szCs w:val="18"/>
        </w:rPr>
        <w:t>-His</w:t>
      </w:r>
    </w:p>
    <w:p w14:paraId="0D6D4245" w14:textId="1E78E381" w:rsidR="00A90DFE" w:rsidRDefault="00A90DFE" w:rsidP="00A90DFE">
      <w:r>
        <w:t>Next time I run IP I must include a negative control (LVS-pF)!!!!</w:t>
      </w:r>
    </w:p>
    <w:p w14:paraId="3B4CB83D" w14:textId="07A3A6E1" w:rsidR="0021114F" w:rsidRDefault="0021114F" w:rsidP="0021114F">
      <w:pPr>
        <w:pStyle w:val="Heading2"/>
      </w:pPr>
      <w:bookmarkStart w:id="12" w:name="_Toc167963312"/>
      <w:r w:rsidRPr="0021114F">
        <w:t>Coomassie Stain</w:t>
      </w:r>
      <w:bookmarkEnd w:id="12"/>
      <w:r w:rsidRPr="0021114F">
        <w:t xml:space="preserve"> </w:t>
      </w:r>
    </w:p>
    <w:p w14:paraId="317F07EA" w14:textId="77777777" w:rsidR="0021114F" w:rsidRDefault="0021114F" w:rsidP="008A3623">
      <w:pPr>
        <w:widowControl w:val="0"/>
        <w:autoSpaceDE w:val="0"/>
        <w:autoSpaceDN w:val="0"/>
        <w:adjustRightInd w:val="0"/>
        <w:spacing w:after="0" w:line="240" w:lineRule="auto"/>
        <w:rPr>
          <w:b/>
          <w:bCs/>
        </w:rPr>
      </w:pPr>
    </w:p>
    <w:p w14:paraId="3A1419D6" w14:textId="0944DA80" w:rsidR="003D3573" w:rsidRPr="0021114F" w:rsidRDefault="0021114F" w:rsidP="008A3623">
      <w:pPr>
        <w:widowControl w:val="0"/>
        <w:autoSpaceDE w:val="0"/>
        <w:autoSpaceDN w:val="0"/>
        <w:adjustRightInd w:val="0"/>
        <w:spacing w:after="0" w:line="240" w:lineRule="auto"/>
        <w:rPr>
          <w:b/>
          <w:bCs/>
        </w:rPr>
      </w:pPr>
      <w:r w:rsidRPr="0021114F">
        <w:rPr>
          <w:b/>
          <w:bCs/>
        </w:rPr>
        <w:t>Gel Set-up:</w:t>
      </w:r>
    </w:p>
    <w:p w14:paraId="7B94FBED" w14:textId="77777777" w:rsidR="0021114F" w:rsidRDefault="0021114F" w:rsidP="008A3623">
      <w:pPr>
        <w:widowControl w:val="0"/>
        <w:autoSpaceDE w:val="0"/>
        <w:autoSpaceDN w:val="0"/>
        <w:adjustRightInd w:val="0"/>
        <w:spacing w:after="0" w:line="240" w:lineRule="auto"/>
      </w:pPr>
    </w:p>
    <w:tbl>
      <w:tblPr>
        <w:tblStyle w:val="TableGrid"/>
        <w:tblW w:w="0" w:type="auto"/>
        <w:tblLook w:val="04A0" w:firstRow="1" w:lastRow="0" w:firstColumn="1" w:lastColumn="0" w:noHBand="0" w:noVBand="1"/>
      </w:tblPr>
      <w:tblGrid>
        <w:gridCol w:w="1300"/>
        <w:gridCol w:w="1707"/>
        <w:gridCol w:w="1300"/>
      </w:tblGrid>
      <w:tr w:rsidR="00224C85" w:rsidRPr="00224C85" w14:paraId="6843BCAD" w14:textId="77777777" w:rsidTr="00224C85">
        <w:trPr>
          <w:trHeight w:val="320"/>
        </w:trPr>
        <w:tc>
          <w:tcPr>
            <w:tcW w:w="1300" w:type="dxa"/>
            <w:noWrap/>
            <w:hideMark/>
          </w:tcPr>
          <w:p w14:paraId="32CE4132" w14:textId="77777777" w:rsidR="00224C85" w:rsidRPr="00224C85" w:rsidRDefault="00224C85" w:rsidP="00224C85">
            <w:pPr>
              <w:widowControl w:val="0"/>
              <w:autoSpaceDE w:val="0"/>
              <w:autoSpaceDN w:val="0"/>
              <w:adjustRightInd w:val="0"/>
              <w:rPr>
                <w:b/>
                <w:bCs/>
              </w:rPr>
            </w:pPr>
            <w:r w:rsidRPr="00224C85">
              <w:rPr>
                <w:b/>
                <w:bCs/>
              </w:rPr>
              <w:t xml:space="preserve">Lane </w:t>
            </w:r>
          </w:p>
        </w:tc>
        <w:tc>
          <w:tcPr>
            <w:tcW w:w="1707" w:type="dxa"/>
            <w:noWrap/>
            <w:hideMark/>
          </w:tcPr>
          <w:p w14:paraId="2DA7DE60" w14:textId="77777777" w:rsidR="00224C85" w:rsidRPr="00224C85" w:rsidRDefault="00224C85" w:rsidP="00224C85">
            <w:pPr>
              <w:widowControl w:val="0"/>
              <w:autoSpaceDE w:val="0"/>
              <w:autoSpaceDN w:val="0"/>
              <w:adjustRightInd w:val="0"/>
              <w:rPr>
                <w:b/>
                <w:bCs/>
              </w:rPr>
            </w:pPr>
            <w:r w:rsidRPr="00224C85">
              <w:rPr>
                <w:b/>
                <w:bCs/>
              </w:rPr>
              <w:t>Content</w:t>
            </w:r>
          </w:p>
        </w:tc>
        <w:tc>
          <w:tcPr>
            <w:tcW w:w="1300" w:type="dxa"/>
            <w:noWrap/>
            <w:hideMark/>
          </w:tcPr>
          <w:p w14:paraId="1C0AE018" w14:textId="77777777" w:rsidR="00224C85" w:rsidRPr="00224C85" w:rsidRDefault="00224C85" w:rsidP="00224C85">
            <w:pPr>
              <w:widowControl w:val="0"/>
              <w:autoSpaceDE w:val="0"/>
              <w:autoSpaceDN w:val="0"/>
              <w:adjustRightInd w:val="0"/>
              <w:rPr>
                <w:b/>
                <w:bCs/>
              </w:rPr>
            </w:pPr>
            <w:r w:rsidRPr="00224C85">
              <w:rPr>
                <w:b/>
                <w:bCs/>
              </w:rPr>
              <w:t xml:space="preserve">Volume </w:t>
            </w:r>
          </w:p>
        </w:tc>
      </w:tr>
      <w:tr w:rsidR="00224C85" w:rsidRPr="00224C85" w14:paraId="7B5516B2" w14:textId="77777777" w:rsidTr="00224C85">
        <w:trPr>
          <w:trHeight w:val="320"/>
        </w:trPr>
        <w:tc>
          <w:tcPr>
            <w:tcW w:w="1300" w:type="dxa"/>
            <w:noWrap/>
            <w:hideMark/>
          </w:tcPr>
          <w:p w14:paraId="09AA2F63" w14:textId="77777777" w:rsidR="00224C85" w:rsidRPr="00224C85" w:rsidRDefault="00224C85" w:rsidP="00224C85">
            <w:pPr>
              <w:widowControl w:val="0"/>
              <w:autoSpaceDE w:val="0"/>
              <w:autoSpaceDN w:val="0"/>
              <w:adjustRightInd w:val="0"/>
            </w:pPr>
            <w:r w:rsidRPr="00224C85">
              <w:t>1</w:t>
            </w:r>
          </w:p>
        </w:tc>
        <w:tc>
          <w:tcPr>
            <w:tcW w:w="1707" w:type="dxa"/>
            <w:noWrap/>
            <w:hideMark/>
          </w:tcPr>
          <w:p w14:paraId="60E8AA13" w14:textId="77777777" w:rsidR="00224C85" w:rsidRPr="00224C85" w:rsidRDefault="00224C85" w:rsidP="00224C85">
            <w:pPr>
              <w:widowControl w:val="0"/>
              <w:autoSpaceDE w:val="0"/>
              <w:autoSpaceDN w:val="0"/>
              <w:adjustRightInd w:val="0"/>
            </w:pPr>
            <w:r w:rsidRPr="00224C85">
              <w:t>Benchmark Ladder</w:t>
            </w:r>
          </w:p>
        </w:tc>
        <w:tc>
          <w:tcPr>
            <w:tcW w:w="1300" w:type="dxa"/>
            <w:noWrap/>
            <w:hideMark/>
          </w:tcPr>
          <w:p w14:paraId="58D1952F" w14:textId="77777777" w:rsidR="00224C85" w:rsidRPr="00224C85" w:rsidRDefault="00224C85" w:rsidP="00224C85">
            <w:pPr>
              <w:widowControl w:val="0"/>
              <w:autoSpaceDE w:val="0"/>
              <w:autoSpaceDN w:val="0"/>
              <w:adjustRightInd w:val="0"/>
            </w:pPr>
            <w:r w:rsidRPr="00224C85">
              <w:t xml:space="preserve">10 </w:t>
            </w:r>
            <w:proofErr w:type="spellStart"/>
            <w:r w:rsidRPr="00224C85">
              <w:t>ul</w:t>
            </w:r>
            <w:proofErr w:type="spellEnd"/>
          </w:p>
        </w:tc>
      </w:tr>
      <w:tr w:rsidR="00224C85" w:rsidRPr="00224C85" w14:paraId="51A88F2C" w14:textId="77777777" w:rsidTr="00224C85">
        <w:trPr>
          <w:trHeight w:val="320"/>
        </w:trPr>
        <w:tc>
          <w:tcPr>
            <w:tcW w:w="1300" w:type="dxa"/>
            <w:noWrap/>
            <w:hideMark/>
          </w:tcPr>
          <w:p w14:paraId="0A5496B7" w14:textId="77777777" w:rsidR="00224C85" w:rsidRPr="00224C85" w:rsidRDefault="00224C85" w:rsidP="00224C85">
            <w:pPr>
              <w:widowControl w:val="0"/>
              <w:autoSpaceDE w:val="0"/>
              <w:autoSpaceDN w:val="0"/>
              <w:adjustRightInd w:val="0"/>
            </w:pPr>
            <w:r w:rsidRPr="00224C85">
              <w:t>2</w:t>
            </w:r>
          </w:p>
        </w:tc>
        <w:tc>
          <w:tcPr>
            <w:tcW w:w="1707" w:type="dxa"/>
            <w:noWrap/>
            <w:hideMark/>
          </w:tcPr>
          <w:p w14:paraId="6A269B42" w14:textId="17485612" w:rsidR="00224C85" w:rsidRPr="00224C85" w:rsidRDefault="00224C85" w:rsidP="00224C85">
            <w:pPr>
              <w:widowControl w:val="0"/>
              <w:autoSpaceDE w:val="0"/>
              <w:autoSpaceDN w:val="0"/>
              <w:adjustRightInd w:val="0"/>
            </w:pPr>
            <w:r>
              <w:t>LVS-pF-</w:t>
            </w:r>
            <w:r w:rsidRPr="00224C85">
              <w:rPr>
                <w:i/>
                <w:iCs/>
              </w:rPr>
              <w:t>rpsU2</w:t>
            </w:r>
            <w:r>
              <w:t xml:space="preserve">-His </w:t>
            </w:r>
            <w:r w:rsidRPr="00224C85">
              <w:t>lysate</w:t>
            </w:r>
          </w:p>
        </w:tc>
        <w:tc>
          <w:tcPr>
            <w:tcW w:w="1300" w:type="dxa"/>
            <w:noWrap/>
            <w:hideMark/>
          </w:tcPr>
          <w:p w14:paraId="661F1654" w14:textId="77777777" w:rsidR="00224C85" w:rsidRPr="00224C85" w:rsidRDefault="00224C85" w:rsidP="00224C85">
            <w:pPr>
              <w:widowControl w:val="0"/>
              <w:autoSpaceDE w:val="0"/>
              <w:autoSpaceDN w:val="0"/>
              <w:adjustRightInd w:val="0"/>
            </w:pPr>
            <w:r w:rsidRPr="00224C85">
              <w:t xml:space="preserve">10 </w:t>
            </w:r>
            <w:proofErr w:type="spellStart"/>
            <w:r w:rsidRPr="00224C85">
              <w:t>ul</w:t>
            </w:r>
            <w:proofErr w:type="spellEnd"/>
          </w:p>
        </w:tc>
      </w:tr>
      <w:tr w:rsidR="00224C85" w:rsidRPr="00224C85" w14:paraId="674D7F9C" w14:textId="77777777" w:rsidTr="00224C85">
        <w:trPr>
          <w:trHeight w:val="320"/>
        </w:trPr>
        <w:tc>
          <w:tcPr>
            <w:tcW w:w="1300" w:type="dxa"/>
            <w:noWrap/>
            <w:hideMark/>
          </w:tcPr>
          <w:p w14:paraId="4A897216" w14:textId="77777777" w:rsidR="00224C85" w:rsidRPr="00224C85" w:rsidRDefault="00224C85" w:rsidP="00224C85">
            <w:pPr>
              <w:widowControl w:val="0"/>
              <w:autoSpaceDE w:val="0"/>
              <w:autoSpaceDN w:val="0"/>
              <w:adjustRightInd w:val="0"/>
            </w:pPr>
            <w:r w:rsidRPr="00224C85">
              <w:t>3</w:t>
            </w:r>
          </w:p>
        </w:tc>
        <w:tc>
          <w:tcPr>
            <w:tcW w:w="1707" w:type="dxa"/>
            <w:noWrap/>
            <w:hideMark/>
          </w:tcPr>
          <w:p w14:paraId="15EA8D70" w14:textId="12A2B8A9" w:rsidR="00224C85" w:rsidRPr="00224C85" w:rsidRDefault="00224C85" w:rsidP="00224C85">
            <w:pPr>
              <w:widowControl w:val="0"/>
              <w:autoSpaceDE w:val="0"/>
              <w:autoSpaceDN w:val="0"/>
              <w:adjustRightInd w:val="0"/>
            </w:pPr>
            <w:r>
              <w:t>LVS-pF-</w:t>
            </w:r>
            <w:r w:rsidRPr="00224C85">
              <w:rPr>
                <w:i/>
                <w:iCs/>
              </w:rPr>
              <w:t>rpsU2</w:t>
            </w:r>
            <w:r>
              <w:t xml:space="preserve">-His </w:t>
            </w:r>
            <w:r w:rsidRPr="00224C85">
              <w:t>FT1</w:t>
            </w:r>
          </w:p>
        </w:tc>
        <w:tc>
          <w:tcPr>
            <w:tcW w:w="1300" w:type="dxa"/>
            <w:noWrap/>
            <w:hideMark/>
          </w:tcPr>
          <w:p w14:paraId="6240B430" w14:textId="77777777" w:rsidR="00224C85" w:rsidRPr="00224C85" w:rsidRDefault="00224C85" w:rsidP="00224C85">
            <w:pPr>
              <w:widowControl w:val="0"/>
              <w:autoSpaceDE w:val="0"/>
              <w:autoSpaceDN w:val="0"/>
              <w:adjustRightInd w:val="0"/>
            </w:pPr>
            <w:r w:rsidRPr="00224C85">
              <w:t xml:space="preserve">10 </w:t>
            </w:r>
            <w:proofErr w:type="spellStart"/>
            <w:r w:rsidRPr="00224C85">
              <w:t>ul</w:t>
            </w:r>
            <w:proofErr w:type="spellEnd"/>
          </w:p>
        </w:tc>
      </w:tr>
      <w:tr w:rsidR="00224C85" w:rsidRPr="00224C85" w14:paraId="77A91F40" w14:textId="77777777" w:rsidTr="00224C85">
        <w:trPr>
          <w:trHeight w:val="320"/>
        </w:trPr>
        <w:tc>
          <w:tcPr>
            <w:tcW w:w="1300" w:type="dxa"/>
            <w:noWrap/>
            <w:hideMark/>
          </w:tcPr>
          <w:p w14:paraId="23256C46" w14:textId="77777777" w:rsidR="00224C85" w:rsidRPr="00224C85" w:rsidRDefault="00224C85" w:rsidP="00224C85">
            <w:pPr>
              <w:widowControl w:val="0"/>
              <w:autoSpaceDE w:val="0"/>
              <w:autoSpaceDN w:val="0"/>
              <w:adjustRightInd w:val="0"/>
            </w:pPr>
            <w:r w:rsidRPr="00224C85">
              <w:t>4</w:t>
            </w:r>
          </w:p>
        </w:tc>
        <w:tc>
          <w:tcPr>
            <w:tcW w:w="1707" w:type="dxa"/>
            <w:noWrap/>
            <w:hideMark/>
          </w:tcPr>
          <w:p w14:paraId="6DB782C8" w14:textId="35767E58" w:rsidR="00224C85" w:rsidRPr="00224C85" w:rsidRDefault="00224C85" w:rsidP="00224C85">
            <w:pPr>
              <w:widowControl w:val="0"/>
              <w:autoSpaceDE w:val="0"/>
              <w:autoSpaceDN w:val="0"/>
              <w:adjustRightInd w:val="0"/>
            </w:pPr>
            <w:r>
              <w:t>LVS-pF-</w:t>
            </w:r>
            <w:r w:rsidRPr="00224C85">
              <w:rPr>
                <w:i/>
                <w:iCs/>
              </w:rPr>
              <w:t>rpsU2</w:t>
            </w:r>
            <w:r>
              <w:t>-His</w:t>
            </w:r>
            <w:r w:rsidR="00802AA2">
              <w:t xml:space="preserve"> FT2</w:t>
            </w:r>
          </w:p>
        </w:tc>
        <w:tc>
          <w:tcPr>
            <w:tcW w:w="1300" w:type="dxa"/>
            <w:noWrap/>
            <w:hideMark/>
          </w:tcPr>
          <w:p w14:paraId="34212C31" w14:textId="77777777" w:rsidR="00224C85" w:rsidRPr="00224C85" w:rsidRDefault="00224C85" w:rsidP="00224C85">
            <w:pPr>
              <w:widowControl w:val="0"/>
              <w:autoSpaceDE w:val="0"/>
              <w:autoSpaceDN w:val="0"/>
              <w:adjustRightInd w:val="0"/>
            </w:pPr>
            <w:r w:rsidRPr="00224C85">
              <w:t xml:space="preserve">10 </w:t>
            </w:r>
            <w:proofErr w:type="spellStart"/>
            <w:r w:rsidRPr="00224C85">
              <w:t>ul</w:t>
            </w:r>
            <w:proofErr w:type="spellEnd"/>
          </w:p>
        </w:tc>
      </w:tr>
      <w:tr w:rsidR="00224C85" w:rsidRPr="00224C85" w14:paraId="2D3ADA86" w14:textId="77777777" w:rsidTr="00224C85">
        <w:trPr>
          <w:trHeight w:val="320"/>
        </w:trPr>
        <w:tc>
          <w:tcPr>
            <w:tcW w:w="1300" w:type="dxa"/>
            <w:noWrap/>
            <w:hideMark/>
          </w:tcPr>
          <w:p w14:paraId="2E20D715" w14:textId="77777777" w:rsidR="00224C85" w:rsidRPr="00224C85" w:rsidRDefault="00224C85" w:rsidP="00224C85">
            <w:pPr>
              <w:widowControl w:val="0"/>
              <w:autoSpaceDE w:val="0"/>
              <w:autoSpaceDN w:val="0"/>
              <w:adjustRightInd w:val="0"/>
            </w:pPr>
            <w:r w:rsidRPr="00224C85">
              <w:t>5</w:t>
            </w:r>
          </w:p>
        </w:tc>
        <w:tc>
          <w:tcPr>
            <w:tcW w:w="1707" w:type="dxa"/>
            <w:noWrap/>
            <w:hideMark/>
          </w:tcPr>
          <w:p w14:paraId="3CE80BC8" w14:textId="78FBE269" w:rsidR="00224C85" w:rsidRPr="00224C85" w:rsidRDefault="00224C85" w:rsidP="00224C85">
            <w:pPr>
              <w:widowControl w:val="0"/>
              <w:autoSpaceDE w:val="0"/>
              <w:autoSpaceDN w:val="0"/>
              <w:adjustRightInd w:val="0"/>
            </w:pPr>
            <w:r>
              <w:t>LVS-pF-</w:t>
            </w:r>
            <w:r w:rsidRPr="00224C85">
              <w:rPr>
                <w:i/>
                <w:iCs/>
              </w:rPr>
              <w:t>rpsU2</w:t>
            </w:r>
            <w:r>
              <w:t xml:space="preserve">-His </w:t>
            </w:r>
            <w:r w:rsidRPr="00224C85">
              <w:t>FT3</w:t>
            </w:r>
          </w:p>
        </w:tc>
        <w:tc>
          <w:tcPr>
            <w:tcW w:w="1300" w:type="dxa"/>
            <w:noWrap/>
            <w:hideMark/>
          </w:tcPr>
          <w:p w14:paraId="2D18D89D" w14:textId="77777777" w:rsidR="00224C85" w:rsidRPr="00224C85" w:rsidRDefault="00224C85" w:rsidP="00224C85">
            <w:pPr>
              <w:widowControl w:val="0"/>
              <w:autoSpaceDE w:val="0"/>
              <w:autoSpaceDN w:val="0"/>
              <w:adjustRightInd w:val="0"/>
            </w:pPr>
            <w:r w:rsidRPr="00224C85">
              <w:t xml:space="preserve">10 </w:t>
            </w:r>
            <w:proofErr w:type="spellStart"/>
            <w:r w:rsidRPr="00224C85">
              <w:t>ul</w:t>
            </w:r>
            <w:proofErr w:type="spellEnd"/>
          </w:p>
        </w:tc>
      </w:tr>
      <w:tr w:rsidR="00224C85" w:rsidRPr="00224C85" w14:paraId="5873FFD7" w14:textId="77777777" w:rsidTr="00224C85">
        <w:trPr>
          <w:trHeight w:val="320"/>
        </w:trPr>
        <w:tc>
          <w:tcPr>
            <w:tcW w:w="1300" w:type="dxa"/>
            <w:noWrap/>
            <w:hideMark/>
          </w:tcPr>
          <w:p w14:paraId="45DE1834" w14:textId="77777777" w:rsidR="00224C85" w:rsidRPr="00224C85" w:rsidRDefault="00224C85" w:rsidP="00224C85">
            <w:pPr>
              <w:widowControl w:val="0"/>
              <w:autoSpaceDE w:val="0"/>
              <w:autoSpaceDN w:val="0"/>
              <w:adjustRightInd w:val="0"/>
            </w:pPr>
            <w:r w:rsidRPr="00224C85">
              <w:t>6</w:t>
            </w:r>
          </w:p>
        </w:tc>
        <w:tc>
          <w:tcPr>
            <w:tcW w:w="1707" w:type="dxa"/>
            <w:noWrap/>
            <w:hideMark/>
          </w:tcPr>
          <w:p w14:paraId="74534E57" w14:textId="7229CE07" w:rsidR="00224C85" w:rsidRPr="00224C85" w:rsidRDefault="00224C85" w:rsidP="00224C85">
            <w:pPr>
              <w:widowControl w:val="0"/>
              <w:autoSpaceDE w:val="0"/>
              <w:autoSpaceDN w:val="0"/>
              <w:adjustRightInd w:val="0"/>
            </w:pPr>
            <w:r>
              <w:t>LVS-pF-</w:t>
            </w:r>
            <w:r w:rsidRPr="00224C85">
              <w:rPr>
                <w:i/>
                <w:iCs/>
              </w:rPr>
              <w:t>rpsU2</w:t>
            </w:r>
            <w:r>
              <w:t xml:space="preserve">-His </w:t>
            </w:r>
            <w:r w:rsidRPr="00224C85">
              <w:t>FT4</w:t>
            </w:r>
          </w:p>
        </w:tc>
        <w:tc>
          <w:tcPr>
            <w:tcW w:w="1300" w:type="dxa"/>
            <w:noWrap/>
            <w:hideMark/>
          </w:tcPr>
          <w:p w14:paraId="3AF15C70" w14:textId="77777777" w:rsidR="00224C85" w:rsidRPr="00224C85" w:rsidRDefault="00224C85" w:rsidP="00224C85">
            <w:pPr>
              <w:widowControl w:val="0"/>
              <w:autoSpaceDE w:val="0"/>
              <w:autoSpaceDN w:val="0"/>
              <w:adjustRightInd w:val="0"/>
            </w:pPr>
            <w:r w:rsidRPr="00224C85">
              <w:t xml:space="preserve">10 </w:t>
            </w:r>
            <w:proofErr w:type="spellStart"/>
            <w:r w:rsidRPr="00224C85">
              <w:t>ul</w:t>
            </w:r>
            <w:proofErr w:type="spellEnd"/>
          </w:p>
        </w:tc>
      </w:tr>
      <w:tr w:rsidR="00224C85" w:rsidRPr="00224C85" w14:paraId="322A7776" w14:textId="77777777" w:rsidTr="00224C85">
        <w:trPr>
          <w:trHeight w:val="320"/>
        </w:trPr>
        <w:tc>
          <w:tcPr>
            <w:tcW w:w="1300" w:type="dxa"/>
            <w:noWrap/>
            <w:hideMark/>
          </w:tcPr>
          <w:p w14:paraId="752ABC0F" w14:textId="77777777" w:rsidR="00224C85" w:rsidRPr="00224C85" w:rsidRDefault="00224C85" w:rsidP="00224C85">
            <w:pPr>
              <w:widowControl w:val="0"/>
              <w:autoSpaceDE w:val="0"/>
              <w:autoSpaceDN w:val="0"/>
              <w:adjustRightInd w:val="0"/>
            </w:pPr>
            <w:r w:rsidRPr="00224C85">
              <w:t>7</w:t>
            </w:r>
          </w:p>
        </w:tc>
        <w:tc>
          <w:tcPr>
            <w:tcW w:w="1707" w:type="dxa"/>
            <w:noWrap/>
            <w:hideMark/>
          </w:tcPr>
          <w:p w14:paraId="037D8D4E" w14:textId="4A9E8226" w:rsidR="00224C85" w:rsidRPr="00224C85" w:rsidRDefault="00224C85" w:rsidP="00224C85">
            <w:pPr>
              <w:widowControl w:val="0"/>
              <w:autoSpaceDE w:val="0"/>
              <w:autoSpaceDN w:val="0"/>
              <w:adjustRightInd w:val="0"/>
            </w:pPr>
            <w:r>
              <w:t xml:space="preserve">Ni-NTA </w:t>
            </w:r>
            <w:r w:rsidRPr="00224C85">
              <w:t>Beads</w:t>
            </w:r>
          </w:p>
        </w:tc>
        <w:tc>
          <w:tcPr>
            <w:tcW w:w="1300" w:type="dxa"/>
            <w:noWrap/>
            <w:hideMark/>
          </w:tcPr>
          <w:p w14:paraId="02A29493" w14:textId="77777777" w:rsidR="00224C85" w:rsidRPr="00224C85" w:rsidRDefault="00224C85" w:rsidP="00224C85">
            <w:pPr>
              <w:widowControl w:val="0"/>
              <w:autoSpaceDE w:val="0"/>
              <w:autoSpaceDN w:val="0"/>
              <w:adjustRightInd w:val="0"/>
            </w:pPr>
            <w:r w:rsidRPr="00224C85">
              <w:t xml:space="preserve">10 </w:t>
            </w:r>
            <w:proofErr w:type="spellStart"/>
            <w:r w:rsidRPr="00224C85">
              <w:t>ul</w:t>
            </w:r>
            <w:proofErr w:type="spellEnd"/>
          </w:p>
        </w:tc>
      </w:tr>
      <w:tr w:rsidR="00224C85" w:rsidRPr="00224C85" w14:paraId="40F01E4B" w14:textId="77777777" w:rsidTr="00224C85">
        <w:trPr>
          <w:trHeight w:val="320"/>
        </w:trPr>
        <w:tc>
          <w:tcPr>
            <w:tcW w:w="1300" w:type="dxa"/>
            <w:noWrap/>
            <w:hideMark/>
          </w:tcPr>
          <w:p w14:paraId="2235BC38" w14:textId="77777777" w:rsidR="00224C85" w:rsidRPr="00224C85" w:rsidRDefault="00224C85" w:rsidP="00224C85">
            <w:pPr>
              <w:widowControl w:val="0"/>
              <w:autoSpaceDE w:val="0"/>
              <w:autoSpaceDN w:val="0"/>
              <w:adjustRightInd w:val="0"/>
            </w:pPr>
            <w:r w:rsidRPr="00224C85">
              <w:t>8</w:t>
            </w:r>
          </w:p>
        </w:tc>
        <w:tc>
          <w:tcPr>
            <w:tcW w:w="1707" w:type="dxa"/>
            <w:noWrap/>
            <w:hideMark/>
          </w:tcPr>
          <w:p w14:paraId="02826C5E" w14:textId="4E89743D" w:rsidR="00224C85" w:rsidRPr="00224C85" w:rsidRDefault="00224C85" w:rsidP="00224C85">
            <w:pPr>
              <w:widowControl w:val="0"/>
              <w:autoSpaceDE w:val="0"/>
              <w:autoSpaceDN w:val="0"/>
              <w:adjustRightInd w:val="0"/>
            </w:pPr>
            <w:r w:rsidRPr="00224C85">
              <w:t>1x SLB</w:t>
            </w:r>
            <w:r w:rsidR="008A3269">
              <w:t xml:space="preserve"> **</w:t>
            </w:r>
          </w:p>
        </w:tc>
        <w:tc>
          <w:tcPr>
            <w:tcW w:w="1300" w:type="dxa"/>
            <w:noWrap/>
            <w:hideMark/>
          </w:tcPr>
          <w:p w14:paraId="6083F237" w14:textId="77777777" w:rsidR="00224C85" w:rsidRPr="00224C85" w:rsidRDefault="00224C85" w:rsidP="00224C85">
            <w:pPr>
              <w:widowControl w:val="0"/>
              <w:autoSpaceDE w:val="0"/>
              <w:autoSpaceDN w:val="0"/>
              <w:adjustRightInd w:val="0"/>
            </w:pPr>
            <w:r w:rsidRPr="00224C85">
              <w:t xml:space="preserve">10 </w:t>
            </w:r>
            <w:proofErr w:type="spellStart"/>
            <w:r w:rsidRPr="00224C85">
              <w:t>ul</w:t>
            </w:r>
            <w:proofErr w:type="spellEnd"/>
          </w:p>
        </w:tc>
      </w:tr>
      <w:tr w:rsidR="00224C85" w:rsidRPr="00224C85" w14:paraId="5385279C" w14:textId="77777777" w:rsidTr="00224C85">
        <w:trPr>
          <w:trHeight w:val="320"/>
        </w:trPr>
        <w:tc>
          <w:tcPr>
            <w:tcW w:w="1300" w:type="dxa"/>
            <w:noWrap/>
            <w:hideMark/>
          </w:tcPr>
          <w:p w14:paraId="56C70CD2" w14:textId="77777777" w:rsidR="00224C85" w:rsidRPr="00224C85" w:rsidRDefault="00224C85" w:rsidP="00224C85">
            <w:pPr>
              <w:widowControl w:val="0"/>
              <w:autoSpaceDE w:val="0"/>
              <w:autoSpaceDN w:val="0"/>
              <w:adjustRightInd w:val="0"/>
            </w:pPr>
            <w:r w:rsidRPr="00224C85">
              <w:lastRenderedPageBreak/>
              <w:t>9</w:t>
            </w:r>
          </w:p>
        </w:tc>
        <w:tc>
          <w:tcPr>
            <w:tcW w:w="1707" w:type="dxa"/>
            <w:noWrap/>
            <w:hideMark/>
          </w:tcPr>
          <w:p w14:paraId="2D43AB82" w14:textId="3DF3C6FE" w:rsidR="00224C85" w:rsidRPr="00224C85" w:rsidRDefault="00224C85" w:rsidP="00224C85">
            <w:pPr>
              <w:widowControl w:val="0"/>
              <w:autoSpaceDE w:val="0"/>
              <w:autoSpaceDN w:val="0"/>
              <w:adjustRightInd w:val="0"/>
            </w:pPr>
            <w:r>
              <w:t>LVS-pF-</w:t>
            </w:r>
            <w:r w:rsidRPr="00224C85">
              <w:rPr>
                <w:i/>
                <w:iCs/>
              </w:rPr>
              <w:t>rpsU2</w:t>
            </w:r>
            <w:r>
              <w:t xml:space="preserve">-His </w:t>
            </w:r>
            <w:r w:rsidRPr="00224C85">
              <w:t>Eluate</w:t>
            </w:r>
          </w:p>
        </w:tc>
        <w:tc>
          <w:tcPr>
            <w:tcW w:w="1300" w:type="dxa"/>
            <w:noWrap/>
            <w:hideMark/>
          </w:tcPr>
          <w:p w14:paraId="18175E30" w14:textId="77777777" w:rsidR="00224C85" w:rsidRPr="00224C85" w:rsidRDefault="00224C85" w:rsidP="00224C85">
            <w:pPr>
              <w:widowControl w:val="0"/>
              <w:autoSpaceDE w:val="0"/>
              <w:autoSpaceDN w:val="0"/>
              <w:adjustRightInd w:val="0"/>
            </w:pPr>
            <w:r w:rsidRPr="00224C85">
              <w:t xml:space="preserve">10 </w:t>
            </w:r>
            <w:proofErr w:type="spellStart"/>
            <w:r w:rsidRPr="00224C85">
              <w:t>ul</w:t>
            </w:r>
            <w:proofErr w:type="spellEnd"/>
          </w:p>
        </w:tc>
      </w:tr>
      <w:tr w:rsidR="00224C85" w:rsidRPr="00224C85" w14:paraId="04389411" w14:textId="77777777" w:rsidTr="00224C85">
        <w:trPr>
          <w:trHeight w:val="320"/>
        </w:trPr>
        <w:tc>
          <w:tcPr>
            <w:tcW w:w="1300" w:type="dxa"/>
            <w:noWrap/>
            <w:hideMark/>
          </w:tcPr>
          <w:p w14:paraId="364D7326" w14:textId="77777777" w:rsidR="00224C85" w:rsidRPr="00224C85" w:rsidRDefault="00224C85" w:rsidP="00224C85">
            <w:pPr>
              <w:widowControl w:val="0"/>
              <w:autoSpaceDE w:val="0"/>
              <w:autoSpaceDN w:val="0"/>
              <w:adjustRightInd w:val="0"/>
            </w:pPr>
            <w:r w:rsidRPr="00224C85">
              <w:t>10</w:t>
            </w:r>
          </w:p>
        </w:tc>
        <w:tc>
          <w:tcPr>
            <w:tcW w:w="1707" w:type="dxa"/>
            <w:noWrap/>
            <w:hideMark/>
          </w:tcPr>
          <w:p w14:paraId="54474CB9" w14:textId="53C88454" w:rsidR="00224C85" w:rsidRPr="00224C85" w:rsidRDefault="00224C85" w:rsidP="00224C85">
            <w:pPr>
              <w:widowControl w:val="0"/>
              <w:autoSpaceDE w:val="0"/>
              <w:autoSpaceDN w:val="0"/>
              <w:adjustRightInd w:val="0"/>
            </w:pPr>
            <w:r w:rsidRPr="00224C85">
              <w:t>Hannah's Ribos</w:t>
            </w:r>
            <w:r>
              <w:t>ome</w:t>
            </w:r>
            <w:r w:rsidR="00EA0F31">
              <w:t xml:space="preserve"> *</w:t>
            </w:r>
          </w:p>
        </w:tc>
        <w:tc>
          <w:tcPr>
            <w:tcW w:w="1300" w:type="dxa"/>
            <w:noWrap/>
            <w:hideMark/>
          </w:tcPr>
          <w:p w14:paraId="4E573FD4" w14:textId="77777777" w:rsidR="00224C85" w:rsidRPr="00224C85" w:rsidRDefault="00224C85" w:rsidP="00224C85">
            <w:pPr>
              <w:widowControl w:val="0"/>
              <w:autoSpaceDE w:val="0"/>
              <w:autoSpaceDN w:val="0"/>
              <w:adjustRightInd w:val="0"/>
            </w:pPr>
            <w:r w:rsidRPr="00224C85">
              <w:t xml:space="preserve">10 </w:t>
            </w:r>
            <w:proofErr w:type="spellStart"/>
            <w:r w:rsidRPr="00224C85">
              <w:t>ul</w:t>
            </w:r>
            <w:proofErr w:type="spellEnd"/>
          </w:p>
        </w:tc>
      </w:tr>
    </w:tbl>
    <w:p w14:paraId="426611FE" w14:textId="0CA2366A" w:rsidR="008A3269" w:rsidRDefault="008A3269" w:rsidP="008A3269">
      <w:pPr>
        <w:pStyle w:val="ListParagraph"/>
        <w:widowControl w:val="0"/>
        <w:autoSpaceDE w:val="0"/>
        <w:autoSpaceDN w:val="0"/>
        <w:adjustRightInd w:val="0"/>
        <w:spacing w:after="0" w:line="240" w:lineRule="auto"/>
        <w:ind w:left="0"/>
      </w:pPr>
    </w:p>
    <w:p w14:paraId="5DA3881A" w14:textId="77777777" w:rsidR="008A3269" w:rsidRDefault="008A3269" w:rsidP="008A3269">
      <w:pPr>
        <w:pStyle w:val="ListParagraph"/>
        <w:widowControl w:val="0"/>
        <w:autoSpaceDE w:val="0"/>
        <w:autoSpaceDN w:val="0"/>
        <w:adjustRightInd w:val="0"/>
        <w:spacing w:after="0" w:line="240" w:lineRule="auto"/>
        <w:ind w:left="0"/>
      </w:pPr>
    </w:p>
    <w:p w14:paraId="5F98C73D" w14:textId="6A9479A3" w:rsidR="008A3269" w:rsidRDefault="008A3269" w:rsidP="008A3269">
      <w:pPr>
        <w:pStyle w:val="ListParagraph"/>
        <w:widowControl w:val="0"/>
        <w:autoSpaceDE w:val="0"/>
        <w:autoSpaceDN w:val="0"/>
        <w:adjustRightInd w:val="0"/>
        <w:spacing w:after="0" w:line="240" w:lineRule="auto"/>
        <w:ind w:left="0"/>
      </w:pPr>
      <w:r>
        <w:t>* I took 6ul of Hannah’s ribosomes and added 6ul of 2XSLB, but when I took the samples out of the heat block the cap was open, and I think most of the sample evaporated. Instead, I put 2XSLB** in Lane 10.</w:t>
      </w:r>
    </w:p>
    <w:p w14:paraId="61069900" w14:textId="74C9537B" w:rsidR="008A3269" w:rsidRDefault="008A3269" w:rsidP="008A3269">
      <w:pPr>
        <w:pStyle w:val="ListParagraph"/>
        <w:widowControl w:val="0"/>
        <w:autoSpaceDE w:val="0"/>
        <w:autoSpaceDN w:val="0"/>
        <w:adjustRightInd w:val="0"/>
        <w:spacing w:after="0" w:line="240" w:lineRule="auto"/>
        <w:ind w:left="0"/>
      </w:pPr>
      <w:r>
        <w:t>** Was supposed to be 1XSLB.</w:t>
      </w:r>
    </w:p>
    <w:p w14:paraId="59F5B094" w14:textId="77777777" w:rsidR="008A3269" w:rsidRDefault="008A3269" w:rsidP="008A3269">
      <w:pPr>
        <w:pStyle w:val="ListParagraph"/>
        <w:widowControl w:val="0"/>
        <w:autoSpaceDE w:val="0"/>
        <w:autoSpaceDN w:val="0"/>
        <w:adjustRightInd w:val="0"/>
        <w:spacing w:after="0" w:line="240" w:lineRule="auto"/>
        <w:ind w:left="0"/>
      </w:pPr>
    </w:p>
    <w:p w14:paraId="1D7E2768" w14:textId="6D1F0452" w:rsidR="0021114F" w:rsidRDefault="0021114F" w:rsidP="008A3269">
      <w:pPr>
        <w:pStyle w:val="ListParagraph"/>
        <w:widowControl w:val="0"/>
        <w:autoSpaceDE w:val="0"/>
        <w:autoSpaceDN w:val="0"/>
        <w:adjustRightInd w:val="0"/>
        <w:spacing w:after="0" w:line="240" w:lineRule="auto"/>
        <w:ind w:left="0"/>
      </w:pPr>
      <w:r>
        <w:t>Coomassie stain protocol starts with running the gel the same as for a Western Blot</w:t>
      </w:r>
      <w:r w:rsidR="00EA0F31">
        <w:t xml:space="preserve"> with some </w:t>
      </w:r>
      <w:proofErr w:type="spellStart"/>
      <w:r w:rsidR="00EA0F31">
        <w:t>modifcations</w:t>
      </w:r>
      <w:proofErr w:type="spellEnd"/>
      <w:r>
        <w:t>:</w:t>
      </w:r>
    </w:p>
    <w:p w14:paraId="695BB037" w14:textId="77777777" w:rsidR="0021114F" w:rsidRDefault="0021114F" w:rsidP="008A3269">
      <w:pPr>
        <w:widowControl w:val="0"/>
        <w:autoSpaceDE w:val="0"/>
        <w:autoSpaceDN w:val="0"/>
        <w:adjustRightInd w:val="0"/>
        <w:spacing w:after="0" w:line="240" w:lineRule="auto"/>
      </w:pPr>
    </w:p>
    <w:p w14:paraId="2B41BC17" w14:textId="6D06D558" w:rsidR="000D7092" w:rsidRPr="001D2CD0" w:rsidRDefault="000D7092" w:rsidP="000D7092">
      <w:pPr>
        <w:rPr>
          <w:rFonts w:cstheme="minorHAnsi"/>
          <w:u w:val="single"/>
        </w:rPr>
      </w:pPr>
      <w:r w:rsidRPr="001D2CD0">
        <w:rPr>
          <w:rFonts w:cstheme="minorHAnsi"/>
          <w:u w:val="single"/>
        </w:rPr>
        <w:t>Running the gel</w:t>
      </w:r>
      <w:r w:rsidR="008B5F49">
        <w:rPr>
          <w:rFonts w:cstheme="minorHAnsi"/>
          <w:u w:val="single"/>
        </w:rPr>
        <w:t>:</w:t>
      </w:r>
    </w:p>
    <w:p w14:paraId="4F536C65" w14:textId="33F3CD19" w:rsidR="00EA0F31" w:rsidRPr="00EA0F31" w:rsidRDefault="00EA0F31" w:rsidP="000D7092">
      <w:pPr>
        <w:pStyle w:val="ListParagraph"/>
        <w:numPr>
          <w:ilvl w:val="0"/>
          <w:numId w:val="30"/>
        </w:numPr>
        <w:rPr>
          <w:rFonts w:cstheme="minorHAnsi"/>
          <w:b/>
          <w:bCs/>
          <w:sz w:val="24"/>
          <w:szCs w:val="24"/>
        </w:rPr>
      </w:pPr>
      <w:r w:rsidRPr="00EA0F31">
        <w:rPr>
          <w:rFonts w:cstheme="minorHAnsi"/>
          <w:b/>
          <w:bCs/>
          <w:sz w:val="24"/>
          <w:szCs w:val="24"/>
        </w:rPr>
        <w:t>Prepare samples by adding 1:1 volume of 2X SLB</w:t>
      </w:r>
    </w:p>
    <w:p w14:paraId="7CE79B93" w14:textId="2F078A5A" w:rsidR="000D7092" w:rsidRPr="001D2CD0" w:rsidRDefault="000D7092" w:rsidP="000D7092">
      <w:pPr>
        <w:pStyle w:val="ListParagraph"/>
        <w:numPr>
          <w:ilvl w:val="0"/>
          <w:numId w:val="30"/>
        </w:numPr>
        <w:rPr>
          <w:rFonts w:cstheme="minorHAnsi"/>
          <w:sz w:val="24"/>
          <w:szCs w:val="24"/>
        </w:rPr>
      </w:pPr>
      <w:r w:rsidRPr="001D2CD0">
        <w:rPr>
          <w:rFonts w:cstheme="minorHAnsi"/>
          <w:sz w:val="24"/>
          <w:szCs w:val="24"/>
        </w:rPr>
        <w:t>Heat at 98C for 10 min</w:t>
      </w:r>
    </w:p>
    <w:p w14:paraId="5C486331" w14:textId="77777777" w:rsidR="000D7092" w:rsidRPr="001D2CD0" w:rsidRDefault="000D7092" w:rsidP="000D7092">
      <w:pPr>
        <w:pStyle w:val="ListParagraph"/>
        <w:numPr>
          <w:ilvl w:val="0"/>
          <w:numId w:val="30"/>
        </w:numPr>
        <w:rPr>
          <w:rFonts w:cstheme="minorHAnsi"/>
          <w:sz w:val="24"/>
          <w:szCs w:val="24"/>
        </w:rPr>
      </w:pPr>
      <w:r w:rsidRPr="001D2CD0">
        <w:rPr>
          <w:rFonts w:cstheme="minorHAnsi"/>
          <w:sz w:val="24"/>
          <w:szCs w:val="24"/>
        </w:rPr>
        <w:t>Assemble gel chamber</w:t>
      </w:r>
    </w:p>
    <w:p w14:paraId="60123454" w14:textId="77777777" w:rsidR="000D7092" w:rsidRDefault="000D7092" w:rsidP="000D7092">
      <w:pPr>
        <w:pStyle w:val="ListParagraph"/>
        <w:numPr>
          <w:ilvl w:val="1"/>
          <w:numId w:val="30"/>
        </w:numPr>
        <w:rPr>
          <w:rFonts w:cstheme="minorHAnsi"/>
          <w:sz w:val="24"/>
          <w:szCs w:val="24"/>
        </w:rPr>
      </w:pPr>
      <w:r w:rsidRPr="001D2CD0">
        <w:rPr>
          <w:rFonts w:cstheme="minorHAnsi"/>
          <w:sz w:val="24"/>
          <w:szCs w:val="24"/>
        </w:rPr>
        <w:t xml:space="preserve">Use pre-cast </w:t>
      </w:r>
      <w:proofErr w:type="spellStart"/>
      <w:r w:rsidRPr="001D2CD0">
        <w:rPr>
          <w:rFonts w:cstheme="minorHAnsi"/>
          <w:sz w:val="24"/>
          <w:szCs w:val="24"/>
        </w:rPr>
        <w:t>NuPAGE</w:t>
      </w:r>
      <w:proofErr w:type="spellEnd"/>
      <w:r w:rsidRPr="001D2CD0">
        <w:rPr>
          <w:rFonts w:cstheme="minorHAnsi"/>
          <w:sz w:val="24"/>
          <w:szCs w:val="24"/>
        </w:rPr>
        <w:t xml:space="preserve"> 4-12% Bis-</w:t>
      </w:r>
      <w:proofErr w:type="gramStart"/>
      <w:r w:rsidRPr="001D2CD0">
        <w:rPr>
          <w:rFonts w:cstheme="minorHAnsi"/>
          <w:sz w:val="24"/>
          <w:szCs w:val="24"/>
        </w:rPr>
        <w:t>Tris</w:t>
      </w:r>
      <w:proofErr w:type="gramEnd"/>
      <w:r w:rsidRPr="001D2CD0">
        <w:rPr>
          <w:rFonts w:cstheme="minorHAnsi"/>
          <w:sz w:val="24"/>
          <w:szCs w:val="24"/>
        </w:rPr>
        <w:t xml:space="preserve"> gel</w:t>
      </w:r>
      <w:r>
        <w:rPr>
          <w:rFonts w:cstheme="minorHAnsi"/>
          <w:sz w:val="24"/>
          <w:szCs w:val="24"/>
        </w:rPr>
        <w:t xml:space="preserve"> (we also have 10% and 12% gels as necessary)</w:t>
      </w:r>
    </w:p>
    <w:p w14:paraId="356E5913" w14:textId="77777777" w:rsidR="000D7092" w:rsidRPr="001D2CD0" w:rsidRDefault="000D7092" w:rsidP="000D7092">
      <w:pPr>
        <w:pStyle w:val="ListParagraph"/>
        <w:numPr>
          <w:ilvl w:val="1"/>
          <w:numId w:val="30"/>
        </w:numPr>
        <w:rPr>
          <w:rFonts w:cstheme="minorHAnsi"/>
          <w:sz w:val="24"/>
          <w:szCs w:val="24"/>
        </w:rPr>
      </w:pPr>
      <w:r>
        <w:rPr>
          <w:rFonts w:cstheme="minorHAnsi"/>
          <w:sz w:val="24"/>
          <w:szCs w:val="24"/>
        </w:rPr>
        <w:t>Words on cassette should face towards back of chamber</w:t>
      </w:r>
    </w:p>
    <w:p w14:paraId="655C1095" w14:textId="77777777" w:rsidR="000D7092" w:rsidRPr="001D2CD0" w:rsidRDefault="000D7092" w:rsidP="000D7092">
      <w:pPr>
        <w:pStyle w:val="ListParagraph"/>
        <w:numPr>
          <w:ilvl w:val="0"/>
          <w:numId w:val="30"/>
        </w:numPr>
        <w:rPr>
          <w:rFonts w:cstheme="minorHAnsi"/>
          <w:sz w:val="24"/>
          <w:szCs w:val="24"/>
        </w:rPr>
      </w:pPr>
      <w:r w:rsidRPr="001D2CD0">
        <w:rPr>
          <w:rFonts w:cstheme="minorHAnsi"/>
          <w:sz w:val="24"/>
          <w:szCs w:val="24"/>
        </w:rPr>
        <w:t>Make running buffer – 400 mL for 1 gel, 800 mL for 2 gels</w:t>
      </w:r>
    </w:p>
    <w:p w14:paraId="17F50670" w14:textId="77777777" w:rsidR="000D7092" w:rsidRPr="001D2CD0" w:rsidRDefault="000D7092" w:rsidP="000D7092">
      <w:pPr>
        <w:pStyle w:val="ListParagraph"/>
        <w:numPr>
          <w:ilvl w:val="1"/>
          <w:numId w:val="30"/>
        </w:numPr>
        <w:rPr>
          <w:rFonts w:cstheme="minorHAnsi"/>
          <w:sz w:val="24"/>
          <w:szCs w:val="24"/>
        </w:rPr>
      </w:pPr>
      <w:r w:rsidRPr="001D2CD0">
        <w:rPr>
          <w:rFonts w:cstheme="minorHAnsi"/>
          <w:sz w:val="24"/>
          <w:szCs w:val="24"/>
        </w:rPr>
        <w:t>1 x MOPS for large proteins</w:t>
      </w:r>
    </w:p>
    <w:p w14:paraId="2E04B627" w14:textId="77777777" w:rsidR="000D7092" w:rsidRPr="00EA0F31" w:rsidRDefault="000D7092" w:rsidP="000D7092">
      <w:pPr>
        <w:pStyle w:val="ListParagraph"/>
        <w:numPr>
          <w:ilvl w:val="1"/>
          <w:numId w:val="30"/>
        </w:numPr>
        <w:rPr>
          <w:rFonts w:cstheme="minorHAnsi"/>
          <w:b/>
          <w:bCs/>
          <w:sz w:val="24"/>
          <w:szCs w:val="24"/>
        </w:rPr>
      </w:pPr>
      <w:r w:rsidRPr="00EA0F31">
        <w:rPr>
          <w:rFonts w:cstheme="minorHAnsi"/>
          <w:b/>
          <w:bCs/>
          <w:sz w:val="24"/>
          <w:szCs w:val="24"/>
        </w:rPr>
        <w:t xml:space="preserve">1x MES for &lt;50 </w:t>
      </w:r>
      <w:proofErr w:type="spellStart"/>
      <w:r w:rsidRPr="00EA0F31">
        <w:rPr>
          <w:rFonts w:cstheme="minorHAnsi"/>
          <w:b/>
          <w:bCs/>
          <w:sz w:val="24"/>
          <w:szCs w:val="24"/>
        </w:rPr>
        <w:t>kD</w:t>
      </w:r>
      <w:proofErr w:type="spellEnd"/>
      <w:r w:rsidRPr="00EA0F31">
        <w:rPr>
          <w:rFonts w:cstheme="minorHAnsi"/>
          <w:b/>
          <w:bCs/>
          <w:sz w:val="24"/>
          <w:szCs w:val="24"/>
        </w:rPr>
        <w:t xml:space="preserve"> proteins</w:t>
      </w:r>
    </w:p>
    <w:p w14:paraId="05CCCA3E" w14:textId="77777777" w:rsidR="000D7092" w:rsidRPr="001D2CD0" w:rsidRDefault="000D7092" w:rsidP="000D7092">
      <w:pPr>
        <w:pStyle w:val="ListParagraph"/>
        <w:numPr>
          <w:ilvl w:val="2"/>
          <w:numId w:val="28"/>
        </w:numPr>
        <w:rPr>
          <w:rFonts w:cstheme="minorHAnsi"/>
          <w:sz w:val="24"/>
          <w:szCs w:val="24"/>
        </w:rPr>
      </w:pPr>
      <w:r w:rsidRPr="001D2CD0">
        <w:rPr>
          <w:rFonts w:cstheme="minorHAnsi"/>
          <w:sz w:val="24"/>
          <w:szCs w:val="24"/>
        </w:rPr>
        <w:t>380 mL ddiH2O</w:t>
      </w:r>
    </w:p>
    <w:p w14:paraId="1C77585C" w14:textId="77777777" w:rsidR="000D7092" w:rsidRPr="001D2CD0" w:rsidRDefault="000D7092" w:rsidP="000D7092">
      <w:pPr>
        <w:pStyle w:val="ListParagraph"/>
        <w:numPr>
          <w:ilvl w:val="2"/>
          <w:numId w:val="28"/>
        </w:numPr>
        <w:rPr>
          <w:rFonts w:cstheme="minorHAnsi"/>
          <w:sz w:val="24"/>
          <w:szCs w:val="24"/>
        </w:rPr>
      </w:pPr>
      <w:r w:rsidRPr="001D2CD0">
        <w:rPr>
          <w:rFonts w:cstheme="minorHAnsi"/>
          <w:sz w:val="24"/>
          <w:szCs w:val="24"/>
        </w:rPr>
        <w:t>20 mL 20x MES</w:t>
      </w:r>
    </w:p>
    <w:p w14:paraId="29857EDD" w14:textId="77777777" w:rsidR="000D7092" w:rsidRDefault="000D7092" w:rsidP="000D7092">
      <w:pPr>
        <w:pStyle w:val="ListParagraph"/>
        <w:numPr>
          <w:ilvl w:val="2"/>
          <w:numId w:val="28"/>
        </w:numPr>
        <w:rPr>
          <w:rFonts w:cstheme="minorHAnsi"/>
          <w:sz w:val="24"/>
          <w:szCs w:val="24"/>
        </w:rPr>
      </w:pPr>
      <w:r w:rsidRPr="001D2CD0">
        <w:rPr>
          <w:rFonts w:cstheme="minorHAnsi"/>
          <w:sz w:val="24"/>
          <w:szCs w:val="24"/>
        </w:rPr>
        <w:t xml:space="preserve">1 mL </w:t>
      </w:r>
      <w:proofErr w:type="spellStart"/>
      <w:r w:rsidRPr="001D2CD0">
        <w:rPr>
          <w:rFonts w:cstheme="minorHAnsi"/>
          <w:sz w:val="24"/>
          <w:szCs w:val="24"/>
        </w:rPr>
        <w:t>NuPAGE</w:t>
      </w:r>
      <w:proofErr w:type="spellEnd"/>
      <w:r w:rsidRPr="001D2CD0">
        <w:rPr>
          <w:rFonts w:cstheme="minorHAnsi"/>
          <w:sz w:val="24"/>
          <w:szCs w:val="24"/>
        </w:rPr>
        <w:t xml:space="preserve"> antioxidant</w:t>
      </w:r>
    </w:p>
    <w:p w14:paraId="0160BC08" w14:textId="77777777" w:rsidR="000D7092" w:rsidRPr="001D2CD0" w:rsidRDefault="000D7092" w:rsidP="000D7092">
      <w:pPr>
        <w:pStyle w:val="ListParagraph"/>
        <w:numPr>
          <w:ilvl w:val="1"/>
          <w:numId w:val="28"/>
        </w:numPr>
        <w:rPr>
          <w:rFonts w:cstheme="minorHAnsi"/>
          <w:sz w:val="24"/>
          <w:szCs w:val="24"/>
        </w:rPr>
      </w:pPr>
      <w:r>
        <w:rPr>
          <w:rFonts w:cstheme="minorHAnsi"/>
          <w:sz w:val="24"/>
          <w:szCs w:val="24"/>
        </w:rPr>
        <w:t>Make sure front section is full so that gels are covered in liquid. Back section does not need to be completely full.</w:t>
      </w:r>
    </w:p>
    <w:p w14:paraId="771A26EA" w14:textId="77777777" w:rsidR="000D7092" w:rsidRPr="001D2CD0" w:rsidRDefault="000D7092" w:rsidP="000D7092">
      <w:pPr>
        <w:pStyle w:val="ListParagraph"/>
        <w:numPr>
          <w:ilvl w:val="0"/>
          <w:numId w:val="30"/>
        </w:numPr>
        <w:rPr>
          <w:rFonts w:cstheme="minorHAnsi"/>
          <w:sz w:val="24"/>
          <w:szCs w:val="24"/>
        </w:rPr>
      </w:pPr>
      <w:r w:rsidRPr="001D2CD0">
        <w:rPr>
          <w:rFonts w:cstheme="minorHAnsi"/>
          <w:sz w:val="24"/>
          <w:szCs w:val="24"/>
        </w:rPr>
        <w:t>Use</w:t>
      </w:r>
      <w:r>
        <w:rPr>
          <w:rFonts w:cstheme="minorHAnsi"/>
          <w:sz w:val="24"/>
          <w:szCs w:val="24"/>
        </w:rPr>
        <w:t xml:space="preserve"> 200 </w:t>
      </w:r>
      <w:proofErr w:type="spellStart"/>
      <w:r>
        <w:rPr>
          <w:rFonts w:cstheme="minorHAnsi"/>
          <w:sz w:val="24"/>
          <w:szCs w:val="24"/>
        </w:rPr>
        <w:t>ul</w:t>
      </w:r>
      <w:proofErr w:type="spellEnd"/>
      <w:r w:rsidRPr="001D2CD0">
        <w:rPr>
          <w:rFonts w:cstheme="minorHAnsi"/>
          <w:sz w:val="24"/>
          <w:szCs w:val="24"/>
        </w:rPr>
        <w:t xml:space="preserve"> pipet to wash wells of gel</w:t>
      </w:r>
    </w:p>
    <w:p w14:paraId="7009725A" w14:textId="77777777" w:rsidR="00EA0F31" w:rsidRDefault="000D7092" w:rsidP="00EA0F31">
      <w:pPr>
        <w:pStyle w:val="ListParagraph"/>
        <w:numPr>
          <w:ilvl w:val="0"/>
          <w:numId w:val="30"/>
        </w:numPr>
        <w:rPr>
          <w:rFonts w:cstheme="minorHAnsi"/>
          <w:sz w:val="24"/>
          <w:szCs w:val="24"/>
        </w:rPr>
      </w:pPr>
      <w:r w:rsidRPr="001D2CD0">
        <w:rPr>
          <w:rFonts w:cstheme="minorHAnsi"/>
          <w:sz w:val="24"/>
          <w:szCs w:val="24"/>
        </w:rPr>
        <w:t xml:space="preserve">Load </w:t>
      </w:r>
      <w:r>
        <w:rPr>
          <w:rFonts w:cstheme="minorHAnsi"/>
          <w:sz w:val="24"/>
          <w:szCs w:val="24"/>
        </w:rPr>
        <w:t>10</w:t>
      </w:r>
      <w:r w:rsidRPr="001D2CD0">
        <w:rPr>
          <w:rFonts w:cstheme="minorHAnsi"/>
          <w:sz w:val="24"/>
          <w:szCs w:val="24"/>
        </w:rPr>
        <w:t xml:space="preserve"> </w:t>
      </w:r>
      <w:proofErr w:type="spellStart"/>
      <w:r w:rsidRPr="001D2CD0">
        <w:rPr>
          <w:rFonts w:cstheme="minorHAnsi"/>
          <w:sz w:val="24"/>
          <w:szCs w:val="24"/>
        </w:rPr>
        <w:t>uL</w:t>
      </w:r>
      <w:proofErr w:type="spellEnd"/>
      <w:r w:rsidRPr="001D2CD0">
        <w:rPr>
          <w:rFonts w:cstheme="minorHAnsi"/>
          <w:sz w:val="24"/>
          <w:szCs w:val="24"/>
        </w:rPr>
        <w:t xml:space="preserve"> of each sample</w:t>
      </w:r>
      <w:r w:rsidR="00EA0F31">
        <w:rPr>
          <w:rFonts w:cstheme="minorHAnsi"/>
          <w:sz w:val="24"/>
          <w:szCs w:val="24"/>
        </w:rPr>
        <w:t xml:space="preserve">. </w:t>
      </w:r>
      <w:r w:rsidR="00EA0F31" w:rsidRPr="00EA0F31">
        <w:rPr>
          <w:rFonts w:cstheme="minorHAnsi"/>
          <w:b/>
          <w:bCs/>
          <w:sz w:val="24"/>
          <w:szCs w:val="24"/>
        </w:rPr>
        <w:t>Use Benchmark Protein Ladder.</w:t>
      </w:r>
    </w:p>
    <w:p w14:paraId="48F46472" w14:textId="3574D763" w:rsidR="000D7092" w:rsidRDefault="000D7092" w:rsidP="00EA0F31">
      <w:pPr>
        <w:pStyle w:val="ListParagraph"/>
        <w:numPr>
          <w:ilvl w:val="0"/>
          <w:numId w:val="30"/>
        </w:numPr>
        <w:rPr>
          <w:rFonts w:cstheme="minorHAnsi"/>
          <w:sz w:val="24"/>
          <w:szCs w:val="24"/>
        </w:rPr>
      </w:pPr>
      <w:r w:rsidRPr="001D2CD0">
        <w:rPr>
          <w:rFonts w:cstheme="minorHAnsi"/>
          <w:sz w:val="24"/>
          <w:szCs w:val="24"/>
        </w:rPr>
        <w:t xml:space="preserve">Run at </w:t>
      </w:r>
      <w:r w:rsidR="00EA0F31">
        <w:rPr>
          <w:rFonts w:cstheme="minorHAnsi"/>
          <w:sz w:val="24"/>
          <w:szCs w:val="24"/>
        </w:rPr>
        <w:t>90</w:t>
      </w:r>
      <w:r w:rsidRPr="001D2CD0">
        <w:rPr>
          <w:rFonts w:cstheme="minorHAnsi"/>
          <w:sz w:val="24"/>
          <w:szCs w:val="24"/>
        </w:rPr>
        <w:t>V until the blue dye front reaches the bottom ridge of the gel</w:t>
      </w:r>
      <w:r>
        <w:rPr>
          <w:rFonts w:cstheme="minorHAnsi"/>
          <w:sz w:val="24"/>
          <w:szCs w:val="24"/>
        </w:rPr>
        <w:t xml:space="preserve"> (45 mins to 1 hour, depending on running buffer)</w:t>
      </w:r>
    </w:p>
    <w:p w14:paraId="05FC761C" w14:textId="44D65933" w:rsidR="00F8270A" w:rsidRPr="00C2073B" w:rsidRDefault="00F8270A" w:rsidP="00F8270A">
      <w:pPr>
        <w:pStyle w:val="ListParagraph"/>
        <w:rPr>
          <w:rFonts w:cstheme="minorHAnsi"/>
          <w:b/>
          <w:bCs/>
          <w:sz w:val="24"/>
          <w:szCs w:val="24"/>
        </w:rPr>
      </w:pPr>
      <w:r>
        <w:rPr>
          <w:rFonts w:cstheme="minorHAnsi"/>
          <w:sz w:val="24"/>
          <w:szCs w:val="24"/>
        </w:rPr>
        <w:tab/>
      </w:r>
      <w:r w:rsidRPr="00C2073B">
        <w:rPr>
          <w:rFonts w:cstheme="minorHAnsi"/>
          <w:b/>
          <w:bCs/>
          <w:sz w:val="24"/>
          <w:szCs w:val="24"/>
        </w:rPr>
        <w:t xml:space="preserve">Note: It was taking a </w:t>
      </w:r>
      <w:proofErr w:type="gramStart"/>
      <w:r w:rsidRPr="00C2073B">
        <w:rPr>
          <w:rFonts w:cstheme="minorHAnsi"/>
          <w:b/>
          <w:bCs/>
          <w:sz w:val="24"/>
          <w:szCs w:val="24"/>
        </w:rPr>
        <w:t>while</w:t>
      </w:r>
      <w:proofErr w:type="gramEnd"/>
      <w:r w:rsidRPr="00C2073B">
        <w:rPr>
          <w:rFonts w:cstheme="minorHAnsi"/>
          <w:b/>
          <w:bCs/>
          <w:sz w:val="24"/>
          <w:szCs w:val="24"/>
        </w:rPr>
        <w:t xml:space="preserve"> so I increased the voltage to 120 for the last ten minutes</w:t>
      </w:r>
    </w:p>
    <w:p w14:paraId="2FFC666A" w14:textId="77777777" w:rsidR="00F8270A" w:rsidRDefault="00F8270A" w:rsidP="00F8270A">
      <w:pPr>
        <w:pStyle w:val="ListParagraph"/>
        <w:rPr>
          <w:rFonts w:cstheme="minorHAnsi"/>
          <w:sz w:val="24"/>
          <w:szCs w:val="24"/>
        </w:rPr>
      </w:pPr>
    </w:p>
    <w:p w14:paraId="56F8097C" w14:textId="77777777" w:rsidR="00F8270A" w:rsidRDefault="00F8270A" w:rsidP="00F8270A">
      <w:pPr>
        <w:pStyle w:val="ListParagraph"/>
        <w:rPr>
          <w:rFonts w:cstheme="minorHAnsi"/>
          <w:sz w:val="24"/>
          <w:szCs w:val="24"/>
        </w:rPr>
      </w:pPr>
    </w:p>
    <w:p w14:paraId="4188039D" w14:textId="77777777" w:rsidR="00F8270A" w:rsidRDefault="00F8270A" w:rsidP="00F8270A">
      <w:pPr>
        <w:pStyle w:val="ListParagraph"/>
        <w:rPr>
          <w:rFonts w:cstheme="minorHAnsi"/>
          <w:sz w:val="24"/>
          <w:szCs w:val="24"/>
        </w:rPr>
      </w:pPr>
    </w:p>
    <w:p w14:paraId="2945E0B8" w14:textId="77777777" w:rsidR="00F8270A" w:rsidRDefault="00F8270A" w:rsidP="00F8270A">
      <w:pPr>
        <w:rPr>
          <w:rFonts w:cstheme="minorHAnsi"/>
          <w:sz w:val="24"/>
          <w:szCs w:val="24"/>
        </w:rPr>
      </w:pPr>
    </w:p>
    <w:p w14:paraId="76E87387" w14:textId="77777777" w:rsidR="00F8270A" w:rsidRDefault="00F8270A" w:rsidP="00F8270A">
      <w:pPr>
        <w:rPr>
          <w:rFonts w:cstheme="minorHAnsi"/>
          <w:sz w:val="24"/>
          <w:szCs w:val="24"/>
        </w:rPr>
      </w:pPr>
    </w:p>
    <w:p w14:paraId="298AF120" w14:textId="77777777" w:rsidR="00F8270A" w:rsidRDefault="00F8270A" w:rsidP="00F8270A">
      <w:pPr>
        <w:rPr>
          <w:rFonts w:cstheme="minorHAnsi"/>
          <w:sz w:val="24"/>
          <w:szCs w:val="24"/>
        </w:rPr>
      </w:pPr>
    </w:p>
    <w:p w14:paraId="0AAEAE98" w14:textId="1B16A902" w:rsidR="00F8270A" w:rsidRDefault="00F8270A" w:rsidP="00F8270A">
      <w:pPr>
        <w:rPr>
          <w:rFonts w:cstheme="minorHAnsi"/>
          <w:sz w:val="24"/>
          <w:szCs w:val="24"/>
        </w:rPr>
      </w:pPr>
      <w:r>
        <w:rPr>
          <w:rFonts w:cstheme="minorHAnsi"/>
          <w:noProof/>
          <w:sz w:val="24"/>
          <w:szCs w:val="24"/>
        </w:rPr>
        <w:lastRenderedPageBreak/>
        <w:drawing>
          <wp:inline distT="0" distB="0" distL="0" distR="0" wp14:anchorId="4F5E7204" wp14:editId="0C026EDA">
            <wp:extent cx="2803161" cy="2842642"/>
            <wp:effectExtent l="0" t="0" r="3810" b="2540"/>
            <wp:docPr id="1879574322" name="Picture 2" descr="A close up of a plastic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74322" name="Picture 2" descr="A close up of a plastic contain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6173" cy="2845696"/>
                    </a:xfrm>
                    <a:prstGeom prst="rect">
                      <a:avLst/>
                    </a:prstGeom>
                  </pic:spPr>
                </pic:pic>
              </a:graphicData>
            </a:graphic>
          </wp:inline>
        </w:drawing>
      </w:r>
    </w:p>
    <w:p w14:paraId="006F4AC6" w14:textId="649068A1" w:rsidR="00F8270A" w:rsidRPr="00F8270A" w:rsidRDefault="00F8270A" w:rsidP="00F8270A">
      <w:pPr>
        <w:rPr>
          <w:rFonts w:cstheme="minorHAnsi"/>
          <w:sz w:val="24"/>
          <w:szCs w:val="24"/>
        </w:rPr>
      </w:pPr>
      <w:r>
        <w:rPr>
          <w:rFonts w:cstheme="minorHAnsi"/>
          <w:sz w:val="24"/>
          <w:szCs w:val="24"/>
        </w:rPr>
        <w:t xml:space="preserve">I’m worried about the blurring in the last 3 lanes, which is </w:t>
      </w:r>
      <w:proofErr w:type="gramStart"/>
      <w:r>
        <w:rPr>
          <w:rFonts w:cstheme="minorHAnsi"/>
          <w:sz w:val="24"/>
          <w:szCs w:val="24"/>
        </w:rPr>
        <w:t>definitely because</w:t>
      </w:r>
      <w:proofErr w:type="gramEnd"/>
      <w:r>
        <w:rPr>
          <w:rFonts w:cstheme="minorHAnsi"/>
          <w:sz w:val="24"/>
          <w:szCs w:val="24"/>
        </w:rPr>
        <w:t xml:space="preserve"> I put 2xSLB instead of 1XSLB in Lanes 8 and 10</w:t>
      </w:r>
      <w:r w:rsidR="007366E4">
        <w:rPr>
          <w:rFonts w:cstheme="minorHAnsi"/>
          <w:sz w:val="24"/>
          <w:szCs w:val="24"/>
        </w:rPr>
        <w:t xml:space="preserve"> but since it’s only SLB and no protein it won’t affect the gel.</w:t>
      </w:r>
    </w:p>
    <w:p w14:paraId="4DDF0CF1" w14:textId="1CC65C3A" w:rsidR="0021114F" w:rsidRDefault="000323A9" w:rsidP="008A3623">
      <w:pPr>
        <w:widowControl w:val="0"/>
        <w:autoSpaceDE w:val="0"/>
        <w:autoSpaceDN w:val="0"/>
        <w:adjustRightInd w:val="0"/>
        <w:spacing w:after="0" w:line="240" w:lineRule="auto"/>
        <w:rPr>
          <w:u w:val="single"/>
        </w:rPr>
      </w:pPr>
      <w:r w:rsidRPr="000323A9">
        <w:rPr>
          <w:u w:val="single"/>
        </w:rPr>
        <w:t>Preparing Solutions</w:t>
      </w:r>
      <w:r w:rsidR="00B162CC">
        <w:rPr>
          <w:u w:val="single"/>
        </w:rPr>
        <w:t xml:space="preserve"> (from Invitrogen Colloidal Blue Staining Kit)</w:t>
      </w:r>
      <w:r w:rsidRPr="000323A9">
        <w:rPr>
          <w:u w:val="single"/>
        </w:rPr>
        <w:t>:</w:t>
      </w:r>
    </w:p>
    <w:p w14:paraId="0BBDEADB" w14:textId="77777777" w:rsidR="000323A9" w:rsidRDefault="000323A9" w:rsidP="008A3623">
      <w:pPr>
        <w:widowControl w:val="0"/>
        <w:autoSpaceDE w:val="0"/>
        <w:autoSpaceDN w:val="0"/>
        <w:adjustRightInd w:val="0"/>
        <w:spacing w:after="0" w:line="240" w:lineRule="auto"/>
        <w:rPr>
          <w:u w:val="single"/>
        </w:rPr>
      </w:pPr>
    </w:p>
    <w:tbl>
      <w:tblPr>
        <w:tblStyle w:val="TableGrid"/>
        <w:tblW w:w="0" w:type="auto"/>
        <w:tblLook w:val="04A0" w:firstRow="1" w:lastRow="0" w:firstColumn="1" w:lastColumn="0" w:noHBand="0" w:noVBand="1"/>
      </w:tblPr>
      <w:tblGrid>
        <w:gridCol w:w="5107"/>
        <w:gridCol w:w="5107"/>
      </w:tblGrid>
      <w:tr w:rsidR="000323A9" w14:paraId="2BE6B049" w14:textId="77777777" w:rsidTr="000323A9">
        <w:tc>
          <w:tcPr>
            <w:tcW w:w="5107" w:type="dxa"/>
          </w:tcPr>
          <w:p w14:paraId="3CA8E7FC" w14:textId="4325C864" w:rsidR="000323A9" w:rsidRPr="000323A9" w:rsidRDefault="000323A9" w:rsidP="008A3623">
            <w:pPr>
              <w:widowControl w:val="0"/>
              <w:autoSpaceDE w:val="0"/>
              <w:autoSpaceDN w:val="0"/>
              <w:adjustRightInd w:val="0"/>
              <w:rPr>
                <w:b/>
                <w:bCs/>
              </w:rPr>
            </w:pPr>
            <w:r w:rsidRPr="000323A9">
              <w:rPr>
                <w:b/>
                <w:bCs/>
              </w:rPr>
              <w:t>Fixing Solution</w:t>
            </w:r>
          </w:p>
        </w:tc>
        <w:tc>
          <w:tcPr>
            <w:tcW w:w="5107" w:type="dxa"/>
          </w:tcPr>
          <w:p w14:paraId="36D88803" w14:textId="1886030F" w:rsidR="000323A9" w:rsidRPr="000323A9" w:rsidRDefault="000323A9" w:rsidP="008A3623">
            <w:pPr>
              <w:widowControl w:val="0"/>
              <w:autoSpaceDE w:val="0"/>
              <w:autoSpaceDN w:val="0"/>
              <w:adjustRightInd w:val="0"/>
              <w:rPr>
                <w:b/>
                <w:bCs/>
              </w:rPr>
            </w:pPr>
            <w:r w:rsidRPr="000323A9">
              <w:rPr>
                <w:b/>
                <w:bCs/>
              </w:rPr>
              <w:t>1 Gel</w:t>
            </w:r>
          </w:p>
        </w:tc>
      </w:tr>
      <w:tr w:rsidR="000323A9" w14:paraId="6AB747AD" w14:textId="77777777" w:rsidTr="000323A9">
        <w:tc>
          <w:tcPr>
            <w:tcW w:w="5107" w:type="dxa"/>
          </w:tcPr>
          <w:p w14:paraId="4C05A827" w14:textId="20CBBAD2" w:rsidR="000323A9" w:rsidRDefault="000323A9" w:rsidP="008A3623">
            <w:pPr>
              <w:widowControl w:val="0"/>
              <w:autoSpaceDE w:val="0"/>
              <w:autoSpaceDN w:val="0"/>
              <w:adjustRightInd w:val="0"/>
            </w:pPr>
            <w:r>
              <w:t>Deionized Water</w:t>
            </w:r>
          </w:p>
        </w:tc>
        <w:tc>
          <w:tcPr>
            <w:tcW w:w="5107" w:type="dxa"/>
          </w:tcPr>
          <w:p w14:paraId="1010AC86" w14:textId="6C1A6101" w:rsidR="000323A9" w:rsidRDefault="000323A9" w:rsidP="008A3623">
            <w:pPr>
              <w:widowControl w:val="0"/>
              <w:autoSpaceDE w:val="0"/>
              <w:autoSpaceDN w:val="0"/>
              <w:adjustRightInd w:val="0"/>
            </w:pPr>
            <w:r>
              <w:t>40 ml</w:t>
            </w:r>
          </w:p>
        </w:tc>
      </w:tr>
      <w:tr w:rsidR="000323A9" w14:paraId="40FB89E9" w14:textId="77777777" w:rsidTr="000323A9">
        <w:tc>
          <w:tcPr>
            <w:tcW w:w="5107" w:type="dxa"/>
          </w:tcPr>
          <w:p w14:paraId="14459E21" w14:textId="51307CF0" w:rsidR="000323A9" w:rsidRDefault="000323A9" w:rsidP="008A3623">
            <w:pPr>
              <w:widowControl w:val="0"/>
              <w:autoSpaceDE w:val="0"/>
              <w:autoSpaceDN w:val="0"/>
              <w:adjustRightInd w:val="0"/>
            </w:pPr>
            <w:r>
              <w:t>Methanol</w:t>
            </w:r>
          </w:p>
        </w:tc>
        <w:tc>
          <w:tcPr>
            <w:tcW w:w="5107" w:type="dxa"/>
          </w:tcPr>
          <w:p w14:paraId="4DD00924" w14:textId="72504208" w:rsidR="000323A9" w:rsidRDefault="000323A9" w:rsidP="008A3623">
            <w:pPr>
              <w:widowControl w:val="0"/>
              <w:autoSpaceDE w:val="0"/>
              <w:autoSpaceDN w:val="0"/>
              <w:adjustRightInd w:val="0"/>
            </w:pPr>
            <w:r>
              <w:t>50 ml</w:t>
            </w:r>
          </w:p>
        </w:tc>
      </w:tr>
      <w:tr w:rsidR="000323A9" w14:paraId="60B07769" w14:textId="77777777" w:rsidTr="000323A9">
        <w:tc>
          <w:tcPr>
            <w:tcW w:w="5107" w:type="dxa"/>
          </w:tcPr>
          <w:p w14:paraId="0CE695B3" w14:textId="76829D36" w:rsidR="000323A9" w:rsidRDefault="000323A9" w:rsidP="008A3623">
            <w:pPr>
              <w:widowControl w:val="0"/>
              <w:autoSpaceDE w:val="0"/>
              <w:autoSpaceDN w:val="0"/>
              <w:adjustRightInd w:val="0"/>
            </w:pPr>
            <w:r>
              <w:t>Acetic Acid</w:t>
            </w:r>
          </w:p>
        </w:tc>
        <w:tc>
          <w:tcPr>
            <w:tcW w:w="5107" w:type="dxa"/>
          </w:tcPr>
          <w:p w14:paraId="0509B6A4" w14:textId="5C3479B0" w:rsidR="000323A9" w:rsidRDefault="000323A9" w:rsidP="008A3623">
            <w:pPr>
              <w:widowControl w:val="0"/>
              <w:autoSpaceDE w:val="0"/>
              <w:autoSpaceDN w:val="0"/>
              <w:adjustRightInd w:val="0"/>
            </w:pPr>
            <w:r>
              <w:t>10 ml</w:t>
            </w:r>
          </w:p>
        </w:tc>
      </w:tr>
    </w:tbl>
    <w:p w14:paraId="431F9451" w14:textId="77777777" w:rsidR="000323A9" w:rsidRDefault="000323A9" w:rsidP="008A3623">
      <w:pPr>
        <w:widowControl w:val="0"/>
        <w:autoSpaceDE w:val="0"/>
        <w:autoSpaceDN w:val="0"/>
        <w:adjustRightInd w:val="0"/>
        <w:spacing w:after="0" w:line="240" w:lineRule="auto"/>
      </w:pPr>
    </w:p>
    <w:tbl>
      <w:tblPr>
        <w:tblStyle w:val="TableGrid"/>
        <w:tblW w:w="0" w:type="auto"/>
        <w:tblLook w:val="04A0" w:firstRow="1" w:lastRow="0" w:firstColumn="1" w:lastColumn="0" w:noHBand="0" w:noVBand="1"/>
      </w:tblPr>
      <w:tblGrid>
        <w:gridCol w:w="5107"/>
        <w:gridCol w:w="5107"/>
      </w:tblGrid>
      <w:tr w:rsidR="000323A9" w14:paraId="45B8C8D1" w14:textId="77777777" w:rsidTr="000323A9">
        <w:tc>
          <w:tcPr>
            <w:tcW w:w="5107" w:type="dxa"/>
          </w:tcPr>
          <w:p w14:paraId="391BF134" w14:textId="1C082D17" w:rsidR="000323A9" w:rsidRPr="000323A9" w:rsidRDefault="000323A9" w:rsidP="008A3623">
            <w:pPr>
              <w:widowControl w:val="0"/>
              <w:autoSpaceDE w:val="0"/>
              <w:autoSpaceDN w:val="0"/>
              <w:adjustRightInd w:val="0"/>
              <w:rPr>
                <w:b/>
                <w:bCs/>
              </w:rPr>
            </w:pPr>
            <w:r w:rsidRPr="000323A9">
              <w:rPr>
                <w:b/>
                <w:bCs/>
              </w:rPr>
              <w:t>Staining Solution</w:t>
            </w:r>
          </w:p>
        </w:tc>
        <w:tc>
          <w:tcPr>
            <w:tcW w:w="5107" w:type="dxa"/>
          </w:tcPr>
          <w:p w14:paraId="00011CC1" w14:textId="44A0D836" w:rsidR="000323A9" w:rsidRPr="000323A9" w:rsidRDefault="000323A9" w:rsidP="008A3623">
            <w:pPr>
              <w:widowControl w:val="0"/>
              <w:autoSpaceDE w:val="0"/>
              <w:autoSpaceDN w:val="0"/>
              <w:adjustRightInd w:val="0"/>
              <w:rPr>
                <w:b/>
                <w:bCs/>
              </w:rPr>
            </w:pPr>
            <w:r w:rsidRPr="000323A9">
              <w:rPr>
                <w:b/>
                <w:bCs/>
              </w:rPr>
              <w:t>1 Gel</w:t>
            </w:r>
          </w:p>
        </w:tc>
      </w:tr>
      <w:tr w:rsidR="000323A9" w14:paraId="7B585E1E" w14:textId="77777777" w:rsidTr="000323A9">
        <w:tc>
          <w:tcPr>
            <w:tcW w:w="5107" w:type="dxa"/>
          </w:tcPr>
          <w:p w14:paraId="5CFCD650" w14:textId="7D5EAE48" w:rsidR="000323A9" w:rsidRDefault="000323A9" w:rsidP="008A3623">
            <w:pPr>
              <w:widowControl w:val="0"/>
              <w:autoSpaceDE w:val="0"/>
              <w:autoSpaceDN w:val="0"/>
              <w:adjustRightInd w:val="0"/>
            </w:pPr>
            <w:r>
              <w:t>Deionized Water</w:t>
            </w:r>
          </w:p>
        </w:tc>
        <w:tc>
          <w:tcPr>
            <w:tcW w:w="5107" w:type="dxa"/>
          </w:tcPr>
          <w:p w14:paraId="6AB6A156" w14:textId="104CDA7B" w:rsidR="000323A9" w:rsidRDefault="000323A9" w:rsidP="008A3623">
            <w:pPr>
              <w:widowControl w:val="0"/>
              <w:autoSpaceDE w:val="0"/>
              <w:autoSpaceDN w:val="0"/>
              <w:adjustRightInd w:val="0"/>
            </w:pPr>
            <w:r>
              <w:t>55 ml</w:t>
            </w:r>
          </w:p>
        </w:tc>
      </w:tr>
      <w:tr w:rsidR="000323A9" w14:paraId="39FB576A" w14:textId="77777777" w:rsidTr="000323A9">
        <w:tc>
          <w:tcPr>
            <w:tcW w:w="5107" w:type="dxa"/>
          </w:tcPr>
          <w:p w14:paraId="081FAB19" w14:textId="3BB8623D" w:rsidR="000323A9" w:rsidRDefault="000323A9" w:rsidP="008A3623">
            <w:pPr>
              <w:widowControl w:val="0"/>
              <w:autoSpaceDE w:val="0"/>
              <w:autoSpaceDN w:val="0"/>
              <w:adjustRightInd w:val="0"/>
            </w:pPr>
            <w:r>
              <w:t>Methanol</w:t>
            </w:r>
          </w:p>
        </w:tc>
        <w:tc>
          <w:tcPr>
            <w:tcW w:w="5107" w:type="dxa"/>
          </w:tcPr>
          <w:p w14:paraId="41F39DD9" w14:textId="1053AA26" w:rsidR="000323A9" w:rsidRDefault="000323A9" w:rsidP="008A3623">
            <w:pPr>
              <w:widowControl w:val="0"/>
              <w:autoSpaceDE w:val="0"/>
              <w:autoSpaceDN w:val="0"/>
              <w:adjustRightInd w:val="0"/>
            </w:pPr>
            <w:r>
              <w:t>20 ml</w:t>
            </w:r>
          </w:p>
        </w:tc>
      </w:tr>
      <w:tr w:rsidR="000323A9" w14:paraId="1828A5F6" w14:textId="77777777" w:rsidTr="000323A9">
        <w:tc>
          <w:tcPr>
            <w:tcW w:w="5107" w:type="dxa"/>
          </w:tcPr>
          <w:p w14:paraId="7A553F37" w14:textId="03041053" w:rsidR="000323A9" w:rsidRDefault="000323A9" w:rsidP="008A3623">
            <w:pPr>
              <w:widowControl w:val="0"/>
              <w:autoSpaceDE w:val="0"/>
              <w:autoSpaceDN w:val="0"/>
              <w:adjustRightInd w:val="0"/>
            </w:pPr>
            <w:r>
              <w:t>Stainer A</w:t>
            </w:r>
          </w:p>
        </w:tc>
        <w:tc>
          <w:tcPr>
            <w:tcW w:w="5107" w:type="dxa"/>
          </w:tcPr>
          <w:p w14:paraId="33672CA6" w14:textId="6D1DCB88" w:rsidR="000323A9" w:rsidRDefault="000323A9" w:rsidP="008A3623">
            <w:pPr>
              <w:widowControl w:val="0"/>
              <w:autoSpaceDE w:val="0"/>
              <w:autoSpaceDN w:val="0"/>
              <w:adjustRightInd w:val="0"/>
            </w:pPr>
            <w:r>
              <w:t>20 ml</w:t>
            </w:r>
          </w:p>
        </w:tc>
      </w:tr>
      <w:tr w:rsidR="000323A9" w14:paraId="31610687" w14:textId="77777777" w:rsidTr="000323A9">
        <w:tc>
          <w:tcPr>
            <w:tcW w:w="5107" w:type="dxa"/>
          </w:tcPr>
          <w:p w14:paraId="6A73970C" w14:textId="36AA453D" w:rsidR="000323A9" w:rsidRDefault="000323A9" w:rsidP="008A3623">
            <w:pPr>
              <w:widowControl w:val="0"/>
              <w:autoSpaceDE w:val="0"/>
              <w:autoSpaceDN w:val="0"/>
              <w:adjustRightInd w:val="0"/>
            </w:pPr>
            <w:r>
              <w:t>Stainer B **</w:t>
            </w:r>
          </w:p>
        </w:tc>
        <w:tc>
          <w:tcPr>
            <w:tcW w:w="5107" w:type="dxa"/>
          </w:tcPr>
          <w:p w14:paraId="6F76888A" w14:textId="2DA691DE" w:rsidR="000323A9" w:rsidRDefault="000323A9" w:rsidP="008A3623">
            <w:pPr>
              <w:widowControl w:val="0"/>
              <w:autoSpaceDE w:val="0"/>
              <w:autoSpaceDN w:val="0"/>
              <w:adjustRightInd w:val="0"/>
            </w:pPr>
            <w:r>
              <w:t>5 ml</w:t>
            </w:r>
          </w:p>
        </w:tc>
      </w:tr>
    </w:tbl>
    <w:p w14:paraId="2EB782F5" w14:textId="12D2686A" w:rsidR="000323A9" w:rsidRPr="00251C38" w:rsidRDefault="000323A9" w:rsidP="008A3623">
      <w:pPr>
        <w:widowControl w:val="0"/>
        <w:autoSpaceDE w:val="0"/>
        <w:autoSpaceDN w:val="0"/>
        <w:adjustRightInd w:val="0"/>
        <w:spacing w:after="0" w:line="240" w:lineRule="auto"/>
        <w:rPr>
          <w:b/>
          <w:bCs/>
        </w:rPr>
      </w:pPr>
      <w:r>
        <w:t>**</w:t>
      </w:r>
      <w:r w:rsidRPr="00251C38">
        <w:rPr>
          <w:b/>
          <w:bCs/>
        </w:rPr>
        <w:t>Do not add Stainer B to Staining Solution until the long incubation step</w:t>
      </w:r>
    </w:p>
    <w:p w14:paraId="78B797F8" w14:textId="77777777" w:rsidR="00B162CC" w:rsidRDefault="00B162CC" w:rsidP="008A3623">
      <w:pPr>
        <w:widowControl w:val="0"/>
        <w:autoSpaceDE w:val="0"/>
        <w:autoSpaceDN w:val="0"/>
        <w:adjustRightInd w:val="0"/>
        <w:spacing w:after="0" w:line="240" w:lineRule="auto"/>
      </w:pPr>
    </w:p>
    <w:p w14:paraId="6ABDBFE3" w14:textId="406652C5" w:rsidR="00B162CC" w:rsidRPr="00251C38" w:rsidRDefault="00B162CC" w:rsidP="008A3623">
      <w:pPr>
        <w:widowControl w:val="0"/>
        <w:autoSpaceDE w:val="0"/>
        <w:autoSpaceDN w:val="0"/>
        <w:adjustRightInd w:val="0"/>
        <w:spacing w:after="0" w:line="240" w:lineRule="auto"/>
      </w:pPr>
      <w:r w:rsidRPr="00B162CC">
        <w:rPr>
          <w:u w:val="single"/>
        </w:rPr>
        <w:t>Staining</w:t>
      </w:r>
      <w:r>
        <w:rPr>
          <w:u w:val="single"/>
        </w:rPr>
        <w:t xml:space="preserve"> (from Invitrogen Colloidal Blue Staining Kit)</w:t>
      </w:r>
      <w:r w:rsidRPr="00B162CC">
        <w:rPr>
          <w:u w:val="single"/>
        </w:rPr>
        <w:t>:</w:t>
      </w:r>
      <w:r w:rsidR="00251C38">
        <w:t xml:space="preserve"> </w:t>
      </w:r>
    </w:p>
    <w:p w14:paraId="51F1B8BC" w14:textId="77777777" w:rsidR="00B162CC" w:rsidRDefault="00B162CC" w:rsidP="008A3623">
      <w:pPr>
        <w:widowControl w:val="0"/>
        <w:autoSpaceDE w:val="0"/>
        <w:autoSpaceDN w:val="0"/>
        <w:adjustRightInd w:val="0"/>
        <w:spacing w:after="0" w:line="240" w:lineRule="auto"/>
      </w:pPr>
    </w:p>
    <w:p w14:paraId="0B30BB54" w14:textId="4625CBC2" w:rsidR="00251C38" w:rsidRDefault="00251C38" w:rsidP="00B162CC">
      <w:pPr>
        <w:pStyle w:val="ListParagraph"/>
        <w:widowControl w:val="0"/>
        <w:numPr>
          <w:ilvl w:val="0"/>
          <w:numId w:val="34"/>
        </w:numPr>
        <w:autoSpaceDE w:val="0"/>
        <w:autoSpaceDN w:val="0"/>
        <w:adjustRightInd w:val="0"/>
        <w:spacing w:after="0" w:line="240" w:lineRule="auto"/>
      </w:pPr>
      <w:r>
        <w:t>Rinse gel in deionized water before fixing</w:t>
      </w:r>
    </w:p>
    <w:p w14:paraId="259B1E13" w14:textId="348D8148" w:rsidR="00B162CC" w:rsidRDefault="00B162CC" w:rsidP="00B162CC">
      <w:pPr>
        <w:pStyle w:val="ListParagraph"/>
        <w:widowControl w:val="0"/>
        <w:numPr>
          <w:ilvl w:val="0"/>
          <w:numId w:val="34"/>
        </w:numPr>
        <w:autoSpaceDE w:val="0"/>
        <w:autoSpaceDN w:val="0"/>
        <w:adjustRightInd w:val="0"/>
        <w:spacing w:after="0" w:line="240" w:lineRule="auto"/>
      </w:pPr>
      <w:r>
        <w:t xml:space="preserve">Rock </w:t>
      </w:r>
      <w:r w:rsidR="00251C38">
        <w:t>g</w:t>
      </w:r>
      <w:r>
        <w:t>el in the Fixing Solution for 10 minutes at RT</w:t>
      </w:r>
      <w:r w:rsidR="00F8270A">
        <w:t>, then d</w:t>
      </w:r>
      <w:r w:rsidR="009E35FC">
        <w:t>iscard</w:t>
      </w:r>
      <w:r w:rsidR="00F8270A">
        <w:t xml:space="preserve"> the Fixing Solution</w:t>
      </w:r>
    </w:p>
    <w:p w14:paraId="79BCD320" w14:textId="636BA1FD" w:rsidR="00B162CC" w:rsidRDefault="00B162CC" w:rsidP="00B162CC">
      <w:pPr>
        <w:pStyle w:val="ListParagraph"/>
        <w:widowControl w:val="0"/>
        <w:numPr>
          <w:ilvl w:val="0"/>
          <w:numId w:val="34"/>
        </w:numPr>
        <w:autoSpaceDE w:val="0"/>
        <w:autoSpaceDN w:val="0"/>
        <w:adjustRightInd w:val="0"/>
        <w:spacing w:after="0" w:line="240" w:lineRule="auto"/>
      </w:pPr>
      <w:r>
        <w:t xml:space="preserve">Rock gel in the Staining Solution </w:t>
      </w:r>
      <w:r w:rsidRPr="00B162CC">
        <w:rPr>
          <w:b/>
          <w:bCs/>
        </w:rPr>
        <w:t>without Stainer B</w:t>
      </w:r>
      <w:r>
        <w:rPr>
          <w:b/>
          <w:bCs/>
        </w:rPr>
        <w:t xml:space="preserve"> </w:t>
      </w:r>
      <w:r>
        <w:t>for 10 minutes at RT</w:t>
      </w:r>
    </w:p>
    <w:p w14:paraId="2AEAC2EB" w14:textId="1BC70221" w:rsidR="00B162CC" w:rsidRDefault="00B162CC" w:rsidP="00B162CC">
      <w:pPr>
        <w:pStyle w:val="ListParagraph"/>
        <w:widowControl w:val="0"/>
        <w:numPr>
          <w:ilvl w:val="0"/>
          <w:numId w:val="34"/>
        </w:numPr>
        <w:autoSpaceDE w:val="0"/>
        <w:autoSpaceDN w:val="0"/>
        <w:adjustRightInd w:val="0"/>
        <w:spacing w:after="0" w:line="240" w:lineRule="auto"/>
      </w:pPr>
      <w:r>
        <w:t>Add Stainer B to Staining Solution in appropriate volume (see above table)</w:t>
      </w:r>
    </w:p>
    <w:p w14:paraId="4C67CFCE" w14:textId="5742B54D" w:rsidR="00B162CC" w:rsidRDefault="00B162CC" w:rsidP="00B162CC">
      <w:pPr>
        <w:pStyle w:val="ListParagraph"/>
        <w:widowControl w:val="0"/>
        <w:numPr>
          <w:ilvl w:val="0"/>
          <w:numId w:val="34"/>
        </w:numPr>
        <w:autoSpaceDE w:val="0"/>
        <w:autoSpaceDN w:val="0"/>
        <w:adjustRightInd w:val="0"/>
        <w:spacing w:after="0" w:line="240" w:lineRule="auto"/>
      </w:pPr>
      <w:r>
        <w:t>Rock gel in Staining Solution with Stainer B for at least 3 hours and up to 12 hours</w:t>
      </w:r>
    </w:p>
    <w:p w14:paraId="60538162" w14:textId="5B27956D" w:rsidR="00B162CC" w:rsidRDefault="00B162CC" w:rsidP="00B162CC">
      <w:pPr>
        <w:pStyle w:val="ListParagraph"/>
        <w:widowControl w:val="0"/>
        <w:numPr>
          <w:ilvl w:val="0"/>
          <w:numId w:val="34"/>
        </w:numPr>
        <w:autoSpaceDE w:val="0"/>
        <w:autoSpaceDN w:val="0"/>
        <w:adjustRightInd w:val="0"/>
        <w:spacing w:after="0" w:line="240" w:lineRule="auto"/>
      </w:pPr>
      <w:r>
        <w:t xml:space="preserve">Decant Staining Solution and replace it with 200 ml of deionized water. Rock </w:t>
      </w:r>
      <w:r w:rsidR="00E055D7">
        <w:t>g</w:t>
      </w:r>
      <w:r>
        <w:t>el in water for at least 7 hours (gel will have a clear background after 7 hours)</w:t>
      </w:r>
    </w:p>
    <w:p w14:paraId="3EDD134E" w14:textId="50E3C799" w:rsidR="00B162CC" w:rsidRDefault="00B162CC" w:rsidP="00B162CC">
      <w:pPr>
        <w:pStyle w:val="ListParagraph"/>
        <w:widowControl w:val="0"/>
        <w:autoSpaceDE w:val="0"/>
        <w:autoSpaceDN w:val="0"/>
        <w:adjustRightInd w:val="0"/>
        <w:spacing w:after="0" w:line="240" w:lineRule="auto"/>
      </w:pPr>
      <w:r>
        <w:tab/>
        <w:t>Gels can be left in water for up to 3 days</w:t>
      </w:r>
    </w:p>
    <w:p w14:paraId="3752B34A" w14:textId="77777777" w:rsidR="000662A2" w:rsidRDefault="000662A2" w:rsidP="009E35FC">
      <w:pPr>
        <w:pStyle w:val="ListParagraph"/>
        <w:widowControl w:val="0"/>
        <w:autoSpaceDE w:val="0"/>
        <w:autoSpaceDN w:val="0"/>
        <w:adjustRightInd w:val="0"/>
        <w:spacing w:after="0" w:line="240" w:lineRule="auto"/>
      </w:pPr>
    </w:p>
    <w:p w14:paraId="4A7623EE" w14:textId="521F0C2F" w:rsidR="00692599" w:rsidRDefault="00692599" w:rsidP="000662A2">
      <w:pPr>
        <w:pStyle w:val="ListParagraph"/>
        <w:widowControl w:val="0"/>
        <w:autoSpaceDE w:val="0"/>
        <w:autoSpaceDN w:val="0"/>
        <w:adjustRightInd w:val="0"/>
        <w:spacing w:after="0" w:line="240" w:lineRule="auto"/>
        <w:ind w:left="0"/>
      </w:pPr>
      <w:r>
        <w:t xml:space="preserve">I gave Sierra my last single use aliquot of </w:t>
      </w:r>
      <w:proofErr w:type="gramStart"/>
      <w:r>
        <w:t>LVS</w:t>
      </w:r>
      <w:proofErr w:type="gramEnd"/>
      <w:r>
        <w:t xml:space="preserve"> so I need to make more.</w:t>
      </w:r>
    </w:p>
    <w:p w14:paraId="0962067B" w14:textId="77777777" w:rsidR="003A0448" w:rsidRDefault="003A0448" w:rsidP="009E35FC">
      <w:pPr>
        <w:pStyle w:val="ListParagraph"/>
        <w:widowControl w:val="0"/>
        <w:autoSpaceDE w:val="0"/>
        <w:autoSpaceDN w:val="0"/>
        <w:adjustRightInd w:val="0"/>
        <w:spacing w:after="0" w:line="240" w:lineRule="auto"/>
      </w:pPr>
    </w:p>
    <w:p w14:paraId="4D5F8935" w14:textId="77777777" w:rsidR="003A0448" w:rsidRDefault="003A0448" w:rsidP="009E35FC">
      <w:pPr>
        <w:pStyle w:val="ListParagraph"/>
        <w:widowControl w:val="0"/>
        <w:autoSpaceDE w:val="0"/>
        <w:autoSpaceDN w:val="0"/>
        <w:adjustRightInd w:val="0"/>
        <w:spacing w:after="0" w:line="240" w:lineRule="auto"/>
      </w:pPr>
    </w:p>
    <w:p w14:paraId="3A188965" w14:textId="77777777" w:rsidR="003A0448" w:rsidRDefault="003A0448" w:rsidP="009E35FC">
      <w:pPr>
        <w:pStyle w:val="ListParagraph"/>
        <w:widowControl w:val="0"/>
        <w:autoSpaceDE w:val="0"/>
        <w:autoSpaceDN w:val="0"/>
        <w:adjustRightInd w:val="0"/>
        <w:spacing w:after="0" w:line="240" w:lineRule="auto"/>
      </w:pPr>
    </w:p>
    <w:p w14:paraId="614D6E55" w14:textId="559D0D5A" w:rsidR="00692599" w:rsidRPr="007B216F" w:rsidRDefault="00692599" w:rsidP="00692599">
      <w:pPr>
        <w:rPr>
          <w:b/>
        </w:rPr>
      </w:pPr>
      <w:r>
        <w:rPr>
          <w:b/>
          <w:highlight w:val="green"/>
        </w:rPr>
        <w:t>Wednesday</w:t>
      </w:r>
      <w:r w:rsidRPr="007A68D0">
        <w:rPr>
          <w:b/>
          <w:highlight w:val="green"/>
        </w:rPr>
        <w:t xml:space="preserve">, </w:t>
      </w:r>
      <w:r>
        <w:rPr>
          <w:b/>
          <w:highlight w:val="green"/>
        </w:rPr>
        <w:t>August 9,</w:t>
      </w:r>
      <w:r w:rsidRPr="007A68D0">
        <w:rPr>
          <w:b/>
          <w:highlight w:val="green"/>
        </w:rPr>
        <w:t xml:space="preserve"> 20</w:t>
      </w:r>
      <w:r>
        <w:rPr>
          <w:b/>
          <w:highlight w:val="green"/>
        </w:rPr>
        <w:t>23</w:t>
      </w:r>
    </w:p>
    <w:p w14:paraId="728E9927" w14:textId="77777777" w:rsidR="00692599" w:rsidRPr="009B50AF" w:rsidRDefault="00692599" w:rsidP="00692599">
      <w:pPr>
        <w:rPr>
          <w:b/>
          <w:strike/>
          <w:sz w:val="18"/>
          <w:szCs w:val="18"/>
        </w:rPr>
      </w:pPr>
      <w:r w:rsidRPr="007B216F">
        <w:rPr>
          <w:b/>
          <w:sz w:val="18"/>
          <w:szCs w:val="18"/>
        </w:rPr>
        <w:t>To Do:</w:t>
      </w:r>
    </w:p>
    <w:p w14:paraId="1C958B32" w14:textId="77777777" w:rsidR="00692599" w:rsidRPr="00802AA2" w:rsidRDefault="00692599" w:rsidP="00692599">
      <w:pPr>
        <w:pStyle w:val="ListParagraph"/>
        <w:numPr>
          <w:ilvl w:val="0"/>
          <w:numId w:val="36"/>
        </w:numPr>
        <w:rPr>
          <w:strike/>
          <w:sz w:val="18"/>
          <w:szCs w:val="18"/>
        </w:rPr>
      </w:pPr>
      <w:r w:rsidRPr="00802AA2">
        <w:rPr>
          <w:strike/>
          <w:sz w:val="18"/>
          <w:szCs w:val="18"/>
        </w:rPr>
        <w:t>Coomassie stain on LVS-pF-rpsU2-His</w:t>
      </w:r>
    </w:p>
    <w:p w14:paraId="39285A69" w14:textId="05805DE9" w:rsidR="00692599" w:rsidRDefault="00692599" w:rsidP="00692599">
      <w:pPr>
        <w:pStyle w:val="ListParagraph"/>
        <w:numPr>
          <w:ilvl w:val="0"/>
          <w:numId w:val="36"/>
        </w:numPr>
        <w:rPr>
          <w:sz w:val="18"/>
          <w:szCs w:val="18"/>
        </w:rPr>
      </w:pPr>
      <w:r>
        <w:rPr>
          <w:sz w:val="18"/>
          <w:szCs w:val="18"/>
        </w:rPr>
        <w:t>Image Coomassie stain</w:t>
      </w:r>
    </w:p>
    <w:p w14:paraId="06386274" w14:textId="03CC882B" w:rsidR="00692599" w:rsidRDefault="00692599" w:rsidP="00692599">
      <w:pPr>
        <w:pStyle w:val="ListParagraph"/>
        <w:numPr>
          <w:ilvl w:val="0"/>
          <w:numId w:val="36"/>
        </w:numPr>
        <w:rPr>
          <w:sz w:val="18"/>
          <w:szCs w:val="18"/>
        </w:rPr>
      </w:pPr>
      <w:r>
        <w:rPr>
          <w:sz w:val="18"/>
          <w:szCs w:val="18"/>
        </w:rPr>
        <w:t>Silver stain on LVS-pF-</w:t>
      </w:r>
      <w:proofErr w:type="spellStart"/>
      <w:r w:rsidRPr="00802AA2">
        <w:rPr>
          <w:i/>
          <w:iCs/>
          <w:sz w:val="18"/>
          <w:szCs w:val="18"/>
        </w:rPr>
        <w:t>rpsU</w:t>
      </w:r>
      <w:proofErr w:type="spellEnd"/>
      <w:r>
        <w:rPr>
          <w:sz w:val="18"/>
          <w:szCs w:val="18"/>
        </w:rPr>
        <w:t>-His</w:t>
      </w:r>
    </w:p>
    <w:p w14:paraId="7BA0C25D" w14:textId="77777777" w:rsidR="00692599" w:rsidRDefault="00692599" w:rsidP="009E35FC">
      <w:pPr>
        <w:pStyle w:val="ListParagraph"/>
        <w:widowControl w:val="0"/>
        <w:autoSpaceDE w:val="0"/>
        <w:autoSpaceDN w:val="0"/>
        <w:adjustRightInd w:val="0"/>
        <w:spacing w:after="0" w:line="240" w:lineRule="auto"/>
      </w:pPr>
    </w:p>
    <w:p w14:paraId="1D931CEF" w14:textId="77777777" w:rsidR="003A0448" w:rsidRDefault="003A0448" w:rsidP="009E35FC">
      <w:pPr>
        <w:pStyle w:val="ListParagraph"/>
        <w:widowControl w:val="0"/>
        <w:autoSpaceDE w:val="0"/>
        <w:autoSpaceDN w:val="0"/>
        <w:adjustRightInd w:val="0"/>
        <w:spacing w:after="0" w:line="240" w:lineRule="auto"/>
      </w:pPr>
    </w:p>
    <w:p w14:paraId="6B967C70" w14:textId="6829A4D2" w:rsidR="003A0448" w:rsidRDefault="00887B01" w:rsidP="00887B01">
      <w:pPr>
        <w:pStyle w:val="Heading2"/>
      </w:pPr>
      <w:bookmarkStart w:id="13" w:name="_Toc167963313"/>
      <w:r>
        <w:t>Imaging Coomassie Stain</w:t>
      </w:r>
      <w:bookmarkEnd w:id="13"/>
    </w:p>
    <w:p w14:paraId="7408B008" w14:textId="6DA1BB3F" w:rsidR="00887B01" w:rsidRDefault="00887B01" w:rsidP="00887B01">
      <w:pPr>
        <w:pStyle w:val="ListParagraph"/>
        <w:numPr>
          <w:ilvl w:val="0"/>
          <w:numId w:val="38"/>
        </w:numPr>
      </w:pPr>
      <w:r>
        <w:t>Image Studio</w:t>
      </w:r>
    </w:p>
    <w:p w14:paraId="45814C9E" w14:textId="6B32BB9E" w:rsidR="00887B01" w:rsidRDefault="00887B01" w:rsidP="00887B01">
      <w:pPr>
        <w:pStyle w:val="ListParagraph"/>
        <w:numPr>
          <w:ilvl w:val="0"/>
          <w:numId w:val="38"/>
        </w:numPr>
      </w:pPr>
      <w:proofErr w:type="spellStart"/>
      <w:r>
        <w:t>KRamsey</w:t>
      </w:r>
      <w:proofErr w:type="spellEnd"/>
      <w:r>
        <w:t xml:space="preserve"> Lab workgroup</w:t>
      </w:r>
    </w:p>
    <w:p w14:paraId="08DB41CE" w14:textId="05455B4D" w:rsidR="00887B01" w:rsidRDefault="00887B01" w:rsidP="00887B01">
      <w:pPr>
        <w:pStyle w:val="ListParagraph"/>
        <w:numPr>
          <w:ilvl w:val="0"/>
          <w:numId w:val="38"/>
        </w:numPr>
      </w:pPr>
      <w:r>
        <w:t>Acquire</w:t>
      </w:r>
    </w:p>
    <w:p w14:paraId="494D0D0F" w14:textId="726375D5" w:rsidR="00887B01" w:rsidRDefault="00887B01" w:rsidP="00887B01">
      <w:pPr>
        <w:pStyle w:val="ListParagraph"/>
        <w:numPr>
          <w:ilvl w:val="0"/>
          <w:numId w:val="38"/>
        </w:numPr>
      </w:pPr>
      <w:r>
        <w:t>Channel intensity: 700</w:t>
      </w:r>
    </w:p>
    <w:p w14:paraId="2EE25576" w14:textId="1E7A622F" w:rsidR="00887B01" w:rsidRDefault="00887B01" w:rsidP="00887B01">
      <w:pPr>
        <w:pStyle w:val="ListParagraph"/>
        <w:numPr>
          <w:ilvl w:val="0"/>
          <w:numId w:val="38"/>
        </w:numPr>
      </w:pPr>
      <w:r>
        <w:t xml:space="preserve">Resolution: 169 </w:t>
      </w:r>
      <w:r w:rsidR="008F62D9">
        <w:t>µm</w:t>
      </w:r>
    </w:p>
    <w:p w14:paraId="2EDA8166" w14:textId="7E556E9A" w:rsidR="00887B01" w:rsidRDefault="00887B01" w:rsidP="00887B01">
      <w:pPr>
        <w:pStyle w:val="ListParagraph"/>
        <w:numPr>
          <w:ilvl w:val="0"/>
          <w:numId w:val="38"/>
        </w:numPr>
      </w:pPr>
      <w:r>
        <w:t>Quality: medium</w:t>
      </w:r>
    </w:p>
    <w:p w14:paraId="25FF361B" w14:textId="7967E196" w:rsidR="00887B01" w:rsidRPr="00887B01" w:rsidRDefault="00887B01" w:rsidP="00887B01">
      <w:pPr>
        <w:pStyle w:val="ListParagraph"/>
        <w:numPr>
          <w:ilvl w:val="0"/>
          <w:numId w:val="38"/>
        </w:numPr>
      </w:pPr>
      <w:r>
        <w:t>Focus offset: 0.5 mm</w:t>
      </w:r>
    </w:p>
    <w:p w14:paraId="5FB366E4" w14:textId="77777777" w:rsidR="00BF1F82" w:rsidRDefault="00BF1F82" w:rsidP="009E35FC">
      <w:pPr>
        <w:pStyle w:val="ListParagraph"/>
        <w:widowControl w:val="0"/>
        <w:autoSpaceDE w:val="0"/>
        <w:autoSpaceDN w:val="0"/>
        <w:adjustRightInd w:val="0"/>
        <w:spacing w:after="0" w:line="240" w:lineRule="auto"/>
      </w:pPr>
    </w:p>
    <w:p w14:paraId="761F2F43" w14:textId="77777777" w:rsidR="003A0448" w:rsidRDefault="003A0448" w:rsidP="009E35FC">
      <w:pPr>
        <w:pStyle w:val="ListParagraph"/>
        <w:widowControl w:val="0"/>
        <w:autoSpaceDE w:val="0"/>
        <w:autoSpaceDN w:val="0"/>
        <w:adjustRightInd w:val="0"/>
        <w:spacing w:after="0" w:line="240" w:lineRule="auto"/>
      </w:pPr>
    </w:p>
    <w:p w14:paraId="12DAB9DB" w14:textId="496FEA17" w:rsidR="00DC4DBE" w:rsidRDefault="00DC4DBE" w:rsidP="009E35FC">
      <w:pPr>
        <w:pStyle w:val="ListParagraph"/>
        <w:widowControl w:val="0"/>
        <w:autoSpaceDE w:val="0"/>
        <w:autoSpaceDN w:val="0"/>
        <w:adjustRightInd w:val="0"/>
        <w:spacing w:after="0" w:line="240" w:lineRule="auto"/>
      </w:pPr>
      <w:r>
        <w:rPr>
          <w:noProof/>
        </w:rPr>
        <w:drawing>
          <wp:inline distT="0" distB="0" distL="0" distR="0" wp14:anchorId="657444E7" wp14:editId="402FEE26">
            <wp:extent cx="3800882" cy="2613478"/>
            <wp:effectExtent l="0" t="0" r="0" b="3175"/>
            <wp:docPr id="1286775347" name="Picture 3"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75347" name="Picture 3" descr="A close-up of a dna tes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7022" cy="2624576"/>
                    </a:xfrm>
                    <a:prstGeom prst="rect">
                      <a:avLst/>
                    </a:prstGeom>
                  </pic:spPr>
                </pic:pic>
              </a:graphicData>
            </a:graphic>
          </wp:inline>
        </w:drawing>
      </w:r>
    </w:p>
    <w:p w14:paraId="6040A8E7" w14:textId="77777777" w:rsidR="00DC4DBE" w:rsidRDefault="00DC4DBE" w:rsidP="003A0448">
      <w:pPr>
        <w:widowControl w:val="0"/>
        <w:autoSpaceDE w:val="0"/>
        <w:autoSpaceDN w:val="0"/>
        <w:adjustRightInd w:val="0"/>
        <w:spacing w:after="0" w:line="240" w:lineRule="auto"/>
        <w:rPr>
          <w:b/>
          <w:bCs/>
        </w:rPr>
      </w:pPr>
    </w:p>
    <w:p w14:paraId="09AFDDA0" w14:textId="77777777" w:rsidR="00F80F1F" w:rsidRDefault="00F80F1F" w:rsidP="005C6716">
      <w:pPr>
        <w:pStyle w:val="Heading3"/>
      </w:pPr>
      <w:bookmarkStart w:id="14" w:name="_Toc167963314"/>
      <w:r>
        <w:t>Figure 3. Coomassie Stain of LVS-pF-</w:t>
      </w:r>
      <w:r w:rsidRPr="003B6022">
        <w:rPr>
          <w:i/>
          <w:iCs/>
        </w:rPr>
        <w:t>rpsU2</w:t>
      </w:r>
      <w:r>
        <w:t>-His</w:t>
      </w:r>
      <w:bookmarkEnd w:id="14"/>
    </w:p>
    <w:p w14:paraId="31985C37" w14:textId="77777777" w:rsidR="00DC4DBE" w:rsidRDefault="00DC4DBE" w:rsidP="005C6716">
      <w:pPr>
        <w:pStyle w:val="Heading3"/>
      </w:pPr>
    </w:p>
    <w:p w14:paraId="1FE94DB6" w14:textId="77777777" w:rsidR="00DC4DBE" w:rsidRDefault="00DC4DBE" w:rsidP="003A0448">
      <w:pPr>
        <w:widowControl w:val="0"/>
        <w:autoSpaceDE w:val="0"/>
        <w:autoSpaceDN w:val="0"/>
        <w:adjustRightInd w:val="0"/>
        <w:spacing w:after="0" w:line="240" w:lineRule="auto"/>
        <w:rPr>
          <w:b/>
          <w:bCs/>
        </w:rPr>
      </w:pPr>
    </w:p>
    <w:p w14:paraId="131BAE10" w14:textId="77777777" w:rsidR="002530DE" w:rsidRDefault="002530DE" w:rsidP="003A0448">
      <w:pPr>
        <w:widowControl w:val="0"/>
        <w:autoSpaceDE w:val="0"/>
        <w:autoSpaceDN w:val="0"/>
        <w:adjustRightInd w:val="0"/>
        <w:spacing w:after="0" w:line="240" w:lineRule="auto"/>
        <w:rPr>
          <w:b/>
          <w:bCs/>
        </w:rPr>
      </w:pPr>
    </w:p>
    <w:p w14:paraId="71E59FBF" w14:textId="77777777" w:rsidR="002530DE" w:rsidRDefault="002530DE" w:rsidP="003A0448">
      <w:pPr>
        <w:widowControl w:val="0"/>
        <w:autoSpaceDE w:val="0"/>
        <w:autoSpaceDN w:val="0"/>
        <w:adjustRightInd w:val="0"/>
        <w:spacing w:after="0" w:line="240" w:lineRule="auto"/>
        <w:rPr>
          <w:b/>
          <w:bCs/>
        </w:rPr>
      </w:pPr>
    </w:p>
    <w:p w14:paraId="3AEAF3A4" w14:textId="77777777" w:rsidR="002530DE" w:rsidRDefault="002530DE" w:rsidP="003A0448">
      <w:pPr>
        <w:widowControl w:val="0"/>
        <w:autoSpaceDE w:val="0"/>
        <w:autoSpaceDN w:val="0"/>
        <w:adjustRightInd w:val="0"/>
        <w:spacing w:after="0" w:line="240" w:lineRule="auto"/>
        <w:rPr>
          <w:b/>
          <w:bCs/>
        </w:rPr>
      </w:pPr>
    </w:p>
    <w:p w14:paraId="0A2AE567" w14:textId="77777777" w:rsidR="002530DE" w:rsidRDefault="002530DE" w:rsidP="003A0448">
      <w:pPr>
        <w:widowControl w:val="0"/>
        <w:autoSpaceDE w:val="0"/>
        <w:autoSpaceDN w:val="0"/>
        <w:adjustRightInd w:val="0"/>
        <w:spacing w:after="0" w:line="240" w:lineRule="auto"/>
        <w:rPr>
          <w:b/>
          <w:bCs/>
        </w:rPr>
      </w:pPr>
    </w:p>
    <w:p w14:paraId="215DBEF2" w14:textId="77777777" w:rsidR="002530DE" w:rsidRDefault="002530DE" w:rsidP="003A0448">
      <w:pPr>
        <w:widowControl w:val="0"/>
        <w:autoSpaceDE w:val="0"/>
        <w:autoSpaceDN w:val="0"/>
        <w:adjustRightInd w:val="0"/>
        <w:spacing w:after="0" w:line="240" w:lineRule="auto"/>
        <w:rPr>
          <w:b/>
          <w:bCs/>
        </w:rPr>
      </w:pPr>
    </w:p>
    <w:p w14:paraId="2CF9284A" w14:textId="2AAF47AF" w:rsidR="003A0448" w:rsidRPr="0021114F" w:rsidRDefault="006764CF" w:rsidP="003A0448">
      <w:pPr>
        <w:widowControl w:val="0"/>
        <w:autoSpaceDE w:val="0"/>
        <w:autoSpaceDN w:val="0"/>
        <w:adjustRightInd w:val="0"/>
        <w:spacing w:after="0" w:line="240" w:lineRule="auto"/>
        <w:rPr>
          <w:b/>
          <w:bCs/>
        </w:rPr>
      </w:pPr>
      <w:r>
        <w:rPr>
          <w:b/>
          <w:bCs/>
        </w:rPr>
        <w:t xml:space="preserve">Silver Stain </w:t>
      </w:r>
      <w:r w:rsidR="003A0448" w:rsidRPr="0021114F">
        <w:rPr>
          <w:b/>
          <w:bCs/>
        </w:rPr>
        <w:t>Gel Set-up:</w:t>
      </w:r>
    </w:p>
    <w:p w14:paraId="6D8B762C" w14:textId="77777777" w:rsidR="003A0448" w:rsidRDefault="003A0448" w:rsidP="003A0448">
      <w:pPr>
        <w:widowControl w:val="0"/>
        <w:autoSpaceDE w:val="0"/>
        <w:autoSpaceDN w:val="0"/>
        <w:adjustRightInd w:val="0"/>
        <w:spacing w:after="0" w:line="240" w:lineRule="auto"/>
      </w:pPr>
    </w:p>
    <w:tbl>
      <w:tblPr>
        <w:tblStyle w:val="TableGrid"/>
        <w:tblW w:w="0" w:type="auto"/>
        <w:tblLook w:val="04A0" w:firstRow="1" w:lastRow="0" w:firstColumn="1" w:lastColumn="0" w:noHBand="0" w:noVBand="1"/>
      </w:tblPr>
      <w:tblGrid>
        <w:gridCol w:w="1300"/>
        <w:gridCol w:w="1707"/>
        <w:gridCol w:w="1300"/>
      </w:tblGrid>
      <w:tr w:rsidR="003A0448" w:rsidRPr="00224C85" w14:paraId="1707B231" w14:textId="77777777" w:rsidTr="001D5B6E">
        <w:trPr>
          <w:trHeight w:val="320"/>
        </w:trPr>
        <w:tc>
          <w:tcPr>
            <w:tcW w:w="1300" w:type="dxa"/>
            <w:noWrap/>
            <w:hideMark/>
          </w:tcPr>
          <w:p w14:paraId="1A416747" w14:textId="77777777" w:rsidR="003A0448" w:rsidRPr="00224C85" w:rsidRDefault="003A0448" w:rsidP="001D5B6E">
            <w:pPr>
              <w:widowControl w:val="0"/>
              <w:autoSpaceDE w:val="0"/>
              <w:autoSpaceDN w:val="0"/>
              <w:adjustRightInd w:val="0"/>
              <w:rPr>
                <w:b/>
                <w:bCs/>
              </w:rPr>
            </w:pPr>
            <w:r w:rsidRPr="00224C85">
              <w:rPr>
                <w:b/>
                <w:bCs/>
              </w:rPr>
              <w:t xml:space="preserve">Lane </w:t>
            </w:r>
          </w:p>
        </w:tc>
        <w:tc>
          <w:tcPr>
            <w:tcW w:w="1707" w:type="dxa"/>
            <w:noWrap/>
            <w:hideMark/>
          </w:tcPr>
          <w:p w14:paraId="5A23DAD8" w14:textId="77777777" w:rsidR="003A0448" w:rsidRPr="00224C85" w:rsidRDefault="003A0448" w:rsidP="001D5B6E">
            <w:pPr>
              <w:widowControl w:val="0"/>
              <w:autoSpaceDE w:val="0"/>
              <w:autoSpaceDN w:val="0"/>
              <w:adjustRightInd w:val="0"/>
              <w:rPr>
                <w:b/>
                <w:bCs/>
              </w:rPr>
            </w:pPr>
            <w:r w:rsidRPr="00224C85">
              <w:rPr>
                <w:b/>
                <w:bCs/>
              </w:rPr>
              <w:t>Content</w:t>
            </w:r>
          </w:p>
        </w:tc>
        <w:tc>
          <w:tcPr>
            <w:tcW w:w="1300" w:type="dxa"/>
            <w:noWrap/>
            <w:hideMark/>
          </w:tcPr>
          <w:p w14:paraId="2C8F7852" w14:textId="77777777" w:rsidR="003A0448" w:rsidRPr="00224C85" w:rsidRDefault="003A0448" w:rsidP="001D5B6E">
            <w:pPr>
              <w:widowControl w:val="0"/>
              <w:autoSpaceDE w:val="0"/>
              <w:autoSpaceDN w:val="0"/>
              <w:adjustRightInd w:val="0"/>
              <w:rPr>
                <w:b/>
                <w:bCs/>
              </w:rPr>
            </w:pPr>
            <w:r w:rsidRPr="00224C85">
              <w:rPr>
                <w:b/>
                <w:bCs/>
              </w:rPr>
              <w:t xml:space="preserve">Volume </w:t>
            </w:r>
          </w:p>
        </w:tc>
      </w:tr>
      <w:tr w:rsidR="003A0448" w:rsidRPr="00224C85" w14:paraId="239843CC" w14:textId="77777777" w:rsidTr="001D5B6E">
        <w:trPr>
          <w:trHeight w:val="320"/>
        </w:trPr>
        <w:tc>
          <w:tcPr>
            <w:tcW w:w="1300" w:type="dxa"/>
            <w:noWrap/>
            <w:hideMark/>
          </w:tcPr>
          <w:p w14:paraId="1D4BB175" w14:textId="77777777" w:rsidR="003A0448" w:rsidRPr="00224C85" w:rsidRDefault="003A0448" w:rsidP="001D5B6E">
            <w:pPr>
              <w:widowControl w:val="0"/>
              <w:autoSpaceDE w:val="0"/>
              <w:autoSpaceDN w:val="0"/>
              <w:adjustRightInd w:val="0"/>
            </w:pPr>
            <w:r w:rsidRPr="00224C85">
              <w:t>1</w:t>
            </w:r>
          </w:p>
        </w:tc>
        <w:tc>
          <w:tcPr>
            <w:tcW w:w="1707" w:type="dxa"/>
            <w:noWrap/>
            <w:hideMark/>
          </w:tcPr>
          <w:p w14:paraId="7BE39D0F" w14:textId="5AFDA8F1" w:rsidR="003A0448" w:rsidRPr="00224C85" w:rsidRDefault="003A0448" w:rsidP="001D5B6E">
            <w:pPr>
              <w:widowControl w:val="0"/>
              <w:autoSpaceDE w:val="0"/>
              <w:autoSpaceDN w:val="0"/>
              <w:adjustRightInd w:val="0"/>
            </w:pPr>
            <w:r w:rsidRPr="00224C85">
              <w:t>Benchmark Ladder</w:t>
            </w:r>
            <w:r>
              <w:t xml:space="preserve"> 1:10</w:t>
            </w:r>
          </w:p>
        </w:tc>
        <w:tc>
          <w:tcPr>
            <w:tcW w:w="1300" w:type="dxa"/>
            <w:noWrap/>
            <w:hideMark/>
          </w:tcPr>
          <w:p w14:paraId="660D3432" w14:textId="77777777" w:rsidR="003A0448" w:rsidRPr="00224C85" w:rsidRDefault="003A0448" w:rsidP="001D5B6E">
            <w:pPr>
              <w:widowControl w:val="0"/>
              <w:autoSpaceDE w:val="0"/>
              <w:autoSpaceDN w:val="0"/>
              <w:adjustRightInd w:val="0"/>
            </w:pPr>
            <w:r w:rsidRPr="00224C85">
              <w:t xml:space="preserve">10 </w:t>
            </w:r>
            <w:proofErr w:type="spellStart"/>
            <w:r w:rsidRPr="00224C85">
              <w:t>ul</w:t>
            </w:r>
            <w:proofErr w:type="spellEnd"/>
          </w:p>
        </w:tc>
      </w:tr>
      <w:tr w:rsidR="003A0448" w:rsidRPr="00224C85" w14:paraId="39B930E4" w14:textId="77777777" w:rsidTr="001D5B6E">
        <w:trPr>
          <w:trHeight w:val="320"/>
        </w:trPr>
        <w:tc>
          <w:tcPr>
            <w:tcW w:w="1300" w:type="dxa"/>
            <w:noWrap/>
            <w:hideMark/>
          </w:tcPr>
          <w:p w14:paraId="236DB696" w14:textId="77777777" w:rsidR="003A0448" w:rsidRPr="00224C85" w:rsidRDefault="003A0448" w:rsidP="001D5B6E">
            <w:pPr>
              <w:widowControl w:val="0"/>
              <w:autoSpaceDE w:val="0"/>
              <w:autoSpaceDN w:val="0"/>
              <w:adjustRightInd w:val="0"/>
            </w:pPr>
            <w:r w:rsidRPr="00224C85">
              <w:t>2</w:t>
            </w:r>
          </w:p>
        </w:tc>
        <w:tc>
          <w:tcPr>
            <w:tcW w:w="1707" w:type="dxa"/>
            <w:noWrap/>
            <w:hideMark/>
          </w:tcPr>
          <w:p w14:paraId="43026B4A" w14:textId="77777777" w:rsidR="003A0448" w:rsidRPr="00224C85" w:rsidRDefault="003A0448" w:rsidP="001D5B6E">
            <w:pPr>
              <w:widowControl w:val="0"/>
              <w:autoSpaceDE w:val="0"/>
              <w:autoSpaceDN w:val="0"/>
              <w:adjustRightInd w:val="0"/>
            </w:pPr>
            <w:r>
              <w:t>LVS-pF-</w:t>
            </w:r>
            <w:r w:rsidRPr="00224C85">
              <w:rPr>
                <w:i/>
                <w:iCs/>
              </w:rPr>
              <w:t>rpsU2</w:t>
            </w:r>
            <w:r>
              <w:t xml:space="preserve">-His </w:t>
            </w:r>
            <w:r w:rsidRPr="00224C85">
              <w:t>lysate</w:t>
            </w:r>
          </w:p>
        </w:tc>
        <w:tc>
          <w:tcPr>
            <w:tcW w:w="1300" w:type="dxa"/>
            <w:noWrap/>
            <w:hideMark/>
          </w:tcPr>
          <w:p w14:paraId="4EDAC4B5" w14:textId="77777777" w:rsidR="003A0448" w:rsidRPr="00224C85" w:rsidRDefault="003A0448" w:rsidP="001D5B6E">
            <w:pPr>
              <w:widowControl w:val="0"/>
              <w:autoSpaceDE w:val="0"/>
              <w:autoSpaceDN w:val="0"/>
              <w:adjustRightInd w:val="0"/>
            </w:pPr>
            <w:r w:rsidRPr="00224C85">
              <w:t xml:space="preserve">10 </w:t>
            </w:r>
            <w:proofErr w:type="spellStart"/>
            <w:r w:rsidRPr="00224C85">
              <w:t>ul</w:t>
            </w:r>
            <w:proofErr w:type="spellEnd"/>
          </w:p>
        </w:tc>
      </w:tr>
      <w:tr w:rsidR="003A0448" w:rsidRPr="00224C85" w14:paraId="247FB408" w14:textId="77777777" w:rsidTr="001D5B6E">
        <w:trPr>
          <w:trHeight w:val="320"/>
        </w:trPr>
        <w:tc>
          <w:tcPr>
            <w:tcW w:w="1300" w:type="dxa"/>
            <w:noWrap/>
            <w:hideMark/>
          </w:tcPr>
          <w:p w14:paraId="10956C34" w14:textId="77777777" w:rsidR="003A0448" w:rsidRPr="00224C85" w:rsidRDefault="003A0448" w:rsidP="001D5B6E">
            <w:pPr>
              <w:widowControl w:val="0"/>
              <w:autoSpaceDE w:val="0"/>
              <w:autoSpaceDN w:val="0"/>
              <w:adjustRightInd w:val="0"/>
            </w:pPr>
            <w:r w:rsidRPr="00224C85">
              <w:t>3</w:t>
            </w:r>
          </w:p>
        </w:tc>
        <w:tc>
          <w:tcPr>
            <w:tcW w:w="1707" w:type="dxa"/>
            <w:noWrap/>
            <w:hideMark/>
          </w:tcPr>
          <w:p w14:paraId="4F64C468" w14:textId="77777777" w:rsidR="003A0448" w:rsidRPr="00224C85" w:rsidRDefault="003A0448" w:rsidP="001D5B6E">
            <w:pPr>
              <w:widowControl w:val="0"/>
              <w:autoSpaceDE w:val="0"/>
              <w:autoSpaceDN w:val="0"/>
              <w:adjustRightInd w:val="0"/>
            </w:pPr>
            <w:r>
              <w:t>LVS-pF-</w:t>
            </w:r>
            <w:r w:rsidRPr="00224C85">
              <w:rPr>
                <w:i/>
                <w:iCs/>
              </w:rPr>
              <w:t>rpsU2</w:t>
            </w:r>
            <w:r>
              <w:t xml:space="preserve">-His </w:t>
            </w:r>
            <w:r w:rsidRPr="00224C85">
              <w:t>FT1</w:t>
            </w:r>
          </w:p>
        </w:tc>
        <w:tc>
          <w:tcPr>
            <w:tcW w:w="1300" w:type="dxa"/>
            <w:noWrap/>
            <w:hideMark/>
          </w:tcPr>
          <w:p w14:paraId="67CFA87D" w14:textId="77777777" w:rsidR="003A0448" w:rsidRPr="00224C85" w:rsidRDefault="003A0448" w:rsidP="001D5B6E">
            <w:pPr>
              <w:widowControl w:val="0"/>
              <w:autoSpaceDE w:val="0"/>
              <w:autoSpaceDN w:val="0"/>
              <w:adjustRightInd w:val="0"/>
            </w:pPr>
            <w:r w:rsidRPr="00224C85">
              <w:t xml:space="preserve">10 </w:t>
            </w:r>
            <w:proofErr w:type="spellStart"/>
            <w:r w:rsidRPr="00224C85">
              <w:t>ul</w:t>
            </w:r>
            <w:proofErr w:type="spellEnd"/>
          </w:p>
        </w:tc>
      </w:tr>
      <w:tr w:rsidR="003A0448" w:rsidRPr="00224C85" w14:paraId="6BC8301F" w14:textId="77777777" w:rsidTr="001D5B6E">
        <w:trPr>
          <w:trHeight w:val="320"/>
        </w:trPr>
        <w:tc>
          <w:tcPr>
            <w:tcW w:w="1300" w:type="dxa"/>
            <w:noWrap/>
            <w:hideMark/>
          </w:tcPr>
          <w:p w14:paraId="522A4A9B" w14:textId="77777777" w:rsidR="003A0448" w:rsidRPr="00224C85" w:rsidRDefault="003A0448" w:rsidP="001D5B6E">
            <w:pPr>
              <w:widowControl w:val="0"/>
              <w:autoSpaceDE w:val="0"/>
              <w:autoSpaceDN w:val="0"/>
              <w:adjustRightInd w:val="0"/>
            </w:pPr>
            <w:r w:rsidRPr="00224C85">
              <w:t>4</w:t>
            </w:r>
          </w:p>
        </w:tc>
        <w:tc>
          <w:tcPr>
            <w:tcW w:w="1707" w:type="dxa"/>
            <w:noWrap/>
            <w:hideMark/>
          </w:tcPr>
          <w:p w14:paraId="3B7D02E3" w14:textId="77777777" w:rsidR="003A0448" w:rsidRPr="00224C85" w:rsidRDefault="003A0448" w:rsidP="001D5B6E">
            <w:pPr>
              <w:widowControl w:val="0"/>
              <w:autoSpaceDE w:val="0"/>
              <w:autoSpaceDN w:val="0"/>
              <w:adjustRightInd w:val="0"/>
            </w:pPr>
            <w:r>
              <w:t>LVS-pF-</w:t>
            </w:r>
            <w:r w:rsidRPr="00224C85">
              <w:rPr>
                <w:i/>
                <w:iCs/>
              </w:rPr>
              <w:t>rpsU2</w:t>
            </w:r>
            <w:r>
              <w:t>-His FT2</w:t>
            </w:r>
          </w:p>
        </w:tc>
        <w:tc>
          <w:tcPr>
            <w:tcW w:w="1300" w:type="dxa"/>
            <w:noWrap/>
            <w:hideMark/>
          </w:tcPr>
          <w:p w14:paraId="45E48B7E" w14:textId="77777777" w:rsidR="003A0448" w:rsidRPr="00224C85" w:rsidRDefault="003A0448" w:rsidP="001D5B6E">
            <w:pPr>
              <w:widowControl w:val="0"/>
              <w:autoSpaceDE w:val="0"/>
              <w:autoSpaceDN w:val="0"/>
              <w:adjustRightInd w:val="0"/>
            </w:pPr>
            <w:r w:rsidRPr="00224C85">
              <w:t xml:space="preserve">10 </w:t>
            </w:r>
            <w:proofErr w:type="spellStart"/>
            <w:r w:rsidRPr="00224C85">
              <w:t>ul</w:t>
            </w:r>
            <w:proofErr w:type="spellEnd"/>
          </w:p>
        </w:tc>
      </w:tr>
      <w:tr w:rsidR="003A0448" w:rsidRPr="00224C85" w14:paraId="451B3FDE" w14:textId="77777777" w:rsidTr="001D5B6E">
        <w:trPr>
          <w:trHeight w:val="320"/>
        </w:trPr>
        <w:tc>
          <w:tcPr>
            <w:tcW w:w="1300" w:type="dxa"/>
            <w:noWrap/>
            <w:hideMark/>
          </w:tcPr>
          <w:p w14:paraId="79EAFCCF" w14:textId="77777777" w:rsidR="003A0448" w:rsidRPr="00224C85" w:rsidRDefault="003A0448" w:rsidP="001D5B6E">
            <w:pPr>
              <w:widowControl w:val="0"/>
              <w:autoSpaceDE w:val="0"/>
              <w:autoSpaceDN w:val="0"/>
              <w:adjustRightInd w:val="0"/>
            </w:pPr>
            <w:r w:rsidRPr="00224C85">
              <w:t>5</w:t>
            </w:r>
          </w:p>
        </w:tc>
        <w:tc>
          <w:tcPr>
            <w:tcW w:w="1707" w:type="dxa"/>
            <w:noWrap/>
            <w:hideMark/>
          </w:tcPr>
          <w:p w14:paraId="46F1929A" w14:textId="77777777" w:rsidR="003A0448" w:rsidRPr="00224C85" w:rsidRDefault="003A0448" w:rsidP="001D5B6E">
            <w:pPr>
              <w:widowControl w:val="0"/>
              <w:autoSpaceDE w:val="0"/>
              <w:autoSpaceDN w:val="0"/>
              <w:adjustRightInd w:val="0"/>
            </w:pPr>
            <w:r>
              <w:t>LVS-pF-</w:t>
            </w:r>
            <w:r w:rsidRPr="00224C85">
              <w:rPr>
                <w:i/>
                <w:iCs/>
              </w:rPr>
              <w:t>rpsU2</w:t>
            </w:r>
            <w:r>
              <w:t xml:space="preserve">-His </w:t>
            </w:r>
            <w:r w:rsidRPr="00224C85">
              <w:t>FT3</w:t>
            </w:r>
          </w:p>
        </w:tc>
        <w:tc>
          <w:tcPr>
            <w:tcW w:w="1300" w:type="dxa"/>
            <w:noWrap/>
            <w:hideMark/>
          </w:tcPr>
          <w:p w14:paraId="3C91EC19" w14:textId="77777777" w:rsidR="003A0448" w:rsidRPr="00224C85" w:rsidRDefault="003A0448" w:rsidP="001D5B6E">
            <w:pPr>
              <w:widowControl w:val="0"/>
              <w:autoSpaceDE w:val="0"/>
              <w:autoSpaceDN w:val="0"/>
              <w:adjustRightInd w:val="0"/>
            </w:pPr>
            <w:r w:rsidRPr="00224C85">
              <w:t xml:space="preserve">10 </w:t>
            </w:r>
            <w:proofErr w:type="spellStart"/>
            <w:r w:rsidRPr="00224C85">
              <w:t>ul</w:t>
            </w:r>
            <w:proofErr w:type="spellEnd"/>
          </w:p>
        </w:tc>
      </w:tr>
      <w:tr w:rsidR="003A0448" w:rsidRPr="00224C85" w14:paraId="77C330AE" w14:textId="77777777" w:rsidTr="001D5B6E">
        <w:trPr>
          <w:trHeight w:val="320"/>
        </w:trPr>
        <w:tc>
          <w:tcPr>
            <w:tcW w:w="1300" w:type="dxa"/>
            <w:noWrap/>
            <w:hideMark/>
          </w:tcPr>
          <w:p w14:paraId="416DF7BF" w14:textId="77777777" w:rsidR="003A0448" w:rsidRPr="00224C85" w:rsidRDefault="003A0448" w:rsidP="001D5B6E">
            <w:pPr>
              <w:widowControl w:val="0"/>
              <w:autoSpaceDE w:val="0"/>
              <w:autoSpaceDN w:val="0"/>
              <w:adjustRightInd w:val="0"/>
            </w:pPr>
            <w:r w:rsidRPr="00224C85">
              <w:t>6</w:t>
            </w:r>
          </w:p>
        </w:tc>
        <w:tc>
          <w:tcPr>
            <w:tcW w:w="1707" w:type="dxa"/>
            <w:noWrap/>
            <w:hideMark/>
          </w:tcPr>
          <w:p w14:paraId="32C63AE5" w14:textId="77777777" w:rsidR="003A0448" w:rsidRPr="00224C85" w:rsidRDefault="003A0448" w:rsidP="001D5B6E">
            <w:pPr>
              <w:widowControl w:val="0"/>
              <w:autoSpaceDE w:val="0"/>
              <w:autoSpaceDN w:val="0"/>
              <w:adjustRightInd w:val="0"/>
            </w:pPr>
            <w:r>
              <w:t>LVS-pF-</w:t>
            </w:r>
            <w:r w:rsidRPr="00224C85">
              <w:rPr>
                <w:i/>
                <w:iCs/>
              </w:rPr>
              <w:t>rpsU2</w:t>
            </w:r>
            <w:r>
              <w:t xml:space="preserve">-His </w:t>
            </w:r>
            <w:r w:rsidRPr="00224C85">
              <w:t>FT4</w:t>
            </w:r>
          </w:p>
        </w:tc>
        <w:tc>
          <w:tcPr>
            <w:tcW w:w="1300" w:type="dxa"/>
            <w:noWrap/>
            <w:hideMark/>
          </w:tcPr>
          <w:p w14:paraId="79CE3B3B" w14:textId="77777777" w:rsidR="003A0448" w:rsidRPr="00224C85" w:rsidRDefault="003A0448" w:rsidP="001D5B6E">
            <w:pPr>
              <w:widowControl w:val="0"/>
              <w:autoSpaceDE w:val="0"/>
              <w:autoSpaceDN w:val="0"/>
              <w:adjustRightInd w:val="0"/>
            </w:pPr>
            <w:r w:rsidRPr="00224C85">
              <w:t xml:space="preserve">10 </w:t>
            </w:r>
            <w:proofErr w:type="spellStart"/>
            <w:r w:rsidRPr="00224C85">
              <w:t>ul</w:t>
            </w:r>
            <w:proofErr w:type="spellEnd"/>
          </w:p>
        </w:tc>
      </w:tr>
      <w:tr w:rsidR="003A0448" w:rsidRPr="00224C85" w14:paraId="44D519F4" w14:textId="77777777" w:rsidTr="001D5B6E">
        <w:trPr>
          <w:trHeight w:val="320"/>
        </w:trPr>
        <w:tc>
          <w:tcPr>
            <w:tcW w:w="1300" w:type="dxa"/>
            <w:noWrap/>
            <w:hideMark/>
          </w:tcPr>
          <w:p w14:paraId="162F72EF" w14:textId="77777777" w:rsidR="003A0448" w:rsidRPr="00224C85" w:rsidRDefault="003A0448" w:rsidP="001D5B6E">
            <w:pPr>
              <w:widowControl w:val="0"/>
              <w:autoSpaceDE w:val="0"/>
              <w:autoSpaceDN w:val="0"/>
              <w:adjustRightInd w:val="0"/>
            </w:pPr>
            <w:r w:rsidRPr="00224C85">
              <w:t>7</w:t>
            </w:r>
          </w:p>
        </w:tc>
        <w:tc>
          <w:tcPr>
            <w:tcW w:w="1707" w:type="dxa"/>
            <w:noWrap/>
            <w:hideMark/>
          </w:tcPr>
          <w:p w14:paraId="3558E7B5" w14:textId="77777777" w:rsidR="003A0448" w:rsidRPr="00224C85" w:rsidRDefault="003A0448" w:rsidP="001D5B6E">
            <w:pPr>
              <w:widowControl w:val="0"/>
              <w:autoSpaceDE w:val="0"/>
              <w:autoSpaceDN w:val="0"/>
              <w:adjustRightInd w:val="0"/>
            </w:pPr>
            <w:r>
              <w:t xml:space="preserve">Ni-NTA </w:t>
            </w:r>
            <w:r w:rsidRPr="00224C85">
              <w:t>Beads</w:t>
            </w:r>
          </w:p>
        </w:tc>
        <w:tc>
          <w:tcPr>
            <w:tcW w:w="1300" w:type="dxa"/>
            <w:noWrap/>
            <w:hideMark/>
          </w:tcPr>
          <w:p w14:paraId="2EBDDD07" w14:textId="77777777" w:rsidR="003A0448" w:rsidRPr="00224C85" w:rsidRDefault="003A0448" w:rsidP="001D5B6E">
            <w:pPr>
              <w:widowControl w:val="0"/>
              <w:autoSpaceDE w:val="0"/>
              <w:autoSpaceDN w:val="0"/>
              <w:adjustRightInd w:val="0"/>
            </w:pPr>
            <w:r w:rsidRPr="00224C85">
              <w:t xml:space="preserve">10 </w:t>
            </w:r>
            <w:proofErr w:type="spellStart"/>
            <w:r w:rsidRPr="00224C85">
              <w:t>ul</w:t>
            </w:r>
            <w:proofErr w:type="spellEnd"/>
          </w:p>
        </w:tc>
      </w:tr>
      <w:tr w:rsidR="003A0448" w:rsidRPr="00224C85" w14:paraId="7DFFD02B" w14:textId="77777777" w:rsidTr="001D5B6E">
        <w:trPr>
          <w:trHeight w:val="320"/>
        </w:trPr>
        <w:tc>
          <w:tcPr>
            <w:tcW w:w="1300" w:type="dxa"/>
            <w:noWrap/>
            <w:hideMark/>
          </w:tcPr>
          <w:p w14:paraId="3E517943" w14:textId="77777777" w:rsidR="003A0448" w:rsidRPr="00224C85" w:rsidRDefault="003A0448" w:rsidP="001D5B6E">
            <w:pPr>
              <w:widowControl w:val="0"/>
              <w:autoSpaceDE w:val="0"/>
              <w:autoSpaceDN w:val="0"/>
              <w:adjustRightInd w:val="0"/>
            </w:pPr>
            <w:r w:rsidRPr="00224C85">
              <w:t>8</w:t>
            </w:r>
          </w:p>
        </w:tc>
        <w:tc>
          <w:tcPr>
            <w:tcW w:w="1707" w:type="dxa"/>
            <w:noWrap/>
            <w:hideMark/>
          </w:tcPr>
          <w:p w14:paraId="56A5CE17" w14:textId="1C055CD9" w:rsidR="003A0448" w:rsidRPr="00224C85" w:rsidRDefault="003A0448" w:rsidP="001D5B6E">
            <w:pPr>
              <w:widowControl w:val="0"/>
              <w:autoSpaceDE w:val="0"/>
              <w:autoSpaceDN w:val="0"/>
              <w:adjustRightInd w:val="0"/>
            </w:pPr>
            <w:r w:rsidRPr="00224C85">
              <w:t>1x SLB</w:t>
            </w:r>
            <w:r>
              <w:t xml:space="preserve"> </w:t>
            </w:r>
          </w:p>
        </w:tc>
        <w:tc>
          <w:tcPr>
            <w:tcW w:w="1300" w:type="dxa"/>
            <w:noWrap/>
            <w:hideMark/>
          </w:tcPr>
          <w:p w14:paraId="31E01E86" w14:textId="77777777" w:rsidR="003A0448" w:rsidRPr="00224C85" w:rsidRDefault="003A0448" w:rsidP="001D5B6E">
            <w:pPr>
              <w:widowControl w:val="0"/>
              <w:autoSpaceDE w:val="0"/>
              <w:autoSpaceDN w:val="0"/>
              <w:adjustRightInd w:val="0"/>
            </w:pPr>
            <w:r w:rsidRPr="00224C85">
              <w:t xml:space="preserve">10 </w:t>
            </w:r>
            <w:proofErr w:type="spellStart"/>
            <w:r w:rsidRPr="00224C85">
              <w:t>ul</w:t>
            </w:r>
            <w:proofErr w:type="spellEnd"/>
          </w:p>
        </w:tc>
      </w:tr>
      <w:tr w:rsidR="003A0448" w:rsidRPr="00224C85" w14:paraId="376186E1" w14:textId="77777777" w:rsidTr="001D5B6E">
        <w:trPr>
          <w:trHeight w:val="320"/>
        </w:trPr>
        <w:tc>
          <w:tcPr>
            <w:tcW w:w="1300" w:type="dxa"/>
            <w:noWrap/>
            <w:hideMark/>
          </w:tcPr>
          <w:p w14:paraId="59E20B7D" w14:textId="77777777" w:rsidR="003A0448" w:rsidRPr="00224C85" w:rsidRDefault="003A0448" w:rsidP="001D5B6E">
            <w:pPr>
              <w:widowControl w:val="0"/>
              <w:autoSpaceDE w:val="0"/>
              <w:autoSpaceDN w:val="0"/>
              <w:adjustRightInd w:val="0"/>
            </w:pPr>
            <w:r w:rsidRPr="00224C85">
              <w:t>9</w:t>
            </w:r>
          </w:p>
        </w:tc>
        <w:tc>
          <w:tcPr>
            <w:tcW w:w="1707" w:type="dxa"/>
            <w:noWrap/>
            <w:hideMark/>
          </w:tcPr>
          <w:p w14:paraId="4FDF9CA4" w14:textId="77777777" w:rsidR="003A0448" w:rsidRPr="00224C85" w:rsidRDefault="003A0448" w:rsidP="001D5B6E">
            <w:pPr>
              <w:widowControl w:val="0"/>
              <w:autoSpaceDE w:val="0"/>
              <w:autoSpaceDN w:val="0"/>
              <w:adjustRightInd w:val="0"/>
            </w:pPr>
            <w:r>
              <w:t>LVS-pF-</w:t>
            </w:r>
            <w:r w:rsidRPr="00224C85">
              <w:rPr>
                <w:i/>
                <w:iCs/>
              </w:rPr>
              <w:t>rpsU2</w:t>
            </w:r>
            <w:r>
              <w:t xml:space="preserve">-His </w:t>
            </w:r>
            <w:r w:rsidRPr="00224C85">
              <w:t>Eluate</w:t>
            </w:r>
          </w:p>
        </w:tc>
        <w:tc>
          <w:tcPr>
            <w:tcW w:w="1300" w:type="dxa"/>
            <w:noWrap/>
            <w:hideMark/>
          </w:tcPr>
          <w:p w14:paraId="50891E70" w14:textId="77777777" w:rsidR="003A0448" w:rsidRPr="00224C85" w:rsidRDefault="003A0448" w:rsidP="001D5B6E">
            <w:pPr>
              <w:widowControl w:val="0"/>
              <w:autoSpaceDE w:val="0"/>
              <w:autoSpaceDN w:val="0"/>
              <w:adjustRightInd w:val="0"/>
            </w:pPr>
            <w:r w:rsidRPr="00224C85">
              <w:t xml:space="preserve">10 </w:t>
            </w:r>
            <w:proofErr w:type="spellStart"/>
            <w:r w:rsidRPr="00224C85">
              <w:t>ul</w:t>
            </w:r>
            <w:proofErr w:type="spellEnd"/>
          </w:p>
        </w:tc>
      </w:tr>
      <w:tr w:rsidR="003A0448" w:rsidRPr="00224C85" w14:paraId="7F7093CB" w14:textId="77777777" w:rsidTr="001D5B6E">
        <w:trPr>
          <w:trHeight w:val="320"/>
        </w:trPr>
        <w:tc>
          <w:tcPr>
            <w:tcW w:w="1300" w:type="dxa"/>
            <w:noWrap/>
            <w:hideMark/>
          </w:tcPr>
          <w:p w14:paraId="33803790" w14:textId="77777777" w:rsidR="003A0448" w:rsidRPr="00224C85" w:rsidRDefault="003A0448" w:rsidP="001D5B6E">
            <w:pPr>
              <w:widowControl w:val="0"/>
              <w:autoSpaceDE w:val="0"/>
              <w:autoSpaceDN w:val="0"/>
              <w:adjustRightInd w:val="0"/>
            </w:pPr>
            <w:r w:rsidRPr="00224C85">
              <w:t>10</w:t>
            </w:r>
          </w:p>
        </w:tc>
        <w:tc>
          <w:tcPr>
            <w:tcW w:w="1707" w:type="dxa"/>
            <w:noWrap/>
            <w:hideMark/>
          </w:tcPr>
          <w:p w14:paraId="58E05046" w14:textId="3B4F38F2" w:rsidR="003A0448" w:rsidRPr="00224C85" w:rsidRDefault="003A0448" w:rsidP="001D5B6E">
            <w:pPr>
              <w:widowControl w:val="0"/>
              <w:autoSpaceDE w:val="0"/>
              <w:autoSpaceDN w:val="0"/>
              <w:adjustRightInd w:val="0"/>
            </w:pPr>
            <w:r w:rsidRPr="00224C85">
              <w:t>Hannah's Ribos</w:t>
            </w:r>
            <w:r>
              <w:t>ome 1:10</w:t>
            </w:r>
          </w:p>
        </w:tc>
        <w:tc>
          <w:tcPr>
            <w:tcW w:w="1300" w:type="dxa"/>
            <w:noWrap/>
            <w:hideMark/>
          </w:tcPr>
          <w:p w14:paraId="307479C7" w14:textId="77777777" w:rsidR="003A0448" w:rsidRPr="00224C85" w:rsidRDefault="003A0448" w:rsidP="001D5B6E">
            <w:pPr>
              <w:widowControl w:val="0"/>
              <w:autoSpaceDE w:val="0"/>
              <w:autoSpaceDN w:val="0"/>
              <w:adjustRightInd w:val="0"/>
            </w:pPr>
            <w:r w:rsidRPr="00224C85">
              <w:t xml:space="preserve">10 </w:t>
            </w:r>
            <w:proofErr w:type="spellStart"/>
            <w:r w:rsidRPr="00224C85">
              <w:t>ul</w:t>
            </w:r>
            <w:proofErr w:type="spellEnd"/>
          </w:p>
        </w:tc>
      </w:tr>
    </w:tbl>
    <w:p w14:paraId="1CE2BE0C" w14:textId="77777777" w:rsidR="003A0448" w:rsidRDefault="003A0448" w:rsidP="003A0448">
      <w:pPr>
        <w:pStyle w:val="ListParagraph"/>
        <w:widowControl w:val="0"/>
        <w:autoSpaceDE w:val="0"/>
        <w:autoSpaceDN w:val="0"/>
        <w:adjustRightInd w:val="0"/>
        <w:spacing w:after="0" w:line="240" w:lineRule="auto"/>
        <w:ind w:left="0"/>
      </w:pPr>
    </w:p>
    <w:p w14:paraId="303CF113" w14:textId="77777777" w:rsidR="003A0448" w:rsidRDefault="003A0448" w:rsidP="009E35FC">
      <w:pPr>
        <w:pStyle w:val="ListParagraph"/>
        <w:widowControl w:val="0"/>
        <w:autoSpaceDE w:val="0"/>
        <w:autoSpaceDN w:val="0"/>
        <w:adjustRightInd w:val="0"/>
        <w:spacing w:after="0" w:line="240" w:lineRule="auto"/>
      </w:pPr>
    </w:p>
    <w:p w14:paraId="7C78C0D1" w14:textId="77777777" w:rsidR="00E927D9" w:rsidRDefault="00E927D9" w:rsidP="009E35FC">
      <w:pPr>
        <w:pStyle w:val="ListParagraph"/>
        <w:widowControl w:val="0"/>
        <w:autoSpaceDE w:val="0"/>
        <w:autoSpaceDN w:val="0"/>
        <w:adjustRightInd w:val="0"/>
        <w:spacing w:after="0" w:line="240" w:lineRule="auto"/>
      </w:pPr>
    </w:p>
    <w:p w14:paraId="30BDB887" w14:textId="77777777" w:rsidR="00E927D9" w:rsidRDefault="00E927D9" w:rsidP="009E35FC">
      <w:pPr>
        <w:pStyle w:val="ListParagraph"/>
        <w:widowControl w:val="0"/>
        <w:autoSpaceDE w:val="0"/>
        <w:autoSpaceDN w:val="0"/>
        <w:adjustRightInd w:val="0"/>
        <w:spacing w:after="0" w:line="240" w:lineRule="auto"/>
      </w:pPr>
    </w:p>
    <w:p w14:paraId="7A662963" w14:textId="4411D3C2" w:rsidR="00E927D9" w:rsidRDefault="002C43C4" w:rsidP="009E35FC">
      <w:pPr>
        <w:pStyle w:val="ListParagraph"/>
        <w:widowControl w:val="0"/>
        <w:autoSpaceDE w:val="0"/>
        <w:autoSpaceDN w:val="0"/>
        <w:adjustRightInd w:val="0"/>
        <w:spacing w:after="0" w:line="240" w:lineRule="auto"/>
      </w:pPr>
      <w:r>
        <w:rPr>
          <w:noProof/>
        </w:rPr>
        <w:drawing>
          <wp:inline distT="0" distB="0" distL="0" distR="0" wp14:anchorId="7AF58394" wp14:editId="6B325355">
            <wp:extent cx="3711565" cy="2632655"/>
            <wp:effectExtent l="0" t="0" r="0" b="0"/>
            <wp:docPr id="1925739084" name="Picture 4"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39084" name="Picture 4" descr="A close-up of a dna tes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9704" cy="2638428"/>
                    </a:xfrm>
                    <a:prstGeom prst="rect">
                      <a:avLst/>
                    </a:prstGeom>
                  </pic:spPr>
                </pic:pic>
              </a:graphicData>
            </a:graphic>
          </wp:inline>
        </w:drawing>
      </w:r>
    </w:p>
    <w:p w14:paraId="31138D87" w14:textId="77777777" w:rsidR="00E927D9" w:rsidRDefault="00E927D9" w:rsidP="005C6716">
      <w:pPr>
        <w:pStyle w:val="Heading3"/>
      </w:pPr>
    </w:p>
    <w:p w14:paraId="080E1AC1" w14:textId="5099A6F3" w:rsidR="00E927D9" w:rsidRDefault="00F80F1F" w:rsidP="005C6716">
      <w:pPr>
        <w:pStyle w:val="Heading3"/>
      </w:pPr>
      <w:bookmarkStart w:id="15" w:name="_Toc167963315"/>
      <w:r>
        <w:t>Figure 4. Silver Stain of LVS-pF-</w:t>
      </w:r>
      <w:r w:rsidRPr="003B6022">
        <w:rPr>
          <w:i/>
          <w:iCs/>
        </w:rPr>
        <w:t>rpsU2</w:t>
      </w:r>
      <w:r>
        <w:t>-His</w:t>
      </w:r>
      <w:bookmarkEnd w:id="15"/>
    </w:p>
    <w:p w14:paraId="2F22DF56" w14:textId="2548D768" w:rsidR="00F138A5" w:rsidRPr="00F138A5" w:rsidRDefault="00F138A5" w:rsidP="00F138A5">
      <w:r>
        <w:t>For some reason it’s not showing up on the image but bands in the EL-1 lane are visible on the gel itself.</w:t>
      </w:r>
    </w:p>
    <w:p w14:paraId="02334F95" w14:textId="77777777" w:rsidR="003B6022" w:rsidRPr="003B6022" w:rsidRDefault="003B6022" w:rsidP="003B6022"/>
    <w:p w14:paraId="78E0B33C" w14:textId="77777777" w:rsidR="00E927D9" w:rsidRDefault="00E927D9" w:rsidP="009E35FC">
      <w:pPr>
        <w:pStyle w:val="ListParagraph"/>
        <w:widowControl w:val="0"/>
        <w:autoSpaceDE w:val="0"/>
        <w:autoSpaceDN w:val="0"/>
        <w:adjustRightInd w:val="0"/>
        <w:spacing w:after="0" w:line="240" w:lineRule="auto"/>
      </w:pPr>
    </w:p>
    <w:p w14:paraId="0BD96AC9" w14:textId="77777777" w:rsidR="00E927D9" w:rsidRDefault="00E927D9" w:rsidP="009E35FC">
      <w:pPr>
        <w:pStyle w:val="ListParagraph"/>
        <w:widowControl w:val="0"/>
        <w:autoSpaceDE w:val="0"/>
        <w:autoSpaceDN w:val="0"/>
        <w:adjustRightInd w:val="0"/>
        <w:spacing w:after="0" w:line="240" w:lineRule="auto"/>
      </w:pPr>
    </w:p>
    <w:p w14:paraId="3EF259BA" w14:textId="77777777" w:rsidR="00E927D9" w:rsidRDefault="00E927D9" w:rsidP="009E35FC">
      <w:pPr>
        <w:pStyle w:val="ListParagraph"/>
        <w:widowControl w:val="0"/>
        <w:autoSpaceDE w:val="0"/>
        <w:autoSpaceDN w:val="0"/>
        <w:adjustRightInd w:val="0"/>
        <w:spacing w:after="0" w:line="240" w:lineRule="auto"/>
      </w:pPr>
    </w:p>
    <w:p w14:paraId="364BFD0A" w14:textId="2113CDC9" w:rsidR="00E927D9" w:rsidRPr="007B216F" w:rsidRDefault="00E927D9" w:rsidP="00E927D9">
      <w:pPr>
        <w:rPr>
          <w:b/>
        </w:rPr>
      </w:pPr>
      <w:r>
        <w:rPr>
          <w:b/>
          <w:highlight w:val="green"/>
        </w:rPr>
        <w:t>Thursday</w:t>
      </w:r>
      <w:r w:rsidRPr="007A68D0">
        <w:rPr>
          <w:b/>
          <w:highlight w:val="green"/>
        </w:rPr>
        <w:t xml:space="preserve">, </w:t>
      </w:r>
      <w:r>
        <w:rPr>
          <w:b/>
          <w:highlight w:val="green"/>
        </w:rPr>
        <w:t>August 10,</w:t>
      </w:r>
      <w:r w:rsidRPr="007A68D0">
        <w:rPr>
          <w:b/>
          <w:highlight w:val="green"/>
        </w:rPr>
        <w:t xml:space="preserve"> 20</w:t>
      </w:r>
      <w:r>
        <w:rPr>
          <w:b/>
          <w:highlight w:val="green"/>
        </w:rPr>
        <w:t>23</w:t>
      </w:r>
    </w:p>
    <w:p w14:paraId="1C3735F6" w14:textId="77777777" w:rsidR="00E927D9" w:rsidRPr="009B50AF" w:rsidRDefault="00E927D9" w:rsidP="00E927D9">
      <w:pPr>
        <w:rPr>
          <w:b/>
          <w:strike/>
          <w:sz w:val="18"/>
          <w:szCs w:val="18"/>
        </w:rPr>
      </w:pPr>
      <w:r w:rsidRPr="007B216F">
        <w:rPr>
          <w:b/>
          <w:sz w:val="18"/>
          <w:szCs w:val="18"/>
        </w:rPr>
        <w:t>To Do:</w:t>
      </w:r>
    </w:p>
    <w:p w14:paraId="4EA2FF23" w14:textId="77777777" w:rsidR="00E927D9" w:rsidRPr="00BF1F82" w:rsidRDefault="00E927D9" w:rsidP="00E927D9">
      <w:pPr>
        <w:pStyle w:val="ListParagraph"/>
        <w:numPr>
          <w:ilvl w:val="0"/>
          <w:numId w:val="37"/>
        </w:numPr>
        <w:rPr>
          <w:strike/>
          <w:sz w:val="18"/>
          <w:szCs w:val="18"/>
        </w:rPr>
      </w:pPr>
      <w:r w:rsidRPr="00BF1F82">
        <w:rPr>
          <w:strike/>
          <w:sz w:val="18"/>
          <w:szCs w:val="18"/>
        </w:rPr>
        <w:t>Image Coomassie stain</w:t>
      </w:r>
    </w:p>
    <w:p w14:paraId="5E22BE1A" w14:textId="77777777" w:rsidR="00E927D9" w:rsidRPr="00BF1F82" w:rsidRDefault="00E927D9" w:rsidP="00E927D9">
      <w:pPr>
        <w:pStyle w:val="ListParagraph"/>
        <w:numPr>
          <w:ilvl w:val="0"/>
          <w:numId w:val="37"/>
        </w:numPr>
        <w:rPr>
          <w:strike/>
          <w:sz w:val="18"/>
          <w:szCs w:val="18"/>
        </w:rPr>
      </w:pPr>
      <w:r w:rsidRPr="00BF1F82">
        <w:rPr>
          <w:strike/>
          <w:sz w:val="18"/>
          <w:szCs w:val="18"/>
        </w:rPr>
        <w:t>Silver stain on LVS-pF-</w:t>
      </w:r>
      <w:proofErr w:type="spellStart"/>
      <w:r w:rsidRPr="00BF1F82">
        <w:rPr>
          <w:i/>
          <w:iCs/>
          <w:strike/>
          <w:sz w:val="18"/>
          <w:szCs w:val="18"/>
        </w:rPr>
        <w:t>rpsU</w:t>
      </w:r>
      <w:proofErr w:type="spellEnd"/>
      <w:r w:rsidRPr="00BF1F82">
        <w:rPr>
          <w:strike/>
          <w:sz w:val="18"/>
          <w:szCs w:val="18"/>
        </w:rPr>
        <w:t>-His</w:t>
      </w:r>
    </w:p>
    <w:p w14:paraId="5F2C6247" w14:textId="44341755" w:rsidR="00E927D9" w:rsidRDefault="00E927D9" w:rsidP="00E927D9">
      <w:pPr>
        <w:pStyle w:val="ListParagraph"/>
        <w:numPr>
          <w:ilvl w:val="0"/>
          <w:numId w:val="37"/>
        </w:numPr>
        <w:rPr>
          <w:sz w:val="18"/>
          <w:szCs w:val="18"/>
        </w:rPr>
      </w:pPr>
      <w:r>
        <w:rPr>
          <w:sz w:val="18"/>
          <w:szCs w:val="18"/>
        </w:rPr>
        <w:t xml:space="preserve">Repeat Silver </w:t>
      </w:r>
      <w:r w:rsidR="00BF1F82">
        <w:rPr>
          <w:sz w:val="18"/>
          <w:szCs w:val="18"/>
        </w:rPr>
        <w:t>S</w:t>
      </w:r>
      <w:r>
        <w:rPr>
          <w:sz w:val="18"/>
          <w:szCs w:val="18"/>
        </w:rPr>
        <w:t>tain</w:t>
      </w:r>
    </w:p>
    <w:p w14:paraId="02502104" w14:textId="5C773E09" w:rsidR="00E927D9" w:rsidRDefault="00BF1F82" w:rsidP="00E927D9">
      <w:pPr>
        <w:pStyle w:val="ListParagraph"/>
        <w:numPr>
          <w:ilvl w:val="0"/>
          <w:numId w:val="37"/>
        </w:numPr>
        <w:rPr>
          <w:sz w:val="18"/>
          <w:szCs w:val="18"/>
        </w:rPr>
      </w:pPr>
      <w:r>
        <w:rPr>
          <w:sz w:val="18"/>
          <w:szCs w:val="18"/>
        </w:rPr>
        <w:t>Extract gDNA</w:t>
      </w:r>
    </w:p>
    <w:p w14:paraId="19741A50" w14:textId="77777777" w:rsidR="00E927D9" w:rsidRDefault="00E927D9" w:rsidP="009E35FC">
      <w:pPr>
        <w:pStyle w:val="ListParagraph"/>
        <w:widowControl w:val="0"/>
        <w:autoSpaceDE w:val="0"/>
        <w:autoSpaceDN w:val="0"/>
        <w:adjustRightInd w:val="0"/>
        <w:spacing w:after="0" w:line="240" w:lineRule="auto"/>
      </w:pPr>
    </w:p>
    <w:p w14:paraId="55ED0687" w14:textId="396958B7" w:rsidR="00AC0F68" w:rsidRPr="00AC0F68" w:rsidRDefault="00AC0F68" w:rsidP="00AC0F68">
      <w:pPr>
        <w:pStyle w:val="ListParagraph"/>
        <w:widowControl w:val="0"/>
        <w:autoSpaceDE w:val="0"/>
        <w:autoSpaceDN w:val="0"/>
        <w:adjustRightInd w:val="0"/>
        <w:spacing w:line="240" w:lineRule="auto"/>
        <w:rPr>
          <w:b/>
        </w:rPr>
      </w:pPr>
      <w:bookmarkStart w:id="16" w:name="_Toc132109924"/>
      <w:r>
        <w:rPr>
          <w:b/>
        </w:rPr>
        <w:t xml:space="preserve">Staph </w:t>
      </w:r>
      <w:r w:rsidRPr="00AC0F68">
        <w:rPr>
          <w:b/>
        </w:rPr>
        <w:t>gDNA Materials Needed:</w:t>
      </w:r>
      <w:bookmarkEnd w:id="16"/>
    </w:p>
    <w:p w14:paraId="01204E5A" w14:textId="77777777" w:rsidR="00AC0F68" w:rsidRPr="00AC0F68" w:rsidRDefault="00AC0F68" w:rsidP="00AC0F68">
      <w:pPr>
        <w:pStyle w:val="ListParagraph"/>
        <w:widowControl w:val="0"/>
        <w:autoSpaceDE w:val="0"/>
        <w:autoSpaceDN w:val="0"/>
        <w:adjustRightInd w:val="0"/>
        <w:spacing w:after="0" w:line="240" w:lineRule="auto"/>
      </w:pPr>
      <w:r w:rsidRPr="00AC0F68">
        <w:t xml:space="preserve">most stuff in DNA RNA box </w:t>
      </w:r>
    </w:p>
    <w:p w14:paraId="4F6A75FC" w14:textId="77777777" w:rsidR="00AC0F68" w:rsidRPr="00AC0F68" w:rsidRDefault="00AC0F68" w:rsidP="00AC0F68">
      <w:pPr>
        <w:pStyle w:val="ListParagraph"/>
        <w:widowControl w:val="0"/>
        <w:autoSpaceDE w:val="0"/>
        <w:autoSpaceDN w:val="0"/>
        <w:adjustRightInd w:val="0"/>
        <w:spacing w:after="0" w:line="240" w:lineRule="auto"/>
      </w:pPr>
      <w:r w:rsidRPr="00AC0F68">
        <w:t>Ice</w:t>
      </w:r>
    </w:p>
    <w:p w14:paraId="423D3398" w14:textId="77777777" w:rsidR="00AC0F68" w:rsidRPr="00AC0F68" w:rsidRDefault="00AC0F68" w:rsidP="00AC0F68">
      <w:pPr>
        <w:pStyle w:val="ListParagraph"/>
        <w:widowControl w:val="0"/>
        <w:autoSpaceDE w:val="0"/>
        <w:autoSpaceDN w:val="0"/>
        <w:adjustRightInd w:val="0"/>
        <w:spacing w:after="0" w:line="240" w:lineRule="auto"/>
      </w:pPr>
      <w:r w:rsidRPr="00AC0F68">
        <w:t xml:space="preserve">150 </w:t>
      </w:r>
      <w:proofErr w:type="spellStart"/>
      <w:r w:rsidRPr="00AC0F68">
        <w:t>ul</w:t>
      </w:r>
      <w:proofErr w:type="spellEnd"/>
      <w:r w:rsidRPr="00AC0F68">
        <w:t xml:space="preserve"> Lysostaphin - -20C antibiotics box </w:t>
      </w:r>
    </w:p>
    <w:p w14:paraId="40F11480" w14:textId="77777777" w:rsidR="00AC0F68" w:rsidRPr="00AC0F68" w:rsidRDefault="00AC0F68" w:rsidP="00AC0F68">
      <w:pPr>
        <w:pStyle w:val="ListParagraph"/>
        <w:widowControl w:val="0"/>
        <w:autoSpaceDE w:val="0"/>
        <w:autoSpaceDN w:val="0"/>
        <w:adjustRightInd w:val="0"/>
        <w:spacing w:after="0" w:line="240" w:lineRule="auto"/>
      </w:pPr>
      <w:r w:rsidRPr="00AC0F68">
        <w:t>1x Tissue and Cell Lysis Solution – box above water bath</w:t>
      </w:r>
    </w:p>
    <w:p w14:paraId="7BAC5ADF" w14:textId="77777777" w:rsidR="00AC0F68" w:rsidRPr="00AC0F68" w:rsidRDefault="00AC0F68" w:rsidP="00AC0F68">
      <w:pPr>
        <w:pStyle w:val="ListParagraph"/>
        <w:widowControl w:val="0"/>
        <w:autoSpaceDE w:val="0"/>
        <w:autoSpaceDN w:val="0"/>
        <w:adjustRightInd w:val="0"/>
        <w:spacing w:after="0" w:line="240" w:lineRule="auto"/>
      </w:pPr>
      <w:r w:rsidRPr="00AC0F68">
        <w:t xml:space="preserve">Lysozyme </w:t>
      </w:r>
      <w:proofErr w:type="gramStart"/>
      <w:r w:rsidRPr="00AC0F68">
        <w:t>crystals  -</w:t>
      </w:r>
      <w:proofErr w:type="gramEnd"/>
      <w:r w:rsidRPr="00AC0F68">
        <w:t xml:space="preserve"> in full plastic Tupperware dark round container</w:t>
      </w:r>
    </w:p>
    <w:p w14:paraId="1E271E31" w14:textId="77777777" w:rsidR="00AC0F68" w:rsidRPr="00AC0F68" w:rsidRDefault="00AC0F68" w:rsidP="00AC0F68">
      <w:pPr>
        <w:pStyle w:val="ListParagraph"/>
        <w:widowControl w:val="0"/>
        <w:autoSpaceDE w:val="0"/>
        <w:autoSpaceDN w:val="0"/>
        <w:adjustRightInd w:val="0"/>
        <w:spacing w:after="0" w:line="240" w:lineRule="auto"/>
      </w:pPr>
      <w:r w:rsidRPr="00AC0F68">
        <w:t>Proteinase K – furthest left enzyme box in front row (red)</w:t>
      </w:r>
    </w:p>
    <w:p w14:paraId="5DBDF6F8" w14:textId="77777777" w:rsidR="00AC0F68" w:rsidRPr="00AC0F68" w:rsidRDefault="00AC0F68" w:rsidP="00AC0F68">
      <w:pPr>
        <w:pStyle w:val="ListParagraph"/>
        <w:widowControl w:val="0"/>
        <w:autoSpaceDE w:val="0"/>
        <w:autoSpaceDN w:val="0"/>
        <w:adjustRightInd w:val="0"/>
        <w:spacing w:after="0" w:line="240" w:lineRule="auto"/>
      </w:pPr>
      <w:proofErr w:type="spellStart"/>
      <w:r w:rsidRPr="00AC0F68">
        <w:t>RNAse</w:t>
      </w:r>
      <w:proofErr w:type="spellEnd"/>
      <w:r w:rsidRPr="00AC0F68">
        <w:t xml:space="preserve"> A– furthest left enzyme box in front row (red)</w:t>
      </w:r>
    </w:p>
    <w:p w14:paraId="5BB878A2" w14:textId="77777777" w:rsidR="00AC0F68" w:rsidRPr="00AC0F68" w:rsidRDefault="00AC0F68" w:rsidP="00AC0F68">
      <w:pPr>
        <w:pStyle w:val="ListParagraph"/>
        <w:widowControl w:val="0"/>
        <w:autoSpaceDE w:val="0"/>
        <w:autoSpaceDN w:val="0"/>
        <w:adjustRightInd w:val="0"/>
        <w:spacing w:after="0" w:line="240" w:lineRule="auto"/>
      </w:pPr>
      <w:r w:rsidRPr="00AC0F68">
        <w:t>MPC Protein Precipitation Reagent – box above water bath</w:t>
      </w:r>
    </w:p>
    <w:p w14:paraId="4EF8D84F" w14:textId="77777777" w:rsidR="00AC0F68" w:rsidRPr="00AC0F68" w:rsidRDefault="00AC0F68" w:rsidP="00AC0F68">
      <w:pPr>
        <w:pStyle w:val="ListParagraph"/>
        <w:widowControl w:val="0"/>
        <w:autoSpaceDE w:val="0"/>
        <w:autoSpaceDN w:val="0"/>
        <w:adjustRightInd w:val="0"/>
        <w:spacing w:after="0" w:line="240" w:lineRule="auto"/>
      </w:pPr>
      <w:r w:rsidRPr="00AC0F68">
        <w:t xml:space="preserve">Isopropanol </w:t>
      </w:r>
    </w:p>
    <w:p w14:paraId="3B8F3966" w14:textId="77777777" w:rsidR="00AC0F68" w:rsidRPr="00AC0F68" w:rsidRDefault="00AC0F68" w:rsidP="00AC0F68">
      <w:pPr>
        <w:pStyle w:val="ListParagraph"/>
        <w:widowControl w:val="0"/>
        <w:autoSpaceDE w:val="0"/>
        <w:autoSpaceDN w:val="0"/>
        <w:adjustRightInd w:val="0"/>
        <w:spacing w:after="0" w:line="240" w:lineRule="auto"/>
      </w:pPr>
      <w:r w:rsidRPr="00AC0F68">
        <w:t>70% ethanol</w:t>
      </w:r>
    </w:p>
    <w:p w14:paraId="0099CAB6" w14:textId="197D30C3" w:rsidR="00AC0F68" w:rsidRPr="00AC0F68" w:rsidRDefault="00AC0F68" w:rsidP="00AC0F68">
      <w:pPr>
        <w:pStyle w:val="ListParagraph"/>
        <w:widowControl w:val="0"/>
        <w:autoSpaceDE w:val="0"/>
        <w:autoSpaceDN w:val="0"/>
        <w:adjustRightInd w:val="0"/>
        <w:spacing w:after="0" w:line="240" w:lineRule="auto"/>
      </w:pPr>
      <w:r>
        <w:t>0</w:t>
      </w:r>
      <w:r w:rsidRPr="00AC0F68">
        <w:t>.1X EB</w:t>
      </w:r>
    </w:p>
    <w:p w14:paraId="603FBDDD" w14:textId="77777777" w:rsidR="00AC0F68" w:rsidRDefault="00AC0F68" w:rsidP="009E35FC">
      <w:pPr>
        <w:pStyle w:val="ListParagraph"/>
        <w:widowControl w:val="0"/>
        <w:autoSpaceDE w:val="0"/>
        <w:autoSpaceDN w:val="0"/>
        <w:adjustRightInd w:val="0"/>
        <w:spacing w:after="0" w:line="240" w:lineRule="auto"/>
      </w:pPr>
    </w:p>
    <w:p w14:paraId="51BCB6AC" w14:textId="77777777" w:rsidR="003829EF" w:rsidRDefault="003829EF" w:rsidP="003829EF">
      <w:pPr>
        <w:pStyle w:val="Heading3"/>
        <w:rPr>
          <w:rFonts w:ascii="Arial" w:hAnsi="Arial" w:cs="Arial"/>
          <w:color w:val="4F81BD"/>
        </w:rPr>
      </w:pPr>
      <w:bookmarkStart w:id="17" w:name="_Toc97019647"/>
      <w:bookmarkStart w:id="18" w:name="_Toc167963316"/>
      <w:r>
        <w:rPr>
          <w:rFonts w:ascii="Arial" w:hAnsi="Arial" w:cs="Arial"/>
          <w:color w:val="4F81BD"/>
        </w:rPr>
        <w:t>DNA Purification Protocol – S. aureus</w:t>
      </w:r>
      <w:bookmarkEnd w:id="17"/>
      <w:bookmarkEnd w:id="18"/>
    </w:p>
    <w:p w14:paraId="4FB8B7F4" w14:textId="77777777" w:rsidR="003829EF" w:rsidRDefault="003829EF" w:rsidP="003829EF">
      <w:pPr>
        <w:pStyle w:val="NormalWeb"/>
        <w:spacing w:before="0" w:beforeAutospacing="0" w:after="0" w:afterAutospacing="0"/>
      </w:pPr>
      <w:r>
        <w:rPr>
          <w:rFonts w:ascii="Arial" w:hAnsi="Arial" w:cs="Arial"/>
          <w:color w:val="000000"/>
          <w:u w:val="single"/>
        </w:rPr>
        <w:t>Cell Samples</w:t>
      </w:r>
    </w:p>
    <w:p w14:paraId="7C75F2D0" w14:textId="77777777" w:rsidR="003829EF" w:rsidRDefault="003829EF" w:rsidP="003829EF">
      <w:pPr>
        <w:pStyle w:val="NormalWeb"/>
        <w:spacing w:before="0" w:beforeAutospacing="0" w:after="0" w:afterAutospacing="0"/>
        <w:ind w:left="450"/>
        <w:rPr>
          <w:rFonts w:ascii="Arial" w:hAnsi="Arial" w:cs="Arial"/>
          <w:color w:val="000000"/>
        </w:rPr>
      </w:pPr>
      <w:r>
        <w:rPr>
          <w:rFonts w:ascii="Arial" w:hAnsi="Arial" w:cs="Arial"/>
          <w:color w:val="000000"/>
        </w:rPr>
        <w:t xml:space="preserve">1. Dilute lysostaphin in Tissue and Cell Lysis Solution to 1 mg/mL (i.e. 30 </w:t>
      </w:r>
      <w:proofErr w:type="spellStart"/>
      <w:r>
        <w:rPr>
          <w:rFonts w:ascii="Arial" w:hAnsi="Arial" w:cs="Arial"/>
          <w:color w:val="000000"/>
        </w:rPr>
        <w:t>ul</w:t>
      </w:r>
      <w:proofErr w:type="spellEnd"/>
      <w:r>
        <w:rPr>
          <w:rFonts w:ascii="Arial" w:hAnsi="Arial" w:cs="Arial"/>
          <w:color w:val="000000"/>
        </w:rPr>
        <w:t xml:space="preserve"> of 10 mg/ml stock in 270 </w:t>
      </w:r>
      <w:proofErr w:type="spellStart"/>
      <w:r>
        <w:rPr>
          <w:rFonts w:ascii="Arial" w:hAnsi="Arial" w:cs="Arial"/>
          <w:color w:val="000000"/>
        </w:rPr>
        <w:t>ul</w:t>
      </w:r>
      <w:proofErr w:type="spellEnd"/>
      <w:r>
        <w:rPr>
          <w:rFonts w:ascii="Arial" w:hAnsi="Arial" w:cs="Arial"/>
          <w:color w:val="000000"/>
        </w:rPr>
        <w:t xml:space="preserve"> TCL)</w:t>
      </w:r>
    </w:p>
    <w:p w14:paraId="53F11A56" w14:textId="7688639E" w:rsidR="003829EF" w:rsidRPr="00DF3B7A" w:rsidRDefault="003829EF" w:rsidP="003829EF">
      <w:pPr>
        <w:pStyle w:val="NormalWeb"/>
        <w:spacing w:before="0" w:beforeAutospacing="0" w:after="0" w:afterAutospacing="0"/>
        <w:ind w:left="450"/>
        <w:rPr>
          <w:rFonts w:ascii="Arial" w:hAnsi="Arial" w:cs="Arial"/>
          <w:b/>
          <w:bCs/>
          <w:color w:val="000000"/>
        </w:rPr>
      </w:pPr>
      <w:r>
        <w:rPr>
          <w:rFonts w:ascii="Arial" w:hAnsi="Arial" w:cs="Arial"/>
          <w:color w:val="000000"/>
        </w:rPr>
        <w:t>2. Add lysozyme crystals to 1 mg/mL and dissolve by pipetting up and down.</w:t>
      </w:r>
      <w:r w:rsidR="00DF3B7A">
        <w:rPr>
          <w:rFonts w:ascii="Arial" w:hAnsi="Arial" w:cs="Arial"/>
          <w:color w:val="000000"/>
        </w:rPr>
        <w:t xml:space="preserve"> </w:t>
      </w:r>
      <w:r w:rsidR="00DF3B7A" w:rsidRPr="00DF3B7A">
        <w:rPr>
          <w:rFonts w:ascii="Arial" w:hAnsi="Arial" w:cs="Arial"/>
          <w:b/>
          <w:bCs/>
          <w:color w:val="000000"/>
        </w:rPr>
        <w:t xml:space="preserve">(Made a </w:t>
      </w:r>
      <w:r w:rsidR="00DF3B7A">
        <w:rPr>
          <w:rFonts w:ascii="Arial" w:hAnsi="Arial" w:cs="Arial"/>
          <w:b/>
          <w:bCs/>
          <w:color w:val="000000"/>
        </w:rPr>
        <w:t xml:space="preserve">20 mg/mL </w:t>
      </w:r>
      <w:r w:rsidR="00DF3B7A" w:rsidRPr="00DF3B7A">
        <w:rPr>
          <w:rFonts w:ascii="Arial" w:hAnsi="Arial" w:cs="Arial"/>
          <w:b/>
          <w:bCs/>
          <w:color w:val="000000"/>
        </w:rPr>
        <w:t>stock solution</w:t>
      </w:r>
      <w:r w:rsidR="003673FF">
        <w:rPr>
          <w:rFonts w:ascii="Arial" w:hAnsi="Arial" w:cs="Arial"/>
          <w:b/>
          <w:bCs/>
          <w:color w:val="000000"/>
        </w:rPr>
        <w:t xml:space="preserve"> and added 15ul of that stock to the TCL.</w:t>
      </w:r>
      <w:r w:rsidR="00DF3B7A" w:rsidRPr="00DF3B7A">
        <w:rPr>
          <w:rFonts w:ascii="Arial" w:hAnsi="Arial" w:cs="Arial"/>
          <w:b/>
          <w:bCs/>
          <w:color w:val="000000"/>
        </w:rPr>
        <w:t>)</w:t>
      </w:r>
    </w:p>
    <w:p w14:paraId="638C29FC" w14:textId="77777777" w:rsidR="003829EF" w:rsidRDefault="003829EF" w:rsidP="003829EF">
      <w:pPr>
        <w:pStyle w:val="NormalWeb"/>
        <w:spacing w:before="0" w:beforeAutospacing="0" w:after="0" w:afterAutospacing="0"/>
        <w:ind w:left="450"/>
      </w:pPr>
      <w:r>
        <w:rPr>
          <w:rFonts w:ascii="Arial" w:hAnsi="Arial" w:cs="Arial"/>
          <w:color w:val="000000"/>
        </w:rPr>
        <w:t>3. Pellet 0.5 mL of an overnight culture by centrifugation and discard the supernatant, leaving approximately 25 µl of liquid. </w:t>
      </w:r>
    </w:p>
    <w:p w14:paraId="13339319" w14:textId="77777777" w:rsidR="003829EF" w:rsidRDefault="003829EF" w:rsidP="003829EF">
      <w:pPr>
        <w:pStyle w:val="NormalWeb"/>
        <w:spacing w:before="0" w:beforeAutospacing="0" w:after="0" w:afterAutospacing="0"/>
        <w:ind w:left="450"/>
      </w:pPr>
      <w:r>
        <w:rPr>
          <w:rFonts w:ascii="Arial" w:hAnsi="Arial" w:cs="Arial"/>
          <w:color w:val="000000"/>
        </w:rPr>
        <w:t>4. Vortex for 10 seconds to resuspend the cell pellet. </w:t>
      </w:r>
    </w:p>
    <w:p w14:paraId="3C9EE4CC" w14:textId="77777777" w:rsidR="003829EF" w:rsidRDefault="003829EF" w:rsidP="003829EF">
      <w:pPr>
        <w:pStyle w:val="NormalWeb"/>
        <w:spacing w:before="0" w:beforeAutospacing="0" w:after="0" w:afterAutospacing="0"/>
        <w:ind w:left="450"/>
        <w:rPr>
          <w:rFonts w:ascii="Arial" w:hAnsi="Arial" w:cs="Arial"/>
          <w:color w:val="000000"/>
        </w:rPr>
      </w:pPr>
      <w:r>
        <w:rPr>
          <w:rFonts w:ascii="Arial" w:hAnsi="Arial" w:cs="Arial"/>
          <w:color w:val="000000"/>
        </w:rPr>
        <w:t xml:space="preserve">5. Add 300 </w:t>
      </w:r>
      <w:proofErr w:type="spellStart"/>
      <w:r>
        <w:rPr>
          <w:rFonts w:ascii="Arial" w:hAnsi="Arial" w:cs="Arial"/>
          <w:color w:val="000000"/>
        </w:rPr>
        <w:t>ul</w:t>
      </w:r>
      <w:proofErr w:type="spellEnd"/>
      <w:r>
        <w:rPr>
          <w:rFonts w:ascii="Arial" w:hAnsi="Arial" w:cs="Arial"/>
          <w:color w:val="000000"/>
        </w:rPr>
        <w:t xml:space="preserve"> of Tissue and Cell Lysis Solution containing the lysozyme and lysostaphin and mix thoroughly. </w:t>
      </w:r>
    </w:p>
    <w:p w14:paraId="36BC4139" w14:textId="77777777" w:rsidR="003829EF" w:rsidRDefault="003829EF" w:rsidP="003829EF">
      <w:pPr>
        <w:pStyle w:val="NormalWeb"/>
        <w:spacing w:before="0" w:beforeAutospacing="0" w:after="0" w:afterAutospacing="0"/>
        <w:ind w:left="450"/>
        <w:rPr>
          <w:rFonts w:ascii="Arial" w:hAnsi="Arial" w:cs="Arial"/>
          <w:color w:val="000000"/>
        </w:rPr>
      </w:pPr>
      <w:r>
        <w:rPr>
          <w:rFonts w:ascii="Arial" w:hAnsi="Arial" w:cs="Arial"/>
          <w:color w:val="000000"/>
        </w:rPr>
        <w:t>6. Incubate at 37°C for 30 minutes</w:t>
      </w:r>
    </w:p>
    <w:p w14:paraId="6F1EFCC0" w14:textId="77777777" w:rsidR="003829EF" w:rsidRDefault="003829EF" w:rsidP="003829EF">
      <w:pPr>
        <w:pStyle w:val="NormalWeb"/>
        <w:spacing w:before="0" w:beforeAutospacing="0" w:after="0" w:afterAutospacing="0"/>
        <w:ind w:left="450"/>
      </w:pPr>
      <w:r>
        <w:rPr>
          <w:rFonts w:ascii="Arial" w:hAnsi="Arial" w:cs="Arial"/>
          <w:color w:val="000000"/>
        </w:rPr>
        <w:t xml:space="preserve">7. Add 1 </w:t>
      </w:r>
      <w:proofErr w:type="spellStart"/>
      <w:r>
        <w:rPr>
          <w:rFonts w:ascii="Arial" w:hAnsi="Arial" w:cs="Arial"/>
          <w:color w:val="000000"/>
        </w:rPr>
        <w:t>ul</w:t>
      </w:r>
      <w:proofErr w:type="spellEnd"/>
      <w:r>
        <w:rPr>
          <w:rFonts w:ascii="Arial" w:hAnsi="Arial" w:cs="Arial"/>
          <w:color w:val="000000"/>
        </w:rPr>
        <w:t xml:space="preserve"> of Proteinase K to each sample and mix thoroughly.</w:t>
      </w:r>
    </w:p>
    <w:p w14:paraId="12D331D0" w14:textId="77777777" w:rsidR="003829EF" w:rsidRDefault="003829EF" w:rsidP="003829EF">
      <w:pPr>
        <w:pStyle w:val="NormalWeb"/>
        <w:spacing w:before="0" w:beforeAutospacing="0" w:after="0" w:afterAutospacing="0"/>
        <w:ind w:left="450"/>
      </w:pPr>
      <w:r>
        <w:rPr>
          <w:rFonts w:ascii="Arial" w:hAnsi="Arial" w:cs="Arial"/>
          <w:color w:val="000000"/>
        </w:rPr>
        <w:t>8. Incubate at 65°C for 15 minutes; vortex every 5 minutes. </w:t>
      </w:r>
    </w:p>
    <w:p w14:paraId="4B2AA6F1" w14:textId="77777777" w:rsidR="003829EF" w:rsidRDefault="003829EF" w:rsidP="003829EF">
      <w:pPr>
        <w:pStyle w:val="NormalWeb"/>
        <w:spacing w:before="0" w:beforeAutospacing="0" w:after="0" w:afterAutospacing="0"/>
        <w:ind w:left="450"/>
      </w:pPr>
      <w:r>
        <w:rPr>
          <w:rFonts w:ascii="Arial" w:hAnsi="Arial" w:cs="Arial"/>
          <w:color w:val="000000"/>
        </w:rPr>
        <w:t>9. Cool the samples to 37°C and add 1 µl of 20 mg/ml RNase A to the sample; mix thoroughly. </w:t>
      </w:r>
    </w:p>
    <w:p w14:paraId="3E535619" w14:textId="34FF85F3" w:rsidR="003829EF" w:rsidRDefault="003829EF" w:rsidP="003829EF">
      <w:pPr>
        <w:pStyle w:val="NormalWeb"/>
        <w:spacing w:before="0" w:beforeAutospacing="0" w:after="0" w:afterAutospacing="0"/>
        <w:ind w:left="450"/>
      </w:pPr>
      <w:r>
        <w:rPr>
          <w:rFonts w:ascii="Arial" w:hAnsi="Arial" w:cs="Arial"/>
          <w:color w:val="000000"/>
        </w:rPr>
        <w:t>10. Incubate at 37°C for 30 minutes. </w:t>
      </w:r>
      <w:r w:rsidR="00503552">
        <w:rPr>
          <w:rFonts w:ascii="Arial" w:hAnsi="Arial" w:cs="Arial"/>
          <w:color w:val="000000"/>
        </w:rPr>
        <w:t>Cool down the centrifuge.</w:t>
      </w:r>
    </w:p>
    <w:p w14:paraId="1E1AE22A" w14:textId="4646ACCF" w:rsidR="003829EF" w:rsidRPr="009A3908" w:rsidRDefault="003829EF" w:rsidP="003829EF">
      <w:pPr>
        <w:pStyle w:val="NormalWeb"/>
        <w:spacing w:before="0" w:beforeAutospacing="0" w:after="0" w:afterAutospacing="0"/>
        <w:ind w:left="450"/>
      </w:pPr>
      <w:r>
        <w:rPr>
          <w:rFonts w:ascii="Arial" w:hAnsi="Arial" w:cs="Arial"/>
          <w:color w:val="000000"/>
        </w:rPr>
        <w:t>11. Place the samples on ice for 3-5 minutes and then proceed with total DNA precipitation (below).</w:t>
      </w:r>
      <w:r w:rsidR="009A3908">
        <w:rPr>
          <w:rFonts w:ascii="Arial" w:hAnsi="Arial" w:cs="Arial"/>
          <w:color w:val="000000"/>
        </w:rPr>
        <w:t xml:space="preserve"> </w:t>
      </w:r>
      <w:r w:rsidR="009A3908">
        <w:rPr>
          <w:rFonts w:ascii="Arial" w:hAnsi="Arial" w:cs="Arial"/>
          <w:b/>
          <w:bCs/>
          <w:color w:val="000000"/>
        </w:rPr>
        <w:t>**Note: this step was missed by accident</w:t>
      </w:r>
    </w:p>
    <w:p w14:paraId="08631A03" w14:textId="77777777" w:rsidR="003829EF" w:rsidRDefault="003829EF" w:rsidP="003829EF">
      <w:pPr>
        <w:pStyle w:val="NormalWeb"/>
        <w:spacing w:before="0" w:beforeAutospacing="0" w:after="0" w:afterAutospacing="0"/>
      </w:pPr>
      <w:r>
        <w:rPr>
          <w:rFonts w:ascii="Arial" w:hAnsi="Arial" w:cs="Arial"/>
          <w:color w:val="000000"/>
          <w:u w:val="single"/>
        </w:rPr>
        <w:t>Precipitation of Total DNA</w:t>
      </w:r>
      <w:r>
        <w:rPr>
          <w:rFonts w:ascii="Arial" w:hAnsi="Arial" w:cs="Arial"/>
          <w:color w:val="000000"/>
        </w:rPr>
        <w:t xml:space="preserve"> (for all biological samples) </w:t>
      </w:r>
    </w:p>
    <w:p w14:paraId="5CE993C5" w14:textId="77777777" w:rsidR="003829EF" w:rsidRDefault="003829EF" w:rsidP="003829EF">
      <w:pPr>
        <w:pStyle w:val="NormalWeb"/>
        <w:spacing w:before="0" w:beforeAutospacing="0" w:after="0" w:afterAutospacing="0"/>
        <w:ind w:left="450"/>
      </w:pPr>
      <w:r>
        <w:rPr>
          <w:rFonts w:ascii="Arial" w:hAnsi="Arial" w:cs="Arial"/>
          <w:color w:val="000000"/>
        </w:rPr>
        <w:t>1. Add 150 µl of MPC Protein Precipitation Reagent to 300 µl of lysed sample and vortex vigorously for 10 seconds. </w:t>
      </w:r>
    </w:p>
    <w:p w14:paraId="07D6CCA1" w14:textId="77777777" w:rsidR="003829EF" w:rsidRDefault="003829EF" w:rsidP="003829EF">
      <w:pPr>
        <w:pStyle w:val="NormalWeb"/>
        <w:spacing w:before="0" w:beforeAutospacing="0" w:after="0" w:afterAutospacing="0"/>
        <w:ind w:left="450"/>
      </w:pPr>
      <w:r>
        <w:rPr>
          <w:rFonts w:ascii="Arial" w:hAnsi="Arial" w:cs="Arial"/>
          <w:color w:val="000000"/>
        </w:rPr>
        <w:lastRenderedPageBreak/>
        <w:t>2. Pellet the debris by centrifugation at 4°C for 10 minutes at ≥10,000 x g in a microcentrifuge. If the resultant pellet is clear, small, or loose, add an additional 25 µl of MPC Protein Precipitation Reagent, mix, and pellet the debris again. </w:t>
      </w:r>
    </w:p>
    <w:p w14:paraId="5674EAB8" w14:textId="77777777" w:rsidR="003829EF" w:rsidRDefault="003829EF" w:rsidP="003829EF">
      <w:pPr>
        <w:pStyle w:val="NormalWeb"/>
        <w:spacing w:before="0" w:beforeAutospacing="0" w:after="0" w:afterAutospacing="0"/>
        <w:ind w:left="450"/>
      </w:pPr>
      <w:r>
        <w:rPr>
          <w:rFonts w:ascii="Arial" w:hAnsi="Arial" w:cs="Arial"/>
          <w:color w:val="000000"/>
        </w:rPr>
        <w:t>3. Transfer the supernatant to a clean microcentrifuge tube and discard the pellet. </w:t>
      </w:r>
    </w:p>
    <w:p w14:paraId="5E5D7174" w14:textId="77777777" w:rsidR="003829EF" w:rsidRDefault="003829EF" w:rsidP="003829EF">
      <w:pPr>
        <w:pStyle w:val="NormalWeb"/>
        <w:spacing w:before="0" w:beforeAutospacing="0" w:after="0" w:afterAutospacing="0"/>
        <w:ind w:left="450"/>
      </w:pPr>
      <w:r>
        <w:rPr>
          <w:rFonts w:ascii="Arial" w:hAnsi="Arial" w:cs="Arial"/>
          <w:color w:val="000000"/>
        </w:rPr>
        <w:t>4. Add 500 µl of isopropanol to the recovered supernatant. Invert the tube 30-40 times. </w:t>
      </w:r>
    </w:p>
    <w:p w14:paraId="41D65C76" w14:textId="77777777" w:rsidR="003829EF" w:rsidRDefault="003829EF" w:rsidP="003829EF">
      <w:pPr>
        <w:pStyle w:val="NormalWeb"/>
        <w:spacing w:before="0" w:beforeAutospacing="0" w:after="0" w:afterAutospacing="0"/>
        <w:ind w:left="450"/>
      </w:pPr>
      <w:r>
        <w:rPr>
          <w:rFonts w:ascii="Arial" w:hAnsi="Arial" w:cs="Arial"/>
          <w:color w:val="000000"/>
        </w:rPr>
        <w:t>5. Pellet the DNA by centrifugation at 4°C for 10 minutes in a microcentrifuge. </w:t>
      </w:r>
    </w:p>
    <w:p w14:paraId="57A5F53B" w14:textId="6F0A5FCE" w:rsidR="003829EF" w:rsidRPr="009A3908" w:rsidRDefault="003829EF" w:rsidP="003829EF">
      <w:pPr>
        <w:pStyle w:val="NormalWeb"/>
        <w:spacing w:before="0" w:beforeAutospacing="0" w:after="0" w:afterAutospacing="0"/>
        <w:ind w:left="450"/>
        <w:rPr>
          <w:b/>
          <w:bCs/>
        </w:rPr>
      </w:pPr>
      <w:r>
        <w:rPr>
          <w:rFonts w:ascii="Arial" w:hAnsi="Arial" w:cs="Arial"/>
          <w:color w:val="000000"/>
        </w:rPr>
        <w:t>6. Carefully pour off the isopropanol without dislodging the DNA pellet. </w:t>
      </w:r>
      <w:r w:rsidR="009A3908">
        <w:rPr>
          <w:rFonts w:ascii="Arial" w:hAnsi="Arial" w:cs="Arial"/>
          <w:b/>
          <w:bCs/>
          <w:color w:val="000000"/>
        </w:rPr>
        <w:t>The pellet for Sample A was very difficult to see</w:t>
      </w:r>
    </w:p>
    <w:p w14:paraId="14BDB486" w14:textId="6D8470B9" w:rsidR="003829EF" w:rsidRDefault="003829EF" w:rsidP="003829EF">
      <w:pPr>
        <w:pStyle w:val="NormalWeb"/>
        <w:spacing w:before="0" w:beforeAutospacing="0" w:after="0" w:afterAutospacing="0"/>
        <w:ind w:left="450"/>
      </w:pPr>
      <w:r>
        <w:rPr>
          <w:rFonts w:ascii="Arial" w:hAnsi="Arial" w:cs="Arial"/>
          <w:color w:val="000000"/>
        </w:rPr>
        <w:t xml:space="preserve">7. Rinse twice with </w:t>
      </w:r>
      <w:r w:rsidR="00AC0F68">
        <w:rPr>
          <w:rFonts w:ascii="Arial" w:hAnsi="Arial" w:cs="Arial"/>
          <w:color w:val="000000"/>
        </w:rPr>
        <w:t xml:space="preserve">1 ml </w:t>
      </w:r>
      <w:r>
        <w:rPr>
          <w:rFonts w:ascii="Arial" w:hAnsi="Arial" w:cs="Arial"/>
          <w:color w:val="000000"/>
        </w:rPr>
        <w:t xml:space="preserve">70% ethanol, being careful to not dislodge the pellet. Centrifuge briefly if the pellet is dislodged. Remove </w:t>
      </w:r>
      <w:proofErr w:type="gramStart"/>
      <w:r>
        <w:rPr>
          <w:rFonts w:ascii="Arial" w:hAnsi="Arial" w:cs="Arial"/>
          <w:color w:val="000000"/>
        </w:rPr>
        <w:t>all of</w:t>
      </w:r>
      <w:proofErr w:type="gramEnd"/>
      <w:r>
        <w:rPr>
          <w:rFonts w:ascii="Arial" w:hAnsi="Arial" w:cs="Arial"/>
          <w:color w:val="000000"/>
        </w:rPr>
        <w:t xml:space="preserve"> the residual ethanol with a </w:t>
      </w:r>
      <w:proofErr w:type="spellStart"/>
      <w:r>
        <w:rPr>
          <w:rFonts w:ascii="Arial" w:hAnsi="Arial" w:cs="Arial"/>
          <w:color w:val="000000"/>
        </w:rPr>
        <w:t>pipet</w:t>
      </w:r>
      <w:proofErr w:type="spellEnd"/>
      <w:r>
        <w:rPr>
          <w:rFonts w:ascii="Arial" w:hAnsi="Arial" w:cs="Arial"/>
          <w:color w:val="000000"/>
        </w:rPr>
        <w:t xml:space="preserve"> and let dry completely under hood.</w:t>
      </w:r>
    </w:p>
    <w:p w14:paraId="4CC33539" w14:textId="77777777" w:rsidR="003829EF" w:rsidRDefault="003829EF" w:rsidP="003829EF">
      <w:pPr>
        <w:pStyle w:val="NormalWeb"/>
        <w:spacing w:before="0" w:beforeAutospacing="0" w:after="0" w:afterAutospacing="0"/>
        <w:ind w:left="450"/>
      </w:pPr>
      <w:r>
        <w:rPr>
          <w:rFonts w:ascii="Arial" w:hAnsi="Arial" w:cs="Arial"/>
          <w:color w:val="000000"/>
        </w:rPr>
        <w:t xml:space="preserve">8. Resuspend the DNA in 35 µl of 0.1x EB Buffer. Put on ice to help </w:t>
      </w:r>
      <w:proofErr w:type="gramStart"/>
      <w:r>
        <w:rPr>
          <w:rFonts w:ascii="Arial" w:hAnsi="Arial" w:cs="Arial"/>
          <w:color w:val="000000"/>
        </w:rPr>
        <w:t>dissolve, and</w:t>
      </w:r>
      <w:proofErr w:type="gramEnd"/>
      <w:r>
        <w:rPr>
          <w:rFonts w:ascii="Arial" w:hAnsi="Arial" w:cs="Arial"/>
          <w:color w:val="000000"/>
        </w:rPr>
        <w:t xml:space="preserve"> add 50 µl of additional buffer if DNA is very goopy.</w:t>
      </w:r>
    </w:p>
    <w:p w14:paraId="77DD9C8D" w14:textId="77777777" w:rsidR="003829EF" w:rsidRDefault="003829EF" w:rsidP="003829EF">
      <w:pPr>
        <w:pStyle w:val="NormalWeb"/>
        <w:spacing w:before="0" w:beforeAutospacing="0" w:after="0" w:afterAutospacing="0"/>
        <w:ind w:left="450"/>
        <w:rPr>
          <w:rFonts w:ascii="Arial" w:hAnsi="Arial" w:cs="Arial"/>
          <w:color w:val="000000"/>
        </w:rPr>
      </w:pPr>
      <w:r>
        <w:rPr>
          <w:rFonts w:ascii="Arial" w:hAnsi="Arial" w:cs="Arial"/>
          <w:color w:val="000000"/>
        </w:rPr>
        <w:t>9. Check concentration and purity by nanodrop.</w:t>
      </w:r>
    </w:p>
    <w:p w14:paraId="4C89699E" w14:textId="77777777" w:rsidR="00D04F5F" w:rsidRDefault="00D04F5F" w:rsidP="003829EF">
      <w:pPr>
        <w:pStyle w:val="NormalWeb"/>
        <w:spacing w:before="0" w:beforeAutospacing="0" w:after="0" w:afterAutospacing="0"/>
        <w:ind w:left="450"/>
      </w:pPr>
    </w:p>
    <w:p w14:paraId="44DEB10E" w14:textId="77777777" w:rsidR="00D04F5F" w:rsidRDefault="00D04F5F" w:rsidP="003829EF">
      <w:pPr>
        <w:pStyle w:val="NormalWeb"/>
        <w:spacing w:before="0" w:beforeAutospacing="0" w:after="0" w:afterAutospacing="0"/>
        <w:ind w:left="450"/>
      </w:pPr>
    </w:p>
    <w:tbl>
      <w:tblPr>
        <w:tblStyle w:val="TableGrid"/>
        <w:tblW w:w="0" w:type="auto"/>
        <w:tblLook w:val="04A0" w:firstRow="1" w:lastRow="0" w:firstColumn="1" w:lastColumn="0" w:noHBand="0" w:noVBand="1"/>
      </w:tblPr>
      <w:tblGrid>
        <w:gridCol w:w="339"/>
        <w:gridCol w:w="1356"/>
        <w:gridCol w:w="1085"/>
        <w:gridCol w:w="897"/>
        <w:gridCol w:w="906"/>
        <w:gridCol w:w="900"/>
        <w:gridCol w:w="1172"/>
        <w:gridCol w:w="1302"/>
        <w:gridCol w:w="1368"/>
        <w:gridCol w:w="889"/>
      </w:tblGrid>
      <w:tr w:rsidR="00D04F5F" w:rsidRPr="00D04F5F" w14:paraId="3CCAB7D9" w14:textId="77777777" w:rsidTr="00D04F5F">
        <w:trPr>
          <w:trHeight w:val="260"/>
        </w:trPr>
        <w:tc>
          <w:tcPr>
            <w:tcW w:w="339" w:type="dxa"/>
            <w:noWrap/>
            <w:hideMark/>
          </w:tcPr>
          <w:p w14:paraId="582C4E88" w14:textId="77777777" w:rsidR="00D04F5F" w:rsidRPr="00D04F5F" w:rsidRDefault="00D04F5F">
            <w:pPr>
              <w:rPr>
                <w:b/>
                <w:bCs/>
              </w:rPr>
            </w:pPr>
            <w:r w:rsidRPr="00D04F5F">
              <w:rPr>
                <w:b/>
                <w:bCs/>
              </w:rPr>
              <w:t>#</w:t>
            </w:r>
          </w:p>
        </w:tc>
        <w:tc>
          <w:tcPr>
            <w:tcW w:w="1356" w:type="dxa"/>
            <w:noWrap/>
            <w:hideMark/>
          </w:tcPr>
          <w:p w14:paraId="36CDA554" w14:textId="77777777" w:rsidR="00D04F5F" w:rsidRPr="00D04F5F" w:rsidRDefault="00D04F5F">
            <w:pPr>
              <w:rPr>
                <w:b/>
                <w:bCs/>
              </w:rPr>
            </w:pPr>
            <w:r w:rsidRPr="00D04F5F">
              <w:rPr>
                <w:b/>
                <w:bCs/>
              </w:rPr>
              <w:t>Sample ID</w:t>
            </w:r>
          </w:p>
        </w:tc>
        <w:tc>
          <w:tcPr>
            <w:tcW w:w="1085" w:type="dxa"/>
            <w:noWrap/>
            <w:hideMark/>
          </w:tcPr>
          <w:p w14:paraId="0A4C4CE7" w14:textId="77777777" w:rsidR="00D04F5F" w:rsidRPr="00D04F5F" w:rsidRDefault="00D04F5F">
            <w:pPr>
              <w:rPr>
                <w:b/>
                <w:bCs/>
              </w:rPr>
            </w:pPr>
            <w:r w:rsidRPr="00D04F5F">
              <w:rPr>
                <w:b/>
                <w:bCs/>
              </w:rPr>
              <w:t>Nucleic Acid</w:t>
            </w:r>
          </w:p>
        </w:tc>
        <w:tc>
          <w:tcPr>
            <w:tcW w:w="897" w:type="dxa"/>
            <w:noWrap/>
            <w:hideMark/>
          </w:tcPr>
          <w:p w14:paraId="2C2EF50A" w14:textId="77777777" w:rsidR="00D04F5F" w:rsidRPr="00D04F5F" w:rsidRDefault="00D04F5F">
            <w:pPr>
              <w:rPr>
                <w:b/>
                <w:bCs/>
              </w:rPr>
            </w:pPr>
            <w:r w:rsidRPr="00D04F5F">
              <w:rPr>
                <w:b/>
                <w:bCs/>
              </w:rPr>
              <w:t>Unit</w:t>
            </w:r>
          </w:p>
        </w:tc>
        <w:tc>
          <w:tcPr>
            <w:tcW w:w="906" w:type="dxa"/>
            <w:noWrap/>
            <w:hideMark/>
          </w:tcPr>
          <w:p w14:paraId="207B402D" w14:textId="77777777" w:rsidR="00D04F5F" w:rsidRPr="00D04F5F" w:rsidRDefault="00D04F5F">
            <w:pPr>
              <w:rPr>
                <w:b/>
                <w:bCs/>
              </w:rPr>
            </w:pPr>
            <w:r w:rsidRPr="00D04F5F">
              <w:rPr>
                <w:b/>
                <w:bCs/>
              </w:rPr>
              <w:t>A260 (Abs)</w:t>
            </w:r>
          </w:p>
        </w:tc>
        <w:tc>
          <w:tcPr>
            <w:tcW w:w="900" w:type="dxa"/>
            <w:noWrap/>
            <w:hideMark/>
          </w:tcPr>
          <w:p w14:paraId="3359B306" w14:textId="77777777" w:rsidR="00D04F5F" w:rsidRPr="00D04F5F" w:rsidRDefault="00D04F5F">
            <w:pPr>
              <w:rPr>
                <w:b/>
                <w:bCs/>
              </w:rPr>
            </w:pPr>
            <w:r w:rsidRPr="00D04F5F">
              <w:rPr>
                <w:b/>
                <w:bCs/>
              </w:rPr>
              <w:t>A280 (Abs)</w:t>
            </w:r>
          </w:p>
        </w:tc>
        <w:tc>
          <w:tcPr>
            <w:tcW w:w="1172" w:type="dxa"/>
            <w:noWrap/>
            <w:hideMark/>
          </w:tcPr>
          <w:p w14:paraId="1335BB42" w14:textId="77777777" w:rsidR="00D04F5F" w:rsidRPr="00D04F5F" w:rsidRDefault="00D04F5F">
            <w:pPr>
              <w:rPr>
                <w:b/>
                <w:bCs/>
              </w:rPr>
            </w:pPr>
            <w:r w:rsidRPr="00D04F5F">
              <w:rPr>
                <w:b/>
                <w:bCs/>
              </w:rPr>
              <w:t>260/280</w:t>
            </w:r>
          </w:p>
        </w:tc>
        <w:tc>
          <w:tcPr>
            <w:tcW w:w="1302" w:type="dxa"/>
            <w:noWrap/>
            <w:hideMark/>
          </w:tcPr>
          <w:p w14:paraId="0F5D90CC" w14:textId="77777777" w:rsidR="00D04F5F" w:rsidRPr="00D04F5F" w:rsidRDefault="00D04F5F">
            <w:pPr>
              <w:rPr>
                <w:b/>
                <w:bCs/>
              </w:rPr>
            </w:pPr>
            <w:r w:rsidRPr="00D04F5F">
              <w:rPr>
                <w:b/>
                <w:bCs/>
              </w:rPr>
              <w:t>260/230</w:t>
            </w:r>
          </w:p>
        </w:tc>
        <w:tc>
          <w:tcPr>
            <w:tcW w:w="1368" w:type="dxa"/>
            <w:noWrap/>
            <w:hideMark/>
          </w:tcPr>
          <w:p w14:paraId="13888FF8" w14:textId="77777777" w:rsidR="00D04F5F" w:rsidRPr="00D04F5F" w:rsidRDefault="00D04F5F">
            <w:pPr>
              <w:rPr>
                <w:b/>
                <w:bCs/>
              </w:rPr>
            </w:pPr>
            <w:r w:rsidRPr="00D04F5F">
              <w:rPr>
                <w:b/>
                <w:bCs/>
              </w:rPr>
              <w:t>Sample Type</w:t>
            </w:r>
          </w:p>
        </w:tc>
        <w:tc>
          <w:tcPr>
            <w:tcW w:w="889" w:type="dxa"/>
            <w:noWrap/>
            <w:hideMark/>
          </w:tcPr>
          <w:p w14:paraId="7907D6DC" w14:textId="77777777" w:rsidR="00D04F5F" w:rsidRPr="00D04F5F" w:rsidRDefault="00D04F5F">
            <w:pPr>
              <w:rPr>
                <w:b/>
                <w:bCs/>
              </w:rPr>
            </w:pPr>
            <w:r w:rsidRPr="00D04F5F">
              <w:rPr>
                <w:b/>
                <w:bCs/>
              </w:rPr>
              <w:t>Factor</w:t>
            </w:r>
          </w:p>
        </w:tc>
      </w:tr>
      <w:tr w:rsidR="00D04F5F" w:rsidRPr="00D04F5F" w14:paraId="3EB9F506" w14:textId="77777777" w:rsidTr="00D04F5F">
        <w:trPr>
          <w:trHeight w:val="260"/>
        </w:trPr>
        <w:tc>
          <w:tcPr>
            <w:tcW w:w="339" w:type="dxa"/>
            <w:noWrap/>
            <w:hideMark/>
          </w:tcPr>
          <w:p w14:paraId="47FBD879" w14:textId="77777777" w:rsidR="00D04F5F" w:rsidRPr="00D04F5F" w:rsidRDefault="00D04F5F" w:rsidP="00D04F5F">
            <w:r w:rsidRPr="00D04F5F">
              <w:t>1</w:t>
            </w:r>
          </w:p>
        </w:tc>
        <w:tc>
          <w:tcPr>
            <w:tcW w:w="1356" w:type="dxa"/>
            <w:noWrap/>
            <w:hideMark/>
          </w:tcPr>
          <w:p w14:paraId="23AC6F3A" w14:textId="77777777" w:rsidR="00D04F5F" w:rsidRPr="00D04F5F" w:rsidRDefault="00D04F5F">
            <w:r w:rsidRPr="00D04F5F">
              <w:t>KRSA1-PLBR-A</w:t>
            </w:r>
          </w:p>
        </w:tc>
        <w:tc>
          <w:tcPr>
            <w:tcW w:w="1085" w:type="dxa"/>
            <w:noWrap/>
            <w:hideMark/>
          </w:tcPr>
          <w:p w14:paraId="2933D2AC" w14:textId="77777777" w:rsidR="00D04F5F" w:rsidRPr="00D04F5F" w:rsidRDefault="00D04F5F" w:rsidP="00D04F5F">
            <w:r w:rsidRPr="00D04F5F">
              <w:t>-0.2</w:t>
            </w:r>
          </w:p>
        </w:tc>
        <w:tc>
          <w:tcPr>
            <w:tcW w:w="897" w:type="dxa"/>
            <w:noWrap/>
            <w:hideMark/>
          </w:tcPr>
          <w:p w14:paraId="4425D8B7" w14:textId="77777777" w:rsidR="00D04F5F" w:rsidRPr="00D04F5F" w:rsidRDefault="00D04F5F">
            <w:r w:rsidRPr="00D04F5F">
              <w:t>ng/µl</w:t>
            </w:r>
          </w:p>
        </w:tc>
        <w:tc>
          <w:tcPr>
            <w:tcW w:w="906" w:type="dxa"/>
            <w:noWrap/>
            <w:hideMark/>
          </w:tcPr>
          <w:p w14:paraId="7AF7C236" w14:textId="77777777" w:rsidR="00D04F5F" w:rsidRPr="00D04F5F" w:rsidRDefault="00D04F5F" w:rsidP="00D04F5F">
            <w:r w:rsidRPr="00D04F5F">
              <w:t>-0.005</w:t>
            </w:r>
          </w:p>
        </w:tc>
        <w:tc>
          <w:tcPr>
            <w:tcW w:w="900" w:type="dxa"/>
            <w:noWrap/>
            <w:hideMark/>
          </w:tcPr>
          <w:p w14:paraId="0DE29ABD" w14:textId="77777777" w:rsidR="00D04F5F" w:rsidRPr="00D04F5F" w:rsidRDefault="00D04F5F" w:rsidP="00D04F5F">
            <w:r w:rsidRPr="00D04F5F">
              <w:t>-0.019</w:t>
            </w:r>
          </w:p>
        </w:tc>
        <w:tc>
          <w:tcPr>
            <w:tcW w:w="1172" w:type="dxa"/>
            <w:noWrap/>
            <w:hideMark/>
          </w:tcPr>
          <w:p w14:paraId="495707B9" w14:textId="77777777" w:rsidR="00D04F5F" w:rsidRPr="00D04F5F" w:rsidRDefault="00D04F5F" w:rsidP="00D04F5F">
            <w:r w:rsidRPr="00D04F5F">
              <w:t>0.24</w:t>
            </w:r>
          </w:p>
        </w:tc>
        <w:tc>
          <w:tcPr>
            <w:tcW w:w="1302" w:type="dxa"/>
            <w:noWrap/>
            <w:hideMark/>
          </w:tcPr>
          <w:p w14:paraId="2AD00D7D" w14:textId="77777777" w:rsidR="00D04F5F" w:rsidRPr="00D04F5F" w:rsidRDefault="00D04F5F" w:rsidP="00D04F5F">
            <w:r w:rsidRPr="00D04F5F">
              <w:t>0.26</w:t>
            </w:r>
          </w:p>
        </w:tc>
        <w:tc>
          <w:tcPr>
            <w:tcW w:w="1368" w:type="dxa"/>
            <w:noWrap/>
            <w:hideMark/>
          </w:tcPr>
          <w:p w14:paraId="0AA2409E" w14:textId="77777777" w:rsidR="00D04F5F" w:rsidRPr="00D04F5F" w:rsidRDefault="00D04F5F">
            <w:r w:rsidRPr="00D04F5F">
              <w:t>DNA</w:t>
            </w:r>
          </w:p>
        </w:tc>
        <w:tc>
          <w:tcPr>
            <w:tcW w:w="889" w:type="dxa"/>
            <w:noWrap/>
            <w:hideMark/>
          </w:tcPr>
          <w:p w14:paraId="0D959676" w14:textId="77777777" w:rsidR="00D04F5F" w:rsidRPr="00D04F5F" w:rsidRDefault="00D04F5F" w:rsidP="00D04F5F">
            <w:r w:rsidRPr="00D04F5F">
              <w:t>50</w:t>
            </w:r>
          </w:p>
        </w:tc>
      </w:tr>
      <w:tr w:rsidR="00D04F5F" w:rsidRPr="00D04F5F" w14:paraId="0266D970" w14:textId="77777777" w:rsidTr="00D04F5F">
        <w:trPr>
          <w:trHeight w:val="260"/>
        </w:trPr>
        <w:tc>
          <w:tcPr>
            <w:tcW w:w="339" w:type="dxa"/>
            <w:noWrap/>
            <w:hideMark/>
          </w:tcPr>
          <w:p w14:paraId="7EF9BDF1" w14:textId="77777777" w:rsidR="00D04F5F" w:rsidRPr="00D04F5F" w:rsidRDefault="00D04F5F" w:rsidP="00D04F5F">
            <w:r w:rsidRPr="00D04F5F">
              <w:t>2</w:t>
            </w:r>
          </w:p>
        </w:tc>
        <w:tc>
          <w:tcPr>
            <w:tcW w:w="1356" w:type="dxa"/>
            <w:noWrap/>
            <w:hideMark/>
          </w:tcPr>
          <w:p w14:paraId="4DF8D3CA" w14:textId="77777777" w:rsidR="00D04F5F" w:rsidRPr="00D04F5F" w:rsidRDefault="00D04F5F">
            <w:r w:rsidRPr="00D04F5F">
              <w:t>KRSA1-PLBR-B</w:t>
            </w:r>
          </w:p>
        </w:tc>
        <w:tc>
          <w:tcPr>
            <w:tcW w:w="1085" w:type="dxa"/>
            <w:noWrap/>
            <w:hideMark/>
          </w:tcPr>
          <w:p w14:paraId="5DE1D55B" w14:textId="77777777" w:rsidR="00D04F5F" w:rsidRPr="00D04F5F" w:rsidRDefault="00D04F5F" w:rsidP="00D04F5F">
            <w:r w:rsidRPr="00D04F5F">
              <w:t>263</w:t>
            </w:r>
          </w:p>
        </w:tc>
        <w:tc>
          <w:tcPr>
            <w:tcW w:w="897" w:type="dxa"/>
            <w:noWrap/>
            <w:hideMark/>
          </w:tcPr>
          <w:p w14:paraId="3BC2F041" w14:textId="77777777" w:rsidR="00D04F5F" w:rsidRPr="00D04F5F" w:rsidRDefault="00D04F5F">
            <w:r w:rsidRPr="00D04F5F">
              <w:t>ng/µl</w:t>
            </w:r>
          </w:p>
        </w:tc>
        <w:tc>
          <w:tcPr>
            <w:tcW w:w="906" w:type="dxa"/>
            <w:noWrap/>
            <w:hideMark/>
          </w:tcPr>
          <w:p w14:paraId="4087D28B" w14:textId="77777777" w:rsidR="00D04F5F" w:rsidRPr="00D04F5F" w:rsidRDefault="00D04F5F" w:rsidP="00D04F5F">
            <w:r w:rsidRPr="00D04F5F">
              <w:t>5.261</w:t>
            </w:r>
          </w:p>
        </w:tc>
        <w:tc>
          <w:tcPr>
            <w:tcW w:w="900" w:type="dxa"/>
            <w:noWrap/>
            <w:hideMark/>
          </w:tcPr>
          <w:p w14:paraId="35A4EBAC" w14:textId="77777777" w:rsidR="00D04F5F" w:rsidRPr="00D04F5F" w:rsidRDefault="00D04F5F" w:rsidP="00D04F5F">
            <w:r w:rsidRPr="00D04F5F">
              <w:t>3.119</w:t>
            </w:r>
          </w:p>
        </w:tc>
        <w:tc>
          <w:tcPr>
            <w:tcW w:w="1172" w:type="dxa"/>
            <w:noWrap/>
            <w:hideMark/>
          </w:tcPr>
          <w:p w14:paraId="12F202C6" w14:textId="77777777" w:rsidR="00D04F5F" w:rsidRPr="00D04F5F" w:rsidRDefault="00D04F5F" w:rsidP="00D04F5F">
            <w:r w:rsidRPr="00D04F5F">
              <w:t>1.69</w:t>
            </w:r>
          </w:p>
        </w:tc>
        <w:tc>
          <w:tcPr>
            <w:tcW w:w="1302" w:type="dxa"/>
            <w:noWrap/>
            <w:hideMark/>
          </w:tcPr>
          <w:p w14:paraId="69611EDF" w14:textId="77777777" w:rsidR="00D04F5F" w:rsidRPr="00D04F5F" w:rsidRDefault="00D04F5F" w:rsidP="00D04F5F">
            <w:r w:rsidRPr="00D04F5F">
              <w:t>1.04</w:t>
            </w:r>
          </w:p>
        </w:tc>
        <w:tc>
          <w:tcPr>
            <w:tcW w:w="1368" w:type="dxa"/>
            <w:noWrap/>
            <w:hideMark/>
          </w:tcPr>
          <w:p w14:paraId="4DEA5303" w14:textId="77777777" w:rsidR="00D04F5F" w:rsidRPr="00D04F5F" w:rsidRDefault="00D04F5F">
            <w:r w:rsidRPr="00D04F5F">
              <w:t>DNA</w:t>
            </w:r>
          </w:p>
        </w:tc>
        <w:tc>
          <w:tcPr>
            <w:tcW w:w="889" w:type="dxa"/>
            <w:noWrap/>
            <w:hideMark/>
          </w:tcPr>
          <w:p w14:paraId="317F798D" w14:textId="77777777" w:rsidR="00D04F5F" w:rsidRPr="00D04F5F" w:rsidRDefault="00D04F5F" w:rsidP="00D04F5F">
            <w:r w:rsidRPr="00D04F5F">
              <w:t>50</w:t>
            </w:r>
          </w:p>
        </w:tc>
      </w:tr>
    </w:tbl>
    <w:p w14:paraId="0BCBCD0E" w14:textId="77777777" w:rsidR="003829EF" w:rsidRDefault="003829EF" w:rsidP="003829EF"/>
    <w:p w14:paraId="6D4CB605" w14:textId="16471FD9" w:rsidR="002530DE" w:rsidRPr="00D04F5F" w:rsidRDefault="00D04F5F" w:rsidP="00182335">
      <w:pPr>
        <w:widowControl w:val="0"/>
        <w:autoSpaceDE w:val="0"/>
        <w:autoSpaceDN w:val="0"/>
        <w:adjustRightInd w:val="0"/>
        <w:spacing w:after="0" w:line="240" w:lineRule="auto"/>
      </w:pPr>
      <w:r>
        <w:t>KRSA1-PLBR-A didn’t work. I think I lost or never got a pellet after the addition of isopropanol.</w:t>
      </w:r>
    </w:p>
    <w:p w14:paraId="34D23242" w14:textId="77777777" w:rsidR="002530DE" w:rsidRDefault="002530DE" w:rsidP="00182335">
      <w:pPr>
        <w:widowControl w:val="0"/>
        <w:autoSpaceDE w:val="0"/>
        <w:autoSpaceDN w:val="0"/>
        <w:adjustRightInd w:val="0"/>
        <w:spacing w:after="0" w:line="240" w:lineRule="auto"/>
        <w:rPr>
          <w:b/>
          <w:bCs/>
        </w:rPr>
      </w:pPr>
    </w:p>
    <w:p w14:paraId="49BA9FBA" w14:textId="77777777" w:rsidR="002530DE" w:rsidRDefault="002530DE" w:rsidP="00182335">
      <w:pPr>
        <w:widowControl w:val="0"/>
        <w:autoSpaceDE w:val="0"/>
        <w:autoSpaceDN w:val="0"/>
        <w:adjustRightInd w:val="0"/>
        <w:spacing w:after="0" w:line="240" w:lineRule="auto"/>
        <w:rPr>
          <w:b/>
          <w:bCs/>
        </w:rPr>
      </w:pPr>
    </w:p>
    <w:p w14:paraId="08703512" w14:textId="7EDEF06E" w:rsidR="00182335" w:rsidRPr="0021114F" w:rsidRDefault="006764CF" w:rsidP="00182335">
      <w:pPr>
        <w:widowControl w:val="0"/>
        <w:autoSpaceDE w:val="0"/>
        <w:autoSpaceDN w:val="0"/>
        <w:adjustRightInd w:val="0"/>
        <w:spacing w:after="0" w:line="240" w:lineRule="auto"/>
        <w:rPr>
          <w:b/>
          <w:bCs/>
        </w:rPr>
      </w:pPr>
      <w:r>
        <w:rPr>
          <w:b/>
          <w:bCs/>
        </w:rPr>
        <w:t xml:space="preserve">Silver Stain </w:t>
      </w:r>
      <w:r w:rsidR="00182335" w:rsidRPr="0021114F">
        <w:rPr>
          <w:b/>
          <w:bCs/>
        </w:rPr>
        <w:t>Gel Set-up:</w:t>
      </w:r>
    </w:p>
    <w:p w14:paraId="53B0ABE2" w14:textId="77777777" w:rsidR="00182335" w:rsidRDefault="00182335" w:rsidP="00182335">
      <w:pPr>
        <w:widowControl w:val="0"/>
        <w:autoSpaceDE w:val="0"/>
        <w:autoSpaceDN w:val="0"/>
        <w:adjustRightInd w:val="0"/>
        <w:spacing w:after="0" w:line="240" w:lineRule="auto"/>
      </w:pPr>
    </w:p>
    <w:tbl>
      <w:tblPr>
        <w:tblStyle w:val="TableGrid"/>
        <w:tblW w:w="0" w:type="auto"/>
        <w:tblLook w:val="04A0" w:firstRow="1" w:lastRow="0" w:firstColumn="1" w:lastColumn="0" w:noHBand="0" w:noVBand="1"/>
      </w:tblPr>
      <w:tblGrid>
        <w:gridCol w:w="1300"/>
        <w:gridCol w:w="1707"/>
        <w:gridCol w:w="1300"/>
      </w:tblGrid>
      <w:tr w:rsidR="00182335" w:rsidRPr="00224C85" w14:paraId="7815F3F2" w14:textId="77777777" w:rsidTr="001D5B6E">
        <w:trPr>
          <w:trHeight w:val="320"/>
        </w:trPr>
        <w:tc>
          <w:tcPr>
            <w:tcW w:w="1300" w:type="dxa"/>
            <w:noWrap/>
            <w:hideMark/>
          </w:tcPr>
          <w:p w14:paraId="3BBEEDB8" w14:textId="77777777" w:rsidR="00182335" w:rsidRPr="00224C85" w:rsidRDefault="00182335" w:rsidP="001D5B6E">
            <w:pPr>
              <w:widowControl w:val="0"/>
              <w:autoSpaceDE w:val="0"/>
              <w:autoSpaceDN w:val="0"/>
              <w:adjustRightInd w:val="0"/>
              <w:rPr>
                <w:b/>
                <w:bCs/>
              </w:rPr>
            </w:pPr>
            <w:r w:rsidRPr="00224C85">
              <w:rPr>
                <w:b/>
                <w:bCs/>
              </w:rPr>
              <w:t xml:space="preserve">Lane </w:t>
            </w:r>
          </w:p>
        </w:tc>
        <w:tc>
          <w:tcPr>
            <w:tcW w:w="1707" w:type="dxa"/>
            <w:noWrap/>
            <w:hideMark/>
          </w:tcPr>
          <w:p w14:paraId="26B285E9" w14:textId="77777777" w:rsidR="00182335" w:rsidRPr="00224C85" w:rsidRDefault="00182335" w:rsidP="001D5B6E">
            <w:pPr>
              <w:widowControl w:val="0"/>
              <w:autoSpaceDE w:val="0"/>
              <w:autoSpaceDN w:val="0"/>
              <w:adjustRightInd w:val="0"/>
              <w:rPr>
                <w:b/>
                <w:bCs/>
              </w:rPr>
            </w:pPr>
            <w:r w:rsidRPr="00224C85">
              <w:rPr>
                <w:b/>
                <w:bCs/>
              </w:rPr>
              <w:t>Content</w:t>
            </w:r>
          </w:p>
        </w:tc>
        <w:tc>
          <w:tcPr>
            <w:tcW w:w="1300" w:type="dxa"/>
            <w:noWrap/>
            <w:hideMark/>
          </w:tcPr>
          <w:p w14:paraId="29C7FBDC" w14:textId="77777777" w:rsidR="00182335" w:rsidRPr="00224C85" w:rsidRDefault="00182335" w:rsidP="001D5B6E">
            <w:pPr>
              <w:widowControl w:val="0"/>
              <w:autoSpaceDE w:val="0"/>
              <w:autoSpaceDN w:val="0"/>
              <w:adjustRightInd w:val="0"/>
              <w:rPr>
                <w:b/>
                <w:bCs/>
              </w:rPr>
            </w:pPr>
            <w:r w:rsidRPr="00224C85">
              <w:rPr>
                <w:b/>
                <w:bCs/>
              </w:rPr>
              <w:t xml:space="preserve">Volume </w:t>
            </w:r>
          </w:p>
        </w:tc>
      </w:tr>
      <w:tr w:rsidR="00182335" w:rsidRPr="00224C85" w14:paraId="4752D08F" w14:textId="77777777" w:rsidTr="001D5B6E">
        <w:trPr>
          <w:trHeight w:val="320"/>
        </w:trPr>
        <w:tc>
          <w:tcPr>
            <w:tcW w:w="1300" w:type="dxa"/>
            <w:noWrap/>
            <w:hideMark/>
          </w:tcPr>
          <w:p w14:paraId="7D3C809F" w14:textId="77777777" w:rsidR="00182335" w:rsidRPr="00224C85" w:rsidRDefault="00182335" w:rsidP="001D5B6E">
            <w:pPr>
              <w:widowControl w:val="0"/>
              <w:autoSpaceDE w:val="0"/>
              <w:autoSpaceDN w:val="0"/>
              <w:adjustRightInd w:val="0"/>
            </w:pPr>
            <w:r w:rsidRPr="00224C85">
              <w:t>1</w:t>
            </w:r>
          </w:p>
        </w:tc>
        <w:tc>
          <w:tcPr>
            <w:tcW w:w="1707" w:type="dxa"/>
            <w:noWrap/>
            <w:hideMark/>
          </w:tcPr>
          <w:p w14:paraId="151F61C1" w14:textId="77777777" w:rsidR="00182335" w:rsidRPr="00224C85" w:rsidRDefault="00182335" w:rsidP="001D5B6E">
            <w:pPr>
              <w:widowControl w:val="0"/>
              <w:autoSpaceDE w:val="0"/>
              <w:autoSpaceDN w:val="0"/>
              <w:adjustRightInd w:val="0"/>
            </w:pPr>
            <w:r w:rsidRPr="00224C85">
              <w:t>Benchmark Ladder</w:t>
            </w:r>
            <w:r>
              <w:t xml:space="preserve"> 1:10</w:t>
            </w:r>
          </w:p>
        </w:tc>
        <w:tc>
          <w:tcPr>
            <w:tcW w:w="1300" w:type="dxa"/>
            <w:noWrap/>
            <w:hideMark/>
          </w:tcPr>
          <w:p w14:paraId="6FF5E4AE" w14:textId="77777777" w:rsidR="00182335" w:rsidRPr="00224C85" w:rsidRDefault="00182335" w:rsidP="001D5B6E">
            <w:pPr>
              <w:widowControl w:val="0"/>
              <w:autoSpaceDE w:val="0"/>
              <w:autoSpaceDN w:val="0"/>
              <w:adjustRightInd w:val="0"/>
            </w:pPr>
            <w:r w:rsidRPr="00224C85">
              <w:t xml:space="preserve">10 </w:t>
            </w:r>
            <w:proofErr w:type="spellStart"/>
            <w:r w:rsidRPr="00224C85">
              <w:t>ul</w:t>
            </w:r>
            <w:proofErr w:type="spellEnd"/>
          </w:p>
        </w:tc>
      </w:tr>
      <w:tr w:rsidR="00182335" w:rsidRPr="00224C85" w14:paraId="6956EB19" w14:textId="77777777" w:rsidTr="001D5B6E">
        <w:trPr>
          <w:trHeight w:val="320"/>
        </w:trPr>
        <w:tc>
          <w:tcPr>
            <w:tcW w:w="1300" w:type="dxa"/>
            <w:noWrap/>
            <w:hideMark/>
          </w:tcPr>
          <w:p w14:paraId="4F17E6C6" w14:textId="77777777" w:rsidR="00182335" w:rsidRPr="00224C85" w:rsidRDefault="00182335" w:rsidP="001D5B6E">
            <w:pPr>
              <w:widowControl w:val="0"/>
              <w:autoSpaceDE w:val="0"/>
              <w:autoSpaceDN w:val="0"/>
              <w:adjustRightInd w:val="0"/>
            </w:pPr>
            <w:r w:rsidRPr="00224C85">
              <w:t>2</w:t>
            </w:r>
          </w:p>
        </w:tc>
        <w:tc>
          <w:tcPr>
            <w:tcW w:w="1707" w:type="dxa"/>
            <w:noWrap/>
            <w:hideMark/>
          </w:tcPr>
          <w:p w14:paraId="62FD1830" w14:textId="77777777" w:rsidR="00182335" w:rsidRPr="00224C85" w:rsidRDefault="00182335" w:rsidP="001D5B6E">
            <w:pPr>
              <w:widowControl w:val="0"/>
              <w:autoSpaceDE w:val="0"/>
              <w:autoSpaceDN w:val="0"/>
              <w:adjustRightInd w:val="0"/>
            </w:pPr>
            <w:r>
              <w:t>LVS-pF-</w:t>
            </w:r>
            <w:r w:rsidRPr="00224C85">
              <w:rPr>
                <w:i/>
                <w:iCs/>
              </w:rPr>
              <w:t>rpsU2</w:t>
            </w:r>
            <w:r>
              <w:t xml:space="preserve">-His </w:t>
            </w:r>
            <w:r w:rsidRPr="00224C85">
              <w:t>lysate</w:t>
            </w:r>
          </w:p>
        </w:tc>
        <w:tc>
          <w:tcPr>
            <w:tcW w:w="1300" w:type="dxa"/>
            <w:noWrap/>
            <w:hideMark/>
          </w:tcPr>
          <w:p w14:paraId="2295D69C" w14:textId="77777777" w:rsidR="00182335" w:rsidRPr="00224C85" w:rsidRDefault="00182335" w:rsidP="001D5B6E">
            <w:pPr>
              <w:widowControl w:val="0"/>
              <w:autoSpaceDE w:val="0"/>
              <w:autoSpaceDN w:val="0"/>
              <w:adjustRightInd w:val="0"/>
            </w:pPr>
            <w:r w:rsidRPr="00224C85">
              <w:t xml:space="preserve">10 </w:t>
            </w:r>
            <w:proofErr w:type="spellStart"/>
            <w:r w:rsidRPr="00224C85">
              <w:t>ul</w:t>
            </w:r>
            <w:proofErr w:type="spellEnd"/>
          </w:p>
        </w:tc>
      </w:tr>
      <w:tr w:rsidR="00182335" w:rsidRPr="00224C85" w14:paraId="15BB4F9A" w14:textId="77777777" w:rsidTr="001D5B6E">
        <w:trPr>
          <w:trHeight w:val="320"/>
        </w:trPr>
        <w:tc>
          <w:tcPr>
            <w:tcW w:w="1300" w:type="dxa"/>
            <w:noWrap/>
            <w:hideMark/>
          </w:tcPr>
          <w:p w14:paraId="46860269" w14:textId="77777777" w:rsidR="00182335" w:rsidRPr="00224C85" w:rsidRDefault="00182335" w:rsidP="001D5B6E">
            <w:pPr>
              <w:widowControl w:val="0"/>
              <w:autoSpaceDE w:val="0"/>
              <w:autoSpaceDN w:val="0"/>
              <w:adjustRightInd w:val="0"/>
            </w:pPr>
            <w:r w:rsidRPr="00224C85">
              <w:t>3</w:t>
            </w:r>
          </w:p>
        </w:tc>
        <w:tc>
          <w:tcPr>
            <w:tcW w:w="1707" w:type="dxa"/>
            <w:noWrap/>
            <w:hideMark/>
          </w:tcPr>
          <w:p w14:paraId="1E17584E" w14:textId="77777777" w:rsidR="00182335" w:rsidRPr="00224C85" w:rsidRDefault="00182335" w:rsidP="001D5B6E">
            <w:pPr>
              <w:widowControl w:val="0"/>
              <w:autoSpaceDE w:val="0"/>
              <w:autoSpaceDN w:val="0"/>
              <w:adjustRightInd w:val="0"/>
            </w:pPr>
            <w:r>
              <w:t>LVS-pF-</w:t>
            </w:r>
            <w:r w:rsidRPr="00224C85">
              <w:rPr>
                <w:i/>
                <w:iCs/>
              </w:rPr>
              <w:t>rpsU2</w:t>
            </w:r>
            <w:r>
              <w:t xml:space="preserve">-His </w:t>
            </w:r>
            <w:r w:rsidRPr="00224C85">
              <w:t>FT1</w:t>
            </w:r>
          </w:p>
        </w:tc>
        <w:tc>
          <w:tcPr>
            <w:tcW w:w="1300" w:type="dxa"/>
            <w:noWrap/>
            <w:hideMark/>
          </w:tcPr>
          <w:p w14:paraId="00A359DE" w14:textId="77777777" w:rsidR="00182335" w:rsidRPr="00224C85" w:rsidRDefault="00182335" w:rsidP="001D5B6E">
            <w:pPr>
              <w:widowControl w:val="0"/>
              <w:autoSpaceDE w:val="0"/>
              <w:autoSpaceDN w:val="0"/>
              <w:adjustRightInd w:val="0"/>
            </w:pPr>
            <w:r w:rsidRPr="00224C85">
              <w:t xml:space="preserve">10 </w:t>
            </w:r>
            <w:proofErr w:type="spellStart"/>
            <w:r w:rsidRPr="00224C85">
              <w:t>ul</w:t>
            </w:r>
            <w:proofErr w:type="spellEnd"/>
          </w:p>
        </w:tc>
      </w:tr>
      <w:tr w:rsidR="00182335" w:rsidRPr="00224C85" w14:paraId="6838F747" w14:textId="77777777" w:rsidTr="001D5B6E">
        <w:trPr>
          <w:trHeight w:val="320"/>
        </w:trPr>
        <w:tc>
          <w:tcPr>
            <w:tcW w:w="1300" w:type="dxa"/>
            <w:noWrap/>
            <w:hideMark/>
          </w:tcPr>
          <w:p w14:paraId="4DE97208" w14:textId="77777777" w:rsidR="00182335" w:rsidRPr="00224C85" w:rsidRDefault="00182335" w:rsidP="001D5B6E">
            <w:pPr>
              <w:widowControl w:val="0"/>
              <w:autoSpaceDE w:val="0"/>
              <w:autoSpaceDN w:val="0"/>
              <w:adjustRightInd w:val="0"/>
            </w:pPr>
            <w:r w:rsidRPr="00224C85">
              <w:t>4</w:t>
            </w:r>
          </w:p>
        </w:tc>
        <w:tc>
          <w:tcPr>
            <w:tcW w:w="1707" w:type="dxa"/>
            <w:noWrap/>
            <w:hideMark/>
          </w:tcPr>
          <w:p w14:paraId="0FC86CE5" w14:textId="77777777" w:rsidR="00182335" w:rsidRPr="00224C85" w:rsidRDefault="00182335" w:rsidP="001D5B6E">
            <w:pPr>
              <w:widowControl w:val="0"/>
              <w:autoSpaceDE w:val="0"/>
              <w:autoSpaceDN w:val="0"/>
              <w:adjustRightInd w:val="0"/>
            </w:pPr>
            <w:r>
              <w:t>LVS-pF-</w:t>
            </w:r>
            <w:r w:rsidRPr="00224C85">
              <w:rPr>
                <w:i/>
                <w:iCs/>
              </w:rPr>
              <w:t>rpsU2</w:t>
            </w:r>
            <w:r>
              <w:t>-His FT2</w:t>
            </w:r>
          </w:p>
        </w:tc>
        <w:tc>
          <w:tcPr>
            <w:tcW w:w="1300" w:type="dxa"/>
            <w:noWrap/>
            <w:hideMark/>
          </w:tcPr>
          <w:p w14:paraId="17065008" w14:textId="77777777" w:rsidR="00182335" w:rsidRPr="00224C85" w:rsidRDefault="00182335" w:rsidP="001D5B6E">
            <w:pPr>
              <w:widowControl w:val="0"/>
              <w:autoSpaceDE w:val="0"/>
              <w:autoSpaceDN w:val="0"/>
              <w:adjustRightInd w:val="0"/>
            </w:pPr>
            <w:r w:rsidRPr="00224C85">
              <w:t xml:space="preserve">10 </w:t>
            </w:r>
            <w:proofErr w:type="spellStart"/>
            <w:r w:rsidRPr="00224C85">
              <w:t>ul</w:t>
            </w:r>
            <w:proofErr w:type="spellEnd"/>
          </w:p>
        </w:tc>
      </w:tr>
      <w:tr w:rsidR="00182335" w:rsidRPr="00224C85" w14:paraId="1EC3DB02" w14:textId="77777777" w:rsidTr="001D5B6E">
        <w:trPr>
          <w:trHeight w:val="320"/>
        </w:trPr>
        <w:tc>
          <w:tcPr>
            <w:tcW w:w="1300" w:type="dxa"/>
            <w:noWrap/>
            <w:hideMark/>
          </w:tcPr>
          <w:p w14:paraId="6C735DB8" w14:textId="77777777" w:rsidR="00182335" w:rsidRPr="00224C85" w:rsidRDefault="00182335" w:rsidP="001D5B6E">
            <w:pPr>
              <w:widowControl w:val="0"/>
              <w:autoSpaceDE w:val="0"/>
              <w:autoSpaceDN w:val="0"/>
              <w:adjustRightInd w:val="0"/>
            </w:pPr>
            <w:r w:rsidRPr="00224C85">
              <w:t>5</w:t>
            </w:r>
          </w:p>
        </w:tc>
        <w:tc>
          <w:tcPr>
            <w:tcW w:w="1707" w:type="dxa"/>
            <w:noWrap/>
            <w:hideMark/>
          </w:tcPr>
          <w:p w14:paraId="20DF5082" w14:textId="77777777" w:rsidR="00182335" w:rsidRPr="00224C85" w:rsidRDefault="00182335" w:rsidP="001D5B6E">
            <w:pPr>
              <w:widowControl w:val="0"/>
              <w:autoSpaceDE w:val="0"/>
              <w:autoSpaceDN w:val="0"/>
              <w:adjustRightInd w:val="0"/>
            </w:pPr>
            <w:r>
              <w:t>LVS-pF-</w:t>
            </w:r>
            <w:r w:rsidRPr="00224C85">
              <w:rPr>
                <w:i/>
                <w:iCs/>
              </w:rPr>
              <w:t>rpsU2</w:t>
            </w:r>
            <w:r>
              <w:t xml:space="preserve">-His </w:t>
            </w:r>
            <w:r w:rsidRPr="00224C85">
              <w:t>FT3</w:t>
            </w:r>
          </w:p>
        </w:tc>
        <w:tc>
          <w:tcPr>
            <w:tcW w:w="1300" w:type="dxa"/>
            <w:noWrap/>
            <w:hideMark/>
          </w:tcPr>
          <w:p w14:paraId="32205E06" w14:textId="77777777" w:rsidR="00182335" w:rsidRPr="00224C85" w:rsidRDefault="00182335" w:rsidP="001D5B6E">
            <w:pPr>
              <w:widowControl w:val="0"/>
              <w:autoSpaceDE w:val="0"/>
              <w:autoSpaceDN w:val="0"/>
              <w:adjustRightInd w:val="0"/>
            </w:pPr>
            <w:r w:rsidRPr="00224C85">
              <w:t xml:space="preserve">10 </w:t>
            </w:r>
            <w:proofErr w:type="spellStart"/>
            <w:r w:rsidRPr="00224C85">
              <w:t>ul</w:t>
            </w:r>
            <w:proofErr w:type="spellEnd"/>
          </w:p>
        </w:tc>
      </w:tr>
      <w:tr w:rsidR="00182335" w:rsidRPr="00224C85" w14:paraId="7C937089" w14:textId="77777777" w:rsidTr="001D5B6E">
        <w:trPr>
          <w:trHeight w:val="320"/>
        </w:trPr>
        <w:tc>
          <w:tcPr>
            <w:tcW w:w="1300" w:type="dxa"/>
            <w:noWrap/>
            <w:hideMark/>
          </w:tcPr>
          <w:p w14:paraId="5AB5927F" w14:textId="77777777" w:rsidR="00182335" w:rsidRPr="00224C85" w:rsidRDefault="00182335" w:rsidP="001D5B6E">
            <w:pPr>
              <w:widowControl w:val="0"/>
              <w:autoSpaceDE w:val="0"/>
              <w:autoSpaceDN w:val="0"/>
              <w:adjustRightInd w:val="0"/>
            </w:pPr>
            <w:r w:rsidRPr="00224C85">
              <w:t>6</w:t>
            </w:r>
          </w:p>
        </w:tc>
        <w:tc>
          <w:tcPr>
            <w:tcW w:w="1707" w:type="dxa"/>
            <w:noWrap/>
            <w:hideMark/>
          </w:tcPr>
          <w:p w14:paraId="02C209E0" w14:textId="77777777" w:rsidR="00182335" w:rsidRPr="00224C85" w:rsidRDefault="00182335" w:rsidP="001D5B6E">
            <w:pPr>
              <w:widowControl w:val="0"/>
              <w:autoSpaceDE w:val="0"/>
              <w:autoSpaceDN w:val="0"/>
              <w:adjustRightInd w:val="0"/>
            </w:pPr>
            <w:r>
              <w:t>LVS-pF-</w:t>
            </w:r>
            <w:r w:rsidRPr="00224C85">
              <w:rPr>
                <w:i/>
                <w:iCs/>
              </w:rPr>
              <w:t>rpsU2</w:t>
            </w:r>
            <w:r>
              <w:t xml:space="preserve">-His </w:t>
            </w:r>
            <w:r w:rsidRPr="00224C85">
              <w:t>FT4</w:t>
            </w:r>
          </w:p>
        </w:tc>
        <w:tc>
          <w:tcPr>
            <w:tcW w:w="1300" w:type="dxa"/>
            <w:noWrap/>
            <w:hideMark/>
          </w:tcPr>
          <w:p w14:paraId="690193E4" w14:textId="77777777" w:rsidR="00182335" w:rsidRPr="00224C85" w:rsidRDefault="00182335" w:rsidP="001D5B6E">
            <w:pPr>
              <w:widowControl w:val="0"/>
              <w:autoSpaceDE w:val="0"/>
              <w:autoSpaceDN w:val="0"/>
              <w:adjustRightInd w:val="0"/>
            </w:pPr>
            <w:r w:rsidRPr="00224C85">
              <w:t xml:space="preserve">10 </w:t>
            </w:r>
            <w:proofErr w:type="spellStart"/>
            <w:r w:rsidRPr="00224C85">
              <w:t>ul</w:t>
            </w:r>
            <w:proofErr w:type="spellEnd"/>
          </w:p>
        </w:tc>
      </w:tr>
      <w:tr w:rsidR="00182335" w:rsidRPr="00224C85" w14:paraId="77C8B351" w14:textId="77777777" w:rsidTr="001D5B6E">
        <w:trPr>
          <w:trHeight w:val="320"/>
        </w:trPr>
        <w:tc>
          <w:tcPr>
            <w:tcW w:w="1300" w:type="dxa"/>
            <w:noWrap/>
            <w:hideMark/>
          </w:tcPr>
          <w:p w14:paraId="3F513F64" w14:textId="77777777" w:rsidR="00182335" w:rsidRPr="00224C85" w:rsidRDefault="00182335" w:rsidP="001D5B6E">
            <w:pPr>
              <w:widowControl w:val="0"/>
              <w:autoSpaceDE w:val="0"/>
              <w:autoSpaceDN w:val="0"/>
              <w:adjustRightInd w:val="0"/>
            </w:pPr>
            <w:r w:rsidRPr="00224C85">
              <w:t>7</w:t>
            </w:r>
          </w:p>
        </w:tc>
        <w:tc>
          <w:tcPr>
            <w:tcW w:w="1707" w:type="dxa"/>
            <w:noWrap/>
            <w:hideMark/>
          </w:tcPr>
          <w:p w14:paraId="2AF9B07A" w14:textId="77777777" w:rsidR="00182335" w:rsidRPr="00224C85" w:rsidRDefault="00182335" w:rsidP="001D5B6E">
            <w:pPr>
              <w:widowControl w:val="0"/>
              <w:autoSpaceDE w:val="0"/>
              <w:autoSpaceDN w:val="0"/>
              <w:adjustRightInd w:val="0"/>
            </w:pPr>
            <w:r>
              <w:t xml:space="preserve">Ni-NTA </w:t>
            </w:r>
            <w:r w:rsidRPr="00224C85">
              <w:t>Beads</w:t>
            </w:r>
          </w:p>
        </w:tc>
        <w:tc>
          <w:tcPr>
            <w:tcW w:w="1300" w:type="dxa"/>
            <w:noWrap/>
            <w:hideMark/>
          </w:tcPr>
          <w:p w14:paraId="47F4074B" w14:textId="77777777" w:rsidR="00182335" w:rsidRPr="00224C85" w:rsidRDefault="00182335" w:rsidP="001D5B6E">
            <w:pPr>
              <w:widowControl w:val="0"/>
              <w:autoSpaceDE w:val="0"/>
              <w:autoSpaceDN w:val="0"/>
              <w:adjustRightInd w:val="0"/>
            </w:pPr>
            <w:r w:rsidRPr="00224C85">
              <w:t xml:space="preserve">10 </w:t>
            </w:r>
            <w:proofErr w:type="spellStart"/>
            <w:r w:rsidRPr="00224C85">
              <w:t>ul</w:t>
            </w:r>
            <w:proofErr w:type="spellEnd"/>
          </w:p>
        </w:tc>
      </w:tr>
      <w:tr w:rsidR="00182335" w:rsidRPr="00224C85" w14:paraId="7698FBAD" w14:textId="77777777" w:rsidTr="001D5B6E">
        <w:trPr>
          <w:trHeight w:val="320"/>
        </w:trPr>
        <w:tc>
          <w:tcPr>
            <w:tcW w:w="1300" w:type="dxa"/>
            <w:noWrap/>
            <w:hideMark/>
          </w:tcPr>
          <w:p w14:paraId="699419EB" w14:textId="77777777" w:rsidR="00182335" w:rsidRPr="00224C85" w:rsidRDefault="00182335" w:rsidP="001D5B6E">
            <w:pPr>
              <w:widowControl w:val="0"/>
              <w:autoSpaceDE w:val="0"/>
              <w:autoSpaceDN w:val="0"/>
              <w:adjustRightInd w:val="0"/>
            </w:pPr>
            <w:r w:rsidRPr="00224C85">
              <w:t>8</w:t>
            </w:r>
          </w:p>
        </w:tc>
        <w:tc>
          <w:tcPr>
            <w:tcW w:w="1707" w:type="dxa"/>
            <w:noWrap/>
            <w:hideMark/>
          </w:tcPr>
          <w:p w14:paraId="71B330FF" w14:textId="5FC9D064" w:rsidR="00182335" w:rsidRPr="00224C85" w:rsidRDefault="00182335" w:rsidP="001D5B6E">
            <w:pPr>
              <w:widowControl w:val="0"/>
              <w:autoSpaceDE w:val="0"/>
              <w:autoSpaceDN w:val="0"/>
              <w:adjustRightInd w:val="0"/>
            </w:pPr>
            <w:r>
              <w:t>Ben’s Ribosome 1:5</w:t>
            </w:r>
          </w:p>
        </w:tc>
        <w:tc>
          <w:tcPr>
            <w:tcW w:w="1300" w:type="dxa"/>
            <w:noWrap/>
            <w:hideMark/>
          </w:tcPr>
          <w:p w14:paraId="026BA4AC" w14:textId="77777777" w:rsidR="00182335" w:rsidRPr="00224C85" w:rsidRDefault="00182335" w:rsidP="001D5B6E">
            <w:pPr>
              <w:widowControl w:val="0"/>
              <w:autoSpaceDE w:val="0"/>
              <w:autoSpaceDN w:val="0"/>
              <w:adjustRightInd w:val="0"/>
            </w:pPr>
            <w:r w:rsidRPr="00224C85">
              <w:t xml:space="preserve">10 </w:t>
            </w:r>
            <w:proofErr w:type="spellStart"/>
            <w:r w:rsidRPr="00224C85">
              <w:t>ul</w:t>
            </w:r>
            <w:proofErr w:type="spellEnd"/>
          </w:p>
        </w:tc>
      </w:tr>
      <w:tr w:rsidR="00182335" w:rsidRPr="00224C85" w14:paraId="2D10CED3" w14:textId="77777777" w:rsidTr="001D5B6E">
        <w:trPr>
          <w:trHeight w:val="320"/>
        </w:trPr>
        <w:tc>
          <w:tcPr>
            <w:tcW w:w="1300" w:type="dxa"/>
            <w:noWrap/>
            <w:hideMark/>
          </w:tcPr>
          <w:p w14:paraId="65FC0798" w14:textId="77777777" w:rsidR="00182335" w:rsidRPr="00224C85" w:rsidRDefault="00182335" w:rsidP="001D5B6E">
            <w:pPr>
              <w:widowControl w:val="0"/>
              <w:autoSpaceDE w:val="0"/>
              <w:autoSpaceDN w:val="0"/>
              <w:adjustRightInd w:val="0"/>
            </w:pPr>
            <w:r w:rsidRPr="00224C85">
              <w:t>9</w:t>
            </w:r>
          </w:p>
        </w:tc>
        <w:tc>
          <w:tcPr>
            <w:tcW w:w="1707" w:type="dxa"/>
            <w:noWrap/>
            <w:hideMark/>
          </w:tcPr>
          <w:p w14:paraId="10BC4AC8" w14:textId="77777777" w:rsidR="00182335" w:rsidRPr="00224C85" w:rsidRDefault="00182335" w:rsidP="001D5B6E">
            <w:pPr>
              <w:widowControl w:val="0"/>
              <w:autoSpaceDE w:val="0"/>
              <w:autoSpaceDN w:val="0"/>
              <w:adjustRightInd w:val="0"/>
            </w:pPr>
            <w:r>
              <w:t>LVS-pF-</w:t>
            </w:r>
            <w:r w:rsidRPr="00224C85">
              <w:rPr>
                <w:i/>
                <w:iCs/>
              </w:rPr>
              <w:t>rpsU2</w:t>
            </w:r>
            <w:r>
              <w:t xml:space="preserve">-His </w:t>
            </w:r>
            <w:r w:rsidRPr="00224C85">
              <w:t>Eluate</w:t>
            </w:r>
          </w:p>
        </w:tc>
        <w:tc>
          <w:tcPr>
            <w:tcW w:w="1300" w:type="dxa"/>
            <w:noWrap/>
            <w:hideMark/>
          </w:tcPr>
          <w:p w14:paraId="228D9819" w14:textId="77777777" w:rsidR="00182335" w:rsidRPr="00224C85" w:rsidRDefault="00182335" w:rsidP="001D5B6E">
            <w:pPr>
              <w:widowControl w:val="0"/>
              <w:autoSpaceDE w:val="0"/>
              <w:autoSpaceDN w:val="0"/>
              <w:adjustRightInd w:val="0"/>
            </w:pPr>
            <w:r w:rsidRPr="00224C85">
              <w:t xml:space="preserve">10 </w:t>
            </w:r>
            <w:proofErr w:type="spellStart"/>
            <w:r w:rsidRPr="00224C85">
              <w:t>ul</w:t>
            </w:r>
            <w:proofErr w:type="spellEnd"/>
          </w:p>
        </w:tc>
      </w:tr>
      <w:tr w:rsidR="00182335" w:rsidRPr="00224C85" w14:paraId="290924E9" w14:textId="77777777" w:rsidTr="001D5B6E">
        <w:trPr>
          <w:trHeight w:val="320"/>
        </w:trPr>
        <w:tc>
          <w:tcPr>
            <w:tcW w:w="1300" w:type="dxa"/>
            <w:noWrap/>
            <w:hideMark/>
          </w:tcPr>
          <w:p w14:paraId="78DB4306" w14:textId="77777777" w:rsidR="00182335" w:rsidRPr="00224C85" w:rsidRDefault="00182335" w:rsidP="001D5B6E">
            <w:pPr>
              <w:widowControl w:val="0"/>
              <w:autoSpaceDE w:val="0"/>
              <w:autoSpaceDN w:val="0"/>
              <w:adjustRightInd w:val="0"/>
            </w:pPr>
            <w:r w:rsidRPr="00224C85">
              <w:t>10</w:t>
            </w:r>
          </w:p>
        </w:tc>
        <w:tc>
          <w:tcPr>
            <w:tcW w:w="1707" w:type="dxa"/>
            <w:noWrap/>
            <w:hideMark/>
          </w:tcPr>
          <w:p w14:paraId="0EA73D3C" w14:textId="77777777" w:rsidR="00182335" w:rsidRPr="00224C85" w:rsidRDefault="00182335" w:rsidP="001D5B6E">
            <w:pPr>
              <w:widowControl w:val="0"/>
              <w:autoSpaceDE w:val="0"/>
              <w:autoSpaceDN w:val="0"/>
              <w:adjustRightInd w:val="0"/>
            </w:pPr>
            <w:r w:rsidRPr="00224C85">
              <w:t xml:space="preserve">Hannah's </w:t>
            </w:r>
            <w:r w:rsidRPr="00224C85">
              <w:lastRenderedPageBreak/>
              <w:t>Ribos</w:t>
            </w:r>
            <w:r>
              <w:t>ome 1:10</w:t>
            </w:r>
          </w:p>
        </w:tc>
        <w:tc>
          <w:tcPr>
            <w:tcW w:w="1300" w:type="dxa"/>
            <w:noWrap/>
            <w:hideMark/>
          </w:tcPr>
          <w:p w14:paraId="40E4EA9B" w14:textId="77777777" w:rsidR="00182335" w:rsidRPr="00224C85" w:rsidRDefault="00182335" w:rsidP="001D5B6E">
            <w:pPr>
              <w:widowControl w:val="0"/>
              <w:autoSpaceDE w:val="0"/>
              <w:autoSpaceDN w:val="0"/>
              <w:adjustRightInd w:val="0"/>
            </w:pPr>
            <w:r w:rsidRPr="00224C85">
              <w:lastRenderedPageBreak/>
              <w:t xml:space="preserve">10 </w:t>
            </w:r>
            <w:proofErr w:type="spellStart"/>
            <w:r w:rsidRPr="00224C85">
              <w:t>ul</w:t>
            </w:r>
            <w:proofErr w:type="spellEnd"/>
          </w:p>
        </w:tc>
      </w:tr>
    </w:tbl>
    <w:p w14:paraId="7D9DE6DF" w14:textId="6392AF88" w:rsidR="003829EF" w:rsidRDefault="00F80F1F" w:rsidP="009E35FC">
      <w:pPr>
        <w:pStyle w:val="ListParagraph"/>
        <w:widowControl w:val="0"/>
        <w:autoSpaceDE w:val="0"/>
        <w:autoSpaceDN w:val="0"/>
        <w:adjustRightInd w:val="0"/>
        <w:spacing w:after="0" w:line="240" w:lineRule="auto"/>
      </w:pPr>
      <w:r>
        <w:rPr>
          <w:noProof/>
        </w:rPr>
        <w:drawing>
          <wp:inline distT="0" distB="0" distL="0" distR="0" wp14:anchorId="0D64D451" wp14:editId="0C2D47C5">
            <wp:extent cx="4191250" cy="3460733"/>
            <wp:effectExtent l="0" t="0" r="0" b="0"/>
            <wp:docPr id="18183027" name="Picture 1"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027" name="Picture 1" descr="A close-up of a dna tes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00303" cy="3468208"/>
                    </a:xfrm>
                    <a:prstGeom prst="rect">
                      <a:avLst/>
                    </a:prstGeom>
                  </pic:spPr>
                </pic:pic>
              </a:graphicData>
            </a:graphic>
          </wp:inline>
        </w:drawing>
      </w:r>
    </w:p>
    <w:p w14:paraId="3320B3B0" w14:textId="77777777" w:rsidR="00F80F1F" w:rsidRDefault="00F80F1F" w:rsidP="009E35FC">
      <w:pPr>
        <w:pStyle w:val="ListParagraph"/>
        <w:widowControl w:val="0"/>
        <w:autoSpaceDE w:val="0"/>
        <w:autoSpaceDN w:val="0"/>
        <w:adjustRightInd w:val="0"/>
        <w:spacing w:after="0" w:line="240" w:lineRule="auto"/>
      </w:pPr>
    </w:p>
    <w:p w14:paraId="1EAE7B3F" w14:textId="4E986D41" w:rsidR="00F80F1F" w:rsidRDefault="00F80F1F" w:rsidP="005C6716">
      <w:pPr>
        <w:pStyle w:val="Heading3"/>
      </w:pPr>
      <w:bookmarkStart w:id="19" w:name="_Toc167963317"/>
      <w:r>
        <w:t>Figure 5. Better Silver Stain of LVS-pF-</w:t>
      </w:r>
      <w:r w:rsidRPr="00F80F1F">
        <w:rPr>
          <w:i/>
          <w:iCs/>
        </w:rPr>
        <w:t>rpsU2</w:t>
      </w:r>
      <w:r>
        <w:t>-His</w:t>
      </w:r>
      <w:bookmarkEnd w:id="19"/>
    </w:p>
    <w:p w14:paraId="6DE07C35" w14:textId="1E349DCA" w:rsidR="00F138A5" w:rsidRPr="00F138A5" w:rsidRDefault="00AA2874" w:rsidP="00F138A5">
      <w:r>
        <w:t xml:space="preserve">There are proteins being pulled </w:t>
      </w:r>
      <w:proofErr w:type="gramStart"/>
      <w:r>
        <w:t>down</w:t>
      </w:r>
      <w:proofErr w:type="gramEnd"/>
      <w:r>
        <w:t xml:space="preserve"> but it is difficult to tell if bS21 was pulled down because the bottom of the gel is messed up. </w:t>
      </w:r>
      <w:r w:rsidR="00C87F0E">
        <w:t xml:space="preserve">Ben’s ribosome </w:t>
      </w:r>
      <w:r w:rsidR="00FB534C">
        <w:t xml:space="preserve">didn’t show up; maybe it was diluted too much. </w:t>
      </w:r>
    </w:p>
    <w:p w14:paraId="07323005" w14:textId="77777777" w:rsidR="00B9708C" w:rsidRDefault="00B9708C" w:rsidP="00B9708C"/>
    <w:p w14:paraId="71BC47BA" w14:textId="77777777" w:rsidR="00B9708C" w:rsidRDefault="00B9708C" w:rsidP="00B9708C"/>
    <w:p w14:paraId="7E8024A1" w14:textId="732214F5" w:rsidR="00B9708C" w:rsidRPr="007B216F" w:rsidRDefault="00B9708C" w:rsidP="00B9708C">
      <w:pPr>
        <w:rPr>
          <w:b/>
        </w:rPr>
      </w:pPr>
      <w:r>
        <w:rPr>
          <w:b/>
          <w:highlight w:val="green"/>
        </w:rPr>
        <w:t>Monday</w:t>
      </w:r>
      <w:r w:rsidRPr="007A68D0">
        <w:rPr>
          <w:b/>
          <w:highlight w:val="green"/>
        </w:rPr>
        <w:t xml:space="preserve">, </w:t>
      </w:r>
      <w:r>
        <w:rPr>
          <w:b/>
          <w:highlight w:val="green"/>
        </w:rPr>
        <w:t>August 14,</w:t>
      </w:r>
      <w:r w:rsidRPr="007A68D0">
        <w:rPr>
          <w:b/>
          <w:highlight w:val="green"/>
        </w:rPr>
        <w:t xml:space="preserve"> 20</w:t>
      </w:r>
      <w:r>
        <w:rPr>
          <w:b/>
          <w:highlight w:val="green"/>
        </w:rPr>
        <w:t>23</w:t>
      </w:r>
    </w:p>
    <w:p w14:paraId="150A36A4" w14:textId="77777777" w:rsidR="00B9708C" w:rsidRPr="009B50AF" w:rsidRDefault="00B9708C" w:rsidP="00B9708C">
      <w:pPr>
        <w:rPr>
          <w:b/>
          <w:strike/>
          <w:sz w:val="18"/>
          <w:szCs w:val="18"/>
        </w:rPr>
      </w:pPr>
      <w:r w:rsidRPr="007B216F">
        <w:rPr>
          <w:b/>
          <w:sz w:val="18"/>
          <w:szCs w:val="18"/>
        </w:rPr>
        <w:t>To Do:</w:t>
      </w:r>
    </w:p>
    <w:p w14:paraId="36741A38" w14:textId="77777777" w:rsidR="00B9708C" w:rsidRPr="00F138A5" w:rsidRDefault="00B9708C" w:rsidP="00B9708C">
      <w:pPr>
        <w:pStyle w:val="ListParagraph"/>
        <w:numPr>
          <w:ilvl w:val="0"/>
          <w:numId w:val="39"/>
        </w:numPr>
        <w:rPr>
          <w:strike/>
          <w:sz w:val="18"/>
          <w:szCs w:val="18"/>
        </w:rPr>
      </w:pPr>
      <w:r w:rsidRPr="00F138A5">
        <w:rPr>
          <w:strike/>
          <w:sz w:val="18"/>
          <w:szCs w:val="18"/>
        </w:rPr>
        <w:t>Repeat Silver Stain</w:t>
      </w:r>
    </w:p>
    <w:p w14:paraId="1F1EBA00" w14:textId="77777777" w:rsidR="00B9708C" w:rsidRPr="00F138A5" w:rsidRDefault="00B9708C" w:rsidP="00B9708C">
      <w:pPr>
        <w:pStyle w:val="ListParagraph"/>
        <w:numPr>
          <w:ilvl w:val="0"/>
          <w:numId w:val="39"/>
        </w:numPr>
        <w:rPr>
          <w:strike/>
          <w:sz w:val="18"/>
          <w:szCs w:val="18"/>
        </w:rPr>
      </w:pPr>
      <w:r w:rsidRPr="00F138A5">
        <w:rPr>
          <w:strike/>
          <w:sz w:val="18"/>
          <w:szCs w:val="18"/>
        </w:rPr>
        <w:t>Extract gDNA</w:t>
      </w:r>
    </w:p>
    <w:p w14:paraId="53E2FF51" w14:textId="1D5877B4" w:rsidR="00B9708C" w:rsidRDefault="00F138A5" w:rsidP="00B9708C">
      <w:pPr>
        <w:pStyle w:val="ListParagraph"/>
        <w:numPr>
          <w:ilvl w:val="0"/>
          <w:numId w:val="39"/>
        </w:numPr>
        <w:rPr>
          <w:sz w:val="18"/>
          <w:szCs w:val="18"/>
        </w:rPr>
      </w:pPr>
      <w:r>
        <w:rPr>
          <w:sz w:val="18"/>
          <w:szCs w:val="18"/>
        </w:rPr>
        <w:t>Prep stuff to make new large cultures of His</w:t>
      </w:r>
      <w:r w:rsidR="00F560C0">
        <w:rPr>
          <w:sz w:val="18"/>
          <w:szCs w:val="18"/>
        </w:rPr>
        <w:t>,</w:t>
      </w:r>
      <w:r>
        <w:rPr>
          <w:sz w:val="18"/>
          <w:szCs w:val="18"/>
        </w:rPr>
        <w:t xml:space="preserve"> FLAG</w:t>
      </w:r>
      <w:r w:rsidR="00F560C0">
        <w:rPr>
          <w:sz w:val="18"/>
          <w:szCs w:val="18"/>
        </w:rPr>
        <w:t>, and LVS-pF</w:t>
      </w:r>
    </w:p>
    <w:p w14:paraId="50B4ACA4" w14:textId="252C4854" w:rsidR="00577151" w:rsidRDefault="00577151" w:rsidP="00577151">
      <w:pPr>
        <w:pStyle w:val="ListParagraph"/>
        <w:numPr>
          <w:ilvl w:val="0"/>
          <w:numId w:val="39"/>
        </w:numPr>
        <w:rPr>
          <w:sz w:val="18"/>
          <w:szCs w:val="18"/>
        </w:rPr>
      </w:pPr>
      <w:r>
        <w:rPr>
          <w:sz w:val="18"/>
          <w:szCs w:val="18"/>
        </w:rPr>
        <w:t>Patch out LVS-</w:t>
      </w:r>
      <w:proofErr w:type="spellStart"/>
      <w:r>
        <w:rPr>
          <w:sz w:val="18"/>
          <w:szCs w:val="18"/>
        </w:rPr>
        <w:t>wt</w:t>
      </w:r>
      <w:proofErr w:type="spellEnd"/>
      <w:r>
        <w:rPr>
          <w:sz w:val="18"/>
          <w:szCs w:val="18"/>
        </w:rPr>
        <w:t xml:space="preserve"> to make more single use aliquots</w:t>
      </w:r>
    </w:p>
    <w:p w14:paraId="501BCCCD" w14:textId="47CB15A3" w:rsidR="00577151" w:rsidRPr="00577151" w:rsidRDefault="00577151" w:rsidP="00577151">
      <w:pPr>
        <w:pStyle w:val="ListParagraph"/>
        <w:numPr>
          <w:ilvl w:val="0"/>
          <w:numId w:val="39"/>
        </w:numPr>
        <w:rPr>
          <w:sz w:val="18"/>
          <w:szCs w:val="18"/>
        </w:rPr>
      </w:pPr>
      <w:r>
        <w:rPr>
          <w:sz w:val="18"/>
          <w:szCs w:val="18"/>
        </w:rPr>
        <w:t>Patch out LVS-His and FLAG and pF empty vector</w:t>
      </w:r>
    </w:p>
    <w:p w14:paraId="1C9BA2F4" w14:textId="44BC0173" w:rsidR="00F138A5" w:rsidRDefault="00F138A5" w:rsidP="00B9708C">
      <w:pPr>
        <w:pStyle w:val="ListParagraph"/>
        <w:numPr>
          <w:ilvl w:val="0"/>
          <w:numId w:val="39"/>
        </w:numPr>
        <w:rPr>
          <w:sz w:val="18"/>
          <w:szCs w:val="18"/>
        </w:rPr>
      </w:pPr>
      <w:r>
        <w:rPr>
          <w:sz w:val="18"/>
          <w:szCs w:val="18"/>
        </w:rPr>
        <w:t xml:space="preserve">Maybe extract </w:t>
      </w:r>
      <w:r w:rsidRPr="00F138A5">
        <w:rPr>
          <w:i/>
          <w:iCs/>
          <w:sz w:val="18"/>
          <w:szCs w:val="18"/>
        </w:rPr>
        <w:t>Staph</w:t>
      </w:r>
      <w:r>
        <w:rPr>
          <w:sz w:val="18"/>
          <w:szCs w:val="18"/>
        </w:rPr>
        <w:t xml:space="preserve"> gDNA</w:t>
      </w:r>
    </w:p>
    <w:p w14:paraId="4D70E14D" w14:textId="18B39E84" w:rsidR="00B9708C" w:rsidRDefault="00325DB8" w:rsidP="00B9708C">
      <w:r>
        <w:t>Made 4 half liters of MHB</w:t>
      </w:r>
      <w:r w:rsidR="0026518F">
        <w:t>, streaked out one plate of LVS-His-A, 2 plates of LVS-FLAG-C, 1 plate of LVS-</w:t>
      </w:r>
      <w:proofErr w:type="spellStart"/>
      <w:r w:rsidR="0026518F">
        <w:t>wt</w:t>
      </w:r>
      <w:proofErr w:type="spellEnd"/>
      <w:r w:rsidR="0026518F">
        <w:t xml:space="preserve">, and </w:t>
      </w:r>
      <w:r w:rsidR="00C55061">
        <w:t>2</w:t>
      </w:r>
      <w:r w:rsidR="0026518F">
        <w:t xml:space="preserve"> plate</w:t>
      </w:r>
      <w:r w:rsidR="00C55061">
        <w:t>s</w:t>
      </w:r>
      <w:r w:rsidR="0026518F">
        <w:t xml:space="preserve"> of LVS-</w:t>
      </w:r>
      <w:proofErr w:type="spellStart"/>
      <w:r w:rsidR="0026518F">
        <w:t>pF.</w:t>
      </w:r>
      <w:proofErr w:type="spellEnd"/>
    </w:p>
    <w:p w14:paraId="66163417" w14:textId="77777777" w:rsidR="0028144C" w:rsidRDefault="0028144C" w:rsidP="00B9708C"/>
    <w:p w14:paraId="4DD88441" w14:textId="77777777" w:rsidR="0028144C" w:rsidRDefault="0028144C" w:rsidP="0028144C">
      <w:pPr>
        <w:rPr>
          <w:b/>
          <w:highlight w:val="green"/>
        </w:rPr>
      </w:pPr>
    </w:p>
    <w:p w14:paraId="44ABCAB9" w14:textId="77777777" w:rsidR="0028144C" w:rsidRDefault="0028144C" w:rsidP="0028144C">
      <w:pPr>
        <w:rPr>
          <w:b/>
          <w:highlight w:val="green"/>
        </w:rPr>
      </w:pPr>
    </w:p>
    <w:p w14:paraId="48BE92BE" w14:textId="15F5A44E" w:rsidR="0028144C" w:rsidRPr="007B216F" w:rsidRDefault="0028144C" w:rsidP="0028144C">
      <w:pPr>
        <w:rPr>
          <w:b/>
        </w:rPr>
      </w:pPr>
      <w:r>
        <w:rPr>
          <w:b/>
          <w:highlight w:val="green"/>
        </w:rPr>
        <w:lastRenderedPageBreak/>
        <w:t>Tuesday</w:t>
      </w:r>
      <w:r w:rsidRPr="007A68D0">
        <w:rPr>
          <w:b/>
          <w:highlight w:val="green"/>
        </w:rPr>
        <w:t xml:space="preserve">, </w:t>
      </w:r>
      <w:r>
        <w:rPr>
          <w:b/>
          <w:highlight w:val="green"/>
        </w:rPr>
        <w:t>August 15,</w:t>
      </w:r>
      <w:r w:rsidRPr="007A68D0">
        <w:rPr>
          <w:b/>
          <w:highlight w:val="green"/>
        </w:rPr>
        <w:t xml:space="preserve"> 20</w:t>
      </w:r>
      <w:r>
        <w:rPr>
          <w:b/>
          <w:highlight w:val="green"/>
        </w:rPr>
        <w:t>23</w:t>
      </w:r>
    </w:p>
    <w:p w14:paraId="36621D14" w14:textId="77777777" w:rsidR="00577151" w:rsidRPr="009B50AF" w:rsidRDefault="00577151" w:rsidP="00577151">
      <w:pPr>
        <w:rPr>
          <w:b/>
          <w:strike/>
          <w:sz w:val="18"/>
          <w:szCs w:val="18"/>
        </w:rPr>
      </w:pPr>
      <w:r w:rsidRPr="007B216F">
        <w:rPr>
          <w:b/>
          <w:sz w:val="18"/>
          <w:szCs w:val="18"/>
        </w:rPr>
        <w:t>To Do:</w:t>
      </w:r>
    </w:p>
    <w:p w14:paraId="01F900EA" w14:textId="77777777" w:rsidR="00577151" w:rsidRPr="003673FF" w:rsidRDefault="00577151" w:rsidP="00577151">
      <w:pPr>
        <w:pStyle w:val="ListParagraph"/>
        <w:numPr>
          <w:ilvl w:val="0"/>
          <w:numId w:val="41"/>
        </w:numPr>
        <w:rPr>
          <w:strike/>
          <w:sz w:val="18"/>
          <w:szCs w:val="18"/>
        </w:rPr>
      </w:pPr>
      <w:r w:rsidRPr="003673FF">
        <w:rPr>
          <w:strike/>
          <w:sz w:val="18"/>
          <w:szCs w:val="18"/>
        </w:rPr>
        <w:t>Prep stuff to make new large cultures of His, FLAG, and LVS-pF</w:t>
      </w:r>
    </w:p>
    <w:p w14:paraId="48A4B353" w14:textId="77777777" w:rsidR="00577151" w:rsidRPr="003673FF" w:rsidRDefault="00577151" w:rsidP="00577151">
      <w:pPr>
        <w:pStyle w:val="ListParagraph"/>
        <w:numPr>
          <w:ilvl w:val="0"/>
          <w:numId w:val="41"/>
        </w:numPr>
        <w:rPr>
          <w:strike/>
          <w:sz w:val="18"/>
          <w:szCs w:val="18"/>
        </w:rPr>
      </w:pPr>
      <w:r w:rsidRPr="003673FF">
        <w:rPr>
          <w:strike/>
          <w:sz w:val="18"/>
          <w:szCs w:val="18"/>
        </w:rPr>
        <w:t>Patch out LVS-</w:t>
      </w:r>
      <w:proofErr w:type="spellStart"/>
      <w:r w:rsidRPr="003673FF">
        <w:rPr>
          <w:strike/>
          <w:sz w:val="18"/>
          <w:szCs w:val="18"/>
        </w:rPr>
        <w:t>wt</w:t>
      </w:r>
      <w:proofErr w:type="spellEnd"/>
      <w:r w:rsidRPr="003673FF">
        <w:rPr>
          <w:strike/>
          <w:sz w:val="18"/>
          <w:szCs w:val="18"/>
        </w:rPr>
        <w:t xml:space="preserve"> to make more single use aliquots</w:t>
      </w:r>
    </w:p>
    <w:p w14:paraId="71805855" w14:textId="77777777" w:rsidR="00577151" w:rsidRPr="003673FF" w:rsidRDefault="00577151" w:rsidP="00577151">
      <w:pPr>
        <w:pStyle w:val="ListParagraph"/>
        <w:numPr>
          <w:ilvl w:val="0"/>
          <w:numId w:val="41"/>
        </w:numPr>
        <w:rPr>
          <w:strike/>
          <w:sz w:val="18"/>
          <w:szCs w:val="18"/>
        </w:rPr>
      </w:pPr>
      <w:r w:rsidRPr="003673FF">
        <w:rPr>
          <w:strike/>
          <w:sz w:val="18"/>
          <w:szCs w:val="18"/>
        </w:rPr>
        <w:t>Patch out LVS-His and FLAG and pF empty vector</w:t>
      </w:r>
    </w:p>
    <w:p w14:paraId="63C9BC46" w14:textId="77777777" w:rsidR="00577151" w:rsidRDefault="00577151" w:rsidP="00577151">
      <w:pPr>
        <w:pStyle w:val="ListParagraph"/>
        <w:numPr>
          <w:ilvl w:val="0"/>
          <w:numId w:val="41"/>
        </w:numPr>
        <w:rPr>
          <w:sz w:val="18"/>
          <w:szCs w:val="18"/>
        </w:rPr>
      </w:pPr>
      <w:r>
        <w:rPr>
          <w:sz w:val="18"/>
          <w:szCs w:val="18"/>
        </w:rPr>
        <w:t xml:space="preserve">Maybe extract </w:t>
      </w:r>
      <w:r w:rsidRPr="00F138A5">
        <w:rPr>
          <w:i/>
          <w:iCs/>
          <w:sz w:val="18"/>
          <w:szCs w:val="18"/>
        </w:rPr>
        <w:t>Staph</w:t>
      </w:r>
      <w:r>
        <w:rPr>
          <w:sz w:val="18"/>
          <w:szCs w:val="18"/>
        </w:rPr>
        <w:t xml:space="preserve"> gDNA</w:t>
      </w:r>
    </w:p>
    <w:p w14:paraId="100BF934" w14:textId="6BB9F699" w:rsidR="00583303" w:rsidRDefault="00583303" w:rsidP="00577151">
      <w:pPr>
        <w:pStyle w:val="ListParagraph"/>
        <w:numPr>
          <w:ilvl w:val="0"/>
          <w:numId w:val="41"/>
        </w:numPr>
        <w:rPr>
          <w:sz w:val="18"/>
          <w:szCs w:val="18"/>
        </w:rPr>
      </w:pPr>
      <w:r>
        <w:rPr>
          <w:sz w:val="18"/>
          <w:szCs w:val="18"/>
        </w:rPr>
        <w:t>Make more lysostaphin stock</w:t>
      </w:r>
    </w:p>
    <w:p w14:paraId="37F115AB" w14:textId="2D354287" w:rsidR="007C4FD6" w:rsidRDefault="007C4FD6" w:rsidP="00577151">
      <w:pPr>
        <w:pStyle w:val="ListParagraph"/>
        <w:numPr>
          <w:ilvl w:val="0"/>
          <w:numId w:val="41"/>
        </w:numPr>
        <w:rPr>
          <w:sz w:val="18"/>
          <w:szCs w:val="18"/>
        </w:rPr>
      </w:pPr>
      <w:r>
        <w:rPr>
          <w:sz w:val="18"/>
          <w:szCs w:val="18"/>
        </w:rPr>
        <w:t xml:space="preserve">Make glycerol stocks </w:t>
      </w:r>
    </w:p>
    <w:p w14:paraId="38986099" w14:textId="77777777" w:rsidR="0028144C" w:rsidRDefault="0028144C" w:rsidP="00B9708C"/>
    <w:p w14:paraId="32A026EE" w14:textId="77777777" w:rsidR="00583303" w:rsidRPr="008E4475" w:rsidRDefault="00583303" w:rsidP="00583303">
      <w:pPr>
        <w:pStyle w:val="Heading2"/>
        <w:rPr>
          <w:rFonts w:asciiTheme="minorHAnsi" w:eastAsia="Georgia" w:hAnsiTheme="minorHAnsi" w:cstheme="minorHAnsi"/>
          <w:b w:val="0"/>
        </w:rPr>
      </w:pPr>
      <w:bookmarkStart w:id="20" w:name="_Toc132109925"/>
      <w:bookmarkStart w:id="21" w:name="_Toc167963318"/>
      <w:r w:rsidRPr="008E4475">
        <w:rPr>
          <w:rFonts w:asciiTheme="minorHAnsi" w:eastAsia="Georgia" w:hAnsiTheme="minorHAnsi" w:cstheme="minorHAnsi"/>
        </w:rPr>
        <w:t>Lysostaphin Preparation (10 mg/mL)</w:t>
      </w:r>
      <w:bookmarkEnd w:id="20"/>
      <w:bookmarkEnd w:id="21"/>
    </w:p>
    <w:p w14:paraId="45023E85" w14:textId="77777777" w:rsidR="00583303" w:rsidRPr="008E4475" w:rsidRDefault="00583303" w:rsidP="00583303">
      <w:pPr>
        <w:rPr>
          <w:rFonts w:eastAsia="Georgia" w:cstheme="minorHAnsi"/>
        </w:rPr>
      </w:pPr>
      <w:r w:rsidRPr="008E4475">
        <w:rPr>
          <w:rFonts w:eastAsia="Georgia" w:cstheme="minorHAnsi"/>
        </w:rPr>
        <w:t>1. Make up ~30 ml of 20 mM sodium acetate in MQ water.</w:t>
      </w:r>
    </w:p>
    <w:p w14:paraId="022547CA" w14:textId="77777777" w:rsidR="00583303" w:rsidRPr="008E4475" w:rsidRDefault="00583303" w:rsidP="00583303">
      <w:pPr>
        <w:rPr>
          <w:rFonts w:eastAsia="Georgia" w:cstheme="minorHAnsi"/>
        </w:rPr>
      </w:pPr>
      <w:r w:rsidRPr="008E4475">
        <w:rPr>
          <w:rFonts w:eastAsia="Georgia" w:cstheme="minorHAnsi"/>
        </w:rPr>
        <w:t>2. Adjust pH to 4.5 with acetic acid or NaOH as needed, adding dropwise.</w:t>
      </w:r>
    </w:p>
    <w:p w14:paraId="6B3FD132" w14:textId="77777777" w:rsidR="00583303" w:rsidRPr="008E4475" w:rsidRDefault="00583303" w:rsidP="00583303">
      <w:pPr>
        <w:rPr>
          <w:rFonts w:eastAsia="Georgia" w:cstheme="minorHAnsi"/>
        </w:rPr>
      </w:pPr>
      <w:r w:rsidRPr="008E4475">
        <w:rPr>
          <w:rFonts w:eastAsia="Georgia" w:cstheme="minorHAnsi"/>
        </w:rPr>
        <w:t>3. Filter sterilize solution.</w:t>
      </w:r>
    </w:p>
    <w:p w14:paraId="0A494994" w14:textId="77777777" w:rsidR="00583303" w:rsidRPr="008E4475" w:rsidRDefault="00583303" w:rsidP="00583303">
      <w:pPr>
        <w:rPr>
          <w:rFonts w:eastAsia="Georgia" w:cstheme="minorHAnsi"/>
        </w:rPr>
      </w:pPr>
      <w:r w:rsidRPr="008E4475">
        <w:rPr>
          <w:rFonts w:eastAsia="Georgia" w:cstheme="minorHAnsi"/>
        </w:rPr>
        <w:t>4. Dissolve whole vial of lysostaphin (5 mg) in 0.5 ml buffer.</w:t>
      </w:r>
    </w:p>
    <w:p w14:paraId="3898783A" w14:textId="77777777" w:rsidR="00583303" w:rsidRPr="008E4475" w:rsidRDefault="00583303" w:rsidP="00583303">
      <w:pPr>
        <w:rPr>
          <w:rFonts w:eastAsia="Georgia" w:cstheme="minorHAnsi"/>
        </w:rPr>
      </w:pPr>
      <w:r w:rsidRPr="008E4475">
        <w:rPr>
          <w:rFonts w:eastAsia="Georgia" w:cstheme="minorHAnsi"/>
        </w:rPr>
        <w:t xml:space="preserve">5. Aliquot solution out into 65 </w:t>
      </w:r>
      <w:proofErr w:type="spellStart"/>
      <w:r w:rsidRPr="008E4475">
        <w:rPr>
          <w:rFonts w:eastAsia="Georgia" w:cstheme="minorHAnsi"/>
        </w:rPr>
        <w:t>ul</w:t>
      </w:r>
      <w:proofErr w:type="spellEnd"/>
      <w:r w:rsidRPr="008E4475">
        <w:rPr>
          <w:rFonts w:eastAsia="Georgia" w:cstheme="minorHAnsi"/>
        </w:rPr>
        <w:t xml:space="preserve"> aliquots in sterile Eppendorf tubes.</w:t>
      </w:r>
    </w:p>
    <w:p w14:paraId="4C490B28" w14:textId="77777777" w:rsidR="00583303" w:rsidRPr="008E4475" w:rsidRDefault="00583303" w:rsidP="00583303">
      <w:pPr>
        <w:rPr>
          <w:rFonts w:eastAsia="Georgia" w:cstheme="minorHAnsi"/>
        </w:rPr>
      </w:pPr>
      <w:r w:rsidRPr="008E4475">
        <w:rPr>
          <w:rFonts w:eastAsia="Georgia" w:cstheme="minorHAnsi"/>
        </w:rPr>
        <w:t>6. Label and store at -20 (in antibiotics box). Avoid repeated freeze-thawing of aliquots.</w:t>
      </w:r>
    </w:p>
    <w:p w14:paraId="2557C152" w14:textId="33D9AFAA" w:rsidR="00583303" w:rsidRDefault="003E2E77" w:rsidP="00B9708C">
      <w:r>
        <w:t>Can’t find sodium acetate or lysostaphin, so will have to put this off.</w:t>
      </w:r>
    </w:p>
    <w:p w14:paraId="648821CF" w14:textId="1A8683EA" w:rsidR="00B22B57" w:rsidRPr="00965101" w:rsidRDefault="00965101" w:rsidP="00B9708C">
      <w:proofErr w:type="gramStart"/>
      <w:r>
        <w:t>Also</w:t>
      </w:r>
      <w:proofErr w:type="gramEnd"/>
      <w:r>
        <w:t xml:space="preserve"> can’t make glycerol stocks of LVS strains because there is no supplemented MHB. Ben will make that tomorrow. In the </w:t>
      </w:r>
      <w:proofErr w:type="gramStart"/>
      <w:r>
        <w:t>meantime</w:t>
      </w:r>
      <w:proofErr w:type="gramEnd"/>
      <w:r>
        <w:t xml:space="preserve"> I streaked out more His and FLAG.</w:t>
      </w:r>
    </w:p>
    <w:p w14:paraId="20F6E0FA" w14:textId="7F225E49" w:rsidR="00B22B57" w:rsidRDefault="00B22B57" w:rsidP="00B9708C">
      <w:pPr>
        <w:rPr>
          <w:b/>
          <w:bCs/>
        </w:rPr>
      </w:pPr>
      <w:r w:rsidRPr="00B22B57">
        <w:rPr>
          <w:b/>
          <w:bCs/>
          <w:i/>
          <w:iCs/>
        </w:rPr>
        <w:t>Staph</w:t>
      </w:r>
      <w:r>
        <w:rPr>
          <w:b/>
          <w:bCs/>
        </w:rPr>
        <w:t xml:space="preserve"> gDNA extraction:</w:t>
      </w:r>
    </w:p>
    <w:tbl>
      <w:tblPr>
        <w:tblStyle w:val="TableGrid"/>
        <w:tblW w:w="0" w:type="auto"/>
        <w:tblLook w:val="04A0" w:firstRow="1" w:lastRow="0" w:firstColumn="1" w:lastColumn="0" w:noHBand="0" w:noVBand="1"/>
      </w:tblPr>
      <w:tblGrid>
        <w:gridCol w:w="339"/>
        <w:gridCol w:w="1273"/>
        <w:gridCol w:w="1081"/>
        <w:gridCol w:w="890"/>
        <w:gridCol w:w="999"/>
        <w:gridCol w:w="1357"/>
        <w:gridCol w:w="1012"/>
        <w:gridCol w:w="1012"/>
        <w:gridCol w:w="1362"/>
        <w:gridCol w:w="889"/>
      </w:tblGrid>
      <w:tr w:rsidR="00965101" w:rsidRPr="00965101" w14:paraId="1C3EAF52" w14:textId="77777777" w:rsidTr="00965101">
        <w:trPr>
          <w:trHeight w:val="260"/>
        </w:trPr>
        <w:tc>
          <w:tcPr>
            <w:tcW w:w="340" w:type="dxa"/>
            <w:noWrap/>
            <w:hideMark/>
          </w:tcPr>
          <w:p w14:paraId="43C2E069" w14:textId="77777777" w:rsidR="00965101" w:rsidRPr="00965101" w:rsidRDefault="00965101">
            <w:pPr>
              <w:rPr>
                <w:b/>
                <w:bCs/>
              </w:rPr>
            </w:pPr>
            <w:r w:rsidRPr="00965101">
              <w:rPr>
                <w:b/>
                <w:bCs/>
              </w:rPr>
              <w:t>#</w:t>
            </w:r>
          </w:p>
        </w:tc>
        <w:tc>
          <w:tcPr>
            <w:tcW w:w="1274" w:type="dxa"/>
            <w:noWrap/>
            <w:hideMark/>
          </w:tcPr>
          <w:p w14:paraId="2627F875" w14:textId="77777777" w:rsidR="00965101" w:rsidRPr="00965101" w:rsidRDefault="00965101">
            <w:pPr>
              <w:rPr>
                <w:b/>
                <w:bCs/>
              </w:rPr>
            </w:pPr>
            <w:r w:rsidRPr="00965101">
              <w:rPr>
                <w:b/>
                <w:bCs/>
              </w:rPr>
              <w:t>Sample ID</w:t>
            </w:r>
          </w:p>
        </w:tc>
        <w:tc>
          <w:tcPr>
            <w:tcW w:w="1082" w:type="dxa"/>
            <w:noWrap/>
            <w:hideMark/>
          </w:tcPr>
          <w:p w14:paraId="667371F3" w14:textId="77777777" w:rsidR="00965101" w:rsidRPr="00965101" w:rsidRDefault="00965101">
            <w:pPr>
              <w:rPr>
                <w:b/>
                <w:bCs/>
              </w:rPr>
            </w:pPr>
            <w:r w:rsidRPr="00965101">
              <w:rPr>
                <w:b/>
                <w:bCs/>
              </w:rPr>
              <w:t>Nucleic Acid</w:t>
            </w:r>
          </w:p>
        </w:tc>
        <w:tc>
          <w:tcPr>
            <w:tcW w:w="890" w:type="dxa"/>
            <w:noWrap/>
            <w:hideMark/>
          </w:tcPr>
          <w:p w14:paraId="75E7621F" w14:textId="77777777" w:rsidR="00965101" w:rsidRPr="00965101" w:rsidRDefault="00965101">
            <w:pPr>
              <w:rPr>
                <w:b/>
                <w:bCs/>
              </w:rPr>
            </w:pPr>
            <w:r w:rsidRPr="00965101">
              <w:rPr>
                <w:b/>
                <w:bCs/>
              </w:rPr>
              <w:t>Unit</w:t>
            </w:r>
          </w:p>
        </w:tc>
        <w:tc>
          <w:tcPr>
            <w:tcW w:w="999" w:type="dxa"/>
            <w:noWrap/>
            <w:hideMark/>
          </w:tcPr>
          <w:p w14:paraId="48AC4037" w14:textId="77777777" w:rsidR="00965101" w:rsidRPr="00965101" w:rsidRDefault="00965101">
            <w:pPr>
              <w:rPr>
                <w:b/>
                <w:bCs/>
              </w:rPr>
            </w:pPr>
            <w:r w:rsidRPr="00965101">
              <w:rPr>
                <w:b/>
                <w:bCs/>
              </w:rPr>
              <w:t>A260 (Abs)</w:t>
            </w:r>
          </w:p>
        </w:tc>
        <w:tc>
          <w:tcPr>
            <w:tcW w:w="1357" w:type="dxa"/>
            <w:noWrap/>
            <w:hideMark/>
          </w:tcPr>
          <w:p w14:paraId="132848B0" w14:textId="77777777" w:rsidR="00965101" w:rsidRPr="00965101" w:rsidRDefault="00965101">
            <w:pPr>
              <w:rPr>
                <w:b/>
                <w:bCs/>
              </w:rPr>
            </w:pPr>
            <w:r w:rsidRPr="00965101">
              <w:rPr>
                <w:b/>
                <w:bCs/>
              </w:rPr>
              <w:t>A280 (Abs)</w:t>
            </w:r>
          </w:p>
        </w:tc>
        <w:tc>
          <w:tcPr>
            <w:tcW w:w="1011" w:type="dxa"/>
            <w:noWrap/>
            <w:hideMark/>
          </w:tcPr>
          <w:p w14:paraId="0B793F17" w14:textId="77777777" w:rsidR="00965101" w:rsidRPr="00965101" w:rsidRDefault="00965101">
            <w:pPr>
              <w:rPr>
                <w:b/>
                <w:bCs/>
              </w:rPr>
            </w:pPr>
            <w:r w:rsidRPr="00965101">
              <w:rPr>
                <w:b/>
                <w:bCs/>
              </w:rPr>
              <w:t>260/280</w:t>
            </w:r>
          </w:p>
        </w:tc>
        <w:tc>
          <w:tcPr>
            <w:tcW w:w="1011" w:type="dxa"/>
            <w:noWrap/>
            <w:hideMark/>
          </w:tcPr>
          <w:p w14:paraId="4575FCD8" w14:textId="77777777" w:rsidR="00965101" w:rsidRPr="00965101" w:rsidRDefault="00965101">
            <w:pPr>
              <w:rPr>
                <w:b/>
                <w:bCs/>
              </w:rPr>
            </w:pPr>
            <w:r w:rsidRPr="00965101">
              <w:rPr>
                <w:b/>
                <w:bCs/>
              </w:rPr>
              <w:t>260/230</w:t>
            </w:r>
          </w:p>
        </w:tc>
        <w:tc>
          <w:tcPr>
            <w:tcW w:w="1362" w:type="dxa"/>
            <w:noWrap/>
            <w:hideMark/>
          </w:tcPr>
          <w:p w14:paraId="5A71B9BE" w14:textId="77777777" w:rsidR="00965101" w:rsidRPr="00965101" w:rsidRDefault="00965101">
            <w:pPr>
              <w:rPr>
                <w:b/>
                <w:bCs/>
              </w:rPr>
            </w:pPr>
            <w:r w:rsidRPr="00965101">
              <w:rPr>
                <w:b/>
                <w:bCs/>
              </w:rPr>
              <w:t>Sample Type</w:t>
            </w:r>
          </w:p>
        </w:tc>
        <w:tc>
          <w:tcPr>
            <w:tcW w:w="888" w:type="dxa"/>
            <w:noWrap/>
            <w:hideMark/>
          </w:tcPr>
          <w:p w14:paraId="57EF8E9B" w14:textId="77777777" w:rsidR="00965101" w:rsidRPr="00965101" w:rsidRDefault="00965101">
            <w:pPr>
              <w:rPr>
                <w:b/>
                <w:bCs/>
              </w:rPr>
            </w:pPr>
            <w:r w:rsidRPr="00965101">
              <w:rPr>
                <w:b/>
                <w:bCs/>
              </w:rPr>
              <w:t>Factor</w:t>
            </w:r>
          </w:p>
        </w:tc>
      </w:tr>
      <w:tr w:rsidR="00965101" w:rsidRPr="00965101" w14:paraId="4AAC07BC" w14:textId="77777777" w:rsidTr="00965101">
        <w:trPr>
          <w:trHeight w:val="260"/>
        </w:trPr>
        <w:tc>
          <w:tcPr>
            <w:tcW w:w="340" w:type="dxa"/>
            <w:noWrap/>
            <w:hideMark/>
          </w:tcPr>
          <w:p w14:paraId="2BD89C8E" w14:textId="77777777" w:rsidR="00965101" w:rsidRPr="00965101" w:rsidRDefault="00965101" w:rsidP="00965101">
            <w:r w:rsidRPr="00965101">
              <w:t>1</w:t>
            </w:r>
          </w:p>
        </w:tc>
        <w:tc>
          <w:tcPr>
            <w:tcW w:w="1274" w:type="dxa"/>
            <w:noWrap/>
            <w:hideMark/>
          </w:tcPr>
          <w:p w14:paraId="2FFABD2B" w14:textId="77777777" w:rsidR="00965101" w:rsidRPr="00965101" w:rsidRDefault="00965101">
            <w:r w:rsidRPr="00965101">
              <w:t>KRSA1-PLBR-C</w:t>
            </w:r>
          </w:p>
        </w:tc>
        <w:tc>
          <w:tcPr>
            <w:tcW w:w="1082" w:type="dxa"/>
            <w:noWrap/>
            <w:hideMark/>
          </w:tcPr>
          <w:p w14:paraId="4137DC55" w14:textId="77777777" w:rsidR="00965101" w:rsidRPr="00965101" w:rsidRDefault="00965101" w:rsidP="00965101">
            <w:r w:rsidRPr="00965101">
              <w:t>175</w:t>
            </w:r>
          </w:p>
        </w:tc>
        <w:tc>
          <w:tcPr>
            <w:tcW w:w="890" w:type="dxa"/>
            <w:noWrap/>
            <w:hideMark/>
          </w:tcPr>
          <w:p w14:paraId="170C8E2F" w14:textId="77777777" w:rsidR="00965101" w:rsidRPr="00965101" w:rsidRDefault="00965101">
            <w:r w:rsidRPr="00965101">
              <w:t>ng/µl</w:t>
            </w:r>
          </w:p>
        </w:tc>
        <w:tc>
          <w:tcPr>
            <w:tcW w:w="999" w:type="dxa"/>
            <w:noWrap/>
            <w:hideMark/>
          </w:tcPr>
          <w:p w14:paraId="57B76ABA" w14:textId="77777777" w:rsidR="00965101" w:rsidRPr="00965101" w:rsidRDefault="00965101" w:rsidP="00965101">
            <w:r w:rsidRPr="00965101">
              <w:t>3.494</w:t>
            </w:r>
          </w:p>
        </w:tc>
        <w:tc>
          <w:tcPr>
            <w:tcW w:w="1357" w:type="dxa"/>
            <w:noWrap/>
            <w:hideMark/>
          </w:tcPr>
          <w:p w14:paraId="3286509D" w14:textId="77777777" w:rsidR="00965101" w:rsidRPr="00965101" w:rsidRDefault="00965101" w:rsidP="00965101">
            <w:r w:rsidRPr="00965101">
              <w:t>2.385</w:t>
            </w:r>
          </w:p>
        </w:tc>
        <w:tc>
          <w:tcPr>
            <w:tcW w:w="1011" w:type="dxa"/>
            <w:noWrap/>
            <w:hideMark/>
          </w:tcPr>
          <w:p w14:paraId="65CF7837" w14:textId="77777777" w:rsidR="00965101" w:rsidRPr="00965101" w:rsidRDefault="00965101" w:rsidP="00965101">
            <w:r w:rsidRPr="00965101">
              <w:t>1.46</w:t>
            </w:r>
          </w:p>
        </w:tc>
        <w:tc>
          <w:tcPr>
            <w:tcW w:w="1011" w:type="dxa"/>
            <w:noWrap/>
            <w:hideMark/>
          </w:tcPr>
          <w:p w14:paraId="6343C65F" w14:textId="77777777" w:rsidR="00965101" w:rsidRPr="00965101" w:rsidRDefault="00965101" w:rsidP="00965101">
            <w:r w:rsidRPr="00965101">
              <w:t>0.85</w:t>
            </w:r>
          </w:p>
        </w:tc>
        <w:tc>
          <w:tcPr>
            <w:tcW w:w="1362" w:type="dxa"/>
            <w:noWrap/>
            <w:hideMark/>
          </w:tcPr>
          <w:p w14:paraId="3A1E1609" w14:textId="77777777" w:rsidR="00965101" w:rsidRPr="00965101" w:rsidRDefault="00965101">
            <w:r w:rsidRPr="00965101">
              <w:t>DNA</w:t>
            </w:r>
          </w:p>
        </w:tc>
        <w:tc>
          <w:tcPr>
            <w:tcW w:w="888" w:type="dxa"/>
            <w:noWrap/>
            <w:hideMark/>
          </w:tcPr>
          <w:p w14:paraId="2F4023D9" w14:textId="77777777" w:rsidR="00965101" w:rsidRPr="00965101" w:rsidRDefault="00965101" w:rsidP="00965101">
            <w:r w:rsidRPr="00965101">
              <w:t>50</w:t>
            </w:r>
          </w:p>
        </w:tc>
      </w:tr>
    </w:tbl>
    <w:p w14:paraId="3DC505BA" w14:textId="77777777" w:rsidR="00B22B57" w:rsidRDefault="00B22B57" w:rsidP="00B9708C"/>
    <w:p w14:paraId="25ADAB8C" w14:textId="19EC403E" w:rsidR="00965101" w:rsidRDefault="00965101" w:rsidP="00B9708C">
      <w:r>
        <w:t>I’ll take it.</w:t>
      </w:r>
    </w:p>
    <w:p w14:paraId="22F9C22F" w14:textId="77777777" w:rsidR="007E3069" w:rsidRDefault="007E3069" w:rsidP="00B9708C"/>
    <w:p w14:paraId="07887B1B" w14:textId="0840BAEF" w:rsidR="007E3069" w:rsidRPr="007B216F" w:rsidRDefault="007E3069" w:rsidP="007E3069">
      <w:pPr>
        <w:rPr>
          <w:b/>
        </w:rPr>
      </w:pPr>
      <w:r>
        <w:rPr>
          <w:b/>
          <w:highlight w:val="green"/>
        </w:rPr>
        <w:t>Wednesday</w:t>
      </w:r>
      <w:r w:rsidRPr="007A68D0">
        <w:rPr>
          <w:b/>
          <w:highlight w:val="green"/>
        </w:rPr>
        <w:t xml:space="preserve">, </w:t>
      </w:r>
      <w:r>
        <w:rPr>
          <w:b/>
          <w:highlight w:val="green"/>
        </w:rPr>
        <w:t>August 16,</w:t>
      </w:r>
      <w:r w:rsidRPr="007A68D0">
        <w:rPr>
          <w:b/>
          <w:highlight w:val="green"/>
        </w:rPr>
        <w:t xml:space="preserve"> 20</w:t>
      </w:r>
      <w:r>
        <w:rPr>
          <w:b/>
          <w:highlight w:val="green"/>
        </w:rPr>
        <w:t>23</w:t>
      </w:r>
    </w:p>
    <w:p w14:paraId="27198B2E" w14:textId="19FD21AE" w:rsidR="007E3069" w:rsidRPr="007E3069" w:rsidRDefault="007E3069" w:rsidP="007E3069">
      <w:pPr>
        <w:rPr>
          <w:b/>
          <w:sz w:val="18"/>
          <w:szCs w:val="18"/>
        </w:rPr>
      </w:pPr>
      <w:r w:rsidRPr="007B216F">
        <w:rPr>
          <w:b/>
          <w:sz w:val="18"/>
          <w:szCs w:val="18"/>
        </w:rPr>
        <w:t>To Do:</w:t>
      </w:r>
    </w:p>
    <w:p w14:paraId="094EEFA4" w14:textId="77777777" w:rsidR="007E3069" w:rsidRPr="00FC1F2C" w:rsidRDefault="007E3069" w:rsidP="007E3069">
      <w:pPr>
        <w:pStyle w:val="ListParagraph"/>
        <w:numPr>
          <w:ilvl w:val="0"/>
          <w:numId w:val="42"/>
        </w:numPr>
        <w:rPr>
          <w:strike/>
          <w:sz w:val="18"/>
          <w:szCs w:val="18"/>
        </w:rPr>
      </w:pPr>
      <w:r w:rsidRPr="00FC1F2C">
        <w:rPr>
          <w:strike/>
          <w:sz w:val="18"/>
          <w:szCs w:val="18"/>
        </w:rPr>
        <w:t xml:space="preserve">Maybe extract </w:t>
      </w:r>
      <w:r w:rsidRPr="00FC1F2C">
        <w:rPr>
          <w:i/>
          <w:iCs/>
          <w:strike/>
          <w:sz w:val="18"/>
          <w:szCs w:val="18"/>
        </w:rPr>
        <w:t>Staph</w:t>
      </w:r>
      <w:r w:rsidRPr="00FC1F2C">
        <w:rPr>
          <w:strike/>
          <w:sz w:val="18"/>
          <w:szCs w:val="18"/>
        </w:rPr>
        <w:t xml:space="preserve"> gDNA</w:t>
      </w:r>
    </w:p>
    <w:p w14:paraId="344C13B0" w14:textId="77777777" w:rsidR="007E3069" w:rsidRPr="00FC1F2C" w:rsidRDefault="007E3069" w:rsidP="007E3069">
      <w:pPr>
        <w:pStyle w:val="ListParagraph"/>
        <w:numPr>
          <w:ilvl w:val="0"/>
          <w:numId w:val="42"/>
        </w:numPr>
        <w:rPr>
          <w:strike/>
          <w:sz w:val="18"/>
          <w:szCs w:val="18"/>
        </w:rPr>
      </w:pPr>
      <w:r w:rsidRPr="00FC1F2C">
        <w:rPr>
          <w:strike/>
          <w:sz w:val="18"/>
          <w:szCs w:val="18"/>
        </w:rPr>
        <w:t>Make more lysostaphin stock</w:t>
      </w:r>
    </w:p>
    <w:p w14:paraId="659C07C0" w14:textId="77777777" w:rsidR="007E3069" w:rsidRPr="00FC1F2C" w:rsidRDefault="007E3069" w:rsidP="007E3069">
      <w:pPr>
        <w:pStyle w:val="ListParagraph"/>
        <w:numPr>
          <w:ilvl w:val="0"/>
          <w:numId w:val="42"/>
        </w:numPr>
        <w:rPr>
          <w:strike/>
          <w:sz w:val="18"/>
          <w:szCs w:val="18"/>
        </w:rPr>
      </w:pPr>
      <w:r w:rsidRPr="00FC1F2C">
        <w:rPr>
          <w:strike/>
          <w:sz w:val="18"/>
          <w:szCs w:val="18"/>
        </w:rPr>
        <w:t xml:space="preserve">Make glycerol stocks </w:t>
      </w:r>
    </w:p>
    <w:p w14:paraId="0205C665" w14:textId="03DC923B" w:rsidR="00FC1F2C" w:rsidRDefault="00FC1F2C" w:rsidP="007E3069">
      <w:pPr>
        <w:pStyle w:val="ListParagraph"/>
        <w:numPr>
          <w:ilvl w:val="0"/>
          <w:numId w:val="42"/>
        </w:numPr>
        <w:rPr>
          <w:sz w:val="18"/>
          <w:szCs w:val="18"/>
        </w:rPr>
      </w:pPr>
      <w:r>
        <w:rPr>
          <w:sz w:val="18"/>
          <w:szCs w:val="18"/>
        </w:rPr>
        <w:t>Start large overnights of His and FLAG</w:t>
      </w:r>
    </w:p>
    <w:p w14:paraId="3772D88B" w14:textId="3D8210D3" w:rsidR="00D478AA" w:rsidRDefault="00D478AA" w:rsidP="007E3069">
      <w:pPr>
        <w:pStyle w:val="ListParagraph"/>
        <w:numPr>
          <w:ilvl w:val="0"/>
          <w:numId w:val="42"/>
        </w:numPr>
        <w:rPr>
          <w:sz w:val="18"/>
          <w:szCs w:val="18"/>
        </w:rPr>
      </w:pPr>
      <w:r>
        <w:rPr>
          <w:sz w:val="18"/>
          <w:szCs w:val="18"/>
        </w:rPr>
        <w:t xml:space="preserve">Make glycerol stocks of </w:t>
      </w:r>
      <w:proofErr w:type="spellStart"/>
      <w:r>
        <w:rPr>
          <w:sz w:val="18"/>
          <w:szCs w:val="18"/>
        </w:rPr>
        <w:t>LVSwt</w:t>
      </w:r>
      <w:proofErr w:type="spellEnd"/>
      <w:r>
        <w:rPr>
          <w:sz w:val="18"/>
          <w:szCs w:val="18"/>
        </w:rPr>
        <w:t xml:space="preserve"> and LVS-pF</w:t>
      </w:r>
    </w:p>
    <w:p w14:paraId="552396DC" w14:textId="1C73F3D8" w:rsidR="005E7C0B" w:rsidRDefault="005E7C0B" w:rsidP="007E3069">
      <w:pPr>
        <w:pStyle w:val="ListParagraph"/>
        <w:numPr>
          <w:ilvl w:val="0"/>
          <w:numId w:val="42"/>
        </w:numPr>
        <w:rPr>
          <w:sz w:val="18"/>
          <w:szCs w:val="18"/>
        </w:rPr>
      </w:pPr>
      <w:r>
        <w:rPr>
          <w:sz w:val="18"/>
          <w:szCs w:val="18"/>
        </w:rPr>
        <w:lastRenderedPageBreak/>
        <w:t>Patch LVS-pF</w:t>
      </w:r>
    </w:p>
    <w:p w14:paraId="79031D50" w14:textId="303AF86A" w:rsidR="007E3069" w:rsidRDefault="00D478AA" w:rsidP="00B9708C">
      <w:r>
        <w:t xml:space="preserve">The plates of LVS </w:t>
      </w:r>
      <w:proofErr w:type="spellStart"/>
      <w:r>
        <w:t>wt</w:t>
      </w:r>
      <w:proofErr w:type="spellEnd"/>
      <w:r>
        <w:t xml:space="preserve"> and LVS-pF that I streaked on Monday didn’t grow all that well overnight, so I left them out on my bench last night. After looking at them today, I decided that there was enough growth to make glycerol stocks. I made two 1 ml glycerol stocks of LVS-pF and ten 50ul aliquots. I made ten 50ul aliquots of LVS wt.</w:t>
      </w:r>
    </w:p>
    <w:p w14:paraId="2392DD26" w14:textId="62CFF416" w:rsidR="00D478AA" w:rsidRPr="009623EE" w:rsidRDefault="009623EE" w:rsidP="00B9708C">
      <w:pPr>
        <w:rPr>
          <w:b/>
          <w:bCs/>
        </w:rPr>
      </w:pPr>
      <w:r>
        <w:rPr>
          <w:b/>
          <w:bCs/>
        </w:rPr>
        <w:t>Overnight Cultures:</w:t>
      </w:r>
    </w:p>
    <w:tbl>
      <w:tblPr>
        <w:tblStyle w:val="TableGrid"/>
        <w:tblW w:w="0" w:type="auto"/>
        <w:tblLook w:val="04A0" w:firstRow="1" w:lastRow="0" w:firstColumn="1" w:lastColumn="0" w:noHBand="0" w:noVBand="1"/>
      </w:tblPr>
      <w:tblGrid>
        <w:gridCol w:w="1300"/>
        <w:gridCol w:w="1300"/>
        <w:gridCol w:w="1300"/>
        <w:gridCol w:w="1300"/>
      </w:tblGrid>
      <w:tr w:rsidR="009623EE" w:rsidRPr="009623EE" w14:paraId="19129FA3" w14:textId="77777777" w:rsidTr="009623EE">
        <w:trPr>
          <w:trHeight w:val="640"/>
        </w:trPr>
        <w:tc>
          <w:tcPr>
            <w:tcW w:w="1300" w:type="dxa"/>
            <w:noWrap/>
            <w:hideMark/>
          </w:tcPr>
          <w:p w14:paraId="15822D0B" w14:textId="77777777" w:rsidR="009623EE" w:rsidRPr="009623EE" w:rsidRDefault="009623EE"/>
        </w:tc>
        <w:tc>
          <w:tcPr>
            <w:tcW w:w="1300" w:type="dxa"/>
            <w:hideMark/>
          </w:tcPr>
          <w:p w14:paraId="3E06CA00" w14:textId="77777777" w:rsidR="009623EE" w:rsidRPr="009623EE" w:rsidRDefault="009623EE">
            <w:r w:rsidRPr="009623EE">
              <w:t>Observed OD600</w:t>
            </w:r>
          </w:p>
        </w:tc>
        <w:tc>
          <w:tcPr>
            <w:tcW w:w="1300" w:type="dxa"/>
            <w:hideMark/>
          </w:tcPr>
          <w:p w14:paraId="25803506" w14:textId="77777777" w:rsidR="009623EE" w:rsidRPr="009623EE" w:rsidRDefault="009623EE">
            <w:r w:rsidRPr="009623EE">
              <w:t>Calculated OD600</w:t>
            </w:r>
          </w:p>
        </w:tc>
        <w:tc>
          <w:tcPr>
            <w:tcW w:w="1300" w:type="dxa"/>
            <w:hideMark/>
          </w:tcPr>
          <w:p w14:paraId="427EE48C" w14:textId="77777777" w:rsidR="009623EE" w:rsidRPr="009623EE" w:rsidRDefault="009623EE">
            <w:r w:rsidRPr="009623EE">
              <w:t>Starting Volume for OD600 0.003 (</w:t>
            </w:r>
            <w:proofErr w:type="spellStart"/>
            <w:r w:rsidRPr="009623EE">
              <w:t>ul</w:t>
            </w:r>
            <w:proofErr w:type="spellEnd"/>
            <w:r w:rsidRPr="009623EE">
              <w:t>)</w:t>
            </w:r>
          </w:p>
        </w:tc>
      </w:tr>
      <w:tr w:rsidR="009623EE" w:rsidRPr="009623EE" w14:paraId="2BD9F70B" w14:textId="77777777" w:rsidTr="009623EE">
        <w:trPr>
          <w:trHeight w:val="320"/>
        </w:trPr>
        <w:tc>
          <w:tcPr>
            <w:tcW w:w="1300" w:type="dxa"/>
            <w:noWrap/>
            <w:hideMark/>
          </w:tcPr>
          <w:p w14:paraId="7A82DC58" w14:textId="77777777" w:rsidR="009623EE" w:rsidRPr="009623EE" w:rsidRDefault="009623EE">
            <w:r w:rsidRPr="009623EE">
              <w:t>His</w:t>
            </w:r>
          </w:p>
        </w:tc>
        <w:tc>
          <w:tcPr>
            <w:tcW w:w="1300" w:type="dxa"/>
            <w:noWrap/>
            <w:hideMark/>
          </w:tcPr>
          <w:p w14:paraId="094C1BA6" w14:textId="77777777" w:rsidR="009623EE" w:rsidRPr="009623EE" w:rsidRDefault="009623EE" w:rsidP="009623EE">
            <w:r w:rsidRPr="009623EE">
              <w:t>0.537</w:t>
            </w:r>
          </w:p>
        </w:tc>
        <w:tc>
          <w:tcPr>
            <w:tcW w:w="1300" w:type="dxa"/>
            <w:noWrap/>
            <w:hideMark/>
          </w:tcPr>
          <w:p w14:paraId="47CD7690" w14:textId="77777777" w:rsidR="009623EE" w:rsidRPr="009623EE" w:rsidRDefault="009623EE" w:rsidP="009623EE">
            <w:r w:rsidRPr="009623EE">
              <w:t>10.74</w:t>
            </w:r>
          </w:p>
        </w:tc>
        <w:tc>
          <w:tcPr>
            <w:tcW w:w="1300" w:type="dxa"/>
            <w:noWrap/>
            <w:hideMark/>
          </w:tcPr>
          <w:p w14:paraId="304A4230" w14:textId="77777777" w:rsidR="009623EE" w:rsidRPr="009623EE" w:rsidRDefault="009623EE" w:rsidP="009623EE">
            <w:r w:rsidRPr="009623EE">
              <w:t>140</w:t>
            </w:r>
          </w:p>
        </w:tc>
      </w:tr>
      <w:tr w:rsidR="009623EE" w:rsidRPr="009623EE" w14:paraId="736F5382" w14:textId="77777777" w:rsidTr="009623EE">
        <w:trPr>
          <w:trHeight w:val="320"/>
        </w:trPr>
        <w:tc>
          <w:tcPr>
            <w:tcW w:w="1300" w:type="dxa"/>
            <w:noWrap/>
            <w:hideMark/>
          </w:tcPr>
          <w:p w14:paraId="63E71F09" w14:textId="77777777" w:rsidR="009623EE" w:rsidRPr="009623EE" w:rsidRDefault="009623EE">
            <w:r w:rsidRPr="009623EE">
              <w:t>FLAG</w:t>
            </w:r>
          </w:p>
        </w:tc>
        <w:tc>
          <w:tcPr>
            <w:tcW w:w="1300" w:type="dxa"/>
            <w:noWrap/>
            <w:hideMark/>
          </w:tcPr>
          <w:p w14:paraId="349E8565" w14:textId="77777777" w:rsidR="009623EE" w:rsidRPr="009623EE" w:rsidRDefault="009623EE" w:rsidP="009623EE">
            <w:r w:rsidRPr="009623EE">
              <w:t>0.693</w:t>
            </w:r>
          </w:p>
        </w:tc>
        <w:tc>
          <w:tcPr>
            <w:tcW w:w="1300" w:type="dxa"/>
            <w:noWrap/>
            <w:hideMark/>
          </w:tcPr>
          <w:p w14:paraId="40704776" w14:textId="77777777" w:rsidR="009623EE" w:rsidRPr="009623EE" w:rsidRDefault="009623EE" w:rsidP="009623EE">
            <w:r w:rsidRPr="009623EE">
              <w:t>13.86</w:t>
            </w:r>
          </w:p>
        </w:tc>
        <w:tc>
          <w:tcPr>
            <w:tcW w:w="1300" w:type="dxa"/>
            <w:noWrap/>
            <w:hideMark/>
          </w:tcPr>
          <w:p w14:paraId="2E72568E" w14:textId="77777777" w:rsidR="009623EE" w:rsidRPr="009623EE" w:rsidRDefault="009623EE" w:rsidP="009623EE">
            <w:r w:rsidRPr="009623EE">
              <w:t>108</w:t>
            </w:r>
          </w:p>
        </w:tc>
      </w:tr>
    </w:tbl>
    <w:p w14:paraId="6EF0C024" w14:textId="5FF9A5D4" w:rsidR="009623EE" w:rsidRDefault="009623EE" w:rsidP="00B9708C">
      <w:r>
        <w:t>Went in at 5:35pm.</w:t>
      </w:r>
    </w:p>
    <w:p w14:paraId="64BD7020" w14:textId="77777777" w:rsidR="005E7C0B" w:rsidRDefault="005E7C0B" w:rsidP="00B9708C"/>
    <w:p w14:paraId="60C30A6C" w14:textId="0AD95B4F" w:rsidR="005E7C0B" w:rsidRPr="007B216F" w:rsidRDefault="005E7C0B" w:rsidP="005E7C0B">
      <w:pPr>
        <w:rPr>
          <w:b/>
        </w:rPr>
      </w:pPr>
      <w:r>
        <w:rPr>
          <w:b/>
          <w:highlight w:val="green"/>
        </w:rPr>
        <w:t>Thursday</w:t>
      </w:r>
      <w:r w:rsidRPr="007A68D0">
        <w:rPr>
          <w:b/>
          <w:highlight w:val="green"/>
        </w:rPr>
        <w:t xml:space="preserve">, </w:t>
      </w:r>
      <w:r>
        <w:rPr>
          <w:b/>
          <w:highlight w:val="green"/>
        </w:rPr>
        <w:t>August 17,</w:t>
      </w:r>
      <w:r w:rsidRPr="007A68D0">
        <w:rPr>
          <w:b/>
          <w:highlight w:val="green"/>
        </w:rPr>
        <w:t xml:space="preserve"> 20</w:t>
      </w:r>
      <w:r>
        <w:rPr>
          <w:b/>
          <w:highlight w:val="green"/>
        </w:rPr>
        <w:t>23</w:t>
      </w:r>
    </w:p>
    <w:p w14:paraId="3573A8AD" w14:textId="77777777" w:rsidR="005E7C0B" w:rsidRPr="007E3069" w:rsidRDefault="005E7C0B" w:rsidP="005E7C0B">
      <w:pPr>
        <w:rPr>
          <w:b/>
          <w:sz w:val="18"/>
          <w:szCs w:val="18"/>
        </w:rPr>
      </w:pPr>
      <w:r w:rsidRPr="007B216F">
        <w:rPr>
          <w:b/>
          <w:sz w:val="18"/>
          <w:szCs w:val="18"/>
        </w:rPr>
        <w:t>To Do:</w:t>
      </w:r>
    </w:p>
    <w:p w14:paraId="2D5CB267" w14:textId="3A532FB2" w:rsidR="005E7C0B" w:rsidRPr="005E7C0B" w:rsidRDefault="005E7C0B" w:rsidP="005E7C0B">
      <w:pPr>
        <w:pStyle w:val="ListParagraph"/>
        <w:numPr>
          <w:ilvl w:val="0"/>
          <w:numId w:val="43"/>
        </w:numPr>
        <w:rPr>
          <w:strike/>
          <w:sz w:val="18"/>
          <w:szCs w:val="18"/>
        </w:rPr>
      </w:pPr>
      <w:r w:rsidRPr="005E7C0B">
        <w:rPr>
          <w:strike/>
          <w:sz w:val="18"/>
          <w:szCs w:val="18"/>
        </w:rPr>
        <w:t>Start large overnights of His and FLAG</w:t>
      </w:r>
    </w:p>
    <w:p w14:paraId="5834EC96" w14:textId="77777777" w:rsidR="005E7C0B" w:rsidRPr="005E7C0B" w:rsidRDefault="005E7C0B" w:rsidP="005E7C0B">
      <w:pPr>
        <w:pStyle w:val="ListParagraph"/>
        <w:numPr>
          <w:ilvl w:val="0"/>
          <w:numId w:val="43"/>
        </w:numPr>
        <w:rPr>
          <w:strike/>
          <w:sz w:val="18"/>
          <w:szCs w:val="18"/>
        </w:rPr>
      </w:pPr>
      <w:r w:rsidRPr="005E7C0B">
        <w:rPr>
          <w:strike/>
          <w:sz w:val="18"/>
          <w:szCs w:val="18"/>
        </w:rPr>
        <w:t xml:space="preserve">Make glycerol stocks of </w:t>
      </w:r>
      <w:proofErr w:type="spellStart"/>
      <w:r w:rsidRPr="005E7C0B">
        <w:rPr>
          <w:strike/>
          <w:sz w:val="18"/>
          <w:szCs w:val="18"/>
        </w:rPr>
        <w:t>LVSwt</w:t>
      </w:r>
      <w:proofErr w:type="spellEnd"/>
      <w:r w:rsidRPr="005E7C0B">
        <w:rPr>
          <w:strike/>
          <w:sz w:val="18"/>
          <w:szCs w:val="18"/>
        </w:rPr>
        <w:t xml:space="preserve"> and LVS-pF</w:t>
      </w:r>
    </w:p>
    <w:p w14:paraId="0165282A" w14:textId="77777777" w:rsidR="005E7C0B" w:rsidRDefault="005E7C0B" w:rsidP="005E7C0B">
      <w:pPr>
        <w:pStyle w:val="ListParagraph"/>
        <w:numPr>
          <w:ilvl w:val="0"/>
          <w:numId w:val="43"/>
        </w:numPr>
        <w:rPr>
          <w:sz w:val="18"/>
          <w:szCs w:val="18"/>
        </w:rPr>
      </w:pPr>
      <w:r w:rsidRPr="005E7C0B">
        <w:rPr>
          <w:strike/>
          <w:sz w:val="18"/>
          <w:szCs w:val="18"/>
        </w:rPr>
        <w:t>Patch LVS-pF</w:t>
      </w:r>
    </w:p>
    <w:p w14:paraId="79BE601A" w14:textId="013F7DC6" w:rsidR="005E7C0B" w:rsidRDefault="005E7C0B" w:rsidP="005E7C0B">
      <w:pPr>
        <w:pStyle w:val="ListParagraph"/>
        <w:numPr>
          <w:ilvl w:val="0"/>
          <w:numId w:val="43"/>
        </w:numPr>
        <w:rPr>
          <w:sz w:val="18"/>
          <w:szCs w:val="18"/>
        </w:rPr>
      </w:pPr>
      <w:r>
        <w:rPr>
          <w:sz w:val="18"/>
          <w:szCs w:val="18"/>
        </w:rPr>
        <w:t>Make cell pellets</w:t>
      </w:r>
    </w:p>
    <w:p w14:paraId="629A39FC" w14:textId="0D5CC08A" w:rsidR="005E7C0B" w:rsidRDefault="005E7C0B" w:rsidP="005E7C0B">
      <w:pPr>
        <w:pStyle w:val="ListParagraph"/>
        <w:numPr>
          <w:ilvl w:val="0"/>
          <w:numId w:val="43"/>
        </w:numPr>
        <w:rPr>
          <w:sz w:val="18"/>
          <w:szCs w:val="18"/>
        </w:rPr>
      </w:pPr>
      <w:r>
        <w:rPr>
          <w:sz w:val="18"/>
          <w:szCs w:val="18"/>
        </w:rPr>
        <w:t>Start large overnights of LVS-pF</w:t>
      </w:r>
    </w:p>
    <w:p w14:paraId="632106B2" w14:textId="77777777" w:rsidR="00DE63ED" w:rsidRDefault="00DE63ED" w:rsidP="00B9708C">
      <w:pPr>
        <w:rPr>
          <w:b/>
          <w:bCs/>
        </w:rPr>
      </w:pPr>
    </w:p>
    <w:p w14:paraId="14DF977B" w14:textId="6C7517DA" w:rsidR="005E7C0B" w:rsidRDefault="00DE63ED" w:rsidP="00B9708C">
      <w:pPr>
        <w:rPr>
          <w:b/>
          <w:bCs/>
        </w:rPr>
      </w:pPr>
      <w:r>
        <w:rPr>
          <w:b/>
          <w:bCs/>
        </w:rPr>
        <w:t>Overnight Cultures:</w:t>
      </w:r>
    </w:p>
    <w:p w14:paraId="39542751" w14:textId="133AA060" w:rsidR="00DE63ED" w:rsidRDefault="00DE63ED" w:rsidP="00B9708C">
      <w:r>
        <w:t>Checked OD600 at 10:30 am:</w:t>
      </w:r>
    </w:p>
    <w:p w14:paraId="3937B98F" w14:textId="7814D5FF" w:rsidR="00DE63ED" w:rsidRDefault="00DE63ED" w:rsidP="00B9708C">
      <w:r>
        <w:t>His: 0.290</w:t>
      </w:r>
    </w:p>
    <w:p w14:paraId="2A9BCDF6" w14:textId="130A6519" w:rsidR="00DE63ED" w:rsidRDefault="00DE63ED" w:rsidP="00B9708C">
      <w:r>
        <w:t>FLAG: 0.123</w:t>
      </w:r>
    </w:p>
    <w:p w14:paraId="5A7D253C" w14:textId="47AB2703" w:rsidR="00DE63ED" w:rsidRDefault="00DE63ED" w:rsidP="00B9708C">
      <w:r>
        <w:t xml:space="preserve">I could keep FLAG in for </w:t>
      </w:r>
      <w:proofErr w:type="gramStart"/>
      <w:r>
        <w:t>longer</w:t>
      </w:r>
      <w:proofErr w:type="gramEnd"/>
      <w:r>
        <w:t xml:space="preserve"> but this has happened </w:t>
      </w:r>
      <w:proofErr w:type="spellStart"/>
      <w:r>
        <w:t>everytime</w:t>
      </w:r>
      <w:proofErr w:type="spellEnd"/>
      <w:r>
        <w:t xml:space="preserve"> I’ve set it up; it just won’t grow that fast in liquid.</w:t>
      </w:r>
    </w:p>
    <w:p w14:paraId="3FE9954F" w14:textId="5D0AD475" w:rsidR="00A02BD2" w:rsidRDefault="00A02BD2" w:rsidP="00B9708C">
      <w:r>
        <w:t>At 11:10</w:t>
      </w:r>
      <w:r w:rsidR="000326F2">
        <w:t xml:space="preserve"> am</w:t>
      </w:r>
      <w:r>
        <w:t>:</w:t>
      </w:r>
    </w:p>
    <w:p w14:paraId="065055B5" w14:textId="1DA1A9C4" w:rsidR="00A02BD2" w:rsidRDefault="00A02BD2" w:rsidP="00B9708C">
      <w:r>
        <w:t>His: 0.308</w:t>
      </w:r>
    </w:p>
    <w:p w14:paraId="6E974252" w14:textId="289DBC8C" w:rsidR="00A02BD2" w:rsidRDefault="00A02BD2" w:rsidP="00B9708C">
      <w:r>
        <w:t>FLAG: 0.136</w:t>
      </w:r>
    </w:p>
    <w:p w14:paraId="17B8E829" w14:textId="01EDFCEC" w:rsidR="000326F2" w:rsidRDefault="000326F2" w:rsidP="00B9708C">
      <w:r>
        <w:t>At 11:41 am:</w:t>
      </w:r>
    </w:p>
    <w:p w14:paraId="59316FB4" w14:textId="0323923D" w:rsidR="000326F2" w:rsidRDefault="000326F2" w:rsidP="00B9708C">
      <w:r>
        <w:t>His: 0.330</w:t>
      </w:r>
    </w:p>
    <w:p w14:paraId="55CA7201" w14:textId="3FDFB83A" w:rsidR="000326F2" w:rsidRDefault="000326F2" w:rsidP="00B9708C">
      <w:r>
        <w:lastRenderedPageBreak/>
        <w:t>FLAG: 0.148</w:t>
      </w:r>
    </w:p>
    <w:p w14:paraId="771B55C3" w14:textId="275853F2" w:rsidR="000326F2" w:rsidRDefault="000326F2" w:rsidP="00B9708C">
      <w:r>
        <w:t>At this point I will proceed with making the His pellet, and I’ll keep FLAG growing.</w:t>
      </w:r>
    </w:p>
    <w:p w14:paraId="57B77E3B" w14:textId="345C85A1" w:rsidR="00D16B1C" w:rsidRDefault="00D16B1C" w:rsidP="00B9708C">
      <w:r>
        <w:t>At 1:40 pm:</w:t>
      </w:r>
    </w:p>
    <w:p w14:paraId="1B541D5C" w14:textId="322EC36A" w:rsidR="00D16B1C" w:rsidRDefault="00D16B1C" w:rsidP="00B9708C">
      <w:r>
        <w:t>FLAG: 0.204</w:t>
      </w:r>
    </w:p>
    <w:p w14:paraId="6D981465" w14:textId="2D7DC45E" w:rsidR="00AC2B93" w:rsidRDefault="000E3C7C" w:rsidP="00B9708C">
      <w:r>
        <w:t>At 2:33 pm:</w:t>
      </w:r>
    </w:p>
    <w:p w14:paraId="3F08682E" w14:textId="7F577470" w:rsidR="000E3C7C" w:rsidRDefault="000E3C7C" w:rsidP="00B9708C">
      <w:r>
        <w:t>FLAG: 0.229</w:t>
      </w:r>
    </w:p>
    <w:p w14:paraId="561EFD27" w14:textId="73416941" w:rsidR="00D32C1E" w:rsidRDefault="00D32C1E" w:rsidP="00B9708C">
      <w:r>
        <w:t>At 3:55 pm:</w:t>
      </w:r>
    </w:p>
    <w:p w14:paraId="71CD8423" w14:textId="5A504017" w:rsidR="00D32C1E" w:rsidRDefault="00D32C1E" w:rsidP="00B9708C">
      <w:r>
        <w:t>FLAG: 0.268</w:t>
      </w:r>
    </w:p>
    <w:p w14:paraId="24EFA2C9" w14:textId="1D41C625" w:rsidR="0097663A" w:rsidRDefault="0097663A" w:rsidP="00B9708C">
      <w:r>
        <w:t>At 5:05 pm:</w:t>
      </w:r>
    </w:p>
    <w:p w14:paraId="6A272A66" w14:textId="727A967C" w:rsidR="0097663A" w:rsidRDefault="0097663A" w:rsidP="00B9708C">
      <w:r>
        <w:t>FLAG: 0.301</w:t>
      </w:r>
    </w:p>
    <w:p w14:paraId="1A1CEAFC" w14:textId="626F7653" w:rsidR="00711B17" w:rsidRDefault="0097663A" w:rsidP="00B9708C">
      <w:r>
        <w:t>I’m going to proceed with making the pellet.</w:t>
      </w:r>
    </w:p>
    <w:p w14:paraId="53471C85" w14:textId="77777777" w:rsidR="00711B17" w:rsidRDefault="00711B17" w:rsidP="00B9708C"/>
    <w:p w14:paraId="1C293D51" w14:textId="46F5BD11" w:rsidR="00711B17" w:rsidRDefault="008C0299" w:rsidP="00B9708C">
      <w:pPr>
        <w:rPr>
          <w:b/>
          <w:bCs/>
        </w:rPr>
      </w:pPr>
      <w:r>
        <w:rPr>
          <w:b/>
          <w:bCs/>
        </w:rPr>
        <w:t>Large overnights for LVS-pF:</w:t>
      </w:r>
    </w:p>
    <w:tbl>
      <w:tblPr>
        <w:tblStyle w:val="TableGrid"/>
        <w:tblW w:w="0" w:type="auto"/>
        <w:tblLook w:val="04A0" w:firstRow="1" w:lastRow="0" w:firstColumn="1" w:lastColumn="0" w:noHBand="0" w:noVBand="1"/>
      </w:tblPr>
      <w:tblGrid>
        <w:gridCol w:w="1300"/>
        <w:gridCol w:w="1300"/>
        <w:gridCol w:w="1329"/>
        <w:gridCol w:w="1300"/>
      </w:tblGrid>
      <w:tr w:rsidR="008C0299" w:rsidRPr="008C0299" w14:paraId="3AE4DF51" w14:textId="77777777" w:rsidTr="008C0299">
        <w:trPr>
          <w:trHeight w:val="640"/>
        </w:trPr>
        <w:tc>
          <w:tcPr>
            <w:tcW w:w="1300" w:type="dxa"/>
            <w:noWrap/>
            <w:hideMark/>
          </w:tcPr>
          <w:p w14:paraId="14A1D379" w14:textId="77777777" w:rsidR="008C0299" w:rsidRPr="008C0299" w:rsidRDefault="008C0299">
            <w:pPr>
              <w:rPr>
                <w:b/>
                <w:bCs/>
              </w:rPr>
            </w:pPr>
            <w:r w:rsidRPr="008C0299">
              <w:rPr>
                <w:b/>
                <w:bCs/>
              </w:rPr>
              <w:t>Sample</w:t>
            </w:r>
          </w:p>
        </w:tc>
        <w:tc>
          <w:tcPr>
            <w:tcW w:w="1300" w:type="dxa"/>
            <w:hideMark/>
          </w:tcPr>
          <w:p w14:paraId="1F3A759E" w14:textId="77777777" w:rsidR="008C0299" w:rsidRPr="008C0299" w:rsidRDefault="008C0299">
            <w:pPr>
              <w:rPr>
                <w:b/>
                <w:bCs/>
              </w:rPr>
            </w:pPr>
            <w:r w:rsidRPr="008C0299">
              <w:rPr>
                <w:b/>
                <w:bCs/>
              </w:rPr>
              <w:t>Observed OD600</w:t>
            </w:r>
          </w:p>
        </w:tc>
        <w:tc>
          <w:tcPr>
            <w:tcW w:w="1300" w:type="dxa"/>
            <w:hideMark/>
          </w:tcPr>
          <w:p w14:paraId="20BEEBC4" w14:textId="77777777" w:rsidR="008C0299" w:rsidRPr="008C0299" w:rsidRDefault="008C0299">
            <w:pPr>
              <w:rPr>
                <w:b/>
                <w:bCs/>
              </w:rPr>
            </w:pPr>
            <w:r w:rsidRPr="008C0299">
              <w:rPr>
                <w:b/>
                <w:bCs/>
              </w:rPr>
              <w:t>Calculated OD600</w:t>
            </w:r>
          </w:p>
        </w:tc>
        <w:tc>
          <w:tcPr>
            <w:tcW w:w="1300" w:type="dxa"/>
            <w:hideMark/>
          </w:tcPr>
          <w:p w14:paraId="57678EFA" w14:textId="77777777" w:rsidR="008C0299" w:rsidRPr="008C0299" w:rsidRDefault="008C0299">
            <w:pPr>
              <w:rPr>
                <w:b/>
                <w:bCs/>
              </w:rPr>
            </w:pPr>
            <w:r w:rsidRPr="008C0299">
              <w:rPr>
                <w:b/>
                <w:bCs/>
              </w:rPr>
              <w:t>Starting Volume for OD600 0.003 (</w:t>
            </w:r>
            <w:proofErr w:type="spellStart"/>
            <w:r w:rsidRPr="008C0299">
              <w:rPr>
                <w:b/>
                <w:bCs/>
              </w:rPr>
              <w:t>ul</w:t>
            </w:r>
            <w:proofErr w:type="spellEnd"/>
            <w:r w:rsidRPr="008C0299">
              <w:rPr>
                <w:b/>
                <w:bCs/>
              </w:rPr>
              <w:t>)</w:t>
            </w:r>
          </w:p>
        </w:tc>
      </w:tr>
      <w:tr w:rsidR="008C0299" w:rsidRPr="008C0299" w14:paraId="63A86885" w14:textId="77777777" w:rsidTr="008C0299">
        <w:trPr>
          <w:trHeight w:val="320"/>
        </w:trPr>
        <w:tc>
          <w:tcPr>
            <w:tcW w:w="1300" w:type="dxa"/>
            <w:noWrap/>
            <w:hideMark/>
          </w:tcPr>
          <w:p w14:paraId="7957FFBD" w14:textId="77777777" w:rsidR="008C0299" w:rsidRPr="00DC68AD" w:rsidRDefault="008C0299">
            <w:r w:rsidRPr="00DC68AD">
              <w:t>LVS-pF1</w:t>
            </w:r>
          </w:p>
        </w:tc>
        <w:tc>
          <w:tcPr>
            <w:tcW w:w="1300" w:type="dxa"/>
            <w:noWrap/>
            <w:hideMark/>
          </w:tcPr>
          <w:p w14:paraId="3FFAE348" w14:textId="77777777" w:rsidR="008C0299" w:rsidRPr="00DC68AD" w:rsidRDefault="008C0299" w:rsidP="008C0299">
            <w:r w:rsidRPr="00DC68AD">
              <w:t>0.6</w:t>
            </w:r>
          </w:p>
        </w:tc>
        <w:tc>
          <w:tcPr>
            <w:tcW w:w="1300" w:type="dxa"/>
            <w:noWrap/>
            <w:hideMark/>
          </w:tcPr>
          <w:p w14:paraId="16EE111C" w14:textId="77777777" w:rsidR="008C0299" w:rsidRPr="00DC68AD" w:rsidRDefault="008C0299" w:rsidP="008C0299">
            <w:r w:rsidRPr="00DC68AD">
              <w:t>12</w:t>
            </w:r>
          </w:p>
        </w:tc>
        <w:tc>
          <w:tcPr>
            <w:tcW w:w="1300" w:type="dxa"/>
            <w:noWrap/>
            <w:hideMark/>
          </w:tcPr>
          <w:p w14:paraId="46130B61" w14:textId="77777777" w:rsidR="008C0299" w:rsidRPr="00DC68AD" w:rsidRDefault="008C0299" w:rsidP="008C0299">
            <w:r w:rsidRPr="00DC68AD">
              <w:t>125</w:t>
            </w:r>
          </w:p>
        </w:tc>
      </w:tr>
      <w:tr w:rsidR="008C0299" w:rsidRPr="008C0299" w14:paraId="5838027A" w14:textId="77777777" w:rsidTr="008C0299">
        <w:trPr>
          <w:trHeight w:val="320"/>
        </w:trPr>
        <w:tc>
          <w:tcPr>
            <w:tcW w:w="1300" w:type="dxa"/>
            <w:noWrap/>
            <w:hideMark/>
          </w:tcPr>
          <w:p w14:paraId="4EBE9FD1" w14:textId="77777777" w:rsidR="008C0299" w:rsidRPr="00DC68AD" w:rsidRDefault="008C0299">
            <w:r w:rsidRPr="00DC68AD">
              <w:t>LVS-pF2</w:t>
            </w:r>
          </w:p>
        </w:tc>
        <w:tc>
          <w:tcPr>
            <w:tcW w:w="1300" w:type="dxa"/>
            <w:noWrap/>
            <w:hideMark/>
          </w:tcPr>
          <w:p w14:paraId="0205E52E" w14:textId="77777777" w:rsidR="008C0299" w:rsidRPr="00DC68AD" w:rsidRDefault="008C0299" w:rsidP="008C0299">
            <w:r w:rsidRPr="00DC68AD">
              <w:t>0.703</w:t>
            </w:r>
          </w:p>
        </w:tc>
        <w:tc>
          <w:tcPr>
            <w:tcW w:w="1300" w:type="dxa"/>
            <w:noWrap/>
            <w:hideMark/>
          </w:tcPr>
          <w:p w14:paraId="3735B76E" w14:textId="77777777" w:rsidR="008C0299" w:rsidRPr="00DC68AD" w:rsidRDefault="008C0299" w:rsidP="008C0299">
            <w:r w:rsidRPr="00DC68AD">
              <w:t>14.06</w:t>
            </w:r>
          </w:p>
        </w:tc>
        <w:tc>
          <w:tcPr>
            <w:tcW w:w="1300" w:type="dxa"/>
            <w:noWrap/>
            <w:hideMark/>
          </w:tcPr>
          <w:p w14:paraId="22CAC6C4" w14:textId="77777777" w:rsidR="008C0299" w:rsidRPr="00DC68AD" w:rsidRDefault="008C0299" w:rsidP="008C0299">
            <w:r w:rsidRPr="00DC68AD">
              <w:t>107</w:t>
            </w:r>
          </w:p>
        </w:tc>
      </w:tr>
    </w:tbl>
    <w:p w14:paraId="60B6AD71" w14:textId="52088B5C" w:rsidR="008C0299" w:rsidRPr="008C0299" w:rsidRDefault="008C0299" w:rsidP="00B9708C">
      <w:r>
        <w:t>Went in at 6:00 pm.</w:t>
      </w:r>
    </w:p>
    <w:p w14:paraId="53C26076" w14:textId="77777777" w:rsidR="00262C6B" w:rsidRDefault="00262C6B" w:rsidP="00B9708C"/>
    <w:p w14:paraId="6248B549" w14:textId="42FAE93B" w:rsidR="00262C6B" w:rsidRDefault="00262C6B" w:rsidP="00B9708C">
      <w:pPr>
        <w:rPr>
          <w:b/>
          <w:bCs/>
        </w:rPr>
      </w:pPr>
      <w:r>
        <w:rPr>
          <w:b/>
          <w:bCs/>
        </w:rPr>
        <w:t>Staph gDNA for sequencing</w:t>
      </w:r>
      <w:r w:rsidR="0066574F">
        <w:rPr>
          <w:b/>
          <w:bCs/>
        </w:rPr>
        <w:t>:</w:t>
      </w:r>
    </w:p>
    <w:p w14:paraId="53D4C92A" w14:textId="717C1F01" w:rsidR="0066574F" w:rsidRPr="0066574F" w:rsidRDefault="0066574F" w:rsidP="00B9708C">
      <w:r>
        <w:t>Sending 40ul of 50ng/</w:t>
      </w:r>
      <w:proofErr w:type="spellStart"/>
      <w:r>
        <w:t>ul</w:t>
      </w:r>
      <w:proofErr w:type="spellEnd"/>
      <w:r>
        <w:t xml:space="preserve"> gDNA for sequencing:</w:t>
      </w:r>
    </w:p>
    <w:tbl>
      <w:tblPr>
        <w:tblStyle w:val="TableGrid"/>
        <w:tblW w:w="0" w:type="auto"/>
        <w:tblLook w:val="04A0" w:firstRow="1" w:lastRow="0" w:firstColumn="1" w:lastColumn="0" w:noHBand="0" w:noVBand="1"/>
      </w:tblPr>
      <w:tblGrid>
        <w:gridCol w:w="294"/>
        <w:gridCol w:w="717"/>
        <w:gridCol w:w="709"/>
        <w:gridCol w:w="519"/>
        <w:gridCol w:w="570"/>
        <w:gridCol w:w="570"/>
        <w:gridCol w:w="717"/>
        <w:gridCol w:w="717"/>
        <w:gridCol w:w="709"/>
        <w:gridCol w:w="640"/>
        <w:gridCol w:w="716"/>
        <w:gridCol w:w="1155"/>
        <w:gridCol w:w="725"/>
        <w:gridCol w:w="740"/>
        <w:gridCol w:w="716"/>
      </w:tblGrid>
      <w:tr w:rsidR="00380DF9" w:rsidRPr="00262C6B" w14:paraId="015E39C2" w14:textId="2628B6B9" w:rsidTr="00380DF9">
        <w:trPr>
          <w:trHeight w:val="260"/>
        </w:trPr>
        <w:tc>
          <w:tcPr>
            <w:tcW w:w="298" w:type="dxa"/>
            <w:noWrap/>
            <w:hideMark/>
          </w:tcPr>
          <w:p w14:paraId="656A4CEA" w14:textId="77777777" w:rsidR="00380DF9" w:rsidRPr="00262C6B" w:rsidRDefault="00380DF9">
            <w:pPr>
              <w:rPr>
                <w:b/>
                <w:bCs/>
              </w:rPr>
            </w:pPr>
            <w:r w:rsidRPr="00262C6B">
              <w:rPr>
                <w:b/>
                <w:bCs/>
              </w:rPr>
              <w:t>#</w:t>
            </w:r>
          </w:p>
        </w:tc>
        <w:tc>
          <w:tcPr>
            <w:tcW w:w="755" w:type="dxa"/>
            <w:noWrap/>
            <w:hideMark/>
          </w:tcPr>
          <w:p w14:paraId="3A159FB9" w14:textId="77777777" w:rsidR="00380DF9" w:rsidRPr="00262C6B" w:rsidRDefault="00380DF9">
            <w:pPr>
              <w:rPr>
                <w:b/>
                <w:bCs/>
              </w:rPr>
            </w:pPr>
            <w:r w:rsidRPr="00262C6B">
              <w:rPr>
                <w:b/>
                <w:bCs/>
              </w:rPr>
              <w:t>Sample ID</w:t>
            </w:r>
          </w:p>
        </w:tc>
        <w:tc>
          <w:tcPr>
            <w:tcW w:w="747" w:type="dxa"/>
            <w:noWrap/>
            <w:hideMark/>
          </w:tcPr>
          <w:p w14:paraId="6A9D5991" w14:textId="77777777" w:rsidR="00380DF9" w:rsidRPr="00262C6B" w:rsidRDefault="00380DF9">
            <w:pPr>
              <w:rPr>
                <w:b/>
                <w:bCs/>
              </w:rPr>
            </w:pPr>
            <w:r w:rsidRPr="00262C6B">
              <w:rPr>
                <w:b/>
                <w:bCs/>
              </w:rPr>
              <w:t>Nucleic Acid</w:t>
            </w:r>
          </w:p>
        </w:tc>
        <w:tc>
          <w:tcPr>
            <w:tcW w:w="543" w:type="dxa"/>
            <w:noWrap/>
            <w:hideMark/>
          </w:tcPr>
          <w:p w14:paraId="3181F5F4" w14:textId="77777777" w:rsidR="00380DF9" w:rsidRPr="00262C6B" w:rsidRDefault="00380DF9">
            <w:pPr>
              <w:rPr>
                <w:b/>
                <w:bCs/>
              </w:rPr>
            </w:pPr>
            <w:r w:rsidRPr="00262C6B">
              <w:rPr>
                <w:b/>
                <w:bCs/>
              </w:rPr>
              <w:t>Unit</w:t>
            </w:r>
          </w:p>
        </w:tc>
        <w:tc>
          <w:tcPr>
            <w:tcW w:w="598" w:type="dxa"/>
            <w:noWrap/>
            <w:hideMark/>
          </w:tcPr>
          <w:p w14:paraId="61C56928" w14:textId="77777777" w:rsidR="00380DF9" w:rsidRPr="00262C6B" w:rsidRDefault="00380DF9">
            <w:pPr>
              <w:rPr>
                <w:b/>
                <w:bCs/>
              </w:rPr>
            </w:pPr>
            <w:r w:rsidRPr="00262C6B">
              <w:rPr>
                <w:b/>
                <w:bCs/>
              </w:rPr>
              <w:t>A260 (Abs)</w:t>
            </w:r>
          </w:p>
        </w:tc>
        <w:tc>
          <w:tcPr>
            <w:tcW w:w="598" w:type="dxa"/>
            <w:noWrap/>
            <w:hideMark/>
          </w:tcPr>
          <w:p w14:paraId="6D60035D" w14:textId="77777777" w:rsidR="00380DF9" w:rsidRPr="00262C6B" w:rsidRDefault="00380DF9">
            <w:pPr>
              <w:rPr>
                <w:b/>
                <w:bCs/>
              </w:rPr>
            </w:pPr>
            <w:r w:rsidRPr="00262C6B">
              <w:rPr>
                <w:b/>
                <w:bCs/>
              </w:rPr>
              <w:t>A280 (Abs)</w:t>
            </w:r>
          </w:p>
        </w:tc>
        <w:tc>
          <w:tcPr>
            <w:tcW w:w="755" w:type="dxa"/>
            <w:noWrap/>
            <w:hideMark/>
          </w:tcPr>
          <w:p w14:paraId="176DECD7" w14:textId="77777777" w:rsidR="00380DF9" w:rsidRPr="00262C6B" w:rsidRDefault="00380DF9">
            <w:pPr>
              <w:rPr>
                <w:b/>
                <w:bCs/>
              </w:rPr>
            </w:pPr>
            <w:r w:rsidRPr="00262C6B">
              <w:rPr>
                <w:b/>
                <w:bCs/>
              </w:rPr>
              <w:t>260/280</w:t>
            </w:r>
          </w:p>
        </w:tc>
        <w:tc>
          <w:tcPr>
            <w:tcW w:w="755" w:type="dxa"/>
            <w:noWrap/>
            <w:hideMark/>
          </w:tcPr>
          <w:p w14:paraId="6F23B6DD" w14:textId="77777777" w:rsidR="00380DF9" w:rsidRPr="00262C6B" w:rsidRDefault="00380DF9">
            <w:pPr>
              <w:rPr>
                <w:b/>
                <w:bCs/>
              </w:rPr>
            </w:pPr>
            <w:r w:rsidRPr="00262C6B">
              <w:rPr>
                <w:b/>
                <w:bCs/>
              </w:rPr>
              <w:t>260/230</w:t>
            </w:r>
          </w:p>
        </w:tc>
        <w:tc>
          <w:tcPr>
            <w:tcW w:w="747" w:type="dxa"/>
            <w:noWrap/>
            <w:hideMark/>
          </w:tcPr>
          <w:p w14:paraId="482B366B" w14:textId="77777777" w:rsidR="00380DF9" w:rsidRPr="00262C6B" w:rsidRDefault="00380DF9">
            <w:pPr>
              <w:rPr>
                <w:b/>
                <w:bCs/>
              </w:rPr>
            </w:pPr>
            <w:r w:rsidRPr="00262C6B">
              <w:rPr>
                <w:b/>
                <w:bCs/>
              </w:rPr>
              <w:t>Sample Type</w:t>
            </w:r>
          </w:p>
        </w:tc>
        <w:tc>
          <w:tcPr>
            <w:tcW w:w="672" w:type="dxa"/>
            <w:noWrap/>
            <w:hideMark/>
          </w:tcPr>
          <w:p w14:paraId="3CD383B5" w14:textId="77777777" w:rsidR="00380DF9" w:rsidRPr="00262C6B" w:rsidRDefault="00380DF9">
            <w:pPr>
              <w:rPr>
                <w:b/>
                <w:bCs/>
              </w:rPr>
            </w:pPr>
            <w:r w:rsidRPr="00262C6B">
              <w:rPr>
                <w:b/>
                <w:bCs/>
              </w:rPr>
              <w:t>Factor</w:t>
            </w:r>
          </w:p>
        </w:tc>
        <w:tc>
          <w:tcPr>
            <w:tcW w:w="755" w:type="dxa"/>
            <w:noWrap/>
            <w:hideMark/>
          </w:tcPr>
          <w:p w14:paraId="1970929E" w14:textId="77777777" w:rsidR="00380DF9" w:rsidRPr="00262C6B" w:rsidRDefault="00380DF9">
            <w:pPr>
              <w:rPr>
                <w:b/>
                <w:bCs/>
              </w:rPr>
            </w:pPr>
            <w:r w:rsidRPr="00262C6B">
              <w:rPr>
                <w:b/>
                <w:bCs/>
              </w:rPr>
              <w:t>Volume (</w:t>
            </w:r>
            <w:proofErr w:type="spellStart"/>
            <w:r w:rsidRPr="00262C6B">
              <w:rPr>
                <w:b/>
                <w:bCs/>
              </w:rPr>
              <w:t>ul</w:t>
            </w:r>
            <w:proofErr w:type="spellEnd"/>
            <w:r w:rsidRPr="00262C6B">
              <w:rPr>
                <w:b/>
                <w:bCs/>
              </w:rPr>
              <w:t>)</w:t>
            </w:r>
          </w:p>
        </w:tc>
        <w:tc>
          <w:tcPr>
            <w:tcW w:w="1227" w:type="dxa"/>
            <w:noWrap/>
            <w:hideMark/>
          </w:tcPr>
          <w:p w14:paraId="0EB58567" w14:textId="77777777" w:rsidR="00380DF9" w:rsidRPr="00262C6B" w:rsidRDefault="00380DF9">
            <w:pPr>
              <w:rPr>
                <w:b/>
                <w:bCs/>
              </w:rPr>
            </w:pPr>
            <w:r w:rsidRPr="00262C6B">
              <w:rPr>
                <w:b/>
                <w:bCs/>
              </w:rPr>
              <w:t>Desired Concentration (ng/</w:t>
            </w:r>
            <w:proofErr w:type="spellStart"/>
            <w:r w:rsidRPr="00262C6B">
              <w:rPr>
                <w:b/>
                <w:bCs/>
              </w:rPr>
              <w:t>ul</w:t>
            </w:r>
            <w:proofErr w:type="spellEnd"/>
            <w:r w:rsidRPr="00262C6B">
              <w:rPr>
                <w:b/>
                <w:bCs/>
              </w:rPr>
              <w:t>)</w:t>
            </w:r>
          </w:p>
        </w:tc>
        <w:tc>
          <w:tcPr>
            <w:tcW w:w="764" w:type="dxa"/>
            <w:noWrap/>
            <w:hideMark/>
          </w:tcPr>
          <w:p w14:paraId="64CB7743" w14:textId="77777777" w:rsidR="00380DF9" w:rsidRPr="00262C6B" w:rsidRDefault="00380DF9">
            <w:pPr>
              <w:rPr>
                <w:b/>
                <w:bCs/>
              </w:rPr>
            </w:pPr>
            <w:r w:rsidRPr="00262C6B">
              <w:rPr>
                <w:b/>
                <w:bCs/>
              </w:rPr>
              <w:t>Desired Volume (</w:t>
            </w:r>
            <w:proofErr w:type="spellStart"/>
            <w:r w:rsidRPr="00262C6B">
              <w:rPr>
                <w:b/>
                <w:bCs/>
              </w:rPr>
              <w:t>ul</w:t>
            </w:r>
            <w:proofErr w:type="spellEnd"/>
            <w:r w:rsidRPr="00262C6B">
              <w:rPr>
                <w:b/>
                <w:bCs/>
              </w:rPr>
              <w:t>)</w:t>
            </w:r>
          </w:p>
        </w:tc>
        <w:tc>
          <w:tcPr>
            <w:tcW w:w="780" w:type="dxa"/>
            <w:noWrap/>
            <w:hideMark/>
          </w:tcPr>
          <w:p w14:paraId="6CAB440B" w14:textId="407A22FC" w:rsidR="00380DF9" w:rsidRPr="00262C6B" w:rsidRDefault="00380DF9">
            <w:pPr>
              <w:rPr>
                <w:b/>
                <w:bCs/>
              </w:rPr>
            </w:pPr>
            <w:r w:rsidRPr="00262C6B">
              <w:rPr>
                <w:b/>
                <w:bCs/>
              </w:rPr>
              <w:t>Starting Volume</w:t>
            </w:r>
            <w:r>
              <w:rPr>
                <w:b/>
                <w:bCs/>
              </w:rPr>
              <w:t xml:space="preserve"> (</w:t>
            </w:r>
            <w:proofErr w:type="spellStart"/>
            <w:r>
              <w:rPr>
                <w:b/>
                <w:bCs/>
              </w:rPr>
              <w:t>ul</w:t>
            </w:r>
            <w:proofErr w:type="spellEnd"/>
            <w:r>
              <w:rPr>
                <w:b/>
                <w:bCs/>
              </w:rPr>
              <w:t>)</w:t>
            </w:r>
          </w:p>
        </w:tc>
        <w:tc>
          <w:tcPr>
            <w:tcW w:w="220" w:type="dxa"/>
          </w:tcPr>
          <w:p w14:paraId="02F69E18" w14:textId="445E631B" w:rsidR="00380DF9" w:rsidRPr="00262C6B" w:rsidRDefault="00380DF9">
            <w:pPr>
              <w:rPr>
                <w:b/>
                <w:bCs/>
              </w:rPr>
            </w:pPr>
            <w:r>
              <w:rPr>
                <w:b/>
                <w:bCs/>
              </w:rPr>
              <w:t xml:space="preserve">Volume </w:t>
            </w:r>
            <w:proofErr w:type="gramStart"/>
            <w:r>
              <w:rPr>
                <w:b/>
                <w:bCs/>
              </w:rPr>
              <w:t>of  0.1X</w:t>
            </w:r>
            <w:proofErr w:type="gramEnd"/>
            <w:r>
              <w:rPr>
                <w:b/>
                <w:bCs/>
              </w:rPr>
              <w:t xml:space="preserve"> EB (</w:t>
            </w:r>
            <w:proofErr w:type="spellStart"/>
            <w:r>
              <w:rPr>
                <w:b/>
                <w:bCs/>
              </w:rPr>
              <w:t>ul</w:t>
            </w:r>
            <w:proofErr w:type="spellEnd"/>
            <w:r>
              <w:rPr>
                <w:b/>
                <w:bCs/>
              </w:rPr>
              <w:t>)</w:t>
            </w:r>
          </w:p>
        </w:tc>
      </w:tr>
      <w:tr w:rsidR="00380DF9" w:rsidRPr="00262C6B" w14:paraId="23E4A3AF" w14:textId="4A1BABC0" w:rsidTr="00380DF9">
        <w:trPr>
          <w:trHeight w:val="260"/>
        </w:trPr>
        <w:tc>
          <w:tcPr>
            <w:tcW w:w="298" w:type="dxa"/>
            <w:noWrap/>
            <w:hideMark/>
          </w:tcPr>
          <w:p w14:paraId="16DA805A" w14:textId="77777777" w:rsidR="00380DF9" w:rsidRPr="00514165" w:rsidRDefault="00380DF9" w:rsidP="00262C6B">
            <w:r w:rsidRPr="00514165">
              <w:t>1</w:t>
            </w:r>
          </w:p>
        </w:tc>
        <w:tc>
          <w:tcPr>
            <w:tcW w:w="755" w:type="dxa"/>
            <w:noWrap/>
            <w:hideMark/>
          </w:tcPr>
          <w:p w14:paraId="577AAB00" w14:textId="77777777" w:rsidR="00380DF9" w:rsidRPr="00514165" w:rsidRDefault="00380DF9">
            <w:r w:rsidRPr="00514165">
              <w:t>KRSA1-PLBR-B</w:t>
            </w:r>
          </w:p>
        </w:tc>
        <w:tc>
          <w:tcPr>
            <w:tcW w:w="747" w:type="dxa"/>
            <w:noWrap/>
            <w:hideMark/>
          </w:tcPr>
          <w:p w14:paraId="17FF0E15" w14:textId="77777777" w:rsidR="00380DF9" w:rsidRPr="00514165" w:rsidRDefault="00380DF9" w:rsidP="00262C6B">
            <w:r w:rsidRPr="00514165">
              <w:t>263</w:t>
            </w:r>
          </w:p>
        </w:tc>
        <w:tc>
          <w:tcPr>
            <w:tcW w:w="543" w:type="dxa"/>
            <w:noWrap/>
            <w:hideMark/>
          </w:tcPr>
          <w:p w14:paraId="2ECC0D27" w14:textId="77777777" w:rsidR="00380DF9" w:rsidRPr="00514165" w:rsidRDefault="00380DF9">
            <w:r w:rsidRPr="00514165">
              <w:t>ng/µl</w:t>
            </w:r>
          </w:p>
        </w:tc>
        <w:tc>
          <w:tcPr>
            <w:tcW w:w="598" w:type="dxa"/>
            <w:noWrap/>
            <w:hideMark/>
          </w:tcPr>
          <w:p w14:paraId="65215C9E" w14:textId="77777777" w:rsidR="00380DF9" w:rsidRPr="00514165" w:rsidRDefault="00380DF9" w:rsidP="00262C6B">
            <w:r w:rsidRPr="00514165">
              <w:t>5.261</w:t>
            </w:r>
          </w:p>
        </w:tc>
        <w:tc>
          <w:tcPr>
            <w:tcW w:w="598" w:type="dxa"/>
            <w:noWrap/>
            <w:hideMark/>
          </w:tcPr>
          <w:p w14:paraId="4BEB163B" w14:textId="77777777" w:rsidR="00380DF9" w:rsidRPr="00514165" w:rsidRDefault="00380DF9" w:rsidP="00262C6B">
            <w:r w:rsidRPr="00514165">
              <w:t>3.119</w:t>
            </w:r>
          </w:p>
        </w:tc>
        <w:tc>
          <w:tcPr>
            <w:tcW w:w="755" w:type="dxa"/>
            <w:noWrap/>
            <w:hideMark/>
          </w:tcPr>
          <w:p w14:paraId="14C0A071" w14:textId="77777777" w:rsidR="00380DF9" w:rsidRPr="00514165" w:rsidRDefault="00380DF9" w:rsidP="00262C6B">
            <w:r w:rsidRPr="00514165">
              <w:t>1.69</w:t>
            </w:r>
          </w:p>
        </w:tc>
        <w:tc>
          <w:tcPr>
            <w:tcW w:w="755" w:type="dxa"/>
            <w:noWrap/>
            <w:hideMark/>
          </w:tcPr>
          <w:p w14:paraId="3CD7BBB5" w14:textId="77777777" w:rsidR="00380DF9" w:rsidRPr="00514165" w:rsidRDefault="00380DF9" w:rsidP="00262C6B">
            <w:r w:rsidRPr="00514165">
              <w:t>1.04</w:t>
            </w:r>
          </w:p>
        </w:tc>
        <w:tc>
          <w:tcPr>
            <w:tcW w:w="747" w:type="dxa"/>
            <w:noWrap/>
            <w:hideMark/>
          </w:tcPr>
          <w:p w14:paraId="3B48F27C" w14:textId="77777777" w:rsidR="00380DF9" w:rsidRPr="00514165" w:rsidRDefault="00380DF9">
            <w:r w:rsidRPr="00514165">
              <w:t>DNA</w:t>
            </w:r>
          </w:p>
        </w:tc>
        <w:tc>
          <w:tcPr>
            <w:tcW w:w="672" w:type="dxa"/>
            <w:noWrap/>
            <w:hideMark/>
          </w:tcPr>
          <w:p w14:paraId="788B4FD1" w14:textId="77777777" w:rsidR="00380DF9" w:rsidRPr="00514165" w:rsidRDefault="00380DF9" w:rsidP="00262C6B">
            <w:r w:rsidRPr="00514165">
              <w:t>50</w:t>
            </w:r>
          </w:p>
        </w:tc>
        <w:tc>
          <w:tcPr>
            <w:tcW w:w="755" w:type="dxa"/>
            <w:noWrap/>
            <w:hideMark/>
          </w:tcPr>
          <w:p w14:paraId="1381FDCA" w14:textId="77777777" w:rsidR="00380DF9" w:rsidRPr="00514165" w:rsidRDefault="00380DF9">
            <w:r w:rsidRPr="00514165">
              <w:t>~33</w:t>
            </w:r>
          </w:p>
        </w:tc>
        <w:tc>
          <w:tcPr>
            <w:tcW w:w="1227" w:type="dxa"/>
            <w:noWrap/>
            <w:hideMark/>
          </w:tcPr>
          <w:p w14:paraId="7CF1E168" w14:textId="77777777" w:rsidR="00380DF9" w:rsidRPr="00514165" w:rsidRDefault="00380DF9" w:rsidP="00262C6B">
            <w:r w:rsidRPr="00514165">
              <w:t>50</w:t>
            </w:r>
          </w:p>
        </w:tc>
        <w:tc>
          <w:tcPr>
            <w:tcW w:w="764" w:type="dxa"/>
            <w:noWrap/>
            <w:hideMark/>
          </w:tcPr>
          <w:p w14:paraId="6661475E" w14:textId="77777777" w:rsidR="00380DF9" w:rsidRPr="00514165" w:rsidRDefault="00380DF9" w:rsidP="00262C6B">
            <w:r w:rsidRPr="00514165">
              <w:t>40</w:t>
            </w:r>
          </w:p>
        </w:tc>
        <w:tc>
          <w:tcPr>
            <w:tcW w:w="780" w:type="dxa"/>
            <w:noWrap/>
            <w:hideMark/>
          </w:tcPr>
          <w:p w14:paraId="3CFBD344" w14:textId="77777777" w:rsidR="00380DF9" w:rsidRPr="0066574F" w:rsidRDefault="00380DF9" w:rsidP="00262C6B">
            <w:pPr>
              <w:rPr>
                <w:highlight w:val="yellow"/>
              </w:rPr>
            </w:pPr>
            <w:r w:rsidRPr="0066574F">
              <w:rPr>
                <w:highlight w:val="yellow"/>
              </w:rPr>
              <w:t>7.6</w:t>
            </w:r>
          </w:p>
        </w:tc>
        <w:tc>
          <w:tcPr>
            <w:tcW w:w="220" w:type="dxa"/>
          </w:tcPr>
          <w:p w14:paraId="2298C4F6" w14:textId="1392AAEE" w:rsidR="00380DF9" w:rsidRPr="0066574F" w:rsidRDefault="00380DF9" w:rsidP="00262C6B">
            <w:pPr>
              <w:rPr>
                <w:highlight w:val="yellow"/>
              </w:rPr>
            </w:pPr>
            <w:r>
              <w:rPr>
                <w:highlight w:val="yellow"/>
              </w:rPr>
              <w:t>32.4</w:t>
            </w:r>
          </w:p>
        </w:tc>
      </w:tr>
      <w:tr w:rsidR="00380DF9" w:rsidRPr="00262C6B" w14:paraId="29333CDB" w14:textId="59C8E489" w:rsidTr="00380DF9">
        <w:trPr>
          <w:trHeight w:val="260"/>
        </w:trPr>
        <w:tc>
          <w:tcPr>
            <w:tcW w:w="298" w:type="dxa"/>
            <w:noWrap/>
            <w:hideMark/>
          </w:tcPr>
          <w:p w14:paraId="15682B19" w14:textId="77777777" w:rsidR="00380DF9" w:rsidRPr="00514165" w:rsidRDefault="00380DF9" w:rsidP="00262C6B">
            <w:r w:rsidRPr="00514165">
              <w:lastRenderedPageBreak/>
              <w:t>2</w:t>
            </w:r>
          </w:p>
        </w:tc>
        <w:tc>
          <w:tcPr>
            <w:tcW w:w="755" w:type="dxa"/>
            <w:noWrap/>
            <w:hideMark/>
          </w:tcPr>
          <w:p w14:paraId="584A0C3D" w14:textId="77777777" w:rsidR="00380DF9" w:rsidRPr="00514165" w:rsidRDefault="00380DF9">
            <w:r w:rsidRPr="00514165">
              <w:t>KRSA1-PLBR-C</w:t>
            </w:r>
          </w:p>
        </w:tc>
        <w:tc>
          <w:tcPr>
            <w:tcW w:w="747" w:type="dxa"/>
            <w:noWrap/>
            <w:hideMark/>
          </w:tcPr>
          <w:p w14:paraId="2BC455CE" w14:textId="77777777" w:rsidR="00380DF9" w:rsidRPr="00514165" w:rsidRDefault="00380DF9" w:rsidP="00262C6B">
            <w:r w:rsidRPr="00514165">
              <w:t>175</w:t>
            </w:r>
          </w:p>
        </w:tc>
        <w:tc>
          <w:tcPr>
            <w:tcW w:w="543" w:type="dxa"/>
            <w:noWrap/>
            <w:hideMark/>
          </w:tcPr>
          <w:p w14:paraId="261C8AEA" w14:textId="77777777" w:rsidR="00380DF9" w:rsidRPr="00514165" w:rsidRDefault="00380DF9">
            <w:r w:rsidRPr="00514165">
              <w:t>ng/µl</w:t>
            </w:r>
          </w:p>
        </w:tc>
        <w:tc>
          <w:tcPr>
            <w:tcW w:w="598" w:type="dxa"/>
            <w:noWrap/>
            <w:hideMark/>
          </w:tcPr>
          <w:p w14:paraId="300A0CFF" w14:textId="77777777" w:rsidR="00380DF9" w:rsidRPr="00514165" w:rsidRDefault="00380DF9" w:rsidP="00262C6B">
            <w:r w:rsidRPr="00514165">
              <w:t>3.494</w:t>
            </w:r>
          </w:p>
        </w:tc>
        <w:tc>
          <w:tcPr>
            <w:tcW w:w="598" w:type="dxa"/>
            <w:noWrap/>
            <w:hideMark/>
          </w:tcPr>
          <w:p w14:paraId="0CA17240" w14:textId="77777777" w:rsidR="00380DF9" w:rsidRPr="00514165" w:rsidRDefault="00380DF9" w:rsidP="00262C6B">
            <w:r w:rsidRPr="00514165">
              <w:t>2.385</w:t>
            </w:r>
          </w:p>
        </w:tc>
        <w:tc>
          <w:tcPr>
            <w:tcW w:w="755" w:type="dxa"/>
            <w:noWrap/>
            <w:hideMark/>
          </w:tcPr>
          <w:p w14:paraId="28A8AC09" w14:textId="77777777" w:rsidR="00380DF9" w:rsidRPr="00514165" w:rsidRDefault="00380DF9" w:rsidP="00262C6B">
            <w:r w:rsidRPr="00514165">
              <w:t>1.46</w:t>
            </w:r>
          </w:p>
        </w:tc>
        <w:tc>
          <w:tcPr>
            <w:tcW w:w="755" w:type="dxa"/>
            <w:noWrap/>
            <w:hideMark/>
          </w:tcPr>
          <w:p w14:paraId="69DCA43E" w14:textId="77777777" w:rsidR="00380DF9" w:rsidRPr="00514165" w:rsidRDefault="00380DF9" w:rsidP="00262C6B">
            <w:r w:rsidRPr="00514165">
              <w:t>0.85</w:t>
            </w:r>
          </w:p>
        </w:tc>
        <w:tc>
          <w:tcPr>
            <w:tcW w:w="747" w:type="dxa"/>
            <w:noWrap/>
            <w:hideMark/>
          </w:tcPr>
          <w:p w14:paraId="5095C998" w14:textId="77777777" w:rsidR="00380DF9" w:rsidRPr="00514165" w:rsidRDefault="00380DF9">
            <w:r w:rsidRPr="00514165">
              <w:t>DNA</w:t>
            </w:r>
          </w:p>
        </w:tc>
        <w:tc>
          <w:tcPr>
            <w:tcW w:w="672" w:type="dxa"/>
            <w:noWrap/>
            <w:hideMark/>
          </w:tcPr>
          <w:p w14:paraId="1D63BBB7" w14:textId="77777777" w:rsidR="00380DF9" w:rsidRPr="00514165" w:rsidRDefault="00380DF9" w:rsidP="00262C6B">
            <w:r w:rsidRPr="00514165">
              <w:t>50</w:t>
            </w:r>
          </w:p>
        </w:tc>
        <w:tc>
          <w:tcPr>
            <w:tcW w:w="755" w:type="dxa"/>
            <w:noWrap/>
            <w:hideMark/>
          </w:tcPr>
          <w:p w14:paraId="162519C0" w14:textId="77777777" w:rsidR="00380DF9" w:rsidRPr="00514165" w:rsidRDefault="00380DF9">
            <w:r w:rsidRPr="00514165">
              <w:t>~33</w:t>
            </w:r>
          </w:p>
        </w:tc>
        <w:tc>
          <w:tcPr>
            <w:tcW w:w="1227" w:type="dxa"/>
            <w:noWrap/>
            <w:hideMark/>
          </w:tcPr>
          <w:p w14:paraId="28598C0E" w14:textId="77777777" w:rsidR="00380DF9" w:rsidRPr="00514165" w:rsidRDefault="00380DF9" w:rsidP="00262C6B">
            <w:r w:rsidRPr="00514165">
              <w:t>50</w:t>
            </w:r>
          </w:p>
        </w:tc>
        <w:tc>
          <w:tcPr>
            <w:tcW w:w="764" w:type="dxa"/>
            <w:noWrap/>
            <w:hideMark/>
          </w:tcPr>
          <w:p w14:paraId="0E5EBC7F" w14:textId="77777777" w:rsidR="00380DF9" w:rsidRPr="00514165" w:rsidRDefault="00380DF9" w:rsidP="00262C6B">
            <w:r w:rsidRPr="00514165">
              <w:t>40</w:t>
            </w:r>
          </w:p>
        </w:tc>
        <w:tc>
          <w:tcPr>
            <w:tcW w:w="780" w:type="dxa"/>
            <w:noWrap/>
            <w:hideMark/>
          </w:tcPr>
          <w:p w14:paraId="63720B95" w14:textId="77777777" w:rsidR="00380DF9" w:rsidRPr="0066574F" w:rsidRDefault="00380DF9" w:rsidP="00262C6B">
            <w:pPr>
              <w:rPr>
                <w:highlight w:val="yellow"/>
              </w:rPr>
            </w:pPr>
            <w:r w:rsidRPr="0066574F">
              <w:rPr>
                <w:highlight w:val="yellow"/>
              </w:rPr>
              <w:t>11.4</w:t>
            </w:r>
          </w:p>
        </w:tc>
        <w:tc>
          <w:tcPr>
            <w:tcW w:w="220" w:type="dxa"/>
          </w:tcPr>
          <w:p w14:paraId="0AF44D70" w14:textId="391D892F" w:rsidR="00380DF9" w:rsidRPr="0066574F" w:rsidRDefault="00380DF9" w:rsidP="00262C6B">
            <w:pPr>
              <w:rPr>
                <w:highlight w:val="yellow"/>
              </w:rPr>
            </w:pPr>
            <w:r>
              <w:rPr>
                <w:highlight w:val="yellow"/>
              </w:rPr>
              <w:t>28.6</w:t>
            </w:r>
          </w:p>
        </w:tc>
      </w:tr>
    </w:tbl>
    <w:p w14:paraId="0C88E534" w14:textId="77777777" w:rsidR="00262C6B" w:rsidRPr="00262C6B" w:rsidRDefault="00262C6B" w:rsidP="00B9708C">
      <w:pPr>
        <w:rPr>
          <w:b/>
          <w:bCs/>
        </w:rPr>
      </w:pPr>
    </w:p>
    <w:p w14:paraId="5CD95C64" w14:textId="58AB9D6C" w:rsidR="00AC2B93" w:rsidRDefault="00FD290D" w:rsidP="00B9708C">
      <w:r>
        <w:t>These are diluted in 0.1x EB.</w:t>
      </w:r>
    </w:p>
    <w:p w14:paraId="7E4FA8D7" w14:textId="77777777" w:rsidR="000B3452" w:rsidRDefault="000B3452" w:rsidP="00B9708C"/>
    <w:p w14:paraId="45A15CBB" w14:textId="229786B0" w:rsidR="000B3452" w:rsidRPr="007B216F" w:rsidRDefault="000B3452" w:rsidP="000B3452">
      <w:pPr>
        <w:rPr>
          <w:b/>
        </w:rPr>
      </w:pPr>
      <w:r>
        <w:rPr>
          <w:b/>
          <w:highlight w:val="green"/>
        </w:rPr>
        <w:t>Friday</w:t>
      </w:r>
      <w:r w:rsidRPr="007A68D0">
        <w:rPr>
          <w:b/>
          <w:highlight w:val="green"/>
        </w:rPr>
        <w:t xml:space="preserve">, </w:t>
      </w:r>
      <w:r>
        <w:rPr>
          <w:b/>
          <w:highlight w:val="green"/>
        </w:rPr>
        <w:t>August 18,</w:t>
      </w:r>
      <w:r w:rsidRPr="007A68D0">
        <w:rPr>
          <w:b/>
          <w:highlight w:val="green"/>
        </w:rPr>
        <w:t xml:space="preserve"> 20</w:t>
      </w:r>
      <w:r>
        <w:rPr>
          <w:b/>
          <w:highlight w:val="green"/>
        </w:rPr>
        <w:t>23</w:t>
      </w:r>
    </w:p>
    <w:p w14:paraId="5A6F4B06" w14:textId="77777777" w:rsidR="000B3452" w:rsidRPr="007E3069" w:rsidRDefault="000B3452" w:rsidP="000B3452">
      <w:pPr>
        <w:rPr>
          <w:b/>
          <w:sz w:val="18"/>
          <w:szCs w:val="18"/>
        </w:rPr>
      </w:pPr>
      <w:r w:rsidRPr="007B216F">
        <w:rPr>
          <w:b/>
          <w:sz w:val="18"/>
          <w:szCs w:val="18"/>
        </w:rPr>
        <w:t>To Do:</w:t>
      </w:r>
    </w:p>
    <w:p w14:paraId="66284B86" w14:textId="77777777" w:rsidR="000B3452" w:rsidRPr="007746C4" w:rsidRDefault="000B3452" w:rsidP="000B3452">
      <w:pPr>
        <w:pStyle w:val="ListParagraph"/>
        <w:numPr>
          <w:ilvl w:val="0"/>
          <w:numId w:val="44"/>
        </w:numPr>
        <w:rPr>
          <w:strike/>
          <w:sz w:val="18"/>
          <w:szCs w:val="18"/>
        </w:rPr>
      </w:pPr>
      <w:r w:rsidRPr="007746C4">
        <w:rPr>
          <w:strike/>
          <w:sz w:val="18"/>
          <w:szCs w:val="18"/>
        </w:rPr>
        <w:t>Make cell pellets</w:t>
      </w:r>
    </w:p>
    <w:p w14:paraId="32E65023" w14:textId="77777777" w:rsidR="000B3452" w:rsidRPr="007746C4" w:rsidRDefault="000B3452" w:rsidP="000B3452">
      <w:pPr>
        <w:pStyle w:val="ListParagraph"/>
        <w:numPr>
          <w:ilvl w:val="0"/>
          <w:numId w:val="44"/>
        </w:numPr>
        <w:rPr>
          <w:strike/>
          <w:sz w:val="18"/>
          <w:szCs w:val="18"/>
        </w:rPr>
      </w:pPr>
      <w:r w:rsidRPr="007746C4">
        <w:rPr>
          <w:strike/>
          <w:sz w:val="18"/>
          <w:szCs w:val="18"/>
        </w:rPr>
        <w:t>Start large overnights of LVS-pF</w:t>
      </w:r>
    </w:p>
    <w:p w14:paraId="4AFD5804" w14:textId="623ED8A3" w:rsidR="000B3452" w:rsidRDefault="000B3452" w:rsidP="000B3452">
      <w:pPr>
        <w:pStyle w:val="ListParagraph"/>
        <w:numPr>
          <w:ilvl w:val="0"/>
          <w:numId w:val="44"/>
        </w:numPr>
        <w:rPr>
          <w:sz w:val="18"/>
          <w:szCs w:val="18"/>
        </w:rPr>
      </w:pPr>
      <w:r>
        <w:rPr>
          <w:sz w:val="18"/>
          <w:szCs w:val="18"/>
        </w:rPr>
        <w:t>Make LVS-pF cell pellets</w:t>
      </w:r>
    </w:p>
    <w:p w14:paraId="33E46BE0" w14:textId="02358A60" w:rsidR="000B3452" w:rsidRDefault="000B3452" w:rsidP="000B3452">
      <w:pPr>
        <w:pStyle w:val="ListParagraph"/>
        <w:numPr>
          <w:ilvl w:val="0"/>
          <w:numId w:val="44"/>
        </w:numPr>
        <w:rPr>
          <w:sz w:val="18"/>
          <w:szCs w:val="18"/>
        </w:rPr>
      </w:pPr>
      <w:r>
        <w:rPr>
          <w:sz w:val="18"/>
          <w:szCs w:val="18"/>
        </w:rPr>
        <w:t xml:space="preserve">Dilute KRSA-PLBR samples </w:t>
      </w:r>
    </w:p>
    <w:p w14:paraId="30E75478" w14:textId="2D3875EB" w:rsidR="000B3452" w:rsidRDefault="000B3452" w:rsidP="000B3452">
      <w:pPr>
        <w:pStyle w:val="ListParagraph"/>
        <w:numPr>
          <w:ilvl w:val="0"/>
          <w:numId w:val="44"/>
        </w:numPr>
        <w:rPr>
          <w:sz w:val="18"/>
          <w:szCs w:val="18"/>
        </w:rPr>
      </w:pPr>
      <w:r>
        <w:rPr>
          <w:sz w:val="18"/>
          <w:szCs w:val="18"/>
        </w:rPr>
        <w:t>Make 10% glucose</w:t>
      </w:r>
    </w:p>
    <w:p w14:paraId="194C8EFE" w14:textId="77777777" w:rsidR="007A3BD0" w:rsidRDefault="007A3BD0" w:rsidP="007746C4">
      <w:pPr>
        <w:pStyle w:val="ListParagraph"/>
        <w:rPr>
          <w:sz w:val="18"/>
          <w:szCs w:val="18"/>
        </w:rPr>
      </w:pPr>
    </w:p>
    <w:p w14:paraId="590AF198" w14:textId="0C7F79CC" w:rsidR="007A3BD0" w:rsidRPr="007A3BD0" w:rsidRDefault="007A3BD0" w:rsidP="00B9708C">
      <w:pPr>
        <w:rPr>
          <w:b/>
          <w:bCs/>
        </w:rPr>
      </w:pPr>
      <w:r>
        <w:rPr>
          <w:b/>
          <w:bCs/>
        </w:rPr>
        <w:t>Cell pellets:</w:t>
      </w:r>
    </w:p>
    <w:p w14:paraId="04BC44A0" w14:textId="291656C1" w:rsidR="000B3452" w:rsidRDefault="007746C4" w:rsidP="00B9708C">
      <w:r>
        <w:t>At 10:10 am:</w:t>
      </w:r>
    </w:p>
    <w:p w14:paraId="695478D7" w14:textId="70C95BAB" w:rsidR="007746C4" w:rsidRDefault="007746C4" w:rsidP="00B9708C">
      <w:r>
        <w:t>LVS-pF1: 0.246</w:t>
      </w:r>
    </w:p>
    <w:p w14:paraId="4BEFE57B" w14:textId="00AB07FE" w:rsidR="007746C4" w:rsidRDefault="007746C4" w:rsidP="00B9708C">
      <w:r>
        <w:t>LVS-pF2: 0.271</w:t>
      </w:r>
    </w:p>
    <w:p w14:paraId="5432E6BC" w14:textId="203B4B08" w:rsidR="0045396F" w:rsidRDefault="0045396F" w:rsidP="00B9708C">
      <w:r>
        <w:t>At 10:57 am:</w:t>
      </w:r>
    </w:p>
    <w:p w14:paraId="0C4C8ED7" w14:textId="5BFF3801" w:rsidR="0045396F" w:rsidRDefault="0045396F" w:rsidP="00B9708C">
      <w:r>
        <w:t>LVS-pF1: 0.278</w:t>
      </w:r>
    </w:p>
    <w:p w14:paraId="4D0CCE9D" w14:textId="4B93E487" w:rsidR="0045396F" w:rsidRDefault="0045396F" w:rsidP="00B9708C">
      <w:r>
        <w:t>LVS-pF2: 0.306</w:t>
      </w:r>
    </w:p>
    <w:p w14:paraId="4C818BC6" w14:textId="2F0AD21D" w:rsidR="00E975B7" w:rsidRDefault="00E975B7" w:rsidP="00B9708C">
      <w:r>
        <w:t>At 11:38</w:t>
      </w:r>
    </w:p>
    <w:p w14:paraId="16247982" w14:textId="4D34BE91" w:rsidR="00E975B7" w:rsidRDefault="00E975B7" w:rsidP="00B9708C">
      <w:r>
        <w:t>LVS-pF1: 0.307</w:t>
      </w:r>
    </w:p>
    <w:p w14:paraId="523D2BCA" w14:textId="04C12C8E" w:rsidR="007A3BD0" w:rsidRDefault="00E975B7" w:rsidP="00B9708C">
      <w:r>
        <w:t>LVS-pF2: 0.335</w:t>
      </w:r>
    </w:p>
    <w:p w14:paraId="2C7DED42" w14:textId="77777777" w:rsidR="007A3BD0" w:rsidRDefault="007A3BD0" w:rsidP="00B9708C"/>
    <w:p w14:paraId="07DFCBF2" w14:textId="6FADA395" w:rsidR="007A3BD0" w:rsidRDefault="007A3BD0" w:rsidP="00B9708C">
      <w:r>
        <w:t>The 2 pellets of LVS-pF are made.</w:t>
      </w:r>
    </w:p>
    <w:p w14:paraId="338328A8" w14:textId="77777777" w:rsidR="007A3BD0" w:rsidRDefault="007A3BD0" w:rsidP="00B9708C"/>
    <w:p w14:paraId="77612BC4" w14:textId="38FB14AB" w:rsidR="00DB4B08" w:rsidRDefault="00DB4B08" w:rsidP="00B9708C">
      <w:pPr>
        <w:rPr>
          <w:b/>
          <w:bCs/>
        </w:rPr>
      </w:pPr>
      <w:r>
        <w:rPr>
          <w:b/>
          <w:bCs/>
        </w:rPr>
        <w:t>Immunoprecipitation:</w:t>
      </w:r>
    </w:p>
    <w:p w14:paraId="33BAE70B" w14:textId="74FBF28A" w:rsidR="00DB4B08" w:rsidRPr="00DB4B08" w:rsidRDefault="00DB4B08" w:rsidP="00B9708C">
      <w:r>
        <w:t xml:space="preserve">Unfortunately, I didn’t freeze the Buffer A+PI+BB after adding the protease tablets, so I made more, and doubled the recipe since I’ll be running a lot of </w:t>
      </w:r>
      <w:proofErr w:type="gramStart"/>
      <w:r>
        <w:t>IP</w:t>
      </w:r>
      <w:proofErr w:type="gramEnd"/>
      <w:r>
        <w:t xml:space="preserve"> over the next few weeks.</w:t>
      </w:r>
      <w:r w:rsidR="00D86E09">
        <w:t xml:space="preserve"> I made sure to put it in the -20º after I used it.</w:t>
      </w:r>
    </w:p>
    <w:p w14:paraId="3C5647D2" w14:textId="77777777" w:rsidR="007A3BD0" w:rsidRDefault="007A3BD0" w:rsidP="00B9708C"/>
    <w:p w14:paraId="7ABD82D1" w14:textId="48FD5DF3" w:rsidR="00C2073B" w:rsidRPr="007B216F" w:rsidRDefault="00C2073B" w:rsidP="00C2073B">
      <w:pPr>
        <w:rPr>
          <w:b/>
        </w:rPr>
      </w:pPr>
      <w:r>
        <w:rPr>
          <w:b/>
          <w:highlight w:val="green"/>
        </w:rPr>
        <w:t>Monday</w:t>
      </w:r>
      <w:r w:rsidRPr="007A68D0">
        <w:rPr>
          <w:b/>
          <w:highlight w:val="green"/>
        </w:rPr>
        <w:t xml:space="preserve">, </w:t>
      </w:r>
      <w:r>
        <w:rPr>
          <w:b/>
          <w:highlight w:val="green"/>
        </w:rPr>
        <w:t>August 21,</w:t>
      </w:r>
      <w:r w:rsidRPr="007A68D0">
        <w:rPr>
          <w:b/>
          <w:highlight w:val="green"/>
        </w:rPr>
        <w:t xml:space="preserve"> 20</w:t>
      </w:r>
      <w:r>
        <w:rPr>
          <w:b/>
          <w:highlight w:val="green"/>
        </w:rPr>
        <w:t>23</w:t>
      </w:r>
    </w:p>
    <w:p w14:paraId="535082D6" w14:textId="77777777" w:rsidR="00C2073B" w:rsidRPr="007E3069" w:rsidRDefault="00C2073B" w:rsidP="00C2073B">
      <w:pPr>
        <w:rPr>
          <w:b/>
          <w:sz w:val="18"/>
          <w:szCs w:val="18"/>
        </w:rPr>
      </w:pPr>
      <w:r w:rsidRPr="007B216F">
        <w:rPr>
          <w:b/>
          <w:sz w:val="18"/>
          <w:szCs w:val="18"/>
        </w:rPr>
        <w:t>To Do:</w:t>
      </w:r>
    </w:p>
    <w:p w14:paraId="44BC50FE" w14:textId="3571EF6E" w:rsidR="00C2073B" w:rsidRPr="00C2073B" w:rsidRDefault="00C2073B" w:rsidP="00C2073B">
      <w:pPr>
        <w:pStyle w:val="ListParagraph"/>
        <w:numPr>
          <w:ilvl w:val="0"/>
          <w:numId w:val="45"/>
        </w:numPr>
        <w:rPr>
          <w:strike/>
          <w:sz w:val="18"/>
          <w:szCs w:val="18"/>
        </w:rPr>
      </w:pPr>
      <w:r w:rsidRPr="00C2073B">
        <w:rPr>
          <w:strike/>
          <w:sz w:val="18"/>
          <w:szCs w:val="18"/>
        </w:rPr>
        <w:t>Make LVS-pF cell pellets</w:t>
      </w:r>
    </w:p>
    <w:p w14:paraId="077BFB2A" w14:textId="77777777" w:rsidR="00C2073B" w:rsidRPr="00C2073B" w:rsidRDefault="00C2073B" w:rsidP="00C2073B">
      <w:pPr>
        <w:pStyle w:val="ListParagraph"/>
        <w:numPr>
          <w:ilvl w:val="0"/>
          <w:numId w:val="45"/>
        </w:numPr>
        <w:rPr>
          <w:strike/>
          <w:sz w:val="18"/>
          <w:szCs w:val="18"/>
        </w:rPr>
      </w:pPr>
      <w:r w:rsidRPr="00C2073B">
        <w:rPr>
          <w:strike/>
          <w:sz w:val="18"/>
          <w:szCs w:val="18"/>
        </w:rPr>
        <w:t xml:space="preserve">Dilute KRSA-PLBR samples </w:t>
      </w:r>
    </w:p>
    <w:p w14:paraId="3A5F3A66" w14:textId="77777777" w:rsidR="00C2073B" w:rsidRPr="00C2073B" w:rsidRDefault="00C2073B" w:rsidP="00C2073B">
      <w:pPr>
        <w:pStyle w:val="ListParagraph"/>
        <w:numPr>
          <w:ilvl w:val="0"/>
          <w:numId w:val="45"/>
        </w:numPr>
        <w:rPr>
          <w:strike/>
          <w:sz w:val="18"/>
          <w:szCs w:val="18"/>
        </w:rPr>
      </w:pPr>
      <w:r w:rsidRPr="00C2073B">
        <w:rPr>
          <w:strike/>
          <w:sz w:val="18"/>
          <w:szCs w:val="18"/>
        </w:rPr>
        <w:t>Make 10% glucose</w:t>
      </w:r>
    </w:p>
    <w:p w14:paraId="0A053C53" w14:textId="5A84D87C" w:rsidR="00C2073B" w:rsidRDefault="00C2073B" w:rsidP="00C2073B">
      <w:pPr>
        <w:pStyle w:val="ListParagraph"/>
        <w:numPr>
          <w:ilvl w:val="0"/>
          <w:numId w:val="45"/>
        </w:numPr>
        <w:rPr>
          <w:sz w:val="18"/>
          <w:szCs w:val="18"/>
        </w:rPr>
      </w:pPr>
      <w:r>
        <w:rPr>
          <w:sz w:val="18"/>
          <w:szCs w:val="18"/>
        </w:rPr>
        <w:t>Set up Coomassie stain</w:t>
      </w:r>
    </w:p>
    <w:p w14:paraId="092C190C" w14:textId="4B6CDEAB" w:rsidR="00C2073B" w:rsidRDefault="00C2073B" w:rsidP="00C2073B">
      <w:pPr>
        <w:pStyle w:val="ListParagraph"/>
        <w:numPr>
          <w:ilvl w:val="0"/>
          <w:numId w:val="45"/>
        </w:numPr>
        <w:rPr>
          <w:sz w:val="18"/>
          <w:szCs w:val="18"/>
        </w:rPr>
      </w:pPr>
      <w:r>
        <w:rPr>
          <w:sz w:val="18"/>
          <w:szCs w:val="18"/>
        </w:rPr>
        <w:t xml:space="preserve">Send out </w:t>
      </w:r>
      <w:r w:rsidR="00B64130">
        <w:rPr>
          <w:sz w:val="18"/>
          <w:szCs w:val="18"/>
        </w:rPr>
        <w:t>KRSA_PLBR strains</w:t>
      </w:r>
    </w:p>
    <w:p w14:paraId="40CC5AA0" w14:textId="77777777" w:rsidR="00C2073B" w:rsidRDefault="00C2073B" w:rsidP="00B9708C"/>
    <w:p w14:paraId="6F4F2FEB" w14:textId="739BC968" w:rsidR="00785EAD" w:rsidRPr="0021114F" w:rsidRDefault="00785EAD" w:rsidP="00785EAD">
      <w:pPr>
        <w:widowControl w:val="0"/>
        <w:autoSpaceDE w:val="0"/>
        <w:autoSpaceDN w:val="0"/>
        <w:adjustRightInd w:val="0"/>
        <w:spacing w:after="0" w:line="240" w:lineRule="auto"/>
        <w:rPr>
          <w:b/>
          <w:bCs/>
        </w:rPr>
      </w:pPr>
      <w:r>
        <w:rPr>
          <w:b/>
          <w:bCs/>
        </w:rPr>
        <w:t xml:space="preserve">Coomassie </w:t>
      </w:r>
      <w:r w:rsidRPr="0021114F">
        <w:rPr>
          <w:b/>
          <w:bCs/>
        </w:rPr>
        <w:t>Gel Set-up:</w:t>
      </w:r>
    </w:p>
    <w:p w14:paraId="4BEE4E05" w14:textId="77777777" w:rsidR="00785EAD" w:rsidRDefault="00785EAD" w:rsidP="00785EAD">
      <w:pPr>
        <w:widowControl w:val="0"/>
        <w:autoSpaceDE w:val="0"/>
        <w:autoSpaceDN w:val="0"/>
        <w:adjustRightInd w:val="0"/>
        <w:spacing w:after="0" w:line="240" w:lineRule="auto"/>
      </w:pPr>
    </w:p>
    <w:tbl>
      <w:tblPr>
        <w:tblStyle w:val="TableGrid"/>
        <w:tblW w:w="0" w:type="auto"/>
        <w:tblLook w:val="04A0" w:firstRow="1" w:lastRow="0" w:firstColumn="1" w:lastColumn="0" w:noHBand="0" w:noVBand="1"/>
      </w:tblPr>
      <w:tblGrid>
        <w:gridCol w:w="1300"/>
        <w:gridCol w:w="1707"/>
        <w:gridCol w:w="1300"/>
      </w:tblGrid>
      <w:tr w:rsidR="00785EAD" w:rsidRPr="00224C85" w14:paraId="15F358E4" w14:textId="77777777" w:rsidTr="00274197">
        <w:trPr>
          <w:trHeight w:val="320"/>
        </w:trPr>
        <w:tc>
          <w:tcPr>
            <w:tcW w:w="1300" w:type="dxa"/>
            <w:noWrap/>
            <w:hideMark/>
          </w:tcPr>
          <w:p w14:paraId="1033F534" w14:textId="77777777" w:rsidR="00785EAD" w:rsidRPr="00224C85" w:rsidRDefault="00785EAD" w:rsidP="00274197">
            <w:pPr>
              <w:widowControl w:val="0"/>
              <w:autoSpaceDE w:val="0"/>
              <w:autoSpaceDN w:val="0"/>
              <w:adjustRightInd w:val="0"/>
              <w:rPr>
                <w:b/>
                <w:bCs/>
              </w:rPr>
            </w:pPr>
            <w:r w:rsidRPr="00224C85">
              <w:rPr>
                <w:b/>
                <w:bCs/>
              </w:rPr>
              <w:t xml:space="preserve">Lane </w:t>
            </w:r>
          </w:p>
        </w:tc>
        <w:tc>
          <w:tcPr>
            <w:tcW w:w="1707" w:type="dxa"/>
            <w:noWrap/>
            <w:hideMark/>
          </w:tcPr>
          <w:p w14:paraId="34528822" w14:textId="77777777" w:rsidR="00785EAD" w:rsidRPr="00224C85" w:rsidRDefault="00785EAD" w:rsidP="00274197">
            <w:pPr>
              <w:widowControl w:val="0"/>
              <w:autoSpaceDE w:val="0"/>
              <w:autoSpaceDN w:val="0"/>
              <w:adjustRightInd w:val="0"/>
              <w:rPr>
                <w:b/>
                <w:bCs/>
              </w:rPr>
            </w:pPr>
            <w:r w:rsidRPr="00224C85">
              <w:rPr>
                <w:b/>
                <w:bCs/>
              </w:rPr>
              <w:t>Content</w:t>
            </w:r>
          </w:p>
        </w:tc>
        <w:tc>
          <w:tcPr>
            <w:tcW w:w="1300" w:type="dxa"/>
            <w:noWrap/>
            <w:hideMark/>
          </w:tcPr>
          <w:p w14:paraId="5D3D5BB0" w14:textId="77777777" w:rsidR="00785EAD" w:rsidRPr="00224C85" w:rsidRDefault="00785EAD" w:rsidP="00274197">
            <w:pPr>
              <w:widowControl w:val="0"/>
              <w:autoSpaceDE w:val="0"/>
              <w:autoSpaceDN w:val="0"/>
              <w:adjustRightInd w:val="0"/>
              <w:rPr>
                <w:b/>
                <w:bCs/>
              </w:rPr>
            </w:pPr>
            <w:r w:rsidRPr="00224C85">
              <w:rPr>
                <w:b/>
                <w:bCs/>
              </w:rPr>
              <w:t xml:space="preserve">Volume </w:t>
            </w:r>
          </w:p>
        </w:tc>
      </w:tr>
      <w:tr w:rsidR="00785EAD" w:rsidRPr="00224C85" w14:paraId="23AFAA93" w14:textId="77777777" w:rsidTr="00274197">
        <w:trPr>
          <w:trHeight w:val="320"/>
        </w:trPr>
        <w:tc>
          <w:tcPr>
            <w:tcW w:w="1300" w:type="dxa"/>
            <w:noWrap/>
            <w:hideMark/>
          </w:tcPr>
          <w:p w14:paraId="33A5D029" w14:textId="77777777" w:rsidR="00785EAD" w:rsidRPr="00224C85" w:rsidRDefault="00785EAD" w:rsidP="00274197">
            <w:pPr>
              <w:widowControl w:val="0"/>
              <w:autoSpaceDE w:val="0"/>
              <w:autoSpaceDN w:val="0"/>
              <w:adjustRightInd w:val="0"/>
            </w:pPr>
            <w:r w:rsidRPr="00224C85">
              <w:t>1</w:t>
            </w:r>
          </w:p>
        </w:tc>
        <w:tc>
          <w:tcPr>
            <w:tcW w:w="1707" w:type="dxa"/>
            <w:noWrap/>
            <w:hideMark/>
          </w:tcPr>
          <w:p w14:paraId="7B2F8A9C" w14:textId="77777777" w:rsidR="00785EAD" w:rsidRPr="00224C85" w:rsidRDefault="00785EAD" w:rsidP="00274197">
            <w:pPr>
              <w:widowControl w:val="0"/>
              <w:autoSpaceDE w:val="0"/>
              <w:autoSpaceDN w:val="0"/>
              <w:adjustRightInd w:val="0"/>
            </w:pPr>
            <w:r w:rsidRPr="00224C85">
              <w:t>Benchmark Ladder</w:t>
            </w:r>
          </w:p>
        </w:tc>
        <w:tc>
          <w:tcPr>
            <w:tcW w:w="1300" w:type="dxa"/>
            <w:noWrap/>
            <w:hideMark/>
          </w:tcPr>
          <w:p w14:paraId="69E57B14" w14:textId="77777777" w:rsidR="00785EAD" w:rsidRPr="00224C85" w:rsidRDefault="00785EAD" w:rsidP="00274197">
            <w:pPr>
              <w:widowControl w:val="0"/>
              <w:autoSpaceDE w:val="0"/>
              <w:autoSpaceDN w:val="0"/>
              <w:adjustRightInd w:val="0"/>
            </w:pPr>
            <w:r w:rsidRPr="00224C85">
              <w:t xml:space="preserve">10 </w:t>
            </w:r>
            <w:proofErr w:type="spellStart"/>
            <w:r w:rsidRPr="00224C85">
              <w:t>ul</w:t>
            </w:r>
            <w:proofErr w:type="spellEnd"/>
          </w:p>
        </w:tc>
      </w:tr>
      <w:tr w:rsidR="00785EAD" w:rsidRPr="00224C85" w14:paraId="6448477A" w14:textId="77777777" w:rsidTr="00274197">
        <w:trPr>
          <w:trHeight w:val="320"/>
        </w:trPr>
        <w:tc>
          <w:tcPr>
            <w:tcW w:w="1300" w:type="dxa"/>
            <w:noWrap/>
            <w:hideMark/>
          </w:tcPr>
          <w:p w14:paraId="252F89FE" w14:textId="77777777" w:rsidR="00785EAD" w:rsidRPr="00224C85" w:rsidRDefault="00785EAD" w:rsidP="00274197">
            <w:pPr>
              <w:widowControl w:val="0"/>
              <w:autoSpaceDE w:val="0"/>
              <w:autoSpaceDN w:val="0"/>
              <w:adjustRightInd w:val="0"/>
            </w:pPr>
            <w:r w:rsidRPr="00224C85">
              <w:t>2</w:t>
            </w:r>
          </w:p>
        </w:tc>
        <w:tc>
          <w:tcPr>
            <w:tcW w:w="1707" w:type="dxa"/>
            <w:noWrap/>
            <w:hideMark/>
          </w:tcPr>
          <w:p w14:paraId="2BCD9EC8" w14:textId="77777777" w:rsidR="00785EAD" w:rsidRPr="00224C85" w:rsidRDefault="00785EAD" w:rsidP="00274197">
            <w:pPr>
              <w:widowControl w:val="0"/>
              <w:autoSpaceDE w:val="0"/>
              <w:autoSpaceDN w:val="0"/>
              <w:adjustRightInd w:val="0"/>
            </w:pPr>
            <w:r>
              <w:t>LVS-pF-</w:t>
            </w:r>
            <w:r w:rsidRPr="00224C85">
              <w:rPr>
                <w:i/>
                <w:iCs/>
              </w:rPr>
              <w:t>rpsU2</w:t>
            </w:r>
            <w:r>
              <w:t xml:space="preserve">-His </w:t>
            </w:r>
            <w:r w:rsidRPr="00224C85">
              <w:t>lysate</w:t>
            </w:r>
          </w:p>
        </w:tc>
        <w:tc>
          <w:tcPr>
            <w:tcW w:w="1300" w:type="dxa"/>
            <w:noWrap/>
            <w:hideMark/>
          </w:tcPr>
          <w:p w14:paraId="0A511967" w14:textId="77777777" w:rsidR="00785EAD" w:rsidRPr="00224C85" w:rsidRDefault="00785EAD" w:rsidP="00274197">
            <w:pPr>
              <w:widowControl w:val="0"/>
              <w:autoSpaceDE w:val="0"/>
              <w:autoSpaceDN w:val="0"/>
              <w:adjustRightInd w:val="0"/>
            </w:pPr>
            <w:r w:rsidRPr="00224C85">
              <w:t xml:space="preserve">10 </w:t>
            </w:r>
            <w:proofErr w:type="spellStart"/>
            <w:r w:rsidRPr="00224C85">
              <w:t>ul</w:t>
            </w:r>
            <w:proofErr w:type="spellEnd"/>
          </w:p>
        </w:tc>
      </w:tr>
      <w:tr w:rsidR="00785EAD" w:rsidRPr="00224C85" w14:paraId="57961068" w14:textId="77777777" w:rsidTr="00274197">
        <w:trPr>
          <w:trHeight w:val="320"/>
        </w:trPr>
        <w:tc>
          <w:tcPr>
            <w:tcW w:w="1300" w:type="dxa"/>
            <w:noWrap/>
            <w:hideMark/>
          </w:tcPr>
          <w:p w14:paraId="43EB02F7" w14:textId="77777777" w:rsidR="00785EAD" w:rsidRPr="00224C85" w:rsidRDefault="00785EAD" w:rsidP="00274197">
            <w:pPr>
              <w:widowControl w:val="0"/>
              <w:autoSpaceDE w:val="0"/>
              <w:autoSpaceDN w:val="0"/>
              <w:adjustRightInd w:val="0"/>
            </w:pPr>
            <w:r w:rsidRPr="00224C85">
              <w:t>3</w:t>
            </w:r>
          </w:p>
        </w:tc>
        <w:tc>
          <w:tcPr>
            <w:tcW w:w="1707" w:type="dxa"/>
            <w:noWrap/>
            <w:hideMark/>
          </w:tcPr>
          <w:p w14:paraId="29DD89EF" w14:textId="52AE4FEB" w:rsidR="00785EAD" w:rsidRPr="00224C85" w:rsidRDefault="00785EAD" w:rsidP="00274197">
            <w:pPr>
              <w:widowControl w:val="0"/>
              <w:autoSpaceDE w:val="0"/>
              <w:autoSpaceDN w:val="0"/>
              <w:adjustRightInd w:val="0"/>
            </w:pPr>
            <w:r>
              <w:t>LVS-pF lysate</w:t>
            </w:r>
          </w:p>
        </w:tc>
        <w:tc>
          <w:tcPr>
            <w:tcW w:w="1300" w:type="dxa"/>
            <w:noWrap/>
            <w:hideMark/>
          </w:tcPr>
          <w:p w14:paraId="33016540" w14:textId="77777777" w:rsidR="00785EAD" w:rsidRPr="00224C85" w:rsidRDefault="00785EAD" w:rsidP="00274197">
            <w:pPr>
              <w:widowControl w:val="0"/>
              <w:autoSpaceDE w:val="0"/>
              <w:autoSpaceDN w:val="0"/>
              <w:adjustRightInd w:val="0"/>
            </w:pPr>
            <w:r w:rsidRPr="00224C85">
              <w:t xml:space="preserve">10 </w:t>
            </w:r>
            <w:proofErr w:type="spellStart"/>
            <w:r w:rsidRPr="00224C85">
              <w:t>ul</w:t>
            </w:r>
            <w:proofErr w:type="spellEnd"/>
          </w:p>
        </w:tc>
      </w:tr>
      <w:tr w:rsidR="00785EAD" w:rsidRPr="00224C85" w14:paraId="63B6D964" w14:textId="77777777" w:rsidTr="00274197">
        <w:trPr>
          <w:trHeight w:val="320"/>
        </w:trPr>
        <w:tc>
          <w:tcPr>
            <w:tcW w:w="1300" w:type="dxa"/>
            <w:noWrap/>
            <w:hideMark/>
          </w:tcPr>
          <w:p w14:paraId="33003C8D" w14:textId="77777777" w:rsidR="00785EAD" w:rsidRPr="00224C85" w:rsidRDefault="00785EAD" w:rsidP="00274197">
            <w:pPr>
              <w:widowControl w:val="0"/>
              <w:autoSpaceDE w:val="0"/>
              <w:autoSpaceDN w:val="0"/>
              <w:adjustRightInd w:val="0"/>
            </w:pPr>
            <w:r w:rsidRPr="00224C85">
              <w:t>4</w:t>
            </w:r>
          </w:p>
        </w:tc>
        <w:tc>
          <w:tcPr>
            <w:tcW w:w="1707" w:type="dxa"/>
            <w:noWrap/>
            <w:hideMark/>
          </w:tcPr>
          <w:p w14:paraId="2B1FADBD" w14:textId="563DCB3E" w:rsidR="00785EAD" w:rsidRPr="00224C85" w:rsidRDefault="00785EAD" w:rsidP="00274197">
            <w:pPr>
              <w:widowControl w:val="0"/>
              <w:autoSpaceDE w:val="0"/>
              <w:autoSpaceDN w:val="0"/>
              <w:adjustRightInd w:val="0"/>
            </w:pPr>
            <w:r>
              <w:t>LVS-pF-</w:t>
            </w:r>
            <w:r w:rsidRPr="00224C85">
              <w:rPr>
                <w:i/>
                <w:iCs/>
              </w:rPr>
              <w:t>rpsU2</w:t>
            </w:r>
            <w:r>
              <w:t xml:space="preserve">-His </w:t>
            </w:r>
            <w:r w:rsidRPr="00224C85">
              <w:t>FT1</w:t>
            </w:r>
          </w:p>
        </w:tc>
        <w:tc>
          <w:tcPr>
            <w:tcW w:w="1300" w:type="dxa"/>
            <w:noWrap/>
            <w:hideMark/>
          </w:tcPr>
          <w:p w14:paraId="7958EE31" w14:textId="77777777" w:rsidR="00785EAD" w:rsidRPr="00224C85" w:rsidRDefault="00785EAD" w:rsidP="00274197">
            <w:pPr>
              <w:widowControl w:val="0"/>
              <w:autoSpaceDE w:val="0"/>
              <w:autoSpaceDN w:val="0"/>
              <w:adjustRightInd w:val="0"/>
            </w:pPr>
            <w:r w:rsidRPr="00224C85">
              <w:t xml:space="preserve">10 </w:t>
            </w:r>
            <w:proofErr w:type="spellStart"/>
            <w:r w:rsidRPr="00224C85">
              <w:t>ul</w:t>
            </w:r>
            <w:proofErr w:type="spellEnd"/>
          </w:p>
        </w:tc>
      </w:tr>
      <w:tr w:rsidR="00785EAD" w:rsidRPr="00224C85" w14:paraId="60E6D48B" w14:textId="77777777" w:rsidTr="00785EAD">
        <w:trPr>
          <w:trHeight w:val="320"/>
        </w:trPr>
        <w:tc>
          <w:tcPr>
            <w:tcW w:w="1300" w:type="dxa"/>
            <w:noWrap/>
            <w:hideMark/>
          </w:tcPr>
          <w:p w14:paraId="78BEBA73" w14:textId="77777777" w:rsidR="00785EAD" w:rsidRPr="00224C85" w:rsidRDefault="00785EAD" w:rsidP="00785EAD">
            <w:pPr>
              <w:widowControl w:val="0"/>
              <w:autoSpaceDE w:val="0"/>
              <w:autoSpaceDN w:val="0"/>
              <w:adjustRightInd w:val="0"/>
            </w:pPr>
            <w:r w:rsidRPr="00224C85">
              <w:t>5</w:t>
            </w:r>
          </w:p>
        </w:tc>
        <w:tc>
          <w:tcPr>
            <w:tcW w:w="1707" w:type="dxa"/>
            <w:noWrap/>
          </w:tcPr>
          <w:p w14:paraId="4803C7E9" w14:textId="1D458D5C" w:rsidR="00785EAD" w:rsidRPr="00224C85" w:rsidRDefault="00785EAD" w:rsidP="00785EAD">
            <w:pPr>
              <w:widowControl w:val="0"/>
              <w:autoSpaceDE w:val="0"/>
              <w:autoSpaceDN w:val="0"/>
              <w:adjustRightInd w:val="0"/>
            </w:pPr>
            <w:r>
              <w:t xml:space="preserve">LVS-pF </w:t>
            </w:r>
            <w:r w:rsidRPr="00224C85">
              <w:t>FT1</w:t>
            </w:r>
          </w:p>
        </w:tc>
        <w:tc>
          <w:tcPr>
            <w:tcW w:w="1300" w:type="dxa"/>
            <w:noWrap/>
            <w:hideMark/>
          </w:tcPr>
          <w:p w14:paraId="5419127B" w14:textId="77777777" w:rsidR="00785EAD" w:rsidRPr="00224C85" w:rsidRDefault="00785EAD" w:rsidP="00785EAD">
            <w:pPr>
              <w:widowControl w:val="0"/>
              <w:autoSpaceDE w:val="0"/>
              <w:autoSpaceDN w:val="0"/>
              <w:adjustRightInd w:val="0"/>
            </w:pPr>
            <w:r w:rsidRPr="00224C85">
              <w:t xml:space="preserve">10 </w:t>
            </w:r>
            <w:proofErr w:type="spellStart"/>
            <w:r w:rsidRPr="00224C85">
              <w:t>ul</w:t>
            </w:r>
            <w:proofErr w:type="spellEnd"/>
          </w:p>
        </w:tc>
      </w:tr>
      <w:tr w:rsidR="00785EAD" w:rsidRPr="00224C85" w14:paraId="7230CF0E" w14:textId="77777777" w:rsidTr="00785EAD">
        <w:trPr>
          <w:trHeight w:val="320"/>
        </w:trPr>
        <w:tc>
          <w:tcPr>
            <w:tcW w:w="1300" w:type="dxa"/>
            <w:noWrap/>
            <w:hideMark/>
          </w:tcPr>
          <w:p w14:paraId="1274CCDD" w14:textId="77777777" w:rsidR="00785EAD" w:rsidRPr="00224C85" w:rsidRDefault="00785EAD" w:rsidP="00785EAD">
            <w:pPr>
              <w:widowControl w:val="0"/>
              <w:autoSpaceDE w:val="0"/>
              <w:autoSpaceDN w:val="0"/>
              <w:adjustRightInd w:val="0"/>
            </w:pPr>
            <w:r w:rsidRPr="00224C85">
              <w:t>6</w:t>
            </w:r>
          </w:p>
        </w:tc>
        <w:tc>
          <w:tcPr>
            <w:tcW w:w="1707" w:type="dxa"/>
            <w:noWrap/>
          </w:tcPr>
          <w:p w14:paraId="25E3F122" w14:textId="33A8AD86" w:rsidR="00785EAD" w:rsidRPr="00224C85" w:rsidRDefault="00785EAD" w:rsidP="00785EAD">
            <w:pPr>
              <w:widowControl w:val="0"/>
              <w:autoSpaceDE w:val="0"/>
              <w:autoSpaceDN w:val="0"/>
              <w:adjustRightInd w:val="0"/>
            </w:pPr>
            <w:r>
              <w:t>LVS-pF-</w:t>
            </w:r>
            <w:r w:rsidRPr="00224C85">
              <w:rPr>
                <w:i/>
                <w:iCs/>
              </w:rPr>
              <w:t>rpsU2</w:t>
            </w:r>
            <w:r>
              <w:t>-His FT2</w:t>
            </w:r>
          </w:p>
        </w:tc>
        <w:tc>
          <w:tcPr>
            <w:tcW w:w="1300" w:type="dxa"/>
            <w:noWrap/>
            <w:hideMark/>
          </w:tcPr>
          <w:p w14:paraId="34A67DB1" w14:textId="77777777" w:rsidR="00785EAD" w:rsidRPr="00224C85" w:rsidRDefault="00785EAD" w:rsidP="00785EAD">
            <w:pPr>
              <w:widowControl w:val="0"/>
              <w:autoSpaceDE w:val="0"/>
              <w:autoSpaceDN w:val="0"/>
              <w:adjustRightInd w:val="0"/>
            </w:pPr>
            <w:r w:rsidRPr="00224C85">
              <w:t xml:space="preserve">10 </w:t>
            </w:r>
            <w:proofErr w:type="spellStart"/>
            <w:r w:rsidRPr="00224C85">
              <w:t>ul</w:t>
            </w:r>
            <w:proofErr w:type="spellEnd"/>
          </w:p>
        </w:tc>
      </w:tr>
      <w:tr w:rsidR="00785EAD" w:rsidRPr="00224C85" w14:paraId="0B7EE122" w14:textId="77777777" w:rsidTr="00274197">
        <w:trPr>
          <w:trHeight w:val="320"/>
        </w:trPr>
        <w:tc>
          <w:tcPr>
            <w:tcW w:w="1300" w:type="dxa"/>
            <w:noWrap/>
            <w:hideMark/>
          </w:tcPr>
          <w:p w14:paraId="55845188" w14:textId="77777777" w:rsidR="00785EAD" w:rsidRPr="00224C85" w:rsidRDefault="00785EAD" w:rsidP="00785EAD">
            <w:pPr>
              <w:widowControl w:val="0"/>
              <w:autoSpaceDE w:val="0"/>
              <w:autoSpaceDN w:val="0"/>
              <w:adjustRightInd w:val="0"/>
            </w:pPr>
            <w:r w:rsidRPr="00224C85">
              <w:t>7</w:t>
            </w:r>
          </w:p>
        </w:tc>
        <w:tc>
          <w:tcPr>
            <w:tcW w:w="1707" w:type="dxa"/>
            <w:noWrap/>
            <w:hideMark/>
          </w:tcPr>
          <w:p w14:paraId="5038BB93" w14:textId="33B9FC30" w:rsidR="00785EAD" w:rsidRPr="00224C85" w:rsidRDefault="00785EAD" w:rsidP="00785EAD">
            <w:pPr>
              <w:widowControl w:val="0"/>
              <w:autoSpaceDE w:val="0"/>
              <w:autoSpaceDN w:val="0"/>
              <w:adjustRightInd w:val="0"/>
            </w:pPr>
            <w:r>
              <w:t>LVS-pF FT2</w:t>
            </w:r>
          </w:p>
        </w:tc>
        <w:tc>
          <w:tcPr>
            <w:tcW w:w="1300" w:type="dxa"/>
            <w:noWrap/>
            <w:hideMark/>
          </w:tcPr>
          <w:p w14:paraId="2B80E932" w14:textId="77777777" w:rsidR="00785EAD" w:rsidRPr="00224C85" w:rsidRDefault="00785EAD" w:rsidP="00785EAD">
            <w:pPr>
              <w:widowControl w:val="0"/>
              <w:autoSpaceDE w:val="0"/>
              <w:autoSpaceDN w:val="0"/>
              <w:adjustRightInd w:val="0"/>
            </w:pPr>
            <w:r w:rsidRPr="00224C85">
              <w:t xml:space="preserve">10 </w:t>
            </w:r>
            <w:proofErr w:type="spellStart"/>
            <w:r w:rsidRPr="00224C85">
              <w:t>ul</w:t>
            </w:r>
            <w:proofErr w:type="spellEnd"/>
          </w:p>
        </w:tc>
      </w:tr>
      <w:tr w:rsidR="00785EAD" w:rsidRPr="00224C85" w14:paraId="31B34E40" w14:textId="77777777" w:rsidTr="00274197">
        <w:trPr>
          <w:trHeight w:val="320"/>
        </w:trPr>
        <w:tc>
          <w:tcPr>
            <w:tcW w:w="1300" w:type="dxa"/>
            <w:noWrap/>
            <w:hideMark/>
          </w:tcPr>
          <w:p w14:paraId="1D8F9126" w14:textId="77777777" w:rsidR="00785EAD" w:rsidRPr="00224C85" w:rsidRDefault="00785EAD" w:rsidP="00785EAD">
            <w:pPr>
              <w:widowControl w:val="0"/>
              <w:autoSpaceDE w:val="0"/>
              <w:autoSpaceDN w:val="0"/>
              <w:adjustRightInd w:val="0"/>
            </w:pPr>
            <w:r w:rsidRPr="00224C85">
              <w:t>8</w:t>
            </w:r>
          </w:p>
        </w:tc>
        <w:tc>
          <w:tcPr>
            <w:tcW w:w="1707" w:type="dxa"/>
            <w:noWrap/>
            <w:hideMark/>
          </w:tcPr>
          <w:p w14:paraId="27C01056" w14:textId="01F7441E" w:rsidR="00785EAD" w:rsidRPr="00224C85" w:rsidRDefault="00785EAD" w:rsidP="00785EAD">
            <w:pPr>
              <w:widowControl w:val="0"/>
              <w:autoSpaceDE w:val="0"/>
              <w:autoSpaceDN w:val="0"/>
              <w:adjustRightInd w:val="0"/>
            </w:pPr>
            <w:r>
              <w:t>LVS-pF-</w:t>
            </w:r>
            <w:r w:rsidRPr="00224C85">
              <w:rPr>
                <w:i/>
                <w:iCs/>
              </w:rPr>
              <w:t>rpsU2</w:t>
            </w:r>
            <w:r>
              <w:t xml:space="preserve">-His </w:t>
            </w:r>
            <w:r w:rsidRPr="00224C85">
              <w:t>FT3</w:t>
            </w:r>
          </w:p>
        </w:tc>
        <w:tc>
          <w:tcPr>
            <w:tcW w:w="1300" w:type="dxa"/>
            <w:noWrap/>
            <w:hideMark/>
          </w:tcPr>
          <w:p w14:paraId="0E3F6932" w14:textId="77777777" w:rsidR="00785EAD" w:rsidRPr="00224C85" w:rsidRDefault="00785EAD" w:rsidP="00785EAD">
            <w:pPr>
              <w:widowControl w:val="0"/>
              <w:autoSpaceDE w:val="0"/>
              <w:autoSpaceDN w:val="0"/>
              <w:adjustRightInd w:val="0"/>
            </w:pPr>
            <w:r w:rsidRPr="00224C85">
              <w:t xml:space="preserve">10 </w:t>
            </w:r>
            <w:proofErr w:type="spellStart"/>
            <w:r w:rsidRPr="00224C85">
              <w:t>ul</w:t>
            </w:r>
            <w:proofErr w:type="spellEnd"/>
          </w:p>
        </w:tc>
      </w:tr>
      <w:tr w:rsidR="00785EAD" w:rsidRPr="00224C85" w14:paraId="7BBBCD42" w14:textId="77777777" w:rsidTr="00785EAD">
        <w:trPr>
          <w:trHeight w:val="320"/>
        </w:trPr>
        <w:tc>
          <w:tcPr>
            <w:tcW w:w="1300" w:type="dxa"/>
            <w:noWrap/>
            <w:hideMark/>
          </w:tcPr>
          <w:p w14:paraId="46CDB1BC" w14:textId="77777777" w:rsidR="00785EAD" w:rsidRPr="00224C85" w:rsidRDefault="00785EAD" w:rsidP="00785EAD">
            <w:pPr>
              <w:widowControl w:val="0"/>
              <w:autoSpaceDE w:val="0"/>
              <w:autoSpaceDN w:val="0"/>
              <w:adjustRightInd w:val="0"/>
            </w:pPr>
            <w:r w:rsidRPr="00224C85">
              <w:t>9</w:t>
            </w:r>
          </w:p>
        </w:tc>
        <w:tc>
          <w:tcPr>
            <w:tcW w:w="1707" w:type="dxa"/>
            <w:noWrap/>
          </w:tcPr>
          <w:p w14:paraId="5C2853E2" w14:textId="3115237A" w:rsidR="00785EAD" w:rsidRPr="00224C85" w:rsidRDefault="00785EAD" w:rsidP="00785EAD">
            <w:pPr>
              <w:widowControl w:val="0"/>
              <w:autoSpaceDE w:val="0"/>
              <w:autoSpaceDN w:val="0"/>
              <w:adjustRightInd w:val="0"/>
            </w:pPr>
            <w:r>
              <w:t xml:space="preserve">LVS-pF </w:t>
            </w:r>
            <w:r w:rsidRPr="00224C85">
              <w:t>FT3</w:t>
            </w:r>
          </w:p>
        </w:tc>
        <w:tc>
          <w:tcPr>
            <w:tcW w:w="1300" w:type="dxa"/>
            <w:noWrap/>
            <w:hideMark/>
          </w:tcPr>
          <w:p w14:paraId="1226F619" w14:textId="77777777" w:rsidR="00785EAD" w:rsidRPr="00224C85" w:rsidRDefault="00785EAD" w:rsidP="00785EAD">
            <w:pPr>
              <w:widowControl w:val="0"/>
              <w:autoSpaceDE w:val="0"/>
              <w:autoSpaceDN w:val="0"/>
              <w:adjustRightInd w:val="0"/>
            </w:pPr>
            <w:r w:rsidRPr="00224C85">
              <w:t xml:space="preserve">10 </w:t>
            </w:r>
            <w:proofErr w:type="spellStart"/>
            <w:r w:rsidRPr="00224C85">
              <w:t>ul</w:t>
            </w:r>
            <w:proofErr w:type="spellEnd"/>
          </w:p>
        </w:tc>
      </w:tr>
      <w:tr w:rsidR="00785EAD" w:rsidRPr="00224C85" w14:paraId="2FDDCBDD" w14:textId="77777777" w:rsidTr="00274197">
        <w:trPr>
          <w:trHeight w:val="320"/>
        </w:trPr>
        <w:tc>
          <w:tcPr>
            <w:tcW w:w="1300" w:type="dxa"/>
            <w:noWrap/>
            <w:hideMark/>
          </w:tcPr>
          <w:p w14:paraId="6EBE554F" w14:textId="77777777" w:rsidR="00785EAD" w:rsidRPr="00224C85" w:rsidRDefault="00785EAD" w:rsidP="00785EAD">
            <w:pPr>
              <w:widowControl w:val="0"/>
              <w:autoSpaceDE w:val="0"/>
              <w:autoSpaceDN w:val="0"/>
              <w:adjustRightInd w:val="0"/>
            </w:pPr>
            <w:r w:rsidRPr="00224C85">
              <w:t>10</w:t>
            </w:r>
          </w:p>
        </w:tc>
        <w:tc>
          <w:tcPr>
            <w:tcW w:w="1707" w:type="dxa"/>
            <w:noWrap/>
            <w:hideMark/>
          </w:tcPr>
          <w:p w14:paraId="16DBAD1D" w14:textId="02607EEB" w:rsidR="00785EAD" w:rsidRPr="00224C85" w:rsidRDefault="00785EAD" w:rsidP="00785EAD">
            <w:pPr>
              <w:widowControl w:val="0"/>
              <w:autoSpaceDE w:val="0"/>
              <w:autoSpaceDN w:val="0"/>
              <w:adjustRightInd w:val="0"/>
            </w:pPr>
            <w:r>
              <w:t>LVS-pF-</w:t>
            </w:r>
            <w:r w:rsidRPr="00224C85">
              <w:rPr>
                <w:i/>
                <w:iCs/>
              </w:rPr>
              <w:t>rpsU2</w:t>
            </w:r>
            <w:r>
              <w:t xml:space="preserve">-His </w:t>
            </w:r>
            <w:r w:rsidRPr="00224C85">
              <w:t>FT4</w:t>
            </w:r>
          </w:p>
        </w:tc>
        <w:tc>
          <w:tcPr>
            <w:tcW w:w="1300" w:type="dxa"/>
            <w:noWrap/>
            <w:hideMark/>
          </w:tcPr>
          <w:p w14:paraId="048CFD4B" w14:textId="77777777" w:rsidR="00785EAD" w:rsidRPr="00224C85" w:rsidRDefault="00785EAD" w:rsidP="00785EAD">
            <w:pPr>
              <w:widowControl w:val="0"/>
              <w:autoSpaceDE w:val="0"/>
              <w:autoSpaceDN w:val="0"/>
              <w:adjustRightInd w:val="0"/>
            </w:pPr>
            <w:r w:rsidRPr="00224C85">
              <w:t xml:space="preserve">10 </w:t>
            </w:r>
            <w:proofErr w:type="spellStart"/>
            <w:r w:rsidRPr="00224C85">
              <w:t>ul</w:t>
            </w:r>
            <w:proofErr w:type="spellEnd"/>
          </w:p>
        </w:tc>
      </w:tr>
      <w:tr w:rsidR="00BA7397" w:rsidRPr="00224C85" w14:paraId="34F421EC" w14:textId="77777777" w:rsidTr="00274197">
        <w:trPr>
          <w:trHeight w:val="320"/>
        </w:trPr>
        <w:tc>
          <w:tcPr>
            <w:tcW w:w="1300" w:type="dxa"/>
            <w:noWrap/>
          </w:tcPr>
          <w:p w14:paraId="68E0B8B5" w14:textId="0733A077" w:rsidR="00BA7397" w:rsidRPr="00224C85" w:rsidRDefault="00BA7397" w:rsidP="00BA7397">
            <w:pPr>
              <w:widowControl w:val="0"/>
              <w:autoSpaceDE w:val="0"/>
              <w:autoSpaceDN w:val="0"/>
              <w:adjustRightInd w:val="0"/>
            </w:pPr>
            <w:r>
              <w:t>11</w:t>
            </w:r>
          </w:p>
        </w:tc>
        <w:tc>
          <w:tcPr>
            <w:tcW w:w="1707" w:type="dxa"/>
            <w:noWrap/>
          </w:tcPr>
          <w:p w14:paraId="101AEF45" w14:textId="15A924C0" w:rsidR="00BA7397" w:rsidRPr="00224C85" w:rsidRDefault="00BA7397" w:rsidP="00BA7397">
            <w:pPr>
              <w:widowControl w:val="0"/>
              <w:autoSpaceDE w:val="0"/>
              <w:autoSpaceDN w:val="0"/>
              <w:adjustRightInd w:val="0"/>
            </w:pPr>
            <w:r>
              <w:t xml:space="preserve">LVS-pF </w:t>
            </w:r>
            <w:r w:rsidRPr="00224C85">
              <w:t>FT4</w:t>
            </w:r>
          </w:p>
        </w:tc>
        <w:tc>
          <w:tcPr>
            <w:tcW w:w="1300" w:type="dxa"/>
            <w:noWrap/>
          </w:tcPr>
          <w:p w14:paraId="7459D2AD" w14:textId="7E1A9A47" w:rsidR="00BA7397" w:rsidRPr="00224C85" w:rsidRDefault="00BA7397" w:rsidP="00BA7397">
            <w:pPr>
              <w:widowControl w:val="0"/>
              <w:autoSpaceDE w:val="0"/>
              <w:autoSpaceDN w:val="0"/>
              <w:adjustRightInd w:val="0"/>
            </w:pPr>
            <w:r w:rsidRPr="00B21E0F">
              <w:t xml:space="preserve">10 </w:t>
            </w:r>
            <w:proofErr w:type="spellStart"/>
            <w:r w:rsidRPr="00B21E0F">
              <w:t>ul</w:t>
            </w:r>
            <w:proofErr w:type="spellEnd"/>
          </w:p>
        </w:tc>
      </w:tr>
      <w:tr w:rsidR="00BA7397" w:rsidRPr="00224C85" w14:paraId="51402DBC" w14:textId="77777777" w:rsidTr="00274197">
        <w:trPr>
          <w:trHeight w:val="320"/>
        </w:trPr>
        <w:tc>
          <w:tcPr>
            <w:tcW w:w="1300" w:type="dxa"/>
            <w:noWrap/>
          </w:tcPr>
          <w:p w14:paraId="57A45ED2" w14:textId="21548239" w:rsidR="00BA7397" w:rsidRPr="00224C85" w:rsidRDefault="00BA7397" w:rsidP="00BA7397">
            <w:pPr>
              <w:widowControl w:val="0"/>
              <w:autoSpaceDE w:val="0"/>
              <w:autoSpaceDN w:val="0"/>
              <w:adjustRightInd w:val="0"/>
            </w:pPr>
            <w:r>
              <w:t>12</w:t>
            </w:r>
          </w:p>
        </w:tc>
        <w:tc>
          <w:tcPr>
            <w:tcW w:w="1707" w:type="dxa"/>
            <w:noWrap/>
          </w:tcPr>
          <w:p w14:paraId="57D69234" w14:textId="5C36C28D" w:rsidR="00BA7397" w:rsidRPr="00224C85" w:rsidRDefault="00BA7397" w:rsidP="00BA7397">
            <w:pPr>
              <w:widowControl w:val="0"/>
              <w:autoSpaceDE w:val="0"/>
              <w:autoSpaceDN w:val="0"/>
              <w:adjustRightInd w:val="0"/>
            </w:pPr>
            <w:r>
              <w:t>LVS pF-</w:t>
            </w:r>
            <w:r w:rsidRPr="00785EAD">
              <w:rPr>
                <w:i/>
                <w:iCs/>
              </w:rPr>
              <w:t>rpsU2</w:t>
            </w:r>
            <w:r>
              <w:t xml:space="preserve"> -His Ni-NTA </w:t>
            </w:r>
            <w:r w:rsidRPr="00224C85">
              <w:t>Beads</w:t>
            </w:r>
          </w:p>
        </w:tc>
        <w:tc>
          <w:tcPr>
            <w:tcW w:w="1300" w:type="dxa"/>
            <w:noWrap/>
          </w:tcPr>
          <w:p w14:paraId="5DB3AEA7" w14:textId="5D9D8E6D" w:rsidR="00BA7397" w:rsidRPr="00224C85" w:rsidRDefault="00BA7397" w:rsidP="00BA7397">
            <w:pPr>
              <w:widowControl w:val="0"/>
              <w:autoSpaceDE w:val="0"/>
              <w:autoSpaceDN w:val="0"/>
              <w:adjustRightInd w:val="0"/>
            </w:pPr>
            <w:r w:rsidRPr="00B21E0F">
              <w:t xml:space="preserve">10 </w:t>
            </w:r>
            <w:proofErr w:type="spellStart"/>
            <w:r w:rsidRPr="00B21E0F">
              <w:t>ul</w:t>
            </w:r>
            <w:proofErr w:type="spellEnd"/>
          </w:p>
        </w:tc>
      </w:tr>
      <w:tr w:rsidR="00BA7397" w:rsidRPr="00785EAD" w14:paraId="431F8A3B" w14:textId="77777777" w:rsidTr="00274197">
        <w:trPr>
          <w:trHeight w:val="320"/>
        </w:trPr>
        <w:tc>
          <w:tcPr>
            <w:tcW w:w="1300" w:type="dxa"/>
            <w:noWrap/>
          </w:tcPr>
          <w:p w14:paraId="06B9C939" w14:textId="3703876B" w:rsidR="00BA7397" w:rsidRPr="00224C85" w:rsidRDefault="00BA7397" w:rsidP="00BA7397">
            <w:pPr>
              <w:widowControl w:val="0"/>
              <w:autoSpaceDE w:val="0"/>
              <w:autoSpaceDN w:val="0"/>
              <w:adjustRightInd w:val="0"/>
            </w:pPr>
            <w:r>
              <w:t>13</w:t>
            </w:r>
          </w:p>
        </w:tc>
        <w:tc>
          <w:tcPr>
            <w:tcW w:w="1707" w:type="dxa"/>
            <w:noWrap/>
          </w:tcPr>
          <w:p w14:paraId="2069485B" w14:textId="614465B4" w:rsidR="00BA7397" w:rsidRPr="00785EAD" w:rsidRDefault="00BA7397" w:rsidP="00BA7397">
            <w:pPr>
              <w:widowControl w:val="0"/>
              <w:autoSpaceDE w:val="0"/>
              <w:autoSpaceDN w:val="0"/>
              <w:adjustRightInd w:val="0"/>
              <w:rPr>
                <w:lang w:val="es-419"/>
              </w:rPr>
            </w:pPr>
            <w:r w:rsidRPr="00785EAD">
              <w:rPr>
                <w:lang w:val="es-419"/>
              </w:rPr>
              <w:t>LVS-pF Ni-NTA Beads</w:t>
            </w:r>
          </w:p>
        </w:tc>
        <w:tc>
          <w:tcPr>
            <w:tcW w:w="1300" w:type="dxa"/>
            <w:noWrap/>
          </w:tcPr>
          <w:p w14:paraId="02098AD4" w14:textId="006DD686" w:rsidR="00BA7397" w:rsidRPr="00785EAD" w:rsidRDefault="00BA7397" w:rsidP="00BA7397">
            <w:pPr>
              <w:widowControl w:val="0"/>
              <w:autoSpaceDE w:val="0"/>
              <w:autoSpaceDN w:val="0"/>
              <w:adjustRightInd w:val="0"/>
              <w:rPr>
                <w:lang w:val="es-419"/>
              </w:rPr>
            </w:pPr>
            <w:r w:rsidRPr="00B21E0F">
              <w:t xml:space="preserve">10 </w:t>
            </w:r>
            <w:proofErr w:type="spellStart"/>
            <w:r w:rsidRPr="00B21E0F">
              <w:t>ul</w:t>
            </w:r>
            <w:proofErr w:type="spellEnd"/>
          </w:p>
        </w:tc>
      </w:tr>
      <w:tr w:rsidR="00BA7397" w:rsidRPr="00785EAD" w14:paraId="23248EEE" w14:textId="77777777" w:rsidTr="00274197">
        <w:trPr>
          <w:trHeight w:val="320"/>
        </w:trPr>
        <w:tc>
          <w:tcPr>
            <w:tcW w:w="1300" w:type="dxa"/>
            <w:noWrap/>
          </w:tcPr>
          <w:p w14:paraId="2C06E183" w14:textId="3063DCBA" w:rsidR="00BA7397" w:rsidRPr="00785EAD" w:rsidRDefault="00BA7397" w:rsidP="00BA7397">
            <w:pPr>
              <w:widowControl w:val="0"/>
              <w:autoSpaceDE w:val="0"/>
              <w:autoSpaceDN w:val="0"/>
              <w:adjustRightInd w:val="0"/>
              <w:rPr>
                <w:lang w:val="es-419"/>
              </w:rPr>
            </w:pPr>
            <w:r>
              <w:rPr>
                <w:lang w:val="es-419"/>
              </w:rPr>
              <w:t>14</w:t>
            </w:r>
          </w:p>
        </w:tc>
        <w:tc>
          <w:tcPr>
            <w:tcW w:w="1707" w:type="dxa"/>
            <w:noWrap/>
          </w:tcPr>
          <w:p w14:paraId="1F063489" w14:textId="73E66178" w:rsidR="00BA7397" w:rsidRPr="00785EAD" w:rsidRDefault="00BA7397" w:rsidP="00BA7397">
            <w:pPr>
              <w:widowControl w:val="0"/>
              <w:autoSpaceDE w:val="0"/>
              <w:autoSpaceDN w:val="0"/>
              <w:adjustRightInd w:val="0"/>
            </w:pPr>
            <w:r>
              <w:t>LVS-pF-</w:t>
            </w:r>
            <w:r w:rsidRPr="00224C85">
              <w:rPr>
                <w:i/>
                <w:iCs/>
              </w:rPr>
              <w:t>rpsU2</w:t>
            </w:r>
            <w:r>
              <w:t xml:space="preserve">-His </w:t>
            </w:r>
            <w:r w:rsidRPr="00224C85">
              <w:t>Eluate</w:t>
            </w:r>
          </w:p>
        </w:tc>
        <w:tc>
          <w:tcPr>
            <w:tcW w:w="1300" w:type="dxa"/>
            <w:noWrap/>
          </w:tcPr>
          <w:p w14:paraId="4C1A2C5B" w14:textId="10CB8DE0" w:rsidR="00BA7397" w:rsidRPr="00785EAD" w:rsidRDefault="00BA7397" w:rsidP="00BA7397">
            <w:pPr>
              <w:widowControl w:val="0"/>
              <w:autoSpaceDE w:val="0"/>
              <w:autoSpaceDN w:val="0"/>
              <w:adjustRightInd w:val="0"/>
            </w:pPr>
            <w:r w:rsidRPr="00B21E0F">
              <w:t xml:space="preserve">10 </w:t>
            </w:r>
            <w:proofErr w:type="spellStart"/>
            <w:r w:rsidRPr="00B21E0F">
              <w:t>ul</w:t>
            </w:r>
            <w:proofErr w:type="spellEnd"/>
          </w:p>
        </w:tc>
      </w:tr>
      <w:tr w:rsidR="00BA7397" w:rsidRPr="00785EAD" w14:paraId="7A3DA9AA" w14:textId="77777777" w:rsidTr="00274197">
        <w:trPr>
          <w:trHeight w:val="320"/>
        </w:trPr>
        <w:tc>
          <w:tcPr>
            <w:tcW w:w="1300" w:type="dxa"/>
            <w:noWrap/>
          </w:tcPr>
          <w:p w14:paraId="3A36E2F5" w14:textId="6087BAEF" w:rsidR="00BA7397" w:rsidRPr="00785EAD" w:rsidRDefault="00BA7397" w:rsidP="00BA7397">
            <w:pPr>
              <w:widowControl w:val="0"/>
              <w:autoSpaceDE w:val="0"/>
              <w:autoSpaceDN w:val="0"/>
              <w:adjustRightInd w:val="0"/>
            </w:pPr>
            <w:r>
              <w:t>15</w:t>
            </w:r>
          </w:p>
        </w:tc>
        <w:tc>
          <w:tcPr>
            <w:tcW w:w="1707" w:type="dxa"/>
            <w:noWrap/>
          </w:tcPr>
          <w:p w14:paraId="66ADA06D" w14:textId="5D0F9D14" w:rsidR="00BA7397" w:rsidRPr="00785EAD" w:rsidRDefault="00BA7397" w:rsidP="00BA7397">
            <w:pPr>
              <w:widowControl w:val="0"/>
              <w:autoSpaceDE w:val="0"/>
              <w:autoSpaceDN w:val="0"/>
              <w:adjustRightInd w:val="0"/>
            </w:pPr>
            <w:r>
              <w:t xml:space="preserve">LVS-pF </w:t>
            </w:r>
            <w:r w:rsidRPr="00224C85">
              <w:t>Eluate</w:t>
            </w:r>
          </w:p>
        </w:tc>
        <w:tc>
          <w:tcPr>
            <w:tcW w:w="1300" w:type="dxa"/>
            <w:noWrap/>
          </w:tcPr>
          <w:p w14:paraId="2DF0641E" w14:textId="6C0E90E2" w:rsidR="00BA7397" w:rsidRPr="00785EAD" w:rsidRDefault="00BA7397" w:rsidP="00BA7397">
            <w:pPr>
              <w:widowControl w:val="0"/>
              <w:autoSpaceDE w:val="0"/>
              <w:autoSpaceDN w:val="0"/>
              <w:adjustRightInd w:val="0"/>
            </w:pPr>
            <w:r w:rsidRPr="00B21E0F">
              <w:t xml:space="preserve">10 </w:t>
            </w:r>
            <w:proofErr w:type="spellStart"/>
            <w:r w:rsidRPr="00B21E0F">
              <w:t>ul</w:t>
            </w:r>
            <w:proofErr w:type="spellEnd"/>
          </w:p>
        </w:tc>
      </w:tr>
      <w:tr w:rsidR="00BA7397" w:rsidRPr="00224C85" w14:paraId="49D24BC3" w14:textId="77777777" w:rsidTr="00274197">
        <w:trPr>
          <w:trHeight w:val="320"/>
        </w:trPr>
        <w:tc>
          <w:tcPr>
            <w:tcW w:w="1300" w:type="dxa"/>
            <w:noWrap/>
          </w:tcPr>
          <w:p w14:paraId="2AA2C5A3" w14:textId="7E59FBBC" w:rsidR="00BA7397" w:rsidRPr="00785EAD" w:rsidRDefault="00BA7397" w:rsidP="00BA7397">
            <w:pPr>
              <w:widowControl w:val="0"/>
              <w:autoSpaceDE w:val="0"/>
              <w:autoSpaceDN w:val="0"/>
              <w:adjustRightInd w:val="0"/>
            </w:pPr>
            <w:r>
              <w:t>16</w:t>
            </w:r>
          </w:p>
        </w:tc>
        <w:tc>
          <w:tcPr>
            <w:tcW w:w="1707" w:type="dxa"/>
            <w:noWrap/>
          </w:tcPr>
          <w:p w14:paraId="4184C0D4" w14:textId="68373335" w:rsidR="00BA7397" w:rsidRPr="00224C85" w:rsidRDefault="0006326B" w:rsidP="00BA7397">
            <w:pPr>
              <w:widowControl w:val="0"/>
              <w:autoSpaceDE w:val="0"/>
              <w:autoSpaceDN w:val="0"/>
              <w:adjustRightInd w:val="0"/>
            </w:pPr>
            <w:r>
              <w:t>Ben’s Ribosomes</w:t>
            </w:r>
          </w:p>
        </w:tc>
        <w:tc>
          <w:tcPr>
            <w:tcW w:w="1300" w:type="dxa"/>
            <w:noWrap/>
          </w:tcPr>
          <w:p w14:paraId="1CE64ADA" w14:textId="05D91086" w:rsidR="00BA7397" w:rsidRPr="00224C85" w:rsidRDefault="00BA7397" w:rsidP="00BA7397">
            <w:pPr>
              <w:widowControl w:val="0"/>
              <w:autoSpaceDE w:val="0"/>
              <w:autoSpaceDN w:val="0"/>
              <w:adjustRightInd w:val="0"/>
            </w:pPr>
            <w:r w:rsidRPr="00B21E0F">
              <w:t xml:space="preserve">10 </w:t>
            </w:r>
            <w:proofErr w:type="spellStart"/>
            <w:r w:rsidRPr="00B21E0F">
              <w:t>ul</w:t>
            </w:r>
            <w:proofErr w:type="spellEnd"/>
          </w:p>
        </w:tc>
      </w:tr>
      <w:tr w:rsidR="00BA7397" w:rsidRPr="00224C85" w14:paraId="5D7CD1BB" w14:textId="77777777" w:rsidTr="00274197">
        <w:trPr>
          <w:trHeight w:val="320"/>
        </w:trPr>
        <w:tc>
          <w:tcPr>
            <w:tcW w:w="1300" w:type="dxa"/>
            <w:noWrap/>
          </w:tcPr>
          <w:p w14:paraId="23B14505" w14:textId="7B8406D6" w:rsidR="00BA7397" w:rsidRPr="00224C85" w:rsidRDefault="00BA7397" w:rsidP="00BA7397">
            <w:pPr>
              <w:widowControl w:val="0"/>
              <w:autoSpaceDE w:val="0"/>
              <w:autoSpaceDN w:val="0"/>
              <w:adjustRightInd w:val="0"/>
            </w:pPr>
            <w:r>
              <w:t>17</w:t>
            </w:r>
          </w:p>
        </w:tc>
        <w:tc>
          <w:tcPr>
            <w:tcW w:w="1707" w:type="dxa"/>
            <w:noWrap/>
          </w:tcPr>
          <w:p w14:paraId="62B187BD" w14:textId="62DAB19D" w:rsidR="00BA7397" w:rsidRPr="00224C85" w:rsidRDefault="0006326B" w:rsidP="00BA7397">
            <w:pPr>
              <w:widowControl w:val="0"/>
              <w:autoSpaceDE w:val="0"/>
              <w:autoSpaceDN w:val="0"/>
              <w:adjustRightInd w:val="0"/>
            </w:pPr>
            <w:r>
              <w:t>Hannah’s Ribosomes</w:t>
            </w:r>
          </w:p>
        </w:tc>
        <w:tc>
          <w:tcPr>
            <w:tcW w:w="1300" w:type="dxa"/>
            <w:noWrap/>
          </w:tcPr>
          <w:p w14:paraId="4FB13CF8" w14:textId="735B9B73" w:rsidR="00BA7397" w:rsidRPr="00224C85" w:rsidRDefault="00BA7397" w:rsidP="00BA7397">
            <w:pPr>
              <w:widowControl w:val="0"/>
              <w:autoSpaceDE w:val="0"/>
              <w:autoSpaceDN w:val="0"/>
              <w:adjustRightInd w:val="0"/>
            </w:pPr>
            <w:r w:rsidRPr="00B21E0F">
              <w:t xml:space="preserve">10 </w:t>
            </w:r>
            <w:proofErr w:type="spellStart"/>
            <w:r w:rsidRPr="00B21E0F">
              <w:t>ul</w:t>
            </w:r>
            <w:proofErr w:type="spellEnd"/>
          </w:p>
        </w:tc>
      </w:tr>
    </w:tbl>
    <w:p w14:paraId="29A663CB" w14:textId="77777777" w:rsidR="00785EAD" w:rsidRDefault="00785EAD" w:rsidP="00B9708C"/>
    <w:p w14:paraId="2E3AF605" w14:textId="77777777" w:rsidR="008B5699" w:rsidRDefault="008B5699" w:rsidP="008B5699">
      <w:pPr>
        <w:rPr>
          <w:b/>
          <w:highlight w:val="green"/>
        </w:rPr>
      </w:pPr>
    </w:p>
    <w:p w14:paraId="5EA48502" w14:textId="0324C17A" w:rsidR="008B5699" w:rsidRPr="007B216F" w:rsidRDefault="008B5699" w:rsidP="008B5699">
      <w:pPr>
        <w:rPr>
          <w:b/>
        </w:rPr>
      </w:pPr>
      <w:r>
        <w:rPr>
          <w:b/>
          <w:highlight w:val="green"/>
        </w:rPr>
        <w:lastRenderedPageBreak/>
        <w:t>Tuesday</w:t>
      </w:r>
      <w:r w:rsidRPr="007A68D0">
        <w:rPr>
          <w:b/>
          <w:highlight w:val="green"/>
        </w:rPr>
        <w:t xml:space="preserve">, </w:t>
      </w:r>
      <w:r>
        <w:rPr>
          <w:b/>
          <w:highlight w:val="green"/>
        </w:rPr>
        <w:t>August 22,</w:t>
      </w:r>
      <w:r w:rsidRPr="007A68D0">
        <w:rPr>
          <w:b/>
          <w:highlight w:val="green"/>
        </w:rPr>
        <w:t xml:space="preserve"> 20</w:t>
      </w:r>
      <w:r>
        <w:rPr>
          <w:b/>
          <w:highlight w:val="green"/>
        </w:rPr>
        <w:t>23</w:t>
      </w:r>
    </w:p>
    <w:p w14:paraId="688F9190" w14:textId="77777777" w:rsidR="008B5699" w:rsidRPr="007E3069" w:rsidRDefault="008B5699" w:rsidP="008B5699">
      <w:pPr>
        <w:rPr>
          <w:b/>
          <w:sz w:val="18"/>
          <w:szCs w:val="18"/>
        </w:rPr>
      </w:pPr>
      <w:r w:rsidRPr="007B216F">
        <w:rPr>
          <w:b/>
          <w:sz w:val="18"/>
          <w:szCs w:val="18"/>
        </w:rPr>
        <w:t>To Do:</w:t>
      </w:r>
    </w:p>
    <w:p w14:paraId="0534301F" w14:textId="77777777" w:rsidR="008B5699" w:rsidRPr="008B5699" w:rsidRDefault="008B5699" w:rsidP="008B5699">
      <w:pPr>
        <w:pStyle w:val="ListParagraph"/>
        <w:numPr>
          <w:ilvl w:val="0"/>
          <w:numId w:val="46"/>
        </w:numPr>
        <w:rPr>
          <w:strike/>
          <w:sz w:val="18"/>
          <w:szCs w:val="18"/>
        </w:rPr>
      </w:pPr>
      <w:r w:rsidRPr="008B5699">
        <w:rPr>
          <w:strike/>
          <w:sz w:val="18"/>
          <w:szCs w:val="18"/>
        </w:rPr>
        <w:t>Set up Coomassie stain</w:t>
      </w:r>
    </w:p>
    <w:p w14:paraId="3E26D2C7" w14:textId="77777777" w:rsidR="008B5699" w:rsidRPr="008B5699" w:rsidRDefault="008B5699" w:rsidP="008B5699">
      <w:pPr>
        <w:pStyle w:val="ListParagraph"/>
        <w:numPr>
          <w:ilvl w:val="0"/>
          <w:numId w:val="46"/>
        </w:numPr>
        <w:rPr>
          <w:strike/>
          <w:sz w:val="18"/>
          <w:szCs w:val="18"/>
        </w:rPr>
      </w:pPr>
      <w:r w:rsidRPr="008B5699">
        <w:rPr>
          <w:strike/>
          <w:sz w:val="18"/>
          <w:szCs w:val="18"/>
        </w:rPr>
        <w:t>Send out KRSA_PLBR strains</w:t>
      </w:r>
    </w:p>
    <w:p w14:paraId="28FE50AA" w14:textId="356279CB" w:rsidR="008B5699" w:rsidRDefault="008B5699" w:rsidP="008B5699">
      <w:pPr>
        <w:pStyle w:val="ListParagraph"/>
        <w:numPr>
          <w:ilvl w:val="0"/>
          <w:numId w:val="46"/>
        </w:numPr>
        <w:rPr>
          <w:sz w:val="18"/>
          <w:szCs w:val="18"/>
        </w:rPr>
      </w:pPr>
      <w:r>
        <w:rPr>
          <w:sz w:val="18"/>
          <w:szCs w:val="18"/>
        </w:rPr>
        <w:t>Image Coomassie</w:t>
      </w:r>
    </w:p>
    <w:p w14:paraId="236B18D6" w14:textId="714E5F14" w:rsidR="008B5699" w:rsidRDefault="00AF35EB" w:rsidP="00B9708C">
      <w:r>
        <w:rPr>
          <w:noProof/>
        </w:rPr>
        <w:drawing>
          <wp:inline distT="0" distB="0" distL="0" distR="0" wp14:anchorId="66A2835D" wp14:editId="01F5CDE8">
            <wp:extent cx="4603479" cy="3209017"/>
            <wp:effectExtent l="0" t="0" r="0" b="4445"/>
            <wp:docPr id="439080986" name="Picture 1"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80986" name="Picture 1" descr="A close-up of a dna tes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09803" cy="3213425"/>
                    </a:xfrm>
                    <a:prstGeom prst="rect">
                      <a:avLst/>
                    </a:prstGeom>
                  </pic:spPr>
                </pic:pic>
              </a:graphicData>
            </a:graphic>
          </wp:inline>
        </w:drawing>
      </w:r>
    </w:p>
    <w:p w14:paraId="2829F6E9" w14:textId="5D975018" w:rsidR="006D4A3C" w:rsidRDefault="00CD0044" w:rsidP="005C6716">
      <w:pPr>
        <w:pStyle w:val="Heading3"/>
      </w:pPr>
      <w:bookmarkStart w:id="22" w:name="_Toc167963319"/>
      <w:r>
        <w:t xml:space="preserve">Figure 6: Coomassie Stain of second </w:t>
      </w:r>
      <w:r w:rsidR="005C6716">
        <w:t>6X</w:t>
      </w:r>
      <w:r>
        <w:t>His IP</w:t>
      </w:r>
      <w:bookmarkEnd w:id="22"/>
    </w:p>
    <w:p w14:paraId="55AE92C4" w14:textId="77777777" w:rsidR="00CD0044" w:rsidRPr="00CD0044" w:rsidRDefault="00CD0044" w:rsidP="00CD0044"/>
    <w:p w14:paraId="3A75D182" w14:textId="3878F866" w:rsidR="006D4A3C" w:rsidRPr="007B216F" w:rsidRDefault="006D4A3C" w:rsidP="006D4A3C">
      <w:pPr>
        <w:rPr>
          <w:b/>
        </w:rPr>
      </w:pPr>
      <w:r>
        <w:rPr>
          <w:b/>
          <w:highlight w:val="green"/>
        </w:rPr>
        <w:t>Tuesday</w:t>
      </w:r>
      <w:r w:rsidRPr="007A68D0">
        <w:rPr>
          <w:b/>
          <w:highlight w:val="green"/>
        </w:rPr>
        <w:t xml:space="preserve">, </w:t>
      </w:r>
      <w:r>
        <w:rPr>
          <w:b/>
          <w:highlight w:val="green"/>
        </w:rPr>
        <w:t>August 29,</w:t>
      </w:r>
      <w:r w:rsidRPr="007A68D0">
        <w:rPr>
          <w:b/>
          <w:highlight w:val="green"/>
        </w:rPr>
        <w:t xml:space="preserve"> 20</w:t>
      </w:r>
      <w:r>
        <w:rPr>
          <w:b/>
          <w:highlight w:val="green"/>
        </w:rPr>
        <w:t>23</w:t>
      </w:r>
    </w:p>
    <w:p w14:paraId="54F347FC" w14:textId="77777777" w:rsidR="006D4A3C" w:rsidRPr="007E3069" w:rsidRDefault="006D4A3C" w:rsidP="006D4A3C">
      <w:pPr>
        <w:rPr>
          <w:b/>
          <w:sz w:val="18"/>
          <w:szCs w:val="18"/>
        </w:rPr>
      </w:pPr>
      <w:r w:rsidRPr="007B216F">
        <w:rPr>
          <w:b/>
          <w:sz w:val="18"/>
          <w:szCs w:val="18"/>
        </w:rPr>
        <w:t>To Do:</w:t>
      </w:r>
    </w:p>
    <w:p w14:paraId="4F1A8DF3" w14:textId="77777777" w:rsidR="006D4A3C" w:rsidRPr="009B43FB" w:rsidRDefault="006D4A3C" w:rsidP="006D4A3C">
      <w:pPr>
        <w:pStyle w:val="ListParagraph"/>
        <w:numPr>
          <w:ilvl w:val="0"/>
          <w:numId w:val="47"/>
        </w:numPr>
        <w:rPr>
          <w:strike/>
          <w:sz w:val="18"/>
          <w:szCs w:val="18"/>
        </w:rPr>
      </w:pPr>
      <w:r w:rsidRPr="009B43FB">
        <w:rPr>
          <w:strike/>
          <w:sz w:val="18"/>
          <w:szCs w:val="18"/>
        </w:rPr>
        <w:t>Image Coomassie</w:t>
      </w:r>
    </w:p>
    <w:p w14:paraId="386B7A3E" w14:textId="5F69CD81" w:rsidR="006D4A3C" w:rsidRDefault="009B43FB" w:rsidP="006D4A3C">
      <w:pPr>
        <w:pStyle w:val="ListParagraph"/>
        <w:numPr>
          <w:ilvl w:val="0"/>
          <w:numId w:val="47"/>
        </w:numPr>
        <w:rPr>
          <w:sz w:val="18"/>
          <w:szCs w:val="18"/>
        </w:rPr>
      </w:pPr>
      <w:r>
        <w:rPr>
          <w:sz w:val="18"/>
          <w:szCs w:val="18"/>
        </w:rPr>
        <w:t>Reconstitute sequencing primers</w:t>
      </w:r>
    </w:p>
    <w:p w14:paraId="3CBF047A" w14:textId="77777777" w:rsidR="009B43FB" w:rsidRDefault="009B43FB" w:rsidP="009B43FB">
      <w:pPr>
        <w:pStyle w:val="ListParagraph"/>
        <w:numPr>
          <w:ilvl w:val="0"/>
          <w:numId w:val="47"/>
        </w:numPr>
        <w:rPr>
          <w:sz w:val="18"/>
          <w:szCs w:val="18"/>
        </w:rPr>
      </w:pPr>
      <w:r>
        <w:rPr>
          <w:sz w:val="18"/>
          <w:szCs w:val="18"/>
        </w:rPr>
        <w:t>PCR on LBR Staph strains</w:t>
      </w:r>
    </w:p>
    <w:p w14:paraId="7F961C0C" w14:textId="77777777" w:rsidR="009B43FB" w:rsidRDefault="009B43FB" w:rsidP="009B43FB">
      <w:pPr>
        <w:pStyle w:val="ListParagraph"/>
        <w:rPr>
          <w:sz w:val="18"/>
          <w:szCs w:val="18"/>
        </w:rPr>
      </w:pPr>
    </w:p>
    <w:p w14:paraId="3E705BFF" w14:textId="3C7BC76F" w:rsidR="009B43FB" w:rsidRPr="009B43FB" w:rsidRDefault="007E6EBE" w:rsidP="00B9708C">
      <w:pPr>
        <w:rPr>
          <w:b/>
          <w:bCs/>
        </w:rPr>
      </w:pPr>
      <w:r>
        <w:rPr>
          <w:b/>
          <w:bCs/>
        </w:rPr>
        <w:t>Sequencing p</w:t>
      </w:r>
      <w:r w:rsidR="009B43FB">
        <w:rPr>
          <w:b/>
          <w:bCs/>
        </w:rPr>
        <w:t>rimer reconstitution:</w:t>
      </w:r>
    </w:p>
    <w:tbl>
      <w:tblPr>
        <w:tblStyle w:val="TableGrid"/>
        <w:tblW w:w="3259" w:type="dxa"/>
        <w:tblLook w:val="04A0" w:firstRow="1" w:lastRow="0" w:firstColumn="1" w:lastColumn="0" w:noHBand="0" w:noVBand="1"/>
      </w:tblPr>
      <w:tblGrid>
        <w:gridCol w:w="1183"/>
        <w:gridCol w:w="1038"/>
        <w:gridCol w:w="1038"/>
      </w:tblGrid>
      <w:tr w:rsidR="009B43FB" w:rsidRPr="004D7EA1" w14:paraId="0DD9757F" w14:textId="77777777" w:rsidTr="009B43FB">
        <w:trPr>
          <w:trHeight w:val="420"/>
        </w:trPr>
        <w:tc>
          <w:tcPr>
            <w:tcW w:w="1183" w:type="dxa"/>
            <w:noWrap/>
            <w:hideMark/>
          </w:tcPr>
          <w:p w14:paraId="3ACC6870" w14:textId="77777777" w:rsidR="009B43FB" w:rsidRPr="004D7EA1" w:rsidRDefault="009B43FB" w:rsidP="000B58CC">
            <w:pPr>
              <w:rPr>
                <w:b/>
                <w:bCs/>
              </w:rPr>
            </w:pPr>
            <w:r w:rsidRPr="004D7EA1">
              <w:rPr>
                <w:b/>
                <w:bCs/>
              </w:rPr>
              <w:t>Primer</w:t>
            </w:r>
          </w:p>
        </w:tc>
        <w:tc>
          <w:tcPr>
            <w:tcW w:w="1038" w:type="dxa"/>
            <w:noWrap/>
            <w:hideMark/>
          </w:tcPr>
          <w:p w14:paraId="4ECF63EF" w14:textId="77777777" w:rsidR="009B43FB" w:rsidRPr="004D7EA1" w:rsidRDefault="009B43FB" w:rsidP="000B58CC">
            <w:pPr>
              <w:rPr>
                <w:b/>
                <w:bCs/>
              </w:rPr>
            </w:pPr>
            <w:r w:rsidRPr="004D7EA1">
              <w:rPr>
                <w:b/>
                <w:bCs/>
              </w:rPr>
              <w:t>nm</w:t>
            </w:r>
          </w:p>
        </w:tc>
        <w:tc>
          <w:tcPr>
            <w:tcW w:w="1038" w:type="dxa"/>
            <w:hideMark/>
          </w:tcPr>
          <w:p w14:paraId="05399A19" w14:textId="77777777" w:rsidR="009B43FB" w:rsidRPr="004D7EA1" w:rsidRDefault="009B43FB" w:rsidP="000B58CC">
            <w:pPr>
              <w:rPr>
                <w:b/>
                <w:bCs/>
              </w:rPr>
            </w:pPr>
            <w:r w:rsidRPr="004D7EA1">
              <w:rPr>
                <w:b/>
                <w:bCs/>
              </w:rPr>
              <w:t>Volume to Add (</w:t>
            </w:r>
            <w:proofErr w:type="spellStart"/>
            <w:r w:rsidRPr="004D7EA1">
              <w:rPr>
                <w:b/>
                <w:bCs/>
              </w:rPr>
              <w:t>ul</w:t>
            </w:r>
            <w:proofErr w:type="spellEnd"/>
            <w:r w:rsidRPr="004D7EA1">
              <w:rPr>
                <w:b/>
                <w:bCs/>
              </w:rPr>
              <w:t>)</w:t>
            </w:r>
          </w:p>
        </w:tc>
      </w:tr>
      <w:tr w:rsidR="009B43FB" w:rsidRPr="004D7EA1" w14:paraId="01A311D7" w14:textId="77777777" w:rsidTr="009B43FB">
        <w:trPr>
          <w:trHeight w:val="217"/>
        </w:trPr>
        <w:tc>
          <w:tcPr>
            <w:tcW w:w="1183" w:type="dxa"/>
            <w:noWrap/>
            <w:hideMark/>
          </w:tcPr>
          <w:p w14:paraId="6A7D3664" w14:textId="0CBD9057" w:rsidR="009B43FB" w:rsidRPr="004D7EA1" w:rsidRDefault="009B43FB" w:rsidP="000B58CC">
            <w:pPr>
              <w:rPr>
                <w:bCs/>
              </w:rPr>
            </w:pPr>
            <w:r w:rsidRPr="004D7EA1">
              <w:rPr>
                <w:bCs/>
              </w:rPr>
              <w:t>KROL6</w:t>
            </w:r>
            <w:r>
              <w:rPr>
                <w:bCs/>
              </w:rPr>
              <w:t>75</w:t>
            </w:r>
          </w:p>
        </w:tc>
        <w:tc>
          <w:tcPr>
            <w:tcW w:w="1038" w:type="dxa"/>
            <w:noWrap/>
            <w:hideMark/>
          </w:tcPr>
          <w:p w14:paraId="609C8F70" w14:textId="2654A4FA" w:rsidR="009B43FB" w:rsidRPr="004D7EA1" w:rsidRDefault="009B43FB" w:rsidP="000B58CC">
            <w:pPr>
              <w:rPr>
                <w:bCs/>
              </w:rPr>
            </w:pPr>
            <w:r>
              <w:rPr>
                <w:bCs/>
              </w:rPr>
              <w:t>33</w:t>
            </w:r>
          </w:p>
        </w:tc>
        <w:tc>
          <w:tcPr>
            <w:tcW w:w="1038" w:type="dxa"/>
            <w:noWrap/>
            <w:hideMark/>
          </w:tcPr>
          <w:p w14:paraId="7137B837" w14:textId="7D5E6336" w:rsidR="009B43FB" w:rsidRPr="004D7EA1" w:rsidRDefault="009B43FB" w:rsidP="000B58CC">
            <w:pPr>
              <w:rPr>
                <w:bCs/>
              </w:rPr>
            </w:pPr>
            <w:r>
              <w:rPr>
                <w:bCs/>
              </w:rPr>
              <w:t>330</w:t>
            </w:r>
          </w:p>
        </w:tc>
      </w:tr>
      <w:tr w:rsidR="009B43FB" w:rsidRPr="004D7EA1" w14:paraId="5E59A515" w14:textId="77777777" w:rsidTr="009B43FB">
        <w:trPr>
          <w:trHeight w:val="217"/>
        </w:trPr>
        <w:tc>
          <w:tcPr>
            <w:tcW w:w="1183" w:type="dxa"/>
            <w:noWrap/>
            <w:hideMark/>
          </w:tcPr>
          <w:p w14:paraId="67F02252" w14:textId="55C0AAB0" w:rsidR="009B43FB" w:rsidRPr="004D7EA1" w:rsidRDefault="009B43FB" w:rsidP="000B58CC">
            <w:pPr>
              <w:rPr>
                <w:bCs/>
              </w:rPr>
            </w:pPr>
            <w:r w:rsidRPr="004D7EA1">
              <w:rPr>
                <w:bCs/>
              </w:rPr>
              <w:t>KROL6</w:t>
            </w:r>
            <w:r>
              <w:rPr>
                <w:bCs/>
              </w:rPr>
              <w:t>76</w:t>
            </w:r>
          </w:p>
        </w:tc>
        <w:tc>
          <w:tcPr>
            <w:tcW w:w="1038" w:type="dxa"/>
            <w:noWrap/>
            <w:hideMark/>
          </w:tcPr>
          <w:p w14:paraId="02618CFE" w14:textId="3BC92028" w:rsidR="009B43FB" w:rsidRPr="004D7EA1" w:rsidRDefault="009B43FB" w:rsidP="000B58CC">
            <w:pPr>
              <w:rPr>
                <w:bCs/>
              </w:rPr>
            </w:pPr>
            <w:r>
              <w:rPr>
                <w:bCs/>
              </w:rPr>
              <w:t>34.8</w:t>
            </w:r>
          </w:p>
        </w:tc>
        <w:tc>
          <w:tcPr>
            <w:tcW w:w="1038" w:type="dxa"/>
            <w:noWrap/>
            <w:hideMark/>
          </w:tcPr>
          <w:p w14:paraId="736AAC1C" w14:textId="01230250" w:rsidR="009B43FB" w:rsidRPr="004D7EA1" w:rsidRDefault="009B43FB" w:rsidP="000B58CC">
            <w:pPr>
              <w:rPr>
                <w:bCs/>
              </w:rPr>
            </w:pPr>
            <w:r>
              <w:rPr>
                <w:bCs/>
              </w:rPr>
              <w:t>348</w:t>
            </w:r>
          </w:p>
        </w:tc>
      </w:tr>
    </w:tbl>
    <w:p w14:paraId="6F2D6018" w14:textId="77777777" w:rsidR="009B43FB" w:rsidRDefault="009B43FB" w:rsidP="00B9708C"/>
    <w:p w14:paraId="3A91381E" w14:textId="54EC2C2D" w:rsidR="004A3EF8" w:rsidRDefault="00FB7D44" w:rsidP="00B9708C">
      <w:r>
        <w:t xml:space="preserve">The 100mM stocks are in a box called “extra </w:t>
      </w:r>
      <w:r w:rsidR="00B92759">
        <w:t>primers” because there doesn’t seem to be a current box yet.</w:t>
      </w:r>
    </w:p>
    <w:p w14:paraId="7E954C4F" w14:textId="77777777" w:rsidR="004A3EF8" w:rsidRDefault="004A3EF8" w:rsidP="00B9708C"/>
    <w:p w14:paraId="2C6B3205" w14:textId="7B00CC2F" w:rsidR="007E6EBE" w:rsidRPr="007E6EBE" w:rsidRDefault="007E6EBE" w:rsidP="00B9708C">
      <w:r>
        <w:rPr>
          <w:b/>
          <w:bCs/>
        </w:rPr>
        <w:t>PCR:</w:t>
      </w:r>
    </w:p>
    <w:tbl>
      <w:tblPr>
        <w:tblW w:w="4440" w:type="dxa"/>
        <w:tblLook w:val="04A0" w:firstRow="1" w:lastRow="0" w:firstColumn="1" w:lastColumn="0" w:noHBand="0" w:noVBand="1"/>
      </w:tblPr>
      <w:tblGrid>
        <w:gridCol w:w="1160"/>
        <w:gridCol w:w="1920"/>
        <w:gridCol w:w="1360"/>
      </w:tblGrid>
      <w:tr w:rsidR="004A3EF8" w:rsidRPr="004A3EF8" w14:paraId="2E16CCDA" w14:textId="77777777" w:rsidTr="004A3EF8">
        <w:trPr>
          <w:trHeight w:val="300"/>
        </w:trPr>
        <w:tc>
          <w:tcPr>
            <w:tcW w:w="11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2E2B94" w14:textId="77777777" w:rsidR="004A3EF8" w:rsidRPr="004A3EF8" w:rsidRDefault="004A3EF8" w:rsidP="004A3EF8">
            <w:pPr>
              <w:spacing w:after="0" w:line="240" w:lineRule="auto"/>
              <w:jc w:val="center"/>
              <w:rPr>
                <w:rFonts w:ascii="Calibri" w:eastAsia="Times New Roman" w:hAnsi="Calibri" w:cs="Calibri"/>
                <w:b/>
                <w:bCs/>
                <w:color w:val="000000"/>
                <w:sz w:val="24"/>
                <w:szCs w:val="24"/>
              </w:rPr>
            </w:pPr>
            <w:r w:rsidRPr="004A3EF8">
              <w:rPr>
                <w:rFonts w:ascii="Calibri" w:eastAsia="Times New Roman" w:hAnsi="Calibri" w:cs="Calibri"/>
                <w:b/>
                <w:bCs/>
                <w:color w:val="000000"/>
                <w:sz w:val="24"/>
                <w:szCs w:val="24"/>
              </w:rPr>
              <w:t>Reaction numbers</w:t>
            </w:r>
          </w:p>
        </w:tc>
        <w:tc>
          <w:tcPr>
            <w:tcW w:w="1920" w:type="dxa"/>
            <w:tcBorders>
              <w:top w:val="single" w:sz="4" w:space="0" w:color="000000"/>
              <w:left w:val="nil"/>
              <w:bottom w:val="single" w:sz="4" w:space="0" w:color="000000"/>
              <w:right w:val="single" w:sz="4" w:space="0" w:color="000000"/>
            </w:tcBorders>
            <w:shd w:val="clear" w:color="auto" w:fill="auto"/>
            <w:noWrap/>
            <w:vAlign w:val="center"/>
            <w:hideMark/>
          </w:tcPr>
          <w:p w14:paraId="1B4A8377" w14:textId="77777777" w:rsidR="004A3EF8" w:rsidRPr="004A3EF8" w:rsidRDefault="004A3EF8" w:rsidP="004A3EF8">
            <w:pPr>
              <w:spacing w:after="0" w:line="240" w:lineRule="auto"/>
              <w:rPr>
                <w:rFonts w:ascii="Calibri" w:eastAsia="Times New Roman" w:hAnsi="Calibri" w:cs="Calibri"/>
                <w:b/>
                <w:bCs/>
                <w:color w:val="000000"/>
                <w:sz w:val="24"/>
                <w:szCs w:val="24"/>
              </w:rPr>
            </w:pPr>
            <w:r w:rsidRPr="004A3EF8">
              <w:rPr>
                <w:rFonts w:ascii="Calibri" w:eastAsia="Times New Roman" w:hAnsi="Calibri" w:cs="Calibri"/>
                <w:b/>
                <w:bCs/>
                <w:color w:val="000000"/>
                <w:sz w:val="24"/>
                <w:szCs w:val="24"/>
              </w:rPr>
              <w:t>Sample</w:t>
            </w:r>
          </w:p>
        </w:tc>
        <w:tc>
          <w:tcPr>
            <w:tcW w:w="1360" w:type="dxa"/>
            <w:tcBorders>
              <w:top w:val="single" w:sz="4" w:space="0" w:color="000000"/>
              <w:left w:val="nil"/>
              <w:bottom w:val="single" w:sz="4" w:space="0" w:color="000000"/>
              <w:right w:val="single" w:sz="4" w:space="0" w:color="000000"/>
            </w:tcBorders>
            <w:shd w:val="clear" w:color="auto" w:fill="auto"/>
            <w:vAlign w:val="center"/>
            <w:hideMark/>
          </w:tcPr>
          <w:p w14:paraId="14A236A3" w14:textId="77777777" w:rsidR="004A3EF8" w:rsidRPr="004A3EF8" w:rsidRDefault="004A3EF8" w:rsidP="004A3EF8">
            <w:pPr>
              <w:spacing w:after="0" w:line="240" w:lineRule="auto"/>
              <w:jc w:val="center"/>
              <w:rPr>
                <w:rFonts w:ascii="Calibri" w:eastAsia="Times New Roman" w:hAnsi="Calibri" w:cs="Calibri"/>
                <w:b/>
                <w:bCs/>
                <w:color w:val="000000"/>
                <w:sz w:val="24"/>
                <w:szCs w:val="24"/>
              </w:rPr>
            </w:pPr>
            <w:r w:rsidRPr="004A3EF8">
              <w:rPr>
                <w:rFonts w:ascii="Calibri" w:eastAsia="Times New Roman" w:hAnsi="Calibri" w:cs="Calibri"/>
                <w:b/>
                <w:bCs/>
                <w:color w:val="000000"/>
                <w:sz w:val="24"/>
                <w:szCs w:val="24"/>
              </w:rPr>
              <w:t>Expected size</w:t>
            </w:r>
          </w:p>
        </w:tc>
      </w:tr>
      <w:tr w:rsidR="004A3EF8" w:rsidRPr="004A3EF8" w14:paraId="12FE3505" w14:textId="77777777" w:rsidTr="004A3EF8">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3BBDA588" w14:textId="77777777" w:rsidR="004A3EF8" w:rsidRPr="004A3EF8" w:rsidRDefault="004A3EF8" w:rsidP="004A3EF8">
            <w:pPr>
              <w:spacing w:after="0" w:line="240" w:lineRule="auto"/>
              <w:jc w:val="center"/>
              <w:rPr>
                <w:rFonts w:ascii="Calibri" w:eastAsia="Times New Roman" w:hAnsi="Calibri" w:cs="Calibri"/>
                <w:color w:val="000000"/>
                <w:sz w:val="24"/>
                <w:szCs w:val="24"/>
              </w:rPr>
            </w:pPr>
            <w:r w:rsidRPr="004A3EF8">
              <w:rPr>
                <w:rFonts w:ascii="Calibri" w:eastAsia="Times New Roman" w:hAnsi="Calibri" w:cs="Calibri"/>
                <w:color w:val="000000"/>
                <w:sz w:val="24"/>
                <w:szCs w:val="24"/>
              </w:rPr>
              <w:t>1</w:t>
            </w:r>
          </w:p>
        </w:tc>
        <w:tc>
          <w:tcPr>
            <w:tcW w:w="1920" w:type="dxa"/>
            <w:tcBorders>
              <w:top w:val="nil"/>
              <w:left w:val="nil"/>
              <w:bottom w:val="single" w:sz="4" w:space="0" w:color="000000"/>
              <w:right w:val="single" w:sz="4" w:space="0" w:color="000000"/>
            </w:tcBorders>
            <w:shd w:val="clear" w:color="auto" w:fill="auto"/>
            <w:noWrap/>
            <w:vAlign w:val="center"/>
            <w:hideMark/>
          </w:tcPr>
          <w:p w14:paraId="7584202E" w14:textId="2816D571" w:rsidR="004A3EF8" w:rsidRPr="004A3EF8" w:rsidRDefault="004A3EF8" w:rsidP="004A3EF8">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KRSA1</w:t>
            </w:r>
            <w:r w:rsidR="00E67FFE">
              <w:rPr>
                <w:rFonts w:ascii="Calibri" w:eastAsia="Times New Roman" w:hAnsi="Calibri" w:cs="Calibri"/>
                <w:color w:val="000000"/>
                <w:sz w:val="24"/>
                <w:szCs w:val="24"/>
              </w:rPr>
              <w:t xml:space="preserve"> gDNA</w:t>
            </w:r>
          </w:p>
        </w:tc>
        <w:tc>
          <w:tcPr>
            <w:tcW w:w="1360" w:type="dxa"/>
            <w:tcBorders>
              <w:top w:val="nil"/>
              <w:left w:val="nil"/>
              <w:bottom w:val="single" w:sz="4" w:space="0" w:color="000000"/>
              <w:right w:val="single" w:sz="4" w:space="0" w:color="000000"/>
            </w:tcBorders>
            <w:shd w:val="clear" w:color="auto" w:fill="auto"/>
            <w:noWrap/>
            <w:vAlign w:val="bottom"/>
            <w:hideMark/>
          </w:tcPr>
          <w:p w14:paraId="68D37361" w14:textId="77777777" w:rsidR="004A3EF8" w:rsidRPr="004A3EF8" w:rsidRDefault="004A3EF8" w:rsidP="004A3EF8">
            <w:pPr>
              <w:spacing w:after="0" w:line="240" w:lineRule="auto"/>
              <w:jc w:val="center"/>
              <w:rPr>
                <w:rFonts w:ascii="Calibri" w:eastAsia="Times New Roman" w:hAnsi="Calibri" w:cs="Calibri"/>
                <w:color w:val="000000"/>
                <w:sz w:val="24"/>
                <w:szCs w:val="24"/>
              </w:rPr>
            </w:pPr>
            <w:r w:rsidRPr="004A3EF8">
              <w:rPr>
                <w:rFonts w:ascii="Calibri" w:eastAsia="Times New Roman" w:hAnsi="Calibri" w:cs="Calibri"/>
                <w:color w:val="000000"/>
                <w:sz w:val="24"/>
                <w:szCs w:val="24"/>
              </w:rPr>
              <w:t>309 bp</w:t>
            </w:r>
          </w:p>
        </w:tc>
      </w:tr>
      <w:tr w:rsidR="004A3EF8" w:rsidRPr="004A3EF8" w14:paraId="58FD88E6" w14:textId="77777777" w:rsidTr="004A3EF8">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3D44C00E" w14:textId="77777777" w:rsidR="004A3EF8" w:rsidRPr="004A3EF8" w:rsidRDefault="004A3EF8" w:rsidP="004A3EF8">
            <w:pPr>
              <w:spacing w:after="0" w:line="240" w:lineRule="auto"/>
              <w:jc w:val="center"/>
              <w:rPr>
                <w:rFonts w:ascii="Calibri" w:eastAsia="Times New Roman" w:hAnsi="Calibri" w:cs="Calibri"/>
                <w:color w:val="000000"/>
                <w:sz w:val="24"/>
                <w:szCs w:val="24"/>
              </w:rPr>
            </w:pPr>
            <w:r w:rsidRPr="004A3EF8">
              <w:rPr>
                <w:rFonts w:ascii="Calibri" w:eastAsia="Times New Roman" w:hAnsi="Calibri" w:cs="Calibri"/>
                <w:color w:val="000000"/>
                <w:sz w:val="24"/>
                <w:szCs w:val="24"/>
              </w:rPr>
              <w:t>2</w:t>
            </w:r>
          </w:p>
        </w:tc>
        <w:tc>
          <w:tcPr>
            <w:tcW w:w="1920" w:type="dxa"/>
            <w:tcBorders>
              <w:top w:val="nil"/>
              <w:left w:val="nil"/>
              <w:bottom w:val="single" w:sz="4" w:space="0" w:color="000000"/>
              <w:right w:val="single" w:sz="4" w:space="0" w:color="000000"/>
            </w:tcBorders>
            <w:shd w:val="clear" w:color="auto" w:fill="auto"/>
            <w:noWrap/>
            <w:vAlign w:val="center"/>
            <w:hideMark/>
          </w:tcPr>
          <w:p w14:paraId="1188BE9E" w14:textId="1E5C4204" w:rsidR="004A3EF8" w:rsidRPr="004A3EF8" w:rsidRDefault="004A3EF8" w:rsidP="004A3EF8">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KRSA4</w:t>
            </w:r>
            <w:r w:rsidR="00E67FFE">
              <w:rPr>
                <w:rFonts w:ascii="Calibri" w:eastAsia="Times New Roman" w:hAnsi="Calibri" w:cs="Calibri"/>
                <w:color w:val="000000"/>
                <w:sz w:val="24"/>
                <w:szCs w:val="24"/>
              </w:rPr>
              <w:t xml:space="preserve"> gDNA</w:t>
            </w:r>
            <w:r w:rsidR="00F21324">
              <w:rPr>
                <w:rFonts w:ascii="Calibri" w:eastAsia="Times New Roman" w:hAnsi="Calibri" w:cs="Calibri"/>
                <w:color w:val="000000"/>
                <w:sz w:val="24"/>
                <w:szCs w:val="24"/>
              </w:rPr>
              <w:t xml:space="preserve"> **</w:t>
            </w:r>
          </w:p>
        </w:tc>
        <w:tc>
          <w:tcPr>
            <w:tcW w:w="1360" w:type="dxa"/>
            <w:tcBorders>
              <w:top w:val="nil"/>
              <w:left w:val="nil"/>
              <w:bottom w:val="single" w:sz="4" w:space="0" w:color="000000"/>
              <w:right w:val="single" w:sz="4" w:space="0" w:color="000000"/>
            </w:tcBorders>
            <w:shd w:val="clear" w:color="auto" w:fill="auto"/>
            <w:noWrap/>
            <w:vAlign w:val="bottom"/>
            <w:hideMark/>
          </w:tcPr>
          <w:p w14:paraId="46056B98" w14:textId="77777777" w:rsidR="004A3EF8" w:rsidRPr="004A3EF8" w:rsidRDefault="004A3EF8" w:rsidP="004A3EF8">
            <w:pPr>
              <w:spacing w:after="0" w:line="240" w:lineRule="auto"/>
              <w:jc w:val="center"/>
              <w:rPr>
                <w:rFonts w:ascii="Calibri" w:eastAsia="Times New Roman" w:hAnsi="Calibri" w:cs="Calibri"/>
                <w:color w:val="000000"/>
                <w:sz w:val="24"/>
                <w:szCs w:val="24"/>
              </w:rPr>
            </w:pPr>
            <w:r w:rsidRPr="004A3EF8">
              <w:rPr>
                <w:rFonts w:ascii="Calibri" w:eastAsia="Times New Roman" w:hAnsi="Calibri" w:cs="Calibri"/>
                <w:color w:val="000000"/>
                <w:sz w:val="24"/>
                <w:szCs w:val="24"/>
              </w:rPr>
              <w:t>309 bp</w:t>
            </w:r>
          </w:p>
        </w:tc>
      </w:tr>
      <w:tr w:rsidR="004A3EF8" w:rsidRPr="004A3EF8" w14:paraId="4553297C" w14:textId="77777777" w:rsidTr="004A3EF8">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1179C1DD" w14:textId="77777777" w:rsidR="004A3EF8" w:rsidRPr="004A3EF8" w:rsidRDefault="004A3EF8" w:rsidP="004A3EF8">
            <w:pPr>
              <w:spacing w:after="0" w:line="240" w:lineRule="auto"/>
              <w:jc w:val="center"/>
              <w:rPr>
                <w:rFonts w:ascii="Calibri" w:eastAsia="Times New Roman" w:hAnsi="Calibri" w:cs="Calibri"/>
                <w:color w:val="000000"/>
                <w:sz w:val="24"/>
                <w:szCs w:val="24"/>
              </w:rPr>
            </w:pPr>
            <w:r w:rsidRPr="004A3EF8">
              <w:rPr>
                <w:rFonts w:ascii="Calibri" w:eastAsia="Times New Roman" w:hAnsi="Calibri" w:cs="Calibri"/>
                <w:color w:val="000000"/>
                <w:sz w:val="24"/>
                <w:szCs w:val="24"/>
              </w:rPr>
              <w:t>3</w:t>
            </w:r>
          </w:p>
        </w:tc>
        <w:tc>
          <w:tcPr>
            <w:tcW w:w="1920" w:type="dxa"/>
            <w:tcBorders>
              <w:top w:val="nil"/>
              <w:left w:val="nil"/>
              <w:bottom w:val="single" w:sz="4" w:space="0" w:color="000000"/>
              <w:right w:val="single" w:sz="4" w:space="0" w:color="000000"/>
            </w:tcBorders>
            <w:shd w:val="clear" w:color="auto" w:fill="auto"/>
            <w:noWrap/>
            <w:vAlign w:val="center"/>
            <w:hideMark/>
          </w:tcPr>
          <w:p w14:paraId="070EFAC1" w14:textId="70D30781" w:rsidR="004A3EF8" w:rsidRPr="004A3EF8" w:rsidRDefault="004A3EF8" w:rsidP="004A3EF8">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KRSA1-PLBR-B</w:t>
            </w:r>
            <w:r w:rsidR="00E67FFE">
              <w:rPr>
                <w:rFonts w:ascii="Calibri" w:eastAsia="Times New Roman" w:hAnsi="Calibri" w:cs="Calibri"/>
                <w:color w:val="000000"/>
                <w:sz w:val="24"/>
                <w:szCs w:val="24"/>
              </w:rPr>
              <w:t xml:space="preserve"> gDNA</w:t>
            </w:r>
          </w:p>
        </w:tc>
        <w:tc>
          <w:tcPr>
            <w:tcW w:w="1360" w:type="dxa"/>
            <w:tcBorders>
              <w:top w:val="nil"/>
              <w:left w:val="nil"/>
              <w:bottom w:val="single" w:sz="4" w:space="0" w:color="000000"/>
              <w:right w:val="single" w:sz="4" w:space="0" w:color="000000"/>
            </w:tcBorders>
            <w:shd w:val="clear" w:color="auto" w:fill="auto"/>
            <w:noWrap/>
            <w:vAlign w:val="bottom"/>
            <w:hideMark/>
          </w:tcPr>
          <w:p w14:paraId="64B66BD1" w14:textId="1BBD32C9" w:rsidR="004A3EF8" w:rsidRPr="004A3EF8" w:rsidRDefault="004A3EF8" w:rsidP="004A3EF8">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w:t>
            </w:r>
            <w:r w:rsidRPr="004A3EF8">
              <w:rPr>
                <w:rFonts w:ascii="Calibri" w:eastAsia="Times New Roman" w:hAnsi="Calibri" w:cs="Calibri"/>
                <w:color w:val="000000"/>
                <w:sz w:val="24"/>
                <w:szCs w:val="24"/>
              </w:rPr>
              <w:t>309 bp</w:t>
            </w:r>
          </w:p>
        </w:tc>
      </w:tr>
      <w:tr w:rsidR="004A3EF8" w:rsidRPr="004A3EF8" w14:paraId="5A8DE200" w14:textId="77777777" w:rsidTr="004A3EF8">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226B5DDA" w14:textId="77777777" w:rsidR="004A3EF8" w:rsidRPr="004A3EF8" w:rsidRDefault="004A3EF8" w:rsidP="004A3EF8">
            <w:pPr>
              <w:spacing w:after="0" w:line="240" w:lineRule="auto"/>
              <w:jc w:val="center"/>
              <w:rPr>
                <w:rFonts w:ascii="Calibri" w:eastAsia="Times New Roman" w:hAnsi="Calibri" w:cs="Calibri"/>
                <w:color w:val="000000"/>
                <w:sz w:val="24"/>
                <w:szCs w:val="24"/>
              </w:rPr>
            </w:pPr>
            <w:r w:rsidRPr="004A3EF8">
              <w:rPr>
                <w:rFonts w:ascii="Calibri" w:eastAsia="Times New Roman" w:hAnsi="Calibri" w:cs="Calibri"/>
                <w:color w:val="000000"/>
                <w:sz w:val="24"/>
                <w:szCs w:val="24"/>
              </w:rPr>
              <w:t>4</w:t>
            </w:r>
          </w:p>
        </w:tc>
        <w:tc>
          <w:tcPr>
            <w:tcW w:w="1920" w:type="dxa"/>
            <w:tcBorders>
              <w:top w:val="nil"/>
              <w:left w:val="nil"/>
              <w:bottom w:val="single" w:sz="4" w:space="0" w:color="000000"/>
              <w:right w:val="single" w:sz="4" w:space="0" w:color="000000"/>
            </w:tcBorders>
            <w:shd w:val="clear" w:color="auto" w:fill="auto"/>
            <w:noWrap/>
            <w:vAlign w:val="center"/>
            <w:hideMark/>
          </w:tcPr>
          <w:p w14:paraId="0BFC4BF1" w14:textId="4AF84ABD" w:rsidR="004A3EF8" w:rsidRPr="004A3EF8" w:rsidRDefault="004A3EF8" w:rsidP="004A3EF8">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KRSA1-PLBR-C</w:t>
            </w:r>
            <w:r w:rsidR="00E67FFE">
              <w:rPr>
                <w:rFonts w:ascii="Calibri" w:eastAsia="Times New Roman" w:hAnsi="Calibri" w:cs="Calibri"/>
                <w:color w:val="000000"/>
                <w:sz w:val="24"/>
                <w:szCs w:val="24"/>
              </w:rPr>
              <w:t xml:space="preserve"> gDNA</w:t>
            </w:r>
          </w:p>
        </w:tc>
        <w:tc>
          <w:tcPr>
            <w:tcW w:w="1360" w:type="dxa"/>
            <w:tcBorders>
              <w:top w:val="nil"/>
              <w:left w:val="nil"/>
              <w:bottom w:val="single" w:sz="4" w:space="0" w:color="000000"/>
              <w:right w:val="single" w:sz="4" w:space="0" w:color="000000"/>
            </w:tcBorders>
            <w:shd w:val="clear" w:color="auto" w:fill="auto"/>
            <w:noWrap/>
            <w:vAlign w:val="bottom"/>
            <w:hideMark/>
          </w:tcPr>
          <w:p w14:paraId="68FA048F" w14:textId="44521945" w:rsidR="004A3EF8" w:rsidRPr="004A3EF8" w:rsidRDefault="004A3EF8" w:rsidP="004A3EF8">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w:t>
            </w:r>
            <w:r w:rsidRPr="004A3EF8">
              <w:rPr>
                <w:rFonts w:ascii="Calibri" w:eastAsia="Times New Roman" w:hAnsi="Calibri" w:cs="Calibri"/>
                <w:color w:val="000000"/>
                <w:sz w:val="24"/>
                <w:szCs w:val="24"/>
              </w:rPr>
              <w:t>309 bp</w:t>
            </w:r>
          </w:p>
        </w:tc>
      </w:tr>
      <w:tr w:rsidR="004A3EF8" w:rsidRPr="004A3EF8" w14:paraId="1745F2CD" w14:textId="77777777" w:rsidTr="004A3EF8">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1024041A" w14:textId="77777777" w:rsidR="004A3EF8" w:rsidRPr="004A3EF8" w:rsidRDefault="004A3EF8" w:rsidP="004A3EF8">
            <w:pPr>
              <w:spacing w:after="0" w:line="240" w:lineRule="auto"/>
              <w:jc w:val="center"/>
              <w:rPr>
                <w:rFonts w:ascii="Calibri" w:eastAsia="Times New Roman" w:hAnsi="Calibri" w:cs="Calibri"/>
                <w:color w:val="000000"/>
                <w:sz w:val="24"/>
                <w:szCs w:val="24"/>
              </w:rPr>
            </w:pPr>
            <w:r w:rsidRPr="004A3EF8">
              <w:rPr>
                <w:rFonts w:ascii="Calibri" w:eastAsia="Times New Roman" w:hAnsi="Calibri" w:cs="Calibri"/>
                <w:color w:val="000000"/>
                <w:sz w:val="24"/>
                <w:szCs w:val="24"/>
              </w:rPr>
              <w:t>5</w:t>
            </w:r>
          </w:p>
        </w:tc>
        <w:tc>
          <w:tcPr>
            <w:tcW w:w="1920" w:type="dxa"/>
            <w:tcBorders>
              <w:top w:val="nil"/>
              <w:left w:val="nil"/>
              <w:bottom w:val="single" w:sz="4" w:space="0" w:color="000000"/>
              <w:right w:val="single" w:sz="4" w:space="0" w:color="000000"/>
            </w:tcBorders>
            <w:shd w:val="clear" w:color="auto" w:fill="auto"/>
            <w:noWrap/>
            <w:vAlign w:val="bottom"/>
            <w:hideMark/>
          </w:tcPr>
          <w:p w14:paraId="50BE14B7" w14:textId="7C598DC2" w:rsidR="004A3EF8" w:rsidRPr="004A3EF8" w:rsidRDefault="004A3EF8" w:rsidP="004A3EF8">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-DNA</w:t>
            </w:r>
            <w:r w:rsidR="00C245E2">
              <w:rPr>
                <w:rFonts w:ascii="Calibri" w:eastAsia="Times New Roman" w:hAnsi="Calibri" w:cs="Calibri"/>
                <w:color w:val="000000"/>
                <w:sz w:val="24"/>
                <w:szCs w:val="24"/>
              </w:rPr>
              <w:t xml:space="preserve"> (water)</w:t>
            </w:r>
          </w:p>
        </w:tc>
        <w:tc>
          <w:tcPr>
            <w:tcW w:w="1360" w:type="dxa"/>
            <w:tcBorders>
              <w:top w:val="nil"/>
              <w:left w:val="nil"/>
              <w:bottom w:val="single" w:sz="4" w:space="0" w:color="000000"/>
              <w:right w:val="single" w:sz="4" w:space="0" w:color="000000"/>
            </w:tcBorders>
            <w:shd w:val="clear" w:color="auto" w:fill="auto"/>
            <w:noWrap/>
            <w:vAlign w:val="bottom"/>
            <w:hideMark/>
          </w:tcPr>
          <w:p w14:paraId="272D7DF5" w14:textId="77777777" w:rsidR="004A3EF8" w:rsidRPr="004A3EF8" w:rsidRDefault="004A3EF8" w:rsidP="004A3EF8">
            <w:pPr>
              <w:spacing w:after="0" w:line="240" w:lineRule="auto"/>
              <w:jc w:val="center"/>
              <w:rPr>
                <w:rFonts w:ascii="Calibri" w:eastAsia="Times New Roman" w:hAnsi="Calibri" w:cs="Calibri"/>
                <w:color w:val="000000"/>
                <w:sz w:val="24"/>
                <w:szCs w:val="24"/>
              </w:rPr>
            </w:pPr>
            <w:r w:rsidRPr="004A3EF8">
              <w:rPr>
                <w:rFonts w:ascii="Calibri" w:eastAsia="Times New Roman" w:hAnsi="Calibri" w:cs="Calibri"/>
                <w:color w:val="000000"/>
                <w:sz w:val="24"/>
                <w:szCs w:val="24"/>
              </w:rPr>
              <w:t>no product</w:t>
            </w:r>
          </w:p>
        </w:tc>
      </w:tr>
    </w:tbl>
    <w:p w14:paraId="7530C3EF" w14:textId="77777777" w:rsidR="004A3EF8" w:rsidRDefault="004A3EF8" w:rsidP="00B9708C"/>
    <w:tbl>
      <w:tblPr>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1980"/>
        <w:gridCol w:w="1710"/>
        <w:gridCol w:w="2340"/>
        <w:gridCol w:w="1620"/>
      </w:tblGrid>
      <w:tr w:rsidR="00762966" w14:paraId="7FB9386C" w14:textId="77777777" w:rsidTr="00762966">
        <w:trPr>
          <w:trHeight w:val="320"/>
        </w:trPr>
        <w:tc>
          <w:tcPr>
            <w:tcW w:w="1255" w:type="dxa"/>
          </w:tcPr>
          <w:p w14:paraId="3BBC6372" w14:textId="77777777" w:rsidR="00762966" w:rsidRPr="00762966" w:rsidRDefault="00762966" w:rsidP="000B58CC">
            <w:pPr>
              <w:keepNext/>
              <w:rPr>
                <w:b/>
                <w:bCs/>
              </w:rPr>
            </w:pPr>
            <w:r w:rsidRPr="00762966">
              <w:rPr>
                <w:b/>
                <w:bCs/>
              </w:rPr>
              <w:t xml:space="preserve">Reaction Number </w:t>
            </w:r>
          </w:p>
        </w:tc>
        <w:tc>
          <w:tcPr>
            <w:tcW w:w="1980" w:type="dxa"/>
          </w:tcPr>
          <w:p w14:paraId="453FF0BE" w14:textId="77777777" w:rsidR="00762966" w:rsidRPr="00762966" w:rsidRDefault="00762966" w:rsidP="000B58CC">
            <w:pPr>
              <w:keepNext/>
              <w:rPr>
                <w:b/>
                <w:bCs/>
              </w:rPr>
            </w:pPr>
            <w:r w:rsidRPr="00762966">
              <w:rPr>
                <w:b/>
                <w:bCs/>
              </w:rPr>
              <w:t>Plasmid/Region</w:t>
            </w:r>
          </w:p>
        </w:tc>
        <w:tc>
          <w:tcPr>
            <w:tcW w:w="1710" w:type="dxa"/>
          </w:tcPr>
          <w:p w14:paraId="41038B2E" w14:textId="77777777" w:rsidR="00762966" w:rsidRPr="00762966" w:rsidRDefault="00762966" w:rsidP="000B58CC">
            <w:pPr>
              <w:keepNext/>
              <w:rPr>
                <w:b/>
                <w:bCs/>
              </w:rPr>
            </w:pPr>
            <w:r w:rsidRPr="00762966">
              <w:rPr>
                <w:b/>
                <w:bCs/>
              </w:rPr>
              <w:t>Source DNA</w:t>
            </w:r>
          </w:p>
        </w:tc>
        <w:tc>
          <w:tcPr>
            <w:tcW w:w="2340" w:type="dxa"/>
          </w:tcPr>
          <w:p w14:paraId="3FFF3B9A" w14:textId="77777777" w:rsidR="00762966" w:rsidRPr="00762966" w:rsidRDefault="00762966" w:rsidP="000B58CC">
            <w:pPr>
              <w:keepNext/>
              <w:rPr>
                <w:b/>
                <w:bCs/>
              </w:rPr>
            </w:pPr>
            <w:r w:rsidRPr="00762966">
              <w:rPr>
                <w:b/>
                <w:bCs/>
              </w:rPr>
              <w:t>Primers</w:t>
            </w:r>
          </w:p>
        </w:tc>
        <w:tc>
          <w:tcPr>
            <w:tcW w:w="1620" w:type="dxa"/>
          </w:tcPr>
          <w:p w14:paraId="3D9E5F42" w14:textId="77777777" w:rsidR="00762966" w:rsidRPr="00762966" w:rsidRDefault="00762966" w:rsidP="000B58CC">
            <w:pPr>
              <w:keepNext/>
              <w:rPr>
                <w:b/>
                <w:bCs/>
              </w:rPr>
            </w:pPr>
            <w:r w:rsidRPr="00762966">
              <w:rPr>
                <w:b/>
                <w:bCs/>
              </w:rPr>
              <w:t>Length (bps)</w:t>
            </w:r>
          </w:p>
        </w:tc>
      </w:tr>
      <w:tr w:rsidR="00762966" w14:paraId="19A31A4D" w14:textId="77777777" w:rsidTr="00762966">
        <w:trPr>
          <w:trHeight w:val="20"/>
        </w:trPr>
        <w:tc>
          <w:tcPr>
            <w:tcW w:w="1255" w:type="dxa"/>
          </w:tcPr>
          <w:p w14:paraId="7FB67214" w14:textId="77777777" w:rsidR="00762966" w:rsidRDefault="00762966" w:rsidP="000B58CC">
            <w:r>
              <w:t>1</w:t>
            </w:r>
          </w:p>
        </w:tc>
        <w:tc>
          <w:tcPr>
            <w:tcW w:w="1980" w:type="dxa"/>
          </w:tcPr>
          <w:p w14:paraId="15436A5F" w14:textId="13BB13DA" w:rsidR="00762966" w:rsidRDefault="00762966" w:rsidP="000B58CC">
            <w:r>
              <w:t xml:space="preserve">+ control </w:t>
            </w:r>
            <w:proofErr w:type="spellStart"/>
            <w:r w:rsidRPr="00762966">
              <w:rPr>
                <w:i/>
                <w:iCs/>
              </w:rPr>
              <w:t>rplU</w:t>
            </w:r>
            <w:proofErr w:type="spellEnd"/>
          </w:p>
        </w:tc>
        <w:tc>
          <w:tcPr>
            <w:tcW w:w="1710" w:type="dxa"/>
          </w:tcPr>
          <w:p w14:paraId="565470CA" w14:textId="6B8375EB" w:rsidR="00762966" w:rsidRDefault="00762966" w:rsidP="000B58CC">
            <w:r>
              <w:t>KRSA1 gDNA</w:t>
            </w:r>
          </w:p>
        </w:tc>
        <w:tc>
          <w:tcPr>
            <w:tcW w:w="2340" w:type="dxa"/>
          </w:tcPr>
          <w:p w14:paraId="0077CAA8" w14:textId="04360398" w:rsidR="00762966" w:rsidRDefault="00762966" w:rsidP="000B58CC">
            <w:r>
              <w:t>KROL656, KROL657</w:t>
            </w:r>
          </w:p>
        </w:tc>
        <w:tc>
          <w:tcPr>
            <w:tcW w:w="1620" w:type="dxa"/>
          </w:tcPr>
          <w:p w14:paraId="0EA63745" w14:textId="761F119E" w:rsidR="00762966" w:rsidRDefault="00762966" w:rsidP="000B58CC">
            <w:r>
              <w:t>309</w:t>
            </w:r>
          </w:p>
        </w:tc>
      </w:tr>
      <w:tr w:rsidR="00762966" w14:paraId="02A80A74" w14:textId="77777777" w:rsidTr="00762966">
        <w:trPr>
          <w:trHeight w:val="20"/>
        </w:trPr>
        <w:tc>
          <w:tcPr>
            <w:tcW w:w="1255" w:type="dxa"/>
          </w:tcPr>
          <w:p w14:paraId="2134BED9" w14:textId="77777777" w:rsidR="00762966" w:rsidRDefault="00762966" w:rsidP="000B58CC">
            <w:r>
              <w:t>2</w:t>
            </w:r>
          </w:p>
        </w:tc>
        <w:tc>
          <w:tcPr>
            <w:tcW w:w="1980" w:type="dxa"/>
          </w:tcPr>
          <w:p w14:paraId="7F8A55DF" w14:textId="5C03C28F" w:rsidR="00762966" w:rsidRPr="00762966" w:rsidRDefault="00762966" w:rsidP="000B58CC">
            <w:pPr>
              <w:rPr>
                <w:i/>
                <w:iCs/>
              </w:rPr>
            </w:pPr>
            <w:proofErr w:type="spellStart"/>
            <w:r w:rsidRPr="00762966">
              <w:rPr>
                <w:i/>
                <w:iCs/>
              </w:rPr>
              <w:t>rplU</w:t>
            </w:r>
            <w:proofErr w:type="spellEnd"/>
          </w:p>
        </w:tc>
        <w:tc>
          <w:tcPr>
            <w:tcW w:w="1710" w:type="dxa"/>
          </w:tcPr>
          <w:p w14:paraId="790D35B2" w14:textId="7BB07339" w:rsidR="00762966" w:rsidRDefault="00762966" w:rsidP="000B58CC">
            <w:r>
              <w:t>KRSA4 gDNA</w:t>
            </w:r>
          </w:p>
        </w:tc>
        <w:tc>
          <w:tcPr>
            <w:tcW w:w="2340" w:type="dxa"/>
          </w:tcPr>
          <w:p w14:paraId="0AD1E2A1" w14:textId="0083B053" w:rsidR="00762966" w:rsidRDefault="00762966" w:rsidP="000B58CC">
            <w:r>
              <w:t>KROL656, KROL657</w:t>
            </w:r>
          </w:p>
        </w:tc>
        <w:tc>
          <w:tcPr>
            <w:tcW w:w="1620" w:type="dxa"/>
          </w:tcPr>
          <w:p w14:paraId="30F002CC" w14:textId="4697D48C" w:rsidR="00762966" w:rsidRDefault="00762966" w:rsidP="000B58CC">
            <w:r>
              <w:t>309</w:t>
            </w:r>
          </w:p>
        </w:tc>
      </w:tr>
      <w:tr w:rsidR="00762966" w14:paraId="19AEB493" w14:textId="77777777" w:rsidTr="00762966">
        <w:trPr>
          <w:trHeight w:val="20"/>
        </w:trPr>
        <w:tc>
          <w:tcPr>
            <w:tcW w:w="1255" w:type="dxa"/>
          </w:tcPr>
          <w:p w14:paraId="03A5BC6A" w14:textId="77777777" w:rsidR="00762966" w:rsidRDefault="00762966" w:rsidP="000B58CC">
            <w:r>
              <w:t>3</w:t>
            </w:r>
          </w:p>
        </w:tc>
        <w:tc>
          <w:tcPr>
            <w:tcW w:w="1980" w:type="dxa"/>
          </w:tcPr>
          <w:p w14:paraId="0839F1CD" w14:textId="61660EF1" w:rsidR="00762966" w:rsidRPr="00762966" w:rsidRDefault="00762966" w:rsidP="000B58CC">
            <w:pPr>
              <w:rPr>
                <w:i/>
                <w:iCs/>
              </w:rPr>
            </w:pPr>
            <w:proofErr w:type="spellStart"/>
            <w:r w:rsidRPr="00762966">
              <w:rPr>
                <w:i/>
                <w:iCs/>
              </w:rPr>
              <w:t>rplU</w:t>
            </w:r>
            <w:proofErr w:type="spellEnd"/>
          </w:p>
        </w:tc>
        <w:tc>
          <w:tcPr>
            <w:tcW w:w="1710" w:type="dxa"/>
          </w:tcPr>
          <w:p w14:paraId="31FDEDED" w14:textId="686643A4" w:rsidR="00762966" w:rsidRDefault="00762966" w:rsidP="000B58CC">
            <w:r>
              <w:t>KRSA1_PLBR-B gDNA</w:t>
            </w:r>
          </w:p>
        </w:tc>
        <w:tc>
          <w:tcPr>
            <w:tcW w:w="2340" w:type="dxa"/>
          </w:tcPr>
          <w:p w14:paraId="759D6AF9" w14:textId="6F6C2426" w:rsidR="00762966" w:rsidRDefault="00762966" w:rsidP="000B58CC">
            <w:r>
              <w:t>KROL656, KROL657</w:t>
            </w:r>
          </w:p>
        </w:tc>
        <w:tc>
          <w:tcPr>
            <w:tcW w:w="1620" w:type="dxa"/>
          </w:tcPr>
          <w:p w14:paraId="331DCF83" w14:textId="11C9DCAF" w:rsidR="00762966" w:rsidRDefault="00762966" w:rsidP="000B58CC">
            <w:r>
              <w:t>309</w:t>
            </w:r>
          </w:p>
        </w:tc>
      </w:tr>
      <w:tr w:rsidR="00762966" w14:paraId="6F275718" w14:textId="77777777" w:rsidTr="00762966">
        <w:trPr>
          <w:trHeight w:val="20"/>
        </w:trPr>
        <w:tc>
          <w:tcPr>
            <w:tcW w:w="1255" w:type="dxa"/>
          </w:tcPr>
          <w:p w14:paraId="23758E23" w14:textId="633AB58F" w:rsidR="00762966" w:rsidRDefault="00762966" w:rsidP="000B58CC">
            <w:r>
              <w:t>4</w:t>
            </w:r>
          </w:p>
        </w:tc>
        <w:tc>
          <w:tcPr>
            <w:tcW w:w="1980" w:type="dxa"/>
          </w:tcPr>
          <w:p w14:paraId="6FDA991F" w14:textId="1C381E1F" w:rsidR="00762966" w:rsidRPr="00762966" w:rsidRDefault="00762966" w:rsidP="000B58CC">
            <w:pPr>
              <w:rPr>
                <w:i/>
                <w:iCs/>
              </w:rPr>
            </w:pPr>
            <w:proofErr w:type="spellStart"/>
            <w:r w:rsidRPr="00762966">
              <w:rPr>
                <w:i/>
                <w:iCs/>
              </w:rPr>
              <w:t>rplU</w:t>
            </w:r>
            <w:proofErr w:type="spellEnd"/>
          </w:p>
        </w:tc>
        <w:tc>
          <w:tcPr>
            <w:tcW w:w="1710" w:type="dxa"/>
          </w:tcPr>
          <w:p w14:paraId="3031343F" w14:textId="7FB81C6B" w:rsidR="00762966" w:rsidRDefault="00762966" w:rsidP="000B58CC">
            <w:r>
              <w:t>KRSA1_PLBR-C gDNA</w:t>
            </w:r>
          </w:p>
        </w:tc>
        <w:tc>
          <w:tcPr>
            <w:tcW w:w="2340" w:type="dxa"/>
          </w:tcPr>
          <w:p w14:paraId="6AAE23A2" w14:textId="22B3BA2C" w:rsidR="00762966" w:rsidRDefault="00762966" w:rsidP="000B58CC">
            <w:r>
              <w:t>KROL656, KROL657</w:t>
            </w:r>
          </w:p>
        </w:tc>
        <w:tc>
          <w:tcPr>
            <w:tcW w:w="1620" w:type="dxa"/>
          </w:tcPr>
          <w:p w14:paraId="3599FA62" w14:textId="3F1B0D8B" w:rsidR="00762966" w:rsidRDefault="00762966" w:rsidP="000B58CC">
            <w:r>
              <w:t>309</w:t>
            </w:r>
          </w:p>
        </w:tc>
      </w:tr>
      <w:tr w:rsidR="00762966" w14:paraId="04E5BB0C" w14:textId="77777777" w:rsidTr="00762966">
        <w:trPr>
          <w:trHeight w:val="20"/>
        </w:trPr>
        <w:tc>
          <w:tcPr>
            <w:tcW w:w="1255" w:type="dxa"/>
          </w:tcPr>
          <w:p w14:paraId="2BF83D53" w14:textId="5E542629" w:rsidR="00762966" w:rsidRDefault="00762966" w:rsidP="00762966">
            <w:r>
              <w:t>5</w:t>
            </w:r>
          </w:p>
        </w:tc>
        <w:tc>
          <w:tcPr>
            <w:tcW w:w="1980" w:type="dxa"/>
          </w:tcPr>
          <w:p w14:paraId="6D555F22" w14:textId="43DFA8E7" w:rsidR="00762966" w:rsidRDefault="00762966" w:rsidP="00762966">
            <w:r>
              <w:t>- control</w:t>
            </w:r>
          </w:p>
        </w:tc>
        <w:tc>
          <w:tcPr>
            <w:tcW w:w="1710" w:type="dxa"/>
          </w:tcPr>
          <w:p w14:paraId="7F2F8E37" w14:textId="79D33063" w:rsidR="00762966" w:rsidRDefault="00762966" w:rsidP="00762966">
            <w:r>
              <w:t>water</w:t>
            </w:r>
          </w:p>
        </w:tc>
        <w:tc>
          <w:tcPr>
            <w:tcW w:w="2340" w:type="dxa"/>
          </w:tcPr>
          <w:p w14:paraId="5E6FBF5A" w14:textId="63F9E0E8" w:rsidR="00762966" w:rsidRDefault="00762966" w:rsidP="00762966">
            <w:r>
              <w:t>KROL656, KROL657</w:t>
            </w:r>
          </w:p>
        </w:tc>
        <w:tc>
          <w:tcPr>
            <w:tcW w:w="1620" w:type="dxa"/>
          </w:tcPr>
          <w:p w14:paraId="000CC4C7" w14:textId="0BE358CD" w:rsidR="00762966" w:rsidRDefault="00762966" w:rsidP="00762966">
            <w:r>
              <w:t>-</w:t>
            </w:r>
          </w:p>
        </w:tc>
      </w:tr>
    </w:tbl>
    <w:p w14:paraId="717BF6EA" w14:textId="77777777" w:rsidR="00762966" w:rsidRDefault="00762966" w:rsidP="00B9708C"/>
    <w:tbl>
      <w:tblPr>
        <w:tblW w:w="10720" w:type="dxa"/>
        <w:tblLook w:val="04A0" w:firstRow="1" w:lastRow="0" w:firstColumn="1" w:lastColumn="0" w:noHBand="0" w:noVBand="1"/>
      </w:tblPr>
      <w:tblGrid>
        <w:gridCol w:w="3420"/>
        <w:gridCol w:w="2080"/>
        <w:gridCol w:w="2000"/>
        <w:gridCol w:w="1640"/>
        <w:gridCol w:w="1580"/>
      </w:tblGrid>
      <w:tr w:rsidR="004A3EF8" w:rsidRPr="004A3EF8" w14:paraId="1741DEA4" w14:textId="77777777" w:rsidTr="004A3EF8">
        <w:trPr>
          <w:trHeight w:val="300"/>
        </w:trPr>
        <w:tc>
          <w:tcPr>
            <w:tcW w:w="3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8E2E14" w14:textId="77777777" w:rsidR="004A3EF8" w:rsidRPr="004A3EF8" w:rsidRDefault="004A3EF8" w:rsidP="004A3EF8">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Total reaction volume</w:t>
            </w:r>
          </w:p>
        </w:tc>
        <w:tc>
          <w:tcPr>
            <w:tcW w:w="2080" w:type="dxa"/>
            <w:tcBorders>
              <w:top w:val="single" w:sz="4" w:space="0" w:color="000000"/>
              <w:left w:val="nil"/>
              <w:bottom w:val="single" w:sz="4" w:space="0" w:color="000000"/>
              <w:right w:val="single" w:sz="4" w:space="0" w:color="000000"/>
            </w:tcBorders>
            <w:shd w:val="clear" w:color="auto" w:fill="auto"/>
            <w:noWrap/>
            <w:vAlign w:val="bottom"/>
            <w:hideMark/>
          </w:tcPr>
          <w:p w14:paraId="3A8A6957" w14:textId="77777777" w:rsidR="004A3EF8" w:rsidRPr="004A3EF8" w:rsidRDefault="004A3EF8" w:rsidP="004A3EF8">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50</w:t>
            </w:r>
          </w:p>
        </w:tc>
        <w:tc>
          <w:tcPr>
            <w:tcW w:w="2000" w:type="dxa"/>
            <w:tcBorders>
              <w:top w:val="nil"/>
              <w:left w:val="nil"/>
              <w:bottom w:val="nil"/>
              <w:right w:val="nil"/>
            </w:tcBorders>
            <w:shd w:val="clear" w:color="auto" w:fill="auto"/>
            <w:noWrap/>
            <w:vAlign w:val="bottom"/>
            <w:hideMark/>
          </w:tcPr>
          <w:p w14:paraId="6AF811A9" w14:textId="77777777" w:rsidR="004A3EF8" w:rsidRPr="004A3EF8" w:rsidRDefault="004A3EF8" w:rsidP="004A3EF8">
            <w:pPr>
              <w:spacing w:after="0" w:line="240" w:lineRule="auto"/>
              <w:jc w:val="right"/>
              <w:rPr>
                <w:rFonts w:ascii="Calibri" w:eastAsia="Times New Roman" w:hAnsi="Calibri" w:cs="Calibri"/>
                <w:color w:val="000000"/>
                <w:sz w:val="24"/>
                <w:szCs w:val="24"/>
              </w:rPr>
            </w:pPr>
          </w:p>
        </w:tc>
        <w:tc>
          <w:tcPr>
            <w:tcW w:w="1640" w:type="dxa"/>
            <w:tcBorders>
              <w:top w:val="nil"/>
              <w:left w:val="nil"/>
              <w:bottom w:val="nil"/>
              <w:right w:val="nil"/>
            </w:tcBorders>
            <w:shd w:val="clear" w:color="auto" w:fill="auto"/>
            <w:noWrap/>
            <w:vAlign w:val="bottom"/>
            <w:hideMark/>
          </w:tcPr>
          <w:p w14:paraId="49CA5F2E" w14:textId="77777777" w:rsidR="004A3EF8" w:rsidRPr="004A3EF8" w:rsidRDefault="004A3EF8" w:rsidP="004A3EF8">
            <w:pPr>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noWrap/>
            <w:vAlign w:val="bottom"/>
            <w:hideMark/>
          </w:tcPr>
          <w:p w14:paraId="73B23901" w14:textId="77777777" w:rsidR="004A3EF8" w:rsidRPr="004A3EF8" w:rsidRDefault="004A3EF8" w:rsidP="004A3EF8">
            <w:pPr>
              <w:spacing w:after="0" w:line="240" w:lineRule="auto"/>
              <w:rPr>
                <w:rFonts w:ascii="Times New Roman" w:eastAsia="Times New Roman" w:hAnsi="Times New Roman" w:cs="Times New Roman"/>
                <w:sz w:val="20"/>
                <w:szCs w:val="20"/>
              </w:rPr>
            </w:pPr>
          </w:p>
        </w:tc>
      </w:tr>
      <w:tr w:rsidR="004A3EF8" w:rsidRPr="004A3EF8" w14:paraId="484F0FD0" w14:textId="77777777" w:rsidTr="004A3EF8">
        <w:trPr>
          <w:trHeight w:val="300"/>
        </w:trPr>
        <w:tc>
          <w:tcPr>
            <w:tcW w:w="3420" w:type="dxa"/>
            <w:tcBorders>
              <w:top w:val="nil"/>
              <w:left w:val="single" w:sz="4" w:space="0" w:color="000000"/>
              <w:bottom w:val="single" w:sz="4" w:space="0" w:color="000000"/>
              <w:right w:val="single" w:sz="4" w:space="0" w:color="000000"/>
            </w:tcBorders>
            <w:shd w:val="clear" w:color="auto" w:fill="auto"/>
            <w:noWrap/>
            <w:vAlign w:val="bottom"/>
            <w:hideMark/>
          </w:tcPr>
          <w:p w14:paraId="5506F60B" w14:textId="77777777" w:rsidR="004A3EF8" w:rsidRPr="004A3EF8" w:rsidRDefault="004A3EF8" w:rsidP="004A3EF8">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Total number of reactions</w:t>
            </w:r>
          </w:p>
        </w:tc>
        <w:tc>
          <w:tcPr>
            <w:tcW w:w="2080" w:type="dxa"/>
            <w:tcBorders>
              <w:top w:val="nil"/>
              <w:left w:val="nil"/>
              <w:bottom w:val="single" w:sz="4" w:space="0" w:color="000000"/>
              <w:right w:val="single" w:sz="4" w:space="0" w:color="000000"/>
            </w:tcBorders>
            <w:shd w:val="clear" w:color="auto" w:fill="auto"/>
            <w:noWrap/>
            <w:vAlign w:val="bottom"/>
            <w:hideMark/>
          </w:tcPr>
          <w:p w14:paraId="0719F43E" w14:textId="77777777" w:rsidR="004A3EF8" w:rsidRPr="004A3EF8" w:rsidRDefault="004A3EF8" w:rsidP="004A3EF8">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5</w:t>
            </w:r>
          </w:p>
        </w:tc>
        <w:tc>
          <w:tcPr>
            <w:tcW w:w="2000" w:type="dxa"/>
            <w:tcBorders>
              <w:top w:val="nil"/>
              <w:left w:val="nil"/>
              <w:bottom w:val="nil"/>
              <w:right w:val="nil"/>
            </w:tcBorders>
            <w:shd w:val="clear" w:color="auto" w:fill="auto"/>
            <w:noWrap/>
            <w:vAlign w:val="bottom"/>
            <w:hideMark/>
          </w:tcPr>
          <w:p w14:paraId="09BBA5C0" w14:textId="77777777" w:rsidR="004A3EF8" w:rsidRPr="004A3EF8" w:rsidRDefault="004A3EF8" w:rsidP="004A3EF8">
            <w:pPr>
              <w:spacing w:after="0" w:line="240" w:lineRule="auto"/>
              <w:jc w:val="right"/>
              <w:rPr>
                <w:rFonts w:ascii="Calibri" w:eastAsia="Times New Roman" w:hAnsi="Calibri" w:cs="Calibri"/>
                <w:color w:val="000000"/>
                <w:sz w:val="24"/>
                <w:szCs w:val="24"/>
              </w:rPr>
            </w:pPr>
          </w:p>
        </w:tc>
        <w:tc>
          <w:tcPr>
            <w:tcW w:w="1640" w:type="dxa"/>
            <w:tcBorders>
              <w:top w:val="nil"/>
              <w:left w:val="nil"/>
              <w:bottom w:val="nil"/>
              <w:right w:val="nil"/>
            </w:tcBorders>
            <w:shd w:val="clear" w:color="auto" w:fill="auto"/>
            <w:noWrap/>
            <w:vAlign w:val="bottom"/>
            <w:hideMark/>
          </w:tcPr>
          <w:p w14:paraId="7ED26534" w14:textId="77777777" w:rsidR="004A3EF8" w:rsidRPr="004A3EF8" w:rsidRDefault="004A3EF8" w:rsidP="004A3EF8">
            <w:pPr>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noWrap/>
            <w:vAlign w:val="bottom"/>
            <w:hideMark/>
          </w:tcPr>
          <w:p w14:paraId="68816D68" w14:textId="77777777" w:rsidR="004A3EF8" w:rsidRPr="004A3EF8" w:rsidRDefault="004A3EF8" w:rsidP="004A3EF8">
            <w:pPr>
              <w:spacing w:after="0" w:line="240" w:lineRule="auto"/>
              <w:rPr>
                <w:rFonts w:ascii="Times New Roman" w:eastAsia="Times New Roman" w:hAnsi="Times New Roman" w:cs="Times New Roman"/>
                <w:sz w:val="20"/>
                <w:szCs w:val="20"/>
              </w:rPr>
            </w:pPr>
          </w:p>
        </w:tc>
      </w:tr>
      <w:tr w:rsidR="004A3EF8" w:rsidRPr="004A3EF8" w14:paraId="48EF1E9A" w14:textId="77777777" w:rsidTr="004A3EF8">
        <w:trPr>
          <w:trHeight w:val="300"/>
        </w:trPr>
        <w:tc>
          <w:tcPr>
            <w:tcW w:w="3420" w:type="dxa"/>
            <w:tcBorders>
              <w:top w:val="nil"/>
              <w:left w:val="nil"/>
              <w:bottom w:val="nil"/>
              <w:right w:val="nil"/>
            </w:tcBorders>
            <w:shd w:val="clear" w:color="auto" w:fill="auto"/>
            <w:noWrap/>
            <w:vAlign w:val="bottom"/>
            <w:hideMark/>
          </w:tcPr>
          <w:p w14:paraId="1C1E8105" w14:textId="77777777" w:rsidR="004A3EF8" w:rsidRPr="004A3EF8" w:rsidRDefault="004A3EF8" w:rsidP="004A3EF8">
            <w:pPr>
              <w:spacing w:after="0" w:line="240" w:lineRule="auto"/>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noWrap/>
            <w:vAlign w:val="bottom"/>
            <w:hideMark/>
          </w:tcPr>
          <w:p w14:paraId="59486A37" w14:textId="77777777" w:rsidR="004A3EF8" w:rsidRPr="004A3EF8" w:rsidRDefault="004A3EF8" w:rsidP="004A3EF8">
            <w:pPr>
              <w:spacing w:after="0" w:line="240" w:lineRule="auto"/>
              <w:rPr>
                <w:rFonts w:ascii="Times New Roman" w:eastAsia="Times New Roman" w:hAnsi="Times New Roman" w:cs="Times New Roman"/>
                <w:sz w:val="20"/>
                <w:szCs w:val="20"/>
              </w:rPr>
            </w:pPr>
          </w:p>
        </w:tc>
        <w:tc>
          <w:tcPr>
            <w:tcW w:w="2000" w:type="dxa"/>
            <w:tcBorders>
              <w:top w:val="nil"/>
              <w:left w:val="nil"/>
              <w:bottom w:val="nil"/>
              <w:right w:val="nil"/>
            </w:tcBorders>
            <w:shd w:val="clear" w:color="auto" w:fill="auto"/>
            <w:noWrap/>
            <w:vAlign w:val="bottom"/>
            <w:hideMark/>
          </w:tcPr>
          <w:p w14:paraId="4A1FB22C" w14:textId="77777777" w:rsidR="004A3EF8" w:rsidRPr="004A3EF8" w:rsidRDefault="004A3EF8" w:rsidP="004A3EF8">
            <w:pPr>
              <w:spacing w:after="0" w:line="240" w:lineRule="auto"/>
              <w:rPr>
                <w:rFonts w:ascii="Times New Roman" w:eastAsia="Times New Roman" w:hAnsi="Times New Roman" w:cs="Times New Roman"/>
                <w:sz w:val="20"/>
                <w:szCs w:val="20"/>
              </w:rPr>
            </w:pPr>
          </w:p>
        </w:tc>
        <w:tc>
          <w:tcPr>
            <w:tcW w:w="1640" w:type="dxa"/>
            <w:tcBorders>
              <w:top w:val="nil"/>
              <w:left w:val="nil"/>
              <w:bottom w:val="nil"/>
              <w:right w:val="nil"/>
            </w:tcBorders>
            <w:shd w:val="clear" w:color="auto" w:fill="auto"/>
            <w:noWrap/>
            <w:vAlign w:val="bottom"/>
            <w:hideMark/>
          </w:tcPr>
          <w:p w14:paraId="3D0314EE" w14:textId="77777777" w:rsidR="004A3EF8" w:rsidRPr="004A3EF8" w:rsidRDefault="004A3EF8" w:rsidP="004A3EF8">
            <w:pPr>
              <w:spacing w:after="0" w:line="240" w:lineRule="auto"/>
              <w:rPr>
                <w:rFonts w:ascii="Times New Roman" w:eastAsia="Times New Roman" w:hAnsi="Times New Roman" w:cs="Times New Roman"/>
                <w:sz w:val="20"/>
                <w:szCs w:val="20"/>
              </w:rPr>
            </w:pP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46CB39" w14:textId="77777777" w:rsidR="004A3EF8" w:rsidRPr="004A3EF8" w:rsidRDefault="004A3EF8" w:rsidP="004A3EF8">
            <w:pPr>
              <w:spacing w:after="0" w:line="240" w:lineRule="auto"/>
              <w:rPr>
                <w:rFonts w:ascii="Calibri" w:eastAsia="Times New Roman" w:hAnsi="Calibri" w:cs="Calibri"/>
                <w:b/>
                <w:bCs/>
                <w:color w:val="000000"/>
                <w:sz w:val="24"/>
                <w:szCs w:val="24"/>
              </w:rPr>
            </w:pPr>
            <w:r w:rsidRPr="004A3EF8">
              <w:rPr>
                <w:rFonts w:ascii="Calibri" w:eastAsia="Times New Roman" w:hAnsi="Calibri" w:cs="Calibri"/>
                <w:b/>
                <w:bCs/>
                <w:color w:val="000000"/>
                <w:sz w:val="24"/>
                <w:szCs w:val="24"/>
              </w:rPr>
              <w:t>Factor</w:t>
            </w:r>
          </w:p>
        </w:tc>
      </w:tr>
      <w:tr w:rsidR="004A3EF8" w:rsidRPr="004A3EF8" w14:paraId="40FE8A81" w14:textId="77777777" w:rsidTr="004A3EF8">
        <w:trPr>
          <w:trHeight w:val="300"/>
        </w:trPr>
        <w:tc>
          <w:tcPr>
            <w:tcW w:w="3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75CC12" w14:textId="77777777" w:rsidR="004A3EF8" w:rsidRPr="004A3EF8" w:rsidRDefault="004A3EF8" w:rsidP="004A3EF8">
            <w:pPr>
              <w:spacing w:after="0" w:line="240" w:lineRule="auto"/>
              <w:rPr>
                <w:rFonts w:ascii="Calibri" w:eastAsia="Times New Roman" w:hAnsi="Calibri" w:cs="Calibri"/>
                <w:b/>
                <w:bCs/>
                <w:color w:val="000000"/>
                <w:sz w:val="24"/>
                <w:szCs w:val="24"/>
              </w:rPr>
            </w:pPr>
            <w:r w:rsidRPr="004A3EF8">
              <w:rPr>
                <w:rFonts w:ascii="Calibri" w:eastAsia="Times New Roman" w:hAnsi="Calibri" w:cs="Calibri"/>
                <w:b/>
                <w:bCs/>
                <w:color w:val="000000"/>
                <w:sz w:val="24"/>
                <w:szCs w:val="24"/>
              </w:rPr>
              <w:t>Component</w:t>
            </w:r>
          </w:p>
        </w:tc>
        <w:tc>
          <w:tcPr>
            <w:tcW w:w="2080" w:type="dxa"/>
            <w:tcBorders>
              <w:top w:val="single" w:sz="4" w:space="0" w:color="000000"/>
              <w:left w:val="nil"/>
              <w:bottom w:val="single" w:sz="4" w:space="0" w:color="000000"/>
              <w:right w:val="single" w:sz="4" w:space="0" w:color="000000"/>
            </w:tcBorders>
            <w:shd w:val="clear" w:color="auto" w:fill="auto"/>
            <w:noWrap/>
            <w:vAlign w:val="bottom"/>
            <w:hideMark/>
          </w:tcPr>
          <w:p w14:paraId="7A228502" w14:textId="77777777" w:rsidR="004A3EF8" w:rsidRPr="004A3EF8" w:rsidRDefault="004A3EF8" w:rsidP="004A3EF8">
            <w:pPr>
              <w:spacing w:after="0" w:line="240" w:lineRule="auto"/>
              <w:rPr>
                <w:rFonts w:ascii="Calibri" w:eastAsia="Times New Roman" w:hAnsi="Calibri" w:cs="Calibri"/>
                <w:b/>
                <w:bCs/>
                <w:color w:val="000000"/>
                <w:sz w:val="24"/>
                <w:szCs w:val="24"/>
              </w:rPr>
            </w:pPr>
            <w:r w:rsidRPr="004A3EF8">
              <w:rPr>
                <w:rFonts w:ascii="Calibri" w:eastAsia="Times New Roman" w:hAnsi="Calibri" w:cs="Calibri"/>
                <w:b/>
                <w:bCs/>
                <w:color w:val="000000"/>
                <w:sz w:val="24"/>
                <w:szCs w:val="24"/>
              </w:rPr>
              <w:t>Stock concentration</w:t>
            </w:r>
          </w:p>
        </w:tc>
        <w:tc>
          <w:tcPr>
            <w:tcW w:w="2000" w:type="dxa"/>
            <w:tcBorders>
              <w:top w:val="single" w:sz="4" w:space="0" w:color="000000"/>
              <w:left w:val="nil"/>
              <w:bottom w:val="single" w:sz="4" w:space="0" w:color="000000"/>
              <w:right w:val="single" w:sz="4" w:space="0" w:color="000000"/>
            </w:tcBorders>
            <w:shd w:val="clear" w:color="auto" w:fill="auto"/>
            <w:noWrap/>
            <w:vAlign w:val="bottom"/>
            <w:hideMark/>
          </w:tcPr>
          <w:p w14:paraId="19559FF4" w14:textId="77777777" w:rsidR="004A3EF8" w:rsidRPr="004A3EF8" w:rsidRDefault="004A3EF8" w:rsidP="004A3EF8">
            <w:pPr>
              <w:spacing w:after="0" w:line="240" w:lineRule="auto"/>
              <w:rPr>
                <w:rFonts w:ascii="Calibri" w:eastAsia="Times New Roman" w:hAnsi="Calibri" w:cs="Calibri"/>
                <w:b/>
                <w:bCs/>
                <w:color w:val="000000"/>
                <w:sz w:val="24"/>
                <w:szCs w:val="24"/>
              </w:rPr>
            </w:pPr>
            <w:r w:rsidRPr="004A3EF8">
              <w:rPr>
                <w:rFonts w:ascii="Calibri" w:eastAsia="Times New Roman" w:hAnsi="Calibri" w:cs="Calibri"/>
                <w:b/>
                <w:bCs/>
                <w:color w:val="000000"/>
                <w:sz w:val="24"/>
                <w:szCs w:val="24"/>
              </w:rPr>
              <w:t>Final concentration</w:t>
            </w:r>
          </w:p>
        </w:tc>
        <w:tc>
          <w:tcPr>
            <w:tcW w:w="1640" w:type="dxa"/>
            <w:tcBorders>
              <w:top w:val="single" w:sz="4" w:space="0" w:color="000000"/>
              <w:left w:val="nil"/>
              <w:bottom w:val="single" w:sz="4" w:space="0" w:color="000000"/>
              <w:right w:val="single" w:sz="4" w:space="0" w:color="000000"/>
            </w:tcBorders>
            <w:shd w:val="clear" w:color="auto" w:fill="auto"/>
            <w:noWrap/>
            <w:vAlign w:val="bottom"/>
            <w:hideMark/>
          </w:tcPr>
          <w:p w14:paraId="04E621CB" w14:textId="77777777" w:rsidR="004A3EF8" w:rsidRPr="004A3EF8" w:rsidRDefault="004A3EF8" w:rsidP="004A3EF8">
            <w:pPr>
              <w:spacing w:after="0" w:line="240" w:lineRule="auto"/>
              <w:rPr>
                <w:rFonts w:ascii="Calibri" w:eastAsia="Times New Roman" w:hAnsi="Calibri" w:cs="Calibri"/>
                <w:b/>
                <w:bCs/>
                <w:color w:val="000000"/>
                <w:sz w:val="24"/>
                <w:szCs w:val="24"/>
              </w:rPr>
            </w:pPr>
            <w:r w:rsidRPr="004A3EF8">
              <w:rPr>
                <w:rFonts w:ascii="Calibri" w:eastAsia="Times New Roman" w:hAnsi="Calibri" w:cs="Calibri"/>
                <w:b/>
                <w:bCs/>
                <w:color w:val="000000"/>
                <w:sz w:val="24"/>
                <w:szCs w:val="24"/>
              </w:rPr>
              <w:t xml:space="preserve">1 </w:t>
            </w:r>
            <w:proofErr w:type="spellStart"/>
            <w:r w:rsidRPr="004A3EF8">
              <w:rPr>
                <w:rFonts w:ascii="Calibri" w:eastAsia="Times New Roman" w:hAnsi="Calibri" w:cs="Calibri"/>
                <w:b/>
                <w:bCs/>
                <w:color w:val="000000"/>
                <w:sz w:val="24"/>
                <w:szCs w:val="24"/>
              </w:rPr>
              <w:t>rxn</w:t>
            </w:r>
            <w:proofErr w:type="spellEnd"/>
            <w:r w:rsidRPr="004A3EF8">
              <w:rPr>
                <w:rFonts w:ascii="Calibri" w:eastAsia="Times New Roman" w:hAnsi="Calibri" w:cs="Calibri"/>
                <w:b/>
                <w:bCs/>
                <w:color w:val="000000"/>
                <w:sz w:val="24"/>
                <w:szCs w:val="24"/>
              </w:rPr>
              <w:t xml:space="preserve"> volume</w:t>
            </w:r>
          </w:p>
        </w:tc>
        <w:tc>
          <w:tcPr>
            <w:tcW w:w="1580" w:type="dxa"/>
            <w:tcBorders>
              <w:top w:val="nil"/>
              <w:left w:val="nil"/>
              <w:bottom w:val="single" w:sz="4" w:space="0" w:color="000000"/>
              <w:right w:val="single" w:sz="4" w:space="0" w:color="000000"/>
            </w:tcBorders>
            <w:shd w:val="clear" w:color="auto" w:fill="auto"/>
            <w:noWrap/>
            <w:vAlign w:val="bottom"/>
            <w:hideMark/>
          </w:tcPr>
          <w:p w14:paraId="0BAB2D89" w14:textId="77777777" w:rsidR="004A3EF8" w:rsidRPr="004A3EF8" w:rsidRDefault="004A3EF8" w:rsidP="004A3EF8">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6</w:t>
            </w:r>
          </w:p>
        </w:tc>
      </w:tr>
      <w:tr w:rsidR="004A3EF8" w:rsidRPr="004A3EF8" w14:paraId="7B664649" w14:textId="77777777" w:rsidTr="004A3EF8">
        <w:trPr>
          <w:trHeight w:val="300"/>
        </w:trPr>
        <w:tc>
          <w:tcPr>
            <w:tcW w:w="3420" w:type="dxa"/>
            <w:tcBorders>
              <w:top w:val="nil"/>
              <w:left w:val="nil"/>
              <w:bottom w:val="nil"/>
              <w:right w:val="nil"/>
            </w:tcBorders>
            <w:shd w:val="clear" w:color="auto" w:fill="auto"/>
            <w:noWrap/>
            <w:vAlign w:val="bottom"/>
            <w:hideMark/>
          </w:tcPr>
          <w:p w14:paraId="00145760" w14:textId="77777777" w:rsidR="004A3EF8" w:rsidRPr="004A3EF8" w:rsidRDefault="004A3EF8" w:rsidP="004A3EF8">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ddiH2O</w:t>
            </w:r>
          </w:p>
        </w:tc>
        <w:tc>
          <w:tcPr>
            <w:tcW w:w="2080" w:type="dxa"/>
            <w:tcBorders>
              <w:top w:val="nil"/>
              <w:left w:val="single" w:sz="4" w:space="0" w:color="000000"/>
              <w:bottom w:val="single" w:sz="4" w:space="0" w:color="000000"/>
              <w:right w:val="single" w:sz="4" w:space="0" w:color="000000"/>
            </w:tcBorders>
            <w:shd w:val="clear" w:color="auto" w:fill="auto"/>
            <w:noWrap/>
            <w:vAlign w:val="bottom"/>
            <w:hideMark/>
          </w:tcPr>
          <w:p w14:paraId="2768AF8E" w14:textId="77777777" w:rsidR="004A3EF8" w:rsidRPr="004A3EF8" w:rsidRDefault="004A3EF8" w:rsidP="004A3EF8">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 </w:t>
            </w:r>
          </w:p>
        </w:tc>
        <w:tc>
          <w:tcPr>
            <w:tcW w:w="2000" w:type="dxa"/>
            <w:tcBorders>
              <w:top w:val="nil"/>
              <w:left w:val="nil"/>
              <w:bottom w:val="single" w:sz="4" w:space="0" w:color="000000"/>
              <w:right w:val="single" w:sz="4" w:space="0" w:color="000000"/>
            </w:tcBorders>
            <w:shd w:val="clear" w:color="auto" w:fill="auto"/>
            <w:noWrap/>
            <w:vAlign w:val="bottom"/>
            <w:hideMark/>
          </w:tcPr>
          <w:p w14:paraId="76239E78" w14:textId="77777777" w:rsidR="004A3EF8" w:rsidRPr="004A3EF8" w:rsidRDefault="004A3EF8" w:rsidP="004A3EF8">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 </w:t>
            </w:r>
          </w:p>
        </w:tc>
        <w:tc>
          <w:tcPr>
            <w:tcW w:w="1640" w:type="dxa"/>
            <w:tcBorders>
              <w:top w:val="nil"/>
              <w:left w:val="nil"/>
              <w:bottom w:val="single" w:sz="4" w:space="0" w:color="000000"/>
              <w:right w:val="single" w:sz="4" w:space="0" w:color="000000"/>
            </w:tcBorders>
            <w:shd w:val="clear" w:color="auto" w:fill="auto"/>
            <w:noWrap/>
            <w:vAlign w:val="bottom"/>
            <w:hideMark/>
          </w:tcPr>
          <w:p w14:paraId="4F835ECC" w14:textId="77777777" w:rsidR="004A3EF8" w:rsidRPr="004A3EF8" w:rsidRDefault="004A3EF8" w:rsidP="004A3EF8">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31.0</w:t>
            </w:r>
          </w:p>
        </w:tc>
        <w:tc>
          <w:tcPr>
            <w:tcW w:w="1580" w:type="dxa"/>
            <w:tcBorders>
              <w:top w:val="nil"/>
              <w:left w:val="nil"/>
              <w:bottom w:val="single" w:sz="4" w:space="0" w:color="000000"/>
              <w:right w:val="single" w:sz="4" w:space="0" w:color="000000"/>
            </w:tcBorders>
            <w:shd w:val="clear" w:color="auto" w:fill="auto"/>
            <w:noWrap/>
            <w:vAlign w:val="bottom"/>
            <w:hideMark/>
          </w:tcPr>
          <w:p w14:paraId="7DD8A607" w14:textId="77777777" w:rsidR="004A3EF8" w:rsidRPr="004A3EF8" w:rsidRDefault="004A3EF8" w:rsidP="004A3EF8">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186</w:t>
            </w:r>
          </w:p>
        </w:tc>
      </w:tr>
      <w:tr w:rsidR="004A3EF8" w:rsidRPr="004A3EF8" w14:paraId="121487EB" w14:textId="77777777" w:rsidTr="004A3EF8">
        <w:trPr>
          <w:trHeight w:val="300"/>
        </w:trPr>
        <w:tc>
          <w:tcPr>
            <w:tcW w:w="34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A36684" w14:textId="77777777" w:rsidR="004A3EF8" w:rsidRPr="004A3EF8" w:rsidRDefault="004A3EF8" w:rsidP="004A3EF8">
            <w:pPr>
              <w:spacing w:after="0" w:line="240" w:lineRule="auto"/>
              <w:rPr>
                <w:rFonts w:ascii="Calibri" w:eastAsia="Times New Roman" w:hAnsi="Calibri" w:cs="Calibri"/>
                <w:color w:val="000000"/>
                <w:sz w:val="24"/>
                <w:szCs w:val="24"/>
              </w:rPr>
            </w:pPr>
            <w:proofErr w:type="spellStart"/>
            <w:r w:rsidRPr="004A3EF8">
              <w:rPr>
                <w:rFonts w:ascii="Calibri" w:eastAsia="Times New Roman" w:hAnsi="Calibri" w:cs="Calibri"/>
                <w:color w:val="000000"/>
                <w:sz w:val="24"/>
                <w:szCs w:val="24"/>
              </w:rPr>
              <w:t>PrimeSTAR</w:t>
            </w:r>
            <w:proofErr w:type="spellEnd"/>
            <w:r w:rsidRPr="004A3EF8">
              <w:rPr>
                <w:rFonts w:ascii="Calibri" w:eastAsia="Times New Roman" w:hAnsi="Calibri" w:cs="Calibri"/>
                <w:color w:val="000000"/>
                <w:sz w:val="24"/>
                <w:szCs w:val="24"/>
              </w:rPr>
              <w:t xml:space="preserve"> GXL Buffer</w:t>
            </w:r>
          </w:p>
        </w:tc>
        <w:tc>
          <w:tcPr>
            <w:tcW w:w="2080" w:type="dxa"/>
            <w:tcBorders>
              <w:top w:val="nil"/>
              <w:left w:val="nil"/>
              <w:bottom w:val="single" w:sz="4" w:space="0" w:color="000000"/>
              <w:right w:val="single" w:sz="4" w:space="0" w:color="000000"/>
            </w:tcBorders>
            <w:shd w:val="clear" w:color="auto" w:fill="auto"/>
            <w:noWrap/>
            <w:vAlign w:val="bottom"/>
            <w:hideMark/>
          </w:tcPr>
          <w:p w14:paraId="20A0A382" w14:textId="77777777" w:rsidR="004A3EF8" w:rsidRPr="004A3EF8" w:rsidRDefault="004A3EF8" w:rsidP="004A3EF8">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5x</w:t>
            </w:r>
          </w:p>
        </w:tc>
        <w:tc>
          <w:tcPr>
            <w:tcW w:w="2000" w:type="dxa"/>
            <w:tcBorders>
              <w:top w:val="nil"/>
              <w:left w:val="nil"/>
              <w:bottom w:val="single" w:sz="4" w:space="0" w:color="000000"/>
              <w:right w:val="single" w:sz="4" w:space="0" w:color="000000"/>
            </w:tcBorders>
            <w:shd w:val="clear" w:color="auto" w:fill="auto"/>
            <w:noWrap/>
            <w:vAlign w:val="bottom"/>
            <w:hideMark/>
          </w:tcPr>
          <w:p w14:paraId="4DAD65A0" w14:textId="77777777" w:rsidR="004A3EF8" w:rsidRPr="004A3EF8" w:rsidRDefault="004A3EF8" w:rsidP="004A3EF8">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1x</w:t>
            </w:r>
          </w:p>
        </w:tc>
        <w:tc>
          <w:tcPr>
            <w:tcW w:w="1640" w:type="dxa"/>
            <w:tcBorders>
              <w:top w:val="nil"/>
              <w:left w:val="nil"/>
              <w:bottom w:val="single" w:sz="4" w:space="0" w:color="000000"/>
              <w:right w:val="single" w:sz="4" w:space="0" w:color="000000"/>
            </w:tcBorders>
            <w:shd w:val="clear" w:color="auto" w:fill="auto"/>
            <w:noWrap/>
            <w:vAlign w:val="bottom"/>
            <w:hideMark/>
          </w:tcPr>
          <w:p w14:paraId="10209C32" w14:textId="77777777" w:rsidR="004A3EF8" w:rsidRPr="004A3EF8" w:rsidRDefault="004A3EF8" w:rsidP="004A3EF8">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10.0</w:t>
            </w:r>
          </w:p>
        </w:tc>
        <w:tc>
          <w:tcPr>
            <w:tcW w:w="1580" w:type="dxa"/>
            <w:tcBorders>
              <w:top w:val="nil"/>
              <w:left w:val="nil"/>
              <w:bottom w:val="single" w:sz="4" w:space="0" w:color="000000"/>
              <w:right w:val="single" w:sz="4" w:space="0" w:color="000000"/>
            </w:tcBorders>
            <w:shd w:val="clear" w:color="auto" w:fill="auto"/>
            <w:noWrap/>
            <w:vAlign w:val="bottom"/>
            <w:hideMark/>
          </w:tcPr>
          <w:p w14:paraId="4E14E150" w14:textId="77777777" w:rsidR="004A3EF8" w:rsidRPr="004A3EF8" w:rsidRDefault="004A3EF8" w:rsidP="004A3EF8">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60</w:t>
            </w:r>
          </w:p>
        </w:tc>
      </w:tr>
      <w:tr w:rsidR="004A3EF8" w:rsidRPr="004A3EF8" w14:paraId="260EF0F7" w14:textId="77777777" w:rsidTr="004A3EF8">
        <w:trPr>
          <w:trHeight w:val="300"/>
        </w:trPr>
        <w:tc>
          <w:tcPr>
            <w:tcW w:w="3420" w:type="dxa"/>
            <w:tcBorders>
              <w:top w:val="nil"/>
              <w:left w:val="single" w:sz="4" w:space="0" w:color="000000"/>
              <w:bottom w:val="single" w:sz="4" w:space="0" w:color="000000"/>
              <w:right w:val="single" w:sz="4" w:space="0" w:color="000000"/>
            </w:tcBorders>
            <w:shd w:val="clear" w:color="auto" w:fill="auto"/>
            <w:noWrap/>
            <w:vAlign w:val="bottom"/>
            <w:hideMark/>
          </w:tcPr>
          <w:p w14:paraId="38AEEB48" w14:textId="77777777" w:rsidR="004A3EF8" w:rsidRPr="004A3EF8" w:rsidRDefault="004A3EF8" w:rsidP="004A3EF8">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dNTPs</w:t>
            </w:r>
          </w:p>
        </w:tc>
        <w:tc>
          <w:tcPr>
            <w:tcW w:w="2080" w:type="dxa"/>
            <w:tcBorders>
              <w:top w:val="nil"/>
              <w:left w:val="nil"/>
              <w:bottom w:val="single" w:sz="4" w:space="0" w:color="000000"/>
              <w:right w:val="single" w:sz="4" w:space="0" w:color="000000"/>
            </w:tcBorders>
            <w:shd w:val="clear" w:color="auto" w:fill="auto"/>
            <w:noWrap/>
            <w:vAlign w:val="bottom"/>
            <w:hideMark/>
          </w:tcPr>
          <w:p w14:paraId="298509BE" w14:textId="77777777" w:rsidR="004A3EF8" w:rsidRPr="004A3EF8" w:rsidRDefault="004A3EF8" w:rsidP="004A3EF8">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2.5 mM</w:t>
            </w:r>
          </w:p>
        </w:tc>
        <w:tc>
          <w:tcPr>
            <w:tcW w:w="2000" w:type="dxa"/>
            <w:tcBorders>
              <w:top w:val="nil"/>
              <w:left w:val="nil"/>
              <w:bottom w:val="single" w:sz="4" w:space="0" w:color="000000"/>
              <w:right w:val="single" w:sz="4" w:space="0" w:color="000000"/>
            </w:tcBorders>
            <w:shd w:val="clear" w:color="auto" w:fill="auto"/>
            <w:noWrap/>
            <w:vAlign w:val="bottom"/>
            <w:hideMark/>
          </w:tcPr>
          <w:p w14:paraId="6FD376AB" w14:textId="77777777" w:rsidR="004A3EF8" w:rsidRPr="004A3EF8" w:rsidRDefault="004A3EF8" w:rsidP="004A3EF8">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0.2 mM</w:t>
            </w:r>
          </w:p>
        </w:tc>
        <w:tc>
          <w:tcPr>
            <w:tcW w:w="1640" w:type="dxa"/>
            <w:tcBorders>
              <w:top w:val="nil"/>
              <w:left w:val="nil"/>
              <w:bottom w:val="single" w:sz="4" w:space="0" w:color="000000"/>
              <w:right w:val="single" w:sz="4" w:space="0" w:color="000000"/>
            </w:tcBorders>
            <w:shd w:val="clear" w:color="auto" w:fill="auto"/>
            <w:noWrap/>
            <w:vAlign w:val="bottom"/>
            <w:hideMark/>
          </w:tcPr>
          <w:p w14:paraId="1E7C6440" w14:textId="77777777" w:rsidR="004A3EF8" w:rsidRPr="004A3EF8" w:rsidRDefault="004A3EF8" w:rsidP="004A3EF8">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4.0</w:t>
            </w:r>
          </w:p>
        </w:tc>
        <w:tc>
          <w:tcPr>
            <w:tcW w:w="1580" w:type="dxa"/>
            <w:tcBorders>
              <w:top w:val="nil"/>
              <w:left w:val="nil"/>
              <w:bottom w:val="single" w:sz="4" w:space="0" w:color="000000"/>
              <w:right w:val="single" w:sz="4" w:space="0" w:color="000000"/>
            </w:tcBorders>
            <w:shd w:val="clear" w:color="auto" w:fill="auto"/>
            <w:noWrap/>
            <w:vAlign w:val="bottom"/>
            <w:hideMark/>
          </w:tcPr>
          <w:p w14:paraId="251EB4E8" w14:textId="77777777" w:rsidR="004A3EF8" w:rsidRPr="004A3EF8" w:rsidRDefault="004A3EF8" w:rsidP="004A3EF8">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24</w:t>
            </w:r>
          </w:p>
        </w:tc>
      </w:tr>
      <w:tr w:rsidR="004A3EF8" w:rsidRPr="004A3EF8" w14:paraId="498E89E7" w14:textId="77777777" w:rsidTr="004A3EF8">
        <w:trPr>
          <w:trHeight w:val="300"/>
        </w:trPr>
        <w:tc>
          <w:tcPr>
            <w:tcW w:w="3420" w:type="dxa"/>
            <w:tcBorders>
              <w:top w:val="nil"/>
              <w:left w:val="single" w:sz="4" w:space="0" w:color="000000"/>
              <w:bottom w:val="single" w:sz="4" w:space="0" w:color="000000"/>
              <w:right w:val="single" w:sz="4" w:space="0" w:color="000000"/>
            </w:tcBorders>
            <w:shd w:val="clear" w:color="auto" w:fill="auto"/>
            <w:noWrap/>
            <w:vAlign w:val="bottom"/>
            <w:hideMark/>
          </w:tcPr>
          <w:p w14:paraId="263EEE8D" w14:textId="77777777" w:rsidR="004A3EF8" w:rsidRPr="004A3EF8" w:rsidRDefault="004A3EF8" w:rsidP="004A3EF8">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oligo F</w:t>
            </w:r>
          </w:p>
        </w:tc>
        <w:tc>
          <w:tcPr>
            <w:tcW w:w="2080" w:type="dxa"/>
            <w:tcBorders>
              <w:top w:val="nil"/>
              <w:left w:val="nil"/>
              <w:bottom w:val="single" w:sz="4" w:space="0" w:color="000000"/>
              <w:right w:val="single" w:sz="4" w:space="0" w:color="000000"/>
            </w:tcBorders>
            <w:shd w:val="clear" w:color="auto" w:fill="auto"/>
            <w:noWrap/>
            <w:vAlign w:val="bottom"/>
            <w:hideMark/>
          </w:tcPr>
          <w:p w14:paraId="57526140" w14:textId="77777777" w:rsidR="004A3EF8" w:rsidRPr="004A3EF8" w:rsidRDefault="004A3EF8" w:rsidP="004A3EF8">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 xml:space="preserve">10 </w:t>
            </w:r>
            <w:proofErr w:type="spellStart"/>
            <w:proofErr w:type="gramStart"/>
            <w:r w:rsidRPr="004A3EF8">
              <w:rPr>
                <w:rFonts w:ascii="Calibri" w:eastAsia="Times New Roman" w:hAnsi="Calibri" w:cs="Calibri"/>
                <w:color w:val="000000"/>
                <w:sz w:val="24"/>
                <w:szCs w:val="24"/>
              </w:rPr>
              <w:t>uM</w:t>
            </w:r>
            <w:proofErr w:type="spellEnd"/>
            <w:proofErr w:type="gramEnd"/>
          </w:p>
        </w:tc>
        <w:tc>
          <w:tcPr>
            <w:tcW w:w="2000" w:type="dxa"/>
            <w:tcBorders>
              <w:top w:val="nil"/>
              <w:left w:val="nil"/>
              <w:bottom w:val="single" w:sz="4" w:space="0" w:color="000000"/>
              <w:right w:val="single" w:sz="4" w:space="0" w:color="000000"/>
            </w:tcBorders>
            <w:shd w:val="clear" w:color="auto" w:fill="auto"/>
            <w:noWrap/>
            <w:vAlign w:val="bottom"/>
            <w:hideMark/>
          </w:tcPr>
          <w:p w14:paraId="0E69BFC7" w14:textId="77777777" w:rsidR="004A3EF8" w:rsidRPr="004A3EF8" w:rsidRDefault="004A3EF8" w:rsidP="004A3EF8">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 xml:space="preserve">0.3 </w:t>
            </w:r>
            <w:proofErr w:type="spellStart"/>
            <w:r w:rsidRPr="004A3EF8">
              <w:rPr>
                <w:rFonts w:ascii="Calibri" w:eastAsia="Times New Roman" w:hAnsi="Calibri" w:cs="Calibri"/>
                <w:color w:val="000000"/>
                <w:sz w:val="24"/>
                <w:szCs w:val="24"/>
              </w:rPr>
              <w:t>uM</w:t>
            </w:r>
            <w:proofErr w:type="spellEnd"/>
          </w:p>
        </w:tc>
        <w:tc>
          <w:tcPr>
            <w:tcW w:w="1640" w:type="dxa"/>
            <w:tcBorders>
              <w:top w:val="nil"/>
              <w:left w:val="nil"/>
              <w:bottom w:val="single" w:sz="4" w:space="0" w:color="000000"/>
              <w:right w:val="single" w:sz="4" w:space="0" w:color="000000"/>
            </w:tcBorders>
            <w:shd w:val="clear" w:color="auto" w:fill="auto"/>
            <w:noWrap/>
            <w:vAlign w:val="bottom"/>
            <w:hideMark/>
          </w:tcPr>
          <w:p w14:paraId="09EEDB83" w14:textId="77777777" w:rsidR="004A3EF8" w:rsidRPr="004A3EF8" w:rsidRDefault="004A3EF8" w:rsidP="004A3EF8">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1.5</w:t>
            </w:r>
          </w:p>
        </w:tc>
        <w:tc>
          <w:tcPr>
            <w:tcW w:w="1580" w:type="dxa"/>
            <w:tcBorders>
              <w:top w:val="nil"/>
              <w:left w:val="nil"/>
              <w:bottom w:val="single" w:sz="4" w:space="0" w:color="000000"/>
              <w:right w:val="single" w:sz="4" w:space="0" w:color="000000"/>
            </w:tcBorders>
            <w:shd w:val="clear" w:color="auto" w:fill="auto"/>
            <w:noWrap/>
            <w:vAlign w:val="bottom"/>
            <w:hideMark/>
          </w:tcPr>
          <w:p w14:paraId="2B67D621" w14:textId="77777777" w:rsidR="004A3EF8" w:rsidRPr="004A3EF8" w:rsidRDefault="004A3EF8" w:rsidP="004A3EF8">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9</w:t>
            </w:r>
          </w:p>
        </w:tc>
      </w:tr>
      <w:tr w:rsidR="004A3EF8" w:rsidRPr="004A3EF8" w14:paraId="378C1E82" w14:textId="77777777" w:rsidTr="004A3EF8">
        <w:trPr>
          <w:trHeight w:val="300"/>
        </w:trPr>
        <w:tc>
          <w:tcPr>
            <w:tcW w:w="3420" w:type="dxa"/>
            <w:tcBorders>
              <w:top w:val="nil"/>
              <w:left w:val="single" w:sz="4" w:space="0" w:color="000000"/>
              <w:bottom w:val="single" w:sz="4" w:space="0" w:color="000000"/>
              <w:right w:val="single" w:sz="4" w:space="0" w:color="000000"/>
            </w:tcBorders>
            <w:shd w:val="clear" w:color="auto" w:fill="auto"/>
            <w:noWrap/>
            <w:vAlign w:val="bottom"/>
            <w:hideMark/>
          </w:tcPr>
          <w:p w14:paraId="7C4D3B8E" w14:textId="77777777" w:rsidR="004A3EF8" w:rsidRPr="004A3EF8" w:rsidRDefault="004A3EF8" w:rsidP="004A3EF8">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oligo R</w:t>
            </w:r>
          </w:p>
        </w:tc>
        <w:tc>
          <w:tcPr>
            <w:tcW w:w="2080" w:type="dxa"/>
            <w:tcBorders>
              <w:top w:val="nil"/>
              <w:left w:val="nil"/>
              <w:bottom w:val="single" w:sz="4" w:space="0" w:color="000000"/>
              <w:right w:val="single" w:sz="4" w:space="0" w:color="000000"/>
            </w:tcBorders>
            <w:shd w:val="clear" w:color="auto" w:fill="auto"/>
            <w:noWrap/>
            <w:vAlign w:val="bottom"/>
            <w:hideMark/>
          </w:tcPr>
          <w:p w14:paraId="39F2B238" w14:textId="77777777" w:rsidR="004A3EF8" w:rsidRPr="004A3EF8" w:rsidRDefault="004A3EF8" w:rsidP="004A3EF8">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 xml:space="preserve">10 </w:t>
            </w:r>
            <w:proofErr w:type="spellStart"/>
            <w:proofErr w:type="gramStart"/>
            <w:r w:rsidRPr="004A3EF8">
              <w:rPr>
                <w:rFonts w:ascii="Calibri" w:eastAsia="Times New Roman" w:hAnsi="Calibri" w:cs="Calibri"/>
                <w:color w:val="000000"/>
                <w:sz w:val="24"/>
                <w:szCs w:val="24"/>
              </w:rPr>
              <w:t>uM</w:t>
            </w:r>
            <w:proofErr w:type="spellEnd"/>
            <w:proofErr w:type="gramEnd"/>
          </w:p>
        </w:tc>
        <w:tc>
          <w:tcPr>
            <w:tcW w:w="2000" w:type="dxa"/>
            <w:tcBorders>
              <w:top w:val="nil"/>
              <w:left w:val="nil"/>
              <w:bottom w:val="single" w:sz="4" w:space="0" w:color="000000"/>
              <w:right w:val="single" w:sz="4" w:space="0" w:color="000000"/>
            </w:tcBorders>
            <w:shd w:val="clear" w:color="auto" w:fill="auto"/>
            <w:noWrap/>
            <w:vAlign w:val="bottom"/>
            <w:hideMark/>
          </w:tcPr>
          <w:p w14:paraId="2EABDD18" w14:textId="77777777" w:rsidR="004A3EF8" w:rsidRPr="004A3EF8" w:rsidRDefault="004A3EF8" w:rsidP="004A3EF8">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 xml:space="preserve">0.3 </w:t>
            </w:r>
            <w:proofErr w:type="spellStart"/>
            <w:r w:rsidRPr="004A3EF8">
              <w:rPr>
                <w:rFonts w:ascii="Calibri" w:eastAsia="Times New Roman" w:hAnsi="Calibri" w:cs="Calibri"/>
                <w:color w:val="000000"/>
                <w:sz w:val="24"/>
                <w:szCs w:val="24"/>
              </w:rPr>
              <w:t>uM</w:t>
            </w:r>
            <w:proofErr w:type="spellEnd"/>
          </w:p>
        </w:tc>
        <w:tc>
          <w:tcPr>
            <w:tcW w:w="1640" w:type="dxa"/>
            <w:tcBorders>
              <w:top w:val="nil"/>
              <w:left w:val="nil"/>
              <w:bottom w:val="single" w:sz="4" w:space="0" w:color="000000"/>
              <w:right w:val="single" w:sz="4" w:space="0" w:color="000000"/>
            </w:tcBorders>
            <w:shd w:val="clear" w:color="auto" w:fill="auto"/>
            <w:noWrap/>
            <w:vAlign w:val="bottom"/>
            <w:hideMark/>
          </w:tcPr>
          <w:p w14:paraId="124DB7E4" w14:textId="77777777" w:rsidR="004A3EF8" w:rsidRPr="004A3EF8" w:rsidRDefault="004A3EF8" w:rsidP="004A3EF8">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1.5</w:t>
            </w:r>
          </w:p>
        </w:tc>
        <w:tc>
          <w:tcPr>
            <w:tcW w:w="1580" w:type="dxa"/>
            <w:tcBorders>
              <w:top w:val="nil"/>
              <w:left w:val="nil"/>
              <w:bottom w:val="single" w:sz="4" w:space="0" w:color="000000"/>
              <w:right w:val="single" w:sz="4" w:space="0" w:color="000000"/>
            </w:tcBorders>
            <w:shd w:val="clear" w:color="auto" w:fill="auto"/>
            <w:noWrap/>
            <w:vAlign w:val="bottom"/>
            <w:hideMark/>
          </w:tcPr>
          <w:p w14:paraId="4A9454F5" w14:textId="77777777" w:rsidR="004A3EF8" w:rsidRPr="004A3EF8" w:rsidRDefault="004A3EF8" w:rsidP="004A3EF8">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9</w:t>
            </w:r>
          </w:p>
        </w:tc>
      </w:tr>
      <w:tr w:rsidR="004A3EF8" w:rsidRPr="004A3EF8" w14:paraId="631D6556" w14:textId="77777777" w:rsidTr="004A3EF8">
        <w:trPr>
          <w:trHeight w:val="300"/>
        </w:trPr>
        <w:tc>
          <w:tcPr>
            <w:tcW w:w="3420" w:type="dxa"/>
            <w:tcBorders>
              <w:top w:val="nil"/>
              <w:left w:val="single" w:sz="4" w:space="0" w:color="000000"/>
              <w:bottom w:val="single" w:sz="4" w:space="0" w:color="000000"/>
              <w:right w:val="single" w:sz="4" w:space="0" w:color="000000"/>
            </w:tcBorders>
            <w:shd w:val="clear" w:color="auto" w:fill="auto"/>
            <w:noWrap/>
            <w:vAlign w:val="bottom"/>
            <w:hideMark/>
          </w:tcPr>
          <w:p w14:paraId="157B4376" w14:textId="77777777" w:rsidR="004A3EF8" w:rsidRPr="004A3EF8" w:rsidRDefault="004A3EF8" w:rsidP="004A3EF8">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template</w:t>
            </w:r>
          </w:p>
        </w:tc>
        <w:tc>
          <w:tcPr>
            <w:tcW w:w="2080" w:type="dxa"/>
            <w:tcBorders>
              <w:top w:val="nil"/>
              <w:left w:val="nil"/>
              <w:bottom w:val="single" w:sz="4" w:space="0" w:color="000000"/>
              <w:right w:val="single" w:sz="4" w:space="0" w:color="000000"/>
            </w:tcBorders>
            <w:shd w:val="clear" w:color="auto" w:fill="auto"/>
            <w:noWrap/>
            <w:vAlign w:val="bottom"/>
            <w:hideMark/>
          </w:tcPr>
          <w:p w14:paraId="34D7BE5D" w14:textId="77777777" w:rsidR="004A3EF8" w:rsidRPr="004A3EF8" w:rsidRDefault="004A3EF8" w:rsidP="004A3EF8">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100 ng/</w:t>
            </w:r>
            <w:proofErr w:type="spellStart"/>
            <w:r w:rsidRPr="004A3EF8">
              <w:rPr>
                <w:rFonts w:ascii="Calibri" w:eastAsia="Times New Roman" w:hAnsi="Calibri" w:cs="Calibri"/>
                <w:color w:val="000000"/>
                <w:sz w:val="24"/>
                <w:szCs w:val="24"/>
              </w:rPr>
              <w:t>ul</w:t>
            </w:r>
            <w:proofErr w:type="spellEnd"/>
          </w:p>
        </w:tc>
        <w:tc>
          <w:tcPr>
            <w:tcW w:w="2000" w:type="dxa"/>
            <w:tcBorders>
              <w:top w:val="nil"/>
              <w:left w:val="nil"/>
              <w:bottom w:val="single" w:sz="4" w:space="0" w:color="000000"/>
              <w:right w:val="single" w:sz="4" w:space="0" w:color="000000"/>
            </w:tcBorders>
            <w:shd w:val="clear" w:color="auto" w:fill="auto"/>
            <w:noWrap/>
            <w:vAlign w:val="bottom"/>
            <w:hideMark/>
          </w:tcPr>
          <w:p w14:paraId="53AECDFA" w14:textId="77777777" w:rsidR="004A3EF8" w:rsidRPr="004A3EF8" w:rsidRDefault="004A3EF8" w:rsidP="004A3EF8">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2 ng/</w:t>
            </w:r>
            <w:proofErr w:type="spellStart"/>
            <w:r w:rsidRPr="004A3EF8">
              <w:rPr>
                <w:rFonts w:ascii="Calibri" w:eastAsia="Times New Roman" w:hAnsi="Calibri" w:cs="Calibri"/>
                <w:color w:val="000000"/>
                <w:sz w:val="24"/>
                <w:szCs w:val="24"/>
              </w:rPr>
              <w:t>ul</w:t>
            </w:r>
            <w:proofErr w:type="spellEnd"/>
          </w:p>
        </w:tc>
        <w:tc>
          <w:tcPr>
            <w:tcW w:w="1640" w:type="dxa"/>
            <w:tcBorders>
              <w:top w:val="nil"/>
              <w:left w:val="nil"/>
              <w:bottom w:val="single" w:sz="4" w:space="0" w:color="000000"/>
              <w:right w:val="single" w:sz="4" w:space="0" w:color="000000"/>
            </w:tcBorders>
            <w:shd w:val="clear" w:color="auto" w:fill="auto"/>
            <w:noWrap/>
            <w:vAlign w:val="bottom"/>
            <w:hideMark/>
          </w:tcPr>
          <w:p w14:paraId="7420C1A4" w14:textId="77777777" w:rsidR="004A3EF8" w:rsidRPr="004A3EF8" w:rsidRDefault="004A3EF8" w:rsidP="004A3EF8">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1.0</w:t>
            </w:r>
          </w:p>
        </w:tc>
        <w:tc>
          <w:tcPr>
            <w:tcW w:w="1580" w:type="dxa"/>
            <w:tcBorders>
              <w:top w:val="nil"/>
              <w:left w:val="nil"/>
              <w:bottom w:val="single" w:sz="4" w:space="0" w:color="000000"/>
              <w:right w:val="single" w:sz="4" w:space="0" w:color="000000"/>
            </w:tcBorders>
            <w:shd w:val="clear" w:color="auto" w:fill="auto"/>
            <w:noWrap/>
            <w:vAlign w:val="bottom"/>
            <w:hideMark/>
          </w:tcPr>
          <w:p w14:paraId="27B197E8" w14:textId="77777777" w:rsidR="004A3EF8" w:rsidRPr="004A3EF8" w:rsidRDefault="004A3EF8" w:rsidP="004A3EF8">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 </w:t>
            </w:r>
          </w:p>
        </w:tc>
      </w:tr>
      <w:tr w:rsidR="004A3EF8" w:rsidRPr="004A3EF8" w14:paraId="031E33B4" w14:textId="77777777" w:rsidTr="004A3EF8">
        <w:trPr>
          <w:trHeight w:val="300"/>
        </w:trPr>
        <w:tc>
          <w:tcPr>
            <w:tcW w:w="3420" w:type="dxa"/>
            <w:tcBorders>
              <w:top w:val="nil"/>
              <w:left w:val="single" w:sz="4" w:space="0" w:color="000000"/>
              <w:bottom w:val="single" w:sz="4" w:space="0" w:color="000000"/>
              <w:right w:val="single" w:sz="4" w:space="0" w:color="000000"/>
            </w:tcBorders>
            <w:shd w:val="clear" w:color="auto" w:fill="auto"/>
            <w:noWrap/>
            <w:vAlign w:val="bottom"/>
            <w:hideMark/>
          </w:tcPr>
          <w:p w14:paraId="79C58E13" w14:textId="77777777" w:rsidR="004A3EF8" w:rsidRPr="004A3EF8" w:rsidRDefault="004A3EF8" w:rsidP="004A3EF8">
            <w:pPr>
              <w:spacing w:after="0" w:line="240" w:lineRule="auto"/>
              <w:rPr>
                <w:rFonts w:ascii="Calibri" w:eastAsia="Times New Roman" w:hAnsi="Calibri" w:cs="Calibri"/>
                <w:color w:val="000000"/>
                <w:sz w:val="24"/>
                <w:szCs w:val="24"/>
              </w:rPr>
            </w:pPr>
            <w:proofErr w:type="spellStart"/>
            <w:r w:rsidRPr="004A3EF8">
              <w:rPr>
                <w:rFonts w:ascii="Calibri" w:eastAsia="Times New Roman" w:hAnsi="Calibri" w:cs="Calibri"/>
                <w:color w:val="000000"/>
                <w:sz w:val="24"/>
                <w:szCs w:val="24"/>
              </w:rPr>
              <w:t>PrimeSTAR</w:t>
            </w:r>
            <w:proofErr w:type="spellEnd"/>
            <w:r w:rsidRPr="004A3EF8">
              <w:rPr>
                <w:rFonts w:ascii="Calibri" w:eastAsia="Times New Roman" w:hAnsi="Calibri" w:cs="Calibri"/>
                <w:color w:val="000000"/>
                <w:sz w:val="24"/>
                <w:szCs w:val="24"/>
              </w:rPr>
              <w:t xml:space="preserve"> GXL DNA Polymerase</w:t>
            </w:r>
          </w:p>
        </w:tc>
        <w:tc>
          <w:tcPr>
            <w:tcW w:w="2080" w:type="dxa"/>
            <w:tcBorders>
              <w:top w:val="nil"/>
              <w:left w:val="nil"/>
              <w:bottom w:val="single" w:sz="4" w:space="0" w:color="000000"/>
              <w:right w:val="single" w:sz="4" w:space="0" w:color="000000"/>
            </w:tcBorders>
            <w:shd w:val="clear" w:color="auto" w:fill="auto"/>
            <w:noWrap/>
            <w:vAlign w:val="bottom"/>
            <w:hideMark/>
          </w:tcPr>
          <w:p w14:paraId="2AE85615" w14:textId="77777777" w:rsidR="004A3EF8" w:rsidRPr="004A3EF8" w:rsidRDefault="004A3EF8" w:rsidP="004A3EF8">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1.25 U/</w:t>
            </w:r>
            <w:proofErr w:type="spellStart"/>
            <w:r w:rsidRPr="004A3EF8">
              <w:rPr>
                <w:rFonts w:ascii="Calibri" w:eastAsia="Times New Roman" w:hAnsi="Calibri" w:cs="Calibri"/>
                <w:color w:val="000000"/>
                <w:sz w:val="24"/>
                <w:szCs w:val="24"/>
              </w:rPr>
              <w:t>ul</w:t>
            </w:r>
            <w:proofErr w:type="spellEnd"/>
          </w:p>
        </w:tc>
        <w:tc>
          <w:tcPr>
            <w:tcW w:w="2000" w:type="dxa"/>
            <w:tcBorders>
              <w:top w:val="nil"/>
              <w:left w:val="nil"/>
              <w:bottom w:val="single" w:sz="4" w:space="0" w:color="000000"/>
              <w:right w:val="single" w:sz="4" w:space="0" w:color="000000"/>
            </w:tcBorders>
            <w:shd w:val="clear" w:color="auto" w:fill="auto"/>
            <w:noWrap/>
            <w:vAlign w:val="bottom"/>
            <w:hideMark/>
          </w:tcPr>
          <w:p w14:paraId="2E3B1BC0" w14:textId="77777777" w:rsidR="004A3EF8" w:rsidRPr="004A3EF8" w:rsidRDefault="004A3EF8" w:rsidP="004A3EF8">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0.025 U/</w:t>
            </w:r>
            <w:proofErr w:type="spellStart"/>
            <w:r w:rsidRPr="004A3EF8">
              <w:rPr>
                <w:rFonts w:ascii="Calibri" w:eastAsia="Times New Roman" w:hAnsi="Calibri" w:cs="Calibri"/>
                <w:color w:val="000000"/>
                <w:sz w:val="24"/>
                <w:szCs w:val="24"/>
              </w:rPr>
              <w:t>ul</w:t>
            </w:r>
            <w:proofErr w:type="spellEnd"/>
          </w:p>
        </w:tc>
        <w:tc>
          <w:tcPr>
            <w:tcW w:w="1640" w:type="dxa"/>
            <w:tcBorders>
              <w:top w:val="nil"/>
              <w:left w:val="nil"/>
              <w:bottom w:val="single" w:sz="4" w:space="0" w:color="000000"/>
              <w:right w:val="single" w:sz="4" w:space="0" w:color="000000"/>
            </w:tcBorders>
            <w:shd w:val="clear" w:color="auto" w:fill="auto"/>
            <w:noWrap/>
            <w:vAlign w:val="bottom"/>
            <w:hideMark/>
          </w:tcPr>
          <w:p w14:paraId="2CA47077" w14:textId="77777777" w:rsidR="004A3EF8" w:rsidRPr="004A3EF8" w:rsidRDefault="004A3EF8" w:rsidP="004A3EF8">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1.0</w:t>
            </w:r>
          </w:p>
        </w:tc>
        <w:tc>
          <w:tcPr>
            <w:tcW w:w="1580" w:type="dxa"/>
            <w:tcBorders>
              <w:top w:val="nil"/>
              <w:left w:val="nil"/>
              <w:bottom w:val="single" w:sz="4" w:space="0" w:color="000000"/>
              <w:right w:val="single" w:sz="4" w:space="0" w:color="000000"/>
            </w:tcBorders>
            <w:shd w:val="clear" w:color="auto" w:fill="auto"/>
            <w:noWrap/>
            <w:vAlign w:val="bottom"/>
            <w:hideMark/>
          </w:tcPr>
          <w:p w14:paraId="3B7B454B" w14:textId="77777777" w:rsidR="004A3EF8" w:rsidRPr="004A3EF8" w:rsidRDefault="004A3EF8" w:rsidP="004A3EF8">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6</w:t>
            </w:r>
          </w:p>
        </w:tc>
      </w:tr>
      <w:tr w:rsidR="004A3EF8" w:rsidRPr="004A3EF8" w14:paraId="4FD95895" w14:textId="77777777" w:rsidTr="004A3EF8">
        <w:trPr>
          <w:trHeight w:val="300"/>
        </w:trPr>
        <w:tc>
          <w:tcPr>
            <w:tcW w:w="3420" w:type="dxa"/>
            <w:tcBorders>
              <w:top w:val="nil"/>
              <w:left w:val="single" w:sz="4" w:space="0" w:color="000000"/>
              <w:bottom w:val="single" w:sz="4" w:space="0" w:color="000000"/>
              <w:right w:val="single" w:sz="4" w:space="0" w:color="000000"/>
            </w:tcBorders>
            <w:shd w:val="clear" w:color="auto" w:fill="auto"/>
            <w:noWrap/>
            <w:vAlign w:val="bottom"/>
            <w:hideMark/>
          </w:tcPr>
          <w:p w14:paraId="38B2319F" w14:textId="77777777" w:rsidR="004A3EF8" w:rsidRPr="004A3EF8" w:rsidRDefault="004A3EF8" w:rsidP="004A3EF8">
            <w:pPr>
              <w:spacing w:after="0" w:line="240" w:lineRule="auto"/>
              <w:rPr>
                <w:rFonts w:ascii="Arial" w:eastAsia="Times New Roman" w:hAnsi="Arial" w:cs="Arial"/>
                <w:color w:val="000000"/>
                <w:sz w:val="24"/>
                <w:szCs w:val="24"/>
              </w:rPr>
            </w:pPr>
            <w:r w:rsidRPr="004A3EF8">
              <w:rPr>
                <w:rFonts w:ascii="Arial" w:eastAsia="Times New Roman" w:hAnsi="Arial" w:cs="Arial"/>
                <w:color w:val="000000"/>
                <w:sz w:val="24"/>
                <w:szCs w:val="24"/>
              </w:rPr>
              <w:t> </w:t>
            </w:r>
          </w:p>
        </w:tc>
        <w:tc>
          <w:tcPr>
            <w:tcW w:w="2080" w:type="dxa"/>
            <w:tcBorders>
              <w:top w:val="nil"/>
              <w:left w:val="nil"/>
              <w:bottom w:val="single" w:sz="4" w:space="0" w:color="000000"/>
              <w:right w:val="single" w:sz="4" w:space="0" w:color="000000"/>
            </w:tcBorders>
            <w:shd w:val="clear" w:color="auto" w:fill="auto"/>
            <w:noWrap/>
            <w:vAlign w:val="bottom"/>
            <w:hideMark/>
          </w:tcPr>
          <w:p w14:paraId="27266134" w14:textId="77777777" w:rsidR="004A3EF8" w:rsidRPr="004A3EF8" w:rsidRDefault="004A3EF8" w:rsidP="004A3EF8">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 </w:t>
            </w:r>
          </w:p>
        </w:tc>
        <w:tc>
          <w:tcPr>
            <w:tcW w:w="2000" w:type="dxa"/>
            <w:tcBorders>
              <w:top w:val="nil"/>
              <w:left w:val="nil"/>
              <w:bottom w:val="single" w:sz="4" w:space="0" w:color="000000"/>
              <w:right w:val="single" w:sz="4" w:space="0" w:color="000000"/>
            </w:tcBorders>
            <w:shd w:val="clear" w:color="auto" w:fill="auto"/>
            <w:noWrap/>
            <w:vAlign w:val="bottom"/>
            <w:hideMark/>
          </w:tcPr>
          <w:p w14:paraId="066BDA77" w14:textId="77777777" w:rsidR="004A3EF8" w:rsidRPr="004A3EF8" w:rsidRDefault="004A3EF8" w:rsidP="004A3EF8">
            <w:pPr>
              <w:spacing w:after="0" w:line="240" w:lineRule="auto"/>
              <w:rPr>
                <w:rFonts w:ascii="Calibri" w:eastAsia="Times New Roman" w:hAnsi="Calibri" w:cs="Calibri"/>
                <w:color w:val="000000"/>
                <w:sz w:val="24"/>
                <w:szCs w:val="24"/>
              </w:rPr>
            </w:pPr>
            <w:r w:rsidRPr="004A3EF8">
              <w:rPr>
                <w:rFonts w:ascii="Calibri" w:eastAsia="Times New Roman" w:hAnsi="Calibri" w:cs="Calibri"/>
                <w:color w:val="000000"/>
                <w:sz w:val="24"/>
                <w:szCs w:val="24"/>
              </w:rPr>
              <w:t>Total volume</w:t>
            </w:r>
          </w:p>
        </w:tc>
        <w:tc>
          <w:tcPr>
            <w:tcW w:w="1640" w:type="dxa"/>
            <w:tcBorders>
              <w:top w:val="nil"/>
              <w:left w:val="nil"/>
              <w:bottom w:val="single" w:sz="4" w:space="0" w:color="000000"/>
              <w:right w:val="single" w:sz="4" w:space="0" w:color="000000"/>
            </w:tcBorders>
            <w:shd w:val="clear" w:color="auto" w:fill="auto"/>
            <w:noWrap/>
            <w:vAlign w:val="bottom"/>
            <w:hideMark/>
          </w:tcPr>
          <w:p w14:paraId="72A8C126" w14:textId="77777777" w:rsidR="004A3EF8" w:rsidRPr="004A3EF8" w:rsidRDefault="004A3EF8" w:rsidP="004A3EF8">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50</w:t>
            </w:r>
          </w:p>
        </w:tc>
        <w:tc>
          <w:tcPr>
            <w:tcW w:w="1580" w:type="dxa"/>
            <w:tcBorders>
              <w:top w:val="nil"/>
              <w:left w:val="nil"/>
              <w:bottom w:val="single" w:sz="4" w:space="0" w:color="000000"/>
              <w:right w:val="single" w:sz="4" w:space="0" w:color="000000"/>
            </w:tcBorders>
            <w:shd w:val="clear" w:color="auto" w:fill="auto"/>
            <w:noWrap/>
            <w:vAlign w:val="bottom"/>
            <w:hideMark/>
          </w:tcPr>
          <w:p w14:paraId="4F06B84E" w14:textId="77777777" w:rsidR="004A3EF8" w:rsidRPr="004A3EF8" w:rsidRDefault="004A3EF8" w:rsidP="004A3EF8">
            <w:pPr>
              <w:spacing w:after="0" w:line="240" w:lineRule="auto"/>
              <w:jc w:val="right"/>
              <w:rPr>
                <w:rFonts w:ascii="Calibri" w:eastAsia="Times New Roman" w:hAnsi="Calibri" w:cs="Calibri"/>
                <w:color w:val="000000"/>
                <w:sz w:val="24"/>
                <w:szCs w:val="24"/>
              </w:rPr>
            </w:pPr>
            <w:r w:rsidRPr="004A3EF8">
              <w:rPr>
                <w:rFonts w:ascii="Calibri" w:eastAsia="Times New Roman" w:hAnsi="Calibri" w:cs="Calibri"/>
                <w:color w:val="000000"/>
                <w:sz w:val="24"/>
                <w:szCs w:val="24"/>
              </w:rPr>
              <w:t>294</w:t>
            </w:r>
          </w:p>
        </w:tc>
      </w:tr>
    </w:tbl>
    <w:p w14:paraId="48FD659A" w14:textId="77777777" w:rsidR="004A3EF8" w:rsidRDefault="004A3EF8" w:rsidP="00B9708C"/>
    <w:p w14:paraId="45A5C9ED" w14:textId="178851FB" w:rsidR="007E6EBE" w:rsidRDefault="007E6EBE" w:rsidP="00B9708C">
      <w:r>
        <w:lastRenderedPageBreak/>
        <w:t xml:space="preserve">It’s difficult to discern what’s going on in Oli’s cloning box. I saw tubes labeled </w:t>
      </w:r>
      <w:r w:rsidR="0030180A">
        <w:t>“</w:t>
      </w:r>
      <w:proofErr w:type="spellStart"/>
      <w:r w:rsidR="0030180A">
        <w:t>Wt</w:t>
      </w:r>
      <w:proofErr w:type="spellEnd"/>
      <w:r w:rsidR="0030180A">
        <w:t xml:space="preserve"> PCR purified” and “</w:t>
      </w:r>
      <w:proofErr w:type="spellStart"/>
      <w:r w:rsidR="0030180A">
        <w:t>rplU</w:t>
      </w:r>
      <w:proofErr w:type="spellEnd"/>
      <w:r w:rsidR="0030180A">
        <w:t xml:space="preserve"> 4A3M1 PCR purified”</w:t>
      </w:r>
      <w:r w:rsidR="00F21324">
        <w:t xml:space="preserve"> **</w:t>
      </w:r>
      <w:r w:rsidR="0030180A">
        <w:t>, so I pulled those. I also found “SA113 gDNA” and a tube with a label that might say “3A4M1” (doesn’t say gDNA). I’m not sure if she flipped the 3 and 4 because her numbering system is a little complex. I’m going to assume it is 4A3M1, which I have since renamed KRSA4, gDNA. I will run PCR on that and the SA113 (KRSA1) and my mutants. If they are not that, then at least she might have made the KRSA4 PCR reaction that I can use for sequencing.</w:t>
      </w:r>
    </w:p>
    <w:p w14:paraId="6462F6E2" w14:textId="77777777" w:rsidR="00667F33" w:rsidRDefault="00667F33" w:rsidP="00B9708C"/>
    <w:p w14:paraId="0CD688F2" w14:textId="739B4687" w:rsidR="00667F33" w:rsidRPr="007B216F" w:rsidRDefault="00667F33" w:rsidP="00667F33">
      <w:pPr>
        <w:rPr>
          <w:b/>
        </w:rPr>
      </w:pPr>
      <w:r>
        <w:rPr>
          <w:b/>
          <w:highlight w:val="green"/>
        </w:rPr>
        <w:t>Wednesday</w:t>
      </w:r>
      <w:r w:rsidRPr="007A68D0">
        <w:rPr>
          <w:b/>
          <w:highlight w:val="green"/>
        </w:rPr>
        <w:t xml:space="preserve">, </w:t>
      </w:r>
      <w:r>
        <w:rPr>
          <w:b/>
          <w:highlight w:val="green"/>
        </w:rPr>
        <w:t>August 30,</w:t>
      </w:r>
      <w:r w:rsidRPr="007A68D0">
        <w:rPr>
          <w:b/>
          <w:highlight w:val="green"/>
        </w:rPr>
        <w:t xml:space="preserve"> 20</w:t>
      </w:r>
      <w:r>
        <w:rPr>
          <w:b/>
          <w:highlight w:val="green"/>
        </w:rPr>
        <w:t>23</w:t>
      </w:r>
    </w:p>
    <w:p w14:paraId="1D50550D" w14:textId="77777777" w:rsidR="00667F33" w:rsidRPr="007E3069" w:rsidRDefault="00667F33" w:rsidP="00667F33">
      <w:pPr>
        <w:rPr>
          <w:b/>
          <w:sz w:val="18"/>
          <w:szCs w:val="18"/>
        </w:rPr>
      </w:pPr>
      <w:r w:rsidRPr="007B216F">
        <w:rPr>
          <w:b/>
          <w:sz w:val="18"/>
          <w:szCs w:val="18"/>
        </w:rPr>
        <w:t>To Do:</w:t>
      </w:r>
    </w:p>
    <w:p w14:paraId="5E03317A" w14:textId="77777777" w:rsidR="00667F33" w:rsidRPr="0018151D" w:rsidRDefault="00667F33" w:rsidP="00667F33">
      <w:pPr>
        <w:pStyle w:val="ListParagraph"/>
        <w:numPr>
          <w:ilvl w:val="0"/>
          <w:numId w:val="48"/>
        </w:numPr>
        <w:rPr>
          <w:strike/>
          <w:sz w:val="18"/>
          <w:szCs w:val="18"/>
        </w:rPr>
      </w:pPr>
      <w:r w:rsidRPr="0018151D">
        <w:rPr>
          <w:strike/>
          <w:sz w:val="18"/>
          <w:szCs w:val="18"/>
        </w:rPr>
        <w:t>Reconstitute sequencing primers</w:t>
      </w:r>
    </w:p>
    <w:p w14:paraId="3B8DFC92" w14:textId="77777777" w:rsidR="00667F33" w:rsidRPr="0018151D" w:rsidRDefault="00667F33" w:rsidP="00667F33">
      <w:pPr>
        <w:pStyle w:val="ListParagraph"/>
        <w:numPr>
          <w:ilvl w:val="0"/>
          <w:numId w:val="48"/>
        </w:numPr>
        <w:rPr>
          <w:strike/>
          <w:sz w:val="18"/>
          <w:szCs w:val="18"/>
        </w:rPr>
      </w:pPr>
      <w:r w:rsidRPr="0018151D">
        <w:rPr>
          <w:strike/>
          <w:sz w:val="18"/>
          <w:szCs w:val="18"/>
        </w:rPr>
        <w:t>PCR on LBR Staph strains</w:t>
      </w:r>
    </w:p>
    <w:p w14:paraId="03E4E5D8" w14:textId="4C0B490C" w:rsidR="00667F33" w:rsidRDefault="00667F33" w:rsidP="00667F33">
      <w:pPr>
        <w:pStyle w:val="ListParagraph"/>
        <w:numPr>
          <w:ilvl w:val="0"/>
          <w:numId w:val="48"/>
        </w:numPr>
        <w:rPr>
          <w:sz w:val="18"/>
          <w:szCs w:val="18"/>
        </w:rPr>
      </w:pPr>
      <w:r>
        <w:rPr>
          <w:sz w:val="18"/>
          <w:szCs w:val="18"/>
        </w:rPr>
        <w:t>PCR cleanup and gel</w:t>
      </w:r>
    </w:p>
    <w:p w14:paraId="2B951EC0" w14:textId="6C39CC1E" w:rsidR="007F473F" w:rsidRDefault="007F473F" w:rsidP="00667F33">
      <w:pPr>
        <w:pStyle w:val="ListParagraph"/>
        <w:numPr>
          <w:ilvl w:val="0"/>
          <w:numId w:val="48"/>
        </w:numPr>
        <w:rPr>
          <w:sz w:val="18"/>
          <w:szCs w:val="18"/>
        </w:rPr>
      </w:pPr>
      <w:r>
        <w:rPr>
          <w:sz w:val="18"/>
          <w:szCs w:val="18"/>
        </w:rPr>
        <w:t>Set up sequencing</w:t>
      </w:r>
    </w:p>
    <w:p w14:paraId="37B12B7A" w14:textId="6C85AB1F" w:rsidR="0018151D" w:rsidRDefault="0018151D" w:rsidP="00667F33">
      <w:pPr>
        <w:pStyle w:val="ListParagraph"/>
        <w:numPr>
          <w:ilvl w:val="0"/>
          <w:numId w:val="48"/>
        </w:numPr>
        <w:rPr>
          <w:sz w:val="18"/>
          <w:szCs w:val="18"/>
        </w:rPr>
      </w:pPr>
      <w:r>
        <w:rPr>
          <w:sz w:val="18"/>
          <w:szCs w:val="18"/>
        </w:rPr>
        <w:t>Silver stain</w:t>
      </w:r>
    </w:p>
    <w:p w14:paraId="115F77E2" w14:textId="5C69C329" w:rsidR="00CD0044" w:rsidRDefault="00CD0044" w:rsidP="00B9708C">
      <w:pPr>
        <w:rPr>
          <w:b/>
          <w:bCs/>
        </w:rPr>
      </w:pPr>
      <w:r>
        <w:rPr>
          <w:b/>
          <w:bCs/>
        </w:rPr>
        <w:t>PCR:</w:t>
      </w:r>
    </w:p>
    <w:p w14:paraId="50488E90" w14:textId="0862E5D0" w:rsidR="00CD0044" w:rsidRDefault="00CD0044" w:rsidP="00B9708C">
      <w:pPr>
        <w:rPr>
          <w:b/>
          <w:bCs/>
        </w:rPr>
      </w:pPr>
      <w:r>
        <w:rPr>
          <w:b/>
          <w:bCs/>
          <w:noProof/>
        </w:rPr>
        <w:drawing>
          <wp:inline distT="0" distB="0" distL="0" distR="0" wp14:anchorId="5517132F" wp14:editId="4783283F">
            <wp:extent cx="2482074" cy="2450892"/>
            <wp:effectExtent l="0" t="0" r="0" b="635"/>
            <wp:docPr id="319520912" name="Picture 2"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20912" name="Picture 2" descr="A close-up of a dna tes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5131" cy="2453910"/>
                    </a:xfrm>
                    <a:prstGeom prst="rect">
                      <a:avLst/>
                    </a:prstGeom>
                  </pic:spPr>
                </pic:pic>
              </a:graphicData>
            </a:graphic>
          </wp:inline>
        </w:drawing>
      </w:r>
    </w:p>
    <w:p w14:paraId="1D0F90DA" w14:textId="4ED0F6F3" w:rsidR="00CD0044" w:rsidRDefault="00CD0044" w:rsidP="005C6716">
      <w:pPr>
        <w:pStyle w:val="Heading3"/>
      </w:pPr>
      <w:bookmarkStart w:id="23" w:name="_Toc167963320"/>
      <w:r>
        <w:t>Figure 7: Gel of KRSA PCR</w:t>
      </w:r>
      <w:bookmarkEnd w:id="23"/>
    </w:p>
    <w:p w14:paraId="7CEF33E1" w14:textId="6F23B27C" w:rsidR="00CD0044" w:rsidRPr="00CD0044" w:rsidRDefault="00CD0044" w:rsidP="00CD0044">
      <w:r>
        <w:t xml:space="preserve">Everything looks good; </w:t>
      </w:r>
      <w:proofErr w:type="gramStart"/>
      <w:r>
        <w:t>all of</w:t>
      </w:r>
      <w:proofErr w:type="gramEnd"/>
      <w:r>
        <w:t xml:space="preserve"> the bands are the correct size and there is no contamination.</w:t>
      </w:r>
    </w:p>
    <w:p w14:paraId="78F613CD" w14:textId="77777777" w:rsidR="00CD0044" w:rsidRDefault="00CD0044" w:rsidP="00B9708C">
      <w:pPr>
        <w:rPr>
          <w:b/>
          <w:bCs/>
        </w:rPr>
      </w:pPr>
    </w:p>
    <w:tbl>
      <w:tblPr>
        <w:tblW w:w="10602" w:type="dxa"/>
        <w:tblLook w:val="04A0" w:firstRow="1" w:lastRow="0" w:firstColumn="1" w:lastColumn="0" w:noHBand="0" w:noVBand="1"/>
      </w:tblPr>
      <w:tblGrid>
        <w:gridCol w:w="380"/>
        <w:gridCol w:w="2400"/>
        <w:gridCol w:w="928"/>
        <w:gridCol w:w="660"/>
        <w:gridCol w:w="1200"/>
        <w:gridCol w:w="1200"/>
        <w:gridCol w:w="980"/>
        <w:gridCol w:w="939"/>
        <w:gridCol w:w="1400"/>
        <w:gridCol w:w="828"/>
      </w:tblGrid>
      <w:tr w:rsidR="00CD0044" w:rsidRPr="00CD0044" w14:paraId="7061A485" w14:textId="77777777" w:rsidTr="00CD0044">
        <w:trPr>
          <w:trHeight w:val="260"/>
        </w:trPr>
        <w:tc>
          <w:tcPr>
            <w:tcW w:w="380" w:type="dxa"/>
            <w:tcBorders>
              <w:top w:val="single" w:sz="4" w:space="0" w:color="000000"/>
              <w:left w:val="single" w:sz="4" w:space="0" w:color="000000"/>
              <w:bottom w:val="single" w:sz="4" w:space="0" w:color="000000"/>
              <w:right w:val="single" w:sz="4" w:space="0" w:color="000000"/>
            </w:tcBorders>
            <w:shd w:val="clear" w:color="000000" w:fill="CCCCFF"/>
            <w:noWrap/>
            <w:vAlign w:val="bottom"/>
            <w:hideMark/>
          </w:tcPr>
          <w:p w14:paraId="5799A52A" w14:textId="77777777" w:rsidR="00CD0044" w:rsidRPr="00CD0044" w:rsidRDefault="00CD0044" w:rsidP="00CD0044">
            <w:pPr>
              <w:spacing w:after="0" w:line="240" w:lineRule="auto"/>
              <w:rPr>
                <w:rFonts w:ascii="Arial" w:eastAsia="Times New Roman" w:hAnsi="Arial" w:cs="Arial"/>
                <w:b/>
                <w:bCs/>
                <w:sz w:val="20"/>
                <w:szCs w:val="20"/>
              </w:rPr>
            </w:pPr>
            <w:r w:rsidRPr="00CD0044">
              <w:rPr>
                <w:rFonts w:ascii="Arial" w:eastAsia="Times New Roman" w:hAnsi="Arial" w:cs="Arial"/>
                <w:b/>
                <w:bCs/>
                <w:sz w:val="20"/>
                <w:szCs w:val="20"/>
              </w:rPr>
              <w:t>#</w:t>
            </w:r>
          </w:p>
        </w:tc>
        <w:tc>
          <w:tcPr>
            <w:tcW w:w="2400" w:type="dxa"/>
            <w:tcBorders>
              <w:top w:val="single" w:sz="4" w:space="0" w:color="000000"/>
              <w:left w:val="nil"/>
              <w:bottom w:val="single" w:sz="4" w:space="0" w:color="000000"/>
              <w:right w:val="single" w:sz="4" w:space="0" w:color="000000"/>
            </w:tcBorders>
            <w:shd w:val="clear" w:color="000000" w:fill="CCCCFF"/>
            <w:noWrap/>
            <w:vAlign w:val="bottom"/>
            <w:hideMark/>
          </w:tcPr>
          <w:p w14:paraId="3C621D4A" w14:textId="77777777" w:rsidR="00CD0044" w:rsidRPr="00CD0044" w:rsidRDefault="00CD0044" w:rsidP="00CD0044">
            <w:pPr>
              <w:spacing w:after="0" w:line="240" w:lineRule="auto"/>
              <w:rPr>
                <w:rFonts w:ascii="Arial" w:eastAsia="Times New Roman" w:hAnsi="Arial" w:cs="Arial"/>
                <w:b/>
                <w:bCs/>
                <w:sz w:val="20"/>
                <w:szCs w:val="20"/>
              </w:rPr>
            </w:pPr>
            <w:r w:rsidRPr="00CD0044">
              <w:rPr>
                <w:rFonts w:ascii="Arial" w:eastAsia="Times New Roman" w:hAnsi="Arial" w:cs="Arial"/>
                <w:b/>
                <w:bCs/>
                <w:sz w:val="20"/>
                <w:szCs w:val="20"/>
              </w:rPr>
              <w:t>Sample ID</w:t>
            </w:r>
          </w:p>
        </w:tc>
        <w:tc>
          <w:tcPr>
            <w:tcW w:w="742" w:type="dxa"/>
            <w:tcBorders>
              <w:top w:val="single" w:sz="4" w:space="0" w:color="000000"/>
              <w:left w:val="nil"/>
              <w:bottom w:val="single" w:sz="4" w:space="0" w:color="000000"/>
              <w:right w:val="single" w:sz="4" w:space="0" w:color="000000"/>
            </w:tcBorders>
            <w:shd w:val="clear" w:color="000000" w:fill="CCCCFF"/>
            <w:noWrap/>
            <w:vAlign w:val="bottom"/>
            <w:hideMark/>
          </w:tcPr>
          <w:p w14:paraId="1B0A8257" w14:textId="77777777" w:rsidR="00CD0044" w:rsidRPr="00CD0044" w:rsidRDefault="00CD0044" w:rsidP="00CD0044">
            <w:pPr>
              <w:spacing w:after="0" w:line="240" w:lineRule="auto"/>
              <w:rPr>
                <w:rFonts w:ascii="Arial" w:eastAsia="Times New Roman" w:hAnsi="Arial" w:cs="Arial"/>
                <w:b/>
                <w:bCs/>
                <w:sz w:val="20"/>
                <w:szCs w:val="20"/>
              </w:rPr>
            </w:pPr>
            <w:r w:rsidRPr="00CD0044">
              <w:rPr>
                <w:rFonts w:ascii="Arial" w:eastAsia="Times New Roman" w:hAnsi="Arial" w:cs="Arial"/>
                <w:b/>
                <w:bCs/>
                <w:sz w:val="20"/>
                <w:szCs w:val="20"/>
              </w:rPr>
              <w:t>Nucleic Acid</w:t>
            </w:r>
          </w:p>
        </w:tc>
        <w:tc>
          <w:tcPr>
            <w:tcW w:w="660" w:type="dxa"/>
            <w:tcBorders>
              <w:top w:val="single" w:sz="4" w:space="0" w:color="000000"/>
              <w:left w:val="nil"/>
              <w:bottom w:val="single" w:sz="4" w:space="0" w:color="000000"/>
              <w:right w:val="single" w:sz="4" w:space="0" w:color="000000"/>
            </w:tcBorders>
            <w:shd w:val="clear" w:color="000000" w:fill="CCCCFF"/>
            <w:noWrap/>
            <w:vAlign w:val="bottom"/>
            <w:hideMark/>
          </w:tcPr>
          <w:p w14:paraId="7D371101" w14:textId="77777777" w:rsidR="00CD0044" w:rsidRPr="00CD0044" w:rsidRDefault="00CD0044" w:rsidP="00CD0044">
            <w:pPr>
              <w:spacing w:after="0" w:line="240" w:lineRule="auto"/>
              <w:rPr>
                <w:rFonts w:ascii="Arial" w:eastAsia="Times New Roman" w:hAnsi="Arial" w:cs="Arial"/>
                <w:b/>
                <w:bCs/>
                <w:sz w:val="20"/>
                <w:szCs w:val="20"/>
              </w:rPr>
            </w:pPr>
            <w:r w:rsidRPr="00CD0044">
              <w:rPr>
                <w:rFonts w:ascii="Arial" w:eastAsia="Times New Roman" w:hAnsi="Arial" w:cs="Arial"/>
                <w:b/>
                <w:bCs/>
                <w:sz w:val="20"/>
                <w:szCs w:val="20"/>
              </w:rPr>
              <w:t>Unit</w:t>
            </w:r>
          </w:p>
        </w:tc>
        <w:tc>
          <w:tcPr>
            <w:tcW w:w="1200" w:type="dxa"/>
            <w:tcBorders>
              <w:top w:val="single" w:sz="4" w:space="0" w:color="000000"/>
              <w:left w:val="nil"/>
              <w:bottom w:val="single" w:sz="4" w:space="0" w:color="000000"/>
              <w:right w:val="single" w:sz="4" w:space="0" w:color="000000"/>
            </w:tcBorders>
            <w:shd w:val="clear" w:color="000000" w:fill="CCCCFF"/>
            <w:noWrap/>
            <w:vAlign w:val="bottom"/>
            <w:hideMark/>
          </w:tcPr>
          <w:p w14:paraId="4494458E" w14:textId="77777777" w:rsidR="00CD0044" w:rsidRPr="00CD0044" w:rsidRDefault="00CD0044" w:rsidP="00CD0044">
            <w:pPr>
              <w:spacing w:after="0" w:line="240" w:lineRule="auto"/>
              <w:rPr>
                <w:rFonts w:ascii="Arial" w:eastAsia="Times New Roman" w:hAnsi="Arial" w:cs="Arial"/>
                <w:b/>
                <w:bCs/>
                <w:sz w:val="20"/>
                <w:szCs w:val="20"/>
              </w:rPr>
            </w:pPr>
            <w:r w:rsidRPr="00CD0044">
              <w:rPr>
                <w:rFonts w:ascii="Arial" w:eastAsia="Times New Roman" w:hAnsi="Arial" w:cs="Arial"/>
                <w:b/>
                <w:bCs/>
                <w:sz w:val="20"/>
                <w:szCs w:val="20"/>
              </w:rPr>
              <w:t>A260 (Abs)</w:t>
            </w:r>
          </w:p>
        </w:tc>
        <w:tc>
          <w:tcPr>
            <w:tcW w:w="1200" w:type="dxa"/>
            <w:tcBorders>
              <w:top w:val="single" w:sz="4" w:space="0" w:color="000000"/>
              <w:left w:val="nil"/>
              <w:bottom w:val="single" w:sz="4" w:space="0" w:color="000000"/>
              <w:right w:val="single" w:sz="4" w:space="0" w:color="000000"/>
            </w:tcBorders>
            <w:shd w:val="clear" w:color="000000" w:fill="CCCCFF"/>
            <w:noWrap/>
            <w:vAlign w:val="bottom"/>
            <w:hideMark/>
          </w:tcPr>
          <w:p w14:paraId="073D2B89" w14:textId="77777777" w:rsidR="00CD0044" w:rsidRPr="00CD0044" w:rsidRDefault="00CD0044" w:rsidP="00CD0044">
            <w:pPr>
              <w:spacing w:after="0" w:line="240" w:lineRule="auto"/>
              <w:rPr>
                <w:rFonts w:ascii="Arial" w:eastAsia="Times New Roman" w:hAnsi="Arial" w:cs="Arial"/>
                <w:b/>
                <w:bCs/>
                <w:sz w:val="20"/>
                <w:szCs w:val="20"/>
              </w:rPr>
            </w:pPr>
            <w:r w:rsidRPr="00CD0044">
              <w:rPr>
                <w:rFonts w:ascii="Arial" w:eastAsia="Times New Roman" w:hAnsi="Arial" w:cs="Arial"/>
                <w:b/>
                <w:bCs/>
                <w:sz w:val="20"/>
                <w:szCs w:val="20"/>
              </w:rPr>
              <w:t>A280 (Abs)</w:t>
            </w:r>
          </w:p>
        </w:tc>
        <w:tc>
          <w:tcPr>
            <w:tcW w:w="980" w:type="dxa"/>
            <w:tcBorders>
              <w:top w:val="single" w:sz="4" w:space="0" w:color="000000"/>
              <w:left w:val="nil"/>
              <w:bottom w:val="single" w:sz="4" w:space="0" w:color="000000"/>
              <w:right w:val="single" w:sz="4" w:space="0" w:color="000000"/>
            </w:tcBorders>
            <w:shd w:val="clear" w:color="000000" w:fill="CCCCFF"/>
            <w:noWrap/>
            <w:vAlign w:val="bottom"/>
            <w:hideMark/>
          </w:tcPr>
          <w:p w14:paraId="50BBDD2B" w14:textId="77777777" w:rsidR="00CD0044" w:rsidRPr="00CD0044" w:rsidRDefault="00CD0044" w:rsidP="00CD0044">
            <w:pPr>
              <w:spacing w:after="0" w:line="240" w:lineRule="auto"/>
              <w:rPr>
                <w:rFonts w:ascii="Arial" w:eastAsia="Times New Roman" w:hAnsi="Arial" w:cs="Arial"/>
                <w:b/>
                <w:bCs/>
                <w:sz w:val="20"/>
                <w:szCs w:val="20"/>
              </w:rPr>
            </w:pPr>
            <w:r w:rsidRPr="00CD0044">
              <w:rPr>
                <w:rFonts w:ascii="Arial" w:eastAsia="Times New Roman" w:hAnsi="Arial" w:cs="Arial"/>
                <w:b/>
                <w:bCs/>
                <w:sz w:val="20"/>
                <w:szCs w:val="20"/>
              </w:rPr>
              <w:t>260/280</w:t>
            </w:r>
          </w:p>
        </w:tc>
        <w:tc>
          <w:tcPr>
            <w:tcW w:w="920" w:type="dxa"/>
            <w:tcBorders>
              <w:top w:val="single" w:sz="4" w:space="0" w:color="000000"/>
              <w:left w:val="nil"/>
              <w:bottom w:val="single" w:sz="4" w:space="0" w:color="000000"/>
              <w:right w:val="single" w:sz="4" w:space="0" w:color="000000"/>
            </w:tcBorders>
            <w:shd w:val="clear" w:color="000000" w:fill="CCCCFF"/>
            <w:noWrap/>
            <w:vAlign w:val="bottom"/>
            <w:hideMark/>
          </w:tcPr>
          <w:p w14:paraId="52208F84" w14:textId="77777777" w:rsidR="00CD0044" w:rsidRPr="00CD0044" w:rsidRDefault="00CD0044" w:rsidP="00CD0044">
            <w:pPr>
              <w:spacing w:after="0" w:line="240" w:lineRule="auto"/>
              <w:rPr>
                <w:rFonts w:ascii="Arial" w:eastAsia="Times New Roman" w:hAnsi="Arial" w:cs="Arial"/>
                <w:b/>
                <w:bCs/>
                <w:sz w:val="20"/>
                <w:szCs w:val="20"/>
              </w:rPr>
            </w:pPr>
            <w:r w:rsidRPr="00CD0044">
              <w:rPr>
                <w:rFonts w:ascii="Arial" w:eastAsia="Times New Roman" w:hAnsi="Arial" w:cs="Arial"/>
                <w:b/>
                <w:bCs/>
                <w:sz w:val="20"/>
                <w:szCs w:val="20"/>
              </w:rPr>
              <w:t>260/230</w:t>
            </w:r>
          </w:p>
        </w:tc>
        <w:tc>
          <w:tcPr>
            <w:tcW w:w="1400" w:type="dxa"/>
            <w:tcBorders>
              <w:top w:val="single" w:sz="4" w:space="0" w:color="000000"/>
              <w:left w:val="nil"/>
              <w:bottom w:val="single" w:sz="4" w:space="0" w:color="000000"/>
              <w:right w:val="single" w:sz="4" w:space="0" w:color="000000"/>
            </w:tcBorders>
            <w:shd w:val="clear" w:color="000000" w:fill="CCCCFF"/>
            <w:noWrap/>
            <w:vAlign w:val="bottom"/>
            <w:hideMark/>
          </w:tcPr>
          <w:p w14:paraId="462E8D13" w14:textId="77777777" w:rsidR="00CD0044" w:rsidRPr="00CD0044" w:rsidRDefault="00CD0044" w:rsidP="00CD0044">
            <w:pPr>
              <w:spacing w:after="0" w:line="240" w:lineRule="auto"/>
              <w:rPr>
                <w:rFonts w:ascii="Arial" w:eastAsia="Times New Roman" w:hAnsi="Arial" w:cs="Arial"/>
                <w:b/>
                <w:bCs/>
                <w:sz w:val="20"/>
                <w:szCs w:val="20"/>
              </w:rPr>
            </w:pPr>
            <w:r w:rsidRPr="00CD0044">
              <w:rPr>
                <w:rFonts w:ascii="Arial" w:eastAsia="Times New Roman" w:hAnsi="Arial" w:cs="Arial"/>
                <w:b/>
                <w:bCs/>
                <w:sz w:val="20"/>
                <w:szCs w:val="20"/>
              </w:rPr>
              <w:t>Sample Type</w:t>
            </w:r>
          </w:p>
        </w:tc>
        <w:tc>
          <w:tcPr>
            <w:tcW w:w="720" w:type="dxa"/>
            <w:tcBorders>
              <w:top w:val="single" w:sz="4" w:space="0" w:color="000000"/>
              <w:left w:val="nil"/>
              <w:bottom w:val="single" w:sz="4" w:space="0" w:color="000000"/>
              <w:right w:val="single" w:sz="4" w:space="0" w:color="000000"/>
            </w:tcBorders>
            <w:shd w:val="clear" w:color="000000" w:fill="CCCCFF"/>
            <w:noWrap/>
            <w:vAlign w:val="bottom"/>
            <w:hideMark/>
          </w:tcPr>
          <w:p w14:paraId="02E6EEBE" w14:textId="77777777" w:rsidR="00CD0044" w:rsidRPr="00CD0044" w:rsidRDefault="00CD0044" w:rsidP="00CD0044">
            <w:pPr>
              <w:spacing w:after="0" w:line="240" w:lineRule="auto"/>
              <w:rPr>
                <w:rFonts w:ascii="Arial" w:eastAsia="Times New Roman" w:hAnsi="Arial" w:cs="Arial"/>
                <w:b/>
                <w:bCs/>
                <w:sz w:val="20"/>
                <w:szCs w:val="20"/>
              </w:rPr>
            </w:pPr>
            <w:r w:rsidRPr="00CD0044">
              <w:rPr>
                <w:rFonts w:ascii="Arial" w:eastAsia="Times New Roman" w:hAnsi="Arial" w:cs="Arial"/>
                <w:b/>
                <w:bCs/>
                <w:sz w:val="20"/>
                <w:szCs w:val="20"/>
              </w:rPr>
              <w:t>Factor</w:t>
            </w:r>
          </w:p>
        </w:tc>
      </w:tr>
      <w:tr w:rsidR="00CD0044" w:rsidRPr="00CD0044" w14:paraId="43D31F09" w14:textId="77777777" w:rsidTr="00CD0044">
        <w:trPr>
          <w:trHeight w:val="260"/>
        </w:trPr>
        <w:tc>
          <w:tcPr>
            <w:tcW w:w="380" w:type="dxa"/>
            <w:tcBorders>
              <w:top w:val="nil"/>
              <w:left w:val="nil"/>
              <w:bottom w:val="nil"/>
              <w:right w:val="nil"/>
            </w:tcBorders>
            <w:shd w:val="clear" w:color="auto" w:fill="auto"/>
            <w:noWrap/>
            <w:vAlign w:val="bottom"/>
            <w:hideMark/>
          </w:tcPr>
          <w:p w14:paraId="6CF176AE" w14:textId="77777777" w:rsidR="00CD0044" w:rsidRPr="00CD0044" w:rsidRDefault="00CD0044" w:rsidP="00CD0044">
            <w:pPr>
              <w:spacing w:after="0" w:line="240" w:lineRule="auto"/>
              <w:jc w:val="right"/>
              <w:rPr>
                <w:rFonts w:ascii="Arial" w:eastAsia="Times New Roman" w:hAnsi="Arial" w:cs="Arial"/>
                <w:sz w:val="20"/>
                <w:szCs w:val="20"/>
              </w:rPr>
            </w:pPr>
            <w:r w:rsidRPr="00CD0044">
              <w:rPr>
                <w:rFonts w:ascii="Arial" w:eastAsia="Times New Roman" w:hAnsi="Arial" w:cs="Arial"/>
                <w:sz w:val="20"/>
                <w:szCs w:val="20"/>
              </w:rPr>
              <w:t>1</w:t>
            </w:r>
          </w:p>
        </w:tc>
        <w:tc>
          <w:tcPr>
            <w:tcW w:w="2400" w:type="dxa"/>
            <w:tcBorders>
              <w:top w:val="nil"/>
              <w:left w:val="nil"/>
              <w:bottom w:val="nil"/>
              <w:right w:val="nil"/>
            </w:tcBorders>
            <w:shd w:val="clear" w:color="auto" w:fill="auto"/>
            <w:noWrap/>
            <w:vAlign w:val="bottom"/>
            <w:hideMark/>
          </w:tcPr>
          <w:p w14:paraId="0662E56E" w14:textId="77777777" w:rsidR="00CD0044" w:rsidRPr="00CD0044" w:rsidRDefault="00CD0044" w:rsidP="00CD0044">
            <w:pPr>
              <w:spacing w:after="0" w:line="240" w:lineRule="auto"/>
              <w:rPr>
                <w:rFonts w:ascii="Arial" w:eastAsia="Times New Roman" w:hAnsi="Arial" w:cs="Arial"/>
                <w:sz w:val="20"/>
                <w:szCs w:val="20"/>
              </w:rPr>
            </w:pPr>
            <w:r w:rsidRPr="00CD0044">
              <w:rPr>
                <w:rFonts w:ascii="Arial" w:eastAsia="Times New Roman" w:hAnsi="Arial" w:cs="Arial"/>
                <w:sz w:val="20"/>
                <w:szCs w:val="20"/>
              </w:rPr>
              <w:t>KRSA1</w:t>
            </w:r>
          </w:p>
        </w:tc>
        <w:tc>
          <w:tcPr>
            <w:tcW w:w="742" w:type="dxa"/>
            <w:tcBorders>
              <w:top w:val="nil"/>
              <w:left w:val="nil"/>
              <w:bottom w:val="nil"/>
              <w:right w:val="nil"/>
            </w:tcBorders>
            <w:shd w:val="clear" w:color="auto" w:fill="auto"/>
            <w:noWrap/>
            <w:vAlign w:val="bottom"/>
            <w:hideMark/>
          </w:tcPr>
          <w:p w14:paraId="1B0855F3" w14:textId="77777777" w:rsidR="00CD0044" w:rsidRPr="00CD0044" w:rsidRDefault="00CD0044" w:rsidP="00CD0044">
            <w:pPr>
              <w:spacing w:after="0" w:line="240" w:lineRule="auto"/>
              <w:jc w:val="right"/>
              <w:rPr>
                <w:rFonts w:ascii="Arial" w:eastAsia="Times New Roman" w:hAnsi="Arial" w:cs="Arial"/>
                <w:sz w:val="20"/>
                <w:szCs w:val="20"/>
              </w:rPr>
            </w:pPr>
            <w:r w:rsidRPr="00CD0044">
              <w:rPr>
                <w:rFonts w:ascii="Arial" w:eastAsia="Times New Roman" w:hAnsi="Arial" w:cs="Arial"/>
                <w:sz w:val="20"/>
                <w:szCs w:val="20"/>
              </w:rPr>
              <w:t>84.6</w:t>
            </w:r>
          </w:p>
        </w:tc>
        <w:tc>
          <w:tcPr>
            <w:tcW w:w="660" w:type="dxa"/>
            <w:tcBorders>
              <w:top w:val="nil"/>
              <w:left w:val="nil"/>
              <w:bottom w:val="nil"/>
              <w:right w:val="nil"/>
            </w:tcBorders>
            <w:shd w:val="clear" w:color="auto" w:fill="auto"/>
            <w:noWrap/>
            <w:vAlign w:val="bottom"/>
            <w:hideMark/>
          </w:tcPr>
          <w:p w14:paraId="29D60C77" w14:textId="77777777" w:rsidR="00CD0044" w:rsidRPr="00CD0044" w:rsidRDefault="00CD0044" w:rsidP="00CD0044">
            <w:pPr>
              <w:spacing w:after="0" w:line="240" w:lineRule="auto"/>
              <w:rPr>
                <w:rFonts w:ascii="Arial" w:eastAsia="Times New Roman" w:hAnsi="Arial" w:cs="Arial"/>
                <w:sz w:val="20"/>
                <w:szCs w:val="20"/>
              </w:rPr>
            </w:pPr>
            <w:r w:rsidRPr="00CD0044">
              <w:rPr>
                <w:rFonts w:ascii="Arial" w:eastAsia="Times New Roman" w:hAnsi="Arial" w:cs="Arial"/>
                <w:sz w:val="20"/>
                <w:szCs w:val="20"/>
              </w:rPr>
              <w:t>ng/µl</w:t>
            </w:r>
          </w:p>
        </w:tc>
        <w:tc>
          <w:tcPr>
            <w:tcW w:w="1200" w:type="dxa"/>
            <w:tcBorders>
              <w:top w:val="nil"/>
              <w:left w:val="nil"/>
              <w:bottom w:val="nil"/>
              <w:right w:val="nil"/>
            </w:tcBorders>
            <w:shd w:val="clear" w:color="auto" w:fill="auto"/>
            <w:noWrap/>
            <w:vAlign w:val="bottom"/>
            <w:hideMark/>
          </w:tcPr>
          <w:p w14:paraId="13A90C1F" w14:textId="77777777" w:rsidR="00CD0044" w:rsidRPr="00CD0044" w:rsidRDefault="00CD0044" w:rsidP="00CD0044">
            <w:pPr>
              <w:spacing w:after="0" w:line="240" w:lineRule="auto"/>
              <w:jc w:val="right"/>
              <w:rPr>
                <w:rFonts w:ascii="Arial" w:eastAsia="Times New Roman" w:hAnsi="Arial" w:cs="Arial"/>
                <w:sz w:val="20"/>
                <w:szCs w:val="20"/>
              </w:rPr>
            </w:pPr>
            <w:r w:rsidRPr="00CD0044">
              <w:rPr>
                <w:rFonts w:ascii="Arial" w:eastAsia="Times New Roman" w:hAnsi="Arial" w:cs="Arial"/>
                <w:sz w:val="20"/>
                <w:szCs w:val="20"/>
              </w:rPr>
              <w:t>1.693</w:t>
            </w:r>
          </w:p>
        </w:tc>
        <w:tc>
          <w:tcPr>
            <w:tcW w:w="1200" w:type="dxa"/>
            <w:tcBorders>
              <w:top w:val="nil"/>
              <w:left w:val="nil"/>
              <w:bottom w:val="nil"/>
              <w:right w:val="nil"/>
            </w:tcBorders>
            <w:shd w:val="clear" w:color="auto" w:fill="auto"/>
            <w:noWrap/>
            <w:vAlign w:val="bottom"/>
            <w:hideMark/>
          </w:tcPr>
          <w:p w14:paraId="5742C166" w14:textId="77777777" w:rsidR="00CD0044" w:rsidRPr="00CD0044" w:rsidRDefault="00CD0044" w:rsidP="00CD0044">
            <w:pPr>
              <w:spacing w:after="0" w:line="240" w:lineRule="auto"/>
              <w:jc w:val="right"/>
              <w:rPr>
                <w:rFonts w:ascii="Arial" w:eastAsia="Times New Roman" w:hAnsi="Arial" w:cs="Arial"/>
                <w:sz w:val="20"/>
                <w:szCs w:val="20"/>
              </w:rPr>
            </w:pPr>
            <w:r w:rsidRPr="00CD0044">
              <w:rPr>
                <w:rFonts w:ascii="Arial" w:eastAsia="Times New Roman" w:hAnsi="Arial" w:cs="Arial"/>
                <w:sz w:val="20"/>
                <w:szCs w:val="20"/>
              </w:rPr>
              <w:t>0.916</w:t>
            </w:r>
          </w:p>
        </w:tc>
        <w:tc>
          <w:tcPr>
            <w:tcW w:w="980" w:type="dxa"/>
            <w:tcBorders>
              <w:top w:val="nil"/>
              <w:left w:val="nil"/>
              <w:bottom w:val="nil"/>
              <w:right w:val="nil"/>
            </w:tcBorders>
            <w:shd w:val="clear" w:color="auto" w:fill="auto"/>
            <w:noWrap/>
            <w:vAlign w:val="bottom"/>
            <w:hideMark/>
          </w:tcPr>
          <w:p w14:paraId="3702527A" w14:textId="77777777" w:rsidR="00CD0044" w:rsidRPr="00CD0044" w:rsidRDefault="00CD0044" w:rsidP="00CD0044">
            <w:pPr>
              <w:spacing w:after="0" w:line="240" w:lineRule="auto"/>
              <w:jc w:val="right"/>
              <w:rPr>
                <w:rFonts w:ascii="Arial" w:eastAsia="Times New Roman" w:hAnsi="Arial" w:cs="Arial"/>
                <w:sz w:val="20"/>
                <w:szCs w:val="20"/>
              </w:rPr>
            </w:pPr>
            <w:r w:rsidRPr="00CD0044">
              <w:rPr>
                <w:rFonts w:ascii="Arial" w:eastAsia="Times New Roman" w:hAnsi="Arial" w:cs="Arial"/>
                <w:sz w:val="20"/>
                <w:szCs w:val="20"/>
              </w:rPr>
              <w:t>1.85</w:t>
            </w:r>
          </w:p>
        </w:tc>
        <w:tc>
          <w:tcPr>
            <w:tcW w:w="920" w:type="dxa"/>
            <w:tcBorders>
              <w:top w:val="nil"/>
              <w:left w:val="nil"/>
              <w:bottom w:val="nil"/>
              <w:right w:val="nil"/>
            </w:tcBorders>
            <w:shd w:val="clear" w:color="auto" w:fill="auto"/>
            <w:noWrap/>
            <w:vAlign w:val="bottom"/>
            <w:hideMark/>
          </w:tcPr>
          <w:p w14:paraId="6F22E5CA" w14:textId="77777777" w:rsidR="00CD0044" w:rsidRPr="00CD0044" w:rsidRDefault="00CD0044" w:rsidP="00CD0044">
            <w:pPr>
              <w:spacing w:after="0" w:line="240" w:lineRule="auto"/>
              <w:jc w:val="right"/>
              <w:rPr>
                <w:rFonts w:ascii="Arial" w:eastAsia="Times New Roman" w:hAnsi="Arial" w:cs="Arial"/>
                <w:sz w:val="20"/>
                <w:szCs w:val="20"/>
              </w:rPr>
            </w:pPr>
            <w:r w:rsidRPr="00CD0044">
              <w:rPr>
                <w:rFonts w:ascii="Arial" w:eastAsia="Times New Roman" w:hAnsi="Arial" w:cs="Arial"/>
                <w:sz w:val="20"/>
                <w:szCs w:val="20"/>
              </w:rPr>
              <w:t>2.52</w:t>
            </w:r>
          </w:p>
        </w:tc>
        <w:tc>
          <w:tcPr>
            <w:tcW w:w="1400" w:type="dxa"/>
            <w:tcBorders>
              <w:top w:val="nil"/>
              <w:left w:val="nil"/>
              <w:bottom w:val="nil"/>
              <w:right w:val="nil"/>
            </w:tcBorders>
            <w:shd w:val="clear" w:color="auto" w:fill="auto"/>
            <w:noWrap/>
            <w:vAlign w:val="bottom"/>
            <w:hideMark/>
          </w:tcPr>
          <w:p w14:paraId="28D65D90" w14:textId="77777777" w:rsidR="00CD0044" w:rsidRPr="00CD0044" w:rsidRDefault="00CD0044" w:rsidP="00CD0044">
            <w:pPr>
              <w:spacing w:after="0" w:line="240" w:lineRule="auto"/>
              <w:rPr>
                <w:rFonts w:ascii="Arial" w:eastAsia="Times New Roman" w:hAnsi="Arial" w:cs="Arial"/>
                <w:sz w:val="20"/>
                <w:szCs w:val="20"/>
              </w:rPr>
            </w:pPr>
            <w:r w:rsidRPr="00CD0044">
              <w:rPr>
                <w:rFonts w:ascii="Arial" w:eastAsia="Times New Roman" w:hAnsi="Arial" w:cs="Arial"/>
                <w:sz w:val="20"/>
                <w:szCs w:val="20"/>
              </w:rPr>
              <w:t>DNA</w:t>
            </w:r>
          </w:p>
        </w:tc>
        <w:tc>
          <w:tcPr>
            <w:tcW w:w="720" w:type="dxa"/>
            <w:tcBorders>
              <w:top w:val="nil"/>
              <w:left w:val="nil"/>
              <w:bottom w:val="nil"/>
              <w:right w:val="nil"/>
            </w:tcBorders>
            <w:shd w:val="clear" w:color="auto" w:fill="auto"/>
            <w:noWrap/>
            <w:vAlign w:val="bottom"/>
            <w:hideMark/>
          </w:tcPr>
          <w:p w14:paraId="42D0156F" w14:textId="77777777" w:rsidR="00CD0044" w:rsidRPr="00CD0044" w:rsidRDefault="00CD0044" w:rsidP="00CD0044">
            <w:pPr>
              <w:spacing w:after="0" w:line="240" w:lineRule="auto"/>
              <w:jc w:val="right"/>
              <w:rPr>
                <w:rFonts w:ascii="Arial" w:eastAsia="Times New Roman" w:hAnsi="Arial" w:cs="Arial"/>
                <w:sz w:val="20"/>
                <w:szCs w:val="20"/>
              </w:rPr>
            </w:pPr>
            <w:r w:rsidRPr="00CD0044">
              <w:rPr>
                <w:rFonts w:ascii="Arial" w:eastAsia="Times New Roman" w:hAnsi="Arial" w:cs="Arial"/>
                <w:sz w:val="20"/>
                <w:szCs w:val="20"/>
              </w:rPr>
              <w:t>50</w:t>
            </w:r>
          </w:p>
        </w:tc>
      </w:tr>
      <w:tr w:rsidR="00CD0044" w:rsidRPr="00CD0044" w14:paraId="5E79098E" w14:textId="77777777" w:rsidTr="00CD0044">
        <w:trPr>
          <w:trHeight w:val="260"/>
        </w:trPr>
        <w:tc>
          <w:tcPr>
            <w:tcW w:w="380" w:type="dxa"/>
            <w:tcBorders>
              <w:top w:val="nil"/>
              <w:left w:val="nil"/>
              <w:bottom w:val="nil"/>
              <w:right w:val="nil"/>
            </w:tcBorders>
            <w:shd w:val="clear" w:color="auto" w:fill="auto"/>
            <w:noWrap/>
            <w:vAlign w:val="bottom"/>
            <w:hideMark/>
          </w:tcPr>
          <w:p w14:paraId="155A82B3" w14:textId="77777777" w:rsidR="00CD0044" w:rsidRPr="00CD0044" w:rsidRDefault="00CD0044" w:rsidP="00CD0044">
            <w:pPr>
              <w:spacing w:after="0" w:line="240" w:lineRule="auto"/>
              <w:jc w:val="right"/>
              <w:rPr>
                <w:rFonts w:ascii="Arial" w:eastAsia="Times New Roman" w:hAnsi="Arial" w:cs="Arial"/>
                <w:sz w:val="20"/>
                <w:szCs w:val="20"/>
              </w:rPr>
            </w:pPr>
            <w:r w:rsidRPr="00CD0044">
              <w:rPr>
                <w:rFonts w:ascii="Arial" w:eastAsia="Times New Roman" w:hAnsi="Arial" w:cs="Arial"/>
                <w:sz w:val="20"/>
                <w:szCs w:val="20"/>
              </w:rPr>
              <w:t>2</w:t>
            </w:r>
          </w:p>
        </w:tc>
        <w:tc>
          <w:tcPr>
            <w:tcW w:w="2400" w:type="dxa"/>
            <w:tcBorders>
              <w:top w:val="nil"/>
              <w:left w:val="nil"/>
              <w:bottom w:val="nil"/>
              <w:right w:val="nil"/>
            </w:tcBorders>
            <w:shd w:val="clear" w:color="auto" w:fill="auto"/>
            <w:noWrap/>
            <w:vAlign w:val="bottom"/>
            <w:hideMark/>
          </w:tcPr>
          <w:p w14:paraId="4C54CC1E" w14:textId="77777777" w:rsidR="00CD0044" w:rsidRPr="00CD0044" w:rsidRDefault="00CD0044" w:rsidP="00CD0044">
            <w:pPr>
              <w:spacing w:after="0" w:line="240" w:lineRule="auto"/>
              <w:rPr>
                <w:rFonts w:ascii="Arial" w:eastAsia="Times New Roman" w:hAnsi="Arial" w:cs="Arial"/>
                <w:sz w:val="20"/>
                <w:szCs w:val="20"/>
              </w:rPr>
            </w:pPr>
            <w:r w:rsidRPr="00CD0044">
              <w:rPr>
                <w:rFonts w:ascii="Arial" w:eastAsia="Times New Roman" w:hAnsi="Arial" w:cs="Arial"/>
                <w:sz w:val="20"/>
                <w:szCs w:val="20"/>
              </w:rPr>
              <w:t>KRSA4</w:t>
            </w:r>
          </w:p>
        </w:tc>
        <w:tc>
          <w:tcPr>
            <w:tcW w:w="742" w:type="dxa"/>
            <w:tcBorders>
              <w:top w:val="nil"/>
              <w:left w:val="nil"/>
              <w:bottom w:val="nil"/>
              <w:right w:val="nil"/>
            </w:tcBorders>
            <w:shd w:val="clear" w:color="auto" w:fill="auto"/>
            <w:noWrap/>
            <w:vAlign w:val="bottom"/>
            <w:hideMark/>
          </w:tcPr>
          <w:p w14:paraId="6C27727D" w14:textId="77777777" w:rsidR="00CD0044" w:rsidRPr="00CD0044" w:rsidRDefault="00CD0044" w:rsidP="00CD0044">
            <w:pPr>
              <w:spacing w:after="0" w:line="240" w:lineRule="auto"/>
              <w:jc w:val="right"/>
              <w:rPr>
                <w:rFonts w:ascii="Arial" w:eastAsia="Times New Roman" w:hAnsi="Arial" w:cs="Arial"/>
                <w:sz w:val="20"/>
                <w:szCs w:val="20"/>
              </w:rPr>
            </w:pPr>
            <w:r w:rsidRPr="00CD0044">
              <w:rPr>
                <w:rFonts w:ascii="Arial" w:eastAsia="Times New Roman" w:hAnsi="Arial" w:cs="Arial"/>
                <w:sz w:val="20"/>
                <w:szCs w:val="20"/>
              </w:rPr>
              <w:t>87</w:t>
            </w:r>
          </w:p>
        </w:tc>
        <w:tc>
          <w:tcPr>
            <w:tcW w:w="660" w:type="dxa"/>
            <w:tcBorders>
              <w:top w:val="nil"/>
              <w:left w:val="nil"/>
              <w:bottom w:val="nil"/>
              <w:right w:val="nil"/>
            </w:tcBorders>
            <w:shd w:val="clear" w:color="auto" w:fill="auto"/>
            <w:noWrap/>
            <w:vAlign w:val="bottom"/>
            <w:hideMark/>
          </w:tcPr>
          <w:p w14:paraId="40600C36" w14:textId="77777777" w:rsidR="00CD0044" w:rsidRPr="00CD0044" w:rsidRDefault="00CD0044" w:rsidP="00CD0044">
            <w:pPr>
              <w:spacing w:after="0" w:line="240" w:lineRule="auto"/>
              <w:rPr>
                <w:rFonts w:ascii="Arial" w:eastAsia="Times New Roman" w:hAnsi="Arial" w:cs="Arial"/>
                <w:sz w:val="20"/>
                <w:szCs w:val="20"/>
              </w:rPr>
            </w:pPr>
            <w:r w:rsidRPr="00CD0044">
              <w:rPr>
                <w:rFonts w:ascii="Arial" w:eastAsia="Times New Roman" w:hAnsi="Arial" w:cs="Arial"/>
                <w:sz w:val="20"/>
                <w:szCs w:val="20"/>
              </w:rPr>
              <w:t>ng/µl</w:t>
            </w:r>
          </w:p>
        </w:tc>
        <w:tc>
          <w:tcPr>
            <w:tcW w:w="1200" w:type="dxa"/>
            <w:tcBorders>
              <w:top w:val="nil"/>
              <w:left w:val="nil"/>
              <w:bottom w:val="nil"/>
              <w:right w:val="nil"/>
            </w:tcBorders>
            <w:shd w:val="clear" w:color="auto" w:fill="auto"/>
            <w:noWrap/>
            <w:vAlign w:val="bottom"/>
            <w:hideMark/>
          </w:tcPr>
          <w:p w14:paraId="3FC1558C" w14:textId="77777777" w:rsidR="00CD0044" w:rsidRPr="00CD0044" w:rsidRDefault="00CD0044" w:rsidP="00CD0044">
            <w:pPr>
              <w:spacing w:after="0" w:line="240" w:lineRule="auto"/>
              <w:jc w:val="right"/>
              <w:rPr>
                <w:rFonts w:ascii="Arial" w:eastAsia="Times New Roman" w:hAnsi="Arial" w:cs="Arial"/>
                <w:sz w:val="20"/>
                <w:szCs w:val="20"/>
              </w:rPr>
            </w:pPr>
            <w:r w:rsidRPr="00CD0044">
              <w:rPr>
                <w:rFonts w:ascii="Arial" w:eastAsia="Times New Roman" w:hAnsi="Arial" w:cs="Arial"/>
                <w:sz w:val="20"/>
                <w:szCs w:val="20"/>
              </w:rPr>
              <w:t>1.74</w:t>
            </w:r>
          </w:p>
        </w:tc>
        <w:tc>
          <w:tcPr>
            <w:tcW w:w="1200" w:type="dxa"/>
            <w:tcBorders>
              <w:top w:val="nil"/>
              <w:left w:val="nil"/>
              <w:bottom w:val="nil"/>
              <w:right w:val="nil"/>
            </w:tcBorders>
            <w:shd w:val="clear" w:color="auto" w:fill="auto"/>
            <w:noWrap/>
            <w:vAlign w:val="bottom"/>
            <w:hideMark/>
          </w:tcPr>
          <w:p w14:paraId="76FBC535" w14:textId="77777777" w:rsidR="00CD0044" w:rsidRPr="00CD0044" w:rsidRDefault="00CD0044" w:rsidP="00CD0044">
            <w:pPr>
              <w:spacing w:after="0" w:line="240" w:lineRule="auto"/>
              <w:jc w:val="right"/>
              <w:rPr>
                <w:rFonts w:ascii="Arial" w:eastAsia="Times New Roman" w:hAnsi="Arial" w:cs="Arial"/>
                <w:sz w:val="20"/>
                <w:szCs w:val="20"/>
              </w:rPr>
            </w:pPr>
            <w:r w:rsidRPr="00CD0044">
              <w:rPr>
                <w:rFonts w:ascii="Arial" w:eastAsia="Times New Roman" w:hAnsi="Arial" w:cs="Arial"/>
                <w:sz w:val="20"/>
                <w:szCs w:val="20"/>
              </w:rPr>
              <w:t>0.946</w:t>
            </w:r>
          </w:p>
        </w:tc>
        <w:tc>
          <w:tcPr>
            <w:tcW w:w="980" w:type="dxa"/>
            <w:tcBorders>
              <w:top w:val="nil"/>
              <w:left w:val="nil"/>
              <w:bottom w:val="nil"/>
              <w:right w:val="nil"/>
            </w:tcBorders>
            <w:shd w:val="clear" w:color="auto" w:fill="auto"/>
            <w:noWrap/>
            <w:vAlign w:val="bottom"/>
            <w:hideMark/>
          </w:tcPr>
          <w:p w14:paraId="33C96AEE" w14:textId="77777777" w:rsidR="00CD0044" w:rsidRPr="00CD0044" w:rsidRDefault="00CD0044" w:rsidP="00CD0044">
            <w:pPr>
              <w:spacing w:after="0" w:line="240" w:lineRule="auto"/>
              <w:jc w:val="right"/>
              <w:rPr>
                <w:rFonts w:ascii="Arial" w:eastAsia="Times New Roman" w:hAnsi="Arial" w:cs="Arial"/>
                <w:sz w:val="20"/>
                <w:szCs w:val="20"/>
              </w:rPr>
            </w:pPr>
            <w:r w:rsidRPr="00CD0044">
              <w:rPr>
                <w:rFonts w:ascii="Arial" w:eastAsia="Times New Roman" w:hAnsi="Arial" w:cs="Arial"/>
                <w:sz w:val="20"/>
                <w:szCs w:val="20"/>
              </w:rPr>
              <w:t>1.84</w:t>
            </w:r>
          </w:p>
        </w:tc>
        <w:tc>
          <w:tcPr>
            <w:tcW w:w="920" w:type="dxa"/>
            <w:tcBorders>
              <w:top w:val="nil"/>
              <w:left w:val="nil"/>
              <w:bottom w:val="nil"/>
              <w:right w:val="nil"/>
            </w:tcBorders>
            <w:shd w:val="clear" w:color="auto" w:fill="auto"/>
            <w:noWrap/>
            <w:vAlign w:val="bottom"/>
            <w:hideMark/>
          </w:tcPr>
          <w:p w14:paraId="5117FCDC" w14:textId="77777777" w:rsidR="00CD0044" w:rsidRPr="00CD0044" w:rsidRDefault="00CD0044" w:rsidP="00CD0044">
            <w:pPr>
              <w:spacing w:after="0" w:line="240" w:lineRule="auto"/>
              <w:jc w:val="right"/>
              <w:rPr>
                <w:rFonts w:ascii="Arial" w:eastAsia="Times New Roman" w:hAnsi="Arial" w:cs="Arial"/>
                <w:sz w:val="20"/>
                <w:szCs w:val="20"/>
              </w:rPr>
            </w:pPr>
            <w:r w:rsidRPr="00CD0044">
              <w:rPr>
                <w:rFonts w:ascii="Arial" w:eastAsia="Times New Roman" w:hAnsi="Arial" w:cs="Arial"/>
                <w:sz w:val="20"/>
                <w:szCs w:val="20"/>
              </w:rPr>
              <w:t>2.53</w:t>
            </w:r>
          </w:p>
        </w:tc>
        <w:tc>
          <w:tcPr>
            <w:tcW w:w="1400" w:type="dxa"/>
            <w:tcBorders>
              <w:top w:val="nil"/>
              <w:left w:val="nil"/>
              <w:bottom w:val="nil"/>
              <w:right w:val="nil"/>
            </w:tcBorders>
            <w:shd w:val="clear" w:color="auto" w:fill="auto"/>
            <w:noWrap/>
            <w:vAlign w:val="bottom"/>
            <w:hideMark/>
          </w:tcPr>
          <w:p w14:paraId="204C59F1" w14:textId="77777777" w:rsidR="00CD0044" w:rsidRPr="00CD0044" w:rsidRDefault="00CD0044" w:rsidP="00CD0044">
            <w:pPr>
              <w:spacing w:after="0" w:line="240" w:lineRule="auto"/>
              <w:rPr>
                <w:rFonts w:ascii="Arial" w:eastAsia="Times New Roman" w:hAnsi="Arial" w:cs="Arial"/>
                <w:sz w:val="20"/>
                <w:szCs w:val="20"/>
              </w:rPr>
            </w:pPr>
            <w:r w:rsidRPr="00CD0044">
              <w:rPr>
                <w:rFonts w:ascii="Arial" w:eastAsia="Times New Roman" w:hAnsi="Arial" w:cs="Arial"/>
                <w:sz w:val="20"/>
                <w:szCs w:val="20"/>
              </w:rPr>
              <w:t>DNA</w:t>
            </w:r>
          </w:p>
        </w:tc>
        <w:tc>
          <w:tcPr>
            <w:tcW w:w="720" w:type="dxa"/>
            <w:tcBorders>
              <w:top w:val="nil"/>
              <w:left w:val="nil"/>
              <w:bottom w:val="nil"/>
              <w:right w:val="nil"/>
            </w:tcBorders>
            <w:shd w:val="clear" w:color="auto" w:fill="auto"/>
            <w:noWrap/>
            <w:vAlign w:val="bottom"/>
            <w:hideMark/>
          </w:tcPr>
          <w:p w14:paraId="2C233A1C" w14:textId="77777777" w:rsidR="00CD0044" w:rsidRPr="00CD0044" w:rsidRDefault="00CD0044" w:rsidP="00CD0044">
            <w:pPr>
              <w:spacing w:after="0" w:line="240" w:lineRule="auto"/>
              <w:jc w:val="right"/>
              <w:rPr>
                <w:rFonts w:ascii="Arial" w:eastAsia="Times New Roman" w:hAnsi="Arial" w:cs="Arial"/>
                <w:sz w:val="20"/>
                <w:szCs w:val="20"/>
              </w:rPr>
            </w:pPr>
            <w:r w:rsidRPr="00CD0044">
              <w:rPr>
                <w:rFonts w:ascii="Arial" w:eastAsia="Times New Roman" w:hAnsi="Arial" w:cs="Arial"/>
                <w:sz w:val="20"/>
                <w:szCs w:val="20"/>
              </w:rPr>
              <w:t>50</w:t>
            </w:r>
          </w:p>
        </w:tc>
      </w:tr>
      <w:tr w:rsidR="00CD0044" w:rsidRPr="00CD0044" w14:paraId="50D0E81E" w14:textId="77777777" w:rsidTr="00CD0044">
        <w:trPr>
          <w:trHeight w:val="260"/>
        </w:trPr>
        <w:tc>
          <w:tcPr>
            <w:tcW w:w="380" w:type="dxa"/>
            <w:tcBorders>
              <w:top w:val="nil"/>
              <w:left w:val="nil"/>
              <w:bottom w:val="nil"/>
              <w:right w:val="nil"/>
            </w:tcBorders>
            <w:shd w:val="clear" w:color="auto" w:fill="auto"/>
            <w:noWrap/>
            <w:vAlign w:val="bottom"/>
            <w:hideMark/>
          </w:tcPr>
          <w:p w14:paraId="64706E11" w14:textId="77777777" w:rsidR="00CD0044" w:rsidRPr="00CD0044" w:rsidRDefault="00CD0044" w:rsidP="00CD0044">
            <w:pPr>
              <w:spacing w:after="0" w:line="240" w:lineRule="auto"/>
              <w:jc w:val="right"/>
              <w:rPr>
                <w:rFonts w:ascii="Arial" w:eastAsia="Times New Roman" w:hAnsi="Arial" w:cs="Arial"/>
                <w:sz w:val="20"/>
                <w:szCs w:val="20"/>
              </w:rPr>
            </w:pPr>
            <w:r w:rsidRPr="00CD0044">
              <w:rPr>
                <w:rFonts w:ascii="Arial" w:eastAsia="Times New Roman" w:hAnsi="Arial" w:cs="Arial"/>
                <w:sz w:val="20"/>
                <w:szCs w:val="20"/>
              </w:rPr>
              <w:t>3</w:t>
            </w:r>
          </w:p>
        </w:tc>
        <w:tc>
          <w:tcPr>
            <w:tcW w:w="2400" w:type="dxa"/>
            <w:tcBorders>
              <w:top w:val="nil"/>
              <w:left w:val="nil"/>
              <w:bottom w:val="nil"/>
              <w:right w:val="nil"/>
            </w:tcBorders>
            <w:shd w:val="clear" w:color="auto" w:fill="auto"/>
            <w:noWrap/>
            <w:vAlign w:val="bottom"/>
            <w:hideMark/>
          </w:tcPr>
          <w:p w14:paraId="483B6814" w14:textId="77777777" w:rsidR="00CD0044" w:rsidRPr="00CD0044" w:rsidRDefault="00CD0044" w:rsidP="00CD0044">
            <w:pPr>
              <w:spacing w:after="0" w:line="240" w:lineRule="auto"/>
              <w:rPr>
                <w:rFonts w:ascii="Arial" w:eastAsia="Times New Roman" w:hAnsi="Arial" w:cs="Arial"/>
                <w:sz w:val="20"/>
                <w:szCs w:val="20"/>
              </w:rPr>
            </w:pPr>
            <w:r w:rsidRPr="00CD0044">
              <w:rPr>
                <w:rFonts w:ascii="Arial" w:eastAsia="Times New Roman" w:hAnsi="Arial" w:cs="Arial"/>
                <w:sz w:val="20"/>
                <w:szCs w:val="20"/>
              </w:rPr>
              <w:t>KRSA1_PLBR-B</w:t>
            </w:r>
          </w:p>
        </w:tc>
        <w:tc>
          <w:tcPr>
            <w:tcW w:w="742" w:type="dxa"/>
            <w:tcBorders>
              <w:top w:val="nil"/>
              <w:left w:val="nil"/>
              <w:bottom w:val="nil"/>
              <w:right w:val="nil"/>
            </w:tcBorders>
            <w:shd w:val="clear" w:color="auto" w:fill="auto"/>
            <w:noWrap/>
            <w:vAlign w:val="bottom"/>
            <w:hideMark/>
          </w:tcPr>
          <w:p w14:paraId="2A14A24E" w14:textId="77777777" w:rsidR="00CD0044" w:rsidRPr="00CD0044" w:rsidRDefault="00CD0044" w:rsidP="00CD0044">
            <w:pPr>
              <w:spacing w:after="0" w:line="240" w:lineRule="auto"/>
              <w:jc w:val="right"/>
              <w:rPr>
                <w:rFonts w:ascii="Arial" w:eastAsia="Times New Roman" w:hAnsi="Arial" w:cs="Arial"/>
                <w:sz w:val="20"/>
                <w:szCs w:val="20"/>
              </w:rPr>
            </w:pPr>
            <w:r w:rsidRPr="00CD0044">
              <w:rPr>
                <w:rFonts w:ascii="Arial" w:eastAsia="Times New Roman" w:hAnsi="Arial" w:cs="Arial"/>
                <w:sz w:val="20"/>
                <w:szCs w:val="20"/>
              </w:rPr>
              <w:t>62.5</w:t>
            </w:r>
          </w:p>
        </w:tc>
        <w:tc>
          <w:tcPr>
            <w:tcW w:w="660" w:type="dxa"/>
            <w:tcBorders>
              <w:top w:val="nil"/>
              <w:left w:val="nil"/>
              <w:bottom w:val="nil"/>
              <w:right w:val="nil"/>
            </w:tcBorders>
            <w:shd w:val="clear" w:color="auto" w:fill="auto"/>
            <w:noWrap/>
            <w:vAlign w:val="bottom"/>
            <w:hideMark/>
          </w:tcPr>
          <w:p w14:paraId="74A35869" w14:textId="77777777" w:rsidR="00CD0044" w:rsidRPr="00CD0044" w:rsidRDefault="00CD0044" w:rsidP="00CD0044">
            <w:pPr>
              <w:spacing w:after="0" w:line="240" w:lineRule="auto"/>
              <w:rPr>
                <w:rFonts w:ascii="Arial" w:eastAsia="Times New Roman" w:hAnsi="Arial" w:cs="Arial"/>
                <w:sz w:val="20"/>
                <w:szCs w:val="20"/>
              </w:rPr>
            </w:pPr>
            <w:r w:rsidRPr="00CD0044">
              <w:rPr>
                <w:rFonts w:ascii="Arial" w:eastAsia="Times New Roman" w:hAnsi="Arial" w:cs="Arial"/>
                <w:sz w:val="20"/>
                <w:szCs w:val="20"/>
              </w:rPr>
              <w:t>ng/µl</w:t>
            </w:r>
          </w:p>
        </w:tc>
        <w:tc>
          <w:tcPr>
            <w:tcW w:w="1200" w:type="dxa"/>
            <w:tcBorders>
              <w:top w:val="nil"/>
              <w:left w:val="nil"/>
              <w:bottom w:val="nil"/>
              <w:right w:val="nil"/>
            </w:tcBorders>
            <w:shd w:val="clear" w:color="auto" w:fill="auto"/>
            <w:noWrap/>
            <w:vAlign w:val="bottom"/>
            <w:hideMark/>
          </w:tcPr>
          <w:p w14:paraId="39839853" w14:textId="77777777" w:rsidR="00CD0044" w:rsidRPr="00CD0044" w:rsidRDefault="00CD0044" w:rsidP="00CD0044">
            <w:pPr>
              <w:spacing w:after="0" w:line="240" w:lineRule="auto"/>
              <w:jc w:val="right"/>
              <w:rPr>
                <w:rFonts w:ascii="Arial" w:eastAsia="Times New Roman" w:hAnsi="Arial" w:cs="Arial"/>
                <w:sz w:val="20"/>
                <w:szCs w:val="20"/>
              </w:rPr>
            </w:pPr>
            <w:r w:rsidRPr="00CD0044">
              <w:rPr>
                <w:rFonts w:ascii="Arial" w:eastAsia="Times New Roman" w:hAnsi="Arial" w:cs="Arial"/>
                <w:sz w:val="20"/>
                <w:szCs w:val="20"/>
              </w:rPr>
              <w:t>1.25</w:t>
            </w:r>
          </w:p>
        </w:tc>
        <w:tc>
          <w:tcPr>
            <w:tcW w:w="1200" w:type="dxa"/>
            <w:tcBorders>
              <w:top w:val="nil"/>
              <w:left w:val="nil"/>
              <w:bottom w:val="nil"/>
              <w:right w:val="nil"/>
            </w:tcBorders>
            <w:shd w:val="clear" w:color="auto" w:fill="auto"/>
            <w:noWrap/>
            <w:vAlign w:val="bottom"/>
            <w:hideMark/>
          </w:tcPr>
          <w:p w14:paraId="08777C73" w14:textId="77777777" w:rsidR="00CD0044" w:rsidRPr="00CD0044" w:rsidRDefault="00CD0044" w:rsidP="00CD0044">
            <w:pPr>
              <w:spacing w:after="0" w:line="240" w:lineRule="auto"/>
              <w:jc w:val="right"/>
              <w:rPr>
                <w:rFonts w:ascii="Arial" w:eastAsia="Times New Roman" w:hAnsi="Arial" w:cs="Arial"/>
                <w:sz w:val="20"/>
                <w:szCs w:val="20"/>
              </w:rPr>
            </w:pPr>
            <w:r w:rsidRPr="00CD0044">
              <w:rPr>
                <w:rFonts w:ascii="Arial" w:eastAsia="Times New Roman" w:hAnsi="Arial" w:cs="Arial"/>
                <w:sz w:val="20"/>
                <w:szCs w:val="20"/>
              </w:rPr>
              <w:t>0.651</w:t>
            </w:r>
          </w:p>
        </w:tc>
        <w:tc>
          <w:tcPr>
            <w:tcW w:w="980" w:type="dxa"/>
            <w:tcBorders>
              <w:top w:val="nil"/>
              <w:left w:val="nil"/>
              <w:bottom w:val="nil"/>
              <w:right w:val="nil"/>
            </w:tcBorders>
            <w:shd w:val="clear" w:color="auto" w:fill="auto"/>
            <w:noWrap/>
            <w:vAlign w:val="bottom"/>
            <w:hideMark/>
          </w:tcPr>
          <w:p w14:paraId="6AEE0883" w14:textId="77777777" w:rsidR="00CD0044" w:rsidRPr="00CD0044" w:rsidRDefault="00CD0044" w:rsidP="00CD0044">
            <w:pPr>
              <w:spacing w:after="0" w:line="240" w:lineRule="auto"/>
              <w:jc w:val="right"/>
              <w:rPr>
                <w:rFonts w:ascii="Arial" w:eastAsia="Times New Roman" w:hAnsi="Arial" w:cs="Arial"/>
                <w:sz w:val="20"/>
                <w:szCs w:val="20"/>
              </w:rPr>
            </w:pPr>
            <w:r w:rsidRPr="00CD0044">
              <w:rPr>
                <w:rFonts w:ascii="Arial" w:eastAsia="Times New Roman" w:hAnsi="Arial" w:cs="Arial"/>
                <w:sz w:val="20"/>
                <w:szCs w:val="20"/>
              </w:rPr>
              <w:t>1.92</w:t>
            </w:r>
          </w:p>
        </w:tc>
        <w:tc>
          <w:tcPr>
            <w:tcW w:w="920" w:type="dxa"/>
            <w:tcBorders>
              <w:top w:val="nil"/>
              <w:left w:val="nil"/>
              <w:bottom w:val="nil"/>
              <w:right w:val="nil"/>
            </w:tcBorders>
            <w:shd w:val="clear" w:color="auto" w:fill="auto"/>
            <w:noWrap/>
            <w:vAlign w:val="bottom"/>
            <w:hideMark/>
          </w:tcPr>
          <w:p w14:paraId="48C98765" w14:textId="77777777" w:rsidR="00CD0044" w:rsidRPr="00CD0044" w:rsidRDefault="00CD0044" w:rsidP="00CD0044">
            <w:pPr>
              <w:spacing w:after="0" w:line="240" w:lineRule="auto"/>
              <w:jc w:val="right"/>
              <w:rPr>
                <w:rFonts w:ascii="Arial" w:eastAsia="Times New Roman" w:hAnsi="Arial" w:cs="Arial"/>
                <w:sz w:val="20"/>
                <w:szCs w:val="20"/>
              </w:rPr>
            </w:pPr>
            <w:r w:rsidRPr="00CD0044">
              <w:rPr>
                <w:rFonts w:ascii="Arial" w:eastAsia="Times New Roman" w:hAnsi="Arial" w:cs="Arial"/>
                <w:sz w:val="20"/>
                <w:szCs w:val="20"/>
              </w:rPr>
              <w:t>2.49</w:t>
            </w:r>
          </w:p>
        </w:tc>
        <w:tc>
          <w:tcPr>
            <w:tcW w:w="1400" w:type="dxa"/>
            <w:tcBorders>
              <w:top w:val="nil"/>
              <w:left w:val="nil"/>
              <w:bottom w:val="nil"/>
              <w:right w:val="nil"/>
            </w:tcBorders>
            <w:shd w:val="clear" w:color="auto" w:fill="auto"/>
            <w:noWrap/>
            <w:vAlign w:val="bottom"/>
            <w:hideMark/>
          </w:tcPr>
          <w:p w14:paraId="765C06A1" w14:textId="77777777" w:rsidR="00CD0044" w:rsidRPr="00CD0044" w:rsidRDefault="00CD0044" w:rsidP="00CD0044">
            <w:pPr>
              <w:spacing w:after="0" w:line="240" w:lineRule="auto"/>
              <w:rPr>
                <w:rFonts w:ascii="Arial" w:eastAsia="Times New Roman" w:hAnsi="Arial" w:cs="Arial"/>
                <w:sz w:val="20"/>
                <w:szCs w:val="20"/>
              </w:rPr>
            </w:pPr>
            <w:r w:rsidRPr="00CD0044">
              <w:rPr>
                <w:rFonts w:ascii="Arial" w:eastAsia="Times New Roman" w:hAnsi="Arial" w:cs="Arial"/>
                <w:sz w:val="20"/>
                <w:szCs w:val="20"/>
              </w:rPr>
              <w:t>DNA</w:t>
            </w:r>
          </w:p>
        </w:tc>
        <w:tc>
          <w:tcPr>
            <w:tcW w:w="720" w:type="dxa"/>
            <w:tcBorders>
              <w:top w:val="nil"/>
              <w:left w:val="nil"/>
              <w:bottom w:val="nil"/>
              <w:right w:val="nil"/>
            </w:tcBorders>
            <w:shd w:val="clear" w:color="auto" w:fill="auto"/>
            <w:noWrap/>
            <w:vAlign w:val="bottom"/>
            <w:hideMark/>
          </w:tcPr>
          <w:p w14:paraId="43773FA1" w14:textId="77777777" w:rsidR="00CD0044" w:rsidRPr="00CD0044" w:rsidRDefault="00CD0044" w:rsidP="00CD0044">
            <w:pPr>
              <w:spacing w:after="0" w:line="240" w:lineRule="auto"/>
              <w:jc w:val="right"/>
              <w:rPr>
                <w:rFonts w:ascii="Arial" w:eastAsia="Times New Roman" w:hAnsi="Arial" w:cs="Arial"/>
                <w:sz w:val="20"/>
                <w:szCs w:val="20"/>
              </w:rPr>
            </w:pPr>
            <w:r w:rsidRPr="00CD0044">
              <w:rPr>
                <w:rFonts w:ascii="Arial" w:eastAsia="Times New Roman" w:hAnsi="Arial" w:cs="Arial"/>
                <w:sz w:val="20"/>
                <w:szCs w:val="20"/>
              </w:rPr>
              <w:t>50</w:t>
            </w:r>
          </w:p>
        </w:tc>
      </w:tr>
      <w:tr w:rsidR="00CD0044" w:rsidRPr="00CD0044" w14:paraId="62376EEA" w14:textId="77777777" w:rsidTr="00CD0044">
        <w:trPr>
          <w:trHeight w:val="260"/>
        </w:trPr>
        <w:tc>
          <w:tcPr>
            <w:tcW w:w="380" w:type="dxa"/>
            <w:tcBorders>
              <w:top w:val="nil"/>
              <w:left w:val="nil"/>
              <w:bottom w:val="nil"/>
              <w:right w:val="nil"/>
            </w:tcBorders>
            <w:shd w:val="clear" w:color="auto" w:fill="auto"/>
            <w:noWrap/>
            <w:vAlign w:val="bottom"/>
            <w:hideMark/>
          </w:tcPr>
          <w:p w14:paraId="79659E90" w14:textId="77777777" w:rsidR="00CD0044" w:rsidRPr="00CD0044" w:rsidRDefault="00CD0044" w:rsidP="00CD0044">
            <w:pPr>
              <w:spacing w:after="0" w:line="240" w:lineRule="auto"/>
              <w:jc w:val="right"/>
              <w:rPr>
                <w:rFonts w:ascii="Arial" w:eastAsia="Times New Roman" w:hAnsi="Arial" w:cs="Arial"/>
                <w:sz w:val="20"/>
                <w:szCs w:val="20"/>
              </w:rPr>
            </w:pPr>
            <w:r w:rsidRPr="00CD0044">
              <w:rPr>
                <w:rFonts w:ascii="Arial" w:eastAsia="Times New Roman" w:hAnsi="Arial" w:cs="Arial"/>
                <w:sz w:val="20"/>
                <w:szCs w:val="20"/>
              </w:rPr>
              <w:t>4</w:t>
            </w:r>
          </w:p>
        </w:tc>
        <w:tc>
          <w:tcPr>
            <w:tcW w:w="2400" w:type="dxa"/>
            <w:tcBorders>
              <w:top w:val="nil"/>
              <w:left w:val="nil"/>
              <w:bottom w:val="nil"/>
              <w:right w:val="nil"/>
            </w:tcBorders>
            <w:shd w:val="clear" w:color="auto" w:fill="auto"/>
            <w:noWrap/>
            <w:vAlign w:val="bottom"/>
            <w:hideMark/>
          </w:tcPr>
          <w:p w14:paraId="4A80E815" w14:textId="77777777" w:rsidR="00CD0044" w:rsidRPr="00CD0044" w:rsidRDefault="00CD0044" w:rsidP="00CD0044">
            <w:pPr>
              <w:spacing w:after="0" w:line="240" w:lineRule="auto"/>
              <w:rPr>
                <w:rFonts w:ascii="Arial" w:eastAsia="Times New Roman" w:hAnsi="Arial" w:cs="Arial"/>
                <w:sz w:val="20"/>
                <w:szCs w:val="20"/>
              </w:rPr>
            </w:pPr>
            <w:r w:rsidRPr="00CD0044">
              <w:rPr>
                <w:rFonts w:ascii="Arial" w:eastAsia="Times New Roman" w:hAnsi="Arial" w:cs="Arial"/>
                <w:sz w:val="20"/>
                <w:szCs w:val="20"/>
              </w:rPr>
              <w:t>KRSA1_PLBR-C</w:t>
            </w:r>
          </w:p>
        </w:tc>
        <w:tc>
          <w:tcPr>
            <w:tcW w:w="742" w:type="dxa"/>
            <w:tcBorders>
              <w:top w:val="nil"/>
              <w:left w:val="nil"/>
              <w:bottom w:val="nil"/>
              <w:right w:val="nil"/>
            </w:tcBorders>
            <w:shd w:val="clear" w:color="auto" w:fill="auto"/>
            <w:noWrap/>
            <w:vAlign w:val="bottom"/>
            <w:hideMark/>
          </w:tcPr>
          <w:p w14:paraId="4E544B83" w14:textId="77777777" w:rsidR="00CD0044" w:rsidRPr="00CD0044" w:rsidRDefault="00CD0044" w:rsidP="00CD0044">
            <w:pPr>
              <w:spacing w:after="0" w:line="240" w:lineRule="auto"/>
              <w:jc w:val="right"/>
              <w:rPr>
                <w:rFonts w:ascii="Arial" w:eastAsia="Times New Roman" w:hAnsi="Arial" w:cs="Arial"/>
                <w:sz w:val="20"/>
                <w:szCs w:val="20"/>
              </w:rPr>
            </w:pPr>
            <w:r w:rsidRPr="00CD0044">
              <w:rPr>
                <w:rFonts w:ascii="Arial" w:eastAsia="Times New Roman" w:hAnsi="Arial" w:cs="Arial"/>
                <w:sz w:val="20"/>
                <w:szCs w:val="20"/>
              </w:rPr>
              <w:t>68</w:t>
            </w:r>
          </w:p>
        </w:tc>
        <w:tc>
          <w:tcPr>
            <w:tcW w:w="660" w:type="dxa"/>
            <w:tcBorders>
              <w:top w:val="nil"/>
              <w:left w:val="nil"/>
              <w:bottom w:val="nil"/>
              <w:right w:val="nil"/>
            </w:tcBorders>
            <w:shd w:val="clear" w:color="auto" w:fill="auto"/>
            <w:noWrap/>
            <w:vAlign w:val="bottom"/>
            <w:hideMark/>
          </w:tcPr>
          <w:p w14:paraId="12E1D149" w14:textId="77777777" w:rsidR="00CD0044" w:rsidRPr="00CD0044" w:rsidRDefault="00CD0044" w:rsidP="00CD0044">
            <w:pPr>
              <w:spacing w:after="0" w:line="240" w:lineRule="auto"/>
              <w:rPr>
                <w:rFonts w:ascii="Arial" w:eastAsia="Times New Roman" w:hAnsi="Arial" w:cs="Arial"/>
                <w:sz w:val="20"/>
                <w:szCs w:val="20"/>
              </w:rPr>
            </w:pPr>
            <w:r w:rsidRPr="00CD0044">
              <w:rPr>
                <w:rFonts w:ascii="Arial" w:eastAsia="Times New Roman" w:hAnsi="Arial" w:cs="Arial"/>
                <w:sz w:val="20"/>
                <w:szCs w:val="20"/>
              </w:rPr>
              <w:t>ng/µl</w:t>
            </w:r>
          </w:p>
        </w:tc>
        <w:tc>
          <w:tcPr>
            <w:tcW w:w="1200" w:type="dxa"/>
            <w:tcBorders>
              <w:top w:val="nil"/>
              <w:left w:val="nil"/>
              <w:bottom w:val="nil"/>
              <w:right w:val="nil"/>
            </w:tcBorders>
            <w:shd w:val="clear" w:color="auto" w:fill="auto"/>
            <w:noWrap/>
            <w:vAlign w:val="bottom"/>
            <w:hideMark/>
          </w:tcPr>
          <w:p w14:paraId="7C26982F" w14:textId="77777777" w:rsidR="00CD0044" w:rsidRPr="00CD0044" w:rsidRDefault="00CD0044" w:rsidP="00CD0044">
            <w:pPr>
              <w:spacing w:after="0" w:line="240" w:lineRule="auto"/>
              <w:jc w:val="right"/>
              <w:rPr>
                <w:rFonts w:ascii="Arial" w:eastAsia="Times New Roman" w:hAnsi="Arial" w:cs="Arial"/>
                <w:sz w:val="20"/>
                <w:szCs w:val="20"/>
              </w:rPr>
            </w:pPr>
            <w:r w:rsidRPr="00CD0044">
              <w:rPr>
                <w:rFonts w:ascii="Arial" w:eastAsia="Times New Roman" w:hAnsi="Arial" w:cs="Arial"/>
                <w:sz w:val="20"/>
                <w:szCs w:val="20"/>
              </w:rPr>
              <w:t>1.36</w:t>
            </w:r>
          </w:p>
        </w:tc>
        <w:tc>
          <w:tcPr>
            <w:tcW w:w="1200" w:type="dxa"/>
            <w:tcBorders>
              <w:top w:val="nil"/>
              <w:left w:val="nil"/>
              <w:bottom w:val="nil"/>
              <w:right w:val="nil"/>
            </w:tcBorders>
            <w:shd w:val="clear" w:color="auto" w:fill="auto"/>
            <w:noWrap/>
            <w:vAlign w:val="bottom"/>
            <w:hideMark/>
          </w:tcPr>
          <w:p w14:paraId="6FA94BE4" w14:textId="77777777" w:rsidR="00CD0044" w:rsidRPr="00CD0044" w:rsidRDefault="00CD0044" w:rsidP="00CD0044">
            <w:pPr>
              <w:spacing w:after="0" w:line="240" w:lineRule="auto"/>
              <w:jc w:val="right"/>
              <w:rPr>
                <w:rFonts w:ascii="Arial" w:eastAsia="Times New Roman" w:hAnsi="Arial" w:cs="Arial"/>
                <w:sz w:val="20"/>
                <w:szCs w:val="20"/>
              </w:rPr>
            </w:pPr>
            <w:r w:rsidRPr="00CD0044">
              <w:rPr>
                <w:rFonts w:ascii="Arial" w:eastAsia="Times New Roman" w:hAnsi="Arial" w:cs="Arial"/>
                <w:sz w:val="20"/>
                <w:szCs w:val="20"/>
              </w:rPr>
              <w:t>0.707</w:t>
            </w:r>
          </w:p>
        </w:tc>
        <w:tc>
          <w:tcPr>
            <w:tcW w:w="980" w:type="dxa"/>
            <w:tcBorders>
              <w:top w:val="nil"/>
              <w:left w:val="nil"/>
              <w:bottom w:val="nil"/>
              <w:right w:val="nil"/>
            </w:tcBorders>
            <w:shd w:val="clear" w:color="auto" w:fill="auto"/>
            <w:noWrap/>
            <w:vAlign w:val="bottom"/>
            <w:hideMark/>
          </w:tcPr>
          <w:p w14:paraId="4CD15DBE" w14:textId="77777777" w:rsidR="00CD0044" w:rsidRPr="00CD0044" w:rsidRDefault="00CD0044" w:rsidP="00CD0044">
            <w:pPr>
              <w:spacing w:after="0" w:line="240" w:lineRule="auto"/>
              <w:jc w:val="right"/>
              <w:rPr>
                <w:rFonts w:ascii="Arial" w:eastAsia="Times New Roman" w:hAnsi="Arial" w:cs="Arial"/>
                <w:sz w:val="20"/>
                <w:szCs w:val="20"/>
              </w:rPr>
            </w:pPr>
            <w:r w:rsidRPr="00CD0044">
              <w:rPr>
                <w:rFonts w:ascii="Arial" w:eastAsia="Times New Roman" w:hAnsi="Arial" w:cs="Arial"/>
                <w:sz w:val="20"/>
                <w:szCs w:val="20"/>
              </w:rPr>
              <w:t>1.92</w:t>
            </w:r>
          </w:p>
        </w:tc>
        <w:tc>
          <w:tcPr>
            <w:tcW w:w="920" w:type="dxa"/>
            <w:tcBorders>
              <w:top w:val="nil"/>
              <w:left w:val="nil"/>
              <w:bottom w:val="nil"/>
              <w:right w:val="nil"/>
            </w:tcBorders>
            <w:shd w:val="clear" w:color="auto" w:fill="auto"/>
            <w:noWrap/>
            <w:vAlign w:val="bottom"/>
            <w:hideMark/>
          </w:tcPr>
          <w:p w14:paraId="17061BDE" w14:textId="77777777" w:rsidR="00CD0044" w:rsidRPr="00CD0044" w:rsidRDefault="00CD0044" w:rsidP="00CD0044">
            <w:pPr>
              <w:spacing w:after="0" w:line="240" w:lineRule="auto"/>
              <w:jc w:val="right"/>
              <w:rPr>
                <w:rFonts w:ascii="Arial" w:eastAsia="Times New Roman" w:hAnsi="Arial" w:cs="Arial"/>
                <w:sz w:val="20"/>
                <w:szCs w:val="20"/>
              </w:rPr>
            </w:pPr>
            <w:r w:rsidRPr="00CD0044">
              <w:rPr>
                <w:rFonts w:ascii="Arial" w:eastAsia="Times New Roman" w:hAnsi="Arial" w:cs="Arial"/>
                <w:sz w:val="20"/>
                <w:szCs w:val="20"/>
              </w:rPr>
              <w:t>2.77</w:t>
            </w:r>
          </w:p>
        </w:tc>
        <w:tc>
          <w:tcPr>
            <w:tcW w:w="1400" w:type="dxa"/>
            <w:tcBorders>
              <w:top w:val="nil"/>
              <w:left w:val="nil"/>
              <w:bottom w:val="nil"/>
              <w:right w:val="nil"/>
            </w:tcBorders>
            <w:shd w:val="clear" w:color="auto" w:fill="auto"/>
            <w:noWrap/>
            <w:vAlign w:val="bottom"/>
            <w:hideMark/>
          </w:tcPr>
          <w:p w14:paraId="6067BEF5" w14:textId="77777777" w:rsidR="00CD0044" w:rsidRPr="00CD0044" w:rsidRDefault="00CD0044" w:rsidP="00CD0044">
            <w:pPr>
              <w:spacing w:after="0" w:line="240" w:lineRule="auto"/>
              <w:rPr>
                <w:rFonts w:ascii="Arial" w:eastAsia="Times New Roman" w:hAnsi="Arial" w:cs="Arial"/>
                <w:sz w:val="20"/>
                <w:szCs w:val="20"/>
              </w:rPr>
            </w:pPr>
            <w:r w:rsidRPr="00CD0044">
              <w:rPr>
                <w:rFonts w:ascii="Arial" w:eastAsia="Times New Roman" w:hAnsi="Arial" w:cs="Arial"/>
                <w:sz w:val="20"/>
                <w:szCs w:val="20"/>
              </w:rPr>
              <w:t>DNA</w:t>
            </w:r>
          </w:p>
        </w:tc>
        <w:tc>
          <w:tcPr>
            <w:tcW w:w="720" w:type="dxa"/>
            <w:tcBorders>
              <w:top w:val="nil"/>
              <w:left w:val="nil"/>
              <w:bottom w:val="nil"/>
              <w:right w:val="nil"/>
            </w:tcBorders>
            <w:shd w:val="clear" w:color="auto" w:fill="auto"/>
            <w:noWrap/>
            <w:vAlign w:val="bottom"/>
            <w:hideMark/>
          </w:tcPr>
          <w:p w14:paraId="07159666" w14:textId="77777777" w:rsidR="00CD0044" w:rsidRPr="00CD0044" w:rsidRDefault="00CD0044" w:rsidP="00CD0044">
            <w:pPr>
              <w:spacing w:after="0" w:line="240" w:lineRule="auto"/>
              <w:jc w:val="right"/>
              <w:rPr>
                <w:rFonts w:ascii="Arial" w:eastAsia="Times New Roman" w:hAnsi="Arial" w:cs="Arial"/>
                <w:sz w:val="20"/>
                <w:szCs w:val="20"/>
              </w:rPr>
            </w:pPr>
            <w:r w:rsidRPr="00CD0044">
              <w:rPr>
                <w:rFonts w:ascii="Arial" w:eastAsia="Times New Roman" w:hAnsi="Arial" w:cs="Arial"/>
                <w:sz w:val="20"/>
                <w:szCs w:val="20"/>
              </w:rPr>
              <w:t>50</w:t>
            </w:r>
          </w:p>
        </w:tc>
      </w:tr>
    </w:tbl>
    <w:p w14:paraId="78F10B48" w14:textId="77777777" w:rsidR="00CD0044" w:rsidRDefault="00CD0044" w:rsidP="00B9708C">
      <w:pPr>
        <w:rPr>
          <w:b/>
          <w:bCs/>
        </w:rPr>
      </w:pPr>
    </w:p>
    <w:p w14:paraId="033E023C" w14:textId="34BFEB64" w:rsidR="00FA6AC9" w:rsidRDefault="00FA6AC9" w:rsidP="00B9708C">
      <w:pPr>
        <w:rPr>
          <w:b/>
          <w:bCs/>
        </w:rPr>
      </w:pPr>
      <w:r>
        <w:rPr>
          <w:b/>
          <w:bCs/>
        </w:rPr>
        <w:t>Diluted to accommodate sequencing:</w:t>
      </w:r>
    </w:p>
    <w:tbl>
      <w:tblPr>
        <w:tblW w:w="10122" w:type="dxa"/>
        <w:tblLook w:val="04A0" w:firstRow="1" w:lastRow="0" w:firstColumn="1" w:lastColumn="0" w:noHBand="0" w:noVBand="1"/>
      </w:tblPr>
      <w:tblGrid>
        <w:gridCol w:w="435"/>
        <w:gridCol w:w="1722"/>
        <w:gridCol w:w="911"/>
        <w:gridCol w:w="688"/>
        <w:gridCol w:w="1215"/>
        <w:gridCol w:w="1215"/>
        <w:gridCol w:w="922"/>
        <w:gridCol w:w="922"/>
        <w:gridCol w:w="1371"/>
        <w:gridCol w:w="813"/>
      </w:tblGrid>
      <w:tr w:rsidR="00FA6AC9" w:rsidRPr="00FA6AC9" w14:paraId="6C5223D9" w14:textId="77777777" w:rsidTr="00FA6AC9">
        <w:trPr>
          <w:trHeight w:val="260"/>
        </w:trPr>
        <w:tc>
          <w:tcPr>
            <w:tcW w:w="440" w:type="dxa"/>
            <w:tcBorders>
              <w:top w:val="single" w:sz="4" w:space="0" w:color="000000"/>
              <w:left w:val="single" w:sz="4" w:space="0" w:color="000000"/>
              <w:bottom w:val="single" w:sz="4" w:space="0" w:color="000000"/>
              <w:right w:val="single" w:sz="4" w:space="0" w:color="000000"/>
            </w:tcBorders>
            <w:shd w:val="clear" w:color="000000" w:fill="DCDCFF"/>
            <w:noWrap/>
            <w:vAlign w:val="bottom"/>
            <w:hideMark/>
          </w:tcPr>
          <w:p w14:paraId="37CF9FF1" w14:textId="77777777" w:rsidR="00FA6AC9" w:rsidRPr="00FA6AC9" w:rsidRDefault="00FA6AC9" w:rsidP="00FA6AC9">
            <w:pPr>
              <w:spacing w:after="0" w:line="240" w:lineRule="auto"/>
              <w:rPr>
                <w:rFonts w:ascii="Arial" w:eastAsia="Times New Roman" w:hAnsi="Arial" w:cs="Arial"/>
                <w:b/>
                <w:bCs/>
                <w:sz w:val="20"/>
                <w:szCs w:val="20"/>
              </w:rPr>
            </w:pPr>
            <w:r w:rsidRPr="00FA6AC9">
              <w:rPr>
                <w:rFonts w:ascii="Arial" w:eastAsia="Times New Roman" w:hAnsi="Arial" w:cs="Arial"/>
                <w:b/>
                <w:bCs/>
                <w:sz w:val="20"/>
                <w:szCs w:val="20"/>
              </w:rPr>
              <w:lastRenderedPageBreak/>
              <w:t>#</w:t>
            </w:r>
          </w:p>
        </w:tc>
        <w:tc>
          <w:tcPr>
            <w:tcW w:w="1760" w:type="dxa"/>
            <w:tcBorders>
              <w:top w:val="single" w:sz="4" w:space="0" w:color="000000"/>
              <w:left w:val="nil"/>
              <w:bottom w:val="single" w:sz="4" w:space="0" w:color="000000"/>
              <w:right w:val="single" w:sz="4" w:space="0" w:color="000000"/>
            </w:tcBorders>
            <w:shd w:val="clear" w:color="000000" w:fill="DCDCFF"/>
            <w:noWrap/>
            <w:vAlign w:val="bottom"/>
            <w:hideMark/>
          </w:tcPr>
          <w:p w14:paraId="3337AEB4" w14:textId="77777777" w:rsidR="00FA6AC9" w:rsidRPr="00FA6AC9" w:rsidRDefault="00FA6AC9" w:rsidP="00FA6AC9">
            <w:pPr>
              <w:spacing w:after="0" w:line="240" w:lineRule="auto"/>
              <w:rPr>
                <w:rFonts w:ascii="Arial" w:eastAsia="Times New Roman" w:hAnsi="Arial" w:cs="Arial"/>
                <w:b/>
                <w:bCs/>
                <w:sz w:val="20"/>
                <w:szCs w:val="20"/>
              </w:rPr>
            </w:pPr>
            <w:r w:rsidRPr="00FA6AC9">
              <w:rPr>
                <w:rFonts w:ascii="Arial" w:eastAsia="Times New Roman" w:hAnsi="Arial" w:cs="Arial"/>
                <w:b/>
                <w:bCs/>
                <w:sz w:val="20"/>
                <w:szCs w:val="20"/>
              </w:rPr>
              <w:t>Sample ID</w:t>
            </w:r>
          </w:p>
        </w:tc>
        <w:tc>
          <w:tcPr>
            <w:tcW w:w="742" w:type="dxa"/>
            <w:tcBorders>
              <w:top w:val="single" w:sz="4" w:space="0" w:color="000000"/>
              <w:left w:val="nil"/>
              <w:bottom w:val="single" w:sz="4" w:space="0" w:color="000000"/>
              <w:right w:val="single" w:sz="4" w:space="0" w:color="000000"/>
            </w:tcBorders>
            <w:shd w:val="clear" w:color="000000" w:fill="DCDCFF"/>
            <w:noWrap/>
            <w:vAlign w:val="bottom"/>
            <w:hideMark/>
          </w:tcPr>
          <w:p w14:paraId="7A35F42C" w14:textId="77777777" w:rsidR="00FA6AC9" w:rsidRPr="00FA6AC9" w:rsidRDefault="00FA6AC9" w:rsidP="00FA6AC9">
            <w:pPr>
              <w:spacing w:after="0" w:line="240" w:lineRule="auto"/>
              <w:rPr>
                <w:rFonts w:ascii="Arial" w:eastAsia="Times New Roman" w:hAnsi="Arial" w:cs="Arial"/>
                <w:b/>
                <w:bCs/>
                <w:sz w:val="20"/>
                <w:szCs w:val="20"/>
              </w:rPr>
            </w:pPr>
            <w:r w:rsidRPr="00FA6AC9">
              <w:rPr>
                <w:rFonts w:ascii="Arial" w:eastAsia="Times New Roman" w:hAnsi="Arial" w:cs="Arial"/>
                <w:b/>
                <w:bCs/>
                <w:sz w:val="20"/>
                <w:szCs w:val="20"/>
              </w:rPr>
              <w:t>Nucleic Acid</w:t>
            </w:r>
          </w:p>
        </w:tc>
        <w:tc>
          <w:tcPr>
            <w:tcW w:w="700" w:type="dxa"/>
            <w:tcBorders>
              <w:top w:val="single" w:sz="4" w:space="0" w:color="000000"/>
              <w:left w:val="nil"/>
              <w:bottom w:val="single" w:sz="4" w:space="0" w:color="000000"/>
              <w:right w:val="single" w:sz="4" w:space="0" w:color="000000"/>
            </w:tcBorders>
            <w:shd w:val="clear" w:color="000000" w:fill="DCDCFF"/>
            <w:noWrap/>
            <w:vAlign w:val="bottom"/>
            <w:hideMark/>
          </w:tcPr>
          <w:p w14:paraId="02E53273" w14:textId="77777777" w:rsidR="00FA6AC9" w:rsidRPr="00FA6AC9" w:rsidRDefault="00FA6AC9" w:rsidP="00FA6AC9">
            <w:pPr>
              <w:spacing w:after="0" w:line="240" w:lineRule="auto"/>
              <w:rPr>
                <w:rFonts w:ascii="Arial" w:eastAsia="Times New Roman" w:hAnsi="Arial" w:cs="Arial"/>
                <w:b/>
                <w:bCs/>
                <w:sz w:val="20"/>
                <w:szCs w:val="20"/>
              </w:rPr>
            </w:pPr>
            <w:r w:rsidRPr="00FA6AC9">
              <w:rPr>
                <w:rFonts w:ascii="Arial" w:eastAsia="Times New Roman" w:hAnsi="Arial" w:cs="Arial"/>
                <w:b/>
                <w:bCs/>
                <w:sz w:val="20"/>
                <w:szCs w:val="20"/>
              </w:rPr>
              <w:t>Unit</w:t>
            </w:r>
          </w:p>
        </w:tc>
        <w:tc>
          <w:tcPr>
            <w:tcW w:w="1240" w:type="dxa"/>
            <w:tcBorders>
              <w:top w:val="single" w:sz="4" w:space="0" w:color="000000"/>
              <w:left w:val="nil"/>
              <w:bottom w:val="single" w:sz="4" w:space="0" w:color="000000"/>
              <w:right w:val="single" w:sz="4" w:space="0" w:color="000000"/>
            </w:tcBorders>
            <w:shd w:val="clear" w:color="000000" w:fill="DCDCFF"/>
            <w:noWrap/>
            <w:vAlign w:val="bottom"/>
            <w:hideMark/>
          </w:tcPr>
          <w:p w14:paraId="2DCD2000" w14:textId="77777777" w:rsidR="00FA6AC9" w:rsidRPr="00FA6AC9" w:rsidRDefault="00FA6AC9" w:rsidP="00FA6AC9">
            <w:pPr>
              <w:spacing w:after="0" w:line="240" w:lineRule="auto"/>
              <w:rPr>
                <w:rFonts w:ascii="Arial" w:eastAsia="Times New Roman" w:hAnsi="Arial" w:cs="Arial"/>
                <w:b/>
                <w:bCs/>
                <w:sz w:val="20"/>
                <w:szCs w:val="20"/>
              </w:rPr>
            </w:pPr>
            <w:r w:rsidRPr="00FA6AC9">
              <w:rPr>
                <w:rFonts w:ascii="Arial" w:eastAsia="Times New Roman" w:hAnsi="Arial" w:cs="Arial"/>
                <w:b/>
                <w:bCs/>
                <w:sz w:val="20"/>
                <w:szCs w:val="20"/>
              </w:rPr>
              <w:t>A260 (Abs)</w:t>
            </w:r>
          </w:p>
        </w:tc>
        <w:tc>
          <w:tcPr>
            <w:tcW w:w="1240" w:type="dxa"/>
            <w:tcBorders>
              <w:top w:val="single" w:sz="4" w:space="0" w:color="000000"/>
              <w:left w:val="nil"/>
              <w:bottom w:val="single" w:sz="4" w:space="0" w:color="000000"/>
              <w:right w:val="single" w:sz="4" w:space="0" w:color="000000"/>
            </w:tcBorders>
            <w:shd w:val="clear" w:color="000000" w:fill="DCDCFF"/>
            <w:noWrap/>
            <w:vAlign w:val="bottom"/>
            <w:hideMark/>
          </w:tcPr>
          <w:p w14:paraId="315158A6" w14:textId="77777777" w:rsidR="00FA6AC9" w:rsidRPr="00FA6AC9" w:rsidRDefault="00FA6AC9" w:rsidP="00FA6AC9">
            <w:pPr>
              <w:spacing w:after="0" w:line="240" w:lineRule="auto"/>
              <w:rPr>
                <w:rFonts w:ascii="Arial" w:eastAsia="Times New Roman" w:hAnsi="Arial" w:cs="Arial"/>
                <w:b/>
                <w:bCs/>
                <w:sz w:val="20"/>
                <w:szCs w:val="20"/>
              </w:rPr>
            </w:pPr>
            <w:r w:rsidRPr="00FA6AC9">
              <w:rPr>
                <w:rFonts w:ascii="Arial" w:eastAsia="Times New Roman" w:hAnsi="Arial" w:cs="Arial"/>
                <w:b/>
                <w:bCs/>
                <w:sz w:val="20"/>
                <w:szCs w:val="20"/>
              </w:rPr>
              <w:t>A280 (Abs)</w:t>
            </w:r>
          </w:p>
        </w:tc>
        <w:tc>
          <w:tcPr>
            <w:tcW w:w="940" w:type="dxa"/>
            <w:tcBorders>
              <w:top w:val="single" w:sz="4" w:space="0" w:color="000000"/>
              <w:left w:val="nil"/>
              <w:bottom w:val="single" w:sz="4" w:space="0" w:color="000000"/>
              <w:right w:val="single" w:sz="4" w:space="0" w:color="000000"/>
            </w:tcBorders>
            <w:shd w:val="clear" w:color="000000" w:fill="DCDCFF"/>
            <w:noWrap/>
            <w:vAlign w:val="bottom"/>
            <w:hideMark/>
          </w:tcPr>
          <w:p w14:paraId="18C2AF13" w14:textId="77777777" w:rsidR="00FA6AC9" w:rsidRPr="00FA6AC9" w:rsidRDefault="00FA6AC9" w:rsidP="00FA6AC9">
            <w:pPr>
              <w:spacing w:after="0" w:line="240" w:lineRule="auto"/>
              <w:rPr>
                <w:rFonts w:ascii="Arial" w:eastAsia="Times New Roman" w:hAnsi="Arial" w:cs="Arial"/>
                <w:b/>
                <w:bCs/>
                <w:sz w:val="20"/>
                <w:szCs w:val="20"/>
              </w:rPr>
            </w:pPr>
            <w:r w:rsidRPr="00FA6AC9">
              <w:rPr>
                <w:rFonts w:ascii="Arial" w:eastAsia="Times New Roman" w:hAnsi="Arial" w:cs="Arial"/>
                <w:b/>
                <w:bCs/>
                <w:sz w:val="20"/>
                <w:szCs w:val="20"/>
              </w:rPr>
              <w:t>260/280</w:t>
            </w:r>
          </w:p>
        </w:tc>
        <w:tc>
          <w:tcPr>
            <w:tcW w:w="940" w:type="dxa"/>
            <w:tcBorders>
              <w:top w:val="single" w:sz="4" w:space="0" w:color="000000"/>
              <w:left w:val="nil"/>
              <w:bottom w:val="single" w:sz="4" w:space="0" w:color="000000"/>
              <w:right w:val="single" w:sz="4" w:space="0" w:color="000000"/>
            </w:tcBorders>
            <w:shd w:val="clear" w:color="000000" w:fill="DCDCFF"/>
            <w:noWrap/>
            <w:vAlign w:val="bottom"/>
            <w:hideMark/>
          </w:tcPr>
          <w:p w14:paraId="7FC32C69" w14:textId="77777777" w:rsidR="00FA6AC9" w:rsidRPr="00FA6AC9" w:rsidRDefault="00FA6AC9" w:rsidP="00FA6AC9">
            <w:pPr>
              <w:spacing w:after="0" w:line="240" w:lineRule="auto"/>
              <w:rPr>
                <w:rFonts w:ascii="Arial" w:eastAsia="Times New Roman" w:hAnsi="Arial" w:cs="Arial"/>
                <w:b/>
                <w:bCs/>
                <w:sz w:val="20"/>
                <w:szCs w:val="20"/>
              </w:rPr>
            </w:pPr>
            <w:r w:rsidRPr="00FA6AC9">
              <w:rPr>
                <w:rFonts w:ascii="Arial" w:eastAsia="Times New Roman" w:hAnsi="Arial" w:cs="Arial"/>
                <w:b/>
                <w:bCs/>
                <w:sz w:val="20"/>
                <w:szCs w:val="20"/>
              </w:rPr>
              <w:t>260/230</w:t>
            </w:r>
          </w:p>
        </w:tc>
        <w:tc>
          <w:tcPr>
            <w:tcW w:w="1400" w:type="dxa"/>
            <w:tcBorders>
              <w:top w:val="single" w:sz="4" w:space="0" w:color="000000"/>
              <w:left w:val="nil"/>
              <w:bottom w:val="single" w:sz="4" w:space="0" w:color="000000"/>
              <w:right w:val="single" w:sz="4" w:space="0" w:color="000000"/>
            </w:tcBorders>
            <w:shd w:val="clear" w:color="000000" w:fill="DCDCFF"/>
            <w:noWrap/>
            <w:vAlign w:val="bottom"/>
            <w:hideMark/>
          </w:tcPr>
          <w:p w14:paraId="7D8BC767" w14:textId="77777777" w:rsidR="00FA6AC9" w:rsidRPr="00FA6AC9" w:rsidRDefault="00FA6AC9" w:rsidP="00FA6AC9">
            <w:pPr>
              <w:spacing w:after="0" w:line="240" w:lineRule="auto"/>
              <w:rPr>
                <w:rFonts w:ascii="Arial" w:eastAsia="Times New Roman" w:hAnsi="Arial" w:cs="Arial"/>
                <w:b/>
                <w:bCs/>
                <w:sz w:val="20"/>
                <w:szCs w:val="20"/>
              </w:rPr>
            </w:pPr>
            <w:r w:rsidRPr="00FA6AC9">
              <w:rPr>
                <w:rFonts w:ascii="Arial" w:eastAsia="Times New Roman" w:hAnsi="Arial" w:cs="Arial"/>
                <w:b/>
                <w:bCs/>
                <w:sz w:val="20"/>
                <w:szCs w:val="20"/>
              </w:rPr>
              <w:t>Sample Type</w:t>
            </w:r>
          </w:p>
        </w:tc>
        <w:tc>
          <w:tcPr>
            <w:tcW w:w="720" w:type="dxa"/>
            <w:tcBorders>
              <w:top w:val="single" w:sz="4" w:space="0" w:color="000000"/>
              <w:left w:val="nil"/>
              <w:bottom w:val="single" w:sz="4" w:space="0" w:color="000000"/>
              <w:right w:val="single" w:sz="4" w:space="0" w:color="000000"/>
            </w:tcBorders>
            <w:shd w:val="clear" w:color="000000" w:fill="DCDCFF"/>
            <w:noWrap/>
            <w:vAlign w:val="bottom"/>
            <w:hideMark/>
          </w:tcPr>
          <w:p w14:paraId="766DC602" w14:textId="77777777" w:rsidR="00FA6AC9" w:rsidRPr="00FA6AC9" w:rsidRDefault="00FA6AC9" w:rsidP="00FA6AC9">
            <w:pPr>
              <w:spacing w:after="0" w:line="240" w:lineRule="auto"/>
              <w:rPr>
                <w:rFonts w:ascii="Arial" w:eastAsia="Times New Roman" w:hAnsi="Arial" w:cs="Arial"/>
                <w:b/>
                <w:bCs/>
                <w:sz w:val="20"/>
                <w:szCs w:val="20"/>
              </w:rPr>
            </w:pPr>
            <w:r w:rsidRPr="00FA6AC9">
              <w:rPr>
                <w:rFonts w:ascii="Arial" w:eastAsia="Times New Roman" w:hAnsi="Arial" w:cs="Arial"/>
                <w:b/>
                <w:bCs/>
                <w:sz w:val="20"/>
                <w:szCs w:val="20"/>
              </w:rPr>
              <w:t>Factor</w:t>
            </w:r>
          </w:p>
        </w:tc>
      </w:tr>
      <w:tr w:rsidR="00FA6AC9" w:rsidRPr="00FA6AC9" w14:paraId="02A748E3" w14:textId="77777777" w:rsidTr="00FA6AC9">
        <w:trPr>
          <w:trHeight w:val="260"/>
        </w:trPr>
        <w:tc>
          <w:tcPr>
            <w:tcW w:w="440" w:type="dxa"/>
            <w:tcBorders>
              <w:top w:val="nil"/>
              <w:left w:val="nil"/>
              <w:bottom w:val="nil"/>
              <w:right w:val="nil"/>
            </w:tcBorders>
            <w:shd w:val="clear" w:color="auto" w:fill="auto"/>
            <w:noWrap/>
            <w:vAlign w:val="bottom"/>
            <w:hideMark/>
          </w:tcPr>
          <w:p w14:paraId="2636360B" w14:textId="77777777" w:rsidR="00FA6AC9" w:rsidRPr="00FA6AC9" w:rsidRDefault="00FA6AC9" w:rsidP="00FA6AC9">
            <w:pPr>
              <w:spacing w:after="0" w:line="240" w:lineRule="auto"/>
              <w:jc w:val="right"/>
              <w:rPr>
                <w:rFonts w:ascii="Arial" w:eastAsia="Times New Roman" w:hAnsi="Arial" w:cs="Arial"/>
                <w:sz w:val="20"/>
                <w:szCs w:val="20"/>
              </w:rPr>
            </w:pPr>
            <w:r w:rsidRPr="00FA6AC9">
              <w:rPr>
                <w:rFonts w:ascii="Arial" w:eastAsia="Times New Roman" w:hAnsi="Arial" w:cs="Arial"/>
                <w:sz w:val="20"/>
                <w:szCs w:val="20"/>
              </w:rPr>
              <w:t>1</w:t>
            </w:r>
          </w:p>
        </w:tc>
        <w:tc>
          <w:tcPr>
            <w:tcW w:w="1760" w:type="dxa"/>
            <w:tcBorders>
              <w:top w:val="nil"/>
              <w:left w:val="nil"/>
              <w:bottom w:val="nil"/>
              <w:right w:val="nil"/>
            </w:tcBorders>
            <w:shd w:val="clear" w:color="auto" w:fill="auto"/>
            <w:noWrap/>
            <w:vAlign w:val="bottom"/>
            <w:hideMark/>
          </w:tcPr>
          <w:p w14:paraId="08C4015E" w14:textId="77777777" w:rsidR="00FA6AC9" w:rsidRPr="00FA6AC9" w:rsidRDefault="00FA6AC9" w:rsidP="00FA6AC9">
            <w:pPr>
              <w:spacing w:after="0" w:line="240" w:lineRule="auto"/>
              <w:rPr>
                <w:rFonts w:ascii="Arial" w:eastAsia="Times New Roman" w:hAnsi="Arial" w:cs="Arial"/>
                <w:sz w:val="20"/>
                <w:szCs w:val="20"/>
              </w:rPr>
            </w:pPr>
            <w:r w:rsidRPr="00FA6AC9">
              <w:rPr>
                <w:rFonts w:ascii="Arial" w:eastAsia="Times New Roman" w:hAnsi="Arial" w:cs="Arial"/>
                <w:sz w:val="20"/>
                <w:szCs w:val="20"/>
              </w:rPr>
              <w:t>KRSA1</w:t>
            </w:r>
          </w:p>
        </w:tc>
        <w:tc>
          <w:tcPr>
            <w:tcW w:w="742" w:type="dxa"/>
            <w:tcBorders>
              <w:top w:val="nil"/>
              <w:left w:val="nil"/>
              <w:bottom w:val="nil"/>
              <w:right w:val="nil"/>
            </w:tcBorders>
            <w:shd w:val="clear" w:color="auto" w:fill="auto"/>
            <w:noWrap/>
            <w:vAlign w:val="bottom"/>
            <w:hideMark/>
          </w:tcPr>
          <w:p w14:paraId="62751D8E" w14:textId="77777777" w:rsidR="00FA6AC9" w:rsidRPr="00FA6AC9" w:rsidRDefault="00FA6AC9" w:rsidP="00FA6AC9">
            <w:pPr>
              <w:spacing w:after="0" w:line="240" w:lineRule="auto"/>
              <w:jc w:val="right"/>
              <w:rPr>
                <w:rFonts w:ascii="Arial" w:eastAsia="Times New Roman" w:hAnsi="Arial" w:cs="Arial"/>
                <w:sz w:val="20"/>
                <w:szCs w:val="20"/>
              </w:rPr>
            </w:pPr>
            <w:r w:rsidRPr="00FA6AC9">
              <w:rPr>
                <w:rFonts w:ascii="Arial" w:eastAsia="Times New Roman" w:hAnsi="Arial" w:cs="Arial"/>
                <w:sz w:val="20"/>
                <w:szCs w:val="20"/>
              </w:rPr>
              <w:t>4.7</w:t>
            </w:r>
          </w:p>
        </w:tc>
        <w:tc>
          <w:tcPr>
            <w:tcW w:w="700" w:type="dxa"/>
            <w:tcBorders>
              <w:top w:val="nil"/>
              <w:left w:val="nil"/>
              <w:bottom w:val="nil"/>
              <w:right w:val="nil"/>
            </w:tcBorders>
            <w:shd w:val="clear" w:color="auto" w:fill="auto"/>
            <w:noWrap/>
            <w:vAlign w:val="bottom"/>
            <w:hideMark/>
          </w:tcPr>
          <w:p w14:paraId="41FBC972" w14:textId="77777777" w:rsidR="00FA6AC9" w:rsidRPr="00FA6AC9" w:rsidRDefault="00FA6AC9" w:rsidP="00FA6AC9">
            <w:pPr>
              <w:spacing w:after="0" w:line="240" w:lineRule="auto"/>
              <w:rPr>
                <w:rFonts w:ascii="Arial" w:eastAsia="Times New Roman" w:hAnsi="Arial" w:cs="Arial"/>
                <w:sz w:val="20"/>
                <w:szCs w:val="20"/>
              </w:rPr>
            </w:pPr>
            <w:r w:rsidRPr="00FA6AC9">
              <w:rPr>
                <w:rFonts w:ascii="Arial" w:eastAsia="Times New Roman" w:hAnsi="Arial" w:cs="Arial"/>
                <w:sz w:val="20"/>
                <w:szCs w:val="20"/>
              </w:rPr>
              <w:t>ng/µl</w:t>
            </w:r>
          </w:p>
        </w:tc>
        <w:tc>
          <w:tcPr>
            <w:tcW w:w="1240" w:type="dxa"/>
            <w:tcBorders>
              <w:top w:val="nil"/>
              <w:left w:val="nil"/>
              <w:bottom w:val="nil"/>
              <w:right w:val="nil"/>
            </w:tcBorders>
            <w:shd w:val="clear" w:color="auto" w:fill="auto"/>
            <w:noWrap/>
            <w:vAlign w:val="bottom"/>
            <w:hideMark/>
          </w:tcPr>
          <w:p w14:paraId="736BF3BA" w14:textId="77777777" w:rsidR="00FA6AC9" w:rsidRPr="00FA6AC9" w:rsidRDefault="00FA6AC9" w:rsidP="00FA6AC9">
            <w:pPr>
              <w:spacing w:after="0" w:line="240" w:lineRule="auto"/>
              <w:jc w:val="right"/>
              <w:rPr>
                <w:rFonts w:ascii="Arial" w:eastAsia="Times New Roman" w:hAnsi="Arial" w:cs="Arial"/>
                <w:sz w:val="20"/>
                <w:szCs w:val="20"/>
              </w:rPr>
            </w:pPr>
            <w:r w:rsidRPr="00FA6AC9">
              <w:rPr>
                <w:rFonts w:ascii="Arial" w:eastAsia="Times New Roman" w:hAnsi="Arial" w:cs="Arial"/>
                <w:sz w:val="20"/>
                <w:szCs w:val="20"/>
              </w:rPr>
              <w:t>0.095</w:t>
            </w:r>
          </w:p>
        </w:tc>
        <w:tc>
          <w:tcPr>
            <w:tcW w:w="1240" w:type="dxa"/>
            <w:tcBorders>
              <w:top w:val="nil"/>
              <w:left w:val="nil"/>
              <w:bottom w:val="nil"/>
              <w:right w:val="nil"/>
            </w:tcBorders>
            <w:shd w:val="clear" w:color="auto" w:fill="auto"/>
            <w:noWrap/>
            <w:vAlign w:val="bottom"/>
            <w:hideMark/>
          </w:tcPr>
          <w:p w14:paraId="0F721432" w14:textId="77777777" w:rsidR="00FA6AC9" w:rsidRPr="00FA6AC9" w:rsidRDefault="00FA6AC9" w:rsidP="00FA6AC9">
            <w:pPr>
              <w:spacing w:after="0" w:line="240" w:lineRule="auto"/>
              <w:jc w:val="right"/>
              <w:rPr>
                <w:rFonts w:ascii="Arial" w:eastAsia="Times New Roman" w:hAnsi="Arial" w:cs="Arial"/>
                <w:sz w:val="20"/>
                <w:szCs w:val="20"/>
              </w:rPr>
            </w:pPr>
            <w:r w:rsidRPr="00FA6AC9">
              <w:rPr>
                <w:rFonts w:ascii="Arial" w:eastAsia="Times New Roman" w:hAnsi="Arial" w:cs="Arial"/>
                <w:sz w:val="20"/>
                <w:szCs w:val="20"/>
              </w:rPr>
              <w:t>0.043</w:t>
            </w:r>
          </w:p>
        </w:tc>
        <w:tc>
          <w:tcPr>
            <w:tcW w:w="940" w:type="dxa"/>
            <w:tcBorders>
              <w:top w:val="nil"/>
              <w:left w:val="nil"/>
              <w:bottom w:val="nil"/>
              <w:right w:val="nil"/>
            </w:tcBorders>
            <w:shd w:val="clear" w:color="auto" w:fill="auto"/>
            <w:noWrap/>
            <w:vAlign w:val="bottom"/>
            <w:hideMark/>
          </w:tcPr>
          <w:p w14:paraId="267D6BC0" w14:textId="77777777" w:rsidR="00FA6AC9" w:rsidRPr="00FA6AC9" w:rsidRDefault="00FA6AC9" w:rsidP="00FA6AC9">
            <w:pPr>
              <w:spacing w:after="0" w:line="240" w:lineRule="auto"/>
              <w:jc w:val="right"/>
              <w:rPr>
                <w:rFonts w:ascii="Arial" w:eastAsia="Times New Roman" w:hAnsi="Arial" w:cs="Arial"/>
                <w:sz w:val="20"/>
                <w:szCs w:val="20"/>
              </w:rPr>
            </w:pPr>
            <w:r w:rsidRPr="00FA6AC9">
              <w:rPr>
                <w:rFonts w:ascii="Arial" w:eastAsia="Times New Roman" w:hAnsi="Arial" w:cs="Arial"/>
                <w:sz w:val="20"/>
                <w:szCs w:val="20"/>
              </w:rPr>
              <w:t>2.18</w:t>
            </w:r>
          </w:p>
        </w:tc>
        <w:tc>
          <w:tcPr>
            <w:tcW w:w="940" w:type="dxa"/>
            <w:tcBorders>
              <w:top w:val="nil"/>
              <w:left w:val="nil"/>
              <w:bottom w:val="nil"/>
              <w:right w:val="nil"/>
            </w:tcBorders>
            <w:shd w:val="clear" w:color="auto" w:fill="auto"/>
            <w:noWrap/>
            <w:vAlign w:val="bottom"/>
            <w:hideMark/>
          </w:tcPr>
          <w:p w14:paraId="349B7752" w14:textId="77777777" w:rsidR="00FA6AC9" w:rsidRPr="00FA6AC9" w:rsidRDefault="00FA6AC9" w:rsidP="00FA6AC9">
            <w:pPr>
              <w:spacing w:after="0" w:line="240" w:lineRule="auto"/>
              <w:jc w:val="right"/>
              <w:rPr>
                <w:rFonts w:ascii="Arial" w:eastAsia="Times New Roman" w:hAnsi="Arial" w:cs="Arial"/>
                <w:sz w:val="20"/>
                <w:szCs w:val="20"/>
              </w:rPr>
            </w:pPr>
            <w:r w:rsidRPr="00FA6AC9">
              <w:rPr>
                <w:rFonts w:ascii="Arial" w:eastAsia="Times New Roman" w:hAnsi="Arial" w:cs="Arial"/>
                <w:sz w:val="20"/>
                <w:szCs w:val="20"/>
              </w:rPr>
              <w:t>22.61</w:t>
            </w:r>
          </w:p>
        </w:tc>
        <w:tc>
          <w:tcPr>
            <w:tcW w:w="1400" w:type="dxa"/>
            <w:tcBorders>
              <w:top w:val="nil"/>
              <w:left w:val="nil"/>
              <w:bottom w:val="nil"/>
              <w:right w:val="nil"/>
            </w:tcBorders>
            <w:shd w:val="clear" w:color="auto" w:fill="auto"/>
            <w:noWrap/>
            <w:vAlign w:val="bottom"/>
            <w:hideMark/>
          </w:tcPr>
          <w:p w14:paraId="4B3D6512" w14:textId="77777777" w:rsidR="00FA6AC9" w:rsidRPr="00FA6AC9" w:rsidRDefault="00FA6AC9" w:rsidP="00FA6AC9">
            <w:pPr>
              <w:spacing w:after="0" w:line="240" w:lineRule="auto"/>
              <w:rPr>
                <w:rFonts w:ascii="Arial" w:eastAsia="Times New Roman" w:hAnsi="Arial" w:cs="Arial"/>
                <w:sz w:val="20"/>
                <w:szCs w:val="20"/>
              </w:rPr>
            </w:pPr>
            <w:r w:rsidRPr="00FA6AC9">
              <w:rPr>
                <w:rFonts w:ascii="Arial" w:eastAsia="Times New Roman" w:hAnsi="Arial" w:cs="Arial"/>
                <w:sz w:val="20"/>
                <w:szCs w:val="20"/>
              </w:rPr>
              <w:t>DNA</w:t>
            </w:r>
          </w:p>
        </w:tc>
        <w:tc>
          <w:tcPr>
            <w:tcW w:w="720" w:type="dxa"/>
            <w:tcBorders>
              <w:top w:val="nil"/>
              <w:left w:val="nil"/>
              <w:bottom w:val="nil"/>
              <w:right w:val="nil"/>
            </w:tcBorders>
            <w:shd w:val="clear" w:color="auto" w:fill="auto"/>
            <w:noWrap/>
            <w:vAlign w:val="bottom"/>
            <w:hideMark/>
          </w:tcPr>
          <w:p w14:paraId="0D5B4D0B" w14:textId="77777777" w:rsidR="00FA6AC9" w:rsidRPr="00FA6AC9" w:rsidRDefault="00FA6AC9" w:rsidP="00FA6AC9">
            <w:pPr>
              <w:spacing w:after="0" w:line="240" w:lineRule="auto"/>
              <w:jc w:val="right"/>
              <w:rPr>
                <w:rFonts w:ascii="Arial" w:eastAsia="Times New Roman" w:hAnsi="Arial" w:cs="Arial"/>
                <w:sz w:val="20"/>
                <w:szCs w:val="20"/>
              </w:rPr>
            </w:pPr>
            <w:r w:rsidRPr="00FA6AC9">
              <w:rPr>
                <w:rFonts w:ascii="Arial" w:eastAsia="Times New Roman" w:hAnsi="Arial" w:cs="Arial"/>
                <w:sz w:val="20"/>
                <w:szCs w:val="20"/>
              </w:rPr>
              <w:t>50</w:t>
            </w:r>
          </w:p>
        </w:tc>
      </w:tr>
      <w:tr w:rsidR="00FA6AC9" w:rsidRPr="00FA6AC9" w14:paraId="2E62152A" w14:textId="77777777" w:rsidTr="00FA6AC9">
        <w:trPr>
          <w:trHeight w:val="260"/>
        </w:trPr>
        <w:tc>
          <w:tcPr>
            <w:tcW w:w="440" w:type="dxa"/>
            <w:tcBorders>
              <w:top w:val="nil"/>
              <w:left w:val="nil"/>
              <w:bottom w:val="nil"/>
              <w:right w:val="nil"/>
            </w:tcBorders>
            <w:shd w:val="clear" w:color="auto" w:fill="auto"/>
            <w:noWrap/>
            <w:vAlign w:val="bottom"/>
            <w:hideMark/>
          </w:tcPr>
          <w:p w14:paraId="66A3CE2E" w14:textId="77777777" w:rsidR="00FA6AC9" w:rsidRPr="00FA6AC9" w:rsidRDefault="00FA6AC9" w:rsidP="00FA6AC9">
            <w:pPr>
              <w:spacing w:after="0" w:line="240" w:lineRule="auto"/>
              <w:jc w:val="right"/>
              <w:rPr>
                <w:rFonts w:ascii="Arial" w:eastAsia="Times New Roman" w:hAnsi="Arial" w:cs="Arial"/>
                <w:sz w:val="20"/>
                <w:szCs w:val="20"/>
              </w:rPr>
            </w:pPr>
            <w:r w:rsidRPr="00FA6AC9">
              <w:rPr>
                <w:rFonts w:ascii="Arial" w:eastAsia="Times New Roman" w:hAnsi="Arial" w:cs="Arial"/>
                <w:sz w:val="20"/>
                <w:szCs w:val="20"/>
              </w:rPr>
              <w:t>2</w:t>
            </w:r>
          </w:p>
        </w:tc>
        <w:tc>
          <w:tcPr>
            <w:tcW w:w="1760" w:type="dxa"/>
            <w:tcBorders>
              <w:top w:val="nil"/>
              <w:left w:val="nil"/>
              <w:bottom w:val="nil"/>
              <w:right w:val="nil"/>
            </w:tcBorders>
            <w:shd w:val="clear" w:color="auto" w:fill="auto"/>
            <w:noWrap/>
            <w:vAlign w:val="bottom"/>
            <w:hideMark/>
          </w:tcPr>
          <w:p w14:paraId="3529B0E0" w14:textId="77777777" w:rsidR="00FA6AC9" w:rsidRPr="00FA6AC9" w:rsidRDefault="00FA6AC9" w:rsidP="00FA6AC9">
            <w:pPr>
              <w:spacing w:after="0" w:line="240" w:lineRule="auto"/>
              <w:rPr>
                <w:rFonts w:ascii="Arial" w:eastAsia="Times New Roman" w:hAnsi="Arial" w:cs="Arial"/>
                <w:sz w:val="20"/>
                <w:szCs w:val="20"/>
              </w:rPr>
            </w:pPr>
            <w:r w:rsidRPr="00FA6AC9">
              <w:rPr>
                <w:rFonts w:ascii="Arial" w:eastAsia="Times New Roman" w:hAnsi="Arial" w:cs="Arial"/>
                <w:sz w:val="20"/>
                <w:szCs w:val="20"/>
              </w:rPr>
              <w:t>KRSA4</w:t>
            </w:r>
          </w:p>
        </w:tc>
        <w:tc>
          <w:tcPr>
            <w:tcW w:w="742" w:type="dxa"/>
            <w:tcBorders>
              <w:top w:val="nil"/>
              <w:left w:val="nil"/>
              <w:bottom w:val="nil"/>
              <w:right w:val="nil"/>
            </w:tcBorders>
            <w:shd w:val="clear" w:color="auto" w:fill="auto"/>
            <w:noWrap/>
            <w:vAlign w:val="bottom"/>
            <w:hideMark/>
          </w:tcPr>
          <w:p w14:paraId="1B735D04" w14:textId="77777777" w:rsidR="00FA6AC9" w:rsidRPr="00FA6AC9" w:rsidRDefault="00FA6AC9" w:rsidP="00FA6AC9">
            <w:pPr>
              <w:spacing w:after="0" w:line="240" w:lineRule="auto"/>
              <w:jc w:val="right"/>
              <w:rPr>
                <w:rFonts w:ascii="Arial" w:eastAsia="Times New Roman" w:hAnsi="Arial" w:cs="Arial"/>
                <w:sz w:val="20"/>
                <w:szCs w:val="20"/>
              </w:rPr>
            </w:pPr>
            <w:r w:rsidRPr="00FA6AC9">
              <w:rPr>
                <w:rFonts w:ascii="Arial" w:eastAsia="Times New Roman" w:hAnsi="Arial" w:cs="Arial"/>
                <w:sz w:val="20"/>
                <w:szCs w:val="20"/>
              </w:rPr>
              <w:t>3.6</w:t>
            </w:r>
          </w:p>
        </w:tc>
        <w:tc>
          <w:tcPr>
            <w:tcW w:w="700" w:type="dxa"/>
            <w:tcBorders>
              <w:top w:val="nil"/>
              <w:left w:val="nil"/>
              <w:bottom w:val="nil"/>
              <w:right w:val="nil"/>
            </w:tcBorders>
            <w:shd w:val="clear" w:color="auto" w:fill="auto"/>
            <w:noWrap/>
            <w:vAlign w:val="bottom"/>
            <w:hideMark/>
          </w:tcPr>
          <w:p w14:paraId="33C41B8D" w14:textId="77777777" w:rsidR="00FA6AC9" w:rsidRPr="00FA6AC9" w:rsidRDefault="00FA6AC9" w:rsidP="00FA6AC9">
            <w:pPr>
              <w:spacing w:after="0" w:line="240" w:lineRule="auto"/>
              <w:rPr>
                <w:rFonts w:ascii="Arial" w:eastAsia="Times New Roman" w:hAnsi="Arial" w:cs="Arial"/>
                <w:sz w:val="20"/>
                <w:szCs w:val="20"/>
              </w:rPr>
            </w:pPr>
            <w:r w:rsidRPr="00FA6AC9">
              <w:rPr>
                <w:rFonts w:ascii="Arial" w:eastAsia="Times New Roman" w:hAnsi="Arial" w:cs="Arial"/>
                <w:sz w:val="20"/>
                <w:szCs w:val="20"/>
              </w:rPr>
              <w:t>ng/µl</w:t>
            </w:r>
          </w:p>
        </w:tc>
        <w:tc>
          <w:tcPr>
            <w:tcW w:w="1240" w:type="dxa"/>
            <w:tcBorders>
              <w:top w:val="nil"/>
              <w:left w:val="nil"/>
              <w:bottom w:val="nil"/>
              <w:right w:val="nil"/>
            </w:tcBorders>
            <w:shd w:val="clear" w:color="auto" w:fill="auto"/>
            <w:noWrap/>
            <w:vAlign w:val="bottom"/>
            <w:hideMark/>
          </w:tcPr>
          <w:p w14:paraId="0561B370" w14:textId="77777777" w:rsidR="00FA6AC9" w:rsidRPr="00FA6AC9" w:rsidRDefault="00FA6AC9" w:rsidP="00FA6AC9">
            <w:pPr>
              <w:spacing w:after="0" w:line="240" w:lineRule="auto"/>
              <w:jc w:val="right"/>
              <w:rPr>
                <w:rFonts w:ascii="Arial" w:eastAsia="Times New Roman" w:hAnsi="Arial" w:cs="Arial"/>
                <w:sz w:val="20"/>
                <w:szCs w:val="20"/>
              </w:rPr>
            </w:pPr>
            <w:r w:rsidRPr="00FA6AC9">
              <w:rPr>
                <w:rFonts w:ascii="Arial" w:eastAsia="Times New Roman" w:hAnsi="Arial" w:cs="Arial"/>
                <w:sz w:val="20"/>
                <w:szCs w:val="20"/>
              </w:rPr>
              <w:t>0.073</w:t>
            </w:r>
          </w:p>
        </w:tc>
        <w:tc>
          <w:tcPr>
            <w:tcW w:w="1240" w:type="dxa"/>
            <w:tcBorders>
              <w:top w:val="nil"/>
              <w:left w:val="nil"/>
              <w:bottom w:val="nil"/>
              <w:right w:val="nil"/>
            </w:tcBorders>
            <w:shd w:val="clear" w:color="auto" w:fill="auto"/>
            <w:noWrap/>
            <w:vAlign w:val="bottom"/>
            <w:hideMark/>
          </w:tcPr>
          <w:p w14:paraId="102D808B" w14:textId="77777777" w:rsidR="00FA6AC9" w:rsidRPr="00FA6AC9" w:rsidRDefault="00FA6AC9" w:rsidP="00FA6AC9">
            <w:pPr>
              <w:spacing w:after="0" w:line="240" w:lineRule="auto"/>
              <w:jc w:val="right"/>
              <w:rPr>
                <w:rFonts w:ascii="Arial" w:eastAsia="Times New Roman" w:hAnsi="Arial" w:cs="Arial"/>
                <w:sz w:val="20"/>
                <w:szCs w:val="20"/>
              </w:rPr>
            </w:pPr>
            <w:r w:rsidRPr="00FA6AC9">
              <w:rPr>
                <w:rFonts w:ascii="Arial" w:eastAsia="Times New Roman" w:hAnsi="Arial" w:cs="Arial"/>
                <w:sz w:val="20"/>
                <w:szCs w:val="20"/>
              </w:rPr>
              <w:t>0.035</w:t>
            </w:r>
          </w:p>
        </w:tc>
        <w:tc>
          <w:tcPr>
            <w:tcW w:w="940" w:type="dxa"/>
            <w:tcBorders>
              <w:top w:val="nil"/>
              <w:left w:val="nil"/>
              <w:bottom w:val="nil"/>
              <w:right w:val="nil"/>
            </w:tcBorders>
            <w:shd w:val="clear" w:color="auto" w:fill="auto"/>
            <w:noWrap/>
            <w:vAlign w:val="bottom"/>
            <w:hideMark/>
          </w:tcPr>
          <w:p w14:paraId="3CA91875" w14:textId="77777777" w:rsidR="00FA6AC9" w:rsidRPr="00FA6AC9" w:rsidRDefault="00FA6AC9" w:rsidP="00FA6AC9">
            <w:pPr>
              <w:spacing w:after="0" w:line="240" w:lineRule="auto"/>
              <w:jc w:val="right"/>
              <w:rPr>
                <w:rFonts w:ascii="Arial" w:eastAsia="Times New Roman" w:hAnsi="Arial" w:cs="Arial"/>
                <w:sz w:val="20"/>
                <w:szCs w:val="20"/>
              </w:rPr>
            </w:pPr>
            <w:r w:rsidRPr="00FA6AC9">
              <w:rPr>
                <w:rFonts w:ascii="Arial" w:eastAsia="Times New Roman" w:hAnsi="Arial" w:cs="Arial"/>
                <w:sz w:val="20"/>
                <w:szCs w:val="20"/>
              </w:rPr>
              <w:t>2.08</w:t>
            </w:r>
          </w:p>
        </w:tc>
        <w:tc>
          <w:tcPr>
            <w:tcW w:w="940" w:type="dxa"/>
            <w:tcBorders>
              <w:top w:val="nil"/>
              <w:left w:val="nil"/>
              <w:bottom w:val="nil"/>
              <w:right w:val="nil"/>
            </w:tcBorders>
            <w:shd w:val="clear" w:color="auto" w:fill="auto"/>
            <w:noWrap/>
            <w:vAlign w:val="bottom"/>
            <w:hideMark/>
          </w:tcPr>
          <w:p w14:paraId="3E1C10AD" w14:textId="77777777" w:rsidR="00FA6AC9" w:rsidRPr="00FA6AC9" w:rsidRDefault="00FA6AC9" w:rsidP="00FA6AC9">
            <w:pPr>
              <w:spacing w:after="0" w:line="240" w:lineRule="auto"/>
              <w:jc w:val="right"/>
              <w:rPr>
                <w:rFonts w:ascii="Arial" w:eastAsia="Times New Roman" w:hAnsi="Arial" w:cs="Arial"/>
                <w:sz w:val="20"/>
                <w:szCs w:val="20"/>
              </w:rPr>
            </w:pPr>
            <w:r w:rsidRPr="00FA6AC9">
              <w:rPr>
                <w:rFonts w:ascii="Arial" w:eastAsia="Times New Roman" w:hAnsi="Arial" w:cs="Arial"/>
                <w:sz w:val="20"/>
                <w:szCs w:val="20"/>
              </w:rPr>
              <w:t>-5.96</w:t>
            </w:r>
          </w:p>
        </w:tc>
        <w:tc>
          <w:tcPr>
            <w:tcW w:w="1400" w:type="dxa"/>
            <w:tcBorders>
              <w:top w:val="nil"/>
              <w:left w:val="nil"/>
              <w:bottom w:val="nil"/>
              <w:right w:val="nil"/>
            </w:tcBorders>
            <w:shd w:val="clear" w:color="auto" w:fill="auto"/>
            <w:noWrap/>
            <w:vAlign w:val="bottom"/>
            <w:hideMark/>
          </w:tcPr>
          <w:p w14:paraId="55B8A453" w14:textId="77777777" w:rsidR="00FA6AC9" w:rsidRPr="00FA6AC9" w:rsidRDefault="00FA6AC9" w:rsidP="00FA6AC9">
            <w:pPr>
              <w:spacing w:after="0" w:line="240" w:lineRule="auto"/>
              <w:rPr>
                <w:rFonts w:ascii="Arial" w:eastAsia="Times New Roman" w:hAnsi="Arial" w:cs="Arial"/>
                <w:sz w:val="20"/>
                <w:szCs w:val="20"/>
              </w:rPr>
            </w:pPr>
            <w:r w:rsidRPr="00FA6AC9">
              <w:rPr>
                <w:rFonts w:ascii="Arial" w:eastAsia="Times New Roman" w:hAnsi="Arial" w:cs="Arial"/>
                <w:sz w:val="20"/>
                <w:szCs w:val="20"/>
              </w:rPr>
              <w:t>DNA</w:t>
            </w:r>
          </w:p>
        </w:tc>
        <w:tc>
          <w:tcPr>
            <w:tcW w:w="720" w:type="dxa"/>
            <w:tcBorders>
              <w:top w:val="nil"/>
              <w:left w:val="nil"/>
              <w:bottom w:val="nil"/>
              <w:right w:val="nil"/>
            </w:tcBorders>
            <w:shd w:val="clear" w:color="auto" w:fill="auto"/>
            <w:noWrap/>
            <w:vAlign w:val="bottom"/>
            <w:hideMark/>
          </w:tcPr>
          <w:p w14:paraId="2784D813" w14:textId="77777777" w:rsidR="00FA6AC9" w:rsidRPr="00FA6AC9" w:rsidRDefault="00FA6AC9" w:rsidP="00FA6AC9">
            <w:pPr>
              <w:spacing w:after="0" w:line="240" w:lineRule="auto"/>
              <w:jc w:val="right"/>
              <w:rPr>
                <w:rFonts w:ascii="Arial" w:eastAsia="Times New Roman" w:hAnsi="Arial" w:cs="Arial"/>
                <w:sz w:val="20"/>
                <w:szCs w:val="20"/>
              </w:rPr>
            </w:pPr>
            <w:r w:rsidRPr="00FA6AC9">
              <w:rPr>
                <w:rFonts w:ascii="Arial" w:eastAsia="Times New Roman" w:hAnsi="Arial" w:cs="Arial"/>
                <w:sz w:val="20"/>
                <w:szCs w:val="20"/>
              </w:rPr>
              <w:t>50</w:t>
            </w:r>
          </w:p>
        </w:tc>
      </w:tr>
      <w:tr w:rsidR="00FA6AC9" w:rsidRPr="00FA6AC9" w14:paraId="4D03BF83" w14:textId="77777777" w:rsidTr="00FA6AC9">
        <w:trPr>
          <w:trHeight w:val="260"/>
        </w:trPr>
        <w:tc>
          <w:tcPr>
            <w:tcW w:w="440" w:type="dxa"/>
            <w:tcBorders>
              <w:top w:val="nil"/>
              <w:left w:val="nil"/>
              <w:bottom w:val="nil"/>
              <w:right w:val="nil"/>
            </w:tcBorders>
            <w:shd w:val="clear" w:color="auto" w:fill="auto"/>
            <w:noWrap/>
            <w:vAlign w:val="bottom"/>
            <w:hideMark/>
          </w:tcPr>
          <w:p w14:paraId="03D2B1F2" w14:textId="77777777" w:rsidR="00FA6AC9" w:rsidRPr="00FA6AC9" w:rsidRDefault="00FA6AC9" w:rsidP="00FA6AC9">
            <w:pPr>
              <w:spacing w:after="0" w:line="240" w:lineRule="auto"/>
              <w:jc w:val="right"/>
              <w:rPr>
                <w:rFonts w:ascii="Arial" w:eastAsia="Times New Roman" w:hAnsi="Arial" w:cs="Arial"/>
                <w:sz w:val="20"/>
                <w:szCs w:val="20"/>
              </w:rPr>
            </w:pPr>
            <w:r w:rsidRPr="00FA6AC9">
              <w:rPr>
                <w:rFonts w:ascii="Arial" w:eastAsia="Times New Roman" w:hAnsi="Arial" w:cs="Arial"/>
                <w:sz w:val="20"/>
                <w:szCs w:val="20"/>
              </w:rPr>
              <w:t>3</w:t>
            </w:r>
          </w:p>
        </w:tc>
        <w:tc>
          <w:tcPr>
            <w:tcW w:w="1760" w:type="dxa"/>
            <w:tcBorders>
              <w:top w:val="nil"/>
              <w:left w:val="nil"/>
              <w:bottom w:val="nil"/>
              <w:right w:val="nil"/>
            </w:tcBorders>
            <w:shd w:val="clear" w:color="auto" w:fill="auto"/>
            <w:noWrap/>
            <w:vAlign w:val="bottom"/>
            <w:hideMark/>
          </w:tcPr>
          <w:p w14:paraId="4501418B" w14:textId="77777777" w:rsidR="00FA6AC9" w:rsidRPr="00FA6AC9" w:rsidRDefault="00FA6AC9" w:rsidP="00FA6AC9">
            <w:pPr>
              <w:spacing w:after="0" w:line="240" w:lineRule="auto"/>
              <w:rPr>
                <w:rFonts w:ascii="Arial" w:eastAsia="Times New Roman" w:hAnsi="Arial" w:cs="Arial"/>
                <w:sz w:val="20"/>
                <w:szCs w:val="20"/>
              </w:rPr>
            </w:pPr>
            <w:r w:rsidRPr="00FA6AC9">
              <w:rPr>
                <w:rFonts w:ascii="Arial" w:eastAsia="Times New Roman" w:hAnsi="Arial" w:cs="Arial"/>
                <w:sz w:val="20"/>
                <w:szCs w:val="20"/>
              </w:rPr>
              <w:t>KRSA1_PLBR-B</w:t>
            </w:r>
          </w:p>
        </w:tc>
        <w:tc>
          <w:tcPr>
            <w:tcW w:w="742" w:type="dxa"/>
            <w:tcBorders>
              <w:top w:val="nil"/>
              <w:left w:val="nil"/>
              <w:bottom w:val="nil"/>
              <w:right w:val="nil"/>
            </w:tcBorders>
            <w:shd w:val="clear" w:color="auto" w:fill="auto"/>
            <w:noWrap/>
            <w:vAlign w:val="bottom"/>
            <w:hideMark/>
          </w:tcPr>
          <w:p w14:paraId="5C3C46EA" w14:textId="77777777" w:rsidR="00FA6AC9" w:rsidRPr="00FA6AC9" w:rsidRDefault="00FA6AC9" w:rsidP="00FA6AC9">
            <w:pPr>
              <w:spacing w:after="0" w:line="240" w:lineRule="auto"/>
              <w:jc w:val="right"/>
              <w:rPr>
                <w:rFonts w:ascii="Arial" w:eastAsia="Times New Roman" w:hAnsi="Arial" w:cs="Arial"/>
                <w:sz w:val="20"/>
                <w:szCs w:val="20"/>
              </w:rPr>
            </w:pPr>
            <w:r w:rsidRPr="00FA6AC9">
              <w:rPr>
                <w:rFonts w:ascii="Arial" w:eastAsia="Times New Roman" w:hAnsi="Arial" w:cs="Arial"/>
                <w:sz w:val="20"/>
                <w:szCs w:val="20"/>
              </w:rPr>
              <w:t>3.7</w:t>
            </w:r>
          </w:p>
        </w:tc>
        <w:tc>
          <w:tcPr>
            <w:tcW w:w="700" w:type="dxa"/>
            <w:tcBorders>
              <w:top w:val="nil"/>
              <w:left w:val="nil"/>
              <w:bottom w:val="nil"/>
              <w:right w:val="nil"/>
            </w:tcBorders>
            <w:shd w:val="clear" w:color="auto" w:fill="auto"/>
            <w:noWrap/>
            <w:vAlign w:val="bottom"/>
            <w:hideMark/>
          </w:tcPr>
          <w:p w14:paraId="0F795B8C" w14:textId="77777777" w:rsidR="00FA6AC9" w:rsidRPr="00FA6AC9" w:rsidRDefault="00FA6AC9" w:rsidP="00FA6AC9">
            <w:pPr>
              <w:spacing w:after="0" w:line="240" w:lineRule="auto"/>
              <w:rPr>
                <w:rFonts w:ascii="Arial" w:eastAsia="Times New Roman" w:hAnsi="Arial" w:cs="Arial"/>
                <w:sz w:val="20"/>
                <w:szCs w:val="20"/>
              </w:rPr>
            </w:pPr>
            <w:r w:rsidRPr="00FA6AC9">
              <w:rPr>
                <w:rFonts w:ascii="Arial" w:eastAsia="Times New Roman" w:hAnsi="Arial" w:cs="Arial"/>
                <w:sz w:val="20"/>
                <w:szCs w:val="20"/>
              </w:rPr>
              <w:t>ng/µl</w:t>
            </w:r>
          </w:p>
        </w:tc>
        <w:tc>
          <w:tcPr>
            <w:tcW w:w="1240" w:type="dxa"/>
            <w:tcBorders>
              <w:top w:val="nil"/>
              <w:left w:val="nil"/>
              <w:bottom w:val="nil"/>
              <w:right w:val="nil"/>
            </w:tcBorders>
            <w:shd w:val="clear" w:color="auto" w:fill="auto"/>
            <w:noWrap/>
            <w:vAlign w:val="bottom"/>
            <w:hideMark/>
          </w:tcPr>
          <w:p w14:paraId="3DB9C9D9" w14:textId="77777777" w:rsidR="00FA6AC9" w:rsidRPr="00FA6AC9" w:rsidRDefault="00FA6AC9" w:rsidP="00FA6AC9">
            <w:pPr>
              <w:spacing w:after="0" w:line="240" w:lineRule="auto"/>
              <w:jc w:val="right"/>
              <w:rPr>
                <w:rFonts w:ascii="Arial" w:eastAsia="Times New Roman" w:hAnsi="Arial" w:cs="Arial"/>
                <w:sz w:val="20"/>
                <w:szCs w:val="20"/>
              </w:rPr>
            </w:pPr>
            <w:r w:rsidRPr="00FA6AC9">
              <w:rPr>
                <w:rFonts w:ascii="Arial" w:eastAsia="Times New Roman" w:hAnsi="Arial" w:cs="Arial"/>
                <w:sz w:val="20"/>
                <w:szCs w:val="20"/>
              </w:rPr>
              <w:t>0.074</w:t>
            </w:r>
          </w:p>
        </w:tc>
        <w:tc>
          <w:tcPr>
            <w:tcW w:w="1240" w:type="dxa"/>
            <w:tcBorders>
              <w:top w:val="nil"/>
              <w:left w:val="nil"/>
              <w:bottom w:val="nil"/>
              <w:right w:val="nil"/>
            </w:tcBorders>
            <w:shd w:val="clear" w:color="auto" w:fill="auto"/>
            <w:noWrap/>
            <w:vAlign w:val="bottom"/>
            <w:hideMark/>
          </w:tcPr>
          <w:p w14:paraId="1B816852" w14:textId="77777777" w:rsidR="00FA6AC9" w:rsidRPr="00FA6AC9" w:rsidRDefault="00FA6AC9" w:rsidP="00FA6AC9">
            <w:pPr>
              <w:spacing w:after="0" w:line="240" w:lineRule="auto"/>
              <w:jc w:val="right"/>
              <w:rPr>
                <w:rFonts w:ascii="Arial" w:eastAsia="Times New Roman" w:hAnsi="Arial" w:cs="Arial"/>
                <w:sz w:val="20"/>
                <w:szCs w:val="20"/>
              </w:rPr>
            </w:pPr>
            <w:r w:rsidRPr="00FA6AC9">
              <w:rPr>
                <w:rFonts w:ascii="Arial" w:eastAsia="Times New Roman" w:hAnsi="Arial" w:cs="Arial"/>
                <w:sz w:val="20"/>
                <w:szCs w:val="20"/>
              </w:rPr>
              <w:t>0.031</w:t>
            </w:r>
          </w:p>
        </w:tc>
        <w:tc>
          <w:tcPr>
            <w:tcW w:w="940" w:type="dxa"/>
            <w:tcBorders>
              <w:top w:val="nil"/>
              <w:left w:val="nil"/>
              <w:bottom w:val="nil"/>
              <w:right w:val="nil"/>
            </w:tcBorders>
            <w:shd w:val="clear" w:color="auto" w:fill="auto"/>
            <w:noWrap/>
            <w:vAlign w:val="bottom"/>
            <w:hideMark/>
          </w:tcPr>
          <w:p w14:paraId="4E8BC723" w14:textId="77777777" w:rsidR="00FA6AC9" w:rsidRPr="00FA6AC9" w:rsidRDefault="00FA6AC9" w:rsidP="00FA6AC9">
            <w:pPr>
              <w:spacing w:after="0" w:line="240" w:lineRule="auto"/>
              <w:jc w:val="right"/>
              <w:rPr>
                <w:rFonts w:ascii="Arial" w:eastAsia="Times New Roman" w:hAnsi="Arial" w:cs="Arial"/>
                <w:sz w:val="20"/>
                <w:szCs w:val="20"/>
              </w:rPr>
            </w:pPr>
            <w:r w:rsidRPr="00FA6AC9">
              <w:rPr>
                <w:rFonts w:ascii="Arial" w:eastAsia="Times New Roman" w:hAnsi="Arial" w:cs="Arial"/>
                <w:sz w:val="20"/>
                <w:szCs w:val="20"/>
              </w:rPr>
              <w:t>2.42</w:t>
            </w:r>
          </w:p>
        </w:tc>
        <w:tc>
          <w:tcPr>
            <w:tcW w:w="940" w:type="dxa"/>
            <w:tcBorders>
              <w:top w:val="nil"/>
              <w:left w:val="nil"/>
              <w:bottom w:val="nil"/>
              <w:right w:val="nil"/>
            </w:tcBorders>
            <w:shd w:val="clear" w:color="auto" w:fill="auto"/>
            <w:noWrap/>
            <w:vAlign w:val="bottom"/>
            <w:hideMark/>
          </w:tcPr>
          <w:p w14:paraId="63637024" w14:textId="77777777" w:rsidR="00FA6AC9" w:rsidRPr="00FA6AC9" w:rsidRDefault="00FA6AC9" w:rsidP="00FA6AC9">
            <w:pPr>
              <w:spacing w:after="0" w:line="240" w:lineRule="auto"/>
              <w:jc w:val="right"/>
              <w:rPr>
                <w:rFonts w:ascii="Arial" w:eastAsia="Times New Roman" w:hAnsi="Arial" w:cs="Arial"/>
                <w:sz w:val="20"/>
                <w:szCs w:val="20"/>
              </w:rPr>
            </w:pPr>
            <w:r w:rsidRPr="00FA6AC9">
              <w:rPr>
                <w:rFonts w:ascii="Arial" w:eastAsia="Times New Roman" w:hAnsi="Arial" w:cs="Arial"/>
                <w:sz w:val="20"/>
                <w:szCs w:val="20"/>
              </w:rPr>
              <w:t>2.79</w:t>
            </w:r>
          </w:p>
        </w:tc>
        <w:tc>
          <w:tcPr>
            <w:tcW w:w="1400" w:type="dxa"/>
            <w:tcBorders>
              <w:top w:val="nil"/>
              <w:left w:val="nil"/>
              <w:bottom w:val="nil"/>
              <w:right w:val="nil"/>
            </w:tcBorders>
            <w:shd w:val="clear" w:color="auto" w:fill="auto"/>
            <w:noWrap/>
            <w:vAlign w:val="bottom"/>
            <w:hideMark/>
          </w:tcPr>
          <w:p w14:paraId="78D1FA87" w14:textId="77777777" w:rsidR="00FA6AC9" w:rsidRPr="00FA6AC9" w:rsidRDefault="00FA6AC9" w:rsidP="00FA6AC9">
            <w:pPr>
              <w:spacing w:after="0" w:line="240" w:lineRule="auto"/>
              <w:rPr>
                <w:rFonts w:ascii="Arial" w:eastAsia="Times New Roman" w:hAnsi="Arial" w:cs="Arial"/>
                <w:sz w:val="20"/>
                <w:szCs w:val="20"/>
              </w:rPr>
            </w:pPr>
            <w:r w:rsidRPr="00FA6AC9">
              <w:rPr>
                <w:rFonts w:ascii="Arial" w:eastAsia="Times New Roman" w:hAnsi="Arial" w:cs="Arial"/>
                <w:sz w:val="20"/>
                <w:szCs w:val="20"/>
              </w:rPr>
              <w:t>DNA</w:t>
            </w:r>
          </w:p>
        </w:tc>
        <w:tc>
          <w:tcPr>
            <w:tcW w:w="720" w:type="dxa"/>
            <w:tcBorders>
              <w:top w:val="nil"/>
              <w:left w:val="nil"/>
              <w:bottom w:val="nil"/>
              <w:right w:val="nil"/>
            </w:tcBorders>
            <w:shd w:val="clear" w:color="auto" w:fill="auto"/>
            <w:noWrap/>
            <w:vAlign w:val="bottom"/>
            <w:hideMark/>
          </w:tcPr>
          <w:p w14:paraId="2A850B00" w14:textId="77777777" w:rsidR="00FA6AC9" w:rsidRPr="00FA6AC9" w:rsidRDefault="00FA6AC9" w:rsidP="00FA6AC9">
            <w:pPr>
              <w:spacing w:after="0" w:line="240" w:lineRule="auto"/>
              <w:jc w:val="right"/>
              <w:rPr>
                <w:rFonts w:ascii="Arial" w:eastAsia="Times New Roman" w:hAnsi="Arial" w:cs="Arial"/>
                <w:sz w:val="20"/>
                <w:szCs w:val="20"/>
              </w:rPr>
            </w:pPr>
            <w:r w:rsidRPr="00FA6AC9">
              <w:rPr>
                <w:rFonts w:ascii="Arial" w:eastAsia="Times New Roman" w:hAnsi="Arial" w:cs="Arial"/>
                <w:sz w:val="20"/>
                <w:szCs w:val="20"/>
              </w:rPr>
              <w:t>50</w:t>
            </w:r>
          </w:p>
        </w:tc>
      </w:tr>
      <w:tr w:rsidR="00FA6AC9" w:rsidRPr="00FA6AC9" w14:paraId="7F87D22F" w14:textId="77777777" w:rsidTr="00FA6AC9">
        <w:trPr>
          <w:trHeight w:val="260"/>
        </w:trPr>
        <w:tc>
          <w:tcPr>
            <w:tcW w:w="440" w:type="dxa"/>
            <w:tcBorders>
              <w:top w:val="nil"/>
              <w:left w:val="nil"/>
              <w:bottom w:val="nil"/>
              <w:right w:val="nil"/>
            </w:tcBorders>
            <w:shd w:val="clear" w:color="auto" w:fill="auto"/>
            <w:noWrap/>
            <w:vAlign w:val="bottom"/>
            <w:hideMark/>
          </w:tcPr>
          <w:p w14:paraId="23D6ED7E" w14:textId="77777777" w:rsidR="00FA6AC9" w:rsidRPr="00FA6AC9" w:rsidRDefault="00FA6AC9" w:rsidP="00FA6AC9">
            <w:pPr>
              <w:spacing w:after="0" w:line="240" w:lineRule="auto"/>
              <w:jc w:val="right"/>
              <w:rPr>
                <w:rFonts w:ascii="Arial" w:eastAsia="Times New Roman" w:hAnsi="Arial" w:cs="Arial"/>
                <w:sz w:val="20"/>
                <w:szCs w:val="20"/>
              </w:rPr>
            </w:pPr>
            <w:r w:rsidRPr="00FA6AC9">
              <w:rPr>
                <w:rFonts w:ascii="Arial" w:eastAsia="Times New Roman" w:hAnsi="Arial" w:cs="Arial"/>
                <w:sz w:val="20"/>
                <w:szCs w:val="20"/>
              </w:rPr>
              <w:t>4</w:t>
            </w:r>
          </w:p>
        </w:tc>
        <w:tc>
          <w:tcPr>
            <w:tcW w:w="1760" w:type="dxa"/>
            <w:tcBorders>
              <w:top w:val="nil"/>
              <w:left w:val="nil"/>
              <w:bottom w:val="nil"/>
              <w:right w:val="nil"/>
            </w:tcBorders>
            <w:shd w:val="clear" w:color="auto" w:fill="auto"/>
            <w:noWrap/>
            <w:vAlign w:val="bottom"/>
            <w:hideMark/>
          </w:tcPr>
          <w:p w14:paraId="0761B9A4" w14:textId="77777777" w:rsidR="00FA6AC9" w:rsidRPr="00FA6AC9" w:rsidRDefault="00FA6AC9" w:rsidP="00FA6AC9">
            <w:pPr>
              <w:spacing w:after="0" w:line="240" w:lineRule="auto"/>
              <w:rPr>
                <w:rFonts w:ascii="Arial" w:eastAsia="Times New Roman" w:hAnsi="Arial" w:cs="Arial"/>
                <w:sz w:val="20"/>
                <w:szCs w:val="20"/>
              </w:rPr>
            </w:pPr>
            <w:r w:rsidRPr="00FA6AC9">
              <w:rPr>
                <w:rFonts w:ascii="Arial" w:eastAsia="Times New Roman" w:hAnsi="Arial" w:cs="Arial"/>
                <w:sz w:val="20"/>
                <w:szCs w:val="20"/>
              </w:rPr>
              <w:t>KRSA1_PLBR-C</w:t>
            </w:r>
          </w:p>
        </w:tc>
        <w:tc>
          <w:tcPr>
            <w:tcW w:w="742" w:type="dxa"/>
            <w:tcBorders>
              <w:top w:val="nil"/>
              <w:left w:val="nil"/>
              <w:bottom w:val="nil"/>
              <w:right w:val="nil"/>
            </w:tcBorders>
            <w:shd w:val="clear" w:color="auto" w:fill="auto"/>
            <w:noWrap/>
            <w:vAlign w:val="bottom"/>
            <w:hideMark/>
          </w:tcPr>
          <w:p w14:paraId="4B1B8B44" w14:textId="77777777" w:rsidR="00FA6AC9" w:rsidRPr="00FA6AC9" w:rsidRDefault="00FA6AC9" w:rsidP="00FA6AC9">
            <w:pPr>
              <w:spacing w:after="0" w:line="240" w:lineRule="auto"/>
              <w:jc w:val="right"/>
              <w:rPr>
                <w:rFonts w:ascii="Arial" w:eastAsia="Times New Roman" w:hAnsi="Arial" w:cs="Arial"/>
                <w:sz w:val="20"/>
                <w:szCs w:val="20"/>
              </w:rPr>
            </w:pPr>
            <w:r w:rsidRPr="00FA6AC9">
              <w:rPr>
                <w:rFonts w:ascii="Arial" w:eastAsia="Times New Roman" w:hAnsi="Arial" w:cs="Arial"/>
                <w:sz w:val="20"/>
                <w:szCs w:val="20"/>
              </w:rPr>
              <w:t>3.3</w:t>
            </w:r>
          </w:p>
        </w:tc>
        <w:tc>
          <w:tcPr>
            <w:tcW w:w="700" w:type="dxa"/>
            <w:tcBorders>
              <w:top w:val="nil"/>
              <w:left w:val="nil"/>
              <w:bottom w:val="nil"/>
              <w:right w:val="nil"/>
            </w:tcBorders>
            <w:shd w:val="clear" w:color="auto" w:fill="auto"/>
            <w:noWrap/>
            <w:vAlign w:val="bottom"/>
            <w:hideMark/>
          </w:tcPr>
          <w:p w14:paraId="7ABA7C80" w14:textId="77777777" w:rsidR="00FA6AC9" w:rsidRPr="00FA6AC9" w:rsidRDefault="00FA6AC9" w:rsidP="00FA6AC9">
            <w:pPr>
              <w:spacing w:after="0" w:line="240" w:lineRule="auto"/>
              <w:rPr>
                <w:rFonts w:ascii="Arial" w:eastAsia="Times New Roman" w:hAnsi="Arial" w:cs="Arial"/>
                <w:sz w:val="20"/>
                <w:szCs w:val="20"/>
              </w:rPr>
            </w:pPr>
            <w:r w:rsidRPr="00FA6AC9">
              <w:rPr>
                <w:rFonts w:ascii="Arial" w:eastAsia="Times New Roman" w:hAnsi="Arial" w:cs="Arial"/>
                <w:sz w:val="20"/>
                <w:szCs w:val="20"/>
              </w:rPr>
              <w:t>ng/µl</w:t>
            </w:r>
          </w:p>
        </w:tc>
        <w:tc>
          <w:tcPr>
            <w:tcW w:w="1240" w:type="dxa"/>
            <w:tcBorders>
              <w:top w:val="nil"/>
              <w:left w:val="nil"/>
              <w:bottom w:val="nil"/>
              <w:right w:val="nil"/>
            </w:tcBorders>
            <w:shd w:val="clear" w:color="auto" w:fill="auto"/>
            <w:noWrap/>
            <w:vAlign w:val="bottom"/>
            <w:hideMark/>
          </w:tcPr>
          <w:p w14:paraId="5F4741AB" w14:textId="77777777" w:rsidR="00FA6AC9" w:rsidRPr="00FA6AC9" w:rsidRDefault="00FA6AC9" w:rsidP="00FA6AC9">
            <w:pPr>
              <w:spacing w:after="0" w:line="240" w:lineRule="auto"/>
              <w:jc w:val="right"/>
              <w:rPr>
                <w:rFonts w:ascii="Arial" w:eastAsia="Times New Roman" w:hAnsi="Arial" w:cs="Arial"/>
                <w:sz w:val="20"/>
                <w:szCs w:val="20"/>
              </w:rPr>
            </w:pPr>
            <w:r w:rsidRPr="00FA6AC9">
              <w:rPr>
                <w:rFonts w:ascii="Arial" w:eastAsia="Times New Roman" w:hAnsi="Arial" w:cs="Arial"/>
                <w:sz w:val="20"/>
                <w:szCs w:val="20"/>
              </w:rPr>
              <w:t>0.067</w:t>
            </w:r>
          </w:p>
        </w:tc>
        <w:tc>
          <w:tcPr>
            <w:tcW w:w="1240" w:type="dxa"/>
            <w:tcBorders>
              <w:top w:val="nil"/>
              <w:left w:val="nil"/>
              <w:bottom w:val="nil"/>
              <w:right w:val="nil"/>
            </w:tcBorders>
            <w:shd w:val="clear" w:color="auto" w:fill="auto"/>
            <w:noWrap/>
            <w:vAlign w:val="bottom"/>
            <w:hideMark/>
          </w:tcPr>
          <w:p w14:paraId="4BAF3109" w14:textId="77777777" w:rsidR="00FA6AC9" w:rsidRPr="00FA6AC9" w:rsidRDefault="00FA6AC9" w:rsidP="00FA6AC9">
            <w:pPr>
              <w:spacing w:after="0" w:line="240" w:lineRule="auto"/>
              <w:jc w:val="right"/>
              <w:rPr>
                <w:rFonts w:ascii="Arial" w:eastAsia="Times New Roman" w:hAnsi="Arial" w:cs="Arial"/>
                <w:sz w:val="20"/>
                <w:szCs w:val="20"/>
              </w:rPr>
            </w:pPr>
            <w:r w:rsidRPr="00FA6AC9">
              <w:rPr>
                <w:rFonts w:ascii="Arial" w:eastAsia="Times New Roman" w:hAnsi="Arial" w:cs="Arial"/>
                <w:sz w:val="20"/>
                <w:szCs w:val="20"/>
              </w:rPr>
              <w:t>0.02</w:t>
            </w:r>
          </w:p>
        </w:tc>
        <w:tc>
          <w:tcPr>
            <w:tcW w:w="940" w:type="dxa"/>
            <w:tcBorders>
              <w:top w:val="nil"/>
              <w:left w:val="nil"/>
              <w:bottom w:val="nil"/>
              <w:right w:val="nil"/>
            </w:tcBorders>
            <w:shd w:val="clear" w:color="auto" w:fill="auto"/>
            <w:noWrap/>
            <w:vAlign w:val="bottom"/>
            <w:hideMark/>
          </w:tcPr>
          <w:p w14:paraId="1AF90009" w14:textId="77777777" w:rsidR="00FA6AC9" w:rsidRPr="00FA6AC9" w:rsidRDefault="00FA6AC9" w:rsidP="00FA6AC9">
            <w:pPr>
              <w:spacing w:after="0" w:line="240" w:lineRule="auto"/>
              <w:jc w:val="right"/>
              <w:rPr>
                <w:rFonts w:ascii="Arial" w:eastAsia="Times New Roman" w:hAnsi="Arial" w:cs="Arial"/>
                <w:sz w:val="20"/>
                <w:szCs w:val="20"/>
              </w:rPr>
            </w:pPr>
            <w:r w:rsidRPr="00FA6AC9">
              <w:rPr>
                <w:rFonts w:ascii="Arial" w:eastAsia="Times New Roman" w:hAnsi="Arial" w:cs="Arial"/>
                <w:sz w:val="20"/>
                <w:szCs w:val="20"/>
              </w:rPr>
              <w:t>3.42</w:t>
            </w:r>
          </w:p>
        </w:tc>
        <w:tc>
          <w:tcPr>
            <w:tcW w:w="940" w:type="dxa"/>
            <w:tcBorders>
              <w:top w:val="nil"/>
              <w:left w:val="nil"/>
              <w:bottom w:val="nil"/>
              <w:right w:val="nil"/>
            </w:tcBorders>
            <w:shd w:val="clear" w:color="auto" w:fill="auto"/>
            <w:noWrap/>
            <w:vAlign w:val="bottom"/>
            <w:hideMark/>
          </w:tcPr>
          <w:p w14:paraId="5D8323F9" w14:textId="77777777" w:rsidR="00FA6AC9" w:rsidRPr="00FA6AC9" w:rsidRDefault="00FA6AC9" w:rsidP="00FA6AC9">
            <w:pPr>
              <w:spacing w:after="0" w:line="240" w:lineRule="auto"/>
              <w:jc w:val="right"/>
              <w:rPr>
                <w:rFonts w:ascii="Arial" w:eastAsia="Times New Roman" w:hAnsi="Arial" w:cs="Arial"/>
                <w:sz w:val="20"/>
                <w:szCs w:val="20"/>
              </w:rPr>
            </w:pPr>
            <w:r w:rsidRPr="00FA6AC9">
              <w:rPr>
                <w:rFonts w:ascii="Arial" w:eastAsia="Times New Roman" w:hAnsi="Arial" w:cs="Arial"/>
                <w:sz w:val="20"/>
                <w:szCs w:val="20"/>
              </w:rPr>
              <w:t>-13.12</w:t>
            </w:r>
          </w:p>
        </w:tc>
        <w:tc>
          <w:tcPr>
            <w:tcW w:w="1400" w:type="dxa"/>
            <w:tcBorders>
              <w:top w:val="nil"/>
              <w:left w:val="nil"/>
              <w:bottom w:val="nil"/>
              <w:right w:val="nil"/>
            </w:tcBorders>
            <w:shd w:val="clear" w:color="auto" w:fill="auto"/>
            <w:noWrap/>
            <w:vAlign w:val="bottom"/>
            <w:hideMark/>
          </w:tcPr>
          <w:p w14:paraId="0B07E4F9" w14:textId="77777777" w:rsidR="00FA6AC9" w:rsidRPr="00FA6AC9" w:rsidRDefault="00FA6AC9" w:rsidP="00FA6AC9">
            <w:pPr>
              <w:spacing w:after="0" w:line="240" w:lineRule="auto"/>
              <w:rPr>
                <w:rFonts w:ascii="Arial" w:eastAsia="Times New Roman" w:hAnsi="Arial" w:cs="Arial"/>
                <w:sz w:val="20"/>
                <w:szCs w:val="20"/>
              </w:rPr>
            </w:pPr>
            <w:r w:rsidRPr="00FA6AC9">
              <w:rPr>
                <w:rFonts w:ascii="Arial" w:eastAsia="Times New Roman" w:hAnsi="Arial" w:cs="Arial"/>
                <w:sz w:val="20"/>
                <w:szCs w:val="20"/>
              </w:rPr>
              <w:t>DNA</w:t>
            </w:r>
          </w:p>
        </w:tc>
        <w:tc>
          <w:tcPr>
            <w:tcW w:w="720" w:type="dxa"/>
            <w:tcBorders>
              <w:top w:val="nil"/>
              <w:left w:val="nil"/>
              <w:bottom w:val="nil"/>
              <w:right w:val="nil"/>
            </w:tcBorders>
            <w:shd w:val="clear" w:color="auto" w:fill="auto"/>
            <w:noWrap/>
            <w:vAlign w:val="bottom"/>
            <w:hideMark/>
          </w:tcPr>
          <w:p w14:paraId="48E7CBF2" w14:textId="77777777" w:rsidR="00FA6AC9" w:rsidRPr="00FA6AC9" w:rsidRDefault="00FA6AC9" w:rsidP="00FA6AC9">
            <w:pPr>
              <w:spacing w:after="0" w:line="240" w:lineRule="auto"/>
              <w:jc w:val="right"/>
              <w:rPr>
                <w:rFonts w:ascii="Arial" w:eastAsia="Times New Roman" w:hAnsi="Arial" w:cs="Arial"/>
                <w:sz w:val="20"/>
                <w:szCs w:val="20"/>
              </w:rPr>
            </w:pPr>
            <w:r w:rsidRPr="00FA6AC9">
              <w:rPr>
                <w:rFonts w:ascii="Arial" w:eastAsia="Times New Roman" w:hAnsi="Arial" w:cs="Arial"/>
                <w:sz w:val="20"/>
                <w:szCs w:val="20"/>
              </w:rPr>
              <w:t>50</w:t>
            </w:r>
          </w:p>
        </w:tc>
      </w:tr>
    </w:tbl>
    <w:p w14:paraId="7F57DB23" w14:textId="77777777" w:rsidR="00FA6AC9" w:rsidRDefault="00FA6AC9" w:rsidP="00B9708C">
      <w:pPr>
        <w:rPr>
          <w:b/>
          <w:bCs/>
        </w:rPr>
      </w:pPr>
    </w:p>
    <w:p w14:paraId="02FAC8A3" w14:textId="4D8D6570" w:rsidR="00FA6AC9" w:rsidRPr="00760B1D" w:rsidRDefault="00760B1D" w:rsidP="00B9708C">
      <w:r>
        <w:t>See Order 230831_KB_SequencingSubmission in the Orders folder.</w:t>
      </w:r>
    </w:p>
    <w:p w14:paraId="5A47BACF" w14:textId="1F075FC0" w:rsidR="00667F33" w:rsidRPr="006574DA" w:rsidRDefault="006574DA" w:rsidP="00B9708C">
      <w:pPr>
        <w:rPr>
          <w:b/>
          <w:bCs/>
        </w:rPr>
      </w:pPr>
      <w:r>
        <w:rPr>
          <w:b/>
          <w:bCs/>
        </w:rPr>
        <w:t>Silver Stain setup:</w:t>
      </w:r>
    </w:p>
    <w:tbl>
      <w:tblPr>
        <w:tblStyle w:val="TableGrid"/>
        <w:tblW w:w="0" w:type="auto"/>
        <w:tblLook w:val="04A0" w:firstRow="1" w:lastRow="0" w:firstColumn="1" w:lastColumn="0" w:noHBand="0" w:noVBand="1"/>
      </w:tblPr>
      <w:tblGrid>
        <w:gridCol w:w="1300"/>
        <w:gridCol w:w="1707"/>
        <w:gridCol w:w="1300"/>
      </w:tblGrid>
      <w:tr w:rsidR="006574DA" w:rsidRPr="00224C85" w14:paraId="1920E630" w14:textId="77777777" w:rsidTr="000B58CC">
        <w:trPr>
          <w:trHeight w:val="320"/>
        </w:trPr>
        <w:tc>
          <w:tcPr>
            <w:tcW w:w="1300" w:type="dxa"/>
            <w:noWrap/>
            <w:hideMark/>
          </w:tcPr>
          <w:p w14:paraId="4614840E" w14:textId="77777777" w:rsidR="006574DA" w:rsidRPr="00224C85" w:rsidRDefault="006574DA" w:rsidP="000B58CC">
            <w:pPr>
              <w:widowControl w:val="0"/>
              <w:autoSpaceDE w:val="0"/>
              <w:autoSpaceDN w:val="0"/>
              <w:adjustRightInd w:val="0"/>
              <w:rPr>
                <w:b/>
                <w:bCs/>
              </w:rPr>
            </w:pPr>
            <w:r w:rsidRPr="00224C85">
              <w:rPr>
                <w:b/>
                <w:bCs/>
              </w:rPr>
              <w:t xml:space="preserve">Lane </w:t>
            </w:r>
          </w:p>
        </w:tc>
        <w:tc>
          <w:tcPr>
            <w:tcW w:w="1707" w:type="dxa"/>
            <w:noWrap/>
            <w:hideMark/>
          </w:tcPr>
          <w:p w14:paraId="1C1AF9F6" w14:textId="77777777" w:rsidR="006574DA" w:rsidRPr="00224C85" w:rsidRDefault="006574DA" w:rsidP="000B58CC">
            <w:pPr>
              <w:widowControl w:val="0"/>
              <w:autoSpaceDE w:val="0"/>
              <w:autoSpaceDN w:val="0"/>
              <w:adjustRightInd w:val="0"/>
              <w:rPr>
                <w:b/>
                <w:bCs/>
              </w:rPr>
            </w:pPr>
            <w:r w:rsidRPr="00224C85">
              <w:rPr>
                <w:b/>
                <w:bCs/>
              </w:rPr>
              <w:t>Content</w:t>
            </w:r>
          </w:p>
        </w:tc>
        <w:tc>
          <w:tcPr>
            <w:tcW w:w="1300" w:type="dxa"/>
            <w:noWrap/>
            <w:hideMark/>
          </w:tcPr>
          <w:p w14:paraId="51F402EC" w14:textId="77777777" w:rsidR="006574DA" w:rsidRPr="00224C85" w:rsidRDefault="006574DA" w:rsidP="000B58CC">
            <w:pPr>
              <w:widowControl w:val="0"/>
              <w:autoSpaceDE w:val="0"/>
              <w:autoSpaceDN w:val="0"/>
              <w:adjustRightInd w:val="0"/>
              <w:rPr>
                <w:b/>
                <w:bCs/>
              </w:rPr>
            </w:pPr>
            <w:r w:rsidRPr="00224C85">
              <w:rPr>
                <w:b/>
                <w:bCs/>
              </w:rPr>
              <w:t xml:space="preserve">Volume </w:t>
            </w:r>
          </w:p>
        </w:tc>
      </w:tr>
      <w:tr w:rsidR="006574DA" w:rsidRPr="00224C85" w14:paraId="39CBCC9F" w14:textId="77777777" w:rsidTr="000B58CC">
        <w:trPr>
          <w:trHeight w:val="320"/>
        </w:trPr>
        <w:tc>
          <w:tcPr>
            <w:tcW w:w="1300" w:type="dxa"/>
            <w:noWrap/>
            <w:hideMark/>
          </w:tcPr>
          <w:p w14:paraId="1E2B79BC" w14:textId="77777777" w:rsidR="006574DA" w:rsidRPr="00224C85" w:rsidRDefault="006574DA" w:rsidP="000B58CC">
            <w:pPr>
              <w:widowControl w:val="0"/>
              <w:autoSpaceDE w:val="0"/>
              <w:autoSpaceDN w:val="0"/>
              <w:adjustRightInd w:val="0"/>
            </w:pPr>
            <w:r w:rsidRPr="00224C85">
              <w:t>1</w:t>
            </w:r>
          </w:p>
        </w:tc>
        <w:tc>
          <w:tcPr>
            <w:tcW w:w="1707" w:type="dxa"/>
            <w:noWrap/>
            <w:hideMark/>
          </w:tcPr>
          <w:p w14:paraId="04E9E0EA" w14:textId="134F0897" w:rsidR="006574DA" w:rsidRPr="00224C85" w:rsidRDefault="006574DA" w:rsidP="000B58CC">
            <w:pPr>
              <w:widowControl w:val="0"/>
              <w:autoSpaceDE w:val="0"/>
              <w:autoSpaceDN w:val="0"/>
              <w:adjustRightInd w:val="0"/>
            </w:pPr>
            <w:r w:rsidRPr="00224C85">
              <w:t>Benchmark Ladder</w:t>
            </w:r>
            <w:r>
              <w:t xml:space="preserve"> 1:10</w:t>
            </w:r>
          </w:p>
        </w:tc>
        <w:tc>
          <w:tcPr>
            <w:tcW w:w="1300" w:type="dxa"/>
            <w:noWrap/>
            <w:hideMark/>
          </w:tcPr>
          <w:p w14:paraId="1B662CA7" w14:textId="77777777" w:rsidR="006574DA" w:rsidRPr="00224C85" w:rsidRDefault="006574DA" w:rsidP="000B58CC">
            <w:pPr>
              <w:widowControl w:val="0"/>
              <w:autoSpaceDE w:val="0"/>
              <w:autoSpaceDN w:val="0"/>
              <w:adjustRightInd w:val="0"/>
            </w:pPr>
            <w:r w:rsidRPr="00224C85">
              <w:t xml:space="preserve">10 </w:t>
            </w:r>
            <w:proofErr w:type="spellStart"/>
            <w:r w:rsidRPr="00224C85">
              <w:t>ul</w:t>
            </w:r>
            <w:proofErr w:type="spellEnd"/>
          </w:p>
        </w:tc>
      </w:tr>
      <w:tr w:rsidR="006574DA" w:rsidRPr="00224C85" w14:paraId="5989489A" w14:textId="77777777" w:rsidTr="000B58CC">
        <w:trPr>
          <w:trHeight w:val="320"/>
        </w:trPr>
        <w:tc>
          <w:tcPr>
            <w:tcW w:w="1300" w:type="dxa"/>
            <w:noWrap/>
            <w:hideMark/>
          </w:tcPr>
          <w:p w14:paraId="5A75D450" w14:textId="77777777" w:rsidR="006574DA" w:rsidRPr="00224C85" w:rsidRDefault="006574DA" w:rsidP="000B58CC">
            <w:pPr>
              <w:widowControl w:val="0"/>
              <w:autoSpaceDE w:val="0"/>
              <w:autoSpaceDN w:val="0"/>
              <w:adjustRightInd w:val="0"/>
            </w:pPr>
            <w:r w:rsidRPr="00224C85">
              <w:t>2</w:t>
            </w:r>
          </w:p>
        </w:tc>
        <w:tc>
          <w:tcPr>
            <w:tcW w:w="1707" w:type="dxa"/>
            <w:noWrap/>
            <w:hideMark/>
          </w:tcPr>
          <w:p w14:paraId="755EF81F" w14:textId="77777777" w:rsidR="006574DA" w:rsidRPr="00224C85" w:rsidRDefault="006574DA" w:rsidP="000B58CC">
            <w:pPr>
              <w:widowControl w:val="0"/>
              <w:autoSpaceDE w:val="0"/>
              <w:autoSpaceDN w:val="0"/>
              <w:adjustRightInd w:val="0"/>
            </w:pPr>
            <w:r>
              <w:t>LVS-pF-</w:t>
            </w:r>
            <w:r w:rsidRPr="00224C85">
              <w:rPr>
                <w:i/>
                <w:iCs/>
              </w:rPr>
              <w:t>rpsU2</w:t>
            </w:r>
            <w:r>
              <w:t xml:space="preserve">-His </w:t>
            </w:r>
            <w:r w:rsidRPr="00224C85">
              <w:t>lysate</w:t>
            </w:r>
          </w:p>
        </w:tc>
        <w:tc>
          <w:tcPr>
            <w:tcW w:w="1300" w:type="dxa"/>
            <w:noWrap/>
            <w:hideMark/>
          </w:tcPr>
          <w:p w14:paraId="5761AF27" w14:textId="77777777" w:rsidR="006574DA" w:rsidRPr="00224C85" w:rsidRDefault="006574DA" w:rsidP="000B58CC">
            <w:pPr>
              <w:widowControl w:val="0"/>
              <w:autoSpaceDE w:val="0"/>
              <w:autoSpaceDN w:val="0"/>
              <w:adjustRightInd w:val="0"/>
            </w:pPr>
            <w:r w:rsidRPr="00224C85">
              <w:t xml:space="preserve">10 </w:t>
            </w:r>
            <w:proofErr w:type="spellStart"/>
            <w:r w:rsidRPr="00224C85">
              <w:t>ul</w:t>
            </w:r>
            <w:proofErr w:type="spellEnd"/>
          </w:p>
        </w:tc>
      </w:tr>
      <w:tr w:rsidR="006574DA" w:rsidRPr="00224C85" w14:paraId="0391EC0D" w14:textId="77777777" w:rsidTr="000B58CC">
        <w:trPr>
          <w:trHeight w:val="320"/>
        </w:trPr>
        <w:tc>
          <w:tcPr>
            <w:tcW w:w="1300" w:type="dxa"/>
            <w:noWrap/>
            <w:hideMark/>
          </w:tcPr>
          <w:p w14:paraId="02B32932" w14:textId="77777777" w:rsidR="006574DA" w:rsidRPr="00224C85" w:rsidRDefault="006574DA" w:rsidP="000B58CC">
            <w:pPr>
              <w:widowControl w:val="0"/>
              <w:autoSpaceDE w:val="0"/>
              <w:autoSpaceDN w:val="0"/>
              <w:adjustRightInd w:val="0"/>
            </w:pPr>
            <w:r w:rsidRPr="00224C85">
              <w:t>3</w:t>
            </w:r>
          </w:p>
        </w:tc>
        <w:tc>
          <w:tcPr>
            <w:tcW w:w="1707" w:type="dxa"/>
            <w:noWrap/>
            <w:hideMark/>
          </w:tcPr>
          <w:p w14:paraId="2E401033" w14:textId="77777777" w:rsidR="006574DA" w:rsidRPr="00224C85" w:rsidRDefault="006574DA" w:rsidP="000B58CC">
            <w:pPr>
              <w:widowControl w:val="0"/>
              <w:autoSpaceDE w:val="0"/>
              <w:autoSpaceDN w:val="0"/>
              <w:adjustRightInd w:val="0"/>
            </w:pPr>
            <w:r>
              <w:t>LVS-pF lysate</w:t>
            </w:r>
          </w:p>
        </w:tc>
        <w:tc>
          <w:tcPr>
            <w:tcW w:w="1300" w:type="dxa"/>
            <w:noWrap/>
            <w:hideMark/>
          </w:tcPr>
          <w:p w14:paraId="6ABA2E5F" w14:textId="77777777" w:rsidR="006574DA" w:rsidRPr="00224C85" w:rsidRDefault="006574DA" w:rsidP="000B58CC">
            <w:pPr>
              <w:widowControl w:val="0"/>
              <w:autoSpaceDE w:val="0"/>
              <w:autoSpaceDN w:val="0"/>
              <w:adjustRightInd w:val="0"/>
            </w:pPr>
            <w:r w:rsidRPr="00224C85">
              <w:t xml:space="preserve">10 </w:t>
            </w:r>
            <w:proofErr w:type="spellStart"/>
            <w:r w:rsidRPr="00224C85">
              <w:t>ul</w:t>
            </w:r>
            <w:proofErr w:type="spellEnd"/>
          </w:p>
        </w:tc>
      </w:tr>
      <w:tr w:rsidR="006574DA" w:rsidRPr="00224C85" w14:paraId="4F983742" w14:textId="77777777" w:rsidTr="000B58CC">
        <w:trPr>
          <w:trHeight w:val="320"/>
        </w:trPr>
        <w:tc>
          <w:tcPr>
            <w:tcW w:w="1300" w:type="dxa"/>
            <w:noWrap/>
            <w:hideMark/>
          </w:tcPr>
          <w:p w14:paraId="101953AA" w14:textId="77777777" w:rsidR="006574DA" w:rsidRPr="00224C85" w:rsidRDefault="006574DA" w:rsidP="000B58CC">
            <w:pPr>
              <w:widowControl w:val="0"/>
              <w:autoSpaceDE w:val="0"/>
              <w:autoSpaceDN w:val="0"/>
              <w:adjustRightInd w:val="0"/>
            </w:pPr>
            <w:r w:rsidRPr="00224C85">
              <w:t>4</w:t>
            </w:r>
          </w:p>
        </w:tc>
        <w:tc>
          <w:tcPr>
            <w:tcW w:w="1707" w:type="dxa"/>
            <w:noWrap/>
            <w:hideMark/>
          </w:tcPr>
          <w:p w14:paraId="36AB694A" w14:textId="77777777" w:rsidR="006574DA" w:rsidRPr="00224C85" w:rsidRDefault="006574DA" w:rsidP="000B58CC">
            <w:pPr>
              <w:widowControl w:val="0"/>
              <w:autoSpaceDE w:val="0"/>
              <w:autoSpaceDN w:val="0"/>
              <w:adjustRightInd w:val="0"/>
            </w:pPr>
            <w:r>
              <w:t>LVS-pF-</w:t>
            </w:r>
            <w:r w:rsidRPr="00224C85">
              <w:rPr>
                <w:i/>
                <w:iCs/>
              </w:rPr>
              <w:t>rpsU2</w:t>
            </w:r>
            <w:r>
              <w:t xml:space="preserve">-His </w:t>
            </w:r>
            <w:r w:rsidRPr="00224C85">
              <w:t>FT1</w:t>
            </w:r>
          </w:p>
        </w:tc>
        <w:tc>
          <w:tcPr>
            <w:tcW w:w="1300" w:type="dxa"/>
            <w:noWrap/>
            <w:hideMark/>
          </w:tcPr>
          <w:p w14:paraId="68F30F20" w14:textId="77777777" w:rsidR="006574DA" w:rsidRPr="00224C85" w:rsidRDefault="006574DA" w:rsidP="000B58CC">
            <w:pPr>
              <w:widowControl w:val="0"/>
              <w:autoSpaceDE w:val="0"/>
              <w:autoSpaceDN w:val="0"/>
              <w:adjustRightInd w:val="0"/>
            </w:pPr>
            <w:r w:rsidRPr="00224C85">
              <w:t xml:space="preserve">10 </w:t>
            </w:r>
            <w:proofErr w:type="spellStart"/>
            <w:r w:rsidRPr="00224C85">
              <w:t>ul</w:t>
            </w:r>
            <w:proofErr w:type="spellEnd"/>
          </w:p>
        </w:tc>
      </w:tr>
      <w:tr w:rsidR="006574DA" w:rsidRPr="00224C85" w14:paraId="63F1ED81" w14:textId="77777777" w:rsidTr="000B58CC">
        <w:trPr>
          <w:trHeight w:val="320"/>
        </w:trPr>
        <w:tc>
          <w:tcPr>
            <w:tcW w:w="1300" w:type="dxa"/>
            <w:noWrap/>
            <w:hideMark/>
          </w:tcPr>
          <w:p w14:paraId="1D8CC9C0" w14:textId="77777777" w:rsidR="006574DA" w:rsidRPr="00224C85" w:rsidRDefault="006574DA" w:rsidP="000B58CC">
            <w:pPr>
              <w:widowControl w:val="0"/>
              <w:autoSpaceDE w:val="0"/>
              <w:autoSpaceDN w:val="0"/>
              <w:adjustRightInd w:val="0"/>
            </w:pPr>
            <w:r w:rsidRPr="00224C85">
              <w:t>5</w:t>
            </w:r>
          </w:p>
        </w:tc>
        <w:tc>
          <w:tcPr>
            <w:tcW w:w="1707" w:type="dxa"/>
            <w:noWrap/>
          </w:tcPr>
          <w:p w14:paraId="3D249E5F" w14:textId="77777777" w:rsidR="006574DA" w:rsidRPr="00224C85" w:rsidRDefault="006574DA" w:rsidP="000B58CC">
            <w:pPr>
              <w:widowControl w:val="0"/>
              <w:autoSpaceDE w:val="0"/>
              <w:autoSpaceDN w:val="0"/>
              <w:adjustRightInd w:val="0"/>
            </w:pPr>
            <w:r>
              <w:t xml:space="preserve">LVS-pF </w:t>
            </w:r>
            <w:r w:rsidRPr="00224C85">
              <w:t>FT1</w:t>
            </w:r>
          </w:p>
        </w:tc>
        <w:tc>
          <w:tcPr>
            <w:tcW w:w="1300" w:type="dxa"/>
            <w:noWrap/>
            <w:hideMark/>
          </w:tcPr>
          <w:p w14:paraId="40DC7143" w14:textId="77777777" w:rsidR="006574DA" w:rsidRPr="00224C85" w:rsidRDefault="006574DA" w:rsidP="000B58CC">
            <w:pPr>
              <w:widowControl w:val="0"/>
              <w:autoSpaceDE w:val="0"/>
              <w:autoSpaceDN w:val="0"/>
              <w:adjustRightInd w:val="0"/>
            </w:pPr>
            <w:r w:rsidRPr="00224C85">
              <w:t xml:space="preserve">10 </w:t>
            </w:r>
            <w:proofErr w:type="spellStart"/>
            <w:r w:rsidRPr="00224C85">
              <w:t>ul</w:t>
            </w:r>
            <w:proofErr w:type="spellEnd"/>
          </w:p>
        </w:tc>
      </w:tr>
      <w:tr w:rsidR="006574DA" w:rsidRPr="00224C85" w14:paraId="58DA7E2C" w14:textId="77777777" w:rsidTr="000B58CC">
        <w:trPr>
          <w:trHeight w:val="320"/>
        </w:trPr>
        <w:tc>
          <w:tcPr>
            <w:tcW w:w="1300" w:type="dxa"/>
            <w:noWrap/>
            <w:hideMark/>
          </w:tcPr>
          <w:p w14:paraId="533169B8" w14:textId="77777777" w:rsidR="006574DA" w:rsidRPr="00224C85" w:rsidRDefault="006574DA" w:rsidP="000B58CC">
            <w:pPr>
              <w:widowControl w:val="0"/>
              <w:autoSpaceDE w:val="0"/>
              <w:autoSpaceDN w:val="0"/>
              <w:adjustRightInd w:val="0"/>
            </w:pPr>
            <w:r w:rsidRPr="00224C85">
              <w:t>6</w:t>
            </w:r>
          </w:p>
        </w:tc>
        <w:tc>
          <w:tcPr>
            <w:tcW w:w="1707" w:type="dxa"/>
            <w:noWrap/>
          </w:tcPr>
          <w:p w14:paraId="29B19B5A" w14:textId="77777777" w:rsidR="006574DA" w:rsidRPr="00224C85" w:rsidRDefault="006574DA" w:rsidP="000B58CC">
            <w:pPr>
              <w:widowControl w:val="0"/>
              <w:autoSpaceDE w:val="0"/>
              <w:autoSpaceDN w:val="0"/>
              <w:adjustRightInd w:val="0"/>
            </w:pPr>
            <w:r>
              <w:t>LVS-pF-</w:t>
            </w:r>
            <w:r w:rsidRPr="00224C85">
              <w:rPr>
                <w:i/>
                <w:iCs/>
              </w:rPr>
              <w:t>rpsU2</w:t>
            </w:r>
            <w:r>
              <w:t>-His FT2</w:t>
            </w:r>
          </w:p>
        </w:tc>
        <w:tc>
          <w:tcPr>
            <w:tcW w:w="1300" w:type="dxa"/>
            <w:noWrap/>
            <w:hideMark/>
          </w:tcPr>
          <w:p w14:paraId="1DA18791" w14:textId="77777777" w:rsidR="006574DA" w:rsidRPr="00224C85" w:rsidRDefault="006574DA" w:rsidP="000B58CC">
            <w:pPr>
              <w:widowControl w:val="0"/>
              <w:autoSpaceDE w:val="0"/>
              <w:autoSpaceDN w:val="0"/>
              <w:adjustRightInd w:val="0"/>
            </w:pPr>
            <w:r w:rsidRPr="00224C85">
              <w:t xml:space="preserve">10 </w:t>
            </w:r>
            <w:proofErr w:type="spellStart"/>
            <w:r w:rsidRPr="00224C85">
              <w:t>ul</w:t>
            </w:r>
            <w:proofErr w:type="spellEnd"/>
          </w:p>
        </w:tc>
      </w:tr>
      <w:tr w:rsidR="006574DA" w:rsidRPr="00224C85" w14:paraId="2DE84643" w14:textId="77777777" w:rsidTr="000B58CC">
        <w:trPr>
          <w:trHeight w:val="320"/>
        </w:trPr>
        <w:tc>
          <w:tcPr>
            <w:tcW w:w="1300" w:type="dxa"/>
            <w:noWrap/>
            <w:hideMark/>
          </w:tcPr>
          <w:p w14:paraId="5127362D" w14:textId="77777777" w:rsidR="006574DA" w:rsidRPr="00224C85" w:rsidRDefault="006574DA" w:rsidP="000B58CC">
            <w:pPr>
              <w:widowControl w:val="0"/>
              <w:autoSpaceDE w:val="0"/>
              <w:autoSpaceDN w:val="0"/>
              <w:adjustRightInd w:val="0"/>
            </w:pPr>
            <w:r w:rsidRPr="00224C85">
              <w:t>7</w:t>
            </w:r>
          </w:p>
        </w:tc>
        <w:tc>
          <w:tcPr>
            <w:tcW w:w="1707" w:type="dxa"/>
            <w:noWrap/>
            <w:hideMark/>
          </w:tcPr>
          <w:p w14:paraId="68562E2B" w14:textId="77777777" w:rsidR="006574DA" w:rsidRPr="00224C85" w:rsidRDefault="006574DA" w:rsidP="000B58CC">
            <w:pPr>
              <w:widowControl w:val="0"/>
              <w:autoSpaceDE w:val="0"/>
              <w:autoSpaceDN w:val="0"/>
              <w:adjustRightInd w:val="0"/>
            </w:pPr>
            <w:r>
              <w:t>LVS-pF FT2</w:t>
            </w:r>
          </w:p>
        </w:tc>
        <w:tc>
          <w:tcPr>
            <w:tcW w:w="1300" w:type="dxa"/>
            <w:noWrap/>
            <w:hideMark/>
          </w:tcPr>
          <w:p w14:paraId="4D360EF2" w14:textId="77777777" w:rsidR="006574DA" w:rsidRPr="00224C85" w:rsidRDefault="006574DA" w:rsidP="000B58CC">
            <w:pPr>
              <w:widowControl w:val="0"/>
              <w:autoSpaceDE w:val="0"/>
              <w:autoSpaceDN w:val="0"/>
              <w:adjustRightInd w:val="0"/>
            </w:pPr>
            <w:r w:rsidRPr="00224C85">
              <w:t xml:space="preserve">10 </w:t>
            </w:r>
            <w:proofErr w:type="spellStart"/>
            <w:r w:rsidRPr="00224C85">
              <w:t>ul</w:t>
            </w:r>
            <w:proofErr w:type="spellEnd"/>
          </w:p>
        </w:tc>
      </w:tr>
      <w:tr w:rsidR="006574DA" w:rsidRPr="00224C85" w14:paraId="5D890268" w14:textId="77777777" w:rsidTr="000B58CC">
        <w:trPr>
          <w:trHeight w:val="320"/>
        </w:trPr>
        <w:tc>
          <w:tcPr>
            <w:tcW w:w="1300" w:type="dxa"/>
            <w:noWrap/>
            <w:hideMark/>
          </w:tcPr>
          <w:p w14:paraId="42DC44D7" w14:textId="77777777" w:rsidR="006574DA" w:rsidRPr="00224C85" w:rsidRDefault="006574DA" w:rsidP="000B58CC">
            <w:pPr>
              <w:widowControl w:val="0"/>
              <w:autoSpaceDE w:val="0"/>
              <w:autoSpaceDN w:val="0"/>
              <w:adjustRightInd w:val="0"/>
            </w:pPr>
            <w:r w:rsidRPr="00224C85">
              <w:t>8</w:t>
            </w:r>
          </w:p>
        </w:tc>
        <w:tc>
          <w:tcPr>
            <w:tcW w:w="1707" w:type="dxa"/>
            <w:noWrap/>
            <w:hideMark/>
          </w:tcPr>
          <w:p w14:paraId="1749D768" w14:textId="77777777" w:rsidR="006574DA" w:rsidRPr="00224C85" w:rsidRDefault="006574DA" w:rsidP="000B58CC">
            <w:pPr>
              <w:widowControl w:val="0"/>
              <w:autoSpaceDE w:val="0"/>
              <w:autoSpaceDN w:val="0"/>
              <w:adjustRightInd w:val="0"/>
            </w:pPr>
            <w:r>
              <w:t>LVS-pF-</w:t>
            </w:r>
            <w:r w:rsidRPr="00224C85">
              <w:rPr>
                <w:i/>
                <w:iCs/>
              </w:rPr>
              <w:t>rpsU2</w:t>
            </w:r>
            <w:r>
              <w:t xml:space="preserve">-His </w:t>
            </w:r>
            <w:r w:rsidRPr="00224C85">
              <w:t>FT3</w:t>
            </w:r>
          </w:p>
        </w:tc>
        <w:tc>
          <w:tcPr>
            <w:tcW w:w="1300" w:type="dxa"/>
            <w:noWrap/>
            <w:hideMark/>
          </w:tcPr>
          <w:p w14:paraId="06D96875" w14:textId="77777777" w:rsidR="006574DA" w:rsidRPr="00224C85" w:rsidRDefault="006574DA" w:rsidP="000B58CC">
            <w:pPr>
              <w:widowControl w:val="0"/>
              <w:autoSpaceDE w:val="0"/>
              <w:autoSpaceDN w:val="0"/>
              <w:adjustRightInd w:val="0"/>
            </w:pPr>
            <w:r w:rsidRPr="00224C85">
              <w:t xml:space="preserve">10 </w:t>
            </w:r>
            <w:proofErr w:type="spellStart"/>
            <w:r w:rsidRPr="00224C85">
              <w:t>ul</w:t>
            </w:r>
            <w:proofErr w:type="spellEnd"/>
          </w:p>
        </w:tc>
      </w:tr>
      <w:tr w:rsidR="006574DA" w:rsidRPr="00224C85" w14:paraId="1778E0DF" w14:textId="77777777" w:rsidTr="000B58CC">
        <w:trPr>
          <w:trHeight w:val="320"/>
        </w:trPr>
        <w:tc>
          <w:tcPr>
            <w:tcW w:w="1300" w:type="dxa"/>
            <w:noWrap/>
            <w:hideMark/>
          </w:tcPr>
          <w:p w14:paraId="6C2E2892" w14:textId="77777777" w:rsidR="006574DA" w:rsidRPr="00224C85" w:rsidRDefault="006574DA" w:rsidP="000B58CC">
            <w:pPr>
              <w:widowControl w:val="0"/>
              <w:autoSpaceDE w:val="0"/>
              <w:autoSpaceDN w:val="0"/>
              <w:adjustRightInd w:val="0"/>
            </w:pPr>
            <w:r w:rsidRPr="00224C85">
              <w:t>9</w:t>
            </w:r>
          </w:p>
        </w:tc>
        <w:tc>
          <w:tcPr>
            <w:tcW w:w="1707" w:type="dxa"/>
            <w:noWrap/>
          </w:tcPr>
          <w:p w14:paraId="41D74C3F" w14:textId="77777777" w:rsidR="006574DA" w:rsidRPr="00224C85" w:rsidRDefault="006574DA" w:rsidP="000B58CC">
            <w:pPr>
              <w:widowControl w:val="0"/>
              <w:autoSpaceDE w:val="0"/>
              <w:autoSpaceDN w:val="0"/>
              <w:adjustRightInd w:val="0"/>
            </w:pPr>
            <w:r>
              <w:t xml:space="preserve">LVS-pF </w:t>
            </w:r>
            <w:r w:rsidRPr="00224C85">
              <w:t>FT3</w:t>
            </w:r>
          </w:p>
        </w:tc>
        <w:tc>
          <w:tcPr>
            <w:tcW w:w="1300" w:type="dxa"/>
            <w:noWrap/>
            <w:hideMark/>
          </w:tcPr>
          <w:p w14:paraId="7B94D33E" w14:textId="77777777" w:rsidR="006574DA" w:rsidRPr="00224C85" w:rsidRDefault="006574DA" w:rsidP="000B58CC">
            <w:pPr>
              <w:widowControl w:val="0"/>
              <w:autoSpaceDE w:val="0"/>
              <w:autoSpaceDN w:val="0"/>
              <w:adjustRightInd w:val="0"/>
            </w:pPr>
            <w:r w:rsidRPr="00224C85">
              <w:t xml:space="preserve">10 </w:t>
            </w:r>
            <w:proofErr w:type="spellStart"/>
            <w:r w:rsidRPr="00224C85">
              <w:t>ul</w:t>
            </w:r>
            <w:proofErr w:type="spellEnd"/>
          </w:p>
        </w:tc>
      </w:tr>
      <w:tr w:rsidR="006574DA" w:rsidRPr="00224C85" w14:paraId="2ACED3EF" w14:textId="77777777" w:rsidTr="000B58CC">
        <w:trPr>
          <w:trHeight w:val="320"/>
        </w:trPr>
        <w:tc>
          <w:tcPr>
            <w:tcW w:w="1300" w:type="dxa"/>
            <w:noWrap/>
            <w:hideMark/>
          </w:tcPr>
          <w:p w14:paraId="13577B7E" w14:textId="77777777" w:rsidR="006574DA" w:rsidRPr="00224C85" w:rsidRDefault="006574DA" w:rsidP="000B58CC">
            <w:pPr>
              <w:widowControl w:val="0"/>
              <w:autoSpaceDE w:val="0"/>
              <w:autoSpaceDN w:val="0"/>
              <w:adjustRightInd w:val="0"/>
            </w:pPr>
            <w:r w:rsidRPr="00224C85">
              <w:t>10</w:t>
            </w:r>
          </w:p>
        </w:tc>
        <w:tc>
          <w:tcPr>
            <w:tcW w:w="1707" w:type="dxa"/>
            <w:noWrap/>
            <w:hideMark/>
          </w:tcPr>
          <w:p w14:paraId="1E295842" w14:textId="77777777" w:rsidR="006574DA" w:rsidRPr="00224C85" w:rsidRDefault="006574DA" w:rsidP="000B58CC">
            <w:pPr>
              <w:widowControl w:val="0"/>
              <w:autoSpaceDE w:val="0"/>
              <w:autoSpaceDN w:val="0"/>
              <w:adjustRightInd w:val="0"/>
            </w:pPr>
            <w:r>
              <w:t>LVS-pF-</w:t>
            </w:r>
            <w:r w:rsidRPr="00224C85">
              <w:rPr>
                <w:i/>
                <w:iCs/>
              </w:rPr>
              <w:t>rpsU2</w:t>
            </w:r>
            <w:r>
              <w:t xml:space="preserve">-His </w:t>
            </w:r>
            <w:r w:rsidRPr="00224C85">
              <w:t>FT4</w:t>
            </w:r>
          </w:p>
        </w:tc>
        <w:tc>
          <w:tcPr>
            <w:tcW w:w="1300" w:type="dxa"/>
            <w:noWrap/>
            <w:hideMark/>
          </w:tcPr>
          <w:p w14:paraId="332B9A65" w14:textId="77777777" w:rsidR="006574DA" w:rsidRPr="00224C85" w:rsidRDefault="006574DA" w:rsidP="000B58CC">
            <w:pPr>
              <w:widowControl w:val="0"/>
              <w:autoSpaceDE w:val="0"/>
              <w:autoSpaceDN w:val="0"/>
              <w:adjustRightInd w:val="0"/>
            </w:pPr>
            <w:r w:rsidRPr="00224C85">
              <w:t xml:space="preserve">10 </w:t>
            </w:r>
            <w:proofErr w:type="spellStart"/>
            <w:r w:rsidRPr="00224C85">
              <w:t>ul</w:t>
            </w:r>
            <w:proofErr w:type="spellEnd"/>
          </w:p>
        </w:tc>
      </w:tr>
      <w:tr w:rsidR="006574DA" w:rsidRPr="00224C85" w14:paraId="79331BCF" w14:textId="77777777" w:rsidTr="000B58CC">
        <w:trPr>
          <w:trHeight w:val="320"/>
        </w:trPr>
        <w:tc>
          <w:tcPr>
            <w:tcW w:w="1300" w:type="dxa"/>
            <w:noWrap/>
          </w:tcPr>
          <w:p w14:paraId="5BA536FD" w14:textId="77777777" w:rsidR="006574DA" w:rsidRPr="00224C85" w:rsidRDefault="006574DA" w:rsidP="000B58CC">
            <w:pPr>
              <w:widowControl w:val="0"/>
              <w:autoSpaceDE w:val="0"/>
              <w:autoSpaceDN w:val="0"/>
              <w:adjustRightInd w:val="0"/>
            </w:pPr>
            <w:r>
              <w:t>11</w:t>
            </w:r>
          </w:p>
        </w:tc>
        <w:tc>
          <w:tcPr>
            <w:tcW w:w="1707" w:type="dxa"/>
            <w:noWrap/>
          </w:tcPr>
          <w:p w14:paraId="6C3B6678" w14:textId="77777777" w:rsidR="006574DA" w:rsidRPr="00224C85" w:rsidRDefault="006574DA" w:rsidP="000B58CC">
            <w:pPr>
              <w:widowControl w:val="0"/>
              <w:autoSpaceDE w:val="0"/>
              <w:autoSpaceDN w:val="0"/>
              <w:adjustRightInd w:val="0"/>
            </w:pPr>
            <w:r>
              <w:t xml:space="preserve">LVS-pF </w:t>
            </w:r>
            <w:r w:rsidRPr="00224C85">
              <w:t>FT4</w:t>
            </w:r>
          </w:p>
        </w:tc>
        <w:tc>
          <w:tcPr>
            <w:tcW w:w="1300" w:type="dxa"/>
            <w:noWrap/>
          </w:tcPr>
          <w:p w14:paraId="3DD6EC46" w14:textId="77777777" w:rsidR="006574DA" w:rsidRPr="00224C85" w:rsidRDefault="006574DA" w:rsidP="000B58CC">
            <w:pPr>
              <w:widowControl w:val="0"/>
              <w:autoSpaceDE w:val="0"/>
              <w:autoSpaceDN w:val="0"/>
              <w:adjustRightInd w:val="0"/>
            </w:pPr>
            <w:r w:rsidRPr="00B21E0F">
              <w:t xml:space="preserve">10 </w:t>
            </w:r>
            <w:proofErr w:type="spellStart"/>
            <w:r w:rsidRPr="00B21E0F">
              <w:t>ul</w:t>
            </w:r>
            <w:proofErr w:type="spellEnd"/>
          </w:p>
        </w:tc>
      </w:tr>
      <w:tr w:rsidR="006574DA" w:rsidRPr="00224C85" w14:paraId="1687B519" w14:textId="77777777" w:rsidTr="000B58CC">
        <w:trPr>
          <w:trHeight w:val="320"/>
        </w:trPr>
        <w:tc>
          <w:tcPr>
            <w:tcW w:w="1300" w:type="dxa"/>
            <w:noWrap/>
          </w:tcPr>
          <w:p w14:paraId="38BEC0FF" w14:textId="77777777" w:rsidR="006574DA" w:rsidRPr="00224C85" w:rsidRDefault="006574DA" w:rsidP="000B58CC">
            <w:pPr>
              <w:widowControl w:val="0"/>
              <w:autoSpaceDE w:val="0"/>
              <w:autoSpaceDN w:val="0"/>
              <w:adjustRightInd w:val="0"/>
            </w:pPr>
            <w:r>
              <w:t>12</w:t>
            </w:r>
          </w:p>
        </w:tc>
        <w:tc>
          <w:tcPr>
            <w:tcW w:w="1707" w:type="dxa"/>
            <w:noWrap/>
          </w:tcPr>
          <w:p w14:paraId="08FEC697" w14:textId="77777777" w:rsidR="006574DA" w:rsidRPr="00224C85" w:rsidRDefault="006574DA" w:rsidP="000B58CC">
            <w:pPr>
              <w:widowControl w:val="0"/>
              <w:autoSpaceDE w:val="0"/>
              <w:autoSpaceDN w:val="0"/>
              <w:adjustRightInd w:val="0"/>
            </w:pPr>
            <w:r>
              <w:t>LVS pF-</w:t>
            </w:r>
            <w:r w:rsidRPr="00785EAD">
              <w:rPr>
                <w:i/>
                <w:iCs/>
              </w:rPr>
              <w:t>rpsU2</w:t>
            </w:r>
            <w:r>
              <w:t xml:space="preserve"> -His Ni-NTA </w:t>
            </w:r>
            <w:r w:rsidRPr="00224C85">
              <w:t>Beads</w:t>
            </w:r>
          </w:p>
        </w:tc>
        <w:tc>
          <w:tcPr>
            <w:tcW w:w="1300" w:type="dxa"/>
            <w:noWrap/>
          </w:tcPr>
          <w:p w14:paraId="31153B10" w14:textId="77777777" w:rsidR="006574DA" w:rsidRPr="00224C85" w:rsidRDefault="006574DA" w:rsidP="000B58CC">
            <w:pPr>
              <w:widowControl w:val="0"/>
              <w:autoSpaceDE w:val="0"/>
              <w:autoSpaceDN w:val="0"/>
              <w:adjustRightInd w:val="0"/>
            </w:pPr>
            <w:r w:rsidRPr="00B21E0F">
              <w:t xml:space="preserve">10 </w:t>
            </w:r>
            <w:proofErr w:type="spellStart"/>
            <w:r w:rsidRPr="00B21E0F">
              <w:t>ul</w:t>
            </w:r>
            <w:proofErr w:type="spellEnd"/>
          </w:p>
        </w:tc>
      </w:tr>
      <w:tr w:rsidR="006574DA" w:rsidRPr="00785EAD" w14:paraId="26CA4FA5" w14:textId="77777777" w:rsidTr="000B58CC">
        <w:trPr>
          <w:trHeight w:val="320"/>
        </w:trPr>
        <w:tc>
          <w:tcPr>
            <w:tcW w:w="1300" w:type="dxa"/>
            <w:noWrap/>
          </w:tcPr>
          <w:p w14:paraId="6F3B4337" w14:textId="77777777" w:rsidR="006574DA" w:rsidRPr="00224C85" w:rsidRDefault="006574DA" w:rsidP="000B58CC">
            <w:pPr>
              <w:widowControl w:val="0"/>
              <w:autoSpaceDE w:val="0"/>
              <w:autoSpaceDN w:val="0"/>
              <w:adjustRightInd w:val="0"/>
            </w:pPr>
            <w:r>
              <w:t>13</w:t>
            </w:r>
          </w:p>
        </w:tc>
        <w:tc>
          <w:tcPr>
            <w:tcW w:w="1707" w:type="dxa"/>
            <w:noWrap/>
          </w:tcPr>
          <w:p w14:paraId="4F8E8B97" w14:textId="77777777" w:rsidR="006574DA" w:rsidRPr="00785EAD" w:rsidRDefault="006574DA" w:rsidP="000B58CC">
            <w:pPr>
              <w:widowControl w:val="0"/>
              <w:autoSpaceDE w:val="0"/>
              <w:autoSpaceDN w:val="0"/>
              <w:adjustRightInd w:val="0"/>
              <w:rPr>
                <w:lang w:val="es-419"/>
              </w:rPr>
            </w:pPr>
            <w:r w:rsidRPr="00785EAD">
              <w:rPr>
                <w:lang w:val="es-419"/>
              </w:rPr>
              <w:t>LVS-pF Ni-NTA Beads</w:t>
            </w:r>
          </w:p>
        </w:tc>
        <w:tc>
          <w:tcPr>
            <w:tcW w:w="1300" w:type="dxa"/>
            <w:noWrap/>
          </w:tcPr>
          <w:p w14:paraId="2A8E0E60" w14:textId="77777777" w:rsidR="006574DA" w:rsidRPr="00785EAD" w:rsidRDefault="006574DA" w:rsidP="000B58CC">
            <w:pPr>
              <w:widowControl w:val="0"/>
              <w:autoSpaceDE w:val="0"/>
              <w:autoSpaceDN w:val="0"/>
              <w:adjustRightInd w:val="0"/>
              <w:rPr>
                <w:lang w:val="es-419"/>
              </w:rPr>
            </w:pPr>
            <w:r w:rsidRPr="00B21E0F">
              <w:t xml:space="preserve">10 </w:t>
            </w:r>
            <w:proofErr w:type="spellStart"/>
            <w:r w:rsidRPr="00B21E0F">
              <w:t>ul</w:t>
            </w:r>
            <w:proofErr w:type="spellEnd"/>
          </w:p>
        </w:tc>
      </w:tr>
      <w:tr w:rsidR="006574DA" w:rsidRPr="00785EAD" w14:paraId="7D66F8F8" w14:textId="77777777" w:rsidTr="000B58CC">
        <w:trPr>
          <w:trHeight w:val="320"/>
        </w:trPr>
        <w:tc>
          <w:tcPr>
            <w:tcW w:w="1300" w:type="dxa"/>
            <w:noWrap/>
          </w:tcPr>
          <w:p w14:paraId="3A5E2D75" w14:textId="77777777" w:rsidR="006574DA" w:rsidRPr="00785EAD" w:rsidRDefault="006574DA" w:rsidP="000B58CC">
            <w:pPr>
              <w:widowControl w:val="0"/>
              <w:autoSpaceDE w:val="0"/>
              <w:autoSpaceDN w:val="0"/>
              <w:adjustRightInd w:val="0"/>
              <w:rPr>
                <w:lang w:val="es-419"/>
              </w:rPr>
            </w:pPr>
            <w:r>
              <w:rPr>
                <w:lang w:val="es-419"/>
              </w:rPr>
              <w:t>14</w:t>
            </w:r>
          </w:p>
        </w:tc>
        <w:tc>
          <w:tcPr>
            <w:tcW w:w="1707" w:type="dxa"/>
            <w:noWrap/>
          </w:tcPr>
          <w:p w14:paraId="4A02A40A" w14:textId="4DA002D5" w:rsidR="006574DA" w:rsidRPr="00785EAD" w:rsidRDefault="006574DA" w:rsidP="000B58CC">
            <w:pPr>
              <w:widowControl w:val="0"/>
              <w:autoSpaceDE w:val="0"/>
              <w:autoSpaceDN w:val="0"/>
              <w:adjustRightInd w:val="0"/>
            </w:pPr>
            <w:r>
              <w:t>1X SLB</w:t>
            </w:r>
          </w:p>
        </w:tc>
        <w:tc>
          <w:tcPr>
            <w:tcW w:w="1300" w:type="dxa"/>
            <w:noWrap/>
          </w:tcPr>
          <w:p w14:paraId="625BF8DC" w14:textId="77777777" w:rsidR="006574DA" w:rsidRPr="00785EAD" w:rsidRDefault="006574DA" w:rsidP="000B58CC">
            <w:pPr>
              <w:widowControl w:val="0"/>
              <w:autoSpaceDE w:val="0"/>
              <w:autoSpaceDN w:val="0"/>
              <w:adjustRightInd w:val="0"/>
            </w:pPr>
            <w:r w:rsidRPr="00B21E0F">
              <w:t xml:space="preserve">10 </w:t>
            </w:r>
            <w:proofErr w:type="spellStart"/>
            <w:r w:rsidRPr="00B21E0F">
              <w:t>ul</w:t>
            </w:r>
            <w:proofErr w:type="spellEnd"/>
          </w:p>
        </w:tc>
      </w:tr>
      <w:tr w:rsidR="006574DA" w:rsidRPr="00785EAD" w14:paraId="7B1AADA3" w14:textId="77777777" w:rsidTr="000B58CC">
        <w:trPr>
          <w:trHeight w:val="320"/>
        </w:trPr>
        <w:tc>
          <w:tcPr>
            <w:tcW w:w="1300" w:type="dxa"/>
            <w:noWrap/>
          </w:tcPr>
          <w:p w14:paraId="726A3541" w14:textId="77777777" w:rsidR="006574DA" w:rsidRPr="00785EAD" w:rsidRDefault="006574DA" w:rsidP="000B58CC">
            <w:pPr>
              <w:widowControl w:val="0"/>
              <w:autoSpaceDE w:val="0"/>
              <w:autoSpaceDN w:val="0"/>
              <w:adjustRightInd w:val="0"/>
            </w:pPr>
            <w:r>
              <w:t>15</w:t>
            </w:r>
          </w:p>
        </w:tc>
        <w:tc>
          <w:tcPr>
            <w:tcW w:w="1707" w:type="dxa"/>
            <w:noWrap/>
          </w:tcPr>
          <w:p w14:paraId="6F8A05DB" w14:textId="00228653" w:rsidR="006574DA" w:rsidRPr="00785EAD" w:rsidRDefault="00541DA0" w:rsidP="000B58CC">
            <w:pPr>
              <w:widowControl w:val="0"/>
              <w:autoSpaceDE w:val="0"/>
              <w:autoSpaceDN w:val="0"/>
              <w:adjustRightInd w:val="0"/>
            </w:pPr>
            <w:r>
              <w:t>Hannah’s Ribosomes</w:t>
            </w:r>
          </w:p>
        </w:tc>
        <w:tc>
          <w:tcPr>
            <w:tcW w:w="1300" w:type="dxa"/>
            <w:noWrap/>
          </w:tcPr>
          <w:p w14:paraId="1D0F9D85" w14:textId="3C11EBA6" w:rsidR="006574DA" w:rsidRPr="00785EAD" w:rsidRDefault="00541DA0" w:rsidP="000B58CC">
            <w:pPr>
              <w:widowControl w:val="0"/>
              <w:autoSpaceDE w:val="0"/>
              <w:autoSpaceDN w:val="0"/>
              <w:adjustRightInd w:val="0"/>
            </w:pPr>
            <w:r>
              <w:t>5</w:t>
            </w:r>
            <w:r w:rsidR="006574DA" w:rsidRPr="00B21E0F">
              <w:t xml:space="preserve"> </w:t>
            </w:r>
            <w:proofErr w:type="spellStart"/>
            <w:r w:rsidR="006574DA" w:rsidRPr="00B21E0F">
              <w:t>ul</w:t>
            </w:r>
            <w:proofErr w:type="spellEnd"/>
          </w:p>
        </w:tc>
      </w:tr>
      <w:tr w:rsidR="006574DA" w:rsidRPr="00224C85" w14:paraId="1E91639A" w14:textId="77777777" w:rsidTr="000B58CC">
        <w:trPr>
          <w:trHeight w:val="320"/>
        </w:trPr>
        <w:tc>
          <w:tcPr>
            <w:tcW w:w="1300" w:type="dxa"/>
            <w:noWrap/>
          </w:tcPr>
          <w:p w14:paraId="49843A81" w14:textId="77777777" w:rsidR="006574DA" w:rsidRPr="00785EAD" w:rsidRDefault="006574DA" w:rsidP="000B58CC">
            <w:pPr>
              <w:widowControl w:val="0"/>
              <w:autoSpaceDE w:val="0"/>
              <w:autoSpaceDN w:val="0"/>
              <w:adjustRightInd w:val="0"/>
            </w:pPr>
            <w:r>
              <w:t>16</w:t>
            </w:r>
          </w:p>
        </w:tc>
        <w:tc>
          <w:tcPr>
            <w:tcW w:w="1707" w:type="dxa"/>
            <w:noWrap/>
          </w:tcPr>
          <w:p w14:paraId="70C53D1A" w14:textId="04638E5B" w:rsidR="006574DA" w:rsidRPr="00224C85" w:rsidRDefault="00541DA0" w:rsidP="000B58CC">
            <w:pPr>
              <w:widowControl w:val="0"/>
              <w:autoSpaceDE w:val="0"/>
              <w:autoSpaceDN w:val="0"/>
              <w:adjustRightInd w:val="0"/>
            </w:pPr>
            <w:r>
              <w:t>LVS-pF-</w:t>
            </w:r>
            <w:r w:rsidRPr="00224C85">
              <w:rPr>
                <w:i/>
                <w:iCs/>
              </w:rPr>
              <w:t>rpsU2</w:t>
            </w:r>
            <w:r>
              <w:t xml:space="preserve">-His </w:t>
            </w:r>
            <w:r w:rsidRPr="00224C85">
              <w:t>Eluate</w:t>
            </w:r>
          </w:p>
        </w:tc>
        <w:tc>
          <w:tcPr>
            <w:tcW w:w="1300" w:type="dxa"/>
            <w:noWrap/>
          </w:tcPr>
          <w:p w14:paraId="59C61145" w14:textId="18A8771C" w:rsidR="006574DA" w:rsidRPr="00224C85" w:rsidRDefault="00541DA0" w:rsidP="000B58CC">
            <w:pPr>
              <w:widowControl w:val="0"/>
              <w:autoSpaceDE w:val="0"/>
              <w:autoSpaceDN w:val="0"/>
              <w:adjustRightInd w:val="0"/>
            </w:pPr>
            <w:r>
              <w:t xml:space="preserve">10 </w:t>
            </w:r>
            <w:proofErr w:type="spellStart"/>
            <w:r>
              <w:t>ul</w:t>
            </w:r>
            <w:proofErr w:type="spellEnd"/>
          </w:p>
        </w:tc>
      </w:tr>
      <w:tr w:rsidR="006574DA" w:rsidRPr="00224C85" w14:paraId="7A8A4125" w14:textId="77777777" w:rsidTr="000B58CC">
        <w:trPr>
          <w:trHeight w:val="320"/>
        </w:trPr>
        <w:tc>
          <w:tcPr>
            <w:tcW w:w="1300" w:type="dxa"/>
            <w:noWrap/>
          </w:tcPr>
          <w:p w14:paraId="4AA6D520" w14:textId="77777777" w:rsidR="006574DA" w:rsidRPr="00224C85" w:rsidRDefault="006574DA" w:rsidP="000B58CC">
            <w:pPr>
              <w:widowControl w:val="0"/>
              <w:autoSpaceDE w:val="0"/>
              <w:autoSpaceDN w:val="0"/>
              <w:adjustRightInd w:val="0"/>
            </w:pPr>
            <w:r>
              <w:t>17</w:t>
            </w:r>
          </w:p>
        </w:tc>
        <w:tc>
          <w:tcPr>
            <w:tcW w:w="1707" w:type="dxa"/>
            <w:noWrap/>
          </w:tcPr>
          <w:p w14:paraId="7D4AFFB8" w14:textId="6085AE8F" w:rsidR="006574DA" w:rsidRPr="00224C85" w:rsidRDefault="00541DA0" w:rsidP="000B58CC">
            <w:pPr>
              <w:widowControl w:val="0"/>
              <w:autoSpaceDE w:val="0"/>
              <w:autoSpaceDN w:val="0"/>
              <w:adjustRightInd w:val="0"/>
            </w:pPr>
            <w:r>
              <w:t xml:space="preserve">LVS-pF </w:t>
            </w:r>
            <w:r w:rsidRPr="00224C85">
              <w:t>Eluate</w:t>
            </w:r>
          </w:p>
        </w:tc>
        <w:tc>
          <w:tcPr>
            <w:tcW w:w="1300" w:type="dxa"/>
            <w:noWrap/>
          </w:tcPr>
          <w:p w14:paraId="4141208B" w14:textId="44D9DCEE" w:rsidR="006574DA" w:rsidRPr="00224C85" w:rsidRDefault="007F473F" w:rsidP="000B58CC">
            <w:pPr>
              <w:widowControl w:val="0"/>
              <w:autoSpaceDE w:val="0"/>
              <w:autoSpaceDN w:val="0"/>
              <w:adjustRightInd w:val="0"/>
            </w:pPr>
            <w:r>
              <w:t>10</w:t>
            </w:r>
            <w:r w:rsidR="006574DA" w:rsidRPr="00B21E0F">
              <w:t xml:space="preserve"> </w:t>
            </w:r>
            <w:proofErr w:type="spellStart"/>
            <w:r w:rsidR="006574DA" w:rsidRPr="00B21E0F">
              <w:t>ul</w:t>
            </w:r>
            <w:proofErr w:type="spellEnd"/>
          </w:p>
        </w:tc>
      </w:tr>
    </w:tbl>
    <w:p w14:paraId="18170481" w14:textId="67C8CEF6" w:rsidR="006574DA" w:rsidRDefault="006574DA" w:rsidP="00B9708C"/>
    <w:p w14:paraId="4FA012CD" w14:textId="66E22D46" w:rsidR="00E86FD9" w:rsidRDefault="00121621" w:rsidP="00B9708C">
      <w:r>
        <w:rPr>
          <w:noProof/>
        </w:rPr>
        <w:lastRenderedPageBreak/>
        <w:drawing>
          <wp:inline distT="0" distB="0" distL="0" distR="0" wp14:anchorId="0DEFC1E1" wp14:editId="63934379">
            <wp:extent cx="4362470" cy="4279692"/>
            <wp:effectExtent l="0" t="0" r="0" b="635"/>
            <wp:docPr id="145033579" name="Picture 2"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3579" name="Picture 2" descr="A close-up of a dna tes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68062" cy="4285178"/>
                    </a:xfrm>
                    <a:prstGeom prst="rect">
                      <a:avLst/>
                    </a:prstGeom>
                  </pic:spPr>
                </pic:pic>
              </a:graphicData>
            </a:graphic>
          </wp:inline>
        </w:drawing>
      </w:r>
    </w:p>
    <w:p w14:paraId="44146204" w14:textId="3AD18A3C" w:rsidR="00121621" w:rsidRDefault="00121621" w:rsidP="005C6716">
      <w:pPr>
        <w:pStyle w:val="Heading3"/>
      </w:pPr>
      <w:bookmarkStart w:id="24" w:name="_Toc167963321"/>
      <w:r>
        <w:t>Figure 8: Silver Stain of IP with His</w:t>
      </w:r>
      <w:bookmarkEnd w:id="24"/>
    </w:p>
    <w:p w14:paraId="03A87EF5" w14:textId="36372B93" w:rsidR="00121621" w:rsidRPr="00121621" w:rsidRDefault="00121621" w:rsidP="00121621">
      <w:r>
        <w:t xml:space="preserve">Both the His and no-His eluates have the same profile, which closely matches the Ni-NTA beads profiles. There’s some non-specific binding happening. </w:t>
      </w:r>
    </w:p>
    <w:p w14:paraId="69D6759E" w14:textId="5358B348" w:rsidR="007E7AE0" w:rsidRDefault="007E7AE0" w:rsidP="007E7AE0"/>
    <w:p w14:paraId="636B2502" w14:textId="45953DDD" w:rsidR="007E7AE0" w:rsidRPr="007B216F" w:rsidRDefault="007E7AE0" w:rsidP="007E7AE0">
      <w:pPr>
        <w:rPr>
          <w:b/>
        </w:rPr>
      </w:pPr>
      <w:r>
        <w:rPr>
          <w:b/>
          <w:highlight w:val="green"/>
        </w:rPr>
        <w:t>Thursday</w:t>
      </w:r>
      <w:r w:rsidRPr="007A68D0">
        <w:rPr>
          <w:b/>
          <w:highlight w:val="green"/>
        </w:rPr>
        <w:t xml:space="preserve">, </w:t>
      </w:r>
      <w:r>
        <w:rPr>
          <w:b/>
          <w:highlight w:val="green"/>
        </w:rPr>
        <w:t>August 31,</w:t>
      </w:r>
      <w:r w:rsidRPr="007A68D0">
        <w:rPr>
          <w:b/>
          <w:highlight w:val="green"/>
        </w:rPr>
        <w:t xml:space="preserve"> 20</w:t>
      </w:r>
      <w:r>
        <w:rPr>
          <w:b/>
          <w:highlight w:val="green"/>
        </w:rPr>
        <w:t>23</w:t>
      </w:r>
    </w:p>
    <w:p w14:paraId="2077AC2C" w14:textId="77777777" w:rsidR="007E7AE0" w:rsidRPr="007E3069" w:rsidRDefault="007E7AE0" w:rsidP="007E7AE0">
      <w:pPr>
        <w:rPr>
          <w:b/>
          <w:sz w:val="18"/>
          <w:szCs w:val="18"/>
        </w:rPr>
      </w:pPr>
      <w:r w:rsidRPr="007B216F">
        <w:rPr>
          <w:b/>
          <w:sz w:val="18"/>
          <w:szCs w:val="18"/>
        </w:rPr>
        <w:t>To Do:</w:t>
      </w:r>
    </w:p>
    <w:p w14:paraId="2A69A132" w14:textId="77777777" w:rsidR="007E7AE0" w:rsidRPr="007E7AE0" w:rsidRDefault="007E7AE0" w:rsidP="007E7AE0">
      <w:pPr>
        <w:pStyle w:val="ListParagraph"/>
        <w:numPr>
          <w:ilvl w:val="0"/>
          <w:numId w:val="49"/>
        </w:numPr>
        <w:rPr>
          <w:strike/>
          <w:sz w:val="18"/>
          <w:szCs w:val="18"/>
        </w:rPr>
      </w:pPr>
      <w:r w:rsidRPr="007E7AE0">
        <w:rPr>
          <w:strike/>
          <w:sz w:val="18"/>
          <w:szCs w:val="18"/>
        </w:rPr>
        <w:t>PCR cleanup and gel</w:t>
      </w:r>
    </w:p>
    <w:p w14:paraId="3159BDA0" w14:textId="77777777" w:rsidR="007E7AE0" w:rsidRPr="007E7AE0" w:rsidRDefault="007E7AE0" w:rsidP="007E7AE0">
      <w:pPr>
        <w:pStyle w:val="ListParagraph"/>
        <w:numPr>
          <w:ilvl w:val="0"/>
          <w:numId w:val="49"/>
        </w:numPr>
        <w:rPr>
          <w:strike/>
          <w:sz w:val="18"/>
          <w:szCs w:val="18"/>
        </w:rPr>
      </w:pPr>
      <w:r w:rsidRPr="007E7AE0">
        <w:rPr>
          <w:strike/>
          <w:sz w:val="18"/>
          <w:szCs w:val="18"/>
        </w:rPr>
        <w:t>Set up sequencing</w:t>
      </w:r>
    </w:p>
    <w:p w14:paraId="5ACC8162" w14:textId="77777777" w:rsidR="007E7AE0" w:rsidRPr="007E7AE0" w:rsidRDefault="007E7AE0" w:rsidP="007E7AE0">
      <w:pPr>
        <w:pStyle w:val="ListParagraph"/>
        <w:numPr>
          <w:ilvl w:val="0"/>
          <w:numId w:val="49"/>
        </w:numPr>
        <w:rPr>
          <w:strike/>
          <w:sz w:val="18"/>
          <w:szCs w:val="18"/>
        </w:rPr>
      </w:pPr>
      <w:r w:rsidRPr="007E7AE0">
        <w:rPr>
          <w:strike/>
          <w:sz w:val="18"/>
          <w:szCs w:val="18"/>
        </w:rPr>
        <w:t>Silver stain</w:t>
      </w:r>
    </w:p>
    <w:p w14:paraId="6B096B56" w14:textId="0FCB9710" w:rsidR="007E7AE0" w:rsidRDefault="007E7AE0" w:rsidP="007E7AE0">
      <w:pPr>
        <w:pStyle w:val="ListParagraph"/>
        <w:numPr>
          <w:ilvl w:val="0"/>
          <w:numId w:val="49"/>
        </w:numPr>
        <w:rPr>
          <w:sz w:val="18"/>
          <w:szCs w:val="18"/>
        </w:rPr>
      </w:pPr>
      <w:r>
        <w:rPr>
          <w:sz w:val="18"/>
          <w:szCs w:val="18"/>
        </w:rPr>
        <w:t>Modify buffers for His IP</w:t>
      </w:r>
    </w:p>
    <w:p w14:paraId="35BF63DF" w14:textId="26DE4F43" w:rsidR="00D31C57" w:rsidRDefault="00D31C57" w:rsidP="007E7AE0">
      <w:pPr>
        <w:pStyle w:val="ListParagraph"/>
        <w:numPr>
          <w:ilvl w:val="0"/>
          <w:numId w:val="49"/>
        </w:numPr>
        <w:rPr>
          <w:sz w:val="18"/>
          <w:szCs w:val="18"/>
        </w:rPr>
      </w:pPr>
      <w:r>
        <w:rPr>
          <w:sz w:val="18"/>
          <w:szCs w:val="18"/>
        </w:rPr>
        <w:t>Streak out LVS-pF</w:t>
      </w:r>
    </w:p>
    <w:p w14:paraId="75EEEBBC" w14:textId="77777777" w:rsidR="007E7AE0" w:rsidRDefault="007E7AE0" w:rsidP="00B9708C"/>
    <w:p w14:paraId="04182922" w14:textId="01AA9A72" w:rsidR="00121621" w:rsidRDefault="00121621" w:rsidP="00B9708C">
      <w:r>
        <w:t xml:space="preserve">I will repeat the His IP, but this time I will add imidazole to all the </w:t>
      </w:r>
      <w:proofErr w:type="gramStart"/>
      <w:r>
        <w:t>buffers</w:t>
      </w:r>
      <w:proofErr w:type="gramEnd"/>
      <w:r>
        <w:t xml:space="preserve"> and I will increase the imidazole concentration in the wash and the elution buffers at the concentrations suggested by NEB:</w:t>
      </w:r>
    </w:p>
    <w:p w14:paraId="715E8717" w14:textId="0ED86598" w:rsidR="00121621" w:rsidRDefault="00121621" w:rsidP="00B9708C">
      <w:r>
        <w:rPr>
          <w:noProof/>
        </w:rPr>
        <w:lastRenderedPageBreak/>
        <w:drawing>
          <wp:inline distT="0" distB="0" distL="0" distR="0" wp14:anchorId="1EBE3EBB" wp14:editId="0930B7FA">
            <wp:extent cx="6492240" cy="957580"/>
            <wp:effectExtent l="0" t="0" r="0" b="0"/>
            <wp:docPr id="855547669" name="Picture 3" descr="A close 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47669" name="Picture 3" descr="A close up of a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92240" cy="957580"/>
                    </a:xfrm>
                    <a:prstGeom prst="rect">
                      <a:avLst/>
                    </a:prstGeom>
                  </pic:spPr>
                </pic:pic>
              </a:graphicData>
            </a:graphic>
          </wp:inline>
        </w:drawing>
      </w:r>
    </w:p>
    <w:p w14:paraId="35F38308" w14:textId="77777777" w:rsidR="00121621" w:rsidRDefault="00121621" w:rsidP="00B9708C"/>
    <w:p w14:paraId="7D5C5B13" w14:textId="77777777" w:rsidR="00121621" w:rsidRPr="008771C3" w:rsidRDefault="00121621" w:rsidP="00121621">
      <w:pPr>
        <w:rPr>
          <w:b/>
        </w:rPr>
      </w:pPr>
      <w:r w:rsidRPr="008771C3">
        <w:rPr>
          <w:b/>
        </w:rPr>
        <w:t xml:space="preserve">Buffer </w:t>
      </w:r>
      <w:r>
        <w:rPr>
          <w:b/>
        </w:rPr>
        <w:t>A</w:t>
      </w:r>
      <w:r w:rsidRPr="008771C3">
        <w:rPr>
          <w:b/>
        </w:rPr>
        <w:t xml:space="preserve"> + PI +BB</w:t>
      </w:r>
      <w:r>
        <w:rPr>
          <w:b/>
        </w:rPr>
        <w:t xml:space="preserve"> (Lysis)</w:t>
      </w:r>
    </w:p>
    <w:tbl>
      <w:tblPr>
        <w:tblW w:w="7195" w:type="dxa"/>
        <w:tblLook w:val="04A0" w:firstRow="1" w:lastRow="0" w:firstColumn="1" w:lastColumn="0" w:noHBand="0" w:noVBand="1"/>
      </w:tblPr>
      <w:tblGrid>
        <w:gridCol w:w="2605"/>
        <w:gridCol w:w="2070"/>
        <w:gridCol w:w="1260"/>
        <w:gridCol w:w="1260"/>
      </w:tblGrid>
      <w:tr w:rsidR="00121621" w:rsidRPr="00E609D7" w14:paraId="32E26761" w14:textId="77777777" w:rsidTr="00F70274">
        <w:trPr>
          <w:trHeight w:val="320"/>
        </w:trPr>
        <w:tc>
          <w:tcPr>
            <w:tcW w:w="2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EE2B5" w14:textId="77777777" w:rsidR="00121621" w:rsidRPr="00E609D7" w:rsidRDefault="00121621" w:rsidP="00F70274">
            <w:pPr>
              <w:rPr>
                <w:rFonts w:ascii="Calibri" w:eastAsia="Times New Roman" w:hAnsi="Calibri" w:cs="Calibri"/>
                <w:b/>
                <w:bCs/>
                <w:color w:val="000000"/>
              </w:rPr>
            </w:pPr>
            <w:r w:rsidRPr="00E609D7">
              <w:rPr>
                <w:rFonts w:ascii="Calibri" w:eastAsia="Times New Roman" w:hAnsi="Calibri" w:cs="Calibri"/>
                <w:b/>
                <w:bCs/>
                <w:color w:val="000000"/>
              </w:rPr>
              <w:t>Final composition</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14:paraId="4AEC2EDE" w14:textId="77777777" w:rsidR="00121621" w:rsidRPr="00E609D7" w:rsidRDefault="00121621" w:rsidP="00F70274">
            <w:pPr>
              <w:rPr>
                <w:rFonts w:ascii="Calibri" w:eastAsia="Times New Roman" w:hAnsi="Calibri" w:cs="Calibri"/>
                <w:b/>
                <w:bCs/>
                <w:color w:val="000000"/>
              </w:rPr>
            </w:pPr>
            <w:r w:rsidRPr="00E609D7">
              <w:rPr>
                <w:rFonts w:ascii="Calibri" w:eastAsia="Times New Roman" w:hAnsi="Calibri" w:cs="Calibri"/>
                <w:b/>
                <w:bCs/>
                <w:color w:val="000000"/>
              </w:rPr>
              <w:t>Stock solutions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1CED0D0" w14:textId="77777777" w:rsidR="00121621" w:rsidRPr="00E609D7" w:rsidRDefault="00121621" w:rsidP="00F70274">
            <w:pPr>
              <w:jc w:val="center"/>
              <w:rPr>
                <w:rFonts w:ascii="Calibri" w:eastAsia="Times New Roman" w:hAnsi="Calibri" w:cs="Calibri"/>
                <w:b/>
                <w:bCs/>
                <w:color w:val="000000"/>
              </w:rPr>
            </w:pPr>
            <w:r w:rsidRPr="00E609D7">
              <w:rPr>
                <w:rFonts w:ascii="Calibri" w:eastAsia="Times New Roman" w:hAnsi="Calibri" w:cs="Calibri"/>
                <w:b/>
                <w:bCs/>
                <w:color w:val="000000"/>
              </w:rPr>
              <w:t xml:space="preserve">For </w:t>
            </w:r>
            <w:r>
              <w:rPr>
                <w:rFonts w:ascii="Calibri" w:eastAsia="Times New Roman" w:hAnsi="Calibri" w:cs="Calibri"/>
                <w:b/>
                <w:bCs/>
                <w:color w:val="000000"/>
              </w:rPr>
              <w:t>25</w:t>
            </w:r>
            <w:r w:rsidRPr="00E609D7">
              <w:rPr>
                <w:rFonts w:ascii="Calibri" w:eastAsia="Times New Roman" w:hAnsi="Calibri" w:cs="Calibri"/>
                <w:b/>
                <w:bCs/>
                <w:color w:val="000000"/>
              </w:rPr>
              <w:t xml:space="preserve"> mL</w:t>
            </w:r>
          </w:p>
        </w:tc>
        <w:tc>
          <w:tcPr>
            <w:tcW w:w="1260" w:type="dxa"/>
            <w:tcBorders>
              <w:top w:val="single" w:sz="4" w:space="0" w:color="auto"/>
              <w:left w:val="nil"/>
              <w:bottom w:val="single" w:sz="4" w:space="0" w:color="auto"/>
              <w:right w:val="single" w:sz="4" w:space="0" w:color="auto"/>
            </w:tcBorders>
          </w:tcPr>
          <w:p w14:paraId="562DB76B" w14:textId="77777777" w:rsidR="00121621" w:rsidRPr="00E609D7" w:rsidRDefault="00121621" w:rsidP="00F70274">
            <w:pPr>
              <w:jc w:val="center"/>
              <w:rPr>
                <w:rFonts w:ascii="Calibri" w:eastAsia="Times New Roman" w:hAnsi="Calibri" w:cs="Calibri"/>
                <w:b/>
                <w:bCs/>
                <w:color w:val="000000"/>
              </w:rPr>
            </w:pPr>
            <w:r>
              <w:rPr>
                <w:rFonts w:ascii="Calibri" w:eastAsia="Times New Roman" w:hAnsi="Calibri" w:cs="Calibri"/>
                <w:b/>
                <w:bCs/>
                <w:color w:val="000000"/>
              </w:rPr>
              <w:t>For 50 mL</w:t>
            </w:r>
          </w:p>
        </w:tc>
      </w:tr>
      <w:tr w:rsidR="00121621" w:rsidRPr="00E609D7" w14:paraId="18FCF54D" w14:textId="77777777" w:rsidTr="00F70274">
        <w:trPr>
          <w:trHeight w:val="32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32A4B01B" w14:textId="77777777" w:rsidR="00121621" w:rsidRPr="00E609D7" w:rsidRDefault="00121621" w:rsidP="00F70274">
            <w:pPr>
              <w:rPr>
                <w:rFonts w:ascii="Calibri" w:eastAsia="Times New Roman" w:hAnsi="Calibri" w:cs="Calibri"/>
                <w:color w:val="000000"/>
              </w:rPr>
            </w:pPr>
            <w:r w:rsidRPr="00E609D7">
              <w:rPr>
                <w:rFonts w:ascii="Calibri" w:eastAsia="Times New Roman" w:hAnsi="Calibri" w:cs="Calibri"/>
                <w:color w:val="000000"/>
              </w:rPr>
              <w:t>2</w:t>
            </w:r>
            <w:r>
              <w:rPr>
                <w:rFonts w:ascii="Calibri" w:eastAsia="Times New Roman" w:hAnsi="Calibri" w:cs="Calibri"/>
                <w:color w:val="000000"/>
              </w:rPr>
              <w:t>5</w:t>
            </w:r>
            <w:r w:rsidRPr="00E609D7">
              <w:rPr>
                <w:rFonts w:ascii="Calibri" w:eastAsia="Times New Roman" w:hAnsi="Calibri" w:cs="Calibri"/>
                <w:color w:val="000000"/>
              </w:rPr>
              <w:t xml:space="preserve"> mM KHEPES pH </w:t>
            </w:r>
            <w:r>
              <w:rPr>
                <w:rFonts w:ascii="Calibri" w:eastAsia="Times New Roman" w:hAnsi="Calibri" w:cs="Calibri"/>
                <w:color w:val="000000"/>
              </w:rPr>
              <w:t>7</w:t>
            </w:r>
            <w:r w:rsidRPr="00E609D7">
              <w:rPr>
                <w:rFonts w:ascii="Calibri" w:eastAsia="Times New Roman" w:hAnsi="Calibri" w:cs="Calibri"/>
                <w:color w:val="000000"/>
              </w:rPr>
              <w:t>.9</w:t>
            </w:r>
          </w:p>
        </w:tc>
        <w:tc>
          <w:tcPr>
            <w:tcW w:w="2070" w:type="dxa"/>
            <w:tcBorders>
              <w:top w:val="nil"/>
              <w:left w:val="nil"/>
              <w:bottom w:val="single" w:sz="4" w:space="0" w:color="auto"/>
              <w:right w:val="single" w:sz="4" w:space="0" w:color="auto"/>
            </w:tcBorders>
            <w:shd w:val="clear" w:color="auto" w:fill="auto"/>
            <w:noWrap/>
            <w:vAlign w:val="bottom"/>
            <w:hideMark/>
          </w:tcPr>
          <w:p w14:paraId="7304DAAA" w14:textId="77777777" w:rsidR="00121621" w:rsidRPr="00E609D7" w:rsidRDefault="00121621" w:rsidP="00F70274">
            <w:pPr>
              <w:rPr>
                <w:rFonts w:ascii="Calibri" w:eastAsia="Times New Roman" w:hAnsi="Calibri" w:cs="Calibri"/>
                <w:color w:val="000000"/>
              </w:rPr>
            </w:pPr>
            <w:r w:rsidRPr="00E609D7">
              <w:rPr>
                <w:rFonts w:ascii="Calibri" w:eastAsia="Times New Roman" w:hAnsi="Calibri" w:cs="Calibri"/>
                <w:color w:val="000000"/>
              </w:rPr>
              <w:t>1 M KHEPES</w:t>
            </w:r>
          </w:p>
        </w:tc>
        <w:tc>
          <w:tcPr>
            <w:tcW w:w="1260" w:type="dxa"/>
            <w:tcBorders>
              <w:top w:val="nil"/>
              <w:left w:val="nil"/>
              <w:bottom w:val="single" w:sz="4" w:space="0" w:color="auto"/>
              <w:right w:val="single" w:sz="4" w:space="0" w:color="auto"/>
            </w:tcBorders>
            <w:shd w:val="clear" w:color="auto" w:fill="auto"/>
            <w:noWrap/>
            <w:vAlign w:val="bottom"/>
            <w:hideMark/>
          </w:tcPr>
          <w:p w14:paraId="1C45AA50" w14:textId="77777777" w:rsidR="00121621" w:rsidRPr="00E609D7" w:rsidRDefault="00121621" w:rsidP="00F70274">
            <w:pPr>
              <w:jc w:val="center"/>
              <w:rPr>
                <w:rFonts w:ascii="Calibri" w:eastAsia="Times New Roman" w:hAnsi="Calibri" w:cs="Calibri"/>
                <w:color w:val="000000"/>
              </w:rPr>
            </w:pPr>
            <w:r>
              <w:rPr>
                <w:rFonts w:ascii="Calibri" w:eastAsia="Times New Roman" w:hAnsi="Calibri" w:cs="Calibri"/>
                <w:color w:val="000000"/>
              </w:rPr>
              <w:t xml:space="preserve">625 </w:t>
            </w:r>
            <w:proofErr w:type="spellStart"/>
            <w:r>
              <w:rPr>
                <w:rFonts w:ascii="Calibri" w:eastAsia="Times New Roman" w:hAnsi="Calibri" w:cs="Calibri"/>
                <w:color w:val="000000"/>
              </w:rPr>
              <w:t>uL</w:t>
            </w:r>
            <w:proofErr w:type="spellEnd"/>
          </w:p>
        </w:tc>
        <w:tc>
          <w:tcPr>
            <w:tcW w:w="1260" w:type="dxa"/>
            <w:tcBorders>
              <w:top w:val="nil"/>
              <w:left w:val="nil"/>
              <w:bottom w:val="single" w:sz="4" w:space="0" w:color="auto"/>
              <w:right w:val="single" w:sz="4" w:space="0" w:color="auto"/>
            </w:tcBorders>
          </w:tcPr>
          <w:p w14:paraId="37A390F6" w14:textId="77777777" w:rsidR="00121621" w:rsidRDefault="00121621" w:rsidP="00F70274">
            <w:pPr>
              <w:jc w:val="center"/>
              <w:rPr>
                <w:rFonts w:ascii="Calibri" w:eastAsia="Times New Roman" w:hAnsi="Calibri" w:cs="Calibri"/>
                <w:color w:val="000000"/>
              </w:rPr>
            </w:pPr>
            <w:r>
              <w:rPr>
                <w:rFonts w:ascii="Calibri" w:eastAsia="Times New Roman" w:hAnsi="Calibri" w:cs="Calibri"/>
                <w:color w:val="000000"/>
              </w:rPr>
              <w:t xml:space="preserve">1250 </w:t>
            </w:r>
            <w:proofErr w:type="spellStart"/>
            <w:r>
              <w:rPr>
                <w:rFonts w:ascii="Calibri" w:eastAsia="Times New Roman" w:hAnsi="Calibri" w:cs="Calibri"/>
                <w:color w:val="000000"/>
              </w:rPr>
              <w:t>uL</w:t>
            </w:r>
            <w:proofErr w:type="spellEnd"/>
          </w:p>
        </w:tc>
      </w:tr>
      <w:tr w:rsidR="00121621" w:rsidRPr="00E609D7" w14:paraId="1474166F" w14:textId="77777777" w:rsidTr="00F70274">
        <w:trPr>
          <w:trHeight w:val="320"/>
        </w:trPr>
        <w:tc>
          <w:tcPr>
            <w:tcW w:w="2605" w:type="dxa"/>
            <w:tcBorders>
              <w:top w:val="nil"/>
              <w:left w:val="single" w:sz="4" w:space="0" w:color="auto"/>
              <w:bottom w:val="single" w:sz="4" w:space="0" w:color="auto"/>
              <w:right w:val="single" w:sz="4" w:space="0" w:color="auto"/>
            </w:tcBorders>
            <w:shd w:val="clear" w:color="auto" w:fill="auto"/>
            <w:noWrap/>
            <w:vAlign w:val="bottom"/>
          </w:tcPr>
          <w:p w14:paraId="3B5B4CD6" w14:textId="77777777" w:rsidR="00121621" w:rsidRPr="00E609D7" w:rsidRDefault="00121621" w:rsidP="00F70274">
            <w:pPr>
              <w:rPr>
                <w:rFonts w:ascii="Calibri" w:eastAsia="Times New Roman" w:hAnsi="Calibri" w:cs="Calibri"/>
                <w:color w:val="000000"/>
              </w:rPr>
            </w:pPr>
            <w:r>
              <w:rPr>
                <w:rFonts w:ascii="Calibri" w:eastAsia="Times New Roman" w:hAnsi="Calibri" w:cs="Calibri"/>
                <w:color w:val="000000"/>
              </w:rPr>
              <w:t>10 mM MgCl</w:t>
            </w:r>
            <w:r w:rsidRPr="00FF5964">
              <w:rPr>
                <w:rFonts w:ascii="Calibri" w:eastAsia="Times New Roman" w:hAnsi="Calibri" w:cs="Calibri"/>
                <w:color w:val="000000"/>
                <w:vertAlign w:val="subscript"/>
              </w:rPr>
              <w:t>2</w:t>
            </w:r>
          </w:p>
        </w:tc>
        <w:tc>
          <w:tcPr>
            <w:tcW w:w="2070" w:type="dxa"/>
            <w:tcBorders>
              <w:top w:val="nil"/>
              <w:left w:val="nil"/>
              <w:bottom w:val="single" w:sz="4" w:space="0" w:color="auto"/>
              <w:right w:val="single" w:sz="4" w:space="0" w:color="auto"/>
            </w:tcBorders>
            <w:shd w:val="clear" w:color="auto" w:fill="auto"/>
            <w:noWrap/>
            <w:vAlign w:val="bottom"/>
          </w:tcPr>
          <w:p w14:paraId="389F7A9F" w14:textId="77777777" w:rsidR="00121621" w:rsidRPr="00E609D7" w:rsidRDefault="00121621" w:rsidP="00F70274">
            <w:pPr>
              <w:rPr>
                <w:rFonts w:ascii="Calibri" w:eastAsia="Times New Roman" w:hAnsi="Calibri" w:cs="Calibri"/>
                <w:color w:val="000000"/>
              </w:rPr>
            </w:pPr>
            <w:r>
              <w:rPr>
                <w:rFonts w:ascii="Calibri" w:eastAsia="Times New Roman" w:hAnsi="Calibri" w:cs="Calibri"/>
                <w:color w:val="000000"/>
              </w:rPr>
              <w:t>1 M MgCl</w:t>
            </w:r>
            <w:r w:rsidRPr="00877AC9">
              <w:rPr>
                <w:rFonts w:ascii="Calibri" w:eastAsia="Times New Roman" w:hAnsi="Calibri" w:cs="Calibri"/>
                <w:color w:val="000000"/>
                <w:vertAlign w:val="subscript"/>
              </w:rPr>
              <w:t>2</w:t>
            </w:r>
          </w:p>
        </w:tc>
        <w:tc>
          <w:tcPr>
            <w:tcW w:w="1260" w:type="dxa"/>
            <w:tcBorders>
              <w:top w:val="nil"/>
              <w:left w:val="nil"/>
              <w:bottom w:val="single" w:sz="4" w:space="0" w:color="auto"/>
              <w:right w:val="single" w:sz="4" w:space="0" w:color="auto"/>
            </w:tcBorders>
            <w:shd w:val="clear" w:color="auto" w:fill="auto"/>
            <w:noWrap/>
            <w:vAlign w:val="bottom"/>
          </w:tcPr>
          <w:p w14:paraId="592FE72C" w14:textId="77777777" w:rsidR="00121621" w:rsidRPr="00E609D7" w:rsidRDefault="00121621" w:rsidP="00F70274">
            <w:pPr>
              <w:jc w:val="center"/>
              <w:rPr>
                <w:rFonts w:ascii="Calibri" w:eastAsia="Times New Roman" w:hAnsi="Calibri" w:cs="Calibri"/>
                <w:color w:val="000000"/>
              </w:rPr>
            </w:pPr>
            <w:r>
              <w:rPr>
                <w:rFonts w:ascii="Calibri" w:eastAsia="Times New Roman" w:hAnsi="Calibri" w:cs="Calibri"/>
                <w:color w:val="000000"/>
              </w:rPr>
              <w:t xml:space="preserve">250 </w:t>
            </w:r>
            <w:proofErr w:type="spellStart"/>
            <w:r>
              <w:rPr>
                <w:rFonts w:ascii="Calibri" w:eastAsia="Times New Roman" w:hAnsi="Calibri" w:cs="Calibri"/>
                <w:color w:val="000000"/>
              </w:rPr>
              <w:t>uL</w:t>
            </w:r>
            <w:proofErr w:type="spellEnd"/>
          </w:p>
        </w:tc>
        <w:tc>
          <w:tcPr>
            <w:tcW w:w="1260" w:type="dxa"/>
            <w:tcBorders>
              <w:top w:val="nil"/>
              <w:left w:val="nil"/>
              <w:bottom w:val="single" w:sz="4" w:space="0" w:color="auto"/>
              <w:right w:val="single" w:sz="4" w:space="0" w:color="auto"/>
            </w:tcBorders>
          </w:tcPr>
          <w:p w14:paraId="1DC472C8" w14:textId="77777777" w:rsidR="00121621" w:rsidRDefault="00121621" w:rsidP="00F70274">
            <w:pPr>
              <w:jc w:val="center"/>
              <w:rPr>
                <w:rFonts w:ascii="Calibri" w:eastAsia="Times New Roman" w:hAnsi="Calibri" w:cs="Calibri"/>
                <w:color w:val="000000"/>
              </w:rPr>
            </w:pPr>
            <w:r>
              <w:rPr>
                <w:rFonts w:ascii="Calibri" w:eastAsia="Times New Roman" w:hAnsi="Calibri" w:cs="Calibri"/>
                <w:color w:val="000000"/>
              </w:rPr>
              <w:t xml:space="preserve">500 </w:t>
            </w:r>
            <w:proofErr w:type="spellStart"/>
            <w:r>
              <w:rPr>
                <w:rFonts w:ascii="Calibri" w:eastAsia="Times New Roman" w:hAnsi="Calibri" w:cs="Calibri"/>
                <w:color w:val="000000"/>
              </w:rPr>
              <w:t>uL</w:t>
            </w:r>
            <w:proofErr w:type="spellEnd"/>
          </w:p>
        </w:tc>
      </w:tr>
      <w:tr w:rsidR="00121621" w:rsidRPr="00E609D7" w14:paraId="5BCA761B" w14:textId="77777777" w:rsidTr="00F70274">
        <w:trPr>
          <w:trHeight w:val="32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448D6782" w14:textId="77777777" w:rsidR="00121621" w:rsidRPr="00E609D7" w:rsidRDefault="00121621" w:rsidP="00F70274">
            <w:pPr>
              <w:rPr>
                <w:rFonts w:ascii="Calibri" w:eastAsia="Times New Roman" w:hAnsi="Calibri" w:cs="Calibri"/>
                <w:color w:val="000000"/>
              </w:rPr>
            </w:pPr>
            <w:r>
              <w:rPr>
                <w:rFonts w:ascii="Calibri" w:eastAsia="Times New Roman" w:hAnsi="Calibri" w:cs="Calibri"/>
                <w:color w:val="000000"/>
              </w:rPr>
              <w:t>10</w:t>
            </w:r>
            <w:r w:rsidRPr="00E609D7">
              <w:rPr>
                <w:rFonts w:ascii="Calibri" w:eastAsia="Times New Roman" w:hAnsi="Calibri" w:cs="Calibri"/>
                <w:color w:val="000000"/>
              </w:rPr>
              <w:t xml:space="preserve"> mM </w:t>
            </w:r>
            <w:r>
              <w:rPr>
                <w:rFonts w:ascii="Calibri" w:eastAsia="Times New Roman" w:hAnsi="Calibri" w:cs="Calibri"/>
                <w:color w:val="000000"/>
              </w:rPr>
              <w:t>NH</w:t>
            </w:r>
            <w:r w:rsidRPr="00FF5964">
              <w:rPr>
                <w:rFonts w:ascii="Calibri" w:eastAsia="Times New Roman" w:hAnsi="Calibri" w:cs="Calibri"/>
                <w:color w:val="000000"/>
                <w:vertAlign w:val="subscript"/>
              </w:rPr>
              <w:t>4</w:t>
            </w:r>
            <w:r>
              <w:rPr>
                <w:rFonts w:ascii="Calibri" w:eastAsia="Times New Roman" w:hAnsi="Calibri" w:cs="Calibri"/>
                <w:color w:val="000000"/>
              </w:rPr>
              <w:t>Cl</w:t>
            </w:r>
          </w:p>
        </w:tc>
        <w:tc>
          <w:tcPr>
            <w:tcW w:w="2070" w:type="dxa"/>
            <w:tcBorders>
              <w:top w:val="nil"/>
              <w:left w:val="nil"/>
              <w:bottom w:val="single" w:sz="4" w:space="0" w:color="auto"/>
              <w:right w:val="single" w:sz="4" w:space="0" w:color="auto"/>
            </w:tcBorders>
            <w:shd w:val="clear" w:color="auto" w:fill="auto"/>
            <w:noWrap/>
            <w:vAlign w:val="bottom"/>
            <w:hideMark/>
          </w:tcPr>
          <w:p w14:paraId="7FC8AF21" w14:textId="77777777" w:rsidR="00121621" w:rsidRPr="00E609D7" w:rsidRDefault="00121621" w:rsidP="00F70274">
            <w:pPr>
              <w:rPr>
                <w:rFonts w:ascii="Calibri" w:eastAsia="Times New Roman" w:hAnsi="Calibri" w:cs="Calibri"/>
                <w:color w:val="000000"/>
              </w:rPr>
            </w:pPr>
            <w:r>
              <w:rPr>
                <w:rFonts w:ascii="Calibri" w:eastAsia="Times New Roman" w:hAnsi="Calibri" w:cs="Calibri"/>
                <w:color w:val="000000"/>
              </w:rPr>
              <w:t>1 M NH</w:t>
            </w:r>
            <w:r w:rsidRPr="00877AC9">
              <w:rPr>
                <w:rFonts w:ascii="Calibri" w:eastAsia="Times New Roman" w:hAnsi="Calibri" w:cs="Calibri"/>
                <w:color w:val="000000"/>
                <w:vertAlign w:val="subscript"/>
              </w:rPr>
              <w:t>4</w:t>
            </w:r>
            <w:r>
              <w:rPr>
                <w:rFonts w:ascii="Calibri" w:eastAsia="Times New Roman" w:hAnsi="Calibri" w:cs="Calibri"/>
                <w:color w:val="000000"/>
              </w:rPr>
              <w:t>Cl</w:t>
            </w:r>
          </w:p>
        </w:tc>
        <w:tc>
          <w:tcPr>
            <w:tcW w:w="1260" w:type="dxa"/>
            <w:tcBorders>
              <w:top w:val="nil"/>
              <w:left w:val="nil"/>
              <w:bottom w:val="single" w:sz="4" w:space="0" w:color="auto"/>
              <w:right w:val="single" w:sz="4" w:space="0" w:color="auto"/>
            </w:tcBorders>
            <w:shd w:val="clear" w:color="auto" w:fill="auto"/>
            <w:noWrap/>
            <w:vAlign w:val="bottom"/>
            <w:hideMark/>
          </w:tcPr>
          <w:p w14:paraId="50F37B13" w14:textId="77777777" w:rsidR="00121621" w:rsidRPr="00E609D7" w:rsidRDefault="00121621" w:rsidP="00F70274">
            <w:pPr>
              <w:jc w:val="center"/>
              <w:rPr>
                <w:rFonts w:ascii="Calibri" w:eastAsia="Times New Roman" w:hAnsi="Calibri" w:cs="Calibri"/>
                <w:color w:val="000000"/>
              </w:rPr>
            </w:pPr>
            <w:r>
              <w:rPr>
                <w:rFonts w:ascii="Calibri" w:eastAsia="Times New Roman" w:hAnsi="Calibri" w:cs="Calibri"/>
                <w:color w:val="000000"/>
              </w:rPr>
              <w:t xml:space="preserve">250 </w:t>
            </w:r>
            <w:proofErr w:type="spellStart"/>
            <w:r>
              <w:rPr>
                <w:rFonts w:ascii="Calibri" w:eastAsia="Times New Roman" w:hAnsi="Calibri" w:cs="Calibri"/>
                <w:color w:val="000000"/>
              </w:rPr>
              <w:t>uL</w:t>
            </w:r>
            <w:proofErr w:type="spellEnd"/>
          </w:p>
        </w:tc>
        <w:tc>
          <w:tcPr>
            <w:tcW w:w="1260" w:type="dxa"/>
            <w:tcBorders>
              <w:top w:val="nil"/>
              <w:left w:val="nil"/>
              <w:bottom w:val="single" w:sz="4" w:space="0" w:color="auto"/>
              <w:right w:val="single" w:sz="4" w:space="0" w:color="auto"/>
            </w:tcBorders>
          </w:tcPr>
          <w:p w14:paraId="27C56BEF" w14:textId="77777777" w:rsidR="00121621" w:rsidRDefault="00121621" w:rsidP="00F70274">
            <w:pPr>
              <w:jc w:val="center"/>
              <w:rPr>
                <w:rFonts w:ascii="Calibri" w:eastAsia="Times New Roman" w:hAnsi="Calibri" w:cs="Calibri"/>
                <w:color w:val="000000"/>
              </w:rPr>
            </w:pPr>
            <w:r>
              <w:rPr>
                <w:rFonts w:ascii="Calibri" w:eastAsia="Times New Roman" w:hAnsi="Calibri" w:cs="Calibri"/>
                <w:color w:val="000000"/>
              </w:rPr>
              <w:t xml:space="preserve">500 </w:t>
            </w:r>
            <w:proofErr w:type="spellStart"/>
            <w:r>
              <w:rPr>
                <w:rFonts w:ascii="Calibri" w:eastAsia="Times New Roman" w:hAnsi="Calibri" w:cs="Calibri"/>
                <w:color w:val="000000"/>
              </w:rPr>
              <w:t>uL</w:t>
            </w:r>
            <w:proofErr w:type="spellEnd"/>
          </w:p>
        </w:tc>
      </w:tr>
      <w:tr w:rsidR="00121621" w:rsidRPr="00E609D7" w14:paraId="01F944FF" w14:textId="77777777" w:rsidTr="00F70274">
        <w:trPr>
          <w:trHeight w:val="32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0121D230" w14:textId="0F294D5F" w:rsidR="00121621" w:rsidRPr="00E609D7" w:rsidRDefault="00EA6F85" w:rsidP="00F70274">
            <w:pPr>
              <w:rPr>
                <w:rFonts w:ascii="Calibri" w:eastAsia="Times New Roman" w:hAnsi="Calibri" w:cs="Calibri"/>
                <w:color w:val="000000"/>
              </w:rPr>
            </w:pPr>
            <w:r>
              <w:rPr>
                <w:rFonts w:ascii="Calibri" w:eastAsia="Times New Roman" w:hAnsi="Calibri" w:cs="Calibri"/>
                <w:color w:val="000000"/>
              </w:rPr>
              <w:t>2</w:t>
            </w:r>
            <w:r w:rsidR="00121621" w:rsidRPr="00E609D7">
              <w:rPr>
                <w:rFonts w:ascii="Calibri" w:eastAsia="Times New Roman" w:hAnsi="Calibri" w:cs="Calibri"/>
                <w:color w:val="000000"/>
              </w:rPr>
              <w:t xml:space="preserve"> mM </w:t>
            </w:r>
            <w:r>
              <w:rPr>
                <w:rFonts w:ascii="Calibri" w:eastAsia="Times New Roman" w:hAnsi="Calibri" w:cs="Calibri"/>
                <w:color w:val="000000"/>
              </w:rPr>
              <w:t>ß-MP</w:t>
            </w:r>
          </w:p>
        </w:tc>
        <w:tc>
          <w:tcPr>
            <w:tcW w:w="2070" w:type="dxa"/>
            <w:tcBorders>
              <w:top w:val="nil"/>
              <w:left w:val="nil"/>
              <w:bottom w:val="single" w:sz="4" w:space="0" w:color="auto"/>
              <w:right w:val="single" w:sz="4" w:space="0" w:color="auto"/>
            </w:tcBorders>
            <w:shd w:val="clear" w:color="auto" w:fill="auto"/>
            <w:noWrap/>
            <w:vAlign w:val="bottom"/>
            <w:hideMark/>
          </w:tcPr>
          <w:p w14:paraId="09892FE4" w14:textId="2BFE1A97" w:rsidR="00121621" w:rsidRPr="00E609D7" w:rsidRDefault="00EA6F85" w:rsidP="00F70274">
            <w:pPr>
              <w:rPr>
                <w:rFonts w:ascii="Calibri" w:eastAsia="Times New Roman" w:hAnsi="Calibri" w:cs="Calibri"/>
                <w:color w:val="000000"/>
              </w:rPr>
            </w:pPr>
            <w:r>
              <w:rPr>
                <w:rFonts w:ascii="Calibri" w:hAnsi="Calibri" w:cs="Calibri"/>
                <w:color w:val="000000"/>
              </w:rPr>
              <w:t>14.3</w:t>
            </w:r>
            <w:r w:rsidRPr="00403F4E">
              <w:rPr>
                <w:rFonts w:ascii="Calibri" w:hAnsi="Calibri" w:cs="Calibri"/>
                <w:color w:val="000000"/>
              </w:rPr>
              <w:t xml:space="preserve"> M</w:t>
            </w:r>
            <w:r>
              <w:rPr>
                <w:rFonts w:ascii="Calibri" w:hAnsi="Calibri" w:cs="Calibri"/>
                <w:color w:val="000000"/>
              </w:rPr>
              <w:t xml:space="preserve"> ß-MP</w:t>
            </w:r>
          </w:p>
        </w:tc>
        <w:tc>
          <w:tcPr>
            <w:tcW w:w="1260" w:type="dxa"/>
            <w:tcBorders>
              <w:top w:val="nil"/>
              <w:left w:val="nil"/>
              <w:bottom w:val="single" w:sz="4" w:space="0" w:color="auto"/>
              <w:right w:val="single" w:sz="4" w:space="0" w:color="auto"/>
            </w:tcBorders>
            <w:shd w:val="clear" w:color="auto" w:fill="auto"/>
            <w:noWrap/>
            <w:vAlign w:val="bottom"/>
            <w:hideMark/>
          </w:tcPr>
          <w:p w14:paraId="6EFEF6FF" w14:textId="3979069D" w:rsidR="00121621" w:rsidRPr="00E609D7" w:rsidRDefault="00EA6F85" w:rsidP="00F70274">
            <w:pPr>
              <w:jc w:val="center"/>
              <w:rPr>
                <w:rFonts w:ascii="Calibri" w:eastAsia="Times New Roman" w:hAnsi="Calibri" w:cs="Calibri"/>
                <w:color w:val="000000"/>
              </w:rPr>
            </w:pPr>
            <w:r>
              <w:rPr>
                <w:rFonts w:ascii="Calibri" w:eastAsia="Times New Roman" w:hAnsi="Calibri" w:cs="Calibri"/>
                <w:color w:val="000000"/>
              </w:rPr>
              <w:t>3.5</w:t>
            </w:r>
            <w:r w:rsidR="00121621">
              <w:rPr>
                <w:rFonts w:ascii="Calibri" w:eastAsia="Times New Roman" w:hAnsi="Calibri" w:cs="Calibri"/>
                <w:color w:val="000000"/>
              </w:rPr>
              <w:t xml:space="preserve"> </w:t>
            </w:r>
            <w:proofErr w:type="spellStart"/>
            <w:r w:rsidR="00121621">
              <w:rPr>
                <w:rFonts w:ascii="Calibri" w:eastAsia="Times New Roman" w:hAnsi="Calibri" w:cs="Calibri"/>
                <w:color w:val="000000"/>
              </w:rPr>
              <w:t>uL</w:t>
            </w:r>
            <w:proofErr w:type="spellEnd"/>
          </w:p>
        </w:tc>
        <w:tc>
          <w:tcPr>
            <w:tcW w:w="1260" w:type="dxa"/>
            <w:tcBorders>
              <w:top w:val="nil"/>
              <w:left w:val="nil"/>
              <w:bottom w:val="single" w:sz="4" w:space="0" w:color="auto"/>
              <w:right w:val="single" w:sz="4" w:space="0" w:color="auto"/>
            </w:tcBorders>
          </w:tcPr>
          <w:p w14:paraId="465690AE" w14:textId="049B4FE3" w:rsidR="00121621" w:rsidRDefault="00EA6F85" w:rsidP="00F70274">
            <w:pPr>
              <w:jc w:val="center"/>
              <w:rPr>
                <w:rFonts w:ascii="Calibri" w:eastAsia="Times New Roman" w:hAnsi="Calibri" w:cs="Calibri"/>
                <w:color w:val="000000"/>
              </w:rPr>
            </w:pPr>
            <w:r>
              <w:rPr>
                <w:rFonts w:ascii="Calibri" w:eastAsia="Times New Roman" w:hAnsi="Calibri" w:cs="Calibri"/>
                <w:color w:val="000000"/>
              </w:rPr>
              <w:t>7</w:t>
            </w:r>
            <w:r w:rsidR="00121621">
              <w:rPr>
                <w:rFonts w:ascii="Calibri" w:eastAsia="Times New Roman" w:hAnsi="Calibri" w:cs="Calibri"/>
                <w:color w:val="000000"/>
              </w:rPr>
              <w:t xml:space="preserve"> </w:t>
            </w:r>
            <w:proofErr w:type="spellStart"/>
            <w:r w:rsidR="00121621">
              <w:rPr>
                <w:rFonts w:ascii="Calibri" w:eastAsia="Times New Roman" w:hAnsi="Calibri" w:cs="Calibri"/>
                <w:color w:val="000000"/>
              </w:rPr>
              <w:t>uL</w:t>
            </w:r>
            <w:proofErr w:type="spellEnd"/>
          </w:p>
        </w:tc>
      </w:tr>
      <w:tr w:rsidR="00121621" w:rsidRPr="00E609D7" w14:paraId="3E8DB68E" w14:textId="77777777" w:rsidTr="00F70274">
        <w:trPr>
          <w:trHeight w:val="32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52D89FAF" w14:textId="77777777" w:rsidR="00121621" w:rsidRPr="00E609D7" w:rsidRDefault="00121621" w:rsidP="00F70274">
            <w:pPr>
              <w:rPr>
                <w:rFonts w:ascii="Calibri" w:eastAsia="Times New Roman" w:hAnsi="Calibri" w:cs="Calibri"/>
                <w:color w:val="000000"/>
              </w:rPr>
            </w:pPr>
            <w:r w:rsidRPr="00E609D7">
              <w:rPr>
                <w:rFonts w:ascii="Calibri" w:eastAsia="Times New Roman" w:hAnsi="Calibri" w:cs="Calibri"/>
                <w:color w:val="000000"/>
              </w:rPr>
              <w:t>1X Bug Buster</w:t>
            </w:r>
          </w:p>
        </w:tc>
        <w:tc>
          <w:tcPr>
            <w:tcW w:w="2070" w:type="dxa"/>
            <w:tcBorders>
              <w:top w:val="nil"/>
              <w:left w:val="nil"/>
              <w:bottom w:val="single" w:sz="4" w:space="0" w:color="auto"/>
              <w:right w:val="single" w:sz="4" w:space="0" w:color="auto"/>
            </w:tcBorders>
            <w:shd w:val="clear" w:color="auto" w:fill="auto"/>
            <w:noWrap/>
            <w:vAlign w:val="bottom"/>
            <w:hideMark/>
          </w:tcPr>
          <w:p w14:paraId="5B72ED7E" w14:textId="77777777" w:rsidR="00121621" w:rsidRPr="00E609D7" w:rsidRDefault="00121621" w:rsidP="00F70274">
            <w:pPr>
              <w:rPr>
                <w:rFonts w:ascii="Calibri" w:eastAsia="Times New Roman" w:hAnsi="Calibri" w:cs="Calibri"/>
                <w:color w:val="000000"/>
              </w:rPr>
            </w:pPr>
            <w:r w:rsidRPr="00E609D7">
              <w:rPr>
                <w:rFonts w:ascii="Calibri" w:eastAsia="Times New Roman" w:hAnsi="Calibri" w:cs="Calibri"/>
                <w:color w:val="000000"/>
              </w:rPr>
              <w:t>10X Bug Buster</w:t>
            </w:r>
          </w:p>
        </w:tc>
        <w:tc>
          <w:tcPr>
            <w:tcW w:w="1260" w:type="dxa"/>
            <w:tcBorders>
              <w:top w:val="nil"/>
              <w:left w:val="nil"/>
              <w:bottom w:val="single" w:sz="4" w:space="0" w:color="auto"/>
              <w:right w:val="single" w:sz="4" w:space="0" w:color="auto"/>
            </w:tcBorders>
            <w:shd w:val="clear" w:color="auto" w:fill="auto"/>
            <w:noWrap/>
            <w:vAlign w:val="bottom"/>
            <w:hideMark/>
          </w:tcPr>
          <w:p w14:paraId="630DE159" w14:textId="77777777" w:rsidR="00121621" w:rsidRPr="00E609D7" w:rsidRDefault="00121621" w:rsidP="00F70274">
            <w:pPr>
              <w:jc w:val="center"/>
              <w:rPr>
                <w:rFonts w:ascii="Calibri" w:eastAsia="Times New Roman" w:hAnsi="Calibri" w:cs="Calibri"/>
                <w:color w:val="000000"/>
              </w:rPr>
            </w:pPr>
            <w:r>
              <w:rPr>
                <w:rFonts w:ascii="Calibri" w:eastAsia="Times New Roman" w:hAnsi="Calibri" w:cs="Calibri"/>
                <w:color w:val="000000"/>
              </w:rPr>
              <w:t>2.5</w:t>
            </w:r>
            <w:r w:rsidRPr="00E609D7">
              <w:rPr>
                <w:rFonts w:ascii="Calibri" w:eastAsia="Times New Roman" w:hAnsi="Calibri" w:cs="Calibri"/>
                <w:color w:val="000000"/>
              </w:rPr>
              <w:t xml:space="preserve"> mL</w:t>
            </w:r>
          </w:p>
        </w:tc>
        <w:tc>
          <w:tcPr>
            <w:tcW w:w="1260" w:type="dxa"/>
            <w:tcBorders>
              <w:top w:val="nil"/>
              <w:left w:val="nil"/>
              <w:bottom w:val="single" w:sz="4" w:space="0" w:color="auto"/>
              <w:right w:val="single" w:sz="4" w:space="0" w:color="auto"/>
            </w:tcBorders>
          </w:tcPr>
          <w:p w14:paraId="268B06B9" w14:textId="77777777" w:rsidR="00121621" w:rsidRDefault="00121621" w:rsidP="00F70274">
            <w:pPr>
              <w:jc w:val="center"/>
              <w:rPr>
                <w:rFonts w:ascii="Calibri" w:eastAsia="Times New Roman" w:hAnsi="Calibri" w:cs="Calibri"/>
                <w:color w:val="000000"/>
              </w:rPr>
            </w:pPr>
            <w:r>
              <w:rPr>
                <w:rFonts w:ascii="Calibri" w:eastAsia="Times New Roman" w:hAnsi="Calibri" w:cs="Calibri"/>
                <w:color w:val="000000"/>
              </w:rPr>
              <w:t>5 mL</w:t>
            </w:r>
          </w:p>
        </w:tc>
      </w:tr>
      <w:tr w:rsidR="00121621" w:rsidRPr="00E609D7" w14:paraId="0A97E637" w14:textId="77777777" w:rsidTr="00F70274">
        <w:trPr>
          <w:trHeight w:val="32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5DA14D23" w14:textId="77777777" w:rsidR="00121621" w:rsidRPr="00E609D7" w:rsidRDefault="00121621" w:rsidP="00F70274">
            <w:pPr>
              <w:rPr>
                <w:rFonts w:ascii="Calibri" w:eastAsia="Times New Roman" w:hAnsi="Calibri" w:cs="Calibri"/>
                <w:color w:val="000000"/>
              </w:rPr>
            </w:pPr>
            <w:r w:rsidRPr="00E609D7">
              <w:rPr>
                <w:rFonts w:ascii="Calibri" w:eastAsia="Times New Roman" w:hAnsi="Calibri" w:cs="Calibri"/>
                <w:color w:val="000000"/>
              </w:rPr>
              <w:t>10% glycerol</w:t>
            </w:r>
          </w:p>
        </w:tc>
        <w:tc>
          <w:tcPr>
            <w:tcW w:w="2070" w:type="dxa"/>
            <w:tcBorders>
              <w:top w:val="nil"/>
              <w:left w:val="nil"/>
              <w:bottom w:val="single" w:sz="4" w:space="0" w:color="auto"/>
              <w:right w:val="single" w:sz="4" w:space="0" w:color="auto"/>
            </w:tcBorders>
            <w:shd w:val="clear" w:color="auto" w:fill="auto"/>
            <w:noWrap/>
            <w:vAlign w:val="bottom"/>
            <w:hideMark/>
          </w:tcPr>
          <w:p w14:paraId="1019129B" w14:textId="77777777" w:rsidR="00121621" w:rsidRPr="00E609D7" w:rsidRDefault="00121621" w:rsidP="00F70274">
            <w:pPr>
              <w:rPr>
                <w:rFonts w:ascii="Calibri" w:eastAsia="Times New Roman" w:hAnsi="Calibri" w:cs="Calibri"/>
                <w:color w:val="000000"/>
              </w:rPr>
            </w:pPr>
            <w:r>
              <w:rPr>
                <w:rFonts w:ascii="Calibri" w:eastAsia="Times New Roman" w:hAnsi="Calibri" w:cs="Calibri"/>
                <w:color w:val="000000"/>
              </w:rPr>
              <w:t>75</w:t>
            </w:r>
            <w:r w:rsidRPr="00E609D7">
              <w:rPr>
                <w:rFonts w:ascii="Calibri" w:eastAsia="Times New Roman" w:hAnsi="Calibri" w:cs="Calibri"/>
                <w:color w:val="000000"/>
              </w:rPr>
              <w:t>% glycerol</w:t>
            </w:r>
          </w:p>
        </w:tc>
        <w:tc>
          <w:tcPr>
            <w:tcW w:w="1260" w:type="dxa"/>
            <w:tcBorders>
              <w:top w:val="nil"/>
              <w:left w:val="nil"/>
              <w:bottom w:val="single" w:sz="4" w:space="0" w:color="auto"/>
              <w:right w:val="single" w:sz="4" w:space="0" w:color="auto"/>
            </w:tcBorders>
            <w:shd w:val="clear" w:color="auto" w:fill="auto"/>
            <w:noWrap/>
            <w:vAlign w:val="bottom"/>
            <w:hideMark/>
          </w:tcPr>
          <w:p w14:paraId="2CEB8473" w14:textId="77777777" w:rsidR="00121621" w:rsidRPr="00E609D7" w:rsidRDefault="00121621" w:rsidP="00F70274">
            <w:pPr>
              <w:jc w:val="center"/>
              <w:rPr>
                <w:rFonts w:ascii="Calibri" w:eastAsia="Times New Roman" w:hAnsi="Calibri" w:cs="Calibri"/>
                <w:color w:val="000000"/>
              </w:rPr>
            </w:pPr>
            <w:r>
              <w:rPr>
                <w:rFonts w:ascii="Calibri" w:eastAsia="Times New Roman" w:hAnsi="Calibri" w:cs="Calibri"/>
                <w:color w:val="000000"/>
              </w:rPr>
              <w:t>3.3</w:t>
            </w:r>
            <w:r w:rsidRPr="00E609D7">
              <w:rPr>
                <w:rFonts w:ascii="Calibri" w:eastAsia="Times New Roman" w:hAnsi="Calibri" w:cs="Calibri"/>
                <w:color w:val="000000"/>
              </w:rPr>
              <w:t xml:space="preserve"> mL</w:t>
            </w:r>
          </w:p>
        </w:tc>
        <w:tc>
          <w:tcPr>
            <w:tcW w:w="1260" w:type="dxa"/>
            <w:tcBorders>
              <w:top w:val="nil"/>
              <w:left w:val="nil"/>
              <w:bottom w:val="single" w:sz="4" w:space="0" w:color="auto"/>
              <w:right w:val="single" w:sz="4" w:space="0" w:color="auto"/>
            </w:tcBorders>
          </w:tcPr>
          <w:p w14:paraId="6244F5D5" w14:textId="77777777" w:rsidR="00121621" w:rsidRDefault="00121621" w:rsidP="00F70274">
            <w:pPr>
              <w:jc w:val="center"/>
              <w:rPr>
                <w:rFonts w:ascii="Calibri" w:eastAsia="Times New Roman" w:hAnsi="Calibri" w:cs="Calibri"/>
                <w:color w:val="000000"/>
              </w:rPr>
            </w:pPr>
            <w:r>
              <w:rPr>
                <w:rFonts w:ascii="Calibri" w:eastAsia="Times New Roman" w:hAnsi="Calibri" w:cs="Calibri"/>
                <w:color w:val="000000"/>
              </w:rPr>
              <w:t>6.6 mL</w:t>
            </w:r>
          </w:p>
        </w:tc>
      </w:tr>
      <w:tr w:rsidR="00121621" w:rsidRPr="00E609D7" w14:paraId="05106B41" w14:textId="77777777" w:rsidTr="00F70274">
        <w:trPr>
          <w:trHeight w:val="320"/>
        </w:trPr>
        <w:tc>
          <w:tcPr>
            <w:tcW w:w="2605" w:type="dxa"/>
            <w:tcBorders>
              <w:top w:val="nil"/>
              <w:left w:val="single" w:sz="4" w:space="0" w:color="auto"/>
              <w:bottom w:val="single" w:sz="4" w:space="0" w:color="auto"/>
              <w:right w:val="single" w:sz="4" w:space="0" w:color="auto"/>
            </w:tcBorders>
            <w:shd w:val="clear" w:color="auto" w:fill="auto"/>
            <w:noWrap/>
            <w:vAlign w:val="bottom"/>
          </w:tcPr>
          <w:p w14:paraId="12173F67" w14:textId="718A850A" w:rsidR="00121621" w:rsidRPr="00121621" w:rsidRDefault="00121621" w:rsidP="00121621">
            <w:pPr>
              <w:rPr>
                <w:rFonts w:ascii="Calibri" w:eastAsia="Times New Roman" w:hAnsi="Calibri" w:cs="Calibri"/>
                <w:b/>
                <w:bCs/>
                <w:color w:val="000000"/>
              </w:rPr>
            </w:pPr>
            <w:r w:rsidRPr="00121621">
              <w:rPr>
                <w:rFonts w:ascii="Calibri" w:eastAsia="Times New Roman" w:hAnsi="Calibri" w:cs="Calibri"/>
                <w:b/>
                <w:bCs/>
                <w:color w:val="000000"/>
              </w:rPr>
              <w:t>10mM Imidazole</w:t>
            </w:r>
          </w:p>
        </w:tc>
        <w:tc>
          <w:tcPr>
            <w:tcW w:w="2070" w:type="dxa"/>
            <w:tcBorders>
              <w:top w:val="nil"/>
              <w:left w:val="nil"/>
              <w:bottom w:val="single" w:sz="4" w:space="0" w:color="auto"/>
              <w:right w:val="single" w:sz="4" w:space="0" w:color="auto"/>
            </w:tcBorders>
            <w:shd w:val="clear" w:color="auto" w:fill="auto"/>
            <w:noWrap/>
            <w:vAlign w:val="bottom"/>
          </w:tcPr>
          <w:p w14:paraId="20E8157B" w14:textId="6A1ECF8F" w:rsidR="00121621" w:rsidRPr="00121621" w:rsidRDefault="00121621" w:rsidP="00121621">
            <w:pPr>
              <w:rPr>
                <w:rFonts w:ascii="Calibri" w:eastAsia="Times New Roman" w:hAnsi="Calibri" w:cs="Calibri"/>
                <w:b/>
                <w:bCs/>
                <w:color w:val="000000"/>
              </w:rPr>
            </w:pPr>
            <w:r w:rsidRPr="00121621">
              <w:rPr>
                <w:rFonts w:ascii="Calibri" w:eastAsia="Times New Roman" w:hAnsi="Calibri" w:cs="Calibri"/>
                <w:b/>
                <w:bCs/>
                <w:color w:val="000000"/>
              </w:rPr>
              <w:t>1M Imidazole</w:t>
            </w:r>
          </w:p>
        </w:tc>
        <w:tc>
          <w:tcPr>
            <w:tcW w:w="1260" w:type="dxa"/>
            <w:tcBorders>
              <w:top w:val="nil"/>
              <w:left w:val="nil"/>
              <w:bottom w:val="single" w:sz="4" w:space="0" w:color="auto"/>
              <w:right w:val="single" w:sz="4" w:space="0" w:color="auto"/>
            </w:tcBorders>
            <w:shd w:val="clear" w:color="auto" w:fill="auto"/>
            <w:noWrap/>
            <w:vAlign w:val="bottom"/>
          </w:tcPr>
          <w:p w14:paraId="028CD8F8" w14:textId="7050016B" w:rsidR="00121621" w:rsidRPr="00121621" w:rsidRDefault="001C723F" w:rsidP="00121621">
            <w:pPr>
              <w:jc w:val="center"/>
              <w:rPr>
                <w:rFonts w:ascii="Calibri" w:eastAsia="Times New Roman" w:hAnsi="Calibri" w:cs="Calibri"/>
                <w:b/>
                <w:bCs/>
                <w:color w:val="000000"/>
              </w:rPr>
            </w:pPr>
            <w:r>
              <w:rPr>
                <w:rFonts w:ascii="Calibri" w:eastAsia="Times New Roman" w:hAnsi="Calibri" w:cs="Calibri"/>
                <w:b/>
                <w:bCs/>
                <w:color w:val="000000"/>
              </w:rPr>
              <w:t xml:space="preserve">250 </w:t>
            </w:r>
            <w:proofErr w:type="spellStart"/>
            <w:r>
              <w:rPr>
                <w:rFonts w:ascii="Calibri" w:eastAsia="Times New Roman" w:hAnsi="Calibri" w:cs="Calibri"/>
                <w:b/>
                <w:bCs/>
                <w:color w:val="000000"/>
              </w:rPr>
              <w:t>uL</w:t>
            </w:r>
            <w:proofErr w:type="spellEnd"/>
          </w:p>
        </w:tc>
        <w:tc>
          <w:tcPr>
            <w:tcW w:w="1260" w:type="dxa"/>
            <w:tcBorders>
              <w:top w:val="nil"/>
              <w:left w:val="nil"/>
              <w:bottom w:val="single" w:sz="4" w:space="0" w:color="auto"/>
              <w:right w:val="single" w:sz="4" w:space="0" w:color="auto"/>
            </w:tcBorders>
          </w:tcPr>
          <w:p w14:paraId="706C47EE" w14:textId="087B1EE5" w:rsidR="00121621" w:rsidRPr="00121621" w:rsidRDefault="001C723F" w:rsidP="00121621">
            <w:pPr>
              <w:jc w:val="center"/>
              <w:rPr>
                <w:rFonts w:ascii="Calibri" w:eastAsia="Times New Roman" w:hAnsi="Calibri" w:cs="Calibri"/>
                <w:b/>
                <w:bCs/>
                <w:color w:val="000000"/>
              </w:rPr>
            </w:pPr>
            <w:r>
              <w:rPr>
                <w:rFonts w:ascii="Calibri" w:eastAsia="Times New Roman" w:hAnsi="Calibri" w:cs="Calibri"/>
                <w:b/>
                <w:bCs/>
                <w:color w:val="000000"/>
              </w:rPr>
              <w:t xml:space="preserve">500 </w:t>
            </w:r>
            <w:proofErr w:type="spellStart"/>
            <w:r>
              <w:rPr>
                <w:rFonts w:ascii="Calibri" w:eastAsia="Times New Roman" w:hAnsi="Calibri" w:cs="Calibri"/>
                <w:b/>
                <w:bCs/>
                <w:color w:val="000000"/>
              </w:rPr>
              <w:t>u</w:t>
            </w:r>
            <w:r w:rsidR="00121621" w:rsidRPr="00121621">
              <w:rPr>
                <w:rFonts w:ascii="Calibri" w:eastAsia="Times New Roman" w:hAnsi="Calibri" w:cs="Calibri"/>
                <w:b/>
                <w:bCs/>
                <w:color w:val="000000"/>
              </w:rPr>
              <w:t>L</w:t>
            </w:r>
            <w:proofErr w:type="spellEnd"/>
          </w:p>
        </w:tc>
      </w:tr>
      <w:tr w:rsidR="00121621" w:rsidRPr="00E609D7" w14:paraId="0844F35E" w14:textId="77777777" w:rsidTr="00F70274">
        <w:trPr>
          <w:trHeight w:val="320"/>
        </w:trPr>
        <w:tc>
          <w:tcPr>
            <w:tcW w:w="46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78CCC" w14:textId="77777777" w:rsidR="00121621" w:rsidRPr="00E609D7" w:rsidRDefault="00121621" w:rsidP="00121621">
            <w:pPr>
              <w:rPr>
                <w:rFonts w:ascii="Calibri" w:eastAsia="Times New Roman" w:hAnsi="Calibri" w:cs="Calibri"/>
                <w:color w:val="000000"/>
              </w:rPr>
            </w:pPr>
            <w:r w:rsidRPr="00E609D7">
              <w:rPr>
                <w:rFonts w:ascii="Calibri" w:eastAsia="Times New Roman" w:hAnsi="Calibri" w:cs="Calibri"/>
                <w:color w:val="000000"/>
              </w:rPr>
              <w:t>Water</w:t>
            </w:r>
          </w:p>
        </w:tc>
        <w:tc>
          <w:tcPr>
            <w:tcW w:w="1260" w:type="dxa"/>
            <w:tcBorders>
              <w:top w:val="nil"/>
              <w:left w:val="nil"/>
              <w:bottom w:val="single" w:sz="4" w:space="0" w:color="auto"/>
              <w:right w:val="single" w:sz="4" w:space="0" w:color="auto"/>
            </w:tcBorders>
            <w:shd w:val="clear" w:color="auto" w:fill="auto"/>
            <w:noWrap/>
            <w:vAlign w:val="bottom"/>
            <w:hideMark/>
          </w:tcPr>
          <w:p w14:paraId="1F912628" w14:textId="3FE8D13C" w:rsidR="00121621" w:rsidRPr="00E609D7" w:rsidRDefault="00121621" w:rsidP="00121621">
            <w:pPr>
              <w:jc w:val="center"/>
              <w:rPr>
                <w:rFonts w:ascii="Calibri" w:eastAsia="Times New Roman" w:hAnsi="Calibri" w:cs="Calibri"/>
                <w:color w:val="000000"/>
              </w:rPr>
            </w:pPr>
            <w:r>
              <w:rPr>
                <w:rFonts w:ascii="Calibri" w:eastAsia="Times New Roman" w:hAnsi="Calibri" w:cs="Calibri"/>
                <w:color w:val="000000"/>
              </w:rPr>
              <w:t>1</w:t>
            </w:r>
            <w:r w:rsidR="001C723F">
              <w:rPr>
                <w:rFonts w:ascii="Calibri" w:eastAsia="Times New Roman" w:hAnsi="Calibri" w:cs="Calibri"/>
                <w:color w:val="000000"/>
              </w:rPr>
              <w:t>7.8</w:t>
            </w:r>
            <w:r>
              <w:rPr>
                <w:rFonts w:ascii="Calibri" w:eastAsia="Times New Roman" w:hAnsi="Calibri" w:cs="Calibri"/>
                <w:color w:val="000000"/>
              </w:rPr>
              <w:t xml:space="preserve"> mL</w:t>
            </w:r>
          </w:p>
        </w:tc>
        <w:tc>
          <w:tcPr>
            <w:tcW w:w="1260" w:type="dxa"/>
            <w:tcBorders>
              <w:top w:val="nil"/>
              <w:left w:val="nil"/>
              <w:bottom w:val="single" w:sz="4" w:space="0" w:color="auto"/>
              <w:right w:val="single" w:sz="4" w:space="0" w:color="auto"/>
            </w:tcBorders>
          </w:tcPr>
          <w:p w14:paraId="1E71A147" w14:textId="780F10E9" w:rsidR="00121621" w:rsidRDefault="00121621" w:rsidP="00121621">
            <w:pPr>
              <w:jc w:val="center"/>
              <w:rPr>
                <w:rFonts w:ascii="Calibri" w:eastAsia="Times New Roman" w:hAnsi="Calibri" w:cs="Calibri"/>
                <w:color w:val="000000"/>
              </w:rPr>
            </w:pPr>
            <w:r>
              <w:rPr>
                <w:rFonts w:ascii="Calibri" w:eastAsia="Times New Roman" w:hAnsi="Calibri" w:cs="Calibri"/>
                <w:color w:val="000000"/>
              </w:rPr>
              <w:t>3</w:t>
            </w:r>
            <w:r w:rsidR="001C723F">
              <w:rPr>
                <w:rFonts w:ascii="Calibri" w:eastAsia="Times New Roman" w:hAnsi="Calibri" w:cs="Calibri"/>
                <w:color w:val="000000"/>
              </w:rPr>
              <w:t xml:space="preserve">5.6 </w:t>
            </w:r>
            <w:r>
              <w:rPr>
                <w:rFonts w:ascii="Calibri" w:eastAsia="Times New Roman" w:hAnsi="Calibri" w:cs="Calibri"/>
                <w:color w:val="000000"/>
              </w:rPr>
              <w:t>mL</w:t>
            </w:r>
          </w:p>
        </w:tc>
      </w:tr>
      <w:tr w:rsidR="00121621" w:rsidRPr="00E609D7" w14:paraId="4AADB94D" w14:textId="77777777" w:rsidTr="00F70274">
        <w:trPr>
          <w:gridAfter w:val="1"/>
          <w:wAfter w:w="1260" w:type="dxa"/>
          <w:trHeight w:val="320"/>
        </w:trPr>
        <w:tc>
          <w:tcPr>
            <w:tcW w:w="2605" w:type="dxa"/>
            <w:tcBorders>
              <w:top w:val="nil"/>
              <w:left w:val="nil"/>
              <w:bottom w:val="nil"/>
              <w:right w:val="nil"/>
            </w:tcBorders>
            <w:shd w:val="clear" w:color="auto" w:fill="auto"/>
            <w:noWrap/>
            <w:vAlign w:val="bottom"/>
            <w:hideMark/>
          </w:tcPr>
          <w:p w14:paraId="179D63D9" w14:textId="77777777" w:rsidR="00121621" w:rsidRPr="00E609D7" w:rsidRDefault="00121621" w:rsidP="00121621">
            <w:pPr>
              <w:jc w:val="right"/>
              <w:rPr>
                <w:rFonts w:ascii="Calibri" w:eastAsia="Times New Roman" w:hAnsi="Calibri" w:cs="Calibri"/>
                <w:color w:val="000000"/>
              </w:rPr>
            </w:pPr>
          </w:p>
        </w:tc>
        <w:tc>
          <w:tcPr>
            <w:tcW w:w="3330" w:type="dxa"/>
            <w:gridSpan w:val="2"/>
            <w:tcBorders>
              <w:top w:val="nil"/>
              <w:left w:val="nil"/>
              <w:bottom w:val="nil"/>
              <w:right w:val="nil"/>
            </w:tcBorders>
            <w:shd w:val="clear" w:color="auto" w:fill="auto"/>
            <w:noWrap/>
            <w:vAlign w:val="bottom"/>
            <w:hideMark/>
          </w:tcPr>
          <w:p w14:paraId="0C0C3083" w14:textId="16ED9F57" w:rsidR="00121621" w:rsidRPr="00E609D7" w:rsidRDefault="00121621" w:rsidP="00121621">
            <w:pPr>
              <w:rPr>
                <w:rFonts w:ascii="Calibri" w:eastAsia="Times New Roman" w:hAnsi="Calibri" w:cs="Calibri"/>
                <w:color w:val="000000"/>
              </w:rPr>
            </w:pPr>
            <w:r w:rsidRPr="00E609D7">
              <w:rPr>
                <w:rFonts w:ascii="Calibri" w:eastAsia="Times New Roman" w:hAnsi="Calibri" w:cs="Calibri"/>
                <w:color w:val="000000"/>
              </w:rPr>
              <w:t xml:space="preserve">+ </w:t>
            </w:r>
            <w:r>
              <w:rPr>
                <w:rFonts w:ascii="Calibri" w:eastAsia="Times New Roman" w:hAnsi="Calibri" w:cs="Calibri"/>
                <w:color w:val="000000"/>
              </w:rPr>
              <w:t>2</w:t>
            </w:r>
            <w:r w:rsidRPr="00E609D7">
              <w:rPr>
                <w:rFonts w:ascii="Calibri" w:eastAsia="Times New Roman" w:hAnsi="Calibri" w:cs="Calibri"/>
                <w:color w:val="000000"/>
              </w:rPr>
              <w:t xml:space="preserve"> tablets protease inhibitor</w:t>
            </w:r>
            <w:r w:rsidR="001C2775">
              <w:rPr>
                <w:rFonts w:ascii="Calibri" w:eastAsia="Times New Roman" w:hAnsi="Calibri" w:cs="Calibri"/>
                <w:color w:val="000000"/>
              </w:rPr>
              <w:t xml:space="preserve">** </w:t>
            </w:r>
            <w:r>
              <w:rPr>
                <w:rFonts w:ascii="Calibri" w:eastAsia="Times New Roman" w:hAnsi="Calibri" w:cs="Calibri"/>
                <w:color w:val="000000"/>
              </w:rPr>
              <w:t>for 25 mL and 4 tablets for 50 mL</w:t>
            </w:r>
          </w:p>
        </w:tc>
      </w:tr>
    </w:tbl>
    <w:p w14:paraId="654CBB51" w14:textId="1FEFB124" w:rsidR="00121621" w:rsidRDefault="001C2775" w:rsidP="00B9708C">
      <w:r>
        <w:t>**</w:t>
      </w:r>
      <w:r w:rsidR="001C723F">
        <w:t>Store in -20ºC after addition of protease inhibitor</w:t>
      </w:r>
    </w:p>
    <w:p w14:paraId="0A0648F8" w14:textId="77777777" w:rsidR="00121621" w:rsidRPr="008771C3" w:rsidRDefault="00121621" w:rsidP="00121621">
      <w:pPr>
        <w:rPr>
          <w:b/>
        </w:rPr>
      </w:pPr>
      <w:r w:rsidRPr="008771C3">
        <w:rPr>
          <w:b/>
        </w:rPr>
        <w:t xml:space="preserve">Buffer </w:t>
      </w:r>
      <w:r>
        <w:rPr>
          <w:b/>
        </w:rPr>
        <w:t>B (modified buffer IPP150) Wash with Imidazole</w:t>
      </w:r>
    </w:p>
    <w:tbl>
      <w:tblPr>
        <w:tblW w:w="6385" w:type="dxa"/>
        <w:tblLook w:val="04A0" w:firstRow="1" w:lastRow="0" w:firstColumn="1" w:lastColumn="0" w:noHBand="0" w:noVBand="1"/>
      </w:tblPr>
      <w:tblGrid>
        <w:gridCol w:w="2605"/>
        <w:gridCol w:w="2070"/>
        <w:gridCol w:w="1710"/>
      </w:tblGrid>
      <w:tr w:rsidR="00121621" w:rsidRPr="00E609D7" w14:paraId="0BA98F37" w14:textId="77777777" w:rsidTr="00F70274">
        <w:trPr>
          <w:trHeight w:val="320"/>
        </w:trPr>
        <w:tc>
          <w:tcPr>
            <w:tcW w:w="2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A1A2D" w14:textId="77777777" w:rsidR="00121621" w:rsidRPr="00E609D7" w:rsidRDefault="00121621" w:rsidP="00F70274">
            <w:pPr>
              <w:rPr>
                <w:rFonts w:ascii="Calibri" w:eastAsia="Times New Roman" w:hAnsi="Calibri" w:cs="Calibri"/>
                <w:b/>
                <w:bCs/>
                <w:color w:val="000000"/>
              </w:rPr>
            </w:pPr>
            <w:r w:rsidRPr="00E609D7">
              <w:rPr>
                <w:rFonts w:ascii="Calibri" w:eastAsia="Times New Roman" w:hAnsi="Calibri" w:cs="Calibri"/>
                <w:b/>
                <w:bCs/>
                <w:color w:val="000000"/>
              </w:rPr>
              <w:t>Final composition</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14:paraId="203B0026" w14:textId="77777777" w:rsidR="00121621" w:rsidRPr="00E609D7" w:rsidRDefault="00121621" w:rsidP="00F70274">
            <w:pPr>
              <w:rPr>
                <w:rFonts w:ascii="Calibri" w:eastAsia="Times New Roman" w:hAnsi="Calibri" w:cs="Calibri"/>
                <w:b/>
                <w:bCs/>
                <w:color w:val="000000"/>
              </w:rPr>
            </w:pPr>
            <w:r w:rsidRPr="00E609D7">
              <w:rPr>
                <w:rFonts w:ascii="Calibri" w:eastAsia="Times New Roman" w:hAnsi="Calibri" w:cs="Calibri"/>
                <w:b/>
                <w:bCs/>
                <w:color w:val="000000"/>
              </w:rPr>
              <w:t>Stock solutions</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12817671" w14:textId="77777777" w:rsidR="00121621" w:rsidRPr="00E609D7" w:rsidRDefault="00121621" w:rsidP="00F70274">
            <w:pPr>
              <w:jc w:val="center"/>
              <w:rPr>
                <w:rFonts w:ascii="Calibri" w:eastAsia="Times New Roman" w:hAnsi="Calibri" w:cs="Calibri"/>
                <w:b/>
                <w:bCs/>
                <w:color w:val="000000"/>
              </w:rPr>
            </w:pPr>
            <w:r w:rsidRPr="00E609D7">
              <w:rPr>
                <w:rFonts w:ascii="Calibri" w:eastAsia="Times New Roman" w:hAnsi="Calibri" w:cs="Calibri"/>
                <w:b/>
                <w:bCs/>
                <w:color w:val="000000"/>
              </w:rPr>
              <w:t xml:space="preserve">For </w:t>
            </w:r>
            <w:r>
              <w:rPr>
                <w:rFonts w:ascii="Calibri" w:eastAsia="Times New Roman" w:hAnsi="Calibri" w:cs="Calibri"/>
                <w:b/>
                <w:bCs/>
                <w:color w:val="000000"/>
              </w:rPr>
              <w:t>15</w:t>
            </w:r>
            <w:r w:rsidRPr="00E609D7">
              <w:rPr>
                <w:rFonts w:ascii="Calibri" w:eastAsia="Times New Roman" w:hAnsi="Calibri" w:cs="Calibri"/>
                <w:b/>
                <w:bCs/>
                <w:color w:val="000000"/>
              </w:rPr>
              <w:t>0 mL</w:t>
            </w:r>
          </w:p>
        </w:tc>
      </w:tr>
      <w:tr w:rsidR="00121621" w:rsidRPr="00E609D7" w14:paraId="67F1893D" w14:textId="77777777" w:rsidTr="00F70274">
        <w:trPr>
          <w:trHeight w:val="32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02E7F35F" w14:textId="77777777" w:rsidR="00121621" w:rsidRPr="00E609D7" w:rsidRDefault="00121621" w:rsidP="00F70274">
            <w:pPr>
              <w:rPr>
                <w:rFonts w:ascii="Calibri" w:eastAsia="Times New Roman" w:hAnsi="Calibri" w:cs="Calibri"/>
                <w:color w:val="000000"/>
              </w:rPr>
            </w:pPr>
            <w:r w:rsidRPr="00E609D7">
              <w:rPr>
                <w:rFonts w:ascii="Calibri" w:eastAsia="Times New Roman" w:hAnsi="Calibri" w:cs="Calibri"/>
                <w:color w:val="000000"/>
              </w:rPr>
              <w:t>2</w:t>
            </w:r>
            <w:r>
              <w:rPr>
                <w:rFonts w:ascii="Calibri" w:eastAsia="Times New Roman" w:hAnsi="Calibri" w:cs="Calibri"/>
                <w:color w:val="000000"/>
              </w:rPr>
              <w:t>5</w:t>
            </w:r>
            <w:r w:rsidRPr="00E609D7">
              <w:rPr>
                <w:rFonts w:ascii="Calibri" w:eastAsia="Times New Roman" w:hAnsi="Calibri" w:cs="Calibri"/>
                <w:color w:val="000000"/>
              </w:rPr>
              <w:t xml:space="preserve"> mM KHEPES pH </w:t>
            </w:r>
            <w:r>
              <w:rPr>
                <w:rFonts w:ascii="Calibri" w:eastAsia="Times New Roman" w:hAnsi="Calibri" w:cs="Calibri"/>
                <w:color w:val="000000"/>
              </w:rPr>
              <w:t>7</w:t>
            </w:r>
            <w:r w:rsidRPr="00E609D7">
              <w:rPr>
                <w:rFonts w:ascii="Calibri" w:eastAsia="Times New Roman" w:hAnsi="Calibri" w:cs="Calibri"/>
                <w:color w:val="000000"/>
              </w:rPr>
              <w:t>.9</w:t>
            </w:r>
          </w:p>
        </w:tc>
        <w:tc>
          <w:tcPr>
            <w:tcW w:w="2070" w:type="dxa"/>
            <w:tcBorders>
              <w:top w:val="nil"/>
              <w:left w:val="nil"/>
              <w:bottom w:val="single" w:sz="4" w:space="0" w:color="auto"/>
              <w:right w:val="single" w:sz="4" w:space="0" w:color="auto"/>
            </w:tcBorders>
            <w:shd w:val="clear" w:color="auto" w:fill="auto"/>
            <w:noWrap/>
            <w:vAlign w:val="bottom"/>
            <w:hideMark/>
          </w:tcPr>
          <w:p w14:paraId="17703471" w14:textId="77777777" w:rsidR="00121621" w:rsidRPr="00E609D7" w:rsidRDefault="00121621" w:rsidP="00F70274">
            <w:pPr>
              <w:rPr>
                <w:rFonts w:ascii="Calibri" w:eastAsia="Times New Roman" w:hAnsi="Calibri" w:cs="Calibri"/>
                <w:color w:val="000000"/>
              </w:rPr>
            </w:pPr>
            <w:r w:rsidRPr="00E609D7">
              <w:rPr>
                <w:rFonts w:ascii="Calibri" w:eastAsia="Times New Roman" w:hAnsi="Calibri" w:cs="Calibri"/>
                <w:color w:val="000000"/>
              </w:rPr>
              <w:t>1 M KHEPES</w:t>
            </w:r>
          </w:p>
        </w:tc>
        <w:tc>
          <w:tcPr>
            <w:tcW w:w="1710" w:type="dxa"/>
            <w:tcBorders>
              <w:top w:val="nil"/>
              <w:left w:val="nil"/>
              <w:bottom w:val="single" w:sz="4" w:space="0" w:color="auto"/>
              <w:right w:val="single" w:sz="4" w:space="0" w:color="auto"/>
            </w:tcBorders>
            <w:shd w:val="clear" w:color="auto" w:fill="auto"/>
            <w:noWrap/>
            <w:vAlign w:val="bottom"/>
            <w:hideMark/>
          </w:tcPr>
          <w:p w14:paraId="46989DFB" w14:textId="77777777" w:rsidR="00121621" w:rsidRPr="00E609D7" w:rsidRDefault="00121621" w:rsidP="00F70274">
            <w:pPr>
              <w:jc w:val="center"/>
              <w:rPr>
                <w:rFonts w:ascii="Calibri" w:eastAsia="Times New Roman" w:hAnsi="Calibri" w:cs="Calibri"/>
                <w:color w:val="000000"/>
              </w:rPr>
            </w:pPr>
            <w:r>
              <w:rPr>
                <w:rFonts w:ascii="Calibri" w:eastAsia="Times New Roman" w:hAnsi="Calibri" w:cs="Calibri"/>
                <w:color w:val="000000"/>
              </w:rPr>
              <w:t>3.75</w:t>
            </w:r>
            <w:r w:rsidRPr="00E609D7">
              <w:rPr>
                <w:rFonts w:ascii="Calibri" w:eastAsia="Times New Roman" w:hAnsi="Calibri" w:cs="Calibri"/>
                <w:color w:val="000000"/>
              </w:rPr>
              <w:t xml:space="preserve"> mL</w:t>
            </w:r>
          </w:p>
        </w:tc>
      </w:tr>
      <w:tr w:rsidR="00121621" w:rsidRPr="00E609D7" w14:paraId="6A07B7FB" w14:textId="77777777" w:rsidTr="00F70274">
        <w:trPr>
          <w:trHeight w:val="320"/>
        </w:trPr>
        <w:tc>
          <w:tcPr>
            <w:tcW w:w="2605" w:type="dxa"/>
            <w:tcBorders>
              <w:top w:val="nil"/>
              <w:left w:val="single" w:sz="4" w:space="0" w:color="auto"/>
              <w:bottom w:val="single" w:sz="4" w:space="0" w:color="auto"/>
              <w:right w:val="single" w:sz="4" w:space="0" w:color="auto"/>
            </w:tcBorders>
            <w:shd w:val="clear" w:color="auto" w:fill="auto"/>
            <w:noWrap/>
            <w:vAlign w:val="bottom"/>
          </w:tcPr>
          <w:p w14:paraId="382AC7F2" w14:textId="77777777" w:rsidR="00121621" w:rsidRPr="00E609D7" w:rsidRDefault="00121621" w:rsidP="00F70274">
            <w:pPr>
              <w:rPr>
                <w:rFonts w:ascii="Calibri" w:eastAsia="Times New Roman" w:hAnsi="Calibri" w:cs="Calibri"/>
                <w:color w:val="000000"/>
              </w:rPr>
            </w:pPr>
            <w:r>
              <w:rPr>
                <w:rFonts w:ascii="Calibri" w:eastAsia="Times New Roman" w:hAnsi="Calibri" w:cs="Calibri"/>
                <w:color w:val="000000"/>
              </w:rPr>
              <w:t>10 mM MgCl</w:t>
            </w:r>
            <w:r w:rsidRPr="00FF5964">
              <w:rPr>
                <w:rFonts w:ascii="Calibri" w:eastAsia="Times New Roman" w:hAnsi="Calibri" w:cs="Calibri"/>
                <w:color w:val="000000"/>
                <w:vertAlign w:val="subscript"/>
              </w:rPr>
              <w:t>2</w:t>
            </w:r>
          </w:p>
        </w:tc>
        <w:tc>
          <w:tcPr>
            <w:tcW w:w="2070" w:type="dxa"/>
            <w:tcBorders>
              <w:top w:val="nil"/>
              <w:left w:val="nil"/>
              <w:bottom w:val="single" w:sz="4" w:space="0" w:color="auto"/>
              <w:right w:val="single" w:sz="4" w:space="0" w:color="auto"/>
            </w:tcBorders>
            <w:shd w:val="clear" w:color="auto" w:fill="auto"/>
            <w:noWrap/>
            <w:vAlign w:val="bottom"/>
          </w:tcPr>
          <w:p w14:paraId="5C456023" w14:textId="77777777" w:rsidR="00121621" w:rsidRPr="00E609D7" w:rsidRDefault="00121621" w:rsidP="00F70274">
            <w:pPr>
              <w:rPr>
                <w:rFonts w:ascii="Calibri" w:eastAsia="Times New Roman" w:hAnsi="Calibri" w:cs="Calibri"/>
                <w:color w:val="000000"/>
              </w:rPr>
            </w:pPr>
            <w:r>
              <w:rPr>
                <w:rFonts w:ascii="Calibri" w:eastAsia="Times New Roman" w:hAnsi="Calibri" w:cs="Calibri"/>
                <w:color w:val="000000"/>
              </w:rPr>
              <w:t>1 M MgCl</w:t>
            </w:r>
            <w:r w:rsidRPr="008E5C40">
              <w:rPr>
                <w:rFonts w:ascii="Calibri" w:eastAsia="Times New Roman" w:hAnsi="Calibri" w:cs="Calibri"/>
                <w:color w:val="000000"/>
                <w:vertAlign w:val="subscript"/>
              </w:rPr>
              <w:t>2</w:t>
            </w:r>
          </w:p>
        </w:tc>
        <w:tc>
          <w:tcPr>
            <w:tcW w:w="1710" w:type="dxa"/>
            <w:tcBorders>
              <w:top w:val="nil"/>
              <w:left w:val="nil"/>
              <w:bottom w:val="single" w:sz="4" w:space="0" w:color="auto"/>
              <w:right w:val="single" w:sz="4" w:space="0" w:color="auto"/>
            </w:tcBorders>
            <w:shd w:val="clear" w:color="auto" w:fill="auto"/>
            <w:noWrap/>
            <w:vAlign w:val="bottom"/>
          </w:tcPr>
          <w:p w14:paraId="6C85F4A8" w14:textId="77777777" w:rsidR="00121621" w:rsidRPr="00E609D7" w:rsidRDefault="00121621" w:rsidP="00F70274">
            <w:pPr>
              <w:jc w:val="center"/>
              <w:rPr>
                <w:rFonts w:ascii="Calibri" w:eastAsia="Times New Roman" w:hAnsi="Calibri" w:cs="Calibri"/>
                <w:color w:val="000000"/>
              </w:rPr>
            </w:pPr>
            <w:r>
              <w:rPr>
                <w:rFonts w:ascii="Calibri" w:eastAsia="Times New Roman" w:hAnsi="Calibri" w:cs="Calibri"/>
                <w:color w:val="000000"/>
              </w:rPr>
              <w:t>1.5 mL</w:t>
            </w:r>
          </w:p>
        </w:tc>
      </w:tr>
      <w:tr w:rsidR="00121621" w:rsidRPr="00E609D7" w14:paraId="084261D1" w14:textId="77777777" w:rsidTr="00F70274">
        <w:trPr>
          <w:trHeight w:val="32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452A0834" w14:textId="77777777" w:rsidR="00121621" w:rsidRPr="00E609D7" w:rsidRDefault="00121621" w:rsidP="00F70274">
            <w:pPr>
              <w:rPr>
                <w:rFonts w:ascii="Calibri" w:eastAsia="Times New Roman" w:hAnsi="Calibri" w:cs="Calibri"/>
                <w:color w:val="000000"/>
              </w:rPr>
            </w:pPr>
            <w:r>
              <w:rPr>
                <w:rFonts w:ascii="Calibri" w:eastAsia="Times New Roman" w:hAnsi="Calibri" w:cs="Calibri"/>
                <w:color w:val="000000"/>
              </w:rPr>
              <w:t>100</w:t>
            </w:r>
            <w:r w:rsidRPr="00E609D7">
              <w:rPr>
                <w:rFonts w:ascii="Calibri" w:eastAsia="Times New Roman" w:hAnsi="Calibri" w:cs="Calibri"/>
                <w:color w:val="000000"/>
              </w:rPr>
              <w:t xml:space="preserve"> mM </w:t>
            </w:r>
            <w:r>
              <w:rPr>
                <w:rFonts w:ascii="Calibri" w:eastAsia="Times New Roman" w:hAnsi="Calibri" w:cs="Calibri"/>
                <w:color w:val="000000"/>
              </w:rPr>
              <w:t>NH</w:t>
            </w:r>
            <w:r w:rsidRPr="00FF5964">
              <w:rPr>
                <w:rFonts w:ascii="Calibri" w:eastAsia="Times New Roman" w:hAnsi="Calibri" w:cs="Calibri"/>
                <w:color w:val="000000"/>
                <w:vertAlign w:val="subscript"/>
              </w:rPr>
              <w:t>4</w:t>
            </w:r>
            <w:r>
              <w:rPr>
                <w:rFonts w:ascii="Calibri" w:eastAsia="Times New Roman" w:hAnsi="Calibri" w:cs="Calibri"/>
                <w:color w:val="000000"/>
              </w:rPr>
              <w:t>Cl</w:t>
            </w:r>
          </w:p>
        </w:tc>
        <w:tc>
          <w:tcPr>
            <w:tcW w:w="2070" w:type="dxa"/>
            <w:tcBorders>
              <w:top w:val="nil"/>
              <w:left w:val="nil"/>
              <w:bottom w:val="single" w:sz="4" w:space="0" w:color="auto"/>
              <w:right w:val="single" w:sz="4" w:space="0" w:color="auto"/>
            </w:tcBorders>
            <w:shd w:val="clear" w:color="auto" w:fill="auto"/>
            <w:noWrap/>
            <w:vAlign w:val="bottom"/>
            <w:hideMark/>
          </w:tcPr>
          <w:p w14:paraId="78897B91" w14:textId="77777777" w:rsidR="00121621" w:rsidRPr="00E609D7" w:rsidRDefault="00121621" w:rsidP="00F70274">
            <w:pPr>
              <w:rPr>
                <w:rFonts w:ascii="Calibri" w:eastAsia="Times New Roman" w:hAnsi="Calibri" w:cs="Calibri"/>
                <w:color w:val="000000"/>
              </w:rPr>
            </w:pPr>
            <w:r>
              <w:rPr>
                <w:rFonts w:ascii="Calibri" w:eastAsia="Times New Roman" w:hAnsi="Calibri" w:cs="Calibri"/>
                <w:color w:val="000000"/>
              </w:rPr>
              <w:t>1 M NH</w:t>
            </w:r>
            <w:r w:rsidRPr="007E2BCB">
              <w:rPr>
                <w:rFonts w:ascii="Calibri" w:eastAsia="Times New Roman" w:hAnsi="Calibri" w:cs="Calibri"/>
                <w:color w:val="000000"/>
                <w:vertAlign w:val="subscript"/>
              </w:rPr>
              <w:t>4</w:t>
            </w:r>
            <w:r>
              <w:rPr>
                <w:rFonts w:ascii="Calibri" w:eastAsia="Times New Roman" w:hAnsi="Calibri" w:cs="Calibri"/>
                <w:color w:val="000000"/>
              </w:rPr>
              <w:t>Cl</w:t>
            </w:r>
          </w:p>
        </w:tc>
        <w:tc>
          <w:tcPr>
            <w:tcW w:w="1710" w:type="dxa"/>
            <w:tcBorders>
              <w:top w:val="nil"/>
              <w:left w:val="nil"/>
              <w:bottom w:val="single" w:sz="4" w:space="0" w:color="auto"/>
              <w:right w:val="single" w:sz="4" w:space="0" w:color="auto"/>
            </w:tcBorders>
            <w:shd w:val="clear" w:color="auto" w:fill="auto"/>
            <w:noWrap/>
            <w:vAlign w:val="bottom"/>
            <w:hideMark/>
          </w:tcPr>
          <w:p w14:paraId="4D567138" w14:textId="77777777" w:rsidR="00121621" w:rsidRPr="00E609D7" w:rsidRDefault="00121621" w:rsidP="00F70274">
            <w:pPr>
              <w:jc w:val="center"/>
              <w:rPr>
                <w:rFonts w:ascii="Calibri" w:eastAsia="Times New Roman" w:hAnsi="Calibri" w:cs="Calibri"/>
                <w:color w:val="000000"/>
              </w:rPr>
            </w:pPr>
            <w:r>
              <w:rPr>
                <w:rFonts w:ascii="Calibri" w:eastAsia="Times New Roman" w:hAnsi="Calibri" w:cs="Calibri"/>
                <w:color w:val="000000"/>
              </w:rPr>
              <w:t>15 mL</w:t>
            </w:r>
          </w:p>
        </w:tc>
      </w:tr>
      <w:tr w:rsidR="00121621" w:rsidRPr="00E609D7" w14:paraId="41D48A60" w14:textId="77777777" w:rsidTr="00F70274">
        <w:trPr>
          <w:trHeight w:val="32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75AF34B0" w14:textId="77777777" w:rsidR="00121621" w:rsidRPr="00E609D7" w:rsidRDefault="00121621" w:rsidP="00F70274">
            <w:pPr>
              <w:rPr>
                <w:rFonts w:ascii="Calibri" w:eastAsia="Times New Roman" w:hAnsi="Calibri" w:cs="Calibri"/>
                <w:color w:val="000000"/>
              </w:rPr>
            </w:pPr>
            <w:r>
              <w:rPr>
                <w:rFonts w:ascii="Calibri" w:eastAsia="Times New Roman" w:hAnsi="Calibri" w:cs="Calibri"/>
                <w:color w:val="000000"/>
              </w:rPr>
              <w:t>0.1% NP-40</w:t>
            </w:r>
          </w:p>
        </w:tc>
        <w:tc>
          <w:tcPr>
            <w:tcW w:w="2070" w:type="dxa"/>
            <w:tcBorders>
              <w:top w:val="nil"/>
              <w:left w:val="nil"/>
              <w:bottom w:val="single" w:sz="4" w:space="0" w:color="auto"/>
              <w:right w:val="single" w:sz="4" w:space="0" w:color="auto"/>
            </w:tcBorders>
            <w:shd w:val="clear" w:color="auto" w:fill="auto"/>
            <w:noWrap/>
            <w:vAlign w:val="bottom"/>
            <w:hideMark/>
          </w:tcPr>
          <w:p w14:paraId="5D8532C1" w14:textId="77777777" w:rsidR="00121621" w:rsidRPr="00E609D7" w:rsidRDefault="00121621" w:rsidP="00F70274">
            <w:pPr>
              <w:rPr>
                <w:rFonts w:ascii="Calibri" w:eastAsia="Times New Roman" w:hAnsi="Calibri" w:cs="Calibri"/>
                <w:color w:val="000000"/>
              </w:rPr>
            </w:pPr>
            <w:r>
              <w:rPr>
                <w:rFonts w:ascii="Calibri" w:eastAsia="Times New Roman" w:hAnsi="Calibri" w:cs="Calibri"/>
                <w:color w:val="000000"/>
              </w:rPr>
              <w:t>10% NP-40</w:t>
            </w:r>
          </w:p>
        </w:tc>
        <w:tc>
          <w:tcPr>
            <w:tcW w:w="1710" w:type="dxa"/>
            <w:tcBorders>
              <w:top w:val="nil"/>
              <w:left w:val="nil"/>
              <w:bottom w:val="single" w:sz="4" w:space="0" w:color="auto"/>
              <w:right w:val="single" w:sz="4" w:space="0" w:color="auto"/>
            </w:tcBorders>
            <w:shd w:val="clear" w:color="auto" w:fill="auto"/>
            <w:noWrap/>
            <w:vAlign w:val="bottom"/>
            <w:hideMark/>
          </w:tcPr>
          <w:p w14:paraId="59F908D4" w14:textId="77777777" w:rsidR="00121621" w:rsidRPr="00E609D7" w:rsidRDefault="00121621" w:rsidP="00F70274">
            <w:pPr>
              <w:jc w:val="center"/>
              <w:rPr>
                <w:rFonts w:ascii="Calibri" w:eastAsia="Times New Roman" w:hAnsi="Calibri" w:cs="Calibri"/>
                <w:color w:val="000000"/>
              </w:rPr>
            </w:pPr>
            <w:r>
              <w:rPr>
                <w:rFonts w:ascii="Calibri" w:eastAsia="Times New Roman" w:hAnsi="Calibri" w:cs="Calibri"/>
                <w:color w:val="000000"/>
              </w:rPr>
              <w:t>1.5 mL</w:t>
            </w:r>
          </w:p>
        </w:tc>
      </w:tr>
      <w:tr w:rsidR="00121621" w:rsidRPr="00E609D7" w14:paraId="69800ED5" w14:textId="77777777" w:rsidTr="00F70274">
        <w:trPr>
          <w:trHeight w:val="320"/>
        </w:trPr>
        <w:tc>
          <w:tcPr>
            <w:tcW w:w="2605" w:type="dxa"/>
            <w:tcBorders>
              <w:top w:val="nil"/>
              <w:left w:val="single" w:sz="4" w:space="0" w:color="auto"/>
              <w:bottom w:val="single" w:sz="4" w:space="0" w:color="auto"/>
              <w:right w:val="single" w:sz="4" w:space="0" w:color="auto"/>
            </w:tcBorders>
            <w:shd w:val="clear" w:color="auto" w:fill="auto"/>
            <w:noWrap/>
            <w:vAlign w:val="bottom"/>
          </w:tcPr>
          <w:p w14:paraId="11CD6B28" w14:textId="6A9F8423" w:rsidR="00121621" w:rsidRPr="00121621" w:rsidRDefault="00121621" w:rsidP="00F70274">
            <w:pPr>
              <w:rPr>
                <w:rFonts w:ascii="Calibri" w:eastAsia="Times New Roman" w:hAnsi="Calibri" w:cs="Calibri"/>
                <w:b/>
                <w:bCs/>
                <w:color w:val="000000"/>
              </w:rPr>
            </w:pPr>
            <w:r w:rsidRPr="00121621">
              <w:rPr>
                <w:rFonts w:ascii="Calibri" w:eastAsia="Times New Roman" w:hAnsi="Calibri" w:cs="Calibri"/>
                <w:b/>
                <w:bCs/>
                <w:color w:val="000000"/>
              </w:rPr>
              <w:t>20mM Imidazole</w:t>
            </w:r>
          </w:p>
        </w:tc>
        <w:tc>
          <w:tcPr>
            <w:tcW w:w="2070" w:type="dxa"/>
            <w:tcBorders>
              <w:top w:val="nil"/>
              <w:left w:val="nil"/>
              <w:bottom w:val="single" w:sz="4" w:space="0" w:color="auto"/>
              <w:right w:val="single" w:sz="4" w:space="0" w:color="auto"/>
            </w:tcBorders>
            <w:shd w:val="clear" w:color="auto" w:fill="auto"/>
            <w:noWrap/>
            <w:vAlign w:val="bottom"/>
          </w:tcPr>
          <w:p w14:paraId="10948EB0" w14:textId="77777777" w:rsidR="00121621" w:rsidRPr="00121621" w:rsidRDefault="00121621" w:rsidP="00F70274">
            <w:pPr>
              <w:rPr>
                <w:rFonts w:ascii="Calibri" w:eastAsia="Times New Roman" w:hAnsi="Calibri" w:cs="Calibri"/>
                <w:b/>
                <w:bCs/>
                <w:color w:val="000000"/>
              </w:rPr>
            </w:pPr>
            <w:r w:rsidRPr="00121621">
              <w:rPr>
                <w:rFonts w:ascii="Calibri" w:eastAsia="Times New Roman" w:hAnsi="Calibri" w:cs="Calibri"/>
                <w:b/>
                <w:bCs/>
                <w:color w:val="000000"/>
              </w:rPr>
              <w:t>1M Imidazole</w:t>
            </w:r>
          </w:p>
        </w:tc>
        <w:tc>
          <w:tcPr>
            <w:tcW w:w="1710" w:type="dxa"/>
            <w:tcBorders>
              <w:top w:val="nil"/>
              <w:left w:val="nil"/>
              <w:bottom w:val="single" w:sz="4" w:space="0" w:color="auto"/>
              <w:right w:val="single" w:sz="4" w:space="0" w:color="auto"/>
            </w:tcBorders>
            <w:shd w:val="clear" w:color="auto" w:fill="auto"/>
            <w:noWrap/>
            <w:vAlign w:val="bottom"/>
          </w:tcPr>
          <w:p w14:paraId="2E32AF69" w14:textId="076A57D1" w:rsidR="00121621" w:rsidRPr="00121621" w:rsidRDefault="00121621" w:rsidP="00F70274">
            <w:pPr>
              <w:jc w:val="center"/>
              <w:rPr>
                <w:rFonts w:ascii="Calibri" w:eastAsia="Times New Roman" w:hAnsi="Calibri" w:cs="Calibri"/>
                <w:b/>
                <w:bCs/>
                <w:color w:val="000000"/>
              </w:rPr>
            </w:pPr>
            <w:r w:rsidRPr="00121621">
              <w:rPr>
                <w:rFonts w:ascii="Calibri" w:eastAsia="Times New Roman" w:hAnsi="Calibri" w:cs="Calibri"/>
                <w:b/>
                <w:bCs/>
                <w:color w:val="000000"/>
              </w:rPr>
              <w:t>3 mL</w:t>
            </w:r>
          </w:p>
        </w:tc>
      </w:tr>
      <w:tr w:rsidR="00121621" w:rsidRPr="00E609D7" w14:paraId="1E5D91C2" w14:textId="77777777" w:rsidTr="00F70274">
        <w:trPr>
          <w:trHeight w:val="320"/>
        </w:trPr>
        <w:tc>
          <w:tcPr>
            <w:tcW w:w="46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5EA5A" w14:textId="77777777" w:rsidR="00121621" w:rsidRPr="00E609D7" w:rsidRDefault="00121621" w:rsidP="00F70274">
            <w:pPr>
              <w:rPr>
                <w:rFonts w:ascii="Calibri" w:eastAsia="Times New Roman" w:hAnsi="Calibri" w:cs="Calibri"/>
                <w:color w:val="000000"/>
              </w:rPr>
            </w:pPr>
            <w:r w:rsidRPr="00E609D7">
              <w:rPr>
                <w:rFonts w:ascii="Calibri" w:eastAsia="Times New Roman" w:hAnsi="Calibri" w:cs="Calibri"/>
                <w:color w:val="000000"/>
              </w:rPr>
              <w:t>Water</w:t>
            </w:r>
          </w:p>
        </w:tc>
        <w:tc>
          <w:tcPr>
            <w:tcW w:w="1710" w:type="dxa"/>
            <w:tcBorders>
              <w:top w:val="nil"/>
              <w:left w:val="nil"/>
              <w:bottom w:val="single" w:sz="4" w:space="0" w:color="auto"/>
              <w:right w:val="single" w:sz="4" w:space="0" w:color="auto"/>
            </w:tcBorders>
            <w:shd w:val="clear" w:color="auto" w:fill="auto"/>
            <w:noWrap/>
            <w:vAlign w:val="bottom"/>
            <w:hideMark/>
          </w:tcPr>
          <w:p w14:paraId="73BC6AE4" w14:textId="03C01B20" w:rsidR="00121621" w:rsidRPr="00E609D7" w:rsidRDefault="00121621" w:rsidP="00F70274">
            <w:pPr>
              <w:jc w:val="center"/>
              <w:rPr>
                <w:rFonts w:ascii="Calibri" w:eastAsia="Times New Roman" w:hAnsi="Calibri" w:cs="Calibri"/>
                <w:color w:val="000000"/>
              </w:rPr>
            </w:pPr>
            <w:r>
              <w:rPr>
                <w:rFonts w:ascii="Calibri" w:eastAsia="Times New Roman" w:hAnsi="Calibri" w:cs="Calibri"/>
                <w:color w:val="000000"/>
              </w:rPr>
              <w:t>12</w:t>
            </w:r>
            <w:r w:rsidR="001C723F">
              <w:rPr>
                <w:rFonts w:ascii="Calibri" w:eastAsia="Times New Roman" w:hAnsi="Calibri" w:cs="Calibri"/>
                <w:color w:val="000000"/>
              </w:rPr>
              <w:t>5.25</w:t>
            </w:r>
            <w:r>
              <w:rPr>
                <w:rFonts w:ascii="Calibri" w:eastAsia="Times New Roman" w:hAnsi="Calibri" w:cs="Calibri"/>
                <w:color w:val="000000"/>
              </w:rPr>
              <w:t xml:space="preserve"> mL</w:t>
            </w:r>
          </w:p>
        </w:tc>
      </w:tr>
    </w:tbl>
    <w:p w14:paraId="53AF6018" w14:textId="77777777" w:rsidR="00121621" w:rsidRDefault="00121621" w:rsidP="00B9708C"/>
    <w:p w14:paraId="2BF35222" w14:textId="77777777" w:rsidR="00121621" w:rsidRPr="009B2AAB" w:rsidRDefault="00121621" w:rsidP="00121621">
      <w:pPr>
        <w:rPr>
          <w:b/>
        </w:rPr>
      </w:pPr>
      <w:r>
        <w:rPr>
          <w:b/>
        </w:rPr>
        <w:t>KBE-1 Elution Buffer with Imidazole</w:t>
      </w:r>
    </w:p>
    <w:tbl>
      <w:tblPr>
        <w:tblW w:w="5665" w:type="dxa"/>
        <w:tblLook w:val="04A0" w:firstRow="1" w:lastRow="0" w:firstColumn="1" w:lastColumn="0" w:noHBand="0" w:noVBand="1"/>
      </w:tblPr>
      <w:tblGrid>
        <w:gridCol w:w="2425"/>
        <w:gridCol w:w="1800"/>
        <w:gridCol w:w="1440"/>
      </w:tblGrid>
      <w:tr w:rsidR="00121621" w:rsidRPr="000B241F" w14:paraId="0B201506" w14:textId="77777777" w:rsidTr="00F70274">
        <w:trPr>
          <w:trHeight w:val="32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2A62A" w14:textId="77777777" w:rsidR="00121621" w:rsidRPr="00403F4E" w:rsidRDefault="00121621" w:rsidP="00F70274">
            <w:pPr>
              <w:rPr>
                <w:rFonts w:ascii="Calibri" w:eastAsia="Times New Roman" w:hAnsi="Calibri" w:cs="Calibri"/>
                <w:b/>
                <w:bCs/>
                <w:color w:val="000000"/>
              </w:rPr>
            </w:pPr>
            <w:r w:rsidRPr="00403F4E">
              <w:rPr>
                <w:rFonts w:ascii="Calibri" w:hAnsi="Calibri" w:cs="Calibri"/>
                <w:b/>
                <w:bCs/>
                <w:color w:val="000000"/>
              </w:rPr>
              <w:t>Composition</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6ACD5B7E" w14:textId="77777777" w:rsidR="00121621" w:rsidRPr="00403F4E" w:rsidRDefault="00121621" w:rsidP="00F70274">
            <w:pPr>
              <w:jc w:val="center"/>
              <w:rPr>
                <w:rFonts w:ascii="Calibri" w:eastAsia="Times New Roman" w:hAnsi="Calibri" w:cs="Calibri"/>
                <w:b/>
                <w:bCs/>
                <w:color w:val="000000"/>
              </w:rPr>
            </w:pPr>
            <w:r w:rsidRPr="00403F4E">
              <w:rPr>
                <w:rFonts w:ascii="Calibri" w:hAnsi="Calibri" w:cs="Calibri"/>
                <w:b/>
                <w:bCs/>
                <w:color w:val="000000"/>
              </w:rPr>
              <w:t>Stock solutions</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33BE07D" w14:textId="77777777" w:rsidR="00121621" w:rsidRPr="00403F4E" w:rsidRDefault="00121621" w:rsidP="00F70274">
            <w:pPr>
              <w:jc w:val="center"/>
              <w:rPr>
                <w:rFonts w:ascii="Calibri" w:eastAsia="Times New Roman" w:hAnsi="Calibri" w:cs="Calibri"/>
                <w:b/>
                <w:bCs/>
                <w:color w:val="000000"/>
              </w:rPr>
            </w:pPr>
            <w:r w:rsidRPr="00403F4E">
              <w:rPr>
                <w:rFonts w:ascii="Calibri" w:hAnsi="Calibri" w:cs="Calibri"/>
                <w:b/>
                <w:bCs/>
                <w:color w:val="000000"/>
              </w:rPr>
              <w:t xml:space="preserve">For </w:t>
            </w:r>
            <w:r>
              <w:rPr>
                <w:rFonts w:ascii="Calibri" w:hAnsi="Calibri" w:cs="Calibri"/>
                <w:b/>
                <w:bCs/>
                <w:color w:val="000000"/>
              </w:rPr>
              <w:t>30</w:t>
            </w:r>
            <w:r w:rsidRPr="00403F4E">
              <w:rPr>
                <w:rFonts w:ascii="Calibri" w:hAnsi="Calibri" w:cs="Calibri"/>
                <w:b/>
                <w:bCs/>
                <w:color w:val="000000"/>
              </w:rPr>
              <w:t xml:space="preserve"> mL</w:t>
            </w:r>
          </w:p>
        </w:tc>
      </w:tr>
      <w:tr w:rsidR="00121621" w:rsidRPr="000B241F" w14:paraId="537CFC67" w14:textId="77777777" w:rsidTr="00F70274">
        <w:trPr>
          <w:trHeight w:val="32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8D33316" w14:textId="77777777" w:rsidR="00121621" w:rsidRPr="00403F4E" w:rsidRDefault="00121621" w:rsidP="00F70274">
            <w:pPr>
              <w:rPr>
                <w:rFonts w:ascii="Calibri" w:eastAsia="Times New Roman" w:hAnsi="Calibri" w:cs="Calibri"/>
                <w:color w:val="000000"/>
              </w:rPr>
            </w:pPr>
            <w:r w:rsidRPr="00403F4E">
              <w:rPr>
                <w:rFonts w:ascii="Calibri" w:hAnsi="Calibri" w:cs="Calibri"/>
                <w:color w:val="000000"/>
              </w:rPr>
              <w:t>2</w:t>
            </w:r>
            <w:r>
              <w:rPr>
                <w:rFonts w:ascii="Calibri" w:hAnsi="Calibri" w:cs="Calibri"/>
                <w:color w:val="000000"/>
              </w:rPr>
              <w:t>5</w:t>
            </w:r>
            <w:r w:rsidRPr="00403F4E">
              <w:rPr>
                <w:rFonts w:ascii="Calibri" w:hAnsi="Calibri" w:cs="Calibri"/>
                <w:color w:val="000000"/>
              </w:rPr>
              <w:t xml:space="preserve">mM </w:t>
            </w:r>
            <w:r>
              <w:rPr>
                <w:rFonts w:ascii="Calibri" w:hAnsi="Calibri" w:cs="Calibri"/>
                <w:color w:val="000000"/>
              </w:rPr>
              <w:t>KHEPES</w:t>
            </w:r>
            <w:r w:rsidRPr="00403F4E">
              <w:rPr>
                <w:rFonts w:ascii="Calibri" w:hAnsi="Calibri" w:cs="Calibri"/>
                <w:color w:val="000000"/>
              </w:rPr>
              <w:t xml:space="preserve"> pH 7.</w:t>
            </w:r>
            <w:r>
              <w:rPr>
                <w:rFonts w:ascii="Calibri" w:hAnsi="Calibri" w:cs="Calibri"/>
                <w:color w:val="000000"/>
              </w:rPr>
              <w:t>9</w:t>
            </w:r>
          </w:p>
        </w:tc>
        <w:tc>
          <w:tcPr>
            <w:tcW w:w="1800" w:type="dxa"/>
            <w:tcBorders>
              <w:top w:val="nil"/>
              <w:left w:val="nil"/>
              <w:bottom w:val="single" w:sz="4" w:space="0" w:color="auto"/>
              <w:right w:val="single" w:sz="4" w:space="0" w:color="auto"/>
            </w:tcBorders>
            <w:shd w:val="clear" w:color="auto" w:fill="auto"/>
            <w:noWrap/>
            <w:vAlign w:val="bottom"/>
            <w:hideMark/>
          </w:tcPr>
          <w:p w14:paraId="095BBDC5" w14:textId="77777777" w:rsidR="00121621" w:rsidRPr="00403F4E" w:rsidRDefault="00121621" w:rsidP="00F70274">
            <w:pPr>
              <w:jc w:val="center"/>
              <w:rPr>
                <w:rFonts w:ascii="Calibri" w:eastAsia="Times New Roman" w:hAnsi="Calibri" w:cs="Calibri"/>
                <w:color w:val="000000"/>
              </w:rPr>
            </w:pPr>
            <w:r w:rsidRPr="00403F4E">
              <w:rPr>
                <w:rFonts w:ascii="Calibri" w:hAnsi="Calibri" w:cs="Calibri"/>
                <w:color w:val="000000"/>
              </w:rPr>
              <w:t xml:space="preserve">1 M </w:t>
            </w:r>
            <w:r>
              <w:rPr>
                <w:rFonts w:ascii="Calibri" w:hAnsi="Calibri" w:cs="Calibri"/>
                <w:color w:val="000000"/>
              </w:rPr>
              <w:t>KHEPES</w:t>
            </w:r>
          </w:p>
        </w:tc>
        <w:tc>
          <w:tcPr>
            <w:tcW w:w="1440" w:type="dxa"/>
            <w:tcBorders>
              <w:top w:val="nil"/>
              <w:left w:val="nil"/>
              <w:bottom w:val="single" w:sz="4" w:space="0" w:color="auto"/>
              <w:right w:val="single" w:sz="4" w:space="0" w:color="auto"/>
            </w:tcBorders>
            <w:shd w:val="clear" w:color="auto" w:fill="auto"/>
            <w:noWrap/>
            <w:hideMark/>
          </w:tcPr>
          <w:p w14:paraId="1F8BDBD3" w14:textId="77777777" w:rsidR="00121621" w:rsidRPr="00403F4E" w:rsidRDefault="00121621" w:rsidP="00F70274">
            <w:pPr>
              <w:jc w:val="center"/>
              <w:rPr>
                <w:rFonts w:ascii="Calibri" w:eastAsia="Times New Roman" w:hAnsi="Calibri" w:cs="Calibri"/>
                <w:color w:val="000000"/>
              </w:rPr>
            </w:pPr>
            <w:r>
              <w:rPr>
                <w:rFonts w:ascii="Calibri" w:hAnsi="Calibri" w:cs="Calibri"/>
                <w:color w:val="000000"/>
              </w:rPr>
              <w:t>750</w:t>
            </w:r>
            <w:r w:rsidRPr="00403F4E">
              <w:rPr>
                <w:rFonts w:ascii="Calibri" w:hAnsi="Calibri" w:cs="Calibri"/>
                <w:color w:val="000000"/>
              </w:rPr>
              <w:t xml:space="preserve"> </w:t>
            </w:r>
            <w:proofErr w:type="spellStart"/>
            <w:r w:rsidRPr="00403F4E">
              <w:rPr>
                <w:rFonts w:ascii="Calibri" w:hAnsi="Calibri" w:cs="Calibri"/>
                <w:color w:val="000000"/>
              </w:rPr>
              <w:t>uL</w:t>
            </w:r>
            <w:proofErr w:type="spellEnd"/>
          </w:p>
        </w:tc>
      </w:tr>
      <w:tr w:rsidR="00121621" w:rsidRPr="000B241F" w14:paraId="41317BE6" w14:textId="77777777" w:rsidTr="00F70274">
        <w:trPr>
          <w:trHeight w:val="32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CEBD195" w14:textId="77777777" w:rsidR="00121621" w:rsidRPr="00403F4E" w:rsidRDefault="00121621" w:rsidP="00F70274">
            <w:pPr>
              <w:rPr>
                <w:rFonts w:ascii="Calibri" w:eastAsia="Times New Roman" w:hAnsi="Calibri" w:cs="Calibri"/>
                <w:color w:val="000000"/>
              </w:rPr>
            </w:pPr>
            <w:r w:rsidRPr="00403F4E">
              <w:rPr>
                <w:rFonts w:ascii="Calibri" w:hAnsi="Calibri" w:cs="Calibri"/>
                <w:color w:val="000000"/>
              </w:rPr>
              <w:t>10 m</w:t>
            </w:r>
            <w:r>
              <w:rPr>
                <w:rFonts w:ascii="Calibri" w:hAnsi="Calibri" w:cs="Calibri"/>
                <w:color w:val="000000"/>
              </w:rPr>
              <w:t>M</w:t>
            </w:r>
            <w:r w:rsidRPr="00403F4E">
              <w:rPr>
                <w:rFonts w:ascii="Calibri" w:hAnsi="Calibri" w:cs="Calibri"/>
                <w:color w:val="000000"/>
              </w:rPr>
              <w:t xml:space="preserve"> MgCl</w:t>
            </w:r>
            <w:r w:rsidRPr="00403F4E">
              <w:rPr>
                <w:rFonts w:ascii="Calibri" w:hAnsi="Calibri" w:cs="Calibri"/>
                <w:color w:val="000000"/>
                <w:vertAlign w:val="subscript"/>
              </w:rPr>
              <w:t>2</w:t>
            </w:r>
          </w:p>
        </w:tc>
        <w:tc>
          <w:tcPr>
            <w:tcW w:w="1800" w:type="dxa"/>
            <w:tcBorders>
              <w:top w:val="nil"/>
              <w:left w:val="nil"/>
              <w:bottom w:val="single" w:sz="4" w:space="0" w:color="auto"/>
              <w:right w:val="single" w:sz="4" w:space="0" w:color="auto"/>
            </w:tcBorders>
            <w:shd w:val="clear" w:color="auto" w:fill="auto"/>
            <w:noWrap/>
            <w:vAlign w:val="bottom"/>
            <w:hideMark/>
          </w:tcPr>
          <w:p w14:paraId="7DD43CFB" w14:textId="77777777" w:rsidR="00121621" w:rsidRPr="00403F4E" w:rsidRDefault="00121621" w:rsidP="00F70274">
            <w:pPr>
              <w:jc w:val="center"/>
              <w:rPr>
                <w:rFonts w:ascii="Calibri" w:eastAsia="Times New Roman" w:hAnsi="Calibri" w:cs="Calibri"/>
                <w:color w:val="000000"/>
              </w:rPr>
            </w:pPr>
            <w:r w:rsidRPr="00403F4E">
              <w:rPr>
                <w:rFonts w:ascii="Calibri" w:hAnsi="Calibri" w:cs="Calibri"/>
                <w:color w:val="000000"/>
              </w:rPr>
              <w:t>1 M MgCl</w:t>
            </w:r>
            <w:r w:rsidRPr="00403F4E">
              <w:rPr>
                <w:rFonts w:ascii="Calibri" w:hAnsi="Calibri" w:cs="Calibri"/>
                <w:color w:val="000000"/>
                <w:vertAlign w:val="subscript"/>
              </w:rPr>
              <w:t>2</w:t>
            </w:r>
          </w:p>
        </w:tc>
        <w:tc>
          <w:tcPr>
            <w:tcW w:w="1440" w:type="dxa"/>
            <w:tcBorders>
              <w:top w:val="nil"/>
              <w:left w:val="nil"/>
              <w:bottom w:val="single" w:sz="4" w:space="0" w:color="auto"/>
              <w:right w:val="single" w:sz="4" w:space="0" w:color="auto"/>
            </w:tcBorders>
            <w:shd w:val="clear" w:color="auto" w:fill="auto"/>
            <w:noWrap/>
            <w:hideMark/>
          </w:tcPr>
          <w:p w14:paraId="52347320" w14:textId="77777777" w:rsidR="00121621" w:rsidRPr="00403F4E" w:rsidRDefault="00121621" w:rsidP="00F70274">
            <w:pPr>
              <w:jc w:val="center"/>
              <w:rPr>
                <w:rFonts w:ascii="Calibri" w:eastAsia="Times New Roman" w:hAnsi="Calibri" w:cs="Calibri"/>
                <w:color w:val="000000"/>
              </w:rPr>
            </w:pPr>
            <w:r>
              <w:rPr>
                <w:rFonts w:ascii="Calibri" w:hAnsi="Calibri" w:cs="Calibri"/>
                <w:color w:val="000000"/>
              </w:rPr>
              <w:t>3</w:t>
            </w:r>
            <w:r w:rsidRPr="00403F4E">
              <w:rPr>
                <w:rFonts w:ascii="Calibri" w:hAnsi="Calibri" w:cs="Calibri"/>
                <w:color w:val="000000"/>
              </w:rPr>
              <w:t xml:space="preserve">00 </w:t>
            </w:r>
            <w:proofErr w:type="spellStart"/>
            <w:r w:rsidRPr="00403F4E">
              <w:rPr>
                <w:rFonts w:ascii="Calibri" w:hAnsi="Calibri" w:cs="Calibri"/>
                <w:color w:val="000000"/>
              </w:rPr>
              <w:t>uL</w:t>
            </w:r>
            <w:proofErr w:type="spellEnd"/>
          </w:p>
        </w:tc>
      </w:tr>
      <w:tr w:rsidR="00121621" w:rsidRPr="000B241F" w14:paraId="041F0B04" w14:textId="77777777" w:rsidTr="00F70274">
        <w:trPr>
          <w:trHeight w:val="32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26B0843" w14:textId="77777777" w:rsidR="00121621" w:rsidRPr="00403F4E" w:rsidRDefault="00121621" w:rsidP="00F70274">
            <w:pPr>
              <w:rPr>
                <w:rFonts w:ascii="Calibri" w:eastAsia="Times New Roman" w:hAnsi="Calibri" w:cs="Calibri"/>
                <w:color w:val="000000"/>
              </w:rPr>
            </w:pPr>
            <w:r>
              <w:rPr>
                <w:rFonts w:ascii="Calibri" w:hAnsi="Calibri" w:cs="Calibri"/>
                <w:color w:val="000000"/>
              </w:rPr>
              <w:t>100</w:t>
            </w:r>
            <w:r w:rsidRPr="00403F4E">
              <w:rPr>
                <w:rFonts w:ascii="Calibri" w:hAnsi="Calibri" w:cs="Calibri"/>
                <w:color w:val="000000"/>
              </w:rPr>
              <w:t xml:space="preserve"> mM NH</w:t>
            </w:r>
            <w:r w:rsidRPr="00403F4E">
              <w:rPr>
                <w:rFonts w:ascii="Calibri" w:hAnsi="Calibri" w:cs="Calibri"/>
                <w:color w:val="000000"/>
                <w:vertAlign w:val="subscript"/>
              </w:rPr>
              <w:t>4</w:t>
            </w:r>
            <w:r w:rsidRPr="00403F4E">
              <w:rPr>
                <w:rFonts w:ascii="Calibri" w:hAnsi="Calibri" w:cs="Calibri"/>
                <w:color w:val="000000"/>
              </w:rPr>
              <w:t>Cl</w:t>
            </w:r>
          </w:p>
        </w:tc>
        <w:tc>
          <w:tcPr>
            <w:tcW w:w="1800" w:type="dxa"/>
            <w:tcBorders>
              <w:top w:val="nil"/>
              <w:left w:val="nil"/>
              <w:bottom w:val="single" w:sz="4" w:space="0" w:color="auto"/>
              <w:right w:val="single" w:sz="4" w:space="0" w:color="auto"/>
            </w:tcBorders>
            <w:shd w:val="clear" w:color="auto" w:fill="auto"/>
            <w:noWrap/>
            <w:vAlign w:val="bottom"/>
            <w:hideMark/>
          </w:tcPr>
          <w:p w14:paraId="7F28C6C8" w14:textId="77777777" w:rsidR="00121621" w:rsidRPr="00403F4E" w:rsidRDefault="00121621" w:rsidP="00F70274">
            <w:pPr>
              <w:jc w:val="center"/>
              <w:rPr>
                <w:rFonts w:ascii="Calibri" w:eastAsia="Times New Roman" w:hAnsi="Calibri" w:cs="Calibri"/>
                <w:color w:val="000000"/>
              </w:rPr>
            </w:pPr>
            <w:r w:rsidRPr="00403F4E">
              <w:rPr>
                <w:rFonts w:ascii="Calibri" w:hAnsi="Calibri" w:cs="Calibri"/>
                <w:color w:val="000000"/>
              </w:rPr>
              <w:t>1 M NH</w:t>
            </w:r>
            <w:r w:rsidRPr="00403F4E">
              <w:rPr>
                <w:rFonts w:ascii="Calibri" w:hAnsi="Calibri" w:cs="Calibri"/>
                <w:color w:val="000000"/>
                <w:vertAlign w:val="subscript"/>
              </w:rPr>
              <w:t>4</w:t>
            </w:r>
            <w:r w:rsidRPr="00403F4E">
              <w:rPr>
                <w:rFonts w:ascii="Calibri" w:hAnsi="Calibri" w:cs="Calibri"/>
                <w:color w:val="000000"/>
              </w:rPr>
              <w:t>Cl</w:t>
            </w:r>
          </w:p>
        </w:tc>
        <w:tc>
          <w:tcPr>
            <w:tcW w:w="1440" w:type="dxa"/>
            <w:tcBorders>
              <w:top w:val="nil"/>
              <w:left w:val="nil"/>
              <w:bottom w:val="single" w:sz="4" w:space="0" w:color="auto"/>
              <w:right w:val="single" w:sz="4" w:space="0" w:color="auto"/>
            </w:tcBorders>
            <w:shd w:val="clear" w:color="auto" w:fill="auto"/>
            <w:noWrap/>
            <w:hideMark/>
          </w:tcPr>
          <w:p w14:paraId="5A5EDBB1" w14:textId="77777777" w:rsidR="00121621" w:rsidRPr="00403F4E" w:rsidRDefault="00121621" w:rsidP="00F70274">
            <w:pPr>
              <w:jc w:val="center"/>
              <w:rPr>
                <w:rFonts w:ascii="Calibri" w:eastAsia="Times New Roman" w:hAnsi="Calibri" w:cs="Calibri"/>
                <w:color w:val="000000"/>
              </w:rPr>
            </w:pPr>
            <w:r>
              <w:rPr>
                <w:rFonts w:ascii="Calibri" w:hAnsi="Calibri" w:cs="Calibri"/>
                <w:color w:val="000000"/>
              </w:rPr>
              <w:t>3 mL</w:t>
            </w:r>
          </w:p>
        </w:tc>
      </w:tr>
      <w:tr w:rsidR="00121621" w:rsidRPr="000B241F" w14:paraId="6805FC5A" w14:textId="77777777" w:rsidTr="00F70274">
        <w:trPr>
          <w:trHeight w:val="32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5F659A4" w14:textId="77777777" w:rsidR="00121621" w:rsidRPr="00403F4E" w:rsidRDefault="00121621" w:rsidP="00F70274">
            <w:pPr>
              <w:rPr>
                <w:rFonts w:ascii="Calibri" w:eastAsia="Times New Roman" w:hAnsi="Calibri" w:cs="Calibri"/>
                <w:color w:val="000000"/>
              </w:rPr>
            </w:pPr>
            <w:r w:rsidRPr="00403F4E">
              <w:rPr>
                <w:rFonts w:ascii="Calibri" w:hAnsi="Calibri" w:cs="Calibri"/>
                <w:color w:val="000000"/>
              </w:rPr>
              <w:t>0.1% NP40</w:t>
            </w:r>
          </w:p>
        </w:tc>
        <w:tc>
          <w:tcPr>
            <w:tcW w:w="1800" w:type="dxa"/>
            <w:tcBorders>
              <w:top w:val="nil"/>
              <w:left w:val="nil"/>
              <w:bottom w:val="single" w:sz="4" w:space="0" w:color="auto"/>
              <w:right w:val="single" w:sz="4" w:space="0" w:color="auto"/>
            </w:tcBorders>
            <w:shd w:val="clear" w:color="auto" w:fill="auto"/>
            <w:noWrap/>
            <w:vAlign w:val="bottom"/>
            <w:hideMark/>
          </w:tcPr>
          <w:p w14:paraId="46D9C377" w14:textId="77777777" w:rsidR="00121621" w:rsidRPr="00403F4E" w:rsidRDefault="00121621" w:rsidP="00F70274">
            <w:pPr>
              <w:jc w:val="center"/>
              <w:rPr>
                <w:rFonts w:ascii="Calibri" w:eastAsia="Times New Roman" w:hAnsi="Calibri" w:cs="Calibri"/>
                <w:color w:val="000000"/>
              </w:rPr>
            </w:pPr>
            <w:r>
              <w:rPr>
                <w:rFonts w:ascii="Calibri" w:eastAsia="Times New Roman" w:hAnsi="Calibri" w:cs="Calibri"/>
                <w:color w:val="000000"/>
              </w:rPr>
              <w:t>10% NP-40</w:t>
            </w:r>
          </w:p>
        </w:tc>
        <w:tc>
          <w:tcPr>
            <w:tcW w:w="1440" w:type="dxa"/>
            <w:tcBorders>
              <w:top w:val="nil"/>
              <w:left w:val="nil"/>
              <w:bottom w:val="single" w:sz="4" w:space="0" w:color="auto"/>
              <w:right w:val="single" w:sz="4" w:space="0" w:color="auto"/>
            </w:tcBorders>
            <w:shd w:val="clear" w:color="auto" w:fill="auto"/>
            <w:noWrap/>
            <w:hideMark/>
          </w:tcPr>
          <w:p w14:paraId="2B2C92BC" w14:textId="77777777" w:rsidR="00121621" w:rsidRPr="00403F4E" w:rsidRDefault="00121621" w:rsidP="00F70274">
            <w:pPr>
              <w:jc w:val="center"/>
              <w:rPr>
                <w:rFonts w:ascii="Calibri" w:eastAsia="Times New Roman" w:hAnsi="Calibri" w:cs="Calibri"/>
                <w:color w:val="000000"/>
              </w:rPr>
            </w:pPr>
            <w:r>
              <w:rPr>
                <w:rFonts w:ascii="Calibri" w:hAnsi="Calibri" w:cs="Calibri"/>
                <w:color w:val="000000"/>
              </w:rPr>
              <w:t>3</w:t>
            </w:r>
            <w:r w:rsidRPr="00403F4E">
              <w:rPr>
                <w:rFonts w:ascii="Calibri" w:hAnsi="Calibri" w:cs="Calibri"/>
                <w:color w:val="000000"/>
              </w:rPr>
              <w:t xml:space="preserve">0 </w:t>
            </w:r>
            <w:proofErr w:type="spellStart"/>
            <w:r w:rsidRPr="00403F4E">
              <w:rPr>
                <w:rFonts w:ascii="Calibri" w:hAnsi="Calibri" w:cs="Calibri"/>
                <w:color w:val="000000"/>
              </w:rPr>
              <w:t>uL</w:t>
            </w:r>
            <w:proofErr w:type="spellEnd"/>
          </w:p>
        </w:tc>
      </w:tr>
      <w:tr w:rsidR="00121621" w:rsidRPr="000B241F" w14:paraId="05C776DC" w14:textId="77777777" w:rsidTr="00F70274">
        <w:trPr>
          <w:trHeight w:val="32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8AF0287" w14:textId="77777777" w:rsidR="00121621" w:rsidRPr="00403F4E" w:rsidRDefault="00121621" w:rsidP="00F70274">
            <w:pPr>
              <w:rPr>
                <w:rFonts w:ascii="Calibri" w:eastAsia="Times New Roman" w:hAnsi="Calibri" w:cs="Calibri"/>
                <w:color w:val="000000"/>
              </w:rPr>
            </w:pPr>
            <w:r>
              <w:rPr>
                <w:rFonts w:ascii="Calibri" w:hAnsi="Calibri" w:cs="Calibri"/>
                <w:color w:val="000000"/>
              </w:rPr>
              <w:t>2</w:t>
            </w:r>
            <w:r w:rsidRPr="00403F4E">
              <w:rPr>
                <w:rFonts w:ascii="Calibri" w:hAnsi="Calibri" w:cs="Calibri"/>
                <w:color w:val="000000"/>
              </w:rPr>
              <w:t xml:space="preserve"> mM </w:t>
            </w:r>
            <w:r>
              <w:rPr>
                <w:rFonts w:ascii="Calibri" w:hAnsi="Calibri" w:cs="Calibri"/>
                <w:color w:val="000000"/>
              </w:rPr>
              <w:t>ß-MP</w:t>
            </w:r>
          </w:p>
        </w:tc>
        <w:tc>
          <w:tcPr>
            <w:tcW w:w="1800" w:type="dxa"/>
            <w:tcBorders>
              <w:top w:val="nil"/>
              <w:left w:val="nil"/>
              <w:bottom w:val="single" w:sz="4" w:space="0" w:color="auto"/>
              <w:right w:val="single" w:sz="4" w:space="0" w:color="auto"/>
            </w:tcBorders>
            <w:shd w:val="clear" w:color="auto" w:fill="auto"/>
            <w:noWrap/>
            <w:vAlign w:val="bottom"/>
            <w:hideMark/>
          </w:tcPr>
          <w:p w14:paraId="7D00DC37" w14:textId="77777777" w:rsidR="00121621" w:rsidRPr="00403F4E" w:rsidRDefault="00121621" w:rsidP="00F70274">
            <w:pPr>
              <w:jc w:val="center"/>
              <w:rPr>
                <w:rFonts w:ascii="Calibri" w:eastAsia="Times New Roman" w:hAnsi="Calibri" w:cs="Calibri"/>
                <w:color w:val="000000"/>
              </w:rPr>
            </w:pPr>
            <w:r>
              <w:rPr>
                <w:rFonts w:ascii="Calibri" w:hAnsi="Calibri" w:cs="Calibri"/>
                <w:color w:val="000000"/>
              </w:rPr>
              <w:t>14.3</w:t>
            </w:r>
            <w:r w:rsidRPr="00403F4E">
              <w:rPr>
                <w:rFonts w:ascii="Calibri" w:hAnsi="Calibri" w:cs="Calibri"/>
                <w:color w:val="000000"/>
              </w:rPr>
              <w:t xml:space="preserve"> M</w:t>
            </w:r>
            <w:r>
              <w:rPr>
                <w:rFonts w:ascii="Calibri" w:hAnsi="Calibri" w:cs="Calibri"/>
                <w:color w:val="000000"/>
              </w:rPr>
              <w:t xml:space="preserve"> ß-MP</w:t>
            </w:r>
          </w:p>
        </w:tc>
        <w:tc>
          <w:tcPr>
            <w:tcW w:w="1440" w:type="dxa"/>
            <w:tcBorders>
              <w:top w:val="nil"/>
              <w:left w:val="nil"/>
              <w:bottom w:val="single" w:sz="4" w:space="0" w:color="auto"/>
              <w:right w:val="single" w:sz="4" w:space="0" w:color="auto"/>
            </w:tcBorders>
            <w:shd w:val="clear" w:color="auto" w:fill="auto"/>
            <w:noWrap/>
            <w:hideMark/>
          </w:tcPr>
          <w:p w14:paraId="250D2EC1" w14:textId="77777777" w:rsidR="00121621" w:rsidRPr="00403F4E" w:rsidRDefault="00121621" w:rsidP="00F70274">
            <w:pPr>
              <w:jc w:val="center"/>
              <w:rPr>
                <w:rFonts w:ascii="Calibri" w:eastAsia="Times New Roman" w:hAnsi="Calibri" w:cs="Calibri"/>
                <w:color w:val="000000"/>
              </w:rPr>
            </w:pPr>
            <w:r>
              <w:rPr>
                <w:rFonts w:ascii="Calibri" w:hAnsi="Calibri" w:cs="Calibri"/>
                <w:color w:val="000000"/>
              </w:rPr>
              <w:t>4.2</w:t>
            </w:r>
            <w:r w:rsidRPr="00403F4E">
              <w:rPr>
                <w:rFonts w:ascii="Calibri" w:hAnsi="Calibri" w:cs="Calibri"/>
                <w:color w:val="000000"/>
              </w:rPr>
              <w:t xml:space="preserve"> </w:t>
            </w:r>
            <w:proofErr w:type="spellStart"/>
            <w:r w:rsidRPr="00403F4E">
              <w:rPr>
                <w:rFonts w:ascii="Calibri" w:hAnsi="Calibri" w:cs="Calibri"/>
                <w:color w:val="000000"/>
              </w:rPr>
              <w:t>uL</w:t>
            </w:r>
            <w:proofErr w:type="spellEnd"/>
          </w:p>
        </w:tc>
      </w:tr>
      <w:tr w:rsidR="00121621" w:rsidRPr="000B241F" w14:paraId="30D677CF" w14:textId="77777777" w:rsidTr="00F70274">
        <w:trPr>
          <w:trHeight w:val="320"/>
        </w:trPr>
        <w:tc>
          <w:tcPr>
            <w:tcW w:w="2425" w:type="dxa"/>
            <w:tcBorders>
              <w:top w:val="nil"/>
              <w:left w:val="single" w:sz="4" w:space="0" w:color="auto"/>
              <w:bottom w:val="single" w:sz="4" w:space="0" w:color="auto"/>
              <w:right w:val="single" w:sz="4" w:space="0" w:color="auto"/>
            </w:tcBorders>
            <w:shd w:val="clear" w:color="auto" w:fill="auto"/>
            <w:noWrap/>
            <w:vAlign w:val="bottom"/>
          </w:tcPr>
          <w:p w14:paraId="50279A1B" w14:textId="3202CA10" w:rsidR="00121621" w:rsidRPr="00121621" w:rsidRDefault="00121621" w:rsidP="00F70274">
            <w:pPr>
              <w:rPr>
                <w:rFonts w:ascii="Calibri" w:hAnsi="Calibri" w:cs="Calibri"/>
                <w:b/>
                <w:bCs/>
                <w:color w:val="000000"/>
              </w:rPr>
            </w:pPr>
            <w:r w:rsidRPr="00121621">
              <w:rPr>
                <w:rFonts w:ascii="Calibri" w:hAnsi="Calibri" w:cs="Calibri"/>
                <w:b/>
                <w:bCs/>
                <w:color w:val="000000"/>
              </w:rPr>
              <w:t>500mM Imidazole</w:t>
            </w:r>
          </w:p>
        </w:tc>
        <w:tc>
          <w:tcPr>
            <w:tcW w:w="1800" w:type="dxa"/>
            <w:tcBorders>
              <w:top w:val="nil"/>
              <w:left w:val="nil"/>
              <w:bottom w:val="single" w:sz="4" w:space="0" w:color="auto"/>
              <w:right w:val="single" w:sz="4" w:space="0" w:color="auto"/>
            </w:tcBorders>
            <w:shd w:val="clear" w:color="auto" w:fill="auto"/>
            <w:noWrap/>
            <w:vAlign w:val="bottom"/>
          </w:tcPr>
          <w:p w14:paraId="1A4FE2E4" w14:textId="77777777" w:rsidR="00121621" w:rsidRPr="00121621" w:rsidRDefault="00121621" w:rsidP="00F70274">
            <w:pPr>
              <w:jc w:val="center"/>
              <w:rPr>
                <w:rFonts w:ascii="Calibri" w:hAnsi="Calibri" w:cs="Calibri"/>
                <w:b/>
                <w:bCs/>
                <w:color w:val="000000"/>
              </w:rPr>
            </w:pPr>
            <w:r w:rsidRPr="00121621">
              <w:rPr>
                <w:rFonts w:ascii="Calibri" w:hAnsi="Calibri" w:cs="Calibri"/>
                <w:b/>
                <w:bCs/>
                <w:color w:val="000000"/>
              </w:rPr>
              <w:t>1M Imidazole</w:t>
            </w:r>
          </w:p>
        </w:tc>
        <w:tc>
          <w:tcPr>
            <w:tcW w:w="1440" w:type="dxa"/>
            <w:tcBorders>
              <w:top w:val="nil"/>
              <w:left w:val="nil"/>
              <w:bottom w:val="single" w:sz="4" w:space="0" w:color="auto"/>
              <w:right w:val="single" w:sz="4" w:space="0" w:color="auto"/>
            </w:tcBorders>
            <w:shd w:val="clear" w:color="auto" w:fill="auto"/>
            <w:noWrap/>
          </w:tcPr>
          <w:p w14:paraId="05BFF995" w14:textId="32B68483" w:rsidR="00121621" w:rsidRPr="00121621" w:rsidRDefault="00121621" w:rsidP="00F70274">
            <w:pPr>
              <w:jc w:val="center"/>
              <w:rPr>
                <w:rFonts w:ascii="Calibri" w:hAnsi="Calibri" w:cs="Calibri"/>
                <w:b/>
                <w:bCs/>
                <w:color w:val="000000"/>
              </w:rPr>
            </w:pPr>
            <w:r w:rsidRPr="00121621">
              <w:rPr>
                <w:rFonts w:ascii="Calibri" w:hAnsi="Calibri" w:cs="Calibri"/>
                <w:b/>
                <w:bCs/>
                <w:color w:val="000000"/>
              </w:rPr>
              <w:t>15 mL</w:t>
            </w:r>
          </w:p>
        </w:tc>
      </w:tr>
      <w:tr w:rsidR="00121621" w:rsidRPr="000B241F" w14:paraId="0063B5A8" w14:textId="77777777" w:rsidTr="00F70274">
        <w:trPr>
          <w:trHeight w:val="320"/>
        </w:trPr>
        <w:tc>
          <w:tcPr>
            <w:tcW w:w="42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F2042" w14:textId="77777777" w:rsidR="00121621" w:rsidRPr="00403F4E" w:rsidRDefault="00121621" w:rsidP="00F70274">
            <w:pPr>
              <w:rPr>
                <w:rFonts w:ascii="Calibri" w:eastAsia="Times New Roman" w:hAnsi="Calibri" w:cs="Calibri"/>
                <w:color w:val="000000"/>
              </w:rPr>
            </w:pPr>
            <w:r>
              <w:rPr>
                <w:rFonts w:ascii="Calibri" w:eastAsia="Times New Roman" w:hAnsi="Calibri" w:cs="Calibri"/>
                <w:color w:val="000000"/>
              </w:rPr>
              <w:t>Water</w:t>
            </w:r>
          </w:p>
        </w:tc>
        <w:tc>
          <w:tcPr>
            <w:tcW w:w="1440" w:type="dxa"/>
            <w:tcBorders>
              <w:top w:val="nil"/>
              <w:left w:val="nil"/>
              <w:bottom w:val="single" w:sz="4" w:space="0" w:color="auto"/>
              <w:right w:val="single" w:sz="4" w:space="0" w:color="auto"/>
            </w:tcBorders>
            <w:shd w:val="clear" w:color="auto" w:fill="auto"/>
            <w:noWrap/>
            <w:vAlign w:val="bottom"/>
            <w:hideMark/>
          </w:tcPr>
          <w:p w14:paraId="75455891" w14:textId="64C9F0EA" w:rsidR="00121621" w:rsidRPr="00403F4E" w:rsidRDefault="001C723F" w:rsidP="00F70274">
            <w:pPr>
              <w:jc w:val="center"/>
              <w:rPr>
                <w:rFonts w:ascii="Calibri" w:eastAsia="Times New Roman" w:hAnsi="Calibri" w:cs="Calibri"/>
                <w:color w:val="000000"/>
              </w:rPr>
            </w:pPr>
            <w:r>
              <w:rPr>
                <w:rFonts w:ascii="Calibri" w:eastAsia="Times New Roman" w:hAnsi="Calibri" w:cs="Calibri"/>
                <w:color w:val="000000"/>
              </w:rPr>
              <w:t xml:space="preserve">11 </w:t>
            </w:r>
            <w:r w:rsidR="00121621">
              <w:rPr>
                <w:rFonts w:ascii="Calibri" w:eastAsia="Times New Roman" w:hAnsi="Calibri" w:cs="Calibri"/>
                <w:color w:val="000000"/>
              </w:rPr>
              <w:t>mL</w:t>
            </w:r>
          </w:p>
        </w:tc>
      </w:tr>
    </w:tbl>
    <w:p w14:paraId="4405C214" w14:textId="77777777" w:rsidR="00121621" w:rsidRPr="00DE63ED" w:rsidRDefault="00121621" w:rsidP="00B9708C"/>
    <w:sectPr w:rsidR="00121621" w:rsidRPr="00DE63ED" w:rsidSect="00FF5446">
      <w:headerReference w:type="default" r:id="rId19"/>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3F676" w14:textId="77777777" w:rsidR="00CE1604" w:rsidRDefault="00CE1604" w:rsidP="007B216F">
      <w:pPr>
        <w:spacing w:after="0" w:line="240" w:lineRule="auto"/>
      </w:pPr>
      <w:r>
        <w:separator/>
      </w:r>
    </w:p>
  </w:endnote>
  <w:endnote w:type="continuationSeparator" w:id="0">
    <w:p w14:paraId="7E357B49" w14:textId="77777777" w:rsidR="00CE1604" w:rsidRDefault="00CE1604" w:rsidP="007B2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5BEC4" w14:textId="77777777" w:rsidR="00CE1604" w:rsidRDefault="00CE1604" w:rsidP="007B216F">
      <w:pPr>
        <w:spacing w:after="0" w:line="240" w:lineRule="auto"/>
      </w:pPr>
      <w:r>
        <w:separator/>
      </w:r>
    </w:p>
  </w:footnote>
  <w:footnote w:type="continuationSeparator" w:id="0">
    <w:p w14:paraId="41638544" w14:textId="77777777" w:rsidR="00CE1604" w:rsidRDefault="00CE1604" w:rsidP="007B21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598884811"/>
      <w:docPartObj>
        <w:docPartGallery w:val="Page Numbers (Top of Page)"/>
        <w:docPartUnique/>
      </w:docPartObj>
    </w:sdtPr>
    <w:sdtEndPr>
      <w:rPr>
        <w:color w:val="auto"/>
        <w:spacing w:val="0"/>
      </w:rPr>
    </w:sdtEndPr>
    <w:sdtContent>
      <w:p w14:paraId="1CE39C73" w14:textId="256967AA" w:rsidR="007B216F" w:rsidRDefault="003A107C" w:rsidP="00FF5446">
        <w:pPr>
          <w:pStyle w:val="Header"/>
          <w:pBdr>
            <w:bottom w:val="single" w:sz="4" w:space="1" w:color="D9D9D9" w:themeColor="background1" w:themeShade="D9"/>
          </w:pBdr>
          <w:tabs>
            <w:tab w:val="clear" w:pos="9360"/>
            <w:tab w:val="left" w:pos="1410"/>
            <w:tab w:val="right" w:pos="9090"/>
            <w:tab w:val="right" w:pos="10080"/>
          </w:tabs>
          <w:rPr>
            <w:b/>
          </w:rPr>
        </w:pPr>
        <w:r>
          <w:rPr>
            <w:color w:val="7F7F7F" w:themeColor="background1" w:themeShade="7F"/>
            <w:spacing w:val="60"/>
          </w:rPr>
          <w:t>Kira Bernabe</w:t>
        </w:r>
        <w:r w:rsidR="007B216F">
          <w:rPr>
            <w:color w:val="7F7F7F" w:themeColor="background1" w:themeShade="7F"/>
            <w:spacing w:val="60"/>
          </w:rPr>
          <w:t xml:space="preserve"> – </w:t>
        </w:r>
        <w:r w:rsidR="00E7222D">
          <w:rPr>
            <w:color w:val="7F7F7F" w:themeColor="background1" w:themeShade="7F"/>
            <w:spacing w:val="60"/>
          </w:rPr>
          <w:t>Ramsey</w:t>
        </w:r>
        <w:r w:rsidR="007B216F">
          <w:rPr>
            <w:color w:val="7F7F7F" w:themeColor="background1" w:themeShade="7F"/>
            <w:spacing w:val="60"/>
          </w:rPr>
          <w:t xml:space="preserve"> Lab Notebook</w:t>
        </w:r>
        <w:r w:rsidR="007B216F">
          <w:rPr>
            <w:color w:val="7F7F7F" w:themeColor="background1" w:themeShade="7F"/>
            <w:spacing w:val="60"/>
          </w:rPr>
          <w:tab/>
        </w:r>
        <w:r w:rsidR="007B216F">
          <w:rPr>
            <w:color w:val="7F7F7F" w:themeColor="background1" w:themeShade="7F"/>
            <w:spacing w:val="60"/>
          </w:rPr>
          <w:tab/>
          <w:t>Page</w:t>
        </w:r>
        <w:r w:rsidR="007B216F">
          <w:t xml:space="preserve"> | </w:t>
        </w:r>
        <w:r w:rsidR="00F64714">
          <w:fldChar w:fldCharType="begin"/>
        </w:r>
        <w:r w:rsidR="007B216F" w:rsidRPr="00AA0079">
          <w:instrText xml:space="preserve"> PAGE   \* MERGEFORMAT </w:instrText>
        </w:r>
        <w:r w:rsidR="00F64714">
          <w:fldChar w:fldCharType="separate"/>
        </w:r>
        <w:r w:rsidR="00D80BD6" w:rsidRPr="00D80BD6">
          <w:rPr>
            <w:b/>
            <w:noProof/>
          </w:rPr>
          <w:t>1</w:t>
        </w:r>
        <w:r w:rsidR="00F64714">
          <w:fldChar w:fldCharType="end"/>
        </w:r>
      </w:p>
    </w:sdtContent>
  </w:sdt>
  <w:p w14:paraId="62F5B7F3" w14:textId="77777777" w:rsidR="007B216F" w:rsidRDefault="007B21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768E0"/>
    <w:multiLevelType w:val="hybridMultilevel"/>
    <w:tmpl w:val="66B0F7DC"/>
    <w:lvl w:ilvl="0" w:tplc="30C438F0">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7B72E8"/>
    <w:multiLevelType w:val="hybridMultilevel"/>
    <w:tmpl w:val="C6E27CB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7736E13E">
      <w:start w:val="82"/>
      <w:numFmt w:val="bullet"/>
      <w:lvlText w:val="-"/>
      <w:lvlJc w:val="left"/>
      <w:pPr>
        <w:ind w:left="2880" w:hanging="360"/>
      </w:pPr>
      <w:rPr>
        <w:rFonts w:ascii="Arial" w:eastAsiaTheme="minorHAnsi" w:hAnsi="Arial" w:cs="Aria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F17E2"/>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F2212C"/>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285F12"/>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3837ED"/>
    <w:multiLevelType w:val="hybridMultilevel"/>
    <w:tmpl w:val="E376DB74"/>
    <w:lvl w:ilvl="0" w:tplc="FD50A86C">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D26812"/>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5BD27F6"/>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AC7774"/>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E97066"/>
    <w:multiLevelType w:val="hybridMultilevel"/>
    <w:tmpl w:val="8CE6E6C8"/>
    <w:lvl w:ilvl="0" w:tplc="377E3EB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4E1750"/>
    <w:multiLevelType w:val="hybridMultilevel"/>
    <w:tmpl w:val="2952B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B04BEB"/>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CB175F4"/>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2374EEB"/>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507428A"/>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8A61439"/>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C75722"/>
    <w:multiLevelType w:val="hybridMultilevel"/>
    <w:tmpl w:val="4210C4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A3550F"/>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5774A2C"/>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9A524C4"/>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BE73D89"/>
    <w:multiLevelType w:val="hybridMultilevel"/>
    <w:tmpl w:val="5FCC8D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4E24F7"/>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FE20E02"/>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68461D"/>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A141AB1"/>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CE646FD"/>
    <w:multiLevelType w:val="hybridMultilevel"/>
    <w:tmpl w:val="2C54E4B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6C3B66"/>
    <w:multiLevelType w:val="hybridMultilevel"/>
    <w:tmpl w:val="D1A646E8"/>
    <w:lvl w:ilvl="0" w:tplc="A6E649BA">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226D8C"/>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5BF4020"/>
    <w:multiLevelType w:val="hybridMultilevel"/>
    <w:tmpl w:val="872AF760"/>
    <w:lvl w:ilvl="0" w:tplc="8C46C58E">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9E6DDA"/>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A384DDB"/>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E019FB"/>
    <w:multiLevelType w:val="hybridMultilevel"/>
    <w:tmpl w:val="917828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1C76202"/>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2F51F63"/>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6A1176"/>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A4C2B6A"/>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AEE0B7C"/>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B846B17"/>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C5014F9"/>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CFD76B9"/>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DEE0698"/>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FF0077A"/>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0083731"/>
    <w:multiLevelType w:val="hybridMultilevel"/>
    <w:tmpl w:val="467E9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DE1835"/>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3F1BBB"/>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3FF5417"/>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7345320"/>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8703EDB"/>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1F2CCE"/>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ECD5618"/>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8441752">
    <w:abstractNumId w:val="49"/>
  </w:num>
  <w:num w:numId="2" w16cid:durableId="2044789143">
    <w:abstractNumId w:val="33"/>
  </w:num>
  <w:num w:numId="3" w16cid:durableId="1844665484">
    <w:abstractNumId w:val="3"/>
  </w:num>
  <w:num w:numId="4" w16cid:durableId="901674064">
    <w:abstractNumId w:val="43"/>
  </w:num>
  <w:num w:numId="5" w16cid:durableId="1392659840">
    <w:abstractNumId w:val="30"/>
  </w:num>
  <w:num w:numId="6" w16cid:durableId="90323156">
    <w:abstractNumId w:val="22"/>
  </w:num>
  <w:num w:numId="7" w16cid:durableId="1570723854">
    <w:abstractNumId w:val="15"/>
  </w:num>
  <w:num w:numId="8" w16cid:durableId="680543927">
    <w:abstractNumId w:val="47"/>
  </w:num>
  <w:num w:numId="9" w16cid:durableId="1211380229">
    <w:abstractNumId w:val="31"/>
  </w:num>
  <w:num w:numId="10" w16cid:durableId="1434593855">
    <w:abstractNumId w:val="13"/>
  </w:num>
  <w:num w:numId="11" w16cid:durableId="72121622">
    <w:abstractNumId w:val="4"/>
  </w:num>
  <w:num w:numId="12" w16cid:durableId="1695106087">
    <w:abstractNumId w:val="17"/>
  </w:num>
  <w:num w:numId="13" w16cid:durableId="726030762">
    <w:abstractNumId w:val="37"/>
  </w:num>
  <w:num w:numId="14" w16cid:durableId="571239817">
    <w:abstractNumId w:val="34"/>
  </w:num>
  <w:num w:numId="15" w16cid:durableId="1546864725">
    <w:abstractNumId w:val="14"/>
  </w:num>
  <w:num w:numId="16" w16cid:durableId="254555069">
    <w:abstractNumId w:val="48"/>
  </w:num>
  <w:num w:numId="17" w16cid:durableId="986588237">
    <w:abstractNumId w:val="19"/>
  </w:num>
  <w:num w:numId="18" w16cid:durableId="1030957768">
    <w:abstractNumId w:val="32"/>
  </w:num>
  <w:num w:numId="19" w16cid:durableId="209191520">
    <w:abstractNumId w:val="41"/>
  </w:num>
  <w:num w:numId="20" w16cid:durableId="892931142">
    <w:abstractNumId w:val="7"/>
  </w:num>
  <w:num w:numId="21" w16cid:durableId="1810245302">
    <w:abstractNumId w:val="8"/>
  </w:num>
  <w:num w:numId="22" w16cid:durableId="1055860461">
    <w:abstractNumId w:val="21"/>
  </w:num>
  <w:num w:numId="23" w16cid:durableId="744494843">
    <w:abstractNumId w:val="35"/>
  </w:num>
  <w:num w:numId="24" w16cid:durableId="937711876">
    <w:abstractNumId w:val="24"/>
  </w:num>
  <w:num w:numId="25" w16cid:durableId="704872238">
    <w:abstractNumId w:val="46"/>
  </w:num>
  <w:num w:numId="26" w16cid:durableId="194199123">
    <w:abstractNumId w:val="16"/>
  </w:num>
  <w:num w:numId="27" w16cid:durableId="463351936">
    <w:abstractNumId w:val="29"/>
  </w:num>
  <w:num w:numId="28" w16cid:durableId="174345563">
    <w:abstractNumId w:val="1"/>
  </w:num>
  <w:num w:numId="29" w16cid:durableId="1418747991">
    <w:abstractNumId w:val="9"/>
  </w:num>
  <w:num w:numId="30" w16cid:durableId="936980716">
    <w:abstractNumId w:val="0"/>
  </w:num>
  <w:num w:numId="31" w16cid:durableId="243298619">
    <w:abstractNumId w:val="28"/>
  </w:num>
  <w:num w:numId="32" w16cid:durableId="1716545509">
    <w:abstractNumId w:val="5"/>
  </w:num>
  <w:num w:numId="33" w16cid:durableId="1476341047">
    <w:abstractNumId w:val="26"/>
  </w:num>
  <w:num w:numId="34" w16cid:durableId="743524498">
    <w:abstractNumId w:val="25"/>
  </w:num>
  <w:num w:numId="35" w16cid:durableId="508368696">
    <w:abstractNumId w:val="42"/>
  </w:num>
  <w:num w:numId="36" w16cid:durableId="744954468">
    <w:abstractNumId w:val="18"/>
  </w:num>
  <w:num w:numId="37" w16cid:durableId="376244099">
    <w:abstractNumId w:val="40"/>
  </w:num>
  <w:num w:numId="38" w16cid:durableId="1538545983">
    <w:abstractNumId w:val="10"/>
  </w:num>
  <w:num w:numId="39" w16cid:durableId="1253322274">
    <w:abstractNumId w:val="36"/>
  </w:num>
  <w:num w:numId="40" w16cid:durableId="1769807159">
    <w:abstractNumId w:val="39"/>
  </w:num>
  <w:num w:numId="41" w16cid:durableId="2143423228">
    <w:abstractNumId w:val="44"/>
  </w:num>
  <w:num w:numId="42" w16cid:durableId="1293831095">
    <w:abstractNumId w:val="38"/>
  </w:num>
  <w:num w:numId="43" w16cid:durableId="1908805292">
    <w:abstractNumId w:val="2"/>
  </w:num>
  <w:num w:numId="44" w16cid:durableId="1167403667">
    <w:abstractNumId w:val="6"/>
  </w:num>
  <w:num w:numId="45" w16cid:durableId="1396778230">
    <w:abstractNumId w:val="12"/>
  </w:num>
  <w:num w:numId="46" w16cid:durableId="1294216585">
    <w:abstractNumId w:val="11"/>
  </w:num>
  <w:num w:numId="47" w16cid:durableId="2092194630">
    <w:abstractNumId w:val="23"/>
  </w:num>
  <w:num w:numId="48" w16cid:durableId="1391416990">
    <w:abstractNumId w:val="27"/>
  </w:num>
  <w:num w:numId="49" w16cid:durableId="1146511798">
    <w:abstractNumId w:val="45"/>
  </w:num>
  <w:num w:numId="50" w16cid:durableId="161967698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16F"/>
    <w:rsid w:val="000035E9"/>
    <w:rsid w:val="0001507F"/>
    <w:rsid w:val="00030B1D"/>
    <w:rsid w:val="000323A9"/>
    <w:rsid w:val="000326F2"/>
    <w:rsid w:val="000562BD"/>
    <w:rsid w:val="0006326B"/>
    <w:rsid w:val="000662A2"/>
    <w:rsid w:val="00066421"/>
    <w:rsid w:val="00077AA0"/>
    <w:rsid w:val="000A6222"/>
    <w:rsid w:val="000A70DB"/>
    <w:rsid w:val="000B3452"/>
    <w:rsid w:val="000C5D85"/>
    <w:rsid w:val="000D6E9D"/>
    <w:rsid w:val="000D7092"/>
    <w:rsid w:val="000D7975"/>
    <w:rsid w:val="000E1D28"/>
    <w:rsid w:val="000E3C7C"/>
    <w:rsid w:val="000E5D88"/>
    <w:rsid w:val="00103972"/>
    <w:rsid w:val="00121621"/>
    <w:rsid w:val="00152E87"/>
    <w:rsid w:val="00177FE2"/>
    <w:rsid w:val="0018151D"/>
    <w:rsid w:val="00182335"/>
    <w:rsid w:val="001C2775"/>
    <w:rsid w:val="001C723F"/>
    <w:rsid w:val="001D1D55"/>
    <w:rsid w:val="001E514E"/>
    <w:rsid w:val="001F55F4"/>
    <w:rsid w:val="001F5A61"/>
    <w:rsid w:val="001F62ED"/>
    <w:rsid w:val="00201785"/>
    <w:rsid w:val="00206499"/>
    <w:rsid w:val="00210E3C"/>
    <w:rsid w:val="0021114F"/>
    <w:rsid w:val="00214815"/>
    <w:rsid w:val="00224C85"/>
    <w:rsid w:val="0023562A"/>
    <w:rsid w:val="00240429"/>
    <w:rsid w:val="002456C0"/>
    <w:rsid w:val="00251C38"/>
    <w:rsid w:val="002530DE"/>
    <w:rsid w:val="0025592F"/>
    <w:rsid w:val="00262C6B"/>
    <w:rsid w:val="0026518F"/>
    <w:rsid w:val="00272E7E"/>
    <w:rsid w:val="0028144C"/>
    <w:rsid w:val="002C43C4"/>
    <w:rsid w:val="002C4B0D"/>
    <w:rsid w:val="002C60AD"/>
    <w:rsid w:val="002D05ED"/>
    <w:rsid w:val="002E4582"/>
    <w:rsid w:val="002E60F5"/>
    <w:rsid w:val="0030180A"/>
    <w:rsid w:val="00313970"/>
    <w:rsid w:val="0031776F"/>
    <w:rsid w:val="00323809"/>
    <w:rsid w:val="00325DB8"/>
    <w:rsid w:val="00340AE8"/>
    <w:rsid w:val="0036629C"/>
    <w:rsid w:val="003673FF"/>
    <w:rsid w:val="00377C01"/>
    <w:rsid w:val="00380DF9"/>
    <w:rsid w:val="003829EF"/>
    <w:rsid w:val="003A0448"/>
    <w:rsid w:val="003A107C"/>
    <w:rsid w:val="003A5AFF"/>
    <w:rsid w:val="003B6022"/>
    <w:rsid w:val="003D3573"/>
    <w:rsid w:val="003D757F"/>
    <w:rsid w:val="003E2E77"/>
    <w:rsid w:val="004029E6"/>
    <w:rsid w:val="00403A44"/>
    <w:rsid w:val="00412194"/>
    <w:rsid w:val="004318A0"/>
    <w:rsid w:val="0045396F"/>
    <w:rsid w:val="004706A2"/>
    <w:rsid w:val="00472D08"/>
    <w:rsid w:val="00481CA5"/>
    <w:rsid w:val="004957E0"/>
    <w:rsid w:val="004A3EF8"/>
    <w:rsid w:val="004B7E5A"/>
    <w:rsid w:val="004D0F48"/>
    <w:rsid w:val="004E2B5C"/>
    <w:rsid w:val="00503552"/>
    <w:rsid w:val="00514165"/>
    <w:rsid w:val="00516FD4"/>
    <w:rsid w:val="005369AC"/>
    <w:rsid w:val="00541DA0"/>
    <w:rsid w:val="0055106E"/>
    <w:rsid w:val="005523AB"/>
    <w:rsid w:val="00553EF3"/>
    <w:rsid w:val="00577151"/>
    <w:rsid w:val="00582531"/>
    <w:rsid w:val="00583303"/>
    <w:rsid w:val="00585DA8"/>
    <w:rsid w:val="00591C98"/>
    <w:rsid w:val="005B0556"/>
    <w:rsid w:val="005C6716"/>
    <w:rsid w:val="005D34B9"/>
    <w:rsid w:val="005E1C2D"/>
    <w:rsid w:val="005E76D5"/>
    <w:rsid w:val="005E7C0B"/>
    <w:rsid w:val="005F324E"/>
    <w:rsid w:val="005F517D"/>
    <w:rsid w:val="00611135"/>
    <w:rsid w:val="00611908"/>
    <w:rsid w:val="00621240"/>
    <w:rsid w:val="006278E5"/>
    <w:rsid w:val="00642F41"/>
    <w:rsid w:val="006574DA"/>
    <w:rsid w:val="0066574F"/>
    <w:rsid w:val="00667F33"/>
    <w:rsid w:val="006764CF"/>
    <w:rsid w:val="0067659D"/>
    <w:rsid w:val="00692599"/>
    <w:rsid w:val="006A3D04"/>
    <w:rsid w:val="006B00D1"/>
    <w:rsid w:val="006B2EBF"/>
    <w:rsid w:val="006C48A9"/>
    <w:rsid w:val="006D18CF"/>
    <w:rsid w:val="006D4A3C"/>
    <w:rsid w:val="006F0C26"/>
    <w:rsid w:val="0070647A"/>
    <w:rsid w:val="00711B17"/>
    <w:rsid w:val="00721226"/>
    <w:rsid w:val="00723FA1"/>
    <w:rsid w:val="007366E4"/>
    <w:rsid w:val="007409AB"/>
    <w:rsid w:val="00742BF8"/>
    <w:rsid w:val="007430ED"/>
    <w:rsid w:val="007563E1"/>
    <w:rsid w:val="00756FD8"/>
    <w:rsid w:val="00760B1D"/>
    <w:rsid w:val="00762966"/>
    <w:rsid w:val="007746C4"/>
    <w:rsid w:val="00785EAD"/>
    <w:rsid w:val="007A3BD0"/>
    <w:rsid w:val="007A68D0"/>
    <w:rsid w:val="007B216F"/>
    <w:rsid w:val="007B4C22"/>
    <w:rsid w:val="007C0CE5"/>
    <w:rsid w:val="007C4FD6"/>
    <w:rsid w:val="007E3069"/>
    <w:rsid w:val="007E6EBE"/>
    <w:rsid w:val="007E7AE0"/>
    <w:rsid w:val="007F473F"/>
    <w:rsid w:val="007F756C"/>
    <w:rsid w:val="00802AA2"/>
    <w:rsid w:val="008051FA"/>
    <w:rsid w:val="00810F90"/>
    <w:rsid w:val="00842018"/>
    <w:rsid w:val="008469E8"/>
    <w:rsid w:val="0085702D"/>
    <w:rsid w:val="0086791A"/>
    <w:rsid w:val="00877998"/>
    <w:rsid w:val="00887B01"/>
    <w:rsid w:val="008907E4"/>
    <w:rsid w:val="008A23AF"/>
    <w:rsid w:val="008A3269"/>
    <w:rsid w:val="008A3623"/>
    <w:rsid w:val="008B5699"/>
    <w:rsid w:val="008B5F49"/>
    <w:rsid w:val="008C0299"/>
    <w:rsid w:val="008C0395"/>
    <w:rsid w:val="008E4475"/>
    <w:rsid w:val="008E4A12"/>
    <w:rsid w:val="008F62D9"/>
    <w:rsid w:val="009042E5"/>
    <w:rsid w:val="0091206F"/>
    <w:rsid w:val="00944139"/>
    <w:rsid w:val="00946084"/>
    <w:rsid w:val="00951E7F"/>
    <w:rsid w:val="009544BC"/>
    <w:rsid w:val="00957548"/>
    <w:rsid w:val="009623D0"/>
    <w:rsid w:val="009623EE"/>
    <w:rsid w:val="00965101"/>
    <w:rsid w:val="00965119"/>
    <w:rsid w:val="009764C6"/>
    <w:rsid w:val="0097663A"/>
    <w:rsid w:val="009945E8"/>
    <w:rsid w:val="00994D52"/>
    <w:rsid w:val="00995046"/>
    <w:rsid w:val="009A1041"/>
    <w:rsid w:val="009A3908"/>
    <w:rsid w:val="009A4BF3"/>
    <w:rsid w:val="009B43FB"/>
    <w:rsid w:val="009B50AF"/>
    <w:rsid w:val="009B6BEC"/>
    <w:rsid w:val="009B7974"/>
    <w:rsid w:val="009C2226"/>
    <w:rsid w:val="009D764C"/>
    <w:rsid w:val="009E2385"/>
    <w:rsid w:val="009E35FC"/>
    <w:rsid w:val="00A02BD2"/>
    <w:rsid w:val="00A03D06"/>
    <w:rsid w:val="00A1759C"/>
    <w:rsid w:val="00A25C10"/>
    <w:rsid w:val="00A323FD"/>
    <w:rsid w:val="00A55D87"/>
    <w:rsid w:val="00A578BD"/>
    <w:rsid w:val="00A636E7"/>
    <w:rsid w:val="00A71784"/>
    <w:rsid w:val="00A90DFE"/>
    <w:rsid w:val="00A92A16"/>
    <w:rsid w:val="00AA2874"/>
    <w:rsid w:val="00AA70ED"/>
    <w:rsid w:val="00AB4704"/>
    <w:rsid w:val="00AC0F68"/>
    <w:rsid w:val="00AC2B93"/>
    <w:rsid w:val="00AC341D"/>
    <w:rsid w:val="00AD002D"/>
    <w:rsid w:val="00AE657A"/>
    <w:rsid w:val="00AF35EB"/>
    <w:rsid w:val="00AF65E9"/>
    <w:rsid w:val="00B162CC"/>
    <w:rsid w:val="00B22B57"/>
    <w:rsid w:val="00B40ECE"/>
    <w:rsid w:val="00B47C72"/>
    <w:rsid w:val="00B64130"/>
    <w:rsid w:val="00B70204"/>
    <w:rsid w:val="00B74D0C"/>
    <w:rsid w:val="00B8272F"/>
    <w:rsid w:val="00B92759"/>
    <w:rsid w:val="00B9708C"/>
    <w:rsid w:val="00BA7397"/>
    <w:rsid w:val="00BA7420"/>
    <w:rsid w:val="00BB0E39"/>
    <w:rsid w:val="00BF1F82"/>
    <w:rsid w:val="00C04BE6"/>
    <w:rsid w:val="00C07E9C"/>
    <w:rsid w:val="00C2073B"/>
    <w:rsid w:val="00C213F1"/>
    <w:rsid w:val="00C245E2"/>
    <w:rsid w:val="00C34C6F"/>
    <w:rsid w:val="00C37D19"/>
    <w:rsid w:val="00C4039F"/>
    <w:rsid w:val="00C55061"/>
    <w:rsid w:val="00C60656"/>
    <w:rsid w:val="00C80933"/>
    <w:rsid w:val="00C87F0E"/>
    <w:rsid w:val="00CA4258"/>
    <w:rsid w:val="00CB45EA"/>
    <w:rsid w:val="00CD0044"/>
    <w:rsid w:val="00CD5551"/>
    <w:rsid w:val="00CE1604"/>
    <w:rsid w:val="00D04F5F"/>
    <w:rsid w:val="00D05E9A"/>
    <w:rsid w:val="00D07F31"/>
    <w:rsid w:val="00D16B1C"/>
    <w:rsid w:val="00D2286D"/>
    <w:rsid w:val="00D2385D"/>
    <w:rsid w:val="00D31C57"/>
    <w:rsid w:val="00D323C2"/>
    <w:rsid w:val="00D32C1E"/>
    <w:rsid w:val="00D32F44"/>
    <w:rsid w:val="00D409E2"/>
    <w:rsid w:val="00D478AA"/>
    <w:rsid w:val="00D80BD6"/>
    <w:rsid w:val="00D86E09"/>
    <w:rsid w:val="00DB4B08"/>
    <w:rsid w:val="00DC0654"/>
    <w:rsid w:val="00DC4DBE"/>
    <w:rsid w:val="00DC68AD"/>
    <w:rsid w:val="00DE63ED"/>
    <w:rsid w:val="00DF0114"/>
    <w:rsid w:val="00DF3B7A"/>
    <w:rsid w:val="00DF6EAD"/>
    <w:rsid w:val="00E055D7"/>
    <w:rsid w:val="00E11C8C"/>
    <w:rsid w:val="00E30F6B"/>
    <w:rsid w:val="00E42439"/>
    <w:rsid w:val="00E65AA6"/>
    <w:rsid w:val="00E67FFE"/>
    <w:rsid w:val="00E7222D"/>
    <w:rsid w:val="00E75558"/>
    <w:rsid w:val="00E777F9"/>
    <w:rsid w:val="00E852E5"/>
    <w:rsid w:val="00E86FD9"/>
    <w:rsid w:val="00E927D9"/>
    <w:rsid w:val="00E9371F"/>
    <w:rsid w:val="00E975B7"/>
    <w:rsid w:val="00EA0F31"/>
    <w:rsid w:val="00EA6F85"/>
    <w:rsid w:val="00EC7912"/>
    <w:rsid w:val="00ED0B34"/>
    <w:rsid w:val="00EF71C1"/>
    <w:rsid w:val="00F138A5"/>
    <w:rsid w:val="00F15D0D"/>
    <w:rsid w:val="00F21324"/>
    <w:rsid w:val="00F36B38"/>
    <w:rsid w:val="00F36DAC"/>
    <w:rsid w:val="00F447C8"/>
    <w:rsid w:val="00F560C0"/>
    <w:rsid w:val="00F64714"/>
    <w:rsid w:val="00F710E2"/>
    <w:rsid w:val="00F80F1F"/>
    <w:rsid w:val="00F81ADF"/>
    <w:rsid w:val="00F8270A"/>
    <w:rsid w:val="00F830E6"/>
    <w:rsid w:val="00F97BBF"/>
    <w:rsid w:val="00FA6AC9"/>
    <w:rsid w:val="00FB534C"/>
    <w:rsid w:val="00FB7D44"/>
    <w:rsid w:val="00FC1F2C"/>
    <w:rsid w:val="00FD290D"/>
    <w:rsid w:val="00FD6FC9"/>
    <w:rsid w:val="00FE6B2A"/>
    <w:rsid w:val="00FF5446"/>
    <w:rsid w:val="00FF6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16C2A"/>
  <w15:docId w15:val="{577136D3-C268-4948-95BA-5AFE1055C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8A0"/>
  </w:style>
  <w:style w:type="paragraph" w:styleId="Heading1">
    <w:name w:val="heading 1"/>
    <w:basedOn w:val="Normal"/>
    <w:next w:val="Normal"/>
    <w:link w:val="Heading1Char"/>
    <w:uiPriority w:val="9"/>
    <w:qFormat/>
    <w:rsid w:val="00C213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2C4B0D"/>
    <w:pPr>
      <w:keepNext/>
      <w:keepLines/>
      <w:spacing w:before="200" w:after="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C213F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213F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3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C4B0D"/>
    <w:rPr>
      <w:rFonts w:asciiTheme="majorHAnsi" w:eastAsiaTheme="majorEastAsia" w:hAnsiTheme="majorHAnsi" w:cstheme="majorBidi"/>
      <w:b/>
      <w:bCs/>
      <w:color w:val="4F81BD" w:themeColor="accent1"/>
      <w:sz w:val="24"/>
      <w:szCs w:val="26"/>
    </w:rPr>
  </w:style>
  <w:style w:type="character" w:customStyle="1" w:styleId="Heading3Char">
    <w:name w:val="Heading 3 Char"/>
    <w:basedOn w:val="DefaultParagraphFont"/>
    <w:link w:val="Heading3"/>
    <w:uiPriority w:val="9"/>
    <w:rsid w:val="00C213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213F1"/>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C213F1"/>
    <w:pPr>
      <w:spacing w:after="100"/>
    </w:pPr>
  </w:style>
  <w:style w:type="paragraph" w:styleId="TOC2">
    <w:name w:val="toc 2"/>
    <w:basedOn w:val="Normal"/>
    <w:next w:val="Normal"/>
    <w:autoRedefine/>
    <w:uiPriority w:val="39"/>
    <w:unhideWhenUsed/>
    <w:qFormat/>
    <w:rsid w:val="00C213F1"/>
    <w:pPr>
      <w:spacing w:after="100"/>
      <w:ind w:left="220"/>
    </w:pPr>
  </w:style>
  <w:style w:type="paragraph" w:styleId="TOC3">
    <w:name w:val="toc 3"/>
    <w:basedOn w:val="Normal"/>
    <w:next w:val="Normal"/>
    <w:autoRedefine/>
    <w:uiPriority w:val="39"/>
    <w:unhideWhenUsed/>
    <w:qFormat/>
    <w:rsid w:val="00C213F1"/>
    <w:pPr>
      <w:spacing w:after="100"/>
      <w:ind w:left="440"/>
    </w:pPr>
    <w:rPr>
      <w:rFonts w:eastAsiaTheme="minorEastAsia"/>
    </w:rPr>
  </w:style>
  <w:style w:type="paragraph" w:styleId="Caption">
    <w:name w:val="caption"/>
    <w:basedOn w:val="Normal"/>
    <w:next w:val="Normal"/>
    <w:uiPriority w:val="35"/>
    <w:unhideWhenUsed/>
    <w:qFormat/>
    <w:rsid w:val="00C213F1"/>
    <w:pPr>
      <w:spacing w:line="240" w:lineRule="auto"/>
    </w:pPr>
    <w:rPr>
      <w:b/>
      <w:bCs/>
      <w:color w:val="4F81BD" w:themeColor="accent1"/>
      <w:sz w:val="18"/>
      <w:szCs w:val="18"/>
    </w:rPr>
  </w:style>
  <w:style w:type="paragraph" w:styleId="NoSpacing">
    <w:name w:val="No Spacing"/>
    <w:uiPriority w:val="1"/>
    <w:qFormat/>
    <w:rsid w:val="00C213F1"/>
    <w:pPr>
      <w:spacing w:after="0" w:line="240" w:lineRule="auto"/>
    </w:pPr>
  </w:style>
  <w:style w:type="paragraph" w:styleId="ListParagraph">
    <w:name w:val="List Paragraph"/>
    <w:basedOn w:val="Normal"/>
    <w:uiPriority w:val="34"/>
    <w:qFormat/>
    <w:rsid w:val="00C213F1"/>
    <w:pPr>
      <w:ind w:left="720"/>
      <w:contextualSpacing/>
    </w:pPr>
  </w:style>
  <w:style w:type="paragraph" w:styleId="TOCHeading">
    <w:name w:val="TOC Heading"/>
    <w:basedOn w:val="Heading1"/>
    <w:next w:val="Normal"/>
    <w:uiPriority w:val="39"/>
    <w:semiHidden/>
    <w:unhideWhenUsed/>
    <w:qFormat/>
    <w:rsid w:val="00C213F1"/>
    <w:pPr>
      <w:outlineLvl w:val="9"/>
    </w:pPr>
  </w:style>
  <w:style w:type="paragraph" w:styleId="Header">
    <w:name w:val="header"/>
    <w:basedOn w:val="Normal"/>
    <w:link w:val="HeaderChar"/>
    <w:uiPriority w:val="99"/>
    <w:unhideWhenUsed/>
    <w:rsid w:val="007B21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16F"/>
  </w:style>
  <w:style w:type="paragraph" w:styleId="Footer">
    <w:name w:val="footer"/>
    <w:basedOn w:val="Normal"/>
    <w:link w:val="FooterChar"/>
    <w:uiPriority w:val="99"/>
    <w:unhideWhenUsed/>
    <w:rsid w:val="007B21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16F"/>
  </w:style>
  <w:style w:type="paragraph" w:styleId="BalloonText">
    <w:name w:val="Balloon Text"/>
    <w:basedOn w:val="Normal"/>
    <w:link w:val="BalloonTextChar"/>
    <w:uiPriority w:val="99"/>
    <w:semiHidden/>
    <w:unhideWhenUsed/>
    <w:rsid w:val="007B21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16F"/>
    <w:rPr>
      <w:rFonts w:ascii="Tahoma" w:hAnsi="Tahoma" w:cs="Tahoma"/>
      <w:sz w:val="16"/>
      <w:szCs w:val="16"/>
    </w:rPr>
  </w:style>
  <w:style w:type="character" w:styleId="Hyperlink">
    <w:name w:val="Hyperlink"/>
    <w:basedOn w:val="DefaultParagraphFont"/>
    <w:uiPriority w:val="99"/>
    <w:unhideWhenUsed/>
    <w:rsid w:val="007B216F"/>
    <w:rPr>
      <w:color w:val="0000FF" w:themeColor="hyperlink"/>
      <w:u w:val="single"/>
    </w:rPr>
  </w:style>
  <w:style w:type="table" w:styleId="TableGrid">
    <w:name w:val="Table Grid"/>
    <w:basedOn w:val="TableNormal"/>
    <w:uiPriority w:val="39"/>
    <w:rsid w:val="00756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E1D28"/>
    <w:rPr>
      <w:color w:val="605E5C"/>
      <w:shd w:val="clear" w:color="auto" w:fill="E1DFDD"/>
    </w:rPr>
  </w:style>
  <w:style w:type="paragraph" w:styleId="NormalWeb">
    <w:name w:val="Normal (Web)"/>
    <w:basedOn w:val="Normal"/>
    <w:uiPriority w:val="99"/>
    <w:unhideWhenUsed/>
    <w:rsid w:val="003829EF"/>
    <w:pPr>
      <w:spacing w:before="100" w:beforeAutospacing="1" w:after="100" w:afterAutospacing="1" w:line="240" w:lineRule="auto"/>
    </w:pPr>
    <w:rPr>
      <w:rFonts w:eastAsia="Times New Roman" w:cs="Times New Roman"/>
      <w:sz w:val="24"/>
      <w:szCs w:val="24"/>
    </w:rPr>
  </w:style>
  <w:style w:type="character" w:styleId="FollowedHyperlink">
    <w:name w:val="FollowedHyperlink"/>
    <w:basedOn w:val="DefaultParagraphFont"/>
    <w:uiPriority w:val="99"/>
    <w:semiHidden/>
    <w:unhideWhenUsed/>
    <w:rsid w:val="00FA6A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5456">
      <w:bodyDiv w:val="1"/>
      <w:marLeft w:val="0"/>
      <w:marRight w:val="0"/>
      <w:marTop w:val="0"/>
      <w:marBottom w:val="0"/>
      <w:divBdr>
        <w:top w:val="none" w:sz="0" w:space="0" w:color="auto"/>
        <w:left w:val="none" w:sz="0" w:space="0" w:color="auto"/>
        <w:bottom w:val="none" w:sz="0" w:space="0" w:color="auto"/>
        <w:right w:val="none" w:sz="0" w:space="0" w:color="auto"/>
      </w:divBdr>
    </w:div>
    <w:div w:id="50732256">
      <w:bodyDiv w:val="1"/>
      <w:marLeft w:val="0"/>
      <w:marRight w:val="0"/>
      <w:marTop w:val="0"/>
      <w:marBottom w:val="0"/>
      <w:divBdr>
        <w:top w:val="none" w:sz="0" w:space="0" w:color="auto"/>
        <w:left w:val="none" w:sz="0" w:space="0" w:color="auto"/>
        <w:bottom w:val="none" w:sz="0" w:space="0" w:color="auto"/>
        <w:right w:val="none" w:sz="0" w:space="0" w:color="auto"/>
      </w:divBdr>
    </w:div>
    <w:div w:id="112795687">
      <w:bodyDiv w:val="1"/>
      <w:marLeft w:val="0"/>
      <w:marRight w:val="0"/>
      <w:marTop w:val="0"/>
      <w:marBottom w:val="0"/>
      <w:divBdr>
        <w:top w:val="none" w:sz="0" w:space="0" w:color="auto"/>
        <w:left w:val="none" w:sz="0" w:space="0" w:color="auto"/>
        <w:bottom w:val="none" w:sz="0" w:space="0" w:color="auto"/>
        <w:right w:val="none" w:sz="0" w:space="0" w:color="auto"/>
      </w:divBdr>
    </w:div>
    <w:div w:id="168184315">
      <w:bodyDiv w:val="1"/>
      <w:marLeft w:val="0"/>
      <w:marRight w:val="0"/>
      <w:marTop w:val="0"/>
      <w:marBottom w:val="0"/>
      <w:divBdr>
        <w:top w:val="none" w:sz="0" w:space="0" w:color="auto"/>
        <w:left w:val="none" w:sz="0" w:space="0" w:color="auto"/>
        <w:bottom w:val="none" w:sz="0" w:space="0" w:color="auto"/>
        <w:right w:val="none" w:sz="0" w:space="0" w:color="auto"/>
      </w:divBdr>
    </w:div>
    <w:div w:id="282418394">
      <w:bodyDiv w:val="1"/>
      <w:marLeft w:val="0"/>
      <w:marRight w:val="0"/>
      <w:marTop w:val="0"/>
      <w:marBottom w:val="0"/>
      <w:divBdr>
        <w:top w:val="none" w:sz="0" w:space="0" w:color="auto"/>
        <w:left w:val="none" w:sz="0" w:space="0" w:color="auto"/>
        <w:bottom w:val="none" w:sz="0" w:space="0" w:color="auto"/>
        <w:right w:val="none" w:sz="0" w:space="0" w:color="auto"/>
      </w:divBdr>
    </w:div>
    <w:div w:id="332490207">
      <w:bodyDiv w:val="1"/>
      <w:marLeft w:val="0"/>
      <w:marRight w:val="0"/>
      <w:marTop w:val="0"/>
      <w:marBottom w:val="0"/>
      <w:divBdr>
        <w:top w:val="none" w:sz="0" w:space="0" w:color="auto"/>
        <w:left w:val="none" w:sz="0" w:space="0" w:color="auto"/>
        <w:bottom w:val="none" w:sz="0" w:space="0" w:color="auto"/>
        <w:right w:val="none" w:sz="0" w:space="0" w:color="auto"/>
      </w:divBdr>
    </w:div>
    <w:div w:id="440078430">
      <w:bodyDiv w:val="1"/>
      <w:marLeft w:val="0"/>
      <w:marRight w:val="0"/>
      <w:marTop w:val="0"/>
      <w:marBottom w:val="0"/>
      <w:divBdr>
        <w:top w:val="none" w:sz="0" w:space="0" w:color="auto"/>
        <w:left w:val="none" w:sz="0" w:space="0" w:color="auto"/>
        <w:bottom w:val="none" w:sz="0" w:space="0" w:color="auto"/>
        <w:right w:val="none" w:sz="0" w:space="0" w:color="auto"/>
      </w:divBdr>
    </w:div>
    <w:div w:id="458498320">
      <w:bodyDiv w:val="1"/>
      <w:marLeft w:val="0"/>
      <w:marRight w:val="0"/>
      <w:marTop w:val="0"/>
      <w:marBottom w:val="0"/>
      <w:divBdr>
        <w:top w:val="none" w:sz="0" w:space="0" w:color="auto"/>
        <w:left w:val="none" w:sz="0" w:space="0" w:color="auto"/>
        <w:bottom w:val="none" w:sz="0" w:space="0" w:color="auto"/>
        <w:right w:val="none" w:sz="0" w:space="0" w:color="auto"/>
      </w:divBdr>
    </w:div>
    <w:div w:id="478228075">
      <w:bodyDiv w:val="1"/>
      <w:marLeft w:val="0"/>
      <w:marRight w:val="0"/>
      <w:marTop w:val="0"/>
      <w:marBottom w:val="0"/>
      <w:divBdr>
        <w:top w:val="none" w:sz="0" w:space="0" w:color="auto"/>
        <w:left w:val="none" w:sz="0" w:space="0" w:color="auto"/>
        <w:bottom w:val="none" w:sz="0" w:space="0" w:color="auto"/>
        <w:right w:val="none" w:sz="0" w:space="0" w:color="auto"/>
      </w:divBdr>
    </w:div>
    <w:div w:id="494876728">
      <w:bodyDiv w:val="1"/>
      <w:marLeft w:val="0"/>
      <w:marRight w:val="0"/>
      <w:marTop w:val="0"/>
      <w:marBottom w:val="0"/>
      <w:divBdr>
        <w:top w:val="none" w:sz="0" w:space="0" w:color="auto"/>
        <w:left w:val="none" w:sz="0" w:space="0" w:color="auto"/>
        <w:bottom w:val="none" w:sz="0" w:space="0" w:color="auto"/>
        <w:right w:val="none" w:sz="0" w:space="0" w:color="auto"/>
      </w:divBdr>
    </w:div>
    <w:div w:id="556164968">
      <w:bodyDiv w:val="1"/>
      <w:marLeft w:val="0"/>
      <w:marRight w:val="0"/>
      <w:marTop w:val="0"/>
      <w:marBottom w:val="0"/>
      <w:divBdr>
        <w:top w:val="none" w:sz="0" w:space="0" w:color="auto"/>
        <w:left w:val="none" w:sz="0" w:space="0" w:color="auto"/>
        <w:bottom w:val="none" w:sz="0" w:space="0" w:color="auto"/>
        <w:right w:val="none" w:sz="0" w:space="0" w:color="auto"/>
      </w:divBdr>
    </w:div>
    <w:div w:id="557522090">
      <w:bodyDiv w:val="1"/>
      <w:marLeft w:val="0"/>
      <w:marRight w:val="0"/>
      <w:marTop w:val="0"/>
      <w:marBottom w:val="0"/>
      <w:divBdr>
        <w:top w:val="none" w:sz="0" w:space="0" w:color="auto"/>
        <w:left w:val="none" w:sz="0" w:space="0" w:color="auto"/>
        <w:bottom w:val="none" w:sz="0" w:space="0" w:color="auto"/>
        <w:right w:val="none" w:sz="0" w:space="0" w:color="auto"/>
      </w:divBdr>
    </w:div>
    <w:div w:id="603928336">
      <w:bodyDiv w:val="1"/>
      <w:marLeft w:val="0"/>
      <w:marRight w:val="0"/>
      <w:marTop w:val="0"/>
      <w:marBottom w:val="0"/>
      <w:divBdr>
        <w:top w:val="none" w:sz="0" w:space="0" w:color="auto"/>
        <w:left w:val="none" w:sz="0" w:space="0" w:color="auto"/>
        <w:bottom w:val="none" w:sz="0" w:space="0" w:color="auto"/>
        <w:right w:val="none" w:sz="0" w:space="0" w:color="auto"/>
      </w:divBdr>
    </w:div>
    <w:div w:id="608855945">
      <w:bodyDiv w:val="1"/>
      <w:marLeft w:val="0"/>
      <w:marRight w:val="0"/>
      <w:marTop w:val="0"/>
      <w:marBottom w:val="0"/>
      <w:divBdr>
        <w:top w:val="none" w:sz="0" w:space="0" w:color="auto"/>
        <w:left w:val="none" w:sz="0" w:space="0" w:color="auto"/>
        <w:bottom w:val="none" w:sz="0" w:space="0" w:color="auto"/>
        <w:right w:val="none" w:sz="0" w:space="0" w:color="auto"/>
      </w:divBdr>
    </w:div>
    <w:div w:id="727533413">
      <w:bodyDiv w:val="1"/>
      <w:marLeft w:val="0"/>
      <w:marRight w:val="0"/>
      <w:marTop w:val="0"/>
      <w:marBottom w:val="0"/>
      <w:divBdr>
        <w:top w:val="none" w:sz="0" w:space="0" w:color="auto"/>
        <w:left w:val="none" w:sz="0" w:space="0" w:color="auto"/>
        <w:bottom w:val="none" w:sz="0" w:space="0" w:color="auto"/>
        <w:right w:val="none" w:sz="0" w:space="0" w:color="auto"/>
      </w:divBdr>
    </w:div>
    <w:div w:id="834339699">
      <w:bodyDiv w:val="1"/>
      <w:marLeft w:val="0"/>
      <w:marRight w:val="0"/>
      <w:marTop w:val="0"/>
      <w:marBottom w:val="0"/>
      <w:divBdr>
        <w:top w:val="none" w:sz="0" w:space="0" w:color="auto"/>
        <w:left w:val="none" w:sz="0" w:space="0" w:color="auto"/>
        <w:bottom w:val="none" w:sz="0" w:space="0" w:color="auto"/>
        <w:right w:val="none" w:sz="0" w:space="0" w:color="auto"/>
      </w:divBdr>
    </w:div>
    <w:div w:id="838933362">
      <w:bodyDiv w:val="1"/>
      <w:marLeft w:val="0"/>
      <w:marRight w:val="0"/>
      <w:marTop w:val="0"/>
      <w:marBottom w:val="0"/>
      <w:divBdr>
        <w:top w:val="none" w:sz="0" w:space="0" w:color="auto"/>
        <w:left w:val="none" w:sz="0" w:space="0" w:color="auto"/>
        <w:bottom w:val="none" w:sz="0" w:space="0" w:color="auto"/>
        <w:right w:val="none" w:sz="0" w:space="0" w:color="auto"/>
      </w:divBdr>
    </w:div>
    <w:div w:id="935674956">
      <w:bodyDiv w:val="1"/>
      <w:marLeft w:val="0"/>
      <w:marRight w:val="0"/>
      <w:marTop w:val="0"/>
      <w:marBottom w:val="0"/>
      <w:divBdr>
        <w:top w:val="none" w:sz="0" w:space="0" w:color="auto"/>
        <w:left w:val="none" w:sz="0" w:space="0" w:color="auto"/>
        <w:bottom w:val="none" w:sz="0" w:space="0" w:color="auto"/>
        <w:right w:val="none" w:sz="0" w:space="0" w:color="auto"/>
      </w:divBdr>
    </w:div>
    <w:div w:id="975795931">
      <w:bodyDiv w:val="1"/>
      <w:marLeft w:val="0"/>
      <w:marRight w:val="0"/>
      <w:marTop w:val="0"/>
      <w:marBottom w:val="0"/>
      <w:divBdr>
        <w:top w:val="none" w:sz="0" w:space="0" w:color="auto"/>
        <w:left w:val="none" w:sz="0" w:space="0" w:color="auto"/>
        <w:bottom w:val="none" w:sz="0" w:space="0" w:color="auto"/>
        <w:right w:val="none" w:sz="0" w:space="0" w:color="auto"/>
      </w:divBdr>
    </w:div>
    <w:div w:id="1028797537">
      <w:bodyDiv w:val="1"/>
      <w:marLeft w:val="0"/>
      <w:marRight w:val="0"/>
      <w:marTop w:val="0"/>
      <w:marBottom w:val="0"/>
      <w:divBdr>
        <w:top w:val="none" w:sz="0" w:space="0" w:color="auto"/>
        <w:left w:val="none" w:sz="0" w:space="0" w:color="auto"/>
        <w:bottom w:val="none" w:sz="0" w:space="0" w:color="auto"/>
        <w:right w:val="none" w:sz="0" w:space="0" w:color="auto"/>
      </w:divBdr>
    </w:div>
    <w:div w:id="1092749559">
      <w:bodyDiv w:val="1"/>
      <w:marLeft w:val="0"/>
      <w:marRight w:val="0"/>
      <w:marTop w:val="0"/>
      <w:marBottom w:val="0"/>
      <w:divBdr>
        <w:top w:val="none" w:sz="0" w:space="0" w:color="auto"/>
        <w:left w:val="none" w:sz="0" w:space="0" w:color="auto"/>
        <w:bottom w:val="none" w:sz="0" w:space="0" w:color="auto"/>
        <w:right w:val="none" w:sz="0" w:space="0" w:color="auto"/>
      </w:divBdr>
    </w:div>
    <w:div w:id="1143620131">
      <w:bodyDiv w:val="1"/>
      <w:marLeft w:val="0"/>
      <w:marRight w:val="0"/>
      <w:marTop w:val="0"/>
      <w:marBottom w:val="0"/>
      <w:divBdr>
        <w:top w:val="none" w:sz="0" w:space="0" w:color="auto"/>
        <w:left w:val="none" w:sz="0" w:space="0" w:color="auto"/>
        <w:bottom w:val="none" w:sz="0" w:space="0" w:color="auto"/>
        <w:right w:val="none" w:sz="0" w:space="0" w:color="auto"/>
      </w:divBdr>
    </w:div>
    <w:div w:id="1241600841">
      <w:bodyDiv w:val="1"/>
      <w:marLeft w:val="0"/>
      <w:marRight w:val="0"/>
      <w:marTop w:val="0"/>
      <w:marBottom w:val="0"/>
      <w:divBdr>
        <w:top w:val="none" w:sz="0" w:space="0" w:color="auto"/>
        <w:left w:val="none" w:sz="0" w:space="0" w:color="auto"/>
        <w:bottom w:val="none" w:sz="0" w:space="0" w:color="auto"/>
        <w:right w:val="none" w:sz="0" w:space="0" w:color="auto"/>
      </w:divBdr>
    </w:div>
    <w:div w:id="1323505534">
      <w:bodyDiv w:val="1"/>
      <w:marLeft w:val="0"/>
      <w:marRight w:val="0"/>
      <w:marTop w:val="0"/>
      <w:marBottom w:val="0"/>
      <w:divBdr>
        <w:top w:val="none" w:sz="0" w:space="0" w:color="auto"/>
        <w:left w:val="none" w:sz="0" w:space="0" w:color="auto"/>
        <w:bottom w:val="none" w:sz="0" w:space="0" w:color="auto"/>
        <w:right w:val="none" w:sz="0" w:space="0" w:color="auto"/>
      </w:divBdr>
    </w:div>
    <w:div w:id="1355420201">
      <w:bodyDiv w:val="1"/>
      <w:marLeft w:val="0"/>
      <w:marRight w:val="0"/>
      <w:marTop w:val="0"/>
      <w:marBottom w:val="0"/>
      <w:divBdr>
        <w:top w:val="none" w:sz="0" w:space="0" w:color="auto"/>
        <w:left w:val="none" w:sz="0" w:space="0" w:color="auto"/>
        <w:bottom w:val="none" w:sz="0" w:space="0" w:color="auto"/>
        <w:right w:val="none" w:sz="0" w:space="0" w:color="auto"/>
      </w:divBdr>
    </w:div>
    <w:div w:id="1413425979">
      <w:bodyDiv w:val="1"/>
      <w:marLeft w:val="0"/>
      <w:marRight w:val="0"/>
      <w:marTop w:val="0"/>
      <w:marBottom w:val="0"/>
      <w:divBdr>
        <w:top w:val="none" w:sz="0" w:space="0" w:color="auto"/>
        <w:left w:val="none" w:sz="0" w:space="0" w:color="auto"/>
        <w:bottom w:val="none" w:sz="0" w:space="0" w:color="auto"/>
        <w:right w:val="none" w:sz="0" w:space="0" w:color="auto"/>
      </w:divBdr>
    </w:div>
    <w:div w:id="1419248886">
      <w:bodyDiv w:val="1"/>
      <w:marLeft w:val="0"/>
      <w:marRight w:val="0"/>
      <w:marTop w:val="0"/>
      <w:marBottom w:val="0"/>
      <w:divBdr>
        <w:top w:val="none" w:sz="0" w:space="0" w:color="auto"/>
        <w:left w:val="none" w:sz="0" w:space="0" w:color="auto"/>
        <w:bottom w:val="none" w:sz="0" w:space="0" w:color="auto"/>
        <w:right w:val="none" w:sz="0" w:space="0" w:color="auto"/>
      </w:divBdr>
    </w:div>
    <w:div w:id="1467506873">
      <w:bodyDiv w:val="1"/>
      <w:marLeft w:val="0"/>
      <w:marRight w:val="0"/>
      <w:marTop w:val="0"/>
      <w:marBottom w:val="0"/>
      <w:divBdr>
        <w:top w:val="none" w:sz="0" w:space="0" w:color="auto"/>
        <w:left w:val="none" w:sz="0" w:space="0" w:color="auto"/>
        <w:bottom w:val="none" w:sz="0" w:space="0" w:color="auto"/>
        <w:right w:val="none" w:sz="0" w:space="0" w:color="auto"/>
      </w:divBdr>
    </w:div>
    <w:div w:id="1489859428">
      <w:bodyDiv w:val="1"/>
      <w:marLeft w:val="0"/>
      <w:marRight w:val="0"/>
      <w:marTop w:val="0"/>
      <w:marBottom w:val="0"/>
      <w:divBdr>
        <w:top w:val="none" w:sz="0" w:space="0" w:color="auto"/>
        <w:left w:val="none" w:sz="0" w:space="0" w:color="auto"/>
        <w:bottom w:val="none" w:sz="0" w:space="0" w:color="auto"/>
        <w:right w:val="none" w:sz="0" w:space="0" w:color="auto"/>
      </w:divBdr>
    </w:div>
    <w:div w:id="1542091208">
      <w:bodyDiv w:val="1"/>
      <w:marLeft w:val="0"/>
      <w:marRight w:val="0"/>
      <w:marTop w:val="0"/>
      <w:marBottom w:val="0"/>
      <w:divBdr>
        <w:top w:val="none" w:sz="0" w:space="0" w:color="auto"/>
        <w:left w:val="none" w:sz="0" w:space="0" w:color="auto"/>
        <w:bottom w:val="none" w:sz="0" w:space="0" w:color="auto"/>
        <w:right w:val="none" w:sz="0" w:space="0" w:color="auto"/>
      </w:divBdr>
    </w:div>
    <w:div w:id="1553887968">
      <w:bodyDiv w:val="1"/>
      <w:marLeft w:val="0"/>
      <w:marRight w:val="0"/>
      <w:marTop w:val="0"/>
      <w:marBottom w:val="0"/>
      <w:divBdr>
        <w:top w:val="none" w:sz="0" w:space="0" w:color="auto"/>
        <w:left w:val="none" w:sz="0" w:space="0" w:color="auto"/>
        <w:bottom w:val="none" w:sz="0" w:space="0" w:color="auto"/>
        <w:right w:val="none" w:sz="0" w:space="0" w:color="auto"/>
      </w:divBdr>
    </w:div>
    <w:div w:id="1558473748">
      <w:bodyDiv w:val="1"/>
      <w:marLeft w:val="0"/>
      <w:marRight w:val="0"/>
      <w:marTop w:val="0"/>
      <w:marBottom w:val="0"/>
      <w:divBdr>
        <w:top w:val="none" w:sz="0" w:space="0" w:color="auto"/>
        <w:left w:val="none" w:sz="0" w:space="0" w:color="auto"/>
        <w:bottom w:val="none" w:sz="0" w:space="0" w:color="auto"/>
        <w:right w:val="none" w:sz="0" w:space="0" w:color="auto"/>
      </w:divBdr>
    </w:div>
    <w:div w:id="1620991409">
      <w:bodyDiv w:val="1"/>
      <w:marLeft w:val="0"/>
      <w:marRight w:val="0"/>
      <w:marTop w:val="0"/>
      <w:marBottom w:val="0"/>
      <w:divBdr>
        <w:top w:val="none" w:sz="0" w:space="0" w:color="auto"/>
        <w:left w:val="none" w:sz="0" w:space="0" w:color="auto"/>
        <w:bottom w:val="none" w:sz="0" w:space="0" w:color="auto"/>
        <w:right w:val="none" w:sz="0" w:space="0" w:color="auto"/>
      </w:divBdr>
    </w:div>
    <w:div w:id="1627155962">
      <w:bodyDiv w:val="1"/>
      <w:marLeft w:val="0"/>
      <w:marRight w:val="0"/>
      <w:marTop w:val="0"/>
      <w:marBottom w:val="0"/>
      <w:divBdr>
        <w:top w:val="none" w:sz="0" w:space="0" w:color="auto"/>
        <w:left w:val="none" w:sz="0" w:space="0" w:color="auto"/>
        <w:bottom w:val="none" w:sz="0" w:space="0" w:color="auto"/>
        <w:right w:val="none" w:sz="0" w:space="0" w:color="auto"/>
      </w:divBdr>
    </w:div>
    <w:div w:id="1697389408">
      <w:bodyDiv w:val="1"/>
      <w:marLeft w:val="0"/>
      <w:marRight w:val="0"/>
      <w:marTop w:val="0"/>
      <w:marBottom w:val="0"/>
      <w:divBdr>
        <w:top w:val="none" w:sz="0" w:space="0" w:color="auto"/>
        <w:left w:val="none" w:sz="0" w:space="0" w:color="auto"/>
        <w:bottom w:val="none" w:sz="0" w:space="0" w:color="auto"/>
        <w:right w:val="none" w:sz="0" w:space="0" w:color="auto"/>
      </w:divBdr>
    </w:div>
    <w:div w:id="1706129714">
      <w:bodyDiv w:val="1"/>
      <w:marLeft w:val="0"/>
      <w:marRight w:val="0"/>
      <w:marTop w:val="0"/>
      <w:marBottom w:val="0"/>
      <w:divBdr>
        <w:top w:val="none" w:sz="0" w:space="0" w:color="auto"/>
        <w:left w:val="none" w:sz="0" w:space="0" w:color="auto"/>
        <w:bottom w:val="none" w:sz="0" w:space="0" w:color="auto"/>
        <w:right w:val="none" w:sz="0" w:space="0" w:color="auto"/>
      </w:divBdr>
    </w:div>
    <w:div w:id="1712925440">
      <w:bodyDiv w:val="1"/>
      <w:marLeft w:val="0"/>
      <w:marRight w:val="0"/>
      <w:marTop w:val="0"/>
      <w:marBottom w:val="0"/>
      <w:divBdr>
        <w:top w:val="none" w:sz="0" w:space="0" w:color="auto"/>
        <w:left w:val="none" w:sz="0" w:space="0" w:color="auto"/>
        <w:bottom w:val="none" w:sz="0" w:space="0" w:color="auto"/>
        <w:right w:val="none" w:sz="0" w:space="0" w:color="auto"/>
      </w:divBdr>
    </w:div>
    <w:div w:id="1715277106">
      <w:bodyDiv w:val="1"/>
      <w:marLeft w:val="0"/>
      <w:marRight w:val="0"/>
      <w:marTop w:val="0"/>
      <w:marBottom w:val="0"/>
      <w:divBdr>
        <w:top w:val="none" w:sz="0" w:space="0" w:color="auto"/>
        <w:left w:val="none" w:sz="0" w:space="0" w:color="auto"/>
        <w:bottom w:val="none" w:sz="0" w:space="0" w:color="auto"/>
        <w:right w:val="none" w:sz="0" w:space="0" w:color="auto"/>
      </w:divBdr>
    </w:div>
    <w:div w:id="1755593369">
      <w:bodyDiv w:val="1"/>
      <w:marLeft w:val="0"/>
      <w:marRight w:val="0"/>
      <w:marTop w:val="0"/>
      <w:marBottom w:val="0"/>
      <w:divBdr>
        <w:top w:val="none" w:sz="0" w:space="0" w:color="auto"/>
        <w:left w:val="none" w:sz="0" w:space="0" w:color="auto"/>
        <w:bottom w:val="none" w:sz="0" w:space="0" w:color="auto"/>
        <w:right w:val="none" w:sz="0" w:space="0" w:color="auto"/>
      </w:divBdr>
    </w:div>
    <w:div w:id="1784230185">
      <w:bodyDiv w:val="1"/>
      <w:marLeft w:val="0"/>
      <w:marRight w:val="0"/>
      <w:marTop w:val="0"/>
      <w:marBottom w:val="0"/>
      <w:divBdr>
        <w:top w:val="none" w:sz="0" w:space="0" w:color="auto"/>
        <w:left w:val="none" w:sz="0" w:space="0" w:color="auto"/>
        <w:bottom w:val="none" w:sz="0" w:space="0" w:color="auto"/>
        <w:right w:val="none" w:sz="0" w:space="0" w:color="auto"/>
      </w:divBdr>
    </w:div>
    <w:div w:id="1845583588">
      <w:bodyDiv w:val="1"/>
      <w:marLeft w:val="0"/>
      <w:marRight w:val="0"/>
      <w:marTop w:val="0"/>
      <w:marBottom w:val="0"/>
      <w:divBdr>
        <w:top w:val="none" w:sz="0" w:space="0" w:color="auto"/>
        <w:left w:val="none" w:sz="0" w:space="0" w:color="auto"/>
        <w:bottom w:val="none" w:sz="0" w:space="0" w:color="auto"/>
        <w:right w:val="none" w:sz="0" w:space="0" w:color="auto"/>
      </w:divBdr>
    </w:div>
    <w:div w:id="2002999986">
      <w:bodyDiv w:val="1"/>
      <w:marLeft w:val="0"/>
      <w:marRight w:val="0"/>
      <w:marTop w:val="0"/>
      <w:marBottom w:val="0"/>
      <w:divBdr>
        <w:top w:val="none" w:sz="0" w:space="0" w:color="auto"/>
        <w:left w:val="none" w:sz="0" w:space="0" w:color="auto"/>
        <w:bottom w:val="none" w:sz="0" w:space="0" w:color="auto"/>
        <w:right w:val="none" w:sz="0" w:space="0" w:color="auto"/>
      </w:divBdr>
    </w:div>
    <w:div w:id="2066096730">
      <w:bodyDiv w:val="1"/>
      <w:marLeft w:val="0"/>
      <w:marRight w:val="0"/>
      <w:marTop w:val="0"/>
      <w:marBottom w:val="0"/>
      <w:divBdr>
        <w:top w:val="none" w:sz="0" w:space="0" w:color="auto"/>
        <w:left w:val="none" w:sz="0" w:space="0" w:color="auto"/>
        <w:bottom w:val="none" w:sz="0" w:space="0" w:color="auto"/>
        <w:right w:val="none" w:sz="0" w:space="0" w:color="auto"/>
      </w:divBdr>
    </w:div>
    <w:div w:id="208209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ed.upenn.edu/robertsonlab/assets/user-content/documents/Roche%20NiNTA%20protocol.pdf.pdf"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DFF49-F994-D04D-BA00-2D102FD5A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5309</Words>
  <Characters>30266</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dc:creator>
  <cp:lastModifiedBy>Kira Bernabe</cp:lastModifiedBy>
  <cp:revision>3</cp:revision>
  <cp:lastPrinted>2024-05-30T16:08:00Z</cp:lastPrinted>
  <dcterms:created xsi:type="dcterms:W3CDTF">2024-05-30T16:08:00Z</dcterms:created>
  <dcterms:modified xsi:type="dcterms:W3CDTF">2024-05-30T16:08:00Z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http://www.zotero.org/styles/pnas</vt:lpwstr>
  </property>
  <property fmtid="{D5CDD505-2E9C-101B-9397-08002B2CF9AE}" pid="23" name="Mendeley Recent Style Name 9_1">
    <vt:lpwstr>Proceedings of the National Academy of Sciences of the United States of America</vt:lpwstr>
  </property>
  <property fmtid="{D5CDD505-2E9C-101B-9397-08002B2CF9AE}" pid="24" name="Mendeley Unique User Id_1">
    <vt:lpwstr>67cb18be-f87c-36a6-8d22-b8474dff0cc5</vt:lpwstr>
  </property>
</Properties>
</file>