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b w:val="0"/>
          <w:bCs w:val="0"/>
          <w:color w:val="auto"/>
          <w:sz w:val="22"/>
          <w:szCs w:val="22"/>
        </w:rPr>
        <w:id w:val="493942551"/>
        <w:docPartObj>
          <w:docPartGallery w:val="Table of Contents"/>
          <w:docPartUnique/>
        </w:docPartObj>
      </w:sdtPr>
      <w:sdtContent>
        <w:p w14:paraId="0EF40D9F" w14:textId="77777777" w:rsidR="007B216F" w:rsidRDefault="007B216F" w:rsidP="00F75592">
          <w:pPr>
            <w:pStyle w:val="TOCHeading"/>
            <w:numPr>
              <w:ilvl w:val="0"/>
              <w:numId w:val="0"/>
            </w:numPr>
          </w:pPr>
          <w:r>
            <w:t>Table of Contents</w:t>
          </w:r>
        </w:p>
        <w:p w14:paraId="7837EEB9" w14:textId="5C8613C5" w:rsidR="001F0552" w:rsidRDefault="00F64714">
          <w:pPr>
            <w:pStyle w:val="TOC1"/>
            <w:tabs>
              <w:tab w:val="right" w:leader="dot" w:pos="10214"/>
            </w:tabs>
            <w:rPr>
              <w:rFonts w:eastAsiaTheme="minorEastAsia"/>
              <w:noProof/>
              <w:kern w:val="2"/>
              <w:sz w:val="24"/>
              <w:szCs w:val="24"/>
              <w14:ligatures w14:val="standardContextual"/>
            </w:rPr>
          </w:pPr>
          <w:r>
            <w:fldChar w:fldCharType="begin"/>
          </w:r>
          <w:r w:rsidR="007B216F">
            <w:instrText xml:space="preserve"> TOC \o "1-3" \h \z \u </w:instrText>
          </w:r>
          <w:r>
            <w:fldChar w:fldCharType="separate"/>
          </w:r>
          <w:hyperlink w:anchor="_Toc167963174" w:history="1">
            <w:r w:rsidR="001F0552" w:rsidRPr="00BE5FDC">
              <w:rPr>
                <w:rStyle w:val="Hyperlink"/>
                <w:noProof/>
              </w:rPr>
              <w:t>May, 2023</w:t>
            </w:r>
            <w:r w:rsidR="001F0552">
              <w:rPr>
                <w:noProof/>
                <w:webHidden/>
              </w:rPr>
              <w:tab/>
            </w:r>
            <w:r w:rsidR="001F0552">
              <w:rPr>
                <w:noProof/>
                <w:webHidden/>
              </w:rPr>
              <w:fldChar w:fldCharType="begin"/>
            </w:r>
            <w:r w:rsidR="001F0552">
              <w:rPr>
                <w:noProof/>
                <w:webHidden/>
              </w:rPr>
              <w:instrText xml:space="preserve"> PAGEREF _Toc167963174 \h </w:instrText>
            </w:r>
            <w:r w:rsidR="001F0552">
              <w:rPr>
                <w:noProof/>
                <w:webHidden/>
              </w:rPr>
            </w:r>
            <w:r w:rsidR="001F0552">
              <w:rPr>
                <w:noProof/>
                <w:webHidden/>
              </w:rPr>
              <w:fldChar w:fldCharType="separate"/>
            </w:r>
            <w:r w:rsidR="008538EF">
              <w:rPr>
                <w:noProof/>
                <w:webHidden/>
              </w:rPr>
              <w:t>3</w:t>
            </w:r>
            <w:r w:rsidR="001F0552">
              <w:rPr>
                <w:noProof/>
                <w:webHidden/>
              </w:rPr>
              <w:fldChar w:fldCharType="end"/>
            </w:r>
          </w:hyperlink>
        </w:p>
        <w:p w14:paraId="14CE388E" w14:textId="27400B8B" w:rsidR="001F0552" w:rsidRDefault="001F0552">
          <w:pPr>
            <w:pStyle w:val="TOC2"/>
            <w:tabs>
              <w:tab w:val="right" w:leader="dot" w:pos="10214"/>
            </w:tabs>
            <w:rPr>
              <w:rFonts w:eastAsiaTheme="minorEastAsia"/>
              <w:noProof/>
              <w:kern w:val="2"/>
              <w:sz w:val="24"/>
              <w:szCs w:val="24"/>
              <w14:ligatures w14:val="standardContextual"/>
            </w:rPr>
          </w:pPr>
          <w:hyperlink w:anchor="_Toc167963175" w:history="1">
            <w:r w:rsidRPr="00BE5FDC">
              <w:rPr>
                <w:rStyle w:val="Hyperlink"/>
                <w:noProof/>
              </w:rPr>
              <w:t>Sequencing:</w:t>
            </w:r>
            <w:r>
              <w:rPr>
                <w:noProof/>
                <w:webHidden/>
              </w:rPr>
              <w:tab/>
            </w:r>
            <w:r>
              <w:rPr>
                <w:noProof/>
                <w:webHidden/>
              </w:rPr>
              <w:fldChar w:fldCharType="begin"/>
            </w:r>
            <w:r>
              <w:rPr>
                <w:noProof/>
                <w:webHidden/>
              </w:rPr>
              <w:instrText xml:space="preserve"> PAGEREF _Toc167963175 \h </w:instrText>
            </w:r>
            <w:r>
              <w:rPr>
                <w:noProof/>
                <w:webHidden/>
              </w:rPr>
            </w:r>
            <w:r>
              <w:rPr>
                <w:noProof/>
                <w:webHidden/>
              </w:rPr>
              <w:fldChar w:fldCharType="separate"/>
            </w:r>
            <w:r w:rsidR="008538EF">
              <w:rPr>
                <w:noProof/>
                <w:webHidden/>
              </w:rPr>
              <w:t>3</w:t>
            </w:r>
            <w:r>
              <w:rPr>
                <w:noProof/>
                <w:webHidden/>
              </w:rPr>
              <w:fldChar w:fldCharType="end"/>
            </w:r>
          </w:hyperlink>
        </w:p>
        <w:p w14:paraId="465C511D" w14:textId="414A33AD" w:rsidR="001F0552" w:rsidRDefault="001F0552">
          <w:pPr>
            <w:pStyle w:val="TOC2"/>
            <w:tabs>
              <w:tab w:val="right" w:leader="dot" w:pos="10214"/>
            </w:tabs>
            <w:rPr>
              <w:rFonts w:eastAsiaTheme="minorEastAsia"/>
              <w:noProof/>
              <w:kern w:val="2"/>
              <w:sz w:val="24"/>
              <w:szCs w:val="24"/>
              <w14:ligatures w14:val="standardContextual"/>
            </w:rPr>
          </w:pPr>
          <w:hyperlink w:anchor="_Toc167963176" w:history="1">
            <w:r w:rsidRPr="00BE5FDC">
              <w:rPr>
                <w:rStyle w:val="Hyperlink"/>
                <w:noProof/>
              </w:rPr>
              <w:t xml:space="preserve">Electroporation into </w:t>
            </w:r>
            <w:r w:rsidRPr="00BE5FDC">
              <w:rPr>
                <w:rStyle w:val="Hyperlink"/>
                <w:i/>
                <w:noProof/>
              </w:rPr>
              <w:t>S. aureus</w:t>
            </w:r>
            <w:r>
              <w:rPr>
                <w:noProof/>
                <w:webHidden/>
              </w:rPr>
              <w:tab/>
            </w:r>
            <w:r>
              <w:rPr>
                <w:noProof/>
                <w:webHidden/>
              </w:rPr>
              <w:fldChar w:fldCharType="begin"/>
            </w:r>
            <w:r>
              <w:rPr>
                <w:noProof/>
                <w:webHidden/>
              </w:rPr>
              <w:instrText xml:space="preserve"> PAGEREF _Toc167963176 \h </w:instrText>
            </w:r>
            <w:r>
              <w:rPr>
                <w:noProof/>
                <w:webHidden/>
              </w:rPr>
            </w:r>
            <w:r>
              <w:rPr>
                <w:noProof/>
                <w:webHidden/>
              </w:rPr>
              <w:fldChar w:fldCharType="separate"/>
            </w:r>
            <w:r w:rsidR="008538EF">
              <w:rPr>
                <w:noProof/>
                <w:webHidden/>
              </w:rPr>
              <w:t>4</w:t>
            </w:r>
            <w:r>
              <w:rPr>
                <w:noProof/>
                <w:webHidden/>
              </w:rPr>
              <w:fldChar w:fldCharType="end"/>
            </w:r>
          </w:hyperlink>
        </w:p>
        <w:p w14:paraId="5EA0A1D8" w14:textId="53955312" w:rsidR="001F0552" w:rsidRDefault="001F0552">
          <w:pPr>
            <w:pStyle w:val="TOC2"/>
            <w:tabs>
              <w:tab w:val="right" w:leader="dot" w:pos="10214"/>
            </w:tabs>
            <w:rPr>
              <w:rFonts w:eastAsiaTheme="minorEastAsia"/>
              <w:noProof/>
              <w:kern w:val="2"/>
              <w:sz w:val="24"/>
              <w:szCs w:val="24"/>
              <w14:ligatures w14:val="standardContextual"/>
            </w:rPr>
          </w:pPr>
          <w:hyperlink w:anchor="_Toc167963177" w:history="1">
            <w:r w:rsidRPr="00BE5FDC">
              <w:rPr>
                <w:rStyle w:val="Hyperlink"/>
                <w:rFonts w:eastAsia="Calibri"/>
                <w:noProof/>
              </w:rPr>
              <w:t>Electroporation into LVS</w:t>
            </w:r>
            <w:r>
              <w:rPr>
                <w:noProof/>
                <w:webHidden/>
              </w:rPr>
              <w:tab/>
            </w:r>
            <w:r>
              <w:rPr>
                <w:noProof/>
                <w:webHidden/>
              </w:rPr>
              <w:fldChar w:fldCharType="begin"/>
            </w:r>
            <w:r>
              <w:rPr>
                <w:noProof/>
                <w:webHidden/>
              </w:rPr>
              <w:instrText xml:space="preserve"> PAGEREF _Toc167963177 \h </w:instrText>
            </w:r>
            <w:r>
              <w:rPr>
                <w:noProof/>
                <w:webHidden/>
              </w:rPr>
            </w:r>
            <w:r>
              <w:rPr>
                <w:noProof/>
                <w:webHidden/>
              </w:rPr>
              <w:fldChar w:fldCharType="separate"/>
            </w:r>
            <w:r w:rsidR="008538EF">
              <w:rPr>
                <w:noProof/>
                <w:webHidden/>
              </w:rPr>
              <w:t>6</w:t>
            </w:r>
            <w:r>
              <w:rPr>
                <w:noProof/>
                <w:webHidden/>
              </w:rPr>
              <w:fldChar w:fldCharType="end"/>
            </w:r>
          </w:hyperlink>
        </w:p>
        <w:p w14:paraId="536DD347" w14:textId="0C9244F2" w:rsidR="001F0552" w:rsidRDefault="001F0552">
          <w:pPr>
            <w:pStyle w:val="TOC2"/>
            <w:tabs>
              <w:tab w:val="right" w:leader="dot" w:pos="10214"/>
            </w:tabs>
            <w:rPr>
              <w:rFonts w:eastAsiaTheme="minorEastAsia"/>
              <w:noProof/>
              <w:kern w:val="2"/>
              <w:sz w:val="24"/>
              <w:szCs w:val="24"/>
              <w14:ligatures w14:val="standardContextual"/>
            </w:rPr>
          </w:pPr>
          <w:hyperlink w:anchor="_Toc167963178" w:history="1">
            <w:r w:rsidRPr="00BE5FDC">
              <w:rPr>
                <w:rStyle w:val="Hyperlink"/>
                <w:noProof/>
              </w:rPr>
              <w:t>Staph:</w:t>
            </w:r>
            <w:r>
              <w:rPr>
                <w:noProof/>
                <w:webHidden/>
              </w:rPr>
              <w:tab/>
            </w:r>
            <w:r>
              <w:rPr>
                <w:noProof/>
                <w:webHidden/>
              </w:rPr>
              <w:fldChar w:fldCharType="begin"/>
            </w:r>
            <w:r>
              <w:rPr>
                <w:noProof/>
                <w:webHidden/>
              </w:rPr>
              <w:instrText xml:space="preserve"> PAGEREF _Toc167963178 \h </w:instrText>
            </w:r>
            <w:r>
              <w:rPr>
                <w:noProof/>
                <w:webHidden/>
              </w:rPr>
            </w:r>
            <w:r>
              <w:rPr>
                <w:noProof/>
                <w:webHidden/>
              </w:rPr>
              <w:fldChar w:fldCharType="separate"/>
            </w:r>
            <w:r w:rsidR="008538EF">
              <w:rPr>
                <w:noProof/>
                <w:webHidden/>
              </w:rPr>
              <w:t>7</w:t>
            </w:r>
            <w:r>
              <w:rPr>
                <w:noProof/>
                <w:webHidden/>
              </w:rPr>
              <w:fldChar w:fldCharType="end"/>
            </w:r>
          </w:hyperlink>
        </w:p>
        <w:p w14:paraId="374F35A4" w14:textId="572DB1EA" w:rsidR="001F0552" w:rsidRDefault="001F0552">
          <w:pPr>
            <w:pStyle w:val="TOC3"/>
            <w:tabs>
              <w:tab w:val="right" w:leader="dot" w:pos="10214"/>
            </w:tabs>
            <w:rPr>
              <w:noProof/>
              <w:kern w:val="2"/>
              <w:sz w:val="24"/>
              <w:szCs w:val="24"/>
              <w14:ligatures w14:val="standardContextual"/>
            </w:rPr>
          </w:pPr>
          <w:hyperlink w:anchor="_Toc167963179" w:history="1">
            <w:r w:rsidRPr="00BE5FDC">
              <w:rPr>
                <w:rStyle w:val="Hyperlink"/>
                <w:noProof/>
              </w:rPr>
              <w:t>Electroporation</w:t>
            </w:r>
            <w:r>
              <w:rPr>
                <w:noProof/>
                <w:webHidden/>
              </w:rPr>
              <w:tab/>
            </w:r>
            <w:r>
              <w:rPr>
                <w:noProof/>
                <w:webHidden/>
              </w:rPr>
              <w:fldChar w:fldCharType="begin"/>
            </w:r>
            <w:r>
              <w:rPr>
                <w:noProof/>
                <w:webHidden/>
              </w:rPr>
              <w:instrText xml:space="preserve"> PAGEREF _Toc167963179 \h </w:instrText>
            </w:r>
            <w:r>
              <w:rPr>
                <w:noProof/>
                <w:webHidden/>
              </w:rPr>
            </w:r>
            <w:r>
              <w:rPr>
                <w:noProof/>
                <w:webHidden/>
              </w:rPr>
              <w:fldChar w:fldCharType="separate"/>
            </w:r>
            <w:r w:rsidR="008538EF">
              <w:rPr>
                <w:noProof/>
                <w:webHidden/>
              </w:rPr>
              <w:t>7</w:t>
            </w:r>
            <w:r>
              <w:rPr>
                <w:noProof/>
                <w:webHidden/>
              </w:rPr>
              <w:fldChar w:fldCharType="end"/>
            </w:r>
          </w:hyperlink>
        </w:p>
        <w:p w14:paraId="74C9AF2A" w14:textId="5645CCD9" w:rsidR="001F0552" w:rsidRDefault="001F0552">
          <w:pPr>
            <w:pStyle w:val="TOC2"/>
            <w:tabs>
              <w:tab w:val="right" w:leader="dot" w:pos="10214"/>
            </w:tabs>
            <w:rPr>
              <w:rFonts w:eastAsiaTheme="minorEastAsia"/>
              <w:noProof/>
              <w:kern w:val="2"/>
              <w:sz w:val="24"/>
              <w:szCs w:val="24"/>
              <w14:ligatures w14:val="standardContextual"/>
            </w:rPr>
          </w:pPr>
          <w:hyperlink w:anchor="_Toc167963180" w:history="1">
            <w:r w:rsidRPr="00BE5FDC">
              <w:rPr>
                <w:rStyle w:val="Hyperlink"/>
                <w:noProof/>
              </w:rPr>
              <w:t>Colony PCR</w:t>
            </w:r>
            <w:r>
              <w:rPr>
                <w:noProof/>
                <w:webHidden/>
              </w:rPr>
              <w:tab/>
            </w:r>
            <w:r>
              <w:rPr>
                <w:noProof/>
                <w:webHidden/>
              </w:rPr>
              <w:fldChar w:fldCharType="begin"/>
            </w:r>
            <w:r>
              <w:rPr>
                <w:noProof/>
                <w:webHidden/>
              </w:rPr>
              <w:instrText xml:space="preserve"> PAGEREF _Toc167963180 \h </w:instrText>
            </w:r>
            <w:r>
              <w:rPr>
                <w:noProof/>
                <w:webHidden/>
              </w:rPr>
            </w:r>
            <w:r>
              <w:rPr>
                <w:noProof/>
                <w:webHidden/>
              </w:rPr>
              <w:fldChar w:fldCharType="separate"/>
            </w:r>
            <w:r w:rsidR="008538EF">
              <w:rPr>
                <w:noProof/>
                <w:webHidden/>
              </w:rPr>
              <w:t>8</w:t>
            </w:r>
            <w:r>
              <w:rPr>
                <w:noProof/>
                <w:webHidden/>
              </w:rPr>
              <w:fldChar w:fldCharType="end"/>
            </w:r>
          </w:hyperlink>
        </w:p>
        <w:p w14:paraId="7851CF3F" w14:textId="2FB12224" w:rsidR="001F0552" w:rsidRDefault="001F0552">
          <w:pPr>
            <w:pStyle w:val="TOC3"/>
            <w:tabs>
              <w:tab w:val="right" w:leader="dot" w:pos="10214"/>
            </w:tabs>
            <w:rPr>
              <w:noProof/>
              <w:kern w:val="2"/>
              <w:sz w:val="24"/>
              <w:szCs w:val="24"/>
              <w14:ligatures w14:val="standardContextual"/>
            </w:rPr>
          </w:pPr>
          <w:hyperlink w:anchor="_Toc167963181" w:history="1">
            <w:r w:rsidRPr="00BE5FDC">
              <w:rPr>
                <w:rStyle w:val="Hyperlink"/>
                <w:noProof/>
              </w:rPr>
              <w:t>Reaction Table</w:t>
            </w:r>
            <w:r>
              <w:rPr>
                <w:noProof/>
                <w:webHidden/>
              </w:rPr>
              <w:tab/>
            </w:r>
            <w:r>
              <w:rPr>
                <w:noProof/>
                <w:webHidden/>
              </w:rPr>
              <w:fldChar w:fldCharType="begin"/>
            </w:r>
            <w:r>
              <w:rPr>
                <w:noProof/>
                <w:webHidden/>
              </w:rPr>
              <w:instrText xml:space="preserve"> PAGEREF _Toc167963181 \h </w:instrText>
            </w:r>
            <w:r>
              <w:rPr>
                <w:noProof/>
                <w:webHidden/>
              </w:rPr>
            </w:r>
            <w:r>
              <w:rPr>
                <w:noProof/>
                <w:webHidden/>
              </w:rPr>
              <w:fldChar w:fldCharType="separate"/>
            </w:r>
            <w:r w:rsidR="008538EF">
              <w:rPr>
                <w:noProof/>
                <w:webHidden/>
              </w:rPr>
              <w:t>10</w:t>
            </w:r>
            <w:r>
              <w:rPr>
                <w:noProof/>
                <w:webHidden/>
              </w:rPr>
              <w:fldChar w:fldCharType="end"/>
            </w:r>
          </w:hyperlink>
        </w:p>
        <w:p w14:paraId="7588A0CA" w14:textId="38556D88" w:rsidR="001F0552" w:rsidRDefault="001F0552">
          <w:pPr>
            <w:pStyle w:val="TOC3"/>
            <w:tabs>
              <w:tab w:val="right" w:leader="dot" w:pos="10214"/>
            </w:tabs>
            <w:rPr>
              <w:noProof/>
              <w:kern w:val="2"/>
              <w:sz w:val="24"/>
              <w:szCs w:val="24"/>
              <w14:ligatures w14:val="standardContextual"/>
            </w:rPr>
          </w:pPr>
          <w:hyperlink w:anchor="_Toc167963182" w:history="1">
            <w:r w:rsidRPr="00BE5FDC">
              <w:rPr>
                <w:rStyle w:val="Hyperlink"/>
                <w:noProof/>
              </w:rPr>
              <w:t>Figure 1: Gel of PCR of the epitope tags after integration onto the plasmid in LVS</w:t>
            </w:r>
            <w:r>
              <w:rPr>
                <w:noProof/>
                <w:webHidden/>
              </w:rPr>
              <w:tab/>
            </w:r>
            <w:r>
              <w:rPr>
                <w:noProof/>
                <w:webHidden/>
              </w:rPr>
              <w:fldChar w:fldCharType="begin"/>
            </w:r>
            <w:r>
              <w:rPr>
                <w:noProof/>
                <w:webHidden/>
              </w:rPr>
              <w:instrText xml:space="preserve"> PAGEREF _Toc167963182 \h </w:instrText>
            </w:r>
            <w:r>
              <w:rPr>
                <w:noProof/>
                <w:webHidden/>
              </w:rPr>
            </w:r>
            <w:r>
              <w:rPr>
                <w:noProof/>
                <w:webHidden/>
              </w:rPr>
              <w:fldChar w:fldCharType="separate"/>
            </w:r>
            <w:r w:rsidR="008538EF">
              <w:rPr>
                <w:noProof/>
                <w:webHidden/>
              </w:rPr>
              <w:t>12</w:t>
            </w:r>
            <w:r>
              <w:rPr>
                <w:noProof/>
                <w:webHidden/>
              </w:rPr>
              <w:fldChar w:fldCharType="end"/>
            </w:r>
          </w:hyperlink>
        </w:p>
        <w:p w14:paraId="158D5DCC" w14:textId="04200A71" w:rsidR="001F0552" w:rsidRDefault="001F0552">
          <w:pPr>
            <w:pStyle w:val="TOC2"/>
            <w:tabs>
              <w:tab w:val="right" w:leader="dot" w:pos="10214"/>
            </w:tabs>
            <w:rPr>
              <w:rFonts w:eastAsiaTheme="minorEastAsia"/>
              <w:noProof/>
              <w:kern w:val="2"/>
              <w:sz w:val="24"/>
              <w:szCs w:val="24"/>
              <w14:ligatures w14:val="standardContextual"/>
            </w:rPr>
          </w:pPr>
          <w:hyperlink w:anchor="_Toc167963183" w:history="1">
            <w:r w:rsidRPr="00BE5FDC">
              <w:rPr>
                <w:rStyle w:val="Hyperlink"/>
                <w:noProof/>
              </w:rPr>
              <w:t>Normalizing OD’s from Plates for Western Blot Protein Sample</w:t>
            </w:r>
            <w:r>
              <w:rPr>
                <w:noProof/>
                <w:webHidden/>
              </w:rPr>
              <w:tab/>
            </w:r>
            <w:r>
              <w:rPr>
                <w:noProof/>
                <w:webHidden/>
              </w:rPr>
              <w:fldChar w:fldCharType="begin"/>
            </w:r>
            <w:r>
              <w:rPr>
                <w:noProof/>
                <w:webHidden/>
              </w:rPr>
              <w:instrText xml:space="preserve"> PAGEREF _Toc167963183 \h </w:instrText>
            </w:r>
            <w:r>
              <w:rPr>
                <w:noProof/>
                <w:webHidden/>
              </w:rPr>
            </w:r>
            <w:r>
              <w:rPr>
                <w:noProof/>
                <w:webHidden/>
              </w:rPr>
              <w:fldChar w:fldCharType="separate"/>
            </w:r>
            <w:r w:rsidR="008538EF">
              <w:rPr>
                <w:noProof/>
                <w:webHidden/>
              </w:rPr>
              <w:t>12</w:t>
            </w:r>
            <w:r>
              <w:rPr>
                <w:noProof/>
                <w:webHidden/>
              </w:rPr>
              <w:fldChar w:fldCharType="end"/>
            </w:r>
          </w:hyperlink>
        </w:p>
        <w:p w14:paraId="6B540AB0" w14:textId="36B132C0" w:rsidR="001F0552" w:rsidRDefault="001F0552">
          <w:pPr>
            <w:pStyle w:val="TOC3"/>
            <w:tabs>
              <w:tab w:val="right" w:leader="dot" w:pos="10214"/>
            </w:tabs>
            <w:rPr>
              <w:noProof/>
              <w:kern w:val="2"/>
              <w:sz w:val="24"/>
              <w:szCs w:val="24"/>
              <w14:ligatures w14:val="standardContextual"/>
            </w:rPr>
          </w:pPr>
          <w:hyperlink w:anchor="_Toc167963184" w:history="1">
            <w:r w:rsidRPr="00BE5FDC">
              <w:rPr>
                <w:rStyle w:val="Hyperlink"/>
                <w:noProof/>
              </w:rPr>
              <w:t>OD Normalization Table:</w:t>
            </w:r>
            <w:r>
              <w:rPr>
                <w:noProof/>
                <w:webHidden/>
              </w:rPr>
              <w:tab/>
            </w:r>
            <w:r>
              <w:rPr>
                <w:noProof/>
                <w:webHidden/>
              </w:rPr>
              <w:fldChar w:fldCharType="begin"/>
            </w:r>
            <w:r>
              <w:rPr>
                <w:noProof/>
                <w:webHidden/>
              </w:rPr>
              <w:instrText xml:space="preserve"> PAGEREF _Toc167963184 \h </w:instrText>
            </w:r>
            <w:r>
              <w:rPr>
                <w:noProof/>
                <w:webHidden/>
              </w:rPr>
            </w:r>
            <w:r>
              <w:rPr>
                <w:noProof/>
                <w:webHidden/>
              </w:rPr>
              <w:fldChar w:fldCharType="separate"/>
            </w:r>
            <w:r w:rsidR="008538EF">
              <w:rPr>
                <w:noProof/>
                <w:webHidden/>
              </w:rPr>
              <w:t>13</w:t>
            </w:r>
            <w:r>
              <w:rPr>
                <w:noProof/>
                <w:webHidden/>
              </w:rPr>
              <w:fldChar w:fldCharType="end"/>
            </w:r>
          </w:hyperlink>
        </w:p>
        <w:p w14:paraId="122AE8E4" w14:textId="345FE023" w:rsidR="001F0552" w:rsidRDefault="001F0552">
          <w:pPr>
            <w:pStyle w:val="TOC2"/>
            <w:tabs>
              <w:tab w:val="right" w:leader="dot" w:pos="10214"/>
            </w:tabs>
            <w:rPr>
              <w:rFonts w:eastAsiaTheme="minorEastAsia"/>
              <w:noProof/>
              <w:kern w:val="2"/>
              <w:sz w:val="24"/>
              <w:szCs w:val="24"/>
              <w14:ligatures w14:val="standardContextual"/>
            </w:rPr>
          </w:pPr>
          <w:hyperlink w:anchor="_Toc167963185" w:history="1">
            <w:r w:rsidRPr="00BE5FDC">
              <w:rPr>
                <w:rStyle w:val="Hyperlink"/>
                <w:noProof/>
              </w:rPr>
              <w:t>Making Glycerol Stocks Protocol</w:t>
            </w:r>
            <w:r>
              <w:rPr>
                <w:noProof/>
                <w:webHidden/>
              </w:rPr>
              <w:tab/>
            </w:r>
            <w:r>
              <w:rPr>
                <w:noProof/>
                <w:webHidden/>
              </w:rPr>
              <w:fldChar w:fldCharType="begin"/>
            </w:r>
            <w:r>
              <w:rPr>
                <w:noProof/>
                <w:webHidden/>
              </w:rPr>
              <w:instrText xml:space="preserve"> PAGEREF _Toc167963185 \h </w:instrText>
            </w:r>
            <w:r>
              <w:rPr>
                <w:noProof/>
                <w:webHidden/>
              </w:rPr>
            </w:r>
            <w:r>
              <w:rPr>
                <w:noProof/>
                <w:webHidden/>
              </w:rPr>
              <w:fldChar w:fldCharType="separate"/>
            </w:r>
            <w:r w:rsidR="008538EF">
              <w:rPr>
                <w:noProof/>
                <w:webHidden/>
              </w:rPr>
              <w:t>13</w:t>
            </w:r>
            <w:r>
              <w:rPr>
                <w:noProof/>
                <w:webHidden/>
              </w:rPr>
              <w:fldChar w:fldCharType="end"/>
            </w:r>
          </w:hyperlink>
        </w:p>
        <w:p w14:paraId="13353C7C" w14:textId="264DC3E2" w:rsidR="001F0552" w:rsidRDefault="001F0552">
          <w:pPr>
            <w:pStyle w:val="TOC2"/>
            <w:tabs>
              <w:tab w:val="right" w:leader="dot" w:pos="10214"/>
            </w:tabs>
            <w:rPr>
              <w:rFonts w:eastAsiaTheme="minorEastAsia"/>
              <w:noProof/>
              <w:kern w:val="2"/>
              <w:sz w:val="24"/>
              <w:szCs w:val="24"/>
              <w14:ligatures w14:val="standardContextual"/>
            </w:rPr>
          </w:pPr>
          <w:hyperlink w:anchor="_Toc167963186" w:history="1">
            <w:r w:rsidRPr="00BE5FDC">
              <w:rPr>
                <w:rStyle w:val="Hyperlink"/>
                <w:noProof/>
              </w:rPr>
              <w:t>Quantitative Western Blots with Near-Infrared dyes</w:t>
            </w:r>
            <w:r>
              <w:rPr>
                <w:noProof/>
                <w:webHidden/>
              </w:rPr>
              <w:tab/>
            </w:r>
            <w:r>
              <w:rPr>
                <w:noProof/>
                <w:webHidden/>
              </w:rPr>
              <w:fldChar w:fldCharType="begin"/>
            </w:r>
            <w:r>
              <w:rPr>
                <w:noProof/>
                <w:webHidden/>
              </w:rPr>
              <w:instrText xml:space="preserve"> PAGEREF _Toc167963186 \h </w:instrText>
            </w:r>
            <w:r>
              <w:rPr>
                <w:noProof/>
                <w:webHidden/>
              </w:rPr>
            </w:r>
            <w:r>
              <w:rPr>
                <w:noProof/>
                <w:webHidden/>
              </w:rPr>
              <w:fldChar w:fldCharType="separate"/>
            </w:r>
            <w:r w:rsidR="008538EF">
              <w:rPr>
                <w:noProof/>
                <w:webHidden/>
              </w:rPr>
              <w:t>14</w:t>
            </w:r>
            <w:r>
              <w:rPr>
                <w:noProof/>
                <w:webHidden/>
              </w:rPr>
              <w:fldChar w:fldCharType="end"/>
            </w:r>
          </w:hyperlink>
        </w:p>
        <w:p w14:paraId="7C5E29B9" w14:textId="6039692C" w:rsidR="001F0552" w:rsidRDefault="001F0552">
          <w:pPr>
            <w:pStyle w:val="TOC3"/>
            <w:tabs>
              <w:tab w:val="right" w:leader="dot" w:pos="10214"/>
            </w:tabs>
            <w:rPr>
              <w:noProof/>
              <w:kern w:val="2"/>
              <w:sz w:val="24"/>
              <w:szCs w:val="24"/>
              <w14:ligatures w14:val="standardContextual"/>
            </w:rPr>
          </w:pPr>
          <w:hyperlink w:anchor="_Toc167963187" w:history="1">
            <w:r w:rsidRPr="00BE5FDC">
              <w:rPr>
                <w:rStyle w:val="Hyperlink"/>
                <w:noProof/>
              </w:rPr>
              <w:t>Western Blot Loading Table:</w:t>
            </w:r>
            <w:r>
              <w:rPr>
                <w:noProof/>
                <w:webHidden/>
              </w:rPr>
              <w:tab/>
            </w:r>
            <w:r>
              <w:rPr>
                <w:noProof/>
                <w:webHidden/>
              </w:rPr>
              <w:fldChar w:fldCharType="begin"/>
            </w:r>
            <w:r>
              <w:rPr>
                <w:noProof/>
                <w:webHidden/>
              </w:rPr>
              <w:instrText xml:space="preserve"> PAGEREF _Toc167963187 \h </w:instrText>
            </w:r>
            <w:r>
              <w:rPr>
                <w:noProof/>
                <w:webHidden/>
              </w:rPr>
            </w:r>
            <w:r>
              <w:rPr>
                <w:noProof/>
                <w:webHidden/>
              </w:rPr>
              <w:fldChar w:fldCharType="separate"/>
            </w:r>
            <w:r w:rsidR="008538EF">
              <w:rPr>
                <w:noProof/>
                <w:webHidden/>
              </w:rPr>
              <w:t>17</w:t>
            </w:r>
            <w:r>
              <w:rPr>
                <w:noProof/>
                <w:webHidden/>
              </w:rPr>
              <w:fldChar w:fldCharType="end"/>
            </w:r>
          </w:hyperlink>
        </w:p>
        <w:p w14:paraId="4373A5C1" w14:textId="1F8035F1" w:rsidR="001F0552" w:rsidRDefault="001F0552">
          <w:pPr>
            <w:pStyle w:val="TOC2"/>
            <w:tabs>
              <w:tab w:val="right" w:leader="dot" w:pos="10214"/>
            </w:tabs>
            <w:rPr>
              <w:rFonts w:eastAsiaTheme="minorEastAsia"/>
              <w:noProof/>
              <w:kern w:val="2"/>
              <w:sz w:val="24"/>
              <w:szCs w:val="24"/>
              <w14:ligatures w14:val="standardContextual"/>
            </w:rPr>
          </w:pPr>
          <w:hyperlink w:anchor="_Toc167963188" w:history="1">
            <w:r w:rsidRPr="00BE5FDC">
              <w:rPr>
                <w:rStyle w:val="Hyperlink"/>
                <w:noProof/>
              </w:rPr>
              <w:t>Repeat</w:t>
            </w:r>
            <w:r w:rsidRPr="00BE5FDC">
              <w:rPr>
                <w:rStyle w:val="Hyperlink"/>
                <w:i/>
                <w:iCs/>
                <w:noProof/>
              </w:rPr>
              <w:t xml:space="preserve"> Staph</w:t>
            </w:r>
            <w:r w:rsidRPr="00BE5FDC">
              <w:rPr>
                <w:rStyle w:val="Hyperlink"/>
                <w:noProof/>
              </w:rPr>
              <w:t xml:space="preserve"> electroporation</w:t>
            </w:r>
            <w:r>
              <w:rPr>
                <w:noProof/>
                <w:webHidden/>
              </w:rPr>
              <w:tab/>
            </w:r>
            <w:r>
              <w:rPr>
                <w:noProof/>
                <w:webHidden/>
              </w:rPr>
              <w:fldChar w:fldCharType="begin"/>
            </w:r>
            <w:r>
              <w:rPr>
                <w:noProof/>
                <w:webHidden/>
              </w:rPr>
              <w:instrText xml:space="preserve"> PAGEREF _Toc167963188 \h </w:instrText>
            </w:r>
            <w:r>
              <w:rPr>
                <w:noProof/>
                <w:webHidden/>
              </w:rPr>
            </w:r>
            <w:r>
              <w:rPr>
                <w:noProof/>
                <w:webHidden/>
              </w:rPr>
              <w:fldChar w:fldCharType="separate"/>
            </w:r>
            <w:r w:rsidR="008538EF">
              <w:rPr>
                <w:noProof/>
                <w:webHidden/>
              </w:rPr>
              <w:t>18</w:t>
            </w:r>
            <w:r>
              <w:rPr>
                <w:noProof/>
                <w:webHidden/>
              </w:rPr>
              <w:fldChar w:fldCharType="end"/>
            </w:r>
          </w:hyperlink>
        </w:p>
        <w:p w14:paraId="46AAA738" w14:textId="297A9E21" w:rsidR="001F0552" w:rsidRDefault="001F0552">
          <w:pPr>
            <w:pStyle w:val="TOC2"/>
            <w:tabs>
              <w:tab w:val="right" w:leader="dot" w:pos="10214"/>
            </w:tabs>
            <w:rPr>
              <w:rFonts w:eastAsiaTheme="minorEastAsia"/>
              <w:noProof/>
              <w:kern w:val="2"/>
              <w:sz w:val="24"/>
              <w:szCs w:val="24"/>
              <w14:ligatures w14:val="standardContextual"/>
            </w:rPr>
          </w:pPr>
          <w:hyperlink w:anchor="_Toc167963189" w:history="1">
            <w:r w:rsidRPr="00BE5FDC">
              <w:rPr>
                <w:rStyle w:val="Hyperlink"/>
                <w:noProof/>
              </w:rPr>
              <w:t>Western Blot Day 2</w:t>
            </w:r>
            <w:r>
              <w:rPr>
                <w:noProof/>
                <w:webHidden/>
              </w:rPr>
              <w:tab/>
            </w:r>
            <w:r>
              <w:rPr>
                <w:noProof/>
                <w:webHidden/>
              </w:rPr>
              <w:fldChar w:fldCharType="begin"/>
            </w:r>
            <w:r>
              <w:rPr>
                <w:noProof/>
                <w:webHidden/>
              </w:rPr>
              <w:instrText xml:space="preserve"> PAGEREF _Toc167963189 \h </w:instrText>
            </w:r>
            <w:r>
              <w:rPr>
                <w:noProof/>
                <w:webHidden/>
              </w:rPr>
            </w:r>
            <w:r>
              <w:rPr>
                <w:noProof/>
                <w:webHidden/>
              </w:rPr>
              <w:fldChar w:fldCharType="separate"/>
            </w:r>
            <w:r w:rsidR="008538EF">
              <w:rPr>
                <w:noProof/>
                <w:webHidden/>
              </w:rPr>
              <w:t>18</w:t>
            </w:r>
            <w:r>
              <w:rPr>
                <w:noProof/>
                <w:webHidden/>
              </w:rPr>
              <w:fldChar w:fldCharType="end"/>
            </w:r>
          </w:hyperlink>
        </w:p>
        <w:p w14:paraId="1BDDDB79" w14:textId="0C727D8E" w:rsidR="001F0552" w:rsidRDefault="001F0552">
          <w:pPr>
            <w:pStyle w:val="TOC3"/>
            <w:tabs>
              <w:tab w:val="right" w:leader="dot" w:pos="10214"/>
            </w:tabs>
            <w:rPr>
              <w:noProof/>
              <w:kern w:val="2"/>
              <w:sz w:val="24"/>
              <w:szCs w:val="24"/>
              <w14:ligatures w14:val="standardContextual"/>
            </w:rPr>
          </w:pPr>
          <w:hyperlink w:anchor="_Toc167963190" w:history="1">
            <w:r w:rsidRPr="00BE5FDC">
              <w:rPr>
                <w:rStyle w:val="Hyperlink"/>
                <w:noProof/>
              </w:rPr>
              <w:t>Flgure 2. Western Blot of bS21 tagged with FLAG at various dilutions of anti-FLAG antibody</w:t>
            </w:r>
            <w:r>
              <w:rPr>
                <w:noProof/>
                <w:webHidden/>
              </w:rPr>
              <w:tab/>
            </w:r>
            <w:r>
              <w:rPr>
                <w:noProof/>
                <w:webHidden/>
              </w:rPr>
              <w:fldChar w:fldCharType="begin"/>
            </w:r>
            <w:r>
              <w:rPr>
                <w:noProof/>
                <w:webHidden/>
              </w:rPr>
              <w:instrText xml:space="preserve"> PAGEREF _Toc167963190 \h </w:instrText>
            </w:r>
            <w:r>
              <w:rPr>
                <w:noProof/>
                <w:webHidden/>
              </w:rPr>
            </w:r>
            <w:r>
              <w:rPr>
                <w:noProof/>
                <w:webHidden/>
              </w:rPr>
              <w:fldChar w:fldCharType="separate"/>
            </w:r>
            <w:r w:rsidR="008538EF">
              <w:rPr>
                <w:noProof/>
                <w:webHidden/>
              </w:rPr>
              <w:t>19</w:t>
            </w:r>
            <w:r>
              <w:rPr>
                <w:noProof/>
                <w:webHidden/>
              </w:rPr>
              <w:fldChar w:fldCharType="end"/>
            </w:r>
          </w:hyperlink>
        </w:p>
        <w:p w14:paraId="2939796A" w14:textId="138E2C31" w:rsidR="001F0552" w:rsidRDefault="001F0552">
          <w:pPr>
            <w:pStyle w:val="TOC2"/>
            <w:tabs>
              <w:tab w:val="right" w:leader="dot" w:pos="10214"/>
            </w:tabs>
            <w:rPr>
              <w:rFonts w:eastAsiaTheme="minorEastAsia"/>
              <w:noProof/>
              <w:kern w:val="2"/>
              <w:sz w:val="24"/>
              <w:szCs w:val="24"/>
              <w14:ligatures w14:val="standardContextual"/>
            </w:rPr>
          </w:pPr>
          <w:hyperlink w:anchor="_Toc167963191" w:history="1">
            <w:r w:rsidRPr="00BE5FDC">
              <w:rPr>
                <w:rStyle w:val="Hyperlink"/>
                <w:noProof/>
              </w:rPr>
              <w:t>Figure 3. Staph electroporation</w:t>
            </w:r>
            <w:r>
              <w:rPr>
                <w:noProof/>
                <w:webHidden/>
              </w:rPr>
              <w:tab/>
            </w:r>
            <w:r>
              <w:rPr>
                <w:noProof/>
                <w:webHidden/>
              </w:rPr>
              <w:fldChar w:fldCharType="begin"/>
            </w:r>
            <w:r>
              <w:rPr>
                <w:noProof/>
                <w:webHidden/>
              </w:rPr>
              <w:instrText xml:space="preserve"> PAGEREF _Toc167963191 \h </w:instrText>
            </w:r>
            <w:r>
              <w:rPr>
                <w:noProof/>
                <w:webHidden/>
              </w:rPr>
            </w:r>
            <w:r>
              <w:rPr>
                <w:noProof/>
                <w:webHidden/>
              </w:rPr>
              <w:fldChar w:fldCharType="separate"/>
            </w:r>
            <w:r w:rsidR="008538EF">
              <w:rPr>
                <w:noProof/>
                <w:webHidden/>
              </w:rPr>
              <w:t>20</w:t>
            </w:r>
            <w:r>
              <w:rPr>
                <w:noProof/>
                <w:webHidden/>
              </w:rPr>
              <w:fldChar w:fldCharType="end"/>
            </w:r>
          </w:hyperlink>
        </w:p>
        <w:p w14:paraId="1CF3A3CA" w14:textId="101280FC" w:rsidR="001F0552" w:rsidRDefault="001F0552">
          <w:pPr>
            <w:pStyle w:val="TOC3"/>
            <w:tabs>
              <w:tab w:val="right" w:leader="dot" w:pos="10214"/>
            </w:tabs>
            <w:rPr>
              <w:noProof/>
              <w:kern w:val="2"/>
              <w:sz w:val="24"/>
              <w:szCs w:val="24"/>
              <w14:ligatures w14:val="standardContextual"/>
            </w:rPr>
          </w:pPr>
          <w:hyperlink w:anchor="_Toc167963192" w:history="1">
            <w:r w:rsidRPr="00BE5FDC">
              <w:rPr>
                <w:rStyle w:val="Hyperlink"/>
                <w:noProof/>
              </w:rPr>
              <w:t>Figure 4.  Gel of PCR looking for source of contamination</w:t>
            </w:r>
            <w:r>
              <w:rPr>
                <w:noProof/>
                <w:webHidden/>
              </w:rPr>
              <w:tab/>
            </w:r>
            <w:r>
              <w:rPr>
                <w:noProof/>
                <w:webHidden/>
              </w:rPr>
              <w:fldChar w:fldCharType="begin"/>
            </w:r>
            <w:r>
              <w:rPr>
                <w:noProof/>
                <w:webHidden/>
              </w:rPr>
              <w:instrText xml:space="preserve"> PAGEREF _Toc167963192 \h </w:instrText>
            </w:r>
            <w:r>
              <w:rPr>
                <w:noProof/>
                <w:webHidden/>
              </w:rPr>
            </w:r>
            <w:r>
              <w:rPr>
                <w:noProof/>
                <w:webHidden/>
              </w:rPr>
              <w:fldChar w:fldCharType="separate"/>
            </w:r>
            <w:r w:rsidR="008538EF">
              <w:rPr>
                <w:noProof/>
                <w:webHidden/>
              </w:rPr>
              <w:t>21</w:t>
            </w:r>
            <w:r>
              <w:rPr>
                <w:noProof/>
                <w:webHidden/>
              </w:rPr>
              <w:fldChar w:fldCharType="end"/>
            </w:r>
          </w:hyperlink>
        </w:p>
        <w:p w14:paraId="49DF2C69" w14:textId="437A972D" w:rsidR="001F0552" w:rsidRDefault="001F0552">
          <w:pPr>
            <w:pStyle w:val="TOC2"/>
            <w:tabs>
              <w:tab w:val="right" w:leader="dot" w:pos="10214"/>
            </w:tabs>
            <w:rPr>
              <w:rFonts w:eastAsiaTheme="minorEastAsia"/>
              <w:noProof/>
              <w:kern w:val="2"/>
              <w:sz w:val="24"/>
              <w:szCs w:val="24"/>
              <w14:ligatures w14:val="standardContextual"/>
            </w:rPr>
          </w:pPr>
          <w:hyperlink w:anchor="_Toc167963193" w:history="1">
            <w:r w:rsidRPr="00BE5FDC">
              <w:rPr>
                <w:rStyle w:val="Hyperlink"/>
                <w:noProof/>
              </w:rPr>
              <w:t>LiCor Imaging</w:t>
            </w:r>
            <w:r>
              <w:rPr>
                <w:noProof/>
                <w:webHidden/>
              </w:rPr>
              <w:tab/>
            </w:r>
            <w:r>
              <w:rPr>
                <w:noProof/>
                <w:webHidden/>
              </w:rPr>
              <w:fldChar w:fldCharType="begin"/>
            </w:r>
            <w:r>
              <w:rPr>
                <w:noProof/>
                <w:webHidden/>
              </w:rPr>
              <w:instrText xml:space="preserve"> PAGEREF _Toc167963193 \h </w:instrText>
            </w:r>
            <w:r>
              <w:rPr>
                <w:noProof/>
                <w:webHidden/>
              </w:rPr>
            </w:r>
            <w:r>
              <w:rPr>
                <w:noProof/>
                <w:webHidden/>
              </w:rPr>
              <w:fldChar w:fldCharType="separate"/>
            </w:r>
            <w:r w:rsidR="008538EF">
              <w:rPr>
                <w:noProof/>
                <w:webHidden/>
              </w:rPr>
              <w:t>25</w:t>
            </w:r>
            <w:r>
              <w:rPr>
                <w:noProof/>
                <w:webHidden/>
              </w:rPr>
              <w:fldChar w:fldCharType="end"/>
            </w:r>
          </w:hyperlink>
        </w:p>
        <w:p w14:paraId="11B7A28C" w14:textId="7F7DCA1B" w:rsidR="001F0552" w:rsidRDefault="001F0552">
          <w:pPr>
            <w:pStyle w:val="TOC3"/>
            <w:tabs>
              <w:tab w:val="right" w:leader="dot" w:pos="10214"/>
            </w:tabs>
            <w:rPr>
              <w:noProof/>
              <w:kern w:val="2"/>
              <w:sz w:val="24"/>
              <w:szCs w:val="24"/>
              <w14:ligatures w14:val="standardContextual"/>
            </w:rPr>
          </w:pPr>
          <w:hyperlink w:anchor="_Toc167963194" w:history="1">
            <w:r w:rsidRPr="00BE5FDC">
              <w:rPr>
                <w:rStyle w:val="Hyperlink"/>
                <w:noProof/>
              </w:rPr>
              <w:t>Figure 5. WB of anti-HA at various dilutions</w:t>
            </w:r>
            <w:r>
              <w:rPr>
                <w:noProof/>
                <w:webHidden/>
              </w:rPr>
              <w:tab/>
            </w:r>
            <w:r>
              <w:rPr>
                <w:noProof/>
                <w:webHidden/>
              </w:rPr>
              <w:fldChar w:fldCharType="begin"/>
            </w:r>
            <w:r>
              <w:rPr>
                <w:noProof/>
                <w:webHidden/>
              </w:rPr>
              <w:instrText xml:space="preserve"> PAGEREF _Toc167963194 \h </w:instrText>
            </w:r>
            <w:r>
              <w:rPr>
                <w:noProof/>
                <w:webHidden/>
              </w:rPr>
            </w:r>
            <w:r>
              <w:rPr>
                <w:noProof/>
                <w:webHidden/>
              </w:rPr>
              <w:fldChar w:fldCharType="separate"/>
            </w:r>
            <w:r w:rsidR="008538EF">
              <w:rPr>
                <w:noProof/>
                <w:webHidden/>
              </w:rPr>
              <w:t>26</w:t>
            </w:r>
            <w:r>
              <w:rPr>
                <w:noProof/>
                <w:webHidden/>
              </w:rPr>
              <w:fldChar w:fldCharType="end"/>
            </w:r>
          </w:hyperlink>
        </w:p>
        <w:p w14:paraId="4CE385A3" w14:textId="25DAFB9D" w:rsidR="001F0552" w:rsidRDefault="001F0552">
          <w:pPr>
            <w:pStyle w:val="TOC3"/>
            <w:tabs>
              <w:tab w:val="right" w:leader="dot" w:pos="10214"/>
            </w:tabs>
            <w:rPr>
              <w:noProof/>
              <w:kern w:val="2"/>
              <w:sz w:val="24"/>
              <w:szCs w:val="24"/>
              <w14:ligatures w14:val="standardContextual"/>
            </w:rPr>
          </w:pPr>
          <w:hyperlink w:anchor="_Toc167963195" w:history="1">
            <w:r w:rsidRPr="00BE5FDC">
              <w:rPr>
                <w:rStyle w:val="Hyperlink"/>
                <w:noProof/>
              </w:rPr>
              <w:t>Figure 6. Second PCR looking for source of contamination</w:t>
            </w:r>
            <w:r>
              <w:rPr>
                <w:noProof/>
                <w:webHidden/>
              </w:rPr>
              <w:tab/>
            </w:r>
            <w:r>
              <w:rPr>
                <w:noProof/>
                <w:webHidden/>
              </w:rPr>
              <w:fldChar w:fldCharType="begin"/>
            </w:r>
            <w:r>
              <w:rPr>
                <w:noProof/>
                <w:webHidden/>
              </w:rPr>
              <w:instrText xml:space="preserve"> PAGEREF _Toc167963195 \h </w:instrText>
            </w:r>
            <w:r>
              <w:rPr>
                <w:noProof/>
                <w:webHidden/>
              </w:rPr>
            </w:r>
            <w:r>
              <w:rPr>
                <w:noProof/>
                <w:webHidden/>
              </w:rPr>
              <w:fldChar w:fldCharType="separate"/>
            </w:r>
            <w:r w:rsidR="008538EF">
              <w:rPr>
                <w:noProof/>
                <w:webHidden/>
              </w:rPr>
              <w:t>30</w:t>
            </w:r>
            <w:r>
              <w:rPr>
                <w:noProof/>
                <w:webHidden/>
              </w:rPr>
              <w:fldChar w:fldCharType="end"/>
            </w:r>
          </w:hyperlink>
        </w:p>
        <w:p w14:paraId="4F8AA192" w14:textId="05D24256" w:rsidR="001F0552" w:rsidRDefault="001F0552">
          <w:pPr>
            <w:pStyle w:val="TOC3"/>
            <w:tabs>
              <w:tab w:val="right" w:leader="dot" w:pos="10214"/>
            </w:tabs>
            <w:rPr>
              <w:noProof/>
              <w:kern w:val="2"/>
              <w:sz w:val="24"/>
              <w:szCs w:val="24"/>
              <w14:ligatures w14:val="standardContextual"/>
            </w:rPr>
          </w:pPr>
          <w:hyperlink w:anchor="_Toc167963196" w:history="1">
            <w:r w:rsidRPr="00BE5FDC">
              <w:rPr>
                <w:rStyle w:val="Hyperlink"/>
                <w:noProof/>
              </w:rPr>
              <w:t>Figure 7. WB of anti-His at various dilutions</w:t>
            </w:r>
            <w:r>
              <w:rPr>
                <w:noProof/>
                <w:webHidden/>
              </w:rPr>
              <w:tab/>
            </w:r>
            <w:r>
              <w:rPr>
                <w:noProof/>
                <w:webHidden/>
              </w:rPr>
              <w:fldChar w:fldCharType="begin"/>
            </w:r>
            <w:r>
              <w:rPr>
                <w:noProof/>
                <w:webHidden/>
              </w:rPr>
              <w:instrText xml:space="preserve"> PAGEREF _Toc167963196 \h </w:instrText>
            </w:r>
            <w:r>
              <w:rPr>
                <w:noProof/>
                <w:webHidden/>
              </w:rPr>
            </w:r>
            <w:r>
              <w:rPr>
                <w:noProof/>
                <w:webHidden/>
              </w:rPr>
              <w:fldChar w:fldCharType="separate"/>
            </w:r>
            <w:r w:rsidR="008538EF">
              <w:rPr>
                <w:noProof/>
                <w:webHidden/>
              </w:rPr>
              <w:t>31</w:t>
            </w:r>
            <w:r>
              <w:rPr>
                <w:noProof/>
                <w:webHidden/>
              </w:rPr>
              <w:fldChar w:fldCharType="end"/>
            </w:r>
          </w:hyperlink>
        </w:p>
        <w:p w14:paraId="14653256" w14:textId="4BA447B6" w:rsidR="001F0552" w:rsidRDefault="001F0552">
          <w:pPr>
            <w:pStyle w:val="TOC3"/>
            <w:tabs>
              <w:tab w:val="right" w:leader="dot" w:pos="10214"/>
            </w:tabs>
            <w:rPr>
              <w:noProof/>
              <w:kern w:val="2"/>
              <w:sz w:val="24"/>
              <w:szCs w:val="24"/>
              <w14:ligatures w14:val="standardContextual"/>
            </w:rPr>
          </w:pPr>
          <w:hyperlink w:anchor="_Toc167963197" w:history="1">
            <w:r w:rsidRPr="00BE5FDC">
              <w:rPr>
                <w:rStyle w:val="Hyperlink"/>
                <w:noProof/>
              </w:rPr>
              <w:t>Figure 8. WB of anti-V5 at various dilutions</w:t>
            </w:r>
            <w:r>
              <w:rPr>
                <w:noProof/>
                <w:webHidden/>
              </w:rPr>
              <w:tab/>
            </w:r>
            <w:r>
              <w:rPr>
                <w:noProof/>
                <w:webHidden/>
              </w:rPr>
              <w:fldChar w:fldCharType="begin"/>
            </w:r>
            <w:r>
              <w:rPr>
                <w:noProof/>
                <w:webHidden/>
              </w:rPr>
              <w:instrText xml:space="preserve"> PAGEREF _Toc167963197 \h </w:instrText>
            </w:r>
            <w:r>
              <w:rPr>
                <w:noProof/>
                <w:webHidden/>
              </w:rPr>
            </w:r>
            <w:r>
              <w:rPr>
                <w:noProof/>
                <w:webHidden/>
              </w:rPr>
              <w:fldChar w:fldCharType="separate"/>
            </w:r>
            <w:r w:rsidR="008538EF">
              <w:rPr>
                <w:noProof/>
                <w:webHidden/>
              </w:rPr>
              <w:t>32</w:t>
            </w:r>
            <w:r>
              <w:rPr>
                <w:noProof/>
                <w:webHidden/>
              </w:rPr>
              <w:fldChar w:fldCharType="end"/>
            </w:r>
          </w:hyperlink>
        </w:p>
        <w:p w14:paraId="0948CDFC" w14:textId="14D0B324" w:rsidR="001F0552" w:rsidRDefault="001F0552">
          <w:pPr>
            <w:pStyle w:val="TOC2"/>
            <w:tabs>
              <w:tab w:val="right" w:leader="dot" w:pos="10214"/>
            </w:tabs>
            <w:rPr>
              <w:rFonts w:eastAsiaTheme="minorEastAsia"/>
              <w:noProof/>
              <w:kern w:val="2"/>
              <w:sz w:val="24"/>
              <w:szCs w:val="24"/>
              <w14:ligatures w14:val="standardContextual"/>
            </w:rPr>
          </w:pPr>
          <w:hyperlink w:anchor="_Toc167963198" w:history="1">
            <w:r w:rsidRPr="00BE5FDC">
              <w:rPr>
                <w:rStyle w:val="Hyperlink"/>
                <w:noProof/>
              </w:rPr>
              <w:t>Purification of plasmid DNA from S. aureus by alkaline Lysis</w:t>
            </w:r>
            <w:r>
              <w:rPr>
                <w:noProof/>
                <w:webHidden/>
              </w:rPr>
              <w:tab/>
            </w:r>
            <w:r>
              <w:rPr>
                <w:noProof/>
                <w:webHidden/>
              </w:rPr>
              <w:fldChar w:fldCharType="begin"/>
            </w:r>
            <w:r>
              <w:rPr>
                <w:noProof/>
                <w:webHidden/>
              </w:rPr>
              <w:instrText xml:space="preserve"> PAGEREF _Toc167963198 \h </w:instrText>
            </w:r>
            <w:r>
              <w:rPr>
                <w:noProof/>
                <w:webHidden/>
              </w:rPr>
            </w:r>
            <w:r>
              <w:rPr>
                <w:noProof/>
                <w:webHidden/>
              </w:rPr>
              <w:fldChar w:fldCharType="separate"/>
            </w:r>
            <w:r w:rsidR="008538EF">
              <w:rPr>
                <w:noProof/>
                <w:webHidden/>
              </w:rPr>
              <w:t>34</w:t>
            </w:r>
            <w:r>
              <w:rPr>
                <w:noProof/>
                <w:webHidden/>
              </w:rPr>
              <w:fldChar w:fldCharType="end"/>
            </w:r>
          </w:hyperlink>
        </w:p>
        <w:p w14:paraId="4912EDA0" w14:textId="1BCC3F4B" w:rsidR="001F0552" w:rsidRDefault="001F0552">
          <w:pPr>
            <w:pStyle w:val="TOC2"/>
            <w:tabs>
              <w:tab w:val="right" w:leader="dot" w:pos="10214"/>
            </w:tabs>
            <w:rPr>
              <w:rFonts w:eastAsiaTheme="minorEastAsia"/>
              <w:noProof/>
              <w:kern w:val="2"/>
              <w:sz w:val="24"/>
              <w:szCs w:val="24"/>
              <w14:ligatures w14:val="standardContextual"/>
            </w:rPr>
          </w:pPr>
          <w:hyperlink w:anchor="_Toc167963199" w:history="1">
            <w:r w:rsidRPr="00BE5FDC">
              <w:rPr>
                <w:rStyle w:val="Hyperlink"/>
                <w:i/>
                <w:iCs/>
                <w:noProof/>
              </w:rPr>
              <w:t>S. aureus</w:t>
            </w:r>
            <w:r w:rsidRPr="00BE5FDC">
              <w:rPr>
                <w:rStyle w:val="Hyperlink"/>
                <w:noProof/>
              </w:rPr>
              <w:t xml:space="preserve"> Glycerol Stocks:</w:t>
            </w:r>
            <w:r>
              <w:rPr>
                <w:noProof/>
                <w:webHidden/>
              </w:rPr>
              <w:tab/>
            </w:r>
            <w:r>
              <w:rPr>
                <w:noProof/>
                <w:webHidden/>
              </w:rPr>
              <w:fldChar w:fldCharType="begin"/>
            </w:r>
            <w:r>
              <w:rPr>
                <w:noProof/>
                <w:webHidden/>
              </w:rPr>
              <w:instrText xml:space="preserve"> PAGEREF _Toc167963199 \h </w:instrText>
            </w:r>
            <w:r>
              <w:rPr>
                <w:noProof/>
                <w:webHidden/>
              </w:rPr>
            </w:r>
            <w:r>
              <w:rPr>
                <w:noProof/>
                <w:webHidden/>
              </w:rPr>
              <w:fldChar w:fldCharType="separate"/>
            </w:r>
            <w:r w:rsidR="008538EF">
              <w:rPr>
                <w:noProof/>
                <w:webHidden/>
              </w:rPr>
              <w:t>35</w:t>
            </w:r>
            <w:r>
              <w:rPr>
                <w:noProof/>
                <w:webHidden/>
              </w:rPr>
              <w:fldChar w:fldCharType="end"/>
            </w:r>
          </w:hyperlink>
        </w:p>
        <w:p w14:paraId="7632EBFD" w14:textId="1EEDF6CC" w:rsidR="001F0552" w:rsidRDefault="001F0552">
          <w:pPr>
            <w:pStyle w:val="TOC3"/>
            <w:tabs>
              <w:tab w:val="right" w:leader="dot" w:pos="10214"/>
            </w:tabs>
            <w:rPr>
              <w:noProof/>
              <w:kern w:val="2"/>
              <w:sz w:val="24"/>
              <w:szCs w:val="24"/>
              <w14:ligatures w14:val="standardContextual"/>
            </w:rPr>
          </w:pPr>
          <w:hyperlink w:anchor="_Toc167963200" w:history="1">
            <w:r w:rsidRPr="00BE5FDC">
              <w:rPr>
                <w:rStyle w:val="Hyperlink"/>
                <w:noProof/>
              </w:rPr>
              <w:t>Figure 9. Transformation of pKR185 into KRSA1</w:t>
            </w:r>
            <w:r>
              <w:rPr>
                <w:noProof/>
                <w:webHidden/>
              </w:rPr>
              <w:tab/>
            </w:r>
            <w:r>
              <w:rPr>
                <w:noProof/>
                <w:webHidden/>
              </w:rPr>
              <w:fldChar w:fldCharType="begin"/>
            </w:r>
            <w:r>
              <w:rPr>
                <w:noProof/>
                <w:webHidden/>
              </w:rPr>
              <w:instrText xml:space="preserve"> PAGEREF _Toc167963200 \h </w:instrText>
            </w:r>
            <w:r>
              <w:rPr>
                <w:noProof/>
                <w:webHidden/>
              </w:rPr>
            </w:r>
            <w:r>
              <w:rPr>
                <w:noProof/>
                <w:webHidden/>
              </w:rPr>
              <w:fldChar w:fldCharType="separate"/>
            </w:r>
            <w:r w:rsidR="008538EF">
              <w:rPr>
                <w:noProof/>
                <w:webHidden/>
              </w:rPr>
              <w:t>37</w:t>
            </w:r>
            <w:r>
              <w:rPr>
                <w:noProof/>
                <w:webHidden/>
              </w:rPr>
              <w:fldChar w:fldCharType="end"/>
            </w:r>
          </w:hyperlink>
        </w:p>
        <w:p w14:paraId="1A943316" w14:textId="67F4FE82" w:rsidR="001F0552" w:rsidRDefault="001F0552">
          <w:pPr>
            <w:pStyle w:val="TOC3"/>
            <w:tabs>
              <w:tab w:val="right" w:leader="dot" w:pos="10214"/>
            </w:tabs>
            <w:rPr>
              <w:noProof/>
              <w:kern w:val="2"/>
              <w:sz w:val="24"/>
              <w:szCs w:val="24"/>
              <w14:ligatures w14:val="standardContextual"/>
            </w:rPr>
          </w:pPr>
          <w:hyperlink w:anchor="_Toc167963201" w:history="1">
            <w:r w:rsidRPr="00BE5FDC">
              <w:rPr>
                <w:rStyle w:val="Hyperlink"/>
                <w:noProof/>
              </w:rPr>
              <w:t>Figure 10. Different morphologies of KRSA-pKR185</w:t>
            </w:r>
            <w:r>
              <w:rPr>
                <w:noProof/>
                <w:webHidden/>
              </w:rPr>
              <w:tab/>
            </w:r>
            <w:r>
              <w:rPr>
                <w:noProof/>
                <w:webHidden/>
              </w:rPr>
              <w:fldChar w:fldCharType="begin"/>
            </w:r>
            <w:r>
              <w:rPr>
                <w:noProof/>
                <w:webHidden/>
              </w:rPr>
              <w:instrText xml:space="preserve"> PAGEREF _Toc167963201 \h </w:instrText>
            </w:r>
            <w:r>
              <w:rPr>
                <w:noProof/>
                <w:webHidden/>
              </w:rPr>
            </w:r>
            <w:r>
              <w:rPr>
                <w:noProof/>
                <w:webHidden/>
              </w:rPr>
              <w:fldChar w:fldCharType="separate"/>
            </w:r>
            <w:r w:rsidR="008538EF">
              <w:rPr>
                <w:noProof/>
                <w:webHidden/>
              </w:rPr>
              <w:t>38</w:t>
            </w:r>
            <w:r>
              <w:rPr>
                <w:noProof/>
                <w:webHidden/>
              </w:rPr>
              <w:fldChar w:fldCharType="end"/>
            </w:r>
          </w:hyperlink>
        </w:p>
        <w:p w14:paraId="4278954E" w14:textId="43FFE4D4" w:rsidR="001F0552" w:rsidRDefault="001F0552">
          <w:pPr>
            <w:pStyle w:val="TOC3"/>
            <w:tabs>
              <w:tab w:val="right" w:leader="dot" w:pos="10214"/>
            </w:tabs>
            <w:rPr>
              <w:noProof/>
              <w:kern w:val="2"/>
              <w:sz w:val="24"/>
              <w:szCs w:val="24"/>
              <w14:ligatures w14:val="standardContextual"/>
            </w:rPr>
          </w:pPr>
          <w:hyperlink w:anchor="_Toc167963202" w:history="1">
            <w:r w:rsidRPr="00BE5FDC">
              <w:rPr>
                <w:rStyle w:val="Hyperlink"/>
                <w:noProof/>
              </w:rPr>
              <w:t>Figure 11 a. WB of all tagged LVS strains with specific antibodies (HA and His)</w:t>
            </w:r>
            <w:r>
              <w:rPr>
                <w:noProof/>
                <w:webHidden/>
              </w:rPr>
              <w:tab/>
            </w:r>
            <w:r>
              <w:rPr>
                <w:noProof/>
                <w:webHidden/>
              </w:rPr>
              <w:fldChar w:fldCharType="begin"/>
            </w:r>
            <w:r>
              <w:rPr>
                <w:noProof/>
                <w:webHidden/>
              </w:rPr>
              <w:instrText xml:space="preserve"> PAGEREF _Toc167963202 \h </w:instrText>
            </w:r>
            <w:r>
              <w:rPr>
                <w:noProof/>
                <w:webHidden/>
              </w:rPr>
            </w:r>
            <w:r>
              <w:rPr>
                <w:noProof/>
                <w:webHidden/>
              </w:rPr>
              <w:fldChar w:fldCharType="separate"/>
            </w:r>
            <w:r w:rsidR="008538EF">
              <w:rPr>
                <w:noProof/>
                <w:webHidden/>
              </w:rPr>
              <w:t>41</w:t>
            </w:r>
            <w:r>
              <w:rPr>
                <w:noProof/>
                <w:webHidden/>
              </w:rPr>
              <w:fldChar w:fldCharType="end"/>
            </w:r>
          </w:hyperlink>
        </w:p>
        <w:p w14:paraId="2704A1A9" w14:textId="06F7F782" w:rsidR="001F0552" w:rsidRDefault="001F0552">
          <w:pPr>
            <w:pStyle w:val="TOC3"/>
            <w:tabs>
              <w:tab w:val="right" w:leader="dot" w:pos="10214"/>
            </w:tabs>
            <w:rPr>
              <w:noProof/>
              <w:kern w:val="2"/>
              <w:sz w:val="24"/>
              <w:szCs w:val="24"/>
              <w14:ligatures w14:val="standardContextual"/>
            </w:rPr>
          </w:pPr>
          <w:hyperlink w:anchor="_Toc167963203" w:history="1">
            <w:r w:rsidRPr="00BE5FDC">
              <w:rPr>
                <w:rStyle w:val="Hyperlink"/>
                <w:noProof/>
              </w:rPr>
              <w:t>Figure 11 b. WB of all tagged LVS strains with specific antibodies (FLAG and V5)</w:t>
            </w:r>
            <w:r>
              <w:rPr>
                <w:noProof/>
                <w:webHidden/>
              </w:rPr>
              <w:tab/>
            </w:r>
            <w:r>
              <w:rPr>
                <w:noProof/>
                <w:webHidden/>
              </w:rPr>
              <w:fldChar w:fldCharType="begin"/>
            </w:r>
            <w:r>
              <w:rPr>
                <w:noProof/>
                <w:webHidden/>
              </w:rPr>
              <w:instrText xml:space="preserve"> PAGEREF _Toc167963203 \h </w:instrText>
            </w:r>
            <w:r>
              <w:rPr>
                <w:noProof/>
                <w:webHidden/>
              </w:rPr>
            </w:r>
            <w:r>
              <w:rPr>
                <w:noProof/>
                <w:webHidden/>
              </w:rPr>
              <w:fldChar w:fldCharType="separate"/>
            </w:r>
            <w:r w:rsidR="008538EF">
              <w:rPr>
                <w:noProof/>
                <w:webHidden/>
              </w:rPr>
              <w:t>41</w:t>
            </w:r>
            <w:r>
              <w:rPr>
                <w:noProof/>
                <w:webHidden/>
              </w:rPr>
              <w:fldChar w:fldCharType="end"/>
            </w:r>
          </w:hyperlink>
        </w:p>
        <w:p w14:paraId="77BA9F71" w14:textId="0F6233F2" w:rsidR="001F0552" w:rsidRDefault="001F0552">
          <w:pPr>
            <w:pStyle w:val="TOC1"/>
            <w:tabs>
              <w:tab w:val="right" w:leader="dot" w:pos="10214"/>
            </w:tabs>
            <w:rPr>
              <w:rFonts w:eastAsiaTheme="minorEastAsia"/>
              <w:noProof/>
              <w:kern w:val="2"/>
              <w:sz w:val="24"/>
              <w:szCs w:val="24"/>
              <w14:ligatures w14:val="standardContextual"/>
            </w:rPr>
          </w:pPr>
          <w:hyperlink w:anchor="_Toc167963204" w:history="1">
            <w:r w:rsidRPr="00BE5FDC">
              <w:rPr>
                <w:rStyle w:val="Hyperlink"/>
                <w:noProof/>
              </w:rPr>
              <w:t>Ribosome purification - IgG IP (</w:t>
            </w:r>
            <w:r w:rsidRPr="00BE5FDC">
              <w:rPr>
                <w:rStyle w:val="Hyperlink"/>
                <w:i/>
                <w:noProof/>
              </w:rPr>
              <w:t xml:space="preserve">F. tularensis </w:t>
            </w:r>
            <w:r w:rsidRPr="00BE5FDC">
              <w:rPr>
                <w:rStyle w:val="Hyperlink"/>
                <w:noProof/>
              </w:rPr>
              <w:t>LVS)</w:t>
            </w:r>
            <w:r>
              <w:rPr>
                <w:noProof/>
                <w:webHidden/>
              </w:rPr>
              <w:tab/>
            </w:r>
            <w:r>
              <w:rPr>
                <w:noProof/>
                <w:webHidden/>
              </w:rPr>
              <w:fldChar w:fldCharType="begin"/>
            </w:r>
            <w:r>
              <w:rPr>
                <w:noProof/>
                <w:webHidden/>
              </w:rPr>
              <w:instrText xml:space="preserve"> PAGEREF _Toc167963204 \h </w:instrText>
            </w:r>
            <w:r>
              <w:rPr>
                <w:noProof/>
                <w:webHidden/>
              </w:rPr>
            </w:r>
            <w:r>
              <w:rPr>
                <w:noProof/>
                <w:webHidden/>
              </w:rPr>
              <w:fldChar w:fldCharType="separate"/>
            </w:r>
            <w:r w:rsidR="008538EF">
              <w:rPr>
                <w:noProof/>
                <w:webHidden/>
              </w:rPr>
              <w:t>42</w:t>
            </w:r>
            <w:r>
              <w:rPr>
                <w:noProof/>
                <w:webHidden/>
              </w:rPr>
              <w:fldChar w:fldCharType="end"/>
            </w:r>
          </w:hyperlink>
        </w:p>
        <w:p w14:paraId="4D83A417" w14:textId="62870608" w:rsidR="001F0552" w:rsidRDefault="001F0552">
          <w:pPr>
            <w:pStyle w:val="TOC3"/>
            <w:tabs>
              <w:tab w:val="right" w:leader="dot" w:pos="10214"/>
            </w:tabs>
            <w:rPr>
              <w:noProof/>
              <w:kern w:val="2"/>
              <w:sz w:val="24"/>
              <w:szCs w:val="24"/>
              <w14:ligatures w14:val="standardContextual"/>
            </w:rPr>
          </w:pPr>
          <w:hyperlink w:anchor="_Toc167963205" w:history="1">
            <w:r w:rsidRPr="00BE5FDC">
              <w:rPr>
                <w:rStyle w:val="Hyperlink"/>
                <w:noProof/>
              </w:rPr>
              <w:t>Figure 12. Gel excision of pEPSA5</w:t>
            </w:r>
            <w:r>
              <w:rPr>
                <w:noProof/>
                <w:webHidden/>
              </w:rPr>
              <w:tab/>
            </w:r>
            <w:r>
              <w:rPr>
                <w:noProof/>
                <w:webHidden/>
              </w:rPr>
              <w:fldChar w:fldCharType="begin"/>
            </w:r>
            <w:r>
              <w:rPr>
                <w:noProof/>
                <w:webHidden/>
              </w:rPr>
              <w:instrText xml:space="preserve"> PAGEREF _Toc167963205 \h </w:instrText>
            </w:r>
            <w:r>
              <w:rPr>
                <w:noProof/>
                <w:webHidden/>
              </w:rPr>
            </w:r>
            <w:r>
              <w:rPr>
                <w:noProof/>
                <w:webHidden/>
              </w:rPr>
              <w:fldChar w:fldCharType="separate"/>
            </w:r>
            <w:r w:rsidR="008538EF">
              <w:rPr>
                <w:noProof/>
                <w:webHidden/>
              </w:rPr>
              <w:t>44</w:t>
            </w:r>
            <w:r>
              <w:rPr>
                <w:noProof/>
                <w:webHidden/>
              </w:rPr>
              <w:fldChar w:fldCharType="end"/>
            </w:r>
          </w:hyperlink>
        </w:p>
        <w:p w14:paraId="4E3AF1E1" w14:textId="0CB6A975" w:rsidR="001F0552" w:rsidRDefault="001F0552">
          <w:pPr>
            <w:pStyle w:val="TOC3"/>
            <w:tabs>
              <w:tab w:val="right" w:leader="dot" w:pos="10214"/>
            </w:tabs>
            <w:rPr>
              <w:noProof/>
              <w:kern w:val="2"/>
              <w:sz w:val="24"/>
              <w:szCs w:val="24"/>
              <w14:ligatures w14:val="standardContextual"/>
            </w:rPr>
          </w:pPr>
          <w:hyperlink w:anchor="_Toc167963206" w:history="1">
            <w:r w:rsidRPr="00BE5FDC">
              <w:rPr>
                <w:rStyle w:val="Hyperlink"/>
                <w:noProof/>
              </w:rPr>
              <w:t xml:space="preserve">Figure 13. Digest and Gel excision of </w:t>
            </w:r>
            <w:r w:rsidRPr="00BE5FDC">
              <w:rPr>
                <w:rStyle w:val="Hyperlink"/>
                <w:i/>
                <w:iCs/>
                <w:noProof/>
              </w:rPr>
              <w:t>rplU</w:t>
            </w:r>
            <w:r w:rsidRPr="00BE5FDC">
              <w:rPr>
                <w:rStyle w:val="Hyperlink"/>
                <w:noProof/>
              </w:rPr>
              <w:t xml:space="preserve"> and pEPSA5</w:t>
            </w:r>
            <w:r>
              <w:rPr>
                <w:noProof/>
                <w:webHidden/>
              </w:rPr>
              <w:tab/>
            </w:r>
            <w:r>
              <w:rPr>
                <w:noProof/>
                <w:webHidden/>
              </w:rPr>
              <w:fldChar w:fldCharType="begin"/>
            </w:r>
            <w:r>
              <w:rPr>
                <w:noProof/>
                <w:webHidden/>
              </w:rPr>
              <w:instrText xml:space="preserve"> PAGEREF _Toc167963206 \h </w:instrText>
            </w:r>
            <w:r>
              <w:rPr>
                <w:noProof/>
                <w:webHidden/>
              </w:rPr>
            </w:r>
            <w:r>
              <w:rPr>
                <w:noProof/>
                <w:webHidden/>
              </w:rPr>
              <w:fldChar w:fldCharType="separate"/>
            </w:r>
            <w:r w:rsidR="008538EF">
              <w:rPr>
                <w:noProof/>
                <w:webHidden/>
              </w:rPr>
              <w:t>47</w:t>
            </w:r>
            <w:r>
              <w:rPr>
                <w:noProof/>
                <w:webHidden/>
              </w:rPr>
              <w:fldChar w:fldCharType="end"/>
            </w:r>
          </w:hyperlink>
        </w:p>
        <w:p w14:paraId="465E1151" w14:textId="5D81A17A" w:rsidR="001F0552" w:rsidRDefault="001F0552">
          <w:pPr>
            <w:pStyle w:val="TOC1"/>
            <w:tabs>
              <w:tab w:val="right" w:leader="dot" w:pos="10214"/>
            </w:tabs>
            <w:rPr>
              <w:rFonts w:eastAsiaTheme="minorEastAsia"/>
              <w:noProof/>
              <w:kern w:val="2"/>
              <w:sz w:val="24"/>
              <w:szCs w:val="24"/>
              <w14:ligatures w14:val="standardContextual"/>
            </w:rPr>
          </w:pPr>
          <w:hyperlink w:anchor="_Toc167963207" w:history="1">
            <w:r w:rsidRPr="00BE5FDC">
              <w:rPr>
                <w:rStyle w:val="Hyperlink"/>
                <w:noProof/>
              </w:rPr>
              <w:t xml:space="preserve">Transform </w:t>
            </w:r>
            <w:r w:rsidRPr="00BE5FDC">
              <w:rPr>
                <w:rStyle w:val="Hyperlink"/>
                <w:i/>
                <w:noProof/>
              </w:rPr>
              <w:t>E. coli</w:t>
            </w:r>
            <w:r>
              <w:rPr>
                <w:noProof/>
                <w:webHidden/>
              </w:rPr>
              <w:tab/>
            </w:r>
            <w:r>
              <w:rPr>
                <w:noProof/>
                <w:webHidden/>
              </w:rPr>
              <w:fldChar w:fldCharType="begin"/>
            </w:r>
            <w:r>
              <w:rPr>
                <w:noProof/>
                <w:webHidden/>
              </w:rPr>
              <w:instrText xml:space="preserve"> PAGEREF _Toc167963207 \h </w:instrText>
            </w:r>
            <w:r>
              <w:rPr>
                <w:noProof/>
                <w:webHidden/>
              </w:rPr>
            </w:r>
            <w:r>
              <w:rPr>
                <w:noProof/>
                <w:webHidden/>
              </w:rPr>
              <w:fldChar w:fldCharType="separate"/>
            </w:r>
            <w:r w:rsidR="008538EF">
              <w:rPr>
                <w:noProof/>
                <w:webHidden/>
              </w:rPr>
              <w:t>49</w:t>
            </w:r>
            <w:r>
              <w:rPr>
                <w:noProof/>
                <w:webHidden/>
              </w:rPr>
              <w:fldChar w:fldCharType="end"/>
            </w:r>
          </w:hyperlink>
        </w:p>
        <w:p w14:paraId="187DF34E" w14:textId="21CB1C55" w:rsidR="007B216F" w:rsidRDefault="00F64714">
          <w:r>
            <w:fldChar w:fldCharType="end"/>
          </w:r>
        </w:p>
      </w:sdtContent>
    </w:sdt>
    <w:p w14:paraId="1BAD9EC1" w14:textId="77777777" w:rsidR="00756FD8" w:rsidRDefault="00756FD8">
      <w:pPr>
        <w:jc w:val="left"/>
      </w:pPr>
      <w:r>
        <w:br w:type="page"/>
      </w:r>
    </w:p>
    <w:p w14:paraId="7FB723AC" w14:textId="567ADB27" w:rsidR="00686FC9" w:rsidRDefault="00686FC9" w:rsidP="00F75592">
      <w:pPr>
        <w:pStyle w:val="Heading1"/>
        <w:numPr>
          <w:ilvl w:val="0"/>
          <w:numId w:val="0"/>
        </w:numPr>
      </w:pPr>
      <w:bookmarkStart w:id="0" w:name="_Toc133844879"/>
      <w:bookmarkStart w:id="1" w:name="_Toc167963174"/>
      <w:proofErr w:type="gramStart"/>
      <w:r>
        <w:lastRenderedPageBreak/>
        <w:t>May,</w:t>
      </w:r>
      <w:proofErr w:type="gramEnd"/>
      <w:r>
        <w:t xml:space="preserve"> 2023</w:t>
      </w:r>
      <w:bookmarkEnd w:id="0"/>
      <w:bookmarkEnd w:id="1"/>
    </w:p>
    <w:p w14:paraId="2FE0718D" w14:textId="77777777" w:rsidR="00686FC9" w:rsidRDefault="00686FC9" w:rsidP="00686FC9"/>
    <w:p w14:paraId="5070EFA2" w14:textId="77777777" w:rsidR="00686FC9" w:rsidRPr="007B216F" w:rsidRDefault="00686FC9" w:rsidP="00686FC9">
      <w:pPr>
        <w:rPr>
          <w:b/>
        </w:rPr>
      </w:pPr>
      <w:r>
        <w:rPr>
          <w:b/>
          <w:highlight w:val="green"/>
        </w:rPr>
        <w:t>Monday</w:t>
      </w:r>
      <w:r w:rsidRPr="007A68D0">
        <w:rPr>
          <w:b/>
          <w:highlight w:val="green"/>
        </w:rPr>
        <w:t xml:space="preserve">, </w:t>
      </w:r>
      <w:r>
        <w:rPr>
          <w:b/>
          <w:highlight w:val="green"/>
        </w:rPr>
        <w:t>May 1,</w:t>
      </w:r>
      <w:r w:rsidRPr="007A68D0">
        <w:rPr>
          <w:b/>
          <w:highlight w:val="green"/>
        </w:rPr>
        <w:t xml:space="preserve"> 20</w:t>
      </w:r>
      <w:r>
        <w:rPr>
          <w:b/>
          <w:highlight w:val="green"/>
        </w:rPr>
        <w:t>23</w:t>
      </w:r>
    </w:p>
    <w:p w14:paraId="17A609A6" w14:textId="77777777" w:rsidR="00686FC9" w:rsidRPr="00FE3372" w:rsidRDefault="00686FC9" w:rsidP="00686FC9">
      <w:pPr>
        <w:rPr>
          <w:b/>
          <w:strike/>
          <w:sz w:val="18"/>
          <w:szCs w:val="18"/>
        </w:rPr>
      </w:pPr>
      <w:r w:rsidRPr="007B216F">
        <w:rPr>
          <w:b/>
          <w:sz w:val="18"/>
          <w:szCs w:val="18"/>
        </w:rPr>
        <w:t>To Do:</w:t>
      </w:r>
    </w:p>
    <w:p w14:paraId="57CCD914" w14:textId="77777777" w:rsidR="00686FC9" w:rsidRPr="00944139" w:rsidRDefault="00686FC9">
      <w:pPr>
        <w:pStyle w:val="ListParagraph"/>
        <w:numPr>
          <w:ilvl w:val="0"/>
          <w:numId w:val="1"/>
        </w:numPr>
        <w:rPr>
          <w:bCs/>
          <w:strike/>
          <w:sz w:val="18"/>
          <w:szCs w:val="18"/>
        </w:rPr>
      </w:pPr>
      <w:r w:rsidRPr="00944139">
        <w:rPr>
          <w:bCs/>
          <w:strike/>
          <w:sz w:val="18"/>
          <w:szCs w:val="18"/>
        </w:rPr>
        <w:t>Minipreps</w:t>
      </w:r>
    </w:p>
    <w:p w14:paraId="68B0C1CF" w14:textId="77777777" w:rsidR="00686FC9" w:rsidRDefault="00686FC9">
      <w:pPr>
        <w:pStyle w:val="ListParagraph"/>
        <w:numPr>
          <w:ilvl w:val="0"/>
          <w:numId w:val="1"/>
        </w:numPr>
        <w:rPr>
          <w:bCs/>
          <w:sz w:val="18"/>
          <w:szCs w:val="18"/>
        </w:rPr>
      </w:pPr>
      <w:r>
        <w:rPr>
          <w:bCs/>
          <w:sz w:val="18"/>
          <w:szCs w:val="18"/>
        </w:rPr>
        <w:t>Set up sequencing reactions</w:t>
      </w:r>
    </w:p>
    <w:p w14:paraId="60081177" w14:textId="77777777" w:rsidR="00686FC9" w:rsidRDefault="00686FC9">
      <w:pPr>
        <w:pStyle w:val="ListParagraph"/>
        <w:numPr>
          <w:ilvl w:val="0"/>
          <w:numId w:val="1"/>
        </w:numPr>
        <w:rPr>
          <w:bCs/>
          <w:sz w:val="18"/>
          <w:szCs w:val="18"/>
        </w:rPr>
      </w:pPr>
      <w:r>
        <w:rPr>
          <w:bCs/>
          <w:sz w:val="18"/>
          <w:szCs w:val="18"/>
        </w:rPr>
        <w:t>Start overnight culture of Staph</w:t>
      </w:r>
    </w:p>
    <w:p w14:paraId="3092F852" w14:textId="77777777" w:rsidR="00686FC9" w:rsidRDefault="00686FC9">
      <w:pPr>
        <w:pStyle w:val="ListParagraph"/>
        <w:numPr>
          <w:ilvl w:val="0"/>
          <w:numId w:val="1"/>
        </w:numPr>
        <w:rPr>
          <w:bCs/>
          <w:sz w:val="18"/>
          <w:szCs w:val="18"/>
        </w:rPr>
      </w:pPr>
      <w:r>
        <w:rPr>
          <w:bCs/>
          <w:sz w:val="18"/>
          <w:szCs w:val="18"/>
        </w:rPr>
        <w:t>Help Oli with her stuff</w:t>
      </w:r>
    </w:p>
    <w:p w14:paraId="42749EC3" w14:textId="427323A7" w:rsidR="005B3A87" w:rsidRPr="005B3A87" w:rsidRDefault="005B3A87" w:rsidP="00686FC9">
      <w:pPr>
        <w:rPr>
          <w:b/>
        </w:rPr>
      </w:pPr>
      <w:r w:rsidRPr="005B3A87">
        <w:rPr>
          <w:b/>
        </w:rPr>
        <w:t>Oli’s stuff:</w:t>
      </w:r>
    </w:p>
    <w:tbl>
      <w:tblPr>
        <w:tblStyle w:val="TableGrid"/>
        <w:tblW w:w="0" w:type="auto"/>
        <w:tblLook w:val="04A0" w:firstRow="1" w:lastRow="0" w:firstColumn="1" w:lastColumn="0" w:noHBand="0" w:noVBand="1"/>
      </w:tblPr>
      <w:tblGrid>
        <w:gridCol w:w="1021"/>
        <w:gridCol w:w="1579"/>
        <w:gridCol w:w="1300"/>
        <w:gridCol w:w="1300"/>
        <w:gridCol w:w="1300"/>
        <w:gridCol w:w="1300"/>
      </w:tblGrid>
      <w:tr w:rsidR="00686FC9" w:rsidRPr="009B6BEC" w14:paraId="1CFB710B" w14:textId="77777777" w:rsidTr="00DF5D32">
        <w:trPr>
          <w:trHeight w:val="320"/>
        </w:trPr>
        <w:tc>
          <w:tcPr>
            <w:tcW w:w="2600" w:type="dxa"/>
            <w:gridSpan w:val="2"/>
            <w:noWrap/>
            <w:hideMark/>
          </w:tcPr>
          <w:p w14:paraId="56BC91C9" w14:textId="77777777" w:rsidR="00686FC9" w:rsidRPr="009B6BEC" w:rsidRDefault="00686FC9" w:rsidP="00DF5D32">
            <w:pPr>
              <w:rPr>
                <w:b/>
                <w:bCs/>
                <w:sz w:val="18"/>
                <w:szCs w:val="18"/>
              </w:rPr>
            </w:pPr>
            <w:r w:rsidRPr="009B6BEC">
              <w:rPr>
                <w:b/>
                <w:bCs/>
                <w:sz w:val="18"/>
                <w:szCs w:val="18"/>
              </w:rPr>
              <w:t>Gel Extraction</w:t>
            </w:r>
          </w:p>
        </w:tc>
        <w:tc>
          <w:tcPr>
            <w:tcW w:w="1300" w:type="dxa"/>
            <w:noWrap/>
            <w:hideMark/>
          </w:tcPr>
          <w:p w14:paraId="1B31B466" w14:textId="77777777" w:rsidR="00686FC9" w:rsidRPr="009B6BEC" w:rsidRDefault="00686FC9" w:rsidP="00DF5D32">
            <w:pPr>
              <w:rPr>
                <w:b/>
                <w:bCs/>
                <w:sz w:val="18"/>
                <w:szCs w:val="18"/>
              </w:rPr>
            </w:pPr>
          </w:p>
        </w:tc>
        <w:tc>
          <w:tcPr>
            <w:tcW w:w="1300" w:type="dxa"/>
            <w:noWrap/>
            <w:hideMark/>
          </w:tcPr>
          <w:p w14:paraId="5CE26181" w14:textId="77777777" w:rsidR="00686FC9" w:rsidRPr="009B6BEC" w:rsidRDefault="00686FC9" w:rsidP="00DF5D32">
            <w:pPr>
              <w:rPr>
                <w:bCs/>
                <w:sz w:val="18"/>
                <w:szCs w:val="18"/>
              </w:rPr>
            </w:pPr>
          </w:p>
        </w:tc>
        <w:tc>
          <w:tcPr>
            <w:tcW w:w="1300" w:type="dxa"/>
            <w:noWrap/>
            <w:hideMark/>
          </w:tcPr>
          <w:p w14:paraId="73C37165" w14:textId="77777777" w:rsidR="00686FC9" w:rsidRPr="009B6BEC" w:rsidRDefault="00686FC9" w:rsidP="00DF5D32">
            <w:pPr>
              <w:rPr>
                <w:bCs/>
                <w:sz w:val="18"/>
                <w:szCs w:val="18"/>
              </w:rPr>
            </w:pPr>
          </w:p>
        </w:tc>
        <w:tc>
          <w:tcPr>
            <w:tcW w:w="1300" w:type="dxa"/>
            <w:noWrap/>
            <w:hideMark/>
          </w:tcPr>
          <w:p w14:paraId="2BE2203C" w14:textId="77777777" w:rsidR="00686FC9" w:rsidRPr="009B6BEC" w:rsidRDefault="00686FC9" w:rsidP="00DF5D32">
            <w:pPr>
              <w:rPr>
                <w:bCs/>
                <w:sz w:val="18"/>
                <w:szCs w:val="18"/>
              </w:rPr>
            </w:pPr>
          </w:p>
        </w:tc>
      </w:tr>
      <w:tr w:rsidR="00686FC9" w:rsidRPr="009B6BEC" w14:paraId="7A39B0E9" w14:textId="77777777" w:rsidTr="00DF5D32">
        <w:trPr>
          <w:trHeight w:val="680"/>
        </w:trPr>
        <w:tc>
          <w:tcPr>
            <w:tcW w:w="1021" w:type="dxa"/>
            <w:noWrap/>
            <w:hideMark/>
          </w:tcPr>
          <w:p w14:paraId="752C8544" w14:textId="77777777" w:rsidR="00686FC9" w:rsidRPr="009B6BEC" w:rsidRDefault="00686FC9" w:rsidP="00DF5D32">
            <w:pPr>
              <w:rPr>
                <w:bCs/>
                <w:sz w:val="18"/>
                <w:szCs w:val="18"/>
              </w:rPr>
            </w:pPr>
          </w:p>
        </w:tc>
        <w:tc>
          <w:tcPr>
            <w:tcW w:w="1579" w:type="dxa"/>
            <w:hideMark/>
          </w:tcPr>
          <w:p w14:paraId="48016C7A" w14:textId="77777777" w:rsidR="00686FC9" w:rsidRPr="009B6BEC" w:rsidRDefault="00686FC9" w:rsidP="00DF5D32">
            <w:pPr>
              <w:rPr>
                <w:bCs/>
                <w:sz w:val="18"/>
                <w:szCs w:val="18"/>
              </w:rPr>
            </w:pPr>
            <w:r w:rsidRPr="009B6BEC">
              <w:rPr>
                <w:bCs/>
                <w:sz w:val="18"/>
                <w:szCs w:val="18"/>
              </w:rPr>
              <w:t>Tube Weight (g)</w:t>
            </w:r>
          </w:p>
        </w:tc>
        <w:tc>
          <w:tcPr>
            <w:tcW w:w="1300" w:type="dxa"/>
            <w:hideMark/>
          </w:tcPr>
          <w:p w14:paraId="79AB5803" w14:textId="77777777" w:rsidR="00686FC9" w:rsidRPr="009B6BEC" w:rsidRDefault="00686FC9" w:rsidP="00DF5D32">
            <w:pPr>
              <w:rPr>
                <w:bCs/>
                <w:sz w:val="18"/>
                <w:szCs w:val="18"/>
              </w:rPr>
            </w:pPr>
            <w:r w:rsidRPr="009B6BEC">
              <w:rPr>
                <w:bCs/>
                <w:sz w:val="18"/>
                <w:szCs w:val="18"/>
              </w:rPr>
              <w:t>Tube w/ Gel (g)</w:t>
            </w:r>
          </w:p>
        </w:tc>
        <w:tc>
          <w:tcPr>
            <w:tcW w:w="1300" w:type="dxa"/>
            <w:hideMark/>
          </w:tcPr>
          <w:p w14:paraId="3D5C672C" w14:textId="77777777" w:rsidR="00686FC9" w:rsidRPr="009B6BEC" w:rsidRDefault="00686FC9" w:rsidP="00DF5D32">
            <w:pPr>
              <w:rPr>
                <w:bCs/>
                <w:sz w:val="18"/>
                <w:szCs w:val="18"/>
              </w:rPr>
            </w:pPr>
            <w:r w:rsidRPr="009B6BEC">
              <w:rPr>
                <w:bCs/>
                <w:sz w:val="18"/>
                <w:szCs w:val="18"/>
              </w:rPr>
              <w:t>Gel Weight (mg)</w:t>
            </w:r>
          </w:p>
        </w:tc>
        <w:tc>
          <w:tcPr>
            <w:tcW w:w="1300" w:type="dxa"/>
            <w:hideMark/>
          </w:tcPr>
          <w:p w14:paraId="1CEED509" w14:textId="77777777" w:rsidR="00686FC9" w:rsidRPr="009B6BEC" w:rsidRDefault="00686FC9" w:rsidP="00DF5D32">
            <w:pPr>
              <w:rPr>
                <w:bCs/>
                <w:sz w:val="18"/>
                <w:szCs w:val="18"/>
              </w:rPr>
            </w:pPr>
            <w:r w:rsidRPr="009B6BEC">
              <w:rPr>
                <w:bCs/>
                <w:sz w:val="18"/>
                <w:szCs w:val="18"/>
              </w:rPr>
              <w:t>QG Buffer Volume (</w:t>
            </w:r>
            <w:proofErr w:type="spellStart"/>
            <w:r w:rsidRPr="009B6BEC">
              <w:rPr>
                <w:bCs/>
                <w:sz w:val="18"/>
                <w:szCs w:val="18"/>
              </w:rPr>
              <w:t>ul</w:t>
            </w:r>
            <w:proofErr w:type="spellEnd"/>
            <w:r w:rsidRPr="009B6BEC">
              <w:rPr>
                <w:bCs/>
                <w:sz w:val="18"/>
                <w:szCs w:val="18"/>
              </w:rPr>
              <w:t>)</w:t>
            </w:r>
          </w:p>
        </w:tc>
        <w:tc>
          <w:tcPr>
            <w:tcW w:w="1300" w:type="dxa"/>
            <w:hideMark/>
          </w:tcPr>
          <w:p w14:paraId="116F69C7" w14:textId="77777777" w:rsidR="00686FC9" w:rsidRPr="009B6BEC" w:rsidRDefault="00686FC9" w:rsidP="00DF5D32">
            <w:pPr>
              <w:rPr>
                <w:bCs/>
                <w:sz w:val="18"/>
                <w:szCs w:val="18"/>
              </w:rPr>
            </w:pPr>
            <w:r w:rsidRPr="009B6BEC">
              <w:rPr>
                <w:bCs/>
                <w:sz w:val="18"/>
                <w:szCs w:val="18"/>
              </w:rPr>
              <w:t>Isopropanol Volume (</w:t>
            </w:r>
            <w:proofErr w:type="spellStart"/>
            <w:r w:rsidRPr="009B6BEC">
              <w:rPr>
                <w:bCs/>
                <w:sz w:val="18"/>
                <w:szCs w:val="18"/>
              </w:rPr>
              <w:t>ul</w:t>
            </w:r>
            <w:proofErr w:type="spellEnd"/>
            <w:r w:rsidRPr="009B6BEC">
              <w:rPr>
                <w:bCs/>
                <w:sz w:val="18"/>
                <w:szCs w:val="18"/>
              </w:rPr>
              <w:t>)</w:t>
            </w:r>
          </w:p>
        </w:tc>
      </w:tr>
      <w:tr w:rsidR="00686FC9" w:rsidRPr="009B6BEC" w14:paraId="2D81BE69" w14:textId="77777777" w:rsidTr="00DF5D32">
        <w:trPr>
          <w:trHeight w:val="320"/>
        </w:trPr>
        <w:tc>
          <w:tcPr>
            <w:tcW w:w="1021" w:type="dxa"/>
            <w:noWrap/>
            <w:hideMark/>
          </w:tcPr>
          <w:p w14:paraId="1244CEA3" w14:textId="77777777" w:rsidR="00686FC9" w:rsidRPr="009B6BEC" w:rsidRDefault="00686FC9" w:rsidP="00DF5D32">
            <w:pPr>
              <w:rPr>
                <w:bCs/>
                <w:sz w:val="18"/>
                <w:szCs w:val="18"/>
              </w:rPr>
            </w:pPr>
            <w:r w:rsidRPr="009B6BEC">
              <w:rPr>
                <w:bCs/>
                <w:sz w:val="18"/>
                <w:szCs w:val="18"/>
              </w:rPr>
              <w:t>Tube 1</w:t>
            </w:r>
          </w:p>
        </w:tc>
        <w:tc>
          <w:tcPr>
            <w:tcW w:w="1579" w:type="dxa"/>
            <w:noWrap/>
            <w:hideMark/>
          </w:tcPr>
          <w:p w14:paraId="74B7FD95" w14:textId="77777777" w:rsidR="00686FC9" w:rsidRPr="009B6BEC" w:rsidRDefault="00686FC9" w:rsidP="00DF5D32">
            <w:pPr>
              <w:rPr>
                <w:bCs/>
                <w:sz w:val="18"/>
                <w:szCs w:val="18"/>
              </w:rPr>
            </w:pPr>
            <w:r w:rsidRPr="009B6BEC">
              <w:rPr>
                <w:bCs/>
                <w:sz w:val="18"/>
                <w:szCs w:val="18"/>
              </w:rPr>
              <w:t>1.13</w:t>
            </w:r>
          </w:p>
        </w:tc>
        <w:tc>
          <w:tcPr>
            <w:tcW w:w="1300" w:type="dxa"/>
            <w:noWrap/>
            <w:hideMark/>
          </w:tcPr>
          <w:p w14:paraId="51882A13" w14:textId="77777777" w:rsidR="00686FC9" w:rsidRPr="009B6BEC" w:rsidRDefault="00686FC9" w:rsidP="00DF5D32">
            <w:pPr>
              <w:rPr>
                <w:bCs/>
                <w:sz w:val="18"/>
                <w:szCs w:val="18"/>
              </w:rPr>
            </w:pPr>
            <w:r w:rsidRPr="009B6BEC">
              <w:rPr>
                <w:bCs/>
                <w:sz w:val="18"/>
                <w:szCs w:val="18"/>
              </w:rPr>
              <w:t>1.36</w:t>
            </w:r>
          </w:p>
        </w:tc>
        <w:tc>
          <w:tcPr>
            <w:tcW w:w="1300" w:type="dxa"/>
            <w:noWrap/>
            <w:hideMark/>
          </w:tcPr>
          <w:p w14:paraId="6FC2F8EF" w14:textId="77777777" w:rsidR="00686FC9" w:rsidRPr="009B6BEC" w:rsidRDefault="00686FC9" w:rsidP="00DF5D32">
            <w:pPr>
              <w:rPr>
                <w:bCs/>
                <w:sz w:val="18"/>
                <w:szCs w:val="18"/>
              </w:rPr>
            </w:pPr>
            <w:r w:rsidRPr="009B6BEC">
              <w:rPr>
                <w:bCs/>
                <w:sz w:val="18"/>
                <w:szCs w:val="18"/>
              </w:rPr>
              <w:t>230</w:t>
            </w:r>
          </w:p>
        </w:tc>
        <w:tc>
          <w:tcPr>
            <w:tcW w:w="1300" w:type="dxa"/>
            <w:noWrap/>
            <w:hideMark/>
          </w:tcPr>
          <w:p w14:paraId="25D4E774" w14:textId="77777777" w:rsidR="00686FC9" w:rsidRPr="009B6BEC" w:rsidRDefault="00686FC9" w:rsidP="00DF5D32">
            <w:pPr>
              <w:rPr>
                <w:bCs/>
                <w:sz w:val="18"/>
                <w:szCs w:val="18"/>
              </w:rPr>
            </w:pPr>
            <w:r w:rsidRPr="009B6BEC">
              <w:rPr>
                <w:bCs/>
                <w:sz w:val="18"/>
                <w:szCs w:val="18"/>
              </w:rPr>
              <w:t>690</w:t>
            </w:r>
          </w:p>
        </w:tc>
        <w:tc>
          <w:tcPr>
            <w:tcW w:w="1300" w:type="dxa"/>
            <w:noWrap/>
            <w:hideMark/>
          </w:tcPr>
          <w:p w14:paraId="73C02614" w14:textId="77777777" w:rsidR="00686FC9" w:rsidRPr="009B6BEC" w:rsidRDefault="00686FC9" w:rsidP="00DF5D32">
            <w:pPr>
              <w:rPr>
                <w:bCs/>
                <w:sz w:val="18"/>
                <w:szCs w:val="18"/>
              </w:rPr>
            </w:pPr>
            <w:r w:rsidRPr="009B6BEC">
              <w:rPr>
                <w:bCs/>
                <w:sz w:val="18"/>
                <w:szCs w:val="18"/>
              </w:rPr>
              <w:t>230</w:t>
            </w:r>
          </w:p>
        </w:tc>
      </w:tr>
      <w:tr w:rsidR="00686FC9" w:rsidRPr="009B6BEC" w14:paraId="22251B38" w14:textId="77777777" w:rsidTr="00DF5D32">
        <w:trPr>
          <w:trHeight w:val="320"/>
        </w:trPr>
        <w:tc>
          <w:tcPr>
            <w:tcW w:w="1021" w:type="dxa"/>
            <w:noWrap/>
            <w:hideMark/>
          </w:tcPr>
          <w:p w14:paraId="65728068" w14:textId="77777777" w:rsidR="00686FC9" w:rsidRPr="009B6BEC" w:rsidRDefault="00686FC9" w:rsidP="00DF5D32">
            <w:pPr>
              <w:rPr>
                <w:bCs/>
                <w:sz w:val="18"/>
                <w:szCs w:val="18"/>
              </w:rPr>
            </w:pPr>
            <w:r w:rsidRPr="009B6BEC">
              <w:rPr>
                <w:bCs/>
                <w:sz w:val="18"/>
                <w:szCs w:val="18"/>
              </w:rPr>
              <w:t>Tube 2</w:t>
            </w:r>
          </w:p>
        </w:tc>
        <w:tc>
          <w:tcPr>
            <w:tcW w:w="1579" w:type="dxa"/>
            <w:noWrap/>
            <w:hideMark/>
          </w:tcPr>
          <w:p w14:paraId="74B513CF" w14:textId="77777777" w:rsidR="00686FC9" w:rsidRPr="009B6BEC" w:rsidRDefault="00686FC9" w:rsidP="00DF5D32">
            <w:pPr>
              <w:rPr>
                <w:bCs/>
                <w:sz w:val="18"/>
                <w:szCs w:val="18"/>
              </w:rPr>
            </w:pPr>
            <w:r w:rsidRPr="009B6BEC">
              <w:rPr>
                <w:bCs/>
                <w:sz w:val="18"/>
                <w:szCs w:val="18"/>
              </w:rPr>
              <w:t>1.13</w:t>
            </w:r>
          </w:p>
        </w:tc>
        <w:tc>
          <w:tcPr>
            <w:tcW w:w="1300" w:type="dxa"/>
            <w:noWrap/>
            <w:hideMark/>
          </w:tcPr>
          <w:p w14:paraId="61C5D9F8" w14:textId="77777777" w:rsidR="00686FC9" w:rsidRPr="009B6BEC" w:rsidRDefault="00686FC9" w:rsidP="00DF5D32">
            <w:pPr>
              <w:rPr>
                <w:bCs/>
                <w:sz w:val="18"/>
                <w:szCs w:val="18"/>
              </w:rPr>
            </w:pPr>
            <w:r w:rsidRPr="009B6BEC">
              <w:rPr>
                <w:bCs/>
                <w:sz w:val="18"/>
                <w:szCs w:val="18"/>
              </w:rPr>
              <w:t>1.42</w:t>
            </w:r>
          </w:p>
        </w:tc>
        <w:tc>
          <w:tcPr>
            <w:tcW w:w="1300" w:type="dxa"/>
            <w:noWrap/>
            <w:hideMark/>
          </w:tcPr>
          <w:p w14:paraId="7E47DCFA" w14:textId="77777777" w:rsidR="00686FC9" w:rsidRPr="009B6BEC" w:rsidRDefault="00686FC9" w:rsidP="00DF5D32">
            <w:pPr>
              <w:rPr>
                <w:bCs/>
                <w:sz w:val="18"/>
                <w:szCs w:val="18"/>
              </w:rPr>
            </w:pPr>
            <w:r w:rsidRPr="009B6BEC">
              <w:rPr>
                <w:bCs/>
                <w:sz w:val="18"/>
                <w:szCs w:val="18"/>
              </w:rPr>
              <w:t>290</w:t>
            </w:r>
          </w:p>
        </w:tc>
        <w:tc>
          <w:tcPr>
            <w:tcW w:w="1300" w:type="dxa"/>
            <w:noWrap/>
            <w:hideMark/>
          </w:tcPr>
          <w:p w14:paraId="25F55384" w14:textId="77777777" w:rsidR="00686FC9" w:rsidRPr="009B6BEC" w:rsidRDefault="00686FC9" w:rsidP="00DF5D32">
            <w:pPr>
              <w:rPr>
                <w:bCs/>
                <w:sz w:val="18"/>
                <w:szCs w:val="18"/>
              </w:rPr>
            </w:pPr>
            <w:r w:rsidRPr="009B6BEC">
              <w:rPr>
                <w:bCs/>
                <w:sz w:val="18"/>
                <w:szCs w:val="18"/>
              </w:rPr>
              <w:t>870</w:t>
            </w:r>
          </w:p>
        </w:tc>
        <w:tc>
          <w:tcPr>
            <w:tcW w:w="1300" w:type="dxa"/>
            <w:noWrap/>
            <w:hideMark/>
          </w:tcPr>
          <w:p w14:paraId="4F91A99F" w14:textId="77777777" w:rsidR="00686FC9" w:rsidRPr="009B6BEC" w:rsidRDefault="00686FC9" w:rsidP="00DF5D32">
            <w:pPr>
              <w:rPr>
                <w:bCs/>
                <w:sz w:val="18"/>
                <w:szCs w:val="18"/>
              </w:rPr>
            </w:pPr>
            <w:r w:rsidRPr="009B6BEC">
              <w:rPr>
                <w:bCs/>
                <w:sz w:val="18"/>
                <w:szCs w:val="18"/>
              </w:rPr>
              <w:t>290</w:t>
            </w:r>
          </w:p>
        </w:tc>
      </w:tr>
      <w:tr w:rsidR="00686FC9" w:rsidRPr="009B6BEC" w14:paraId="3858823C" w14:textId="77777777" w:rsidTr="00DF5D32">
        <w:trPr>
          <w:trHeight w:val="320"/>
        </w:trPr>
        <w:tc>
          <w:tcPr>
            <w:tcW w:w="1021" w:type="dxa"/>
            <w:noWrap/>
            <w:hideMark/>
          </w:tcPr>
          <w:p w14:paraId="049200C0" w14:textId="77777777" w:rsidR="00686FC9" w:rsidRPr="009B6BEC" w:rsidRDefault="00686FC9" w:rsidP="00DF5D32">
            <w:pPr>
              <w:rPr>
                <w:bCs/>
                <w:sz w:val="18"/>
                <w:szCs w:val="18"/>
              </w:rPr>
            </w:pPr>
            <w:r w:rsidRPr="009B6BEC">
              <w:rPr>
                <w:bCs/>
                <w:sz w:val="18"/>
                <w:szCs w:val="18"/>
              </w:rPr>
              <w:t>Tube 3</w:t>
            </w:r>
          </w:p>
        </w:tc>
        <w:tc>
          <w:tcPr>
            <w:tcW w:w="1579" w:type="dxa"/>
            <w:noWrap/>
            <w:hideMark/>
          </w:tcPr>
          <w:p w14:paraId="70336B36" w14:textId="77777777" w:rsidR="00686FC9" w:rsidRPr="009B6BEC" w:rsidRDefault="00686FC9" w:rsidP="00DF5D32">
            <w:pPr>
              <w:rPr>
                <w:bCs/>
                <w:sz w:val="18"/>
                <w:szCs w:val="18"/>
              </w:rPr>
            </w:pPr>
            <w:r w:rsidRPr="009B6BEC">
              <w:rPr>
                <w:bCs/>
                <w:sz w:val="18"/>
                <w:szCs w:val="18"/>
              </w:rPr>
              <w:t>1.1</w:t>
            </w:r>
          </w:p>
        </w:tc>
        <w:tc>
          <w:tcPr>
            <w:tcW w:w="1300" w:type="dxa"/>
            <w:noWrap/>
            <w:hideMark/>
          </w:tcPr>
          <w:p w14:paraId="7FA4EFEC" w14:textId="77777777" w:rsidR="00686FC9" w:rsidRPr="009B6BEC" w:rsidRDefault="00686FC9" w:rsidP="00DF5D32">
            <w:pPr>
              <w:rPr>
                <w:bCs/>
                <w:sz w:val="18"/>
                <w:szCs w:val="18"/>
              </w:rPr>
            </w:pPr>
            <w:r w:rsidRPr="009B6BEC">
              <w:rPr>
                <w:bCs/>
                <w:sz w:val="18"/>
                <w:szCs w:val="18"/>
              </w:rPr>
              <w:t>1.29</w:t>
            </w:r>
          </w:p>
        </w:tc>
        <w:tc>
          <w:tcPr>
            <w:tcW w:w="1300" w:type="dxa"/>
            <w:noWrap/>
            <w:hideMark/>
          </w:tcPr>
          <w:p w14:paraId="759533EE" w14:textId="77777777" w:rsidR="00686FC9" w:rsidRPr="009B6BEC" w:rsidRDefault="00686FC9" w:rsidP="00DF5D32">
            <w:pPr>
              <w:rPr>
                <w:bCs/>
                <w:sz w:val="18"/>
                <w:szCs w:val="18"/>
              </w:rPr>
            </w:pPr>
            <w:r w:rsidRPr="009B6BEC">
              <w:rPr>
                <w:bCs/>
                <w:sz w:val="18"/>
                <w:szCs w:val="18"/>
              </w:rPr>
              <w:t>190</w:t>
            </w:r>
          </w:p>
        </w:tc>
        <w:tc>
          <w:tcPr>
            <w:tcW w:w="1300" w:type="dxa"/>
            <w:noWrap/>
            <w:hideMark/>
          </w:tcPr>
          <w:p w14:paraId="77F633C2" w14:textId="77777777" w:rsidR="00686FC9" w:rsidRPr="009B6BEC" w:rsidRDefault="00686FC9" w:rsidP="00DF5D32">
            <w:pPr>
              <w:rPr>
                <w:bCs/>
                <w:sz w:val="18"/>
                <w:szCs w:val="18"/>
              </w:rPr>
            </w:pPr>
            <w:r w:rsidRPr="009B6BEC">
              <w:rPr>
                <w:bCs/>
                <w:sz w:val="18"/>
                <w:szCs w:val="18"/>
              </w:rPr>
              <w:t>570</w:t>
            </w:r>
          </w:p>
        </w:tc>
        <w:tc>
          <w:tcPr>
            <w:tcW w:w="1300" w:type="dxa"/>
            <w:noWrap/>
            <w:hideMark/>
          </w:tcPr>
          <w:p w14:paraId="3B2C94E2" w14:textId="77777777" w:rsidR="00686FC9" w:rsidRPr="009B6BEC" w:rsidRDefault="00686FC9" w:rsidP="00DF5D32">
            <w:pPr>
              <w:rPr>
                <w:bCs/>
                <w:sz w:val="18"/>
                <w:szCs w:val="18"/>
              </w:rPr>
            </w:pPr>
            <w:r w:rsidRPr="009B6BEC">
              <w:rPr>
                <w:bCs/>
                <w:sz w:val="18"/>
                <w:szCs w:val="18"/>
              </w:rPr>
              <w:t>190</w:t>
            </w:r>
          </w:p>
        </w:tc>
      </w:tr>
      <w:tr w:rsidR="00686FC9" w:rsidRPr="009B6BEC" w14:paraId="7A1C3474" w14:textId="77777777" w:rsidTr="00DF5D32">
        <w:trPr>
          <w:trHeight w:val="320"/>
        </w:trPr>
        <w:tc>
          <w:tcPr>
            <w:tcW w:w="1021" w:type="dxa"/>
            <w:noWrap/>
            <w:hideMark/>
          </w:tcPr>
          <w:p w14:paraId="3689135C" w14:textId="77777777" w:rsidR="00686FC9" w:rsidRPr="009B6BEC" w:rsidRDefault="00686FC9" w:rsidP="00DF5D32">
            <w:pPr>
              <w:rPr>
                <w:bCs/>
                <w:sz w:val="18"/>
                <w:szCs w:val="18"/>
              </w:rPr>
            </w:pPr>
            <w:r w:rsidRPr="009B6BEC">
              <w:rPr>
                <w:bCs/>
                <w:sz w:val="18"/>
                <w:szCs w:val="18"/>
              </w:rPr>
              <w:t>Tube 4</w:t>
            </w:r>
          </w:p>
        </w:tc>
        <w:tc>
          <w:tcPr>
            <w:tcW w:w="1579" w:type="dxa"/>
            <w:noWrap/>
            <w:hideMark/>
          </w:tcPr>
          <w:p w14:paraId="43B888EA" w14:textId="77777777" w:rsidR="00686FC9" w:rsidRPr="009B6BEC" w:rsidRDefault="00686FC9" w:rsidP="00DF5D32">
            <w:pPr>
              <w:rPr>
                <w:bCs/>
                <w:sz w:val="18"/>
                <w:szCs w:val="18"/>
              </w:rPr>
            </w:pPr>
            <w:r w:rsidRPr="009B6BEC">
              <w:rPr>
                <w:bCs/>
                <w:sz w:val="18"/>
                <w:szCs w:val="18"/>
              </w:rPr>
              <w:t>1.12</w:t>
            </w:r>
          </w:p>
        </w:tc>
        <w:tc>
          <w:tcPr>
            <w:tcW w:w="1300" w:type="dxa"/>
            <w:noWrap/>
            <w:hideMark/>
          </w:tcPr>
          <w:p w14:paraId="19694058" w14:textId="77777777" w:rsidR="00686FC9" w:rsidRPr="009B6BEC" w:rsidRDefault="00686FC9" w:rsidP="00DF5D32">
            <w:pPr>
              <w:rPr>
                <w:bCs/>
                <w:sz w:val="18"/>
                <w:szCs w:val="18"/>
              </w:rPr>
            </w:pPr>
            <w:r w:rsidRPr="009B6BEC">
              <w:rPr>
                <w:bCs/>
                <w:sz w:val="18"/>
                <w:szCs w:val="18"/>
              </w:rPr>
              <w:t>1.29</w:t>
            </w:r>
          </w:p>
        </w:tc>
        <w:tc>
          <w:tcPr>
            <w:tcW w:w="1300" w:type="dxa"/>
            <w:noWrap/>
            <w:hideMark/>
          </w:tcPr>
          <w:p w14:paraId="75D62072" w14:textId="77777777" w:rsidR="00686FC9" w:rsidRPr="009B6BEC" w:rsidRDefault="00686FC9" w:rsidP="00DF5D32">
            <w:pPr>
              <w:rPr>
                <w:bCs/>
                <w:sz w:val="18"/>
                <w:szCs w:val="18"/>
              </w:rPr>
            </w:pPr>
            <w:r w:rsidRPr="009B6BEC">
              <w:rPr>
                <w:bCs/>
                <w:sz w:val="18"/>
                <w:szCs w:val="18"/>
              </w:rPr>
              <w:t>170</w:t>
            </w:r>
          </w:p>
        </w:tc>
        <w:tc>
          <w:tcPr>
            <w:tcW w:w="1300" w:type="dxa"/>
            <w:noWrap/>
            <w:hideMark/>
          </w:tcPr>
          <w:p w14:paraId="32A7A343" w14:textId="77777777" w:rsidR="00686FC9" w:rsidRPr="009B6BEC" w:rsidRDefault="00686FC9" w:rsidP="00DF5D32">
            <w:pPr>
              <w:rPr>
                <w:bCs/>
                <w:sz w:val="18"/>
                <w:szCs w:val="18"/>
              </w:rPr>
            </w:pPr>
            <w:r w:rsidRPr="009B6BEC">
              <w:rPr>
                <w:bCs/>
                <w:sz w:val="18"/>
                <w:szCs w:val="18"/>
              </w:rPr>
              <w:t>510</w:t>
            </w:r>
          </w:p>
        </w:tc>
        <w:tc>
          <w:tcPr>
            <w:tcW w:w="1300" w:type="dxa"/>
            <w:noWrap/>
            <w:hideMark/>
          </w:tcPr>
          <w:p w14:paraId="642EFFE7" w14:textId="77777777" w:rsidR="00686FC9" w:rsidRPr="009B6BEC" w:rsidRDefault="00686FC9" w:rsidP="00DF5D32">
            <w:pPr>
              <w:rPr>
                <w:bCs/>
                <w:sz w:val="18"/>
                <w:szCs w:val="18"/>
              </w:rPr>
            </w:pPr>
            <w:r w:rsidRPr="009B6BEC">
              <w:rPr>
                <w:bCs/>
                <w:sz w:val="18"/>
                <w:szCs w:val="18"/>
              </w:rPr>
              <w:t>170</w:t>
            </w:r>
          </w:p>
        </w:tc>
      </w:tr>
      <w:tr w:rsidR="00686FC9" w:rsidRPr="009B6BEC" w14:paraId="57E730DA" w14:textId="77777777" w:rsidTr="00DF5D32">
        <w:trPr>
          <w:trHeight w:val="320"/>
        </w:trPr>
        <w:tc>
          <w:tcPr>
            <w:tcW w:w="1021" w:type="dxa"/>
            <w:noWrap/>
            <w:hideMark/>
          </w:tcPr>
          <w:p w14:paraId="271549CB" w14:textId="77777777" w:rsidR="00686FC9" w:rsidRPr="009B6BEC" w:rsidRDefault="00686FC9" w:rsidP="00DF5D32">
            <w:pPr>
              <w:rPr>
                <w:bCs/>
                <w:sz w:val="18"/>
                <w:szCs w:val="18"/>
              </w:rPr>
            </w:pPr>
            <w:r w:rsidRPr="009B6BEC">
              <w:rPr>
                <w:bCs/>
                <w:sz w:val="18"/>
                <w:szCs w:val="18"/>
              </w:rPr>
              <w:t>Tube 5</w:t>
            </w:r>
          </w:p>
        </w:tc>
        <w:tc>
          <w:tcPr>
            <w:tcW w:w="1579" w:type="dxa"/>
            <w:noWrap/>
            <w:hideMark/>
          </w:tcPr>
          <w:p w14:paraId="76BCA9C3" w14:textId="77777777" w:rsidR="00686FC9" w:rsidRPr="009B6BEC" w:rsidRDefault="00686FC9" w:rsidP="00DF5D32">
            <w:pPr>
              <w:rPr>
                <w:bCs/>
                <w:sz w:val="18"/>
                <w:szCs w:val="18"/>
              </w:rPr>
            </w:pPr>
            <w:r w:rsidRPr="009B6BEC">
              <w:rPr>
                <w:bCs/>
                <w:sz w:val="18"/>
                <w:szCs w:val="18"/>
              </w:rPr>
              <w:t>1.13</w:t>
            </w:r>
          </w:p>
        </w:tc>
        <w:tc>
          <w:tcPr>
            <w:tcW w:w="1300" w:type="dxa"/>
            <w:noWrap/>
            <w:hideMark/>
          </w:tcPr>
          <w:p w14:paraId="3EC9A6CF" w14:textId="77777777" w:rsidR="00686FC9" w:rsidRPr="009B6BEC" w:rsidRDefault="00686FC9" w:rsidP="00DF5D32">
            <w:pPr>
              <w:rPr>
                <w:bCs/>
                <w:sz w:val="18"/>
                <w:szCs w:val="18"/>
              </w:rPr>
            </w:pPr>
            <w:r w:rsidRPr="009B6BEC">
              <w:rPr>
                <w:bCs/>
                <w:sz w:val="18"/>
                <w:szCs w:val="18"/>
              </w:rPr>
              <w:t>1.31</w:t>
            </w:r>
          </w:p>
        </w:tc>
        <w:tc>
          <w:tcPr>
            <w:tcW w:w="1300" w:type="dxa"/>
            <w:noWrap/>
            <w:hideMark/>
          </w:tcPr>
          <w:p w14:paraId="59112E89" w14:textId="77777777" w:rsidR="00686FC9" w:rsidRPr="009B6BEC" w:rsidRDefault="00686FC9" w:rsidP="00DF5D32">
            <w:pPr>
              <w:rPr>
                <w:bCs/>
                <w:sz w:val="18"/>
                <w:szCs w:val="18"/>
              </w:rPr>
            </w:pPr>
            <w:r w:rsidRPr="009B6BEC">
              <w:rPr>
                <w:bCs/>
                <w:sz w:val="18"/>
                <w:szCs w:val="18"/>
              </w:rPr>
              <w:t>180</w:t>
            </w:r>
          </w:p>
        </w:tc>
        <w:tc>
          <w:tcPr>
            <w:tcW w:w="1300" w:type="dxa"/>
            <w:noWrap/>
            <w:hideMark/>
          </w:tcPr>
          <w:p w14:paraId="033327B9" w14:textId="77777777" w:rsidR="00686FC9" w:rsidRPr="009B6BEC" w:rsidRDefault="00686FC9" w:rsidP="00DF5D32">
            <w:pPr>
              <w:rPr>
                <w:bCs/>
                <w:sz w:val="18"/>
                <w:szCs w:val="18"/>
              </w:rPr>
            </w:pPr>
            <w:r w:rsidRPr="009B6BEC">
              <w:rPr>
                <w:bCs/>
                <w:sz w:val="18"/>
                <w:szCs w:val="18"/>
              </w:rPr>
              <w:t>540</w:t>
            </w:r>
          </w:p>
        </w:tc>
        <w:tc>
          <w:tcPr>
            <w:tcW w:w="1300" w:type="dxa"/>
            <w:noWrap/>
            <w:hideMark/>
          </w:tcPr>
          <w:p w14:paraId="5C87918A" w14:textId="77777777" w:rsidR="00686FC9" w:rsidRPr="009B6BEC" w:rsidRDefault="00686FC9" w:rsidP="00DF5D32">
            <w:pPr>
              <w:rPr>
                <w:bCs/>
                <w:sz w:val="18"/>
                <w:szCs w:val="18"/>
              </w:rPr>
            </w:pPr>
            <w:r w:rsidRPr="009B6BEC">
              <w:rPr>
                <w:bCs/>
                <w:sz w:val="18"/>
                <w:szCs w:val="18"/>
              </w:rPr>
              <w:t>180</w:t>
            </w:r>
          </w:p>
        </w:tc>
      </w:tr>
    </w:tbl>
    <w:p w14:paraId="5B4A043E" w14:textId="77777777" w:rsidR="00686FC9" w:rsidRPr="00944139" w:rsidRDefault="00686FC9" w:rsidP="00686FC9">
      <w:pPr>
        <w:rPr>
          <w:bCs/>
          <w:sz w:val="18"/>
          <w:szCs w:val="18"/>
        </w:rPr>
      </w:pPr>
    </w:p>
    <w:p w14:paraId="0D5A8DC0" w14:textId="48C83C22" w:rsidR="00686FC9" w:rsidRDefault="00686FC9" w:rsidP="00686FC9">
      <w:pPr>
        <w:jc w:val="left"/>
      </w:pPr>
    </w:p>
    <w:tbl>
      <w:tblPr>
        <w:tblStyle w:val="TableGrid"/>
        <w:tblW w:w="0" w:type="auto"/>
        <w:tblLook w:val="04A0" w:firstRow="1" w:lastRow="0" w:firstColumn="1" w:lastColumn="0" w:noHBand="0" w:noVBand="1"/>
      </w:tblPr>
      <w:tblGrid>
        <w:gridCol w:w="2036"/>
        <w:gridCol w:w="1289"/>
        <w:gridCol w:w="1350"/>
        <w:gridCol w:w="1350"/>
        <w:gridCol w:w="1440"/>
        <w:gridCol w:w="1350"/>
      </w:tblGrid>
      <w:tr w:rsidR="00686FC9" w14:paraId="69267694" w14:textId="77777777" w:rsidTr="00940A97">
        <w:tc>
          <w:tcPr>
            <w:tcW w:w="2036" w:type="dxa"/>
          </w:tcPr>
          <w:p w14:paraId="65FCA5EF" w14:textId="77777777" w:rsidR="00686FC9" w:rsidRDefault="00686FC9" w:rsidP="00DF5D32">
            <w:pPr>
              <w:jc w:val="left"/>
            </w:pPr>
            <w:r>
              <w:t>Component</w:t>
            </w:r>
          </w:p>
        </w:tc>
        <w:tc>
          <w:tcPr>
            <w:tcW w:w="1289" w:type="dxa"/>
          </w:tcPr>
          <w:p w14:paraId="2876C1F4" w14:textId="77777777" w:rsidR="00686FC9" w:rsidRDefault="00686FC9" w:rsidP="00DF5D32">
            <w:pPr>
              <w:jc w:val="left"/>
            </w:pPr>
            <w:r>
              <w:t>Reaction 1 (</w:t>
            </w:r>
            <w:proofErr w:type="spellStart"/>
            <w:r>
              <w:t>uL</w:t>
            </w:r>
            <w:proofErr w:type="spellEnd"/>
            <w:r>
              <w:t>)</w:t>
            </w:r>
          </w:p>
        </w:tc>
        <w:tc>
          <w:tcPr>
            <w:tcW w:w="1350" w:type="dxa"/>
          </w:tcPr>
          <w:p w14:paraId="6EFB7857" w14:textId="77777777" w:rsidR="00686FC9" w:rsidRDefault="00686FC9" w:rsidP="00DF5D32">
            <w:pPr>
              <w:jc w:val="left"/>
            </w:pPr>
            <w:r>
              <w:t>Reaction 2 (</w:t>
            </w:r>
            <w:proofErr w:type="spellStart"/>
            <w:r>
              <w:t>uL</w:t>
            </w:r>
            <w:proofErr w:type="spellEnd"/>
            <w:r>
              <w:t>)</w:t>
            </w:r>
          </w:p>
        </w:tc>
        <w:tc>
          <w:tcPr>
            <w:tcW w:w="1350" w:type="dxa"/>
          </w:tcPr>
          <w:p w14:paraId="4044A57B" w14:textId="77777777" w:rsidR="00686FC9" w:rsidRDefault="00686FC9" w:rsidP="00DF5D32">
            <w:pPr>
              <w:jc w:val="left"/>
            </w:pPr>
            <w:r>
              <w:t>Reaction 3 (</w:t>
            </w:r>
            <w:proofErr w:type="spellStart"/>
            <w:r>
              <w:t>uL</w:t>
            </w:r>
            <w:proofErr w:type="spellEnd"/>
            <w:r>
              <w:t>)</w:t>
            </w:r>
          </w:p>
        </w:tc>
        <w:tc>
          <w:tcPr>
            <w:tcW w:w="1440" w:type="dxa"/>
          </w:tcPr>
          <w:p w14:paraId="248D2D89" w14:textId="77777777" w:rsidR="00686FC9" w:rsidRDefault="00686FC9" w:rsidP="00DF5D32">
            <w:pPr>
              <w:jc w:val="left"/>
            </w:pPr>
            <w:r>
              <w:t>Reaction 4 (</w:t>
            </w:r>
            <w:proofErr w:type="spellStart"/>
            <w:r>
              <w:t>uL</w:t>
            </w:r>
            <w:proofErr w:type="spellEnd"/>
            <w:r>
              <w:t>)</w:t>
            </w:r>
          </w:p>
        </w:tc>
        <w:tc>
          <w:tcPr>
            <w:tcW w:w="1350" w:type="dxa"/>
          </w:tcPr>
          <w:p w14:paraId="5718B00B" w14:textId="77777777" w:rsidR="00686FC9" w:rsidRDefault="00686FC9" w:rsidP="00DF5D32">
            <w:pPr>
              <w:jc w:val="left"/>
            </w:pPr>
            <w:r>
              <w:t>Master Mix (6x)</w:t>
            </w:r>
          </w:p>
        </w:tc>
      </w:tr>
      <w:tr w:rsidR="00686FC9" w14:paraId="6B1D2F0A" w14:textId="77777777" w:rsidTr="00940A97">
        <w:tc>
          <w:tcPr>
            <w:tcW w:w="2036" w:type="dxa"/>
          </w:tcPr>
          <w:p w14:paraId="039FEAC7" w14:textId="77777777" w:rsidR="00686FC9" w:rsidRDefault="00686FC9" w:rsidP="00DF5D32">
            <w:pPr>
              <w:jc w:val="left"/>
            </w:pPr>
            <w:r>
              <w:t>H</w:t>
            </w:r>
            <w:r w:rsidRPr="000C6A28">
              <w:rPr>
                <w:vertAlign w:val="subscript"/>
              </w:rPr>
              <w:t>2</w:t>
            </w:r>
            <w:r>
              <w:t>O</w:t>
            </w:r>
          </w:p>
        </w:tc>
        <w:tc>
          <w:tcPr>
            <w:tcW w:w="1289" w:type="dxa"/>
          </w:tcPr>
          <w:p w14:paraId="28FE940F" w14:textId="77777777" w:rsidR="00686FC9" w:rsidRDefault="00686FC9" w:rsidP="00DF5D32">
            <w:pPr>
              <w:jc w:val="left"/>
            </w:pPr>
            <w:r>
              <w:t>11.5</w:t>
            </w:r>
          </w:p>
        </w:tc>
        <w:tc>
          <w:tcPr>
            <w:tcW w:w="1350" w:type="dxa"/>
          </w:tcPr>
          <w:p w14:paraId="4982CD07" w14:textId="77777777" w:rsidR="00686FC9" w:rsidRDefault="00686FC9" w:rsidP="00DF5D32">
            <w:pPr>
              <w:jc w:val="left"/>
            </w:pPr>
            <w:r>
              <w:t>11.5</w:t>
            </w:r>
          </w:p>
        </w:tc>
        <w:tc>
          <w:tcPr>
            <w:tcW w:w="1350" w:type="dxa"/>
          </w:tcPr>
          <w:p w14:paraId="3A006D9E" w14:textId="77777777" w:rsidR="00686FC9" w:rsidRDefault="00686FC9" w:rsidP="00DF5D32">
            <w:pPr>
              <w:jc w:val="left"/>
            </w:pPr>
            <w:r>
              <w:t>11.5</w:t>
            </w:r>
          </w:p>
        </w:tc>
        <w:tc>
          <w:tcPr>
            <w:tcW w:w="1440" w:type="dxa"/>
          </w:tcPr>
          <w:p w14:paraId="3D7A2BB4" w14:textId="77777777" w:rsidR="00686FC9" w:rsidRDefault="00686FC9" w:rsidP="00DF5D32">
            <w:pPr>
              <w:jc w:val="left"/>
            </w:pPr>
            <w:r>
              <w:t>11.5</w:t>
            </w:r>
          </w:p>
        </w:tc>
        <w:tc>
          <w:tcPr>
            <w:tcW w:w="1350" w:type="dxa"/>
          </w:tcPr>
          <w:p w14:paraId="12EB620C" w14:textId="77777777" w:rsidR="00686FC9" w:rsidRDefault="00686FC9" w:rsidP="00DF5D32">
            <w:pPr>
              <w:jc w:val="left"/>
            </w:pPr>
            <w:r>
              <w:t>69</w:t>
            </w:r>
          </w:p>
        </w:tc>
      </w:tr>
      <w:tr w:rsidR="00686FC9" w14:paraId="1206C21C" w14:textId="77777777" w:rsidTr="00940A97">
        <w:tc>
          <w:tcPr>
            <w:tcW w:w="2036" w:type="dxa"/>
          </w:tcPr>
          <w:p w14:paraId="59A273D0" w14:textId="77777777" w:rsidR="00686FC9" w:rsidRDefault="00686FC9" w:rsidP="00DF5D32">
            <w:pPr>
              <w:jc w:val="left"/>
            </w:pPr>
            <w:r>
              <w:t>10x ligase buffer</w:t>
            </w:r>
          </w:p>
        </w:tc>
        <w:tc>
          <w:tcPr>
            <w:tcW w:w="1289" w:type="dxa"/>
          </w:tcPr>
          <w:p w14:paraId="4841E308" w14:textId="77777777" w:rsidR="00686FC9" w:rsidRDefault="00686FC9" w:rsidP="00DF5D32">
            <w:pPr>
              <w:jc w:val="left"/>
            </w:pPr>
            <w:r>
              <w:t>2.0</w:t>
            </w:r>
          </w:p>
        </w:tc>
        <w:tc>
          <w:tcPr>
            <w:tcW w:w="1350" w:type="dxa"/>
          </w:tcPr>
          <w:p w14:paraId="22AF7609" w14:textId="77777777" w:rsidR="00686FC9" w:rsidRDefault="00686FC9" w:rsidP="00DF5D32">
            <w:pPr>
              <w:jc w:val="left"/>
            </w:pPr>
            <w:r>
              <w:t>2.0</w:t>
            </w:r>
          </w:p>
        </w:tc>
        <w:tc>
          <w:tcPr>
            <w:tcW w:w="1350" w:type="dxa"/>
          </w:tcPr>
          <w:p w14:paraId="404FFFBA" w14:textId="77777777" w:rsidR="00686FC9" w:rsidRDefault="00686FC9" w:rsidP="00DF5D32">
            <w:pPr>
              <w:jc w:val="left"/>
            </w:pPr>
            <w:r>
              <w:t>2.0</w:t>
            </w:r>
          </w:p>
        </w:tc>
        <w:tc>
          <w:tcPr>
            <w:tcW w:w="1440" w:type="dxa"/>
          </w:tcPr>
          <w:p w14:paraId="58124ED9" w14:textId="77777777" w:rsidR="00686FC9" w:rsidRDefault="00686FC9" w:rsidP="00DF5D32">
            <w:pPr>
              <w:jc w:val="left"/>
            </w:pPr>
            <w:r>
              <w:t>2.0</w:t>
            </w:r>
          </w:p>
        </w:tc>
        <w:tc>
          <w:tcPr>
            <w:tcW w:w="1350" w:type="dxa"/>
          </w:tcPr>
          <w:p w14:paraId="5167B139" w14:textId="77777777" w:rsidR="00686FC9" w:rsidRDefault="00686FC9" w:rsidP="00DF5D32">
            <w:pPr>
              <w:jc w:val="left"/>
            </w:pPr>
            <w:r>
              <w:t>12</w:t>
            </w:r>
          </w:p>
        </w:tc>
      </w:tr>
      <w:tr w:rsidR="00686FC9" w14:paraId="63CF39E5" w14:textId="77777777" w:rsidTr="00940A97">
        <w:tc>
          <w:tcPr>
            <w:tcW w:w="2036" w:type="dxa"/>
          </w:tcPr>
          <w:p w14:paraId="28515CF4" w14:textId="77777777" w:rsidR="00686FC9" w:rsidRDefault="00686FC9" w:rsidP="00DF5D32">
            <w:pPr>
              <w:jc w:val="left"/>
            </w:pPr>
            <w:r>
              <w:t>Insert</w:t>
            </w:r>
          </w:p>
        </w:tc>
        <w:tc>
          <w:tcPr>
            <w:tcW w:w="1289" w:type="dxa"/>
          </w:tcPr>
          <w:p w14:paraId="5467B9A2" w14:textId="77777777" w:rsidR="00686FC9" w:rsidRDefault="00686FC9" w:rsidP="00DF5D32">
            <w:pPr>
              <w:jc w:val="left"/>
            </w:pPr>
            <w:r>
              <w:t>4.0</w:t>
            </w:r>
          </w:p>
        </w:tc>
        <w:tc>
          <w:tcPr>
            <w:tcW w:w="1350" w:type="dxa"/>
          </w:tcPr>
          <w:p w14:paraId="2A495026" w14:textId="69F3512E" w:rsidR="00686FC9" w:rsidRDefault="001E0F77" w:rsidP="00DF5D32">
            <w:pPr>
              <w:jc w:val="left"/>
            </w:pPr>
            <w:r>
              <w:t>4.0</w:t>
            </w:r>
          </w:p>
        </w:tc>
        <w:tc>
          <w:tcPr>
            <w:tcW w:w="1350" w:type="dxa"/>
          </w:tcPr>
          <w:p w14:paraId="5994828B" w14:textId="23CAA6C2" w:rsidR="00686FC9" w:rsidRDefault="001E0F77" w:rsidP="00DF5D32">
            <w:pPr>
              <w:jc w:val="left"/>
            </w:pPr>
            <w:r>
              <w:t>4.0</w:t>
            </w:r>
          </w:p>
        </w:tc>
        <w:tc>
          <w:tcPr>
            <w:tcW w:w="1440" w:type="dxa"/>
          </w:tcPr>
          <w:p w14:paraId="3160E5F0" w14:textId="47FD698B" w:rsidR="00686FC9" w:rsidRDefault="001E0F77" w:rsidP="00DF5D32">
            <w:pPr>
              <w:jc w:val="left"/>
            </w:pPr>
            <w:r>
              <w:t>4.0</w:t>
            </w:r>
          </w:p>
        </w:tc>
        <w:tc>
          <w:tcPr>
            <w:tcW w:w="1350" w:type="dxa"/>
          </w:tcPr>
          <w:p w14:paraId="6D62010D" w14:textId="77777777" w:rsidR="00686FC9" w:rsidRDefault="00686FC9" w:rsidP="00DF5D32">
            <w:pPr>
              <w:jc w:val="left"/>
            </w:pPr>
            <w:r>
              <w:t>-</w:t>
            </w:r>
          </w:p>
        </w:tc>
      </w:tr>
      <w:tr w:rsidR="00686FC9" w14:paraId="3630079C" w14:textId="77777777" w:rsidTr="00940A97">
        <w:tc>
          <w:tcPr>
            <w:tcW w:w="2036" w:type="dxa"/>
          </w:tcPr>
          <w:p w14:paraId="1FECEEDE" w14:textId="77777777" w:rsidR="00686FC9" w:rsidRDefault="00686FC9" w:rsidP="00DF5D32">
            <w:pPr>
              <w:jc w:val="left"/>
            </w:pPr>
            <w:r>
              <w:t>Backbone</w:t>
            </w:r>
          </w:p>
        </w:tc>
        <w:tc>
          <w:tcPr>
            <w:tcW w:w="1289" w:type="dxa"/>
          </w:tcPr>
          <w:p w14:paraId="5F948AF8" w14:textId="77777777" w:rsidR="00686FC9" w:rsidRDefault="00686FC9" w:rsidP="00DF5D32">
            <w:pPr>
              <w:jc w:val="left"/>
            </w:pPr>
            <w:r>
              <w:t>2.0</w:t>
            </w:r>
          </w:p>
        </w:tc>
        <w:tc>
          <w:tcPr>
            <w:tcW w:w="1350" w:type="dxa"/>
          </w:tcPr>
          <w:p w14:paraId="60A44181" w14:textId="77777777" w:rsidR="00686FC9" w:rsidRDefault="00686FC9" w:rsidP="00DF5D32">
            <w:pPr>
              <w:jc w:val="left"/>
            </w:pPr>
            <w:r>
              <w:t>2.0</w:t>
            </w:r>
          </w:p>
        </w:tc>
        <w:tc>
          <w:tcPr>
            <w:tcW w:w="1350" w:type="dxa"/>
          </w:tcPr>
          <w:p w14:paraId="1871E3E8" w14:textId="77777777" w:rsidR="00686FC9" w:rsidRDefault="00686FC9" w:rsidP="00DF5D32">
            <w:pPr>
              <w:jc w:val="left"/>
            </w:pPr>
            <w:r>
              <w:t>2.0</w:t>
            </w:r>
          </w:p>
        </w:tc>
        <w:tc>
          <w:tcPr>
            <w:tcW w:w="1440" w:type="dxa"/>
          </w:tcPr>
          <w:p w14:paraId="6441004A" w14:textId="77777777" w:rsidR="00686FC9" w:rsidRDefault="00686FC9" w:rsidP="00DF5D32">
            <w:pPr>
              <w:jc w:val="left"/>
            </w:pPr>
            <w:r>
              <w:t>2.0</w:t>
            </w:r>
          </w:p>
        </w:tc>
        <w:tc>
          <w:tcPr>
            <w:tcW w:w="1350" w:type="dxa"/>
          </w:tcPr>
          <w:p w14:paraId="2CB4FBE3" w14:textId="77777777" w:rsidR="00686FC9" w:rsidRDefault="00686FC9" w:rsidP="00DF5D32">
            <w:pPr>
              <w:jc w:val="left"/>
            </w:pPr>
            <w:r>
              <w:t>12</w:t>
            </w:r>
          </w:p>
        </w:tc>
      </w:tr>
      <w:tr w:rsidR="00686FC9" w14:paraId="02F5D805" w14:textId="77777777" w:rsidTr="00940A97">
        <w:tc>
          <w:tcPr>
            <w:tcW w:w="2036" w:type="dxa"/>
          </w:tcPr>
          <w:p w14:paraId="6BA0C4D6" w14:textId="77777777" w:rsidR="00686FC9" w:rsidRDefault="00686FC9" w:rsidP="00DF5D32">
            <w:pPr>
              <w:jc w:val="left"/>
            </w:pPr>
            <w:r>
              <w:t>Ligase</w:t>
            </w:r>
          </w:p>
        </w:tc>
        <w:tc>
          <w:tcPr>
            <w:tcW w:w="1289" w:type="dxa"/>
          </w:tcPr>
          <w:p w14:paraId="11AC256E" w14:textId="77777777" w:rsidR="00686FC9" w:rsidRDefault="00686FC9" w:rsidP="00DF5D32">
            <w:pPr>
              <w:jc w:val="left"/>
            </w:pPr>
            <w:r>
              <w:t>0.5</w:t>
            </w:r>
          </w:p>
        </w:tc>
        <w:tc>
          <w:tcPr>
            <w:tcW w:w="1350" w:type="dxa"/>
          </w:tcPr>
          <w:p w14:paraId="14249ECB" w14:textId="77777777" w:rsidR="00686FC9" w:rsidRDefault="00686FC9" w:rsidP="00DF5D32">
            <w:pPr>
              <w:jc w:val="left"/>
            </w:pPr>
            <w:r>
              <w:t>0.5</w:t>
            </w:r>
          </w:p>
        </w:tc>
        <w:tc>
          <w:tcPr>
            <w:tcW w:w="1350" w:type="dxa"/>
          </w:tcPr>
          <w:p w14:paraId="5BEC7D34" w14:textId="77777777" w:rsidR="00686FC9" w:rsidRDefault="00686FC9" w:rsidP="00DF5D32">
            <w:pPr>
              <w:jc w:val="left"/>
            </w:pPr>
            <w:r>
              <w:t>0.5</w:t>
            </w:r>
          </w:p>
        </w:tc>
        <w:tc>
          <w:tcPr>
            <w:tcW w:w="1440" w:type="dxa"/>
          </w:tcPr>
          <w:p w14:paraId="1A8C1B38" w14:textId="77777777" w:rsidR="00686FC9" w:rsidRDefault="00686FC9" w:rsidP="00DF5D32">
            <w:pPr>
              <w:jc w:val="left"/>
            </w:pPr>
            <w:r>
              <w:t>0.5</w:t>
            </w:r>
          </w:p>
        </w:tc>
        <w:tc>
          <w:tcPr>
            <w:tcW w:w="1350" w:type="dxa"/>
          </w:tcPr>
          <w:p w14:paraId="0BFCF955" w14:textId="77777777" w:rsidR="00686FC9" w:rsidRDefault="00686FC9" w:rsidP="00DF5D32">
            <w:pPr>
              <w:jc w:val="left"/>
            </w:pPr>
            <w:r>
              <w:t>3</w:t>
            </w:r>
          </w:p>
        </w:tc>
      </w:tr>
      <w:tr w:rsidR="00686FC9" w14:paraId="031DE558" w14:textId="77777777" w:rsidTr="00940A97">
        <w:tc>
          <w:tcPr>
            <w:tcW w:w="2036" w:type="dxa"/>
          </w:tcPr>
          <w:p w14:paraId="2C6CFCC1" w14:textId="77777777" w:rsidR="00686FC9" w:rsidRDefault="00686FC9" w:rsidP="00DF5D32">
            <w:pPr>
              <w:jc w:val="left"/>
            </w:pPr>
            <w:r>
              <w:t>TOTAL</w:t>
            </w:r>
          </w:p>
        </w:tc>
        <w:tc>
          <w:tcPr>
            <w:tcW w:w="1289" w:type="dxa"/>
          </w:tcPr>
          <w:p w14:paraId="6C292FC9" w14:textId="77777777" w:rsidR="00686FC9" w:rsidRDefault="00686FC9" w:rsidP="00DF5D32">
            <w:pPr>
              <w:jc w:val="left"/>
            </w:pPr>
            <w:r>
              <w:t>20.0</w:t>
            </w:r>
          </w:p>
        </w:tc>
        <w:tc>
          <w:tcPr>
            <w:tcW w:w="1350" w:type="dxa"/>
          </w:tcPr>
          <w:p w14:paraId="031B214B" w14:textId="77777777" w:rsidR="00686FC9" w:rsidRDefault="00686FC9" w:rsidP="00DF5D32">
            <w:pPr>
              <w:jc w:val="left"/>
            </w:pPr>
            <w:r>
              <w:t>20.0</w:t>
            </w:r>
          </w:p>
        </w:tc>
        <w:tc>
          <w:tcPr>
            <w:tcW w:w="1350" w:type="dxa"/>
          </w:tcPr>
          <w:p w14:paraId="42D8E3AE" w14:textId="77777777" w:rsidR="00686FC9" w:rsidRDefault="00686FC9" w:rsidP="00DF5D32">
            <w:pPr>
              <w:jc w:val="left"/>
            </w:pPr>
            <w:r>
              <w:t>20.0</w:t>
            </w:r>
          </w:p>
        </w:tc>
        <w:tc>
          <w:tcPr>
            <w:tcW w:w="1440" w:type="dxa"/>
          </w:tcPr>
          <w:p w14:paraId="15A37537" w14:textId="77777777" w:rsidR="00686FC9" w:rsidRDefault="00686FC9" w:rsidP="00DF5D32">
            <w:pPr>
              <w:jc w:val="left"/>
            </w:pPr>
            <w:r>
              <w:t>20.0</w:t>
            </w:r>
          </w:p>
        </w:tc>
        <w:tc>
          <w:tcPr>
            <w:tcW w:w="1350" w:type="dxa"/>
          </w:tcPr>
          <w:p w14:paraId="3AD471C8" w14:textId="77777777" w:rsidR="00686FC9" w:rsidRDefault="00686FC9" w:rsidP="00DF5D32">
            <w:pPr>
              <w:jc w:val="left"/>
            </w:pPr>
            <w:r>
              <w:t>96</w:t>
            </w:r>
          </w:p>
        </w:tc>
      </w:tr>
    </w:tbl>
    <w:p w14:paraId="7894CBF9" w14:textId="5A069612" w:rsidR="00F81BBE" w:rsidRDefault="00F81BBE" w:rsidP="000416E6">
      <w:pPr>
        <w:rPr>
          <w:b/>
        </w:rPr>
      </w:pPr>
    </w:p>
    <w:p w14:paraId="7C1B6835" w14:textId="2CA965C8" w:rsidR="00804751" w:rsidRDefault="00804751" w:rsidP="005D7335">
      <w:pPr>
        <w:pStyle w:val="Heading2"/>
      </w:pPr>
      <w:bookmarkStart w:id="2" w:name="_Toc133904609"/>
      <w:bookmarkStart w:id="3" w:name="_Toc167963175"/>
      <w:r>
        <w:t>Sequencing:</w:t>
      </w:r>
      <w:bookmarkEnd w:id="2"/>
      <w:bookmarkEnd w:id="3"/>
    </w:p>
    <w:p w14:paraId="49456E7B" w14:textId="4279B51C" w:rsidR="00473C9B" w:rsidRDefault="00473C9B" w:rsidP="000416E6">
      <w:pPr>
        <w:rPr>
          <w:rFonts w:asciiTheme="majorHAnsi" w:hAnsiTheme="majorHAnsi" w:cstheme="majorHAnsi"/>
          <w:b/>
          <w:color w:val="365F91" w:themeColor="accent1" w:themeShade="BF"/>
          <w:sz w:val="28"/>
          <w:szCs w:val="28"/>
        </w:rPr>
      </w:pPr>
    </w:p>
    <w:p w14:paraId="623E56FC" w14:textId="0BFDE307" w:rsidR="00473C9B" w:rsidRPr="00473C9B" w:rsidRDefault="00473C9B" w:rsidP="000416E6">
      <w:pPr>
        <w:rPr>
          <w:rFonts w:cstheme="minorHAnsi"/>
          <w:bCs/>
          <w:color w:val="000000" w:themeColor="text1"/>
        </w:rPr>
      </w:pPr>
      <w:r>
        <w:rPr>
          <w:rFonts w:cstheme="minorHAnsi"/>
          <w:bCs/>
          <w:color w:val="000000" w:themeColor="text1"/>
        </w:rPr>
        <w:t>See Sequencing order 230501_KB_SequencingSubmission.</w:t>
      </w:r>
    </w:p>
    <w:p w14:paraId="76D6019D" w14:textId="1ED7117A" w:rsidR="00473C9B" w:rsidRPr="004A6278" w:rsidRDefault="004A6278" w:rsidP="000416E6">
      <w:pPr>
        <w:rPr>
          <w:bCs/>
        </w:rPr>
      </w:pPr>
      <w:r>
        <w:rPr>
          <w:bCs/>
        </w:rPr>
        <w:t>I set up the reactions and submitted them to Janet for her to run tomorrow.</w:t>
      </w:r>
    </w:p>
    <w:p w14:paraId="6F93250B" w14:textId="77777777" w:rsidR="00473C9B" w:rsidRPr="00473C9B" w:rsidRDefault="00473C9B" w:rsidP="000416E6">
      <w:pPr>
        <w:rPr>
          <w:b/>
        </w:rPr>
      </w:pPr>
    </w:p>
    <w:p w14:paraId="38A61F5C" w14:textId="77777777" w:rsidR="00F26404" w:rsidRDefault="00F26404" w:rsidP="000416E6">
      <w:pPr>
        <w:rPr>
          <w:b/>
          <w:highlight w:val="green"/>
        </w:rPr>
      </w:pPr>
    </w:p>
    <w:p w14:paraId="2030FB76" w14:textId="49E3865B" w:rsidR="000416E6" w:rsidRPr="007B216F" w:rsidRDefault="00BC5568" w:rsidP="000416E6">
      <w:pPr>
        <w:rPr>
          <w:b/>
        </w:rPr>
      </w:pPr>
      <w:r>
        <w:rPr>
          <w:b/>
          <w:highlight w:val="green"/>
        </w:rPr>
        <w:t>Tues</w:t>
      </w:r>
      <w:r w:rsidR="000416E6">
        <w:rPr>
          <w:b/>
          <w:highlight w:val="green"/>
        </w:rPr>
        <w:t>day</w:t>
      </w:r>
      <w:r w:rsidR="000416E6" w:rsidRPr="007A68D0">
        <w:rPr>
          <w:b/>
          <w:highlight w:val="green"/>
        </w:rPr>
        <w:t xml:space="preserve">, </w:t>
      </w:r>
      <w:r w:rsidR="000416E6">
        <w:rPr>
          <w:b/>
          <w:highlight w:val="green"/>
        </w:rPr>
        <w:t xml:space="preserve">May </w:t>
      </w:r>
      <w:r>
        <w:rPr>
          <w:b/>
          <w:highlight w:val="green"/>
        </w:rPr>
        <w:t>2</w:t>
      </w:r>
      <w:r w:rsidR="000416E6">
        <w:rPr>
          <w:b/>
          <w:highlight w:val="green"/>
        </w:rPr>
        <w:t>,</w:t>
      </w:r>
      <w:r w:rsidR="000416E6" w:rsidRPr="007A68D0">
        <w:rPr>
          <w:b/>
          <w:highlight w:val="green"/>
        </w:rPr>
        <w:t xml:space="preserve"> 20</w:t>
      </w:r>
      <w:r w:rsidR="000416E6">
        <w:rPr>
          <w:b/>
          <w:highlight w:val="green"/>
        </w:rPr>
        <w:t>23</w:t>
      </w:r>
    </w:p>
    <w:p w14:paraId="122B9132" w14:textId="77777777" w:rsidR="000416E6" w:rsidRPr="00FE3372" w:rsidRDefault="000416E6" w:rsidP="000416E6">
      <w:pPr>
        <w:rPr>
          <w:b/>
          <w:strike/>
          <w:sz w:val="18"/>
          <w:szCs w:val="18"/>
        </w:rPr>
      </w:pPr>
      <w:r w:rsidRPr="007B216F">
        <w:rPr>
          <w:b/>
          <w:sz w:val="18"/>
          <w:szCs w:val="18"/>
        </w:rPr>
        <w:lastRenderedPageBreak/>
        <w:t>To Do:</w:t>
      </w:r>
    </w:p>
    <w:p w14:paraId="1072CF31" w14:textId="77777777" w:rsidR="000416E6" w:rsidRPr="00BC5568" w:rsidRDefault="000416E6">
      <w:pPr>
        <w:pStyle w:val="ListParagraph"/>
        <w:numPr>
          <w:ilvl w:val="0"/>
          <w:numId w:val="2"/>
        </w:numPr>
        <w:rPr>
          <w:bCs/>
          <w:strike/>
          <w:sz w:val="18"/>
          <w:szCs w:val="18"/>
        </w:rPr>
      </w:pPr>
      <w:r w:rsidRPr="00BC5568">
        <w:rPr>
          <w:bCs/>
          <w:strike/>
          <w:sz w:val="18"/>
          <w:szCs w:val="18"/>
        </w:rPr>
        <w:t>Set up sequencing reactions</w:t>
      </w:r>
    </w:p>
    <w:p w14:paraId="071EB0CF" w14:textId="77777777" w:rsidR="000416E6" w:rsidRPr="00BC5568" w:rsidRDefault="000416E6">
      <w:pPr>
        <w:pStyle w:val="ListParagraph"/>
        <w:numPr>
          <w:ilvl w:val="0"/>
          <w:numId w:val="2"/>
        </w:numPr>
        <w:rPr>
          <w:bCs/>
          <w:strike/>
          <w:sz w:val="18"/>
          <w:szCs w:val="18"/>
        </w:rPr>
      </w:pPr>
      <w:r w:rsidRPr="00BC5568">
        <w:rPr>
          <w:bCs/>
          <w:strike/>
          <w:sz w:val="18"/>
          <w:szCs w:val="18"/>
        </w:rPr>
        <w:t>Help Oli with her stuff</w:t>
      </w:r>
    </w:p>
    <w:p w14:paraId="158CD4D8" w14:textId="77777777" w:rsidR="00BC5568" w:rsidRDefault="00BC5568">
      <w:pPr>
        <w:pStyle w:val="ListParagraph"/>
        <w:numPr>
          <w:ilvl w:val="0"/>
          <w:numId w:val="2"/>
        </w:numPr>
        <w:rPr>
          <w:bCs/>
          <w:sz w:val="18"/>
          <w:szCs w:val="18"/>
        </w:rPr>
      </w:pPr>
      <w:r>
        <w:rPr>
          <w:bCs/>
          <w:sz w:val="18"/>
          <w:szCs w:val="18"/>
        </w:rPr>
        <w:t>Start overnight culture of Staph</w:t>
      </w:r>
    </w:p>
    <w:p w14:paraId="36988E03" w14:textId="77777777" w:rsidR="00BC5568" w:rsidRDefault="00BC5568" w:rsidP="00BC5568">
      <w:pPr>
        <w:pStyle w:val="ListParagraph"/>
        <w:rPr>
          <w:bCs/>
          <w:sz w:val="18"/>
          <w:szCs w:val="18"/>
        </w:rPr>
      </w:pPr>
    </w:p>
    <w:p w14:paraId="2F634153" w14:textId="49FB7AB7" w:rsidR="00707EEF" w:rsidRDefault="00707EEF">
      <w:pPr>
        <w:jc w:val="left"/>
      </w:pPr>
      <w:r>
        <w:t>I started a 5ml culture of KRSA-2 in LB with no antibiotics</w:t>
      </w:r>
    </w:p>
    <w:p w14:paraId="1132CF81" w14:textId="77777777" w:rsidR="00BE12F0" w:rsidRDefault="00BE12F0" w:rsidP="00F75592">
      <w:pPr>
        <w:pStyle w:val="Heading1"/>
        <w:numPr>
          <w:ilvl w:val="0"/>
          <w:numId w:val="0"/>
        </w:numPr>
      </w:pPr>
    </w:p>
    <w:p w14:paraId="654F43CE" w14:textId="280A4BA5" w:rsidR="00BE12F0" w:rsidRPr="007B216F" w:rsidRDefault="00BE12F0" w:rsidP="00BE12F0">
      <w:pPr>
        <w:rPr>
          <w:b/>
        </w:rPr>
      </w:pPr>
      <w:r>
        <w:rPr>
          <w:b/>
          <w:highlight w:val="green"/>
        </w:rPr>
        <w:t>Wednesday</w:t>
      </w:r>
      <w:r w:rsidRPr="007A68D0">
        <w:rPr>
          <w:b/>
          <w:highlight w:val="green"/>
        </w:rPr>
        <w:t xml:space="preserve">, </w:t>
      </w:r>
      <w:r>
        <w:rPr>
          <w:b/>
          <w:highlight w:val="green"/>
        </w:rPr>
        <w:t>May 3,</w:t>
      </w:r>
      <w:r w:rsidRPr="007A68D0">
        <w:rPr>
          <w:b/>
          <w:highlight w:val="green"/>
        </w:rPr>
        <w:t xml:space="preserve"> 20</w:t>
      </w:r>
      <w:r>
        <w:rPr>
          <w:b/>
          <w:highlight w:val="green"/>
        </w:rPr>
        <w:t>23</w:t>
      </w:r>
    </w:p>
    <w:p w14:paraId="2CE91BAA" w14:textId="77777777" w:rsidR="00BE12F0" w:rsidRPr="00FE3372" w:rsidRDefault="00BE12F0" w:rsidP="00BE12F0">
      <w:pPr>
        <w:rPr>
          <w:b/>
          <w:strike/>
          <w:sz w:val="18"/>
          <w:szCs w:val="18"/>
        </w:rPr>
      </w:pPr>
      <w:r w:rsidRPr="007B216F">
        <w:rPr>
          <w:b/>
          <w:sz w:val="18"/>
          <w:szCs w:val="18"/>
        </w:rPr>
        <w:t>To Do:</w:t>
      </w:r>
    </w:p>
    <w:p w14:paraId="6242D26B" w14:textId="77777777" w:rsidR="00BE12F0" w:rsidRPr="00F2085B" w:rsidRDefault="00BE12F0">
      <w:pPr>
        <w:pStyle w:val="ListParagraph"/>
        <w:numPr>
          <w:ilvl w:val="0"/>
          <w:numId w:val="4"/>
        </w:numPr>
        <w:rPr>
          <w:bCs/>
          <w:sz w:val="18"/>
          <w:szCs w:val="18"/>
        </w:rPr>
      </w:pPr>
      <w:r w:rsidRPr="00F2085B">
        <w:rPr>
          <w:bCs/>
          <w:sz w:val="18"/>
          <w:szCs w:val="18"/>
        </w:rPr>
        <w:t>Start overnight culture of Staph</w:t>
      </w:r>
    </w:p>
    <w:p w14:paraId="5C3066E1" w14:textId="5C396BC6" w:rsidR="00F2085B" w:rsidRPr="00BE12F0" w:rsidRDefault="00F2085B">
      <w:pPr>
        <w:pStyle w:val="ListParagraph"/>
        <w:numPr>
          <w:ilvl w:val="0"/>
          <w:numId w:val="4"/>
        </w:numPr>
        <w:rPr>
          <w:bCs/>
          <w:strike/>
          <w:sz w:val="18"/>
          <w:szCs w:val="18"/>
        </w:rPr>
      </w:pPr>
      <w:r>
        <w:rPr>
          <w:bCs/>
          <w:sz w:val="18"/>
          <w:szCs w:val="18"/>
        </w:rPr>
        <w:t>Analyze sequencing results</w:t>
      </w:r>
    </w:p>
    <w:p w14:paraId="3D6251A1" w14:textId="0E64B165" w:rsidR="001F62ED" w:rsidRDefault="00F2085B">
      <w:pPr>
        <w:jc w:val="left"/>
      </w:pPr>
      <w:r>
        <w:t>I need to be more prepared to do the electrocompetent protocol, so it’s postponed until tomorrow. In the meantime, I made 50ml of filter-sterile 10% glycerol</w:t>
      </w:r>
      <w:r w:rsidR="00625A32">
        <w:t xml:space="preserve"> and 50ml of filter-sterile TSB with 500mM sucrose.</w:t>
      </w:r>
    </w:p>
    <w:p w14:paraId="10238122" w14:textId="34FCB25C" w:rsidR="00F44979" w:rsidRDefault="00410580" w:rsidP="00410580">
      <w:pPr>
        <w:spacing w:before="240"/>
        <w:jc w:val="left"/>
      </w:pPr>
      <w:r>
        <w:t>Note for overnight ligation: incubate, hold time = infinity, block temp is 16ºC, and top temp is off.</w:t>
      </w:r>
    </w:p>
    <w:p w14:paraId="27977FA3" w14:textId="7620CD8F" w:rsidR="00AE7A4C" w:rsidRDefault="00C37DF1">
      <w:pPr>
        <w:jc w:val="left"/>
      </w:pPr>
      <w:r>
        <w:t xml:space="preserve">Plasmid sequencing results are good! All 4 plasmids have been confirmed. </w:t>
      </w:r>
      <w:r w:rsidR="00AE7A4C">
        <w:t>All 5 minipreps of HA are good. 4 of His-6 (one did work), 4 of FLAG (one had a frameshift), and 4 of V5 (one had a point deletion).</w:t>
      </w:r>
      <w:r w:rsidR="00F26404">
        <w:t xml:space="preserve"> See Sequencing results KB_230502</w:t>
      </w:r>
      <w:r w:rsidR="00FE4400">
        <w:t>.</w:t>
      </w:r>
    </w:p>
    <w:p w14:paraId="0F1EE393" w14:textId="3076B574" w:rsidR="00F2085B" w:rsidRDefault="00C37DF1">
      <w:pPr>
        <w:jc w:val="left"/>
      </w:pPr>
      <w:r>
        <w:t>I consolidated each respective miniprep into one tube for storage in -20ºC</w:t>
      </w:r>
      <w:r w:rsidR="00CD5AAF">
        <w:t xml:space="preserve"> (yellow sticker)</w:t>
      </w:r>
      <w:r>
        <w:t>, and took 5ul of each of those to store i</w:t>
      </w:r>
      <w:r w:rsidR="001A765C">
        <w:t>n the</w:t>
      </w:r>
      <w:r>
        <w:t xml:space="preserve"> Permanent Plasmid stocks in the -80ºC</w:t>
      </w:r>
      <w:r w:rsidR="00CD5AAF">
        <w:t xml:space="preserve"> (green sticker)</w:t>
      </w:r>
      <w:r>
        <w:t>.</w:t>
      </w:r>
    </w:p>
    <w:p w14:paraId="1C441AF3" w14:textId="77777777" w:rsidR="00473C9B" w:rsidRDefault="00473C9B" w:rsidP="00F2085B"/>
    <w:p w14:paraId="4D8E34B7" w14:textId="0B514A22" w:rsidR="00F2085B" w:rsidRPr="007B216F" w:rsidRDefault="00F2085B" w:rsidP="00F2085B">
      <w:pPr>
        <w:rPr>
          <w:b/>
        </w:rPr>
      </w:pPr>
      <w:r>
        <w:rPr>
          <w:b/>
          <w:highlight w:val="green"/>
        </w:rPr>
        <w:t>Thursday</w:t>
      </w:r>
      <w:r w:rsidRPr="007A68D0">
        <w:rPr>
          <w:b/>
          <w:highlight w:val="green"/>
        </w:rPr>
        <w:t xml:space="preserve">, </w:t>
      </w:r>
      <w:r>
        <w:rPr>
          <w:b/>
          <w:highlight w:val="green"/>
        </w:rPr>
        <w:t>May 4,</w:t>
      </w:r>
      <w:r w:rsidRPr="007A68D0">
        <w:rPr>
          <w:b/>
          <w:highlight w:val="green"/>
        </w:rPr>
        <w:t xml:space="preserve"> 20</w:t>
      </w:r>
      <w:r>
        <w:rPr>
          <w:b/>
          <w:highlight w:val="green"/>
        </w:rPr>
        <w:t>23</w:t>
      </w:r>
    </w:p>
    <w:p w14:paraId="638928D2" w14:textId="77777777" w:rsidR="00F2085B" w:rsidRPr="00FE3372" w:rsidRDefault="00F2085B" w:rsidP="00F2085B">
      <w:pPr>
        <w:rPr>
          <w:b/>
          <w:strike/>
          <w:sz w:val="18"/>
          <w:szCs w:val="18"/>
        </w:rPr>
      </w:pPr>
      <w:r w:rsidRPr="007B216F">
        <w:rPr>
          <w:b/>
          <w:sz w:val="18"/>
          <w:szCs w:val="18"/>
        </w:rPr>
        <w:t>To Do:</w:t>
      </w:r>
    </w:p>
    <w:p w14:paraId="1FEFE00D" w14:textId="77777777" w:rsidR="00F2085B" w:rsidRPr="00F2085B" w:rsidRDefault="00F2085B">
      <w:pPr>
        <w:pStyle w:val="ListParagraph"/>
        <w:numPr>
          <w:ilvl w:val="0"/>
          <w:numId w:val="4"/>
        </w:numPr>
        <w:rPr>
          <w:bCs/>
          <w:strike/>
          <w:sz w:val="18"/>
          <w:szCs w:val="18"/>
        </w:rPr>
      </w:pPr>
      <w:r w:rsidRPr="00F2085B">
        <w:rPr>
          <w:bCs/>
          <w:strike/>
          <w:sz w:val="18"/>
          <w:szCs w:val="18"/>
        </w:rPr>
        <w:t>Start overnight culture of Staph</w:t>
      </w:r>
    </w:p>
    <w:p w14:paraId="50730B71" w14:textId="77777777" w:rsidR="00F2085B" w:rsidRPr="00F2085B" w:rsidRDefault="00F2085B">
      <w:pPr>
        <w:pStyle w:val="ListParagraph"/>
        <w:numPr>
          <w:ilvl w:val="0"/>
          <w:numId w:val="4"/>
        </w:numPr>
        <w:rPr>
          <w:bCs/>
          <w:strike/>
          <w:sz w:val="18"/>
          <w:szCs w:val="18"/>
        </w:rPr>
      </w:pPr>
      <w:r w:rsidRPr="00F2085B">
        <w:rPr>
          <w:bCs/>
          <w:strike/>
          <w:sz w:val="18"/>
          <w:szCs w:val="18"/>
        </w:rPr>
        <w:t>Analyze sequencing results</w:t>
      </w:r>
    </w:p>
    <w:p w14:paraId="688ADB25" w14:textId="3D6FAD32" w:rsidR="00F2085B" w:rsidRDefault="00F2085B">
      <w:pPr>
        <w:pStyle w:val="ListParagraph"/>
        <w:numPr>
          <w:ilvl w:val="0"/>
          <w:numId w:val="4"/>
        </w:numPr>
        <w:rPr>
          <w:bCs/>
          <w:sz w:val="18"/>
          <w:szCs w:val="18"/>
        </w:rPr>
      </w:pPr>
      <w:r>
        <w:rPr>
          <w:bCs/>
          <w:sz w:val="18"/>
          <w:szCs w:val="18"/>
        </w:rPr>
        <w:t>Make Staph electrocompetent</w:t>
      </w:r>
    </w:p>
    <w:p w14:paraId="32060644" w14:textId="77777777" w:rsidR="00F2085B" w:rsidRDefault="00F2085B" w:rsidP="005D7335">
      <w:pPr>
        <w:pStyle w:val="Heading2"/>
        <w:rPr>
          <w:i/>
        </w:rPr>
      </w:pPr>
      <w:bookmarkStart w:id="4" w:name="_Toc167963176"/>
      <w:r>
        <w:t xml:space="preserve">Electroporation into </w:t>
      </w:r>
      <w:r w:rsidRPr="00795233">
        <w:rPr>
          <w:i/>
        </w:rPr>
        <w:t>S. aureus</w:t>
      </w:r>
      <w:bookmarkEnd w:id="4"/>
    </w:p>
    <w:p w14:paraId="2C2B20CB" w14:textId="77777777" w:rsidR="00F2085B" w:rsidRDefault="00F2085B" w:rsidP="00F2085B">
      <w:r>
        <w:t>From: Matthew Ramsey</w:t>
      </w:r>
    </w:p>
    <w:p w14:paraId="0D95C72B" w14:textId="77777777" w:rsidR="00F2085B" w:rsidRDefault="00F2085B" w:rsidP="00F2085B">
      <w:r>
        <w:t xml:space="preserve">Edited by: Hannah </w:t>
      </w:r>
      <w:proofErr w:type="spellStart"/>
      <w:r>
        <w:t>Trautmann</w:t>
      </w:r>
      <w:proofErr w:type="spellEnd"/>
      <w:r>
        <w:t xml:space="preserve"> 8/8/2022</w:t>
      </w:r>
    </w:p>
    <w:p w14:paraId="460671AC" w14:textId="77777777" w:rsidR="00F2085B" w:rsidRPr="005A1012" w:rsidRDefault="00F2085B" w:rsidP="00F2085B">
      <w:pPr>
        <w:pStyle w:val="Heading7"/>
      </w:pPr>
      <w:r>
        <w:t>Competent cells</w:t>
      </w:r>
    </w:p>
    <w:p w14:paraId="00439E0B" w14:textId="77777777" w:rsidR="00F2085B" w:rsidRDefault="00F2085B" w:rsidP="00F2085B">
      <w:pPr>
        <w:pStyle w:val="Vietas1"/>
      </w:pPr>
      <w:r>
        <w:t>Overnight culture in TSB at 37°C with shaking. 4ml in 30ml tube.</w:t>
      </w:r>
    </w:p>
    <w:p w14:paraId="3D12B535" w14:textId="77777777" w:rsidR="00F2085B" w:rsidRDefault="00F2085B" w:rsidP="00F2085B">
      <w:pPr>
        <w:pStyle w:val="Vietas1"/>
      </w:pPr>
      <w:r>
        <w:t xml:space="preserve">Dilute overnight culture of </w:t>
      </w:r>
      <w:r w:rsidRPr="001B793C">
        <w:rPr>
          <w:i/>
        </w:rPr>
        <w:t>S. aureus</w:t>
      </w:r>
      <w:r>
        <w:t xml:space="preserve"> back to about an OD600nm of 0.5 in 50ml of</w:t>
      </w:r>
    </w:p>
    <w:p w14:paraId="11BE885A" w14:textId="77777777" w:rsidR="00F2085B" w:rsidRDefault="00F2085B" w:rsidP="00F2085B">
      <w:pPr>
        <w:pStyle w:val="Vietas1"/>
        <w:numPr>
          <w:ilvl w:val="0"/>
          <w:numId w:val="0"/>
        </w:numPr>
        <w:ind w:left="644"/>
      </w:pPr>
      <w:r>
        <w:t>prewarmed TSB. Approx.: 3 ml of overnight culture + 47ml prewarmed TSB.</w:t>
      </w:r>
    </w:p>
    <w:p w14:paraId="55819B3E" w14:textId="77777777" w:rsidR="00F2085B" w:rsidRDefault="00F2085B" w:rsidP="00F2085B">
      <w:pPr>
        <w:pStyle w:val="Vietas1"/>
      </w:pPr>
      <w:r>
        <w:lastRenderedPageBreak/>
        <w:t>Re-incubate for 30 min. After 30 min the culture is usually between OD600nm 0.8-0.9.</w:t>
      </w:r>
    </w:p>
    <w:p w14:paraId="682D7C5A" w14:textId="77777777" w:rsidR="00F2085B" w:rsidRDefault="00F2085B" w:rsidP="00F2085B">
      <w:pPr>
        <w:pStyle w:val="Vietas1"/>
      </w:pPr>
      <w:r>
        <w:t>Transfer to 50ml tubes and let in ice-water slurry for 10 min (keep cold from now on).</w:t>
      </w:r>
    </w:p>
    <w:p w14:paraId="340878F0" w14:textId="77777777" w:rsidR="00F2085B" w:rsidRDefault="00F2085B" w:rsidP="00F2085B">
      <w:pPr>
        <w:pStyle w:val="Vietas1"/>
      </w:pPr>
      <w:r>
        <w:t>Harvest the cells in centrifuge at 4105 x g for 10 minutes at 4°C.</w:t>
      </w:r>
    </w:p>
    <w:p w14:paraId="44146CC6" w14:textId="77777777" w:rsidR="00F2085B" w:rsidRDefault="00F2085B" w:rsidP="00F2085B">
      <w:pPr>
        <w:pStyle w:val="Vietas1"/>
      </w:pPr>
      <w:r>
        <w:t xml:space="preserve">Discard the supernatant, add </w:t>
      </w:r>
      <w:r w:rsidRPr="001B793C">
        <w:rPr>
          <w:b/>
        </w:rPr>
        <w:t xml:space="preserve">45ml </w:t>
      </w:r>
      <w:r>
        <w:t xml:space="preserve">sterile ice cold </w:t>
      </w:r>
      <w:proofErr w:type="spellStart"/>
      <w:r>
        <w:t>milliQ</w:t>
      </w:r>
      <w:proofErr w:type="spellEnd"/>
      <w:r>
        <w:t xml:space="preserve"> </w:t>
      </w:r>
      <w:r w:rsidRPr="001B793C">
        <w:rPr>
          <w:b/>
        </w:rPr>
        <w:t>water</w:t>
      </w:r>
      <w:r>
        <w:t>. No need to resuspend the pellet yet.</w:t>
      </w:r>
    </w:p>
    <w:p w14:paraId="5E9DBCBF" w14:textId="77777777" w:rsidR="00F2085B" w:rsidRDefault="00F2085B" w:rsidP="00F2085B">
      <w:pPr>
        <w:pStyle w:val="Vietas1"/>
      </w:pPr>
      <w:r>
        <w:t>Harvest the cells in centrifuge at 4105 x g for 10 minutes at 4°C.</w:t>
      </w:r>
    </w:p>
    <w:p w14:paraId="645EDCE7" w14:textId="77777777" w:rsidR="00F2085B" w:rsidRDefault="00F2085B" w:rsidP="00F2085B">
      <w:pPr>
        <w:pStyle w:val="Vietas1"/>
      </w:pPr>
      <w:r>
        <w:t xml:space="preserve">Discard the supernatant, resuspended the pellet in </w:t>
      </w:r>
      <w:r w:rsidRPr="001B793C">
        <w:rPr>
          <w:b/>
        </w:rPr>
        <w:t>10ml</w:t>
      </w:r>
      <w:r>
        <w:t xml:space="preserve"> sterile ice cold </w:t>
      </w:r>
      <w:r w:rsidRPr="001B793C">
        <w:rPr>
          <w:b/>
        </w:rPr>
        <w:t>10%</w:t>
      </w:r>
      <w:r>
        <w:t xml:space="preserve"> </w:t>
      </w:r>
      <w:r w:rsidRPr="001B793C">
        <w:rPr>
          <w:b/>
        </w:rPr>
        <w:t>glycerol</w:t>
      </w:r>
      <w:r>
        <w:t>.</w:t>
      </w:r>
    </w:p>
    <w:p w14:paraId="264D6AE1" w14:textId="77777777" w:rsidR="00F2085B" w:rsidRDefault="00F2085B" w:rsidP="00F2085B">
      <w:pPr>
        <w:pStyle w:val="Vietas1"/>
      </w:pPr>
      <w:r>
        <w:t>Harvest the cells in centrifuge at 4105 x g for 10 minutes at 4°C.</w:t>
      </w:r>
    </w:p>
    <w:p w14:paraId="0309EEDE" w14:textId="77777777" w:rsidR="00F2085B" w:rsidRDefault="00F2085B" w:rsidP="00F2085B">
      <w:pPr>
        <w:pStyle w:val="Vietas1"/>
      </w:pPr>
      <w:r>
        <w:t xml:space="preserve">Discard the supernatant, resuspended the pellet in </w:t>
      </w:r>
      <w:r w:rsidRPr="00B62DBA">
        <w:rPr>
          <w:b/>
        </w:rPr>
        <w:t>1.8ml</w:t>
      </w:r>
      <w:r>
        <w:t xml:space="preserve"> sterile ice cold </w:t>
      </w:r>
      <w:r w:rsidRPr="00B62DBA">
        <w:rPr>
          <w:b/>
        </w:rPr>
        <w:t>10%</w:t>
      </w:r>
      <w:r>
        <w:t xml:space="preserve"> </w:t>
      </w:r>
      <w:r w:rsidRPr="00B62DBA">
        <w:rPr>
          <w:b/>
        </w:rPr>
        <w:t>glycerol</w:t>
      </w:r>
      <w:r>
        <w:t>. Transfer to 2ml tubes.</w:t>
      </w:r>
    </w:p>
    <w:p w14:paraId="2F1D65CF" w14:textId="77777777" w:rsidR="00F2085B" w:rsidRDefault="00F2085B" w:rsidP="00F2085B">
      <w:pPr>
        <w:pStyle w:val="Vietas1"/>
      </w:pPr>
      <w:r>
        <w:t>Harvest the cells in microcentrifuge (12000rpm) for 2 minutes at 4°C.</w:t>
      </w:r>
    </w:p>
    <w:p w14:paraId="15D781A8" w14:textId="77777777" w:rsidR="00F2085B" w:rsidRDefault="00F2085B" w:rsidP="00F2085B">
      <w:pPr>
        <w:pStyle w:val="Vietas1"/>
      </w:pPr>
      <w:r>
        <w:t xml:space="preserve">Discard the supernatant, resuspended the pellet in </w:t>
      </w:r>
      <w:r w:rsidRPr="001B793C">
        <w:rPr>
          <w:b/>
        </w:rPr>
        <w:t>1ml</w:t>
      </w:r>
      <w:r>
        <w:t xml:space="preserve"> sterile ice cold </w:t>
      </w:r>
      <w:r w:rsidRPr="001B793C">
        <w:rPr>
          <w:b/>
        </w:rPr>
        <w:t>10%</w:t>
      </w:r>
      <w:r>
        <w:t xml:space="preserve"> </w:t>
      </w:r>
      <w:r w:rsidRPr="001B793C">
        <w:rPr>
          <w:b/>
        </w:rPr>
        <w:t>glycerol</w:t>
      </w:r>
      <w:r>
        <w:t>. Transfer to 2ml tubes.</w:t>
      </w:r>
    </w:p>
    <w:p w14:paraId="0795D124" w14:textId="77777777" w:rsidR="00F2085B" w:rsidRDefault="00F2085B" w:rsidP="00F2085B">
      <w:pPr>
        <w:pStyle w:val="Vietas1"/>
      </w:pPr>
      <w:r>
        <w:t>Harvest the cells in microcentrifuge (12000rpm) for 2 minutes at 4°C.</w:t>
      </w:r>
    </w:p>
    <w:p w14:paraId="19851405" w14:textId="77777777" w:rsidR="00F2085B" w:rsidRDefault="00F2085B" w:rsidP="00F2085B">
      <w:pPr>
        <w:pStyle w:val="Vietas1"/>
      </w:pPr>
      <w:r>
        <w:t xml:space="preserve">Discard the supernatant, resuspended the pellet in </w:t>
      </w:r>
      <w:r w:rsidRPr="001B793C">
        <w:rPr>
          <w:b/>
        </w:rPr>
        <w:t>250ul</w:t>
      </w:r>
      <w:r>
        <w:t xml:space="preserve"> sterile ice cold </w:t>
      </w:r>
      <w:r w:rsidRPr="001B793C">
        <w:rPr>
          <w:b/>
        </w:rPr>
        <w:t>10%</w:t>
      </w:r>
      <w:r>
        <w:t xml:space="preserve"> </w:t>
      </w:r>
      <w:r w:rsidRPr="001B793C">
        <w:rPr>
          <w:b/>
        </w:rPr>
        <w:t>glycerol</w:t>
      </w:r>
      <w:r>
        <w:t xml:space="preserve">. </w:t>
      </w:r>
    </w:p>
    <w:p w14:paraId="215DB14D" w14:textId="77777777" w:rsidR="00F2085B" w:rsidRDefault="00F2085B" w:rsidP="00F2085B">
      <w:pPr>
        <w:pStyle w:val="Vietas1"/>
      </w:pPr>
      <w:r>
        <w:t>Dispense 5 x 50ul aliquots and freeze at -80°C.</w:t>
      </w:r>
    </w:p>
    <w:p w14:paraId="22679444" w14:textId="77777777" w:rsidR="00F2085B" w:rsidRDefault="00F2085B" w:rsidP="00F2085B">
      <w:pPr>
        <w:pStyle w:val="Heading7"/>
      </w:pPr>
    </w:p>
    <w:p w14:paraId="7AAFBE81" w14:textId="77777777" w:rsidR="00F2085B" w:rsidRDefault="00F2085B" w:rsidP="00F2085B">
      <w:pPr>
        <w:pStyle w:val="Heading7"/>
      </w:pPr>
      <w:r>
        <w:t>Electroporation</w:t>
      </w:r>
    </w:p>
    <w:p w14:paraId="432C57D8" w14:textId="77777777" w:rsidR="00F2085B" w:rsidRDefault="00F2085B" w:rsidP="00F2085B">
      <w:pPr>
        <w:pStyle w:val="Vietas1"/>
      </w:pPr>
      <w:r>
        <w:t>Thaw out aliquots on ice for 5 min then place at room temperature for 5 min (and follow the rest of the protocol at RT).</w:t>
      </w:r>
    </w:p>
    <w:p w14:paraId="1732D269" w14:textId="77777777" w:rsidR="00F2085B" w:rsidRDefault="00F2085B" w:rsidP="00F2085B">
      <w:pPr>
        <w:pStyle w:val="Vietas1"/>
      </w:pPr>
      <w:r>
        <w:t xml:space="preserve">Centrifuge at 5,000xg for 1 min. Discard the supernatant and resuspend the cells in 50 </w:t>
      </w:r>
      <w:proofErr w:type="spellStart"/>
      <w:r>
        <w:t>ul</w:t>
      </w:r>
      <w:proofErr w:type="spellEnd"/>
      <w:r>
        <w:t xml:space="preserve"> of 10% glycerol / 500 mM sucrose. </w:t>
      </w:r>
    </w:p>
    <w:p w14:paraId="13BED0ED" w14:textId="77777777" w:rsidR="00F2085B" w:rsidRDefault="00F2085B" w:rsidP="00F2085B">
      <w:pPr>
        <w:pStyle w:val="Vietas1"/>
      </w:pPr>
      <w:r>
        <w:t>Add up to 5ug-purified plasmid to the cells, mix and add to 0.1 cm electroporation cuvette. Up to 5ul of plasmid (dialyzed 20’ against H</w:t>
      </w:r>
      <w:r w:rsidRPr="00413250">
        <w:rPr>
          <w:vertAlign w:val="subscript"/>
        </w:rPr>
        <w:t>2</w:t>
      </w:r>
      <w:r>
        <w:t>O with Millipore filters).</w:t>
      </w:r>
    </w:p>
    <w:p w14:paraId="1A61D237" w14:textId="77777777" w:rsidR="00F2085B" w:rsidRDefault="00F2085B" w:rsidP="00F2085B">
      <w:pPr>
        <w:pStyle w:val="Vietas1"/>
      </w:pPr>
      <w:r>
        <w:t xml:space="preserve">Pulse 21 kV/cm, 100 </w:t>
      </w:r>
      <w:r w:rsidRPr="001B793C">
        <w:rPr>
          <w:rFonts w:ascii="Times New Roman" w:hAnsi="Times New Roman"/>
        </w:rPr>
        <w:t>Ω</w:t>
      </w:r>
      <w:r>
        <w:t xml:space="preserve"> and 25uF. Time constant usually about 2.0-2.4 </w:t>
      </w:r>
      <w:proofErr w:type="spellStart"/>
      <w:r>
        <w:t>ms.</w:t>
      </w:r>
      <w:proofErr w:type="spellEnd"/>
    </w:p>
    <w:p w14:paraId="35CA51B6" w14:textId="77777777" w:rsidR="00F2085B" w:rsidRDefault="00F2085B" w:rsidP="00F2085B">
      <w:pPr>
        <w:pStyle w:val="Vietas1"/>
      </w:pPr>
      <w:r>
        <w:t>Immediately add 1ml of TSB + 500mM sucrose and mix. (Dissolve 6.85g of sucrose in 40ml TSB and filter sterilize)</w:t>
      </w:r>
    </w:p>
    <w:p w14:paraId="2DAD82C4" w14:textId="77777777" w:rsidR="00F2085B" w:rsidRDefault="00F2085B" w:rsidP="00F2085B">
      <w:pPr>
        <w:pStyle w:val="Vietas1"/>
      </w:pPr>
      <w:r>
        <w:t>Transfer to a new tube and incubate at adequate temperature for 1-1.5h. (30C for RN4220; 42C for HG003)</w:t>
      </w:r>
    </w:p>
    <w:p w14:paraId="747E7643" w14:textId="77777777" w:rsidR="00F2085B" w:rsidRPr="00F0281A" w:rsidRDefault="00F2085B" w:rsidP="00F2085B">
      <w:pPr>
        <w:pStyle w:val="Vietas1"/>
      </w:pPr>
      <w:r>
        <w:t xml:space="preserve">Plate out on TSA + antibiotic. (3 ug/mL </w:t>
      </w:r>
      <w:proofErr w:type="spellStart"/>
      <w:r>
        <w:t>tet</w:t>
      </w:r>
      <w:proofErr w:type="spellEnd"/>
      <w:r>
        <w:t>)</w:t>
      </w:r>
    </w:p>
    <w:p w14:paraId="73603996" w14:textId="77777777" w:rsidR="00F2085B" w:rsidRDefault="00F2085B">
      <w:pPr>
        <w:jc w:val="left"/>
      </w:pPr>
    </w:p>
    <w:p w14:paraId="253C43DC" w14:textId="7D07886A" w:rsidR="00625A32" w:rsidRDefault="00934951">
      <w:pPr>
        <w:jc w:val="left"/>
      </w:pPr>
      <w:r>
        <w:t xml:space="preserve">I’m scaling this down because this is a test run. </w:t>
      </w:r>
      <w:r w:rsidR="00572A74">
        <w:t>I did not back dilute properly (I put 10ul of overnight culture into 10ml of LB instead of 1ml into 10ml), so it will take all day for the S</w:t>
      </w:r>
      <w:r w:rsidR="00572A74" w:rsidRPr="0025590D">
        <w:rPr>
          <w:i/>
          <w:iCs/>
        </w:rPr>
        <w:t>taph</w:t>
      </w:r>
      <w:r w:rsidR="00572A74">
        <w:t xml:space="preserve"> to get to the right OD. </w:t>
      </w:r>
    </w:p>
    <w:p w14:paraId="68099D76" w14:textId="0CB696BB" w:rsidR="00C77E9F" w:rsidRDefault="00C77E9F">
      <w:pPr>
        <w:jc w:val="left"/>
      </w:pPr>
      <w:r>
        <w:t>The cells are stored in the -80ºC in shelf 4G.</w:t>
      </w:r>
    </w:p>
    <w:p w14:paraId="072F7A81" w14:textId="156135C8" w:rsidR="00A471AE" w:rsidRDefault="00A471AE" w:rsidP="00A471AE">
      <w:pPr>
        <w:rPr>
          <w:b/>
          <w:highlight w:val="green"/>
        </w:rPr>
      </w:pPr>
    </w:p>
    <w:p w14:paraId="1FD8BD88" w14:textId="77777777" w:rsidR="00A96E80" w:rsidRDefault="00A96E80" w:rsidP="00A471AE">
      <w:pPr>
        <w:rPr>
          <w:b/>
          <w:highlight w:val="green"/>
        </w:rPr>
      </w:pPr>
    </w:p>
    <w:p w14:paraId="67E5ED01" w14:textId="77777777" w:rsidR="00A96E80" w:rsidRDefault="00A96E80" w:rsidP="00A471AE">
      <w:pPr>
        <w:rPr>
          <w:b/>
          <w:highlight w:val="green"/>
        </w:rPr>
      </w:pPr>
    </w:p>
    <w:p w14:paraId="1AAD4A7C" w14:textId="3978B66D" w:rsidR="00A471AE" w:rsidRPr="007B216F" w:rsidRDefault="00A471AE" w:rsidP="00A471AE">
      <w:pPr>
        <w:rPr>
          <w:b/>
        </w:rPr>
      </w:pPr>
      <w:r>
        <w:rPr>
          <w:b/>
          <w:highlight w:val="green"/>
        </w:rPr>
        <w:t>Friday</w:t>
      </w:r>
      <w:r w:rsidRPr="007A68D0">
        <w:rPr>
          <w:b/>
          <w:highlight w:val="green"/>
        </w:rPr>
        <w:t xml:space="preserve">, </w:t>
      </w:r>
      <w:r>
        <w:rPr>
          <w:b/>
          <w:highlight w:val="green"/>
        </w:rPr>
        <w:t>May 5,</w:t>
      </w:r>
      <w:r w:rsidRPr="007A68D0">
        <w:rPr>
          <w:b/>
          <w:highlight w:val="green"/>
        </w:rPr>
        <w:t xml:space="preserve"> 20</w:t>
      </w:r>
      <w:r>
        <w:rPr>
          <w:b/>
          <w:highlight w:val="green"/>
        </w:rPr>
        <w:t>23</w:t>
      </w:r>
    </w:p>
    <w:p w14:paraId="050F37CA" w14:textId="77777777" w:rsidR="00A471AE" w:rsidRPr="00FE3372" w:rsidRDefault="00A471AE" w:rsidP="00A471AE">
      <w:pPr>
        <w:rPr>
          <w:b/>
          <w:strike/>
          <w:sz w:val="18"/>
          <w:szCs w:val="18"/>
        </w:rPr>
      </w:pPr>
      <w:r w:rsidRPr="007B216F">
        <w:rPr>
          <w:b/>
          <w:sz w:val="18"/>
          <w:szCs w:val="18"/>
        </w:rPr>
        <w:t>To Do:</w:t>
      </w:r>
    </w:p>
    <w:p w14:paraId="64E7341B" w14:textId="77777777" w:rsidR="00A471AE" w:rsidRPr="00A471AE" w:rsidRDefault="00A471AE">
      <w:pPr>
        <w:pStyle w:val="ListParagraph"/>
        <w:numPr>
          <w:ilvl w:val="0"/>
          <w:numId w:val="5"/>
        </w:numPr>
        <w:rPr>
          <w:bCs/>
          <w:strike/>
          <w:sz w:val="18"/>
          <w:szCs w:val="18"/>
        </w:rPr>
      </w:pPr>
      <w:r w:rsidRPr="00A471AE">
        <w:rPr>
          <w:bCs/>
          <w:strike/>
          <w:sz w:val="18"/>
          <w:szCs w:val="18"/>
        </w:rPr>
        <w:t>Make Staph electrocompetent</w:t>
      </w:r>
    </w:p>
    <w:p w14:paraId="5132BABB" w14:textId="1C88CAC0" w:rsidR="00A471AE" w:rsidRDefault="00A471AE">
      <w:pPr>
        <w:pStyle w:val="ListParagraph"/>
        <w:numPr>
          <w:ilvl w:val="0"/>
          <w:numId w:val="5"/>
        </w:numPr>
        <w:rPr>
          <w:bCs/>
          <w:sz w:val="18"/>
          <w:szCs w:val="18"/>
        </w:rPr>
      </w:pPr>
      <w:r>
        <w:rPr>
          <w:bCs/>
          <w:sz w:val="18"/>
          <w:szCs w:val="18"/>
        </w:rPr>
        <w:t>Make LVS electrocompetent</w:t>
      </w:r>
    </w:p>
    <w:p w14:paraId="3CAAA5F9" w14:textId="22056AEC" w:rsidR="00A471AE" w:rsidRDefault="00A471AE">
      <w:pPr>
        <w:pStyle w:val="ListParagraph"/>
        <w:numPr>
          <w:ilvl w:val="0"/>
          <w:numId w:val="5"/>
        </w:numPr>
        <w:rPr>
          <w:bCs/>
          <w:sz w:val="18"/>
          <w:szCs w:val="18"/>
        </w:rPr>
      </w:pPr>
      <w:r>
        <w:rPr>
          <w:bCs/>
          <w:sz w:val="18"/>
          <w:szCs w:val="18"/>
        </w:rPr>
        <w:t>Transform plasmids into LVS</w:t>
      </w:r>
    </w:p>
    <w:p w14:paraId="3F58220A" w14:textId="472066A1" w:rsidR="00A471AE" w:rsidRPr="005164F1" w:rsidRDefault="00A471AE" w:rsidP="005D7335">
      <w:pPr>
        <w:pStyle w:val="Heading2"/>
        <w:rPr>
          <w:rFonts w:eastAsia="Calibri"/>
        </w:rPr>
      </w:pPr>
      <w:bookmarkStart w:id="5" w:name="_Toc167963177"/>
      <w:r w:rsidRPr="005164F1">
        <w:rPr>
          <w:rFonts w:eastAsia="Calibri"/>
        </w:rPr>
        <w:t>Electroporation into LVS</w:t>
      </w:r>
      <w:bookmarkEnd w:id="5"/>
    </w:p>
    <w:p w14:paraId="331EA144" w14:textId="77777777" w:rsidR="00A471AE" w:rsidRPr="005164F1" w:rsidRDefault="00A471AE" w:rsidP="00A471AE">
      <w:pPr>
        <w:rPr>
          <w:rFonts w:cstheme="minorHAnsi"/>
        </w:rPr>
      </w:pPr>
      <w:r w:rsidRPr="005164F1">
        <w:rPr>
          <w:rFonts w:cstheme="minorHAnsi"/>
        </w:rPr>
        <w:t xml:space="preserve">From Allelic exchange </w:t>
      </w:r>
      <w:proofErr w:type="gramStart"/>
      <w:r w:rsidRPr="005164F1">
        <w:rPr>
          <w:rFonts w:cstheme="minorHAnsi"/>
        </w:rPr>
        <w:t>protocol</w:t>
      </w:r>
      <w:r>
        <w:rPr>
          <w:rFonts w:cstheme="minorHAnsi"/>
        </w:rPr>
        <w:t>;</w:t>
      </w:r>
      <w:proofErr w:type="gramEnd"/>
      <w:r>
        <w:rPr>
          <w:rFonts w:cstheme="minorHAnsi"/>
        </w:rPr>
        <w:t xml:space="preserve"> Edited by Hannah </w:t>
      </w:r>
      <w:proofErr w:type="spellStart"/>
      <w:r>
        <w:rPr>
          <w:rFonts w:cstheme="minorHAnsi"/>
        </w:rPr>
        <w:t>Trautmann</w:t>
      </w:r>
      <w:proofErr w:type="spellEnd"/>
    </w:p>
    <w:p w14:paraId="3AE04872" w14:textId="77777777" w:rsidR="00A471AE" w:rsidRPr="00F84006" w:rsidRDefault="00A471AE" w:rsidP="00A471AE">
      <w:pPr>
        <w:rPr>
          <w:rFonts w:ascii="Calibri" w:eastAsia="Calibri" w:hAnsi="Calibri" w:cs="Calibri"/>
          <w:i/>
          <w:u w:val="single"/>
        </w:rPr>
      </w:pPr>
      <w:r w:rsidRPr="00F84006">
        <w:rPr>
          <w:rFonts w:ascii="Calibri" w:eastAsia="Calibri" w:hAnsi="Calibri" w:cs="Calibri"/>
          <w:i/>
          <w:u w:val="single"/>
        </w:rPr>
        <w:t>Prepare electrocompetent (EC) cells</w:t>
      </w:r>
    </w:p>
    <w:p w14:paraId="494823B1" w14:textId="77777777" w:rsidR="00A471AE" w:rsidRDefault="00A471AE" w:rsidP="00A471AE">
      <w:pPr>
        <w:ind w:firstLine="720"/>
        <w:rPr>
          <w:rFonts w:ascii="Calibri" w:eastAsia="Calibri" w:hAnsi="Calibri" w:cs="Calibri"/>
        </w:rPr>
      </w:pPr>
      <w:r>
        <w:rPr>
          <w:rFonts w:ascii="Calibri" w:eastAsia="Calibri" w:hAnsi="Calibri" w:cs="Calibri"/>
        </w:rPr>
        <w:t xml:space="preserve">-Scrape up entire plate of cells into 400 </w:t>
      </w:r>
      <w:proofErr w:type="spellStart"/>
      <w:r>
        <w:rPr>
          <w:rFonts w:ascii="Calibri" w:eastAsia="Calibri" w:hAnsi="Calibri" w:cs="Calibri"/>
        </w:rPr>
        <w:t>uL</w:t>
      </w:r>
      <w:proofErr w:type="spellEnd"/>
      <w:r>
        <w:rPr>
          <w:rFonts w:ascii="Calibri" w:eastAsia="Calibri" w:hAnsi="Calibri" w:cs="Calibri"/>
        </w:rPr>
        <w:t xml:space="preserve"> of sterile 10% sucrose and resuspend (alternately, cells can be grown to mid-log in MHB)</w:t>
      </w:r>
    </w:p>
    <w:p w14:paraId="6F8E14D0" w14:textId="77777777" w:rsidR="00A471AE" w:rsidRDefault="00A471AE" w:rsidP="00A471AE">
      <w:pPr>
        <w:ind w:firstLine="720"/>
        <w:rPr>
          <w:rFonts w:ascii="Calibri" w:eastAsia="Calibri" w:hAnsi="Calibri" w:cs="Calibri"/>
        </w:rPr>
      </w:pPr>
      <w:r>
        <w:rPr>
          <w:rFonts w:ascii="Calibri" w:eastAsia="Calibri" w:hAnsi="Calibri" w:cs="Calibri"/>
        </w:rPr>
        <w:t>-Add 1.1 mL of 10% sucrose to a final volume of 1.5 mL</w:t>
      </w:r>
    </w:p>
    <w:p w14:paraId="38C175C3" w14:textId="77777777" w:rsidR="00A471AE" w:rsidRDefault="00A471AE" w:rsidP="00A471AE">
      <w:pPr>
        <w:ind w:firstLine="720"/>
        <w:rPr>
          <w:rFonts w:ascii="Calibri" w:eastAsia="Calibri" w:hAnsi="Calibri" w:cs="Calibri"/>
        </w:rPr>
      </w:pPr>
      <w:r>
        <w:rPr>
          <w:rFonts w:ascii="Calibri" w:eastAsia="Calibri" w:hAnsi="Calibri" w:cs="Calibri"/>
        </w:rPr>
        <w:t>-Spin for 3 minutes at 10,000 rpm</w:t>
      </w:r>
    </w:p>
    <w:p w14:paraId="70CF799A" w14:textId="77777777" w:rsidR="00A471AE" w:rsidRDefault="00A471AE" w:rsidP="00A471AE">
      <w:pPr>
        <w:ind w:firstLine="720"/>
        <w:rPr>
          <w:rFonts w:ascii="Calibri" w:eastAsia="Calibri" w:hAnsi="Calibri" w:cs="Calibri"/>
        </w:rPr>
      </w:pPr>
      <w:r>
        <w:rPr>
          <w:rFonts w:ascii="Calibri" w:eastAsia="Calibri" w:hAnsi="Calibri" w:cs="Calibri"/>
        </w:rPr>
        <w:t>-remove supernatant, throw out, and resuspend in fresh 1 mL 10% sucrose</w:t>
      </w:r>
    </w:p>
    <w:p w14:paraId="6278F8E3" w14:textId="77777777" w:rsidR="00A471AE" w:rsidRDefault="00A471AE" w:rsidP="00A471AE">
      <w:pPr>
        <w:ind w:firstLine="720"/>
        <w:rPr>
          <w:rFonts w:ascii="Calibri" w:eastAsia="Calibri" w:hAnsi="Calibri" w:cs="Calibri"/>
        </w:rPr>
      </w:pPr>
      <w:r>
        <w:rPr>
          <w:rFonts w:ascii="Calibri" w:eastAsia="Calibri" w:hAnsi="Calibri" w:cs="Calibri"/>
        </w:rPr>
        <w:t>-Repeat 3x-5x in 10% sucrose</w:t>
      </w:r>
    </w:p>
    <w:p w14:paraId="55F104B0" w14:textId="77777777" w:rsidR="00A471AE" w:rsidRDefault="00A471AE" w:rsidP="00A471AE">
      <w:pPr>
        <w:ind w:firstLine="720"/>
        <w:rPr>
          <w:rFonts w:ascii="Calibri" w:eastAsia="Calibri" w:hAnsi="Calibri" w:cs="Calibri"/>
        </w:rPr>
      </w:pPr>
      <w:r>
        <w:rPr>
          <w:rFonts w:ascii="Calibri" w:eastAsia="Calibri" w:hAnsi="Calibri" w:cs="Calibri"/>
        </w:rPr>
        <w:t>-After final spin, remove all supernatant.</w:t>
      </w:r>
    </w:p>
    <w:p w14:paraId="1A4DC72E" w14:textId="77777777" w:rsidR="00A471AE" w:rsidRDefault="00A471AE" w:rsidP="00A471AE">
      <w:pPr>
        <w:ind w:firstLine="720"/>
        <w:rPr>
          <w:rFonts w:ascii="Calibri" w:eastAsia="Calibri" w:hAnsi="Calibri" w:cs="Calibri"/>
        </w:rPr>
      </w:pPr>
      <w:r>
        <w:rPr>
          <w:rFonts w:ascii="Calibri" w:eastAsia="Calibri" w:hAnsi="Calibri" w:cs="Calibri"/>
        </w:rPr>
        <w:t>-Resuspend cells in 10% sucrose at high density (corresponding to ~1x10</w:t>
      </w:r>
      <w:r>
        <w:rPr>
          <w:rFonts w:ascii="Calibri" w:eastAsia="Calibri" w:hAnsi="Calibri" w:cs="Calibri"/>
          <w:vertAlign w:val="superscript"/>
        </w:rPr>
        <w:t>11</w:t>
      </w:r>
      <w:r>
        <w:rPr>
          <w:rFonts w:ascii="Calibri" w:eastAsia="Calibri" w:hAnsi="Calibri" w:cs="Calibri"/>
        </w:rPr>
        <w:t xml:space="preserve"> cells /mL); these are EC cells by slowly adding 110 </w:t>
      </w:r>
      <w:proofErr w:type="spellStart"/>
      <w:r>
        <w:rPr>
          <w:rFonts w:ascii="Calibri" w:eastAsia="Calibri" w:hAnsi="Calibri" w:cs="Calibri"/>
        </w:rPr>
        <w:t>uL</w:t>
      </w:r>
      <w:proofErr w:type="spellEnd"/>
      <w:r>
        <w:rPr>
          <w:rFonts w:ascii="Calibri" w:eastAsia="Calibri" w:hAnsi="Calibri" w:cs="Calibri"/>
        </w:rPr>
        <w:t xml:space="preserve"> at a time. It should be about equal amounts of cells as sucrose. </w:t>
      </w:r>
    </w:p>
    <w:p w14:paraId="34DEF120" w14:textId="77777777" w:rsidR="00A471AE" w:rsidRDefault="00A471AE" w:rsidP="00A471AE">
      <w:pPr>
        <w:ind w:firstLine="720"/>
        <w:rPr>
          <w:rFonts w:ascii="Calibri" w:eastAsia="Calibri" w:hAnsi="Calibri" w:cs="Calibri"/>
        </w:rPr>
      </w:pPr>
      <w:bookmarkStart w:id="6" w:name="_heading=h.gjdgxs" w:colFirst="0" w:colLast="0"/>
      <w:bookmarkEnd w:id="6"/>
      <w:r>
        <w:rPr>
          <w:rFonts w:ascii="Calibri" w:eastAsia="Calibri" w:hAnsi="Calibri" w:cs="Calibri"/>
        </w:rPr>
        <w:t xml:space="preserve">-For any extra EC cells, aliquot ~110 </w:t>
      </w:r>
      <w:proofErr w:type="spellStart"/>
      <w:r>
        <w:rPr>
          <w:rFonts w:ascii="Calibri" w:eastAsia="Calibri" w:hAnsi="Calibri" w:cs="Calibri"/>
        </w:rPr>
        <w:t>μL</w:t>
      </w:r>
      <w:proofErr w:type="spellEnd"/>
      <w:r>
        <w:rPr>
          <w:rFonts w:ascii="Calibri" w:eastAsia="Calibri" w:hAnsi="Calibri" w:cs="Calibri"/>
        </w:rPr>
        <w:t xml:space="preserve"> / sterile tube (enough for 2 </w:t>
      </w:r>
      <w:proofErr w:type="spellStart"/>
      <w:r>
        <w:rPr>
          <w:rFonts w:ascii="Calibri" w:eastAsia="Calibri" w:hAnsi="Calibri" w:cs="Calibri"/>
        </w:rPr>
        <w:t>electroporations</w:t>
      </w:r>
      <w:proofErr w:type="spellEnd"/>
      <w:r>
        <w:rPr>
          <w:rFonts w:ascii="Calibri" w:eastAsia="Calibri" w:hAnsi="Calibri" w:cs="Calibri"/>
        </w:rPr>
        <w:t>) and freeze at -80°C</w:t>
      </w:r>
    </w:p>
    <w:p w14:paraId="76884D39" w14:textId="77777777" w:rsidR="00A471AE" w:rsidRPr="00F84006" w:rsidRDefault="00A471AE" w:rsidP="00A471AE">
      <w:pPr>
        <w:rPr>
          <w:rFonts w:ascii="Calibri" w:eastAsia="Calibri" w:hAnsi="Calibri" w:cs="Calibri"/>
          <w:i/>
          <w:u w:val="single"/>
        </w:rPr>
      </w:pPr>
      <w:r w:rsidRPr="00F84006">
        <w:rPr>
          <w:rFonts w:ascii="Calibri" w:eastAsia="Calibri" w:hAnsi="Calibri" w:cs="Calibri"/>
          <w:i/>
          <w:u w:val="single"/>
        </w:rPr>
        <w:t>Electroporate plasmid into EC cells</w:t>
      </w:r>
      <w:r w:rsidRPr="00F84006">
        <w:rPr>
          <w:rFonts w:ascii="Calibri" w:eastAsia="Calibri" w:hAnsi="Calibri" w:cs="Calibri"/>
          <w:u w:val="single"/>
        </w:rPr>
        <w:t>*</w:t>
      </w:r>
    </w:p>
    <w:p w14:paraId="66077140" w14:textId="77777777" w:rsidR="00A471AE" w:rsidRDefault="00A471AE" w:rsidP="00A471AE">
      <w:pPr>
        <w:ind w:firstLine="720"/>
        <w:rPr>
          <w:rFonts w:ascii="Calibri" w:eastAsia="Calibri" w:hAnsi="Calibri" w:cs="Calibri"/>
        </w:rPr>
      </w:pPr>
      <w:r>
        <w:rPr>
          <w:rFonts w:ascii="Calibri" w:eastAsia="Calibri" w:hAnsi="Calibri" w:cs="Calibri"/>
        </w:rPr>
        <w:t>-For each electroporation, aliquot 4 mL MHB into glass test tubes for recovery, warm in shaker at 37°C</w:t>
      </w:r>
    </w:p>
    <w:p w14:paraId="469093AB" w14:textId="77777777" w:rsidR="00A471AE" w:rsidRDefault="00A471AE" w:rsidP="00A471AE">
      <w:pPr>
        <w:ind w:firstLine="720"/>
        <w:rPr>
          <w:rFonts w:ascii="Calibri" w:eastAsia="Calibri" w:hAnsi="Calibri" w:cs="Calibri"/>
        </w:rPr>
      </w:pPr>
      <w:r>
        <w:rPr>
          <w:rFonts w:ascii="Calibri" w:eastAsia="Calibri" w:hAnsi="Calibri" w:cs="Calibri"/>
        </w:rPr>
        <w:t>-For each electroporation, in a 2 mm sterile electroporation cuvette, combine:</w:t>
      </w:r>
    </w:p>
    <w:p w14:paraId="337DE4C8" w14:textId="77777777" w:rsidR="00A471AE" w:rsidRDefault="00A471AE" w:rsidP="00A471AE">
      <w:pPr>
        <w:ind w:left="720" w:firstLine="720"/>
        <w:rPr>
          <w:rFonts w:ascii="Calibri" w:eastAsia="Calibri" w:hAnsi="Calibri" w:cs="Calibri"/>
        </w:rPr>
      </w:pPr>
      <w:r>
        <w:rPr>
          <w:rFonts w:ascii="Calibri" w:eastAsia="Calibri" w:hAnsi="Calibri" w:cs="Calibri"/>
        </w:rPr>
        <w:t xml:space="preserve">5 </w:t>
      </w:r>
      <w:proofErr w:type="spellStart"/>
      <w:r>
        <w:rPr>
          <w:rFonts w:ascii="Calibri" w:eastAsia="Calibri" w:hAnsi="Calibri" w:cs="Calibri"/>
        </w:rPr>
        <w:t>μL</w:t>
      </w:r>
      <w:proofErr w:type="spellEnd"/>
      <w:r>
        <w:rPr>
          <w:rFonts w:ascii="Calibri" w:eastAsia="Calibri" w:hAnsi="Calibri" w:cs="Calibri"/>
        </w:rPr>
        <w:t xml:space="preserve"> of </w:t>
      </w:r>
      <w:proofErr w:type="spellStart"/>
      <w:r>
        <w:rPr>
          <w:rFonts w:ascii="Calibri" w:eastAsia="Calibri" w:hAnsi="Calibri" w:cs="Calibri"/>
        </w:rPr>
        <w:t>pEX</w:t>
      </w:r>
      <w:proofErr w:type="spellEnd"/>
      <w:r>
        <w:rPr>
          <w:rFonts w:ascii="Calibri" w:eastAsia="Calibri" w:hAnsi="Calibri" w:cs="Calibri"/>
        </w:rPr>
        <w:t>-based allelic exchange construct or Tn7 plasmids (mini-prep concentration, at least 100 ng/</w:t>
      </w:r>
      <w:proofErr w:type="spellStart"/>
      <w:r>
        <w:rPr>
          <w:rFonts w:ascii="Calibri" w:eastAsia="Calibri" w:hAnsi="Calibri" w:cs="Calibri"/>
        </w:rPr>
        <w:t>μL</w:t>
      </w:r>
      <w:proofErr w:type="spellEnd"/>
      <w:r>
        <w:rPr>
          <w:rFonts w:ascii="Calibri" w:eastAsia="Calibri" w:hAnsi="Calibri" w:cs="Calibri"/>
        </w:rPr>
        <w:t>)</w:t>
      </w:r>
    </w:p>
    <w:p w14:paraId="7FBEA871" w14:textId="77777777" w:rsidR="00A471AE" w:rsidRDefault="00A471AE" w:rsidP="00A471AE">
      <w:pPr>
        <w:ind w:left="1440" w:firstLine="720"/>
        <w:rPr>
          <w:rFonts w:ascii="Calibri" w:eastAsia="Calibri" w:hAnsi="Calibri" w:cs="Calibri"/>
        </w:rPr>
      </w:pPr>
      <w:r w:rsidRPr="0091640A">
        <w:rPr>
          <w:rFonts w:ascii="Calibri" w:eastAsia="Calibri" w:hAnsi="Calibri" w:cs="Calibri"/>
          <w:highlight w:val="yellow"/>
        </w:rPr>
        <w:t>*</w:t>
      </w:r>
      <w:proofErr w:type="gramStart"/>
      <w:r w:rsidRPr="0091640A">
        <w:rPr>
          <w:rFonts w:ascii="Calibri" w:eastAsia="Calibri" w:hAnsi="Calibri" w:cs="Calibri"/>
          <w:highlight w:val="yellow"/>
        </w:rPr>
        <w:t>for</w:t>
      </w:r>
      <w:proofErr w:type="gramEnd"/>
      <w:r w:rsidRPr="0091640A">
        <w:rPr>
          <w:rFonts w:ascii="Calibri" w:eastAsia="Calibri" w:hAnsi="Calibri" w:cs="Calibri"/>
          <w:highlight w:val="yellow"/>
        </w:rPr>
        <w:t xml:space="preserve"> pF-based plasmids, can use 3 </w:t>
      </w:r>
      <w:proofErr w:type="spellStart"/>
      <w:r w:rsidRPr="0091640A">
        <w:rPr>
          <w:rFonts w:ascii="Calibri" w:eastAsia="Calibri" w:hAnsi="Calibri" w:cs="Calibri"/>
          <w:highlight w:val="yellow"/>
        </w:rPr>
        <w:t>ul</w:t>
      </w:r>
      <w:proofErr w:type="spellEnd"/>
    </w:p>
    <w:p w14:paraId="5050E472" w14:textId="77777777" w:rsidR="00A471AE" w:rsidRDefault="00A471AE" w:rsidP="00A471AE">
      <w:pPr>
        <w:ind w:left="720" w:firstLine="720"/>
        <w:rPr>
          <w:rFonts w:ascii="Calibri" w:eastAsia="Calibri" w:hAnsi="Calibri" w:cs="Calibri"/>
        </w:rPr>
      </w:pPr>
      <w:r>
        <w:rPr>
          <w:rFonts w:ascii="Calibri" w:eastAsia="Calibri" w:hAnsi="Calibri" w:cs="Calibri"/>
        </w:rPr>
        <w:t xml:space="preserve">50 </w:t>
      </w:r>
      <w:proofErr w:type="spellStart"/>
      <w:r>
        <w:rPr>
          <w:rFonts w:ascii="Calibri" w:eastAsia="Calibri" w:hAnsi="Calibri" w:cs="Calibri"/>
        </w:rPr>
        <w:t>μL</w:t>
      </w:r>
      <w:proofErr w:type="spellEnd"/>
      <w:r>
        <w:rPr>
          <w:rFonts w:ascii="Calibri" w:eastAsia="Calibri" w:hAnsi="Calibri" w:cs="Calibri"/>
        </w:rPr>
        <w:t xml:space="preserve"> electrocompetent cells </w:t>
      </w:r>
    </w:p>
    <w:p w14:paraId="4A58CABF" w14:textId="77777777" w:rsidR="00A471AE" w:rsidRDefault="00A471AE" w:rsidP="00A471AE">
      <w:pPr>
        <w:rPr>
          <w:rFonts w:ascii="Calibri" w:eastAsia="Calibri" w:hAnsi="Calibri" w:cs="Calibri"/>
        </w:rPr>
      </w:pPr>
      <w:r>
        <w:rPr>
          <w:rFonts w:ascii="Calibri" w:eastAsia="Calibri" w:hAnsi="Calibri" w:cs="Calibri"/>
        </w:rPr>
        <w:tab/>
        <w:t>-Have recovery media ready</w:t>
      </w:r>
    </w:p>
    <w:p w14:paraId="4B66D95A" w14:textId="77777777" w:rsidR="00A471AE" w:rsidRDefault="00A471AE" w:rsidP="00A471AE">
      <w:pPr>
        <w:rPr>
          <w:rFonts w:ascii="Calibri" w:eastAsia="Calibri" w:hAnsi="Calibri" w:cs="Calibri"/>
        </w:rPr>
      </w:pPr>
      <w:r>
        <w:rPr>
          <w:rFonts w:ascii="Calibri" w:eastAsia="Calibri" w:hAnsi="Calibri" w:cs="Calibri"/>
        </w:rPr>
        <w:tab/>
        <w:t xml:space="preserve">-Electroporate using the following settings: 2.5 kV, 25 </w:t>
      </w:r>
      <w:proofErr w:type="spellStart"/>
      <w:r>
        <w:rPr>
          <w:rFonts w:ascii="Calibri" w:eastAsia="Calibri" w:hAnsi="Calibri" w:cs="Calibri"/>
        </w:rPr>
        <w:t>μF</w:t>
      </w:r>
      <w:proofErr w:type="spellEnd"/>
      <w:r>
        <w:rPr>
          <w:rFonts w:ascii="Calibri" w:eastAsia="Calibri" w:hAnsi="Calibri" w:cs="Calibri"/>
        </w:rPr>
        <w:t>, and 600 Ω</w:t>
      </w:r>
    </w:p>
    <w:p w14:paraId="43AD34FA" w14:textId="77777777" w:rsidR="00A471AE" w:rsidRDefault="00A471AE" w:rsidP="00A471AE">
      <w:pPr>
        <w:rPr>
          <w:rFonts w:ascii="Calibri" w:eastAsia="Calibri" w:hAnsi="Calibri" w:cs="Calibri"/>
        </w:rPr>
      </w:pPr>
      <w:r>
        <w:rPr>
          <w:rFonts w:ascii="Calibri" w:eastAsia="Calibri" w:hAnsi="Calibri" w:cs="Calibri"/>
        </w:rPr>
        <w:lastRenderedPageBreak/>
        <w:tab/>
        <w:t xml:space="preserve">-Immediately after individual </w:t>
      </w:r>
      <w:proofErr w:type="spellStart"/>
      <w:r>
        <w:rPr>
          <w:rFonts w:ascii="Calibri" w:eastAsia="Calibri" w:hAnsi="Calibri" w:cs="Calibri"/>
        </w:rPr>
        <w:t>electroporations</w:t>
      </w:r>
      <w:proofErr w:type="spellEnd"/>
      <w:r>
        <w:rPr>
          <w:rFonts w:ascii="Calibri" w:eastAsia="Calibri" w:hAnsi="Calibri" w:cs="Calibri"/>
        </w:rPr>
        <w:t>, use 1 mL warm recovery media from test tube to wash cells out of cuvette and transfer cells to recovery test tube</w:t>
      </w:r>
    </w:p>
    <w:p w14:paraId="66D62825" w14:textId="77777777" w:rsidR="00A471AE" w:rsidRDefault="00A471AE" w:rsidP="00A471AE">
      <w:pPr>
        <w:rPr>
          <w:rFonts w:ascii="Calibri" w:eastAsia="Calibri" w:hAnsi="Calibri" w:cs="Calibri"/>
        </w:rPr>
      </w:pPr>
      <w:r>
        <w:rPr>
          <w:rFonts w:ascii="Calibri" w:eastAsia="Calibri" w:hAnsi="Calibri" w:cs="Calibri"/>
        </w:rPr>
        <w:tab/>
        <w:t>-Recover cells for 4-8 hours, shaking at 37°C</w:t>
      </w:r>
    </w:p>
    <w:p w14:paraId="40CEFEAA" w14:textId="77777777" w:rsidR="00A471AE" w:rsidRDefault="00A471AE" w:rsidP="00A471AE">
      <w:pPr>
        <w:ind w:left="720" w:firstLine="720"/>
        <w:rPr>
          <w:rFonts w:ascii="Calibri" w:eastAsia="Calibri" w:hAnsi="Calibri" w:cs="Calibri"/>
        </w:rPr>
      </w:pPr>
      <w:r w:rsidRPr="0091640A">
        <w:rPr>
          <w:rFonts w:ascii="Calibri" w:eastAsia="Calibri" w:hAnsi="Calibri" w:cs="Calibri"/>
          <w:highlight w:val="yellow"/>
        </w:rPr>
        <w:t>*For pF-based plasmids, only recover 2-3 hours</w:t>
      </w:r>
    </w:p>
    <w:p w14:paraId="600C96D3" w14:textId="77777777" w:rsidR="00A471AE" w:rsidRDefault="00A471AE" w:rsidP="00A471AE">
      <w:pPr>
        <w:rPr>
          <w:rFonts w:ascii="Calibri" w:eastAsia="Calibri" w:hAnsi="Calibri" w:cs="Calibri"/>
        </w:rPr>
      </w:pPr>
      <w:r>
        <w:rPr>
          <w:rFonts w:ascii="Calibri" w:eastAsia="Calibri" w:hAnsi="Calibri" w:cs="Calibri"/>
        </w:rPr>
        <w:t xml:space="preserve"> </w:t>
      </w:r>
      <w:r>
        <w:rPr>
          <w:rFonts w:ascii="Calibri" w:eastAsia="Calibri" w:hAnsi="Calibri" w:cs="Calibri"/>
        </w:rPr>
        <w:tab/>
        <w:t xml:space="preserve">-For </w:t>
      </w:r>
      <w:proofErr w:type="spellStart"/>
      <w:r>
        <w:rPr>
          <w:rFonts w:ascii="Calibri" w:eastAsia="Calibri" w:hAnsi="Calibri" w:cs="Calibri"/>
        </w:rPr>
        <w:t>pEX</w:t>
      </w:r>
      <w:proofErr w:type="spellEnd"/>
      <w:r>
        <w:rPr>
          <w:rFonts w:ascii="Calibri" w:eastAsia="Calibri" w:hAnsi="Calibri" w:cs="Calibri"/>
        </w:rPr>
        <w:t xml:space="preserve"> plasmids: pellet cells by centrifugation in sterile 2 mL tubes, 1’ at 10,000 x g. Plate on CHAH-Kan plates, using 1 plate for each 2 mL tube (2 plates per electroporation)</w:t>
      </w:r>
    </w:p>
    <w:p w14:paraId="5E02F90A" w14:textId="77777777" w:rsidR="00A471AE" w:rsidRDefault="00A471AE" w:rsidP="00A471AE">
      <w:pPr>
        <w:rPr>
          <w:rFonts w:ascii="Calibri" w:eastAsia="Calibri" w:hAnsi="Calibri" w:cs="Calibri"/>
        </w:rPr>
      </w:pPr>
      <w:r>
        <w:rPr>
          <w:rFonts w:ascii="Calibri" w:eastAsia="Calibri" w:hAnsi="Calibri" w:cs="Calibri"/>
        </w:rPr>
        <w:tab/>
      </w:r>
      <w:r>
        <w:rPr>
          <w:rFonts w:ascii="Calibri" w:eastAsia="Calibri" w:hAnsi="Calibri" w:cs="Calibri"/>
        </w:rPr>
        <w:tab/>
      </w:r>
      <w:r w:rsidRPr="0091640A">
        <w:rPr>
          <w:rFonts w:ascii="Calibri" w:eastAsia="Calibri" w:hAnsi="Calibri" w:cs="Calibri"/>
          <w:highlight w:val="yellow"/>
        </w:rPr>
        <w:t xml:space="preserve">*For pF-plasmids: plate 10 </w:t>
      </w:r>
      <w:proofErr w:type="spellStart"/>
      <w:r w:rsidRPr="0091640A">
        <w:rPr>
          <w:rFonts w:ascii="Calibri" w:eastAsia="Calibri" w:hAnsi="Calibri" w:cs="Calibri"/>
          <w:highlight w:val="yellow"/>
        </w:rPr>
        <w:t>ul</w:t>
      </w:r>
      <w:proofErr w:type="spellEnd"/>
      <w:r w:rsidRPr="0091640A">
        <w:rPr>
          <w:rFonts w:ascii="Calibri" w:eastAsia="Calibri" w:hAnsi="Calibri" w:cs="Calibri"/>
          <w:highlight w:val="yellow"/>
        </w:rPr>
        <w:t xml:space="preserve"> and 100 </w:t>
      </w:r>
      <w:proofErr w:type="spellStart"/>
      <w:r w:rsidRPr="0091640A">
        <w:rPr>
          <w:rFonts w:ascii="Calibri" w:eastAsia="Calibri" w:hAnsi="Calibri" w:cs="Calibri"/>
          <w:highlight w:val="yellow"/>
        </w:rPr>
        <w:t>ul</w:t>
      </w:r>
      <w:proofErr w:type="spellEnd"/>
      <w:r w:rsidRPr="0091640A">
        <w:rPr>
          <w:rFonts w:ascii="Calibri" w:eastAsia="Calibri" w:hAnsi="Calibri" w:cs="Calibri"/>
          <w:highlight w:val="yellow"/>
        </w:rPr>
        <w:t xml:space="preserve"> on CHAH-</w:t>
      </w:r>
      <w:proofErr w:type="spellStart"/>
      <w:r w:rsidRPr="0091640A">
        <w:rPr>
          <w:rFonts w:ascii="Calibri" w:eastAsia="Calibri" w:hAnsi="Calibri" w:cs="Calibri"/>
          <w:highlight w:val="yellow"/>
        </w:rPr>
        <w:t>kan</w:t>
      </w:r>
      <w:proofErr w:type="spellEnd"/>
      <w:r w:rsidRPr="0091640A">
        <w:rPr>
          <w:rFonts w:ascii="Calibri" w:eastAsia="Calibri" w:hAnsi="Calibri" w:cs="Calibri"/>
          <w:highlight w:val="yellow"/>
        </w:rPr>
        <w:t xml:space="preserve"> plates</w:t>
      </w:r>
    </w:p>
    <w:p w14:paraId="3318CD0D" w14:textId="77777777" w:rsidR="00A471AE" w:rsidRDefault="00A471AE" w:rsidP="00A471AE">
      <w:pPr>
        <w:rPr>
          <w:rFonts w:ascii="Calibri" w:eastAsia="Calibri" w:hAnsi="Calibri" w:cs="Calibri"/>
        </w:rPr>
      </w:pPr>
      <w:r>
        <w:rPr>
          <w:rFonts w:ascii="Calibri" w:eastAsia="Calibri" w:hAnsi="Calibri" w:cs="Calibri"/>
        </w:rPr>
        <w:tab/>
      </w:r>
      <w:r>
        <w:rPr>
          <w:rFonts w:ascii="Calibri" w:eastAsia="Calibri" w:hAnsi="Calibri" w:cs="Calibri"/>
        </w:rPr>
        <w:tab/>
        <w:t xml:space="preserve">*For Tn7 plasmids: plate 100 </w:t>
      </w:r>
      <w:proofErr w:type="spellStart"/>
      <w:r>
        <w:rPr>
          <w:rFonts w:ascii="Calibri" w:eastAsia="Calibri" w:hAnsi="Calibri" w:cs="Calibri"/>
        </w:rPr>
        <w:t>ul</w:t>
      </w:r>
      <w:proofErr w:type="spellEnd"/>
      <w:r>
        <w:rPr>
          <w:rFonts w:ascii="Calibri" w:eastAsia="Calibri" w:hAnsi="Calibri" w:cs="Calibri"/>
        </w:rPr>
        <w:t xml:space="preserve"> and remaining on CHAH-</w:t>
      </w:r>
      <w:proofErr w:type="spellStart"/>
      <w:r>
        <w:rPr>
          <w:rFonts w:ascii="Calibri" w:eastAsia="Calibri" w:hAnsi="Calibri" w:cs="Calibri"/>
        </w:rPr>
        <w:t>kan</w:t>
      </w:r>
      <w:proofErr w:type="spellEnd"/>
      <w:r>
        <w:rPr>
          <w:rFonts w:ascii="Calibri" w:eastAsia="Calibri" w:hAnsi="Calibri" w:cs="Calibri"/>
        </w:rPr>
        <w:t xml:space="preserve"> plates</w:t>
      </w:r>
    </w:p>
    <w:p w14:paraId="5208D81C" w14:textId="04202F0D" w:rsidR="00A471AE" w:rsidRDefault="00A471AE" w:rsidP="005742E7">
      <w:pPr>
        <w:ind w:firstLine="720"/>
        <w:rPr>
          <w:rFonts w:ascii="Calibri" w:eastAsia="Calibri" w:hAnsi="Calibri" w:cs="Calibri"/>
        </w:rPr>
      </w:pPr>
      <w:r>
        <w:rPr>
          <w:rFonts w:ascii="Calibri" w:eastAsia="Calibri" w:hAnsi="Calibri" w:cs="Calibri"/>
        </w:rPr>
        <w:t>-Incubate plates at 37°C for 3 days (or until single colonies appear)</w:t>
      </w:r>
    </w:p>
    <w:p w14:paraId="3857928C" w14:textId="77777777" w:rsidR="00A471AE" w:rsidRDefault="00A471AE" w:rsidP="00A471AE">
      <w:pPr>
        <w:rPr>
          <w:rFonts w:ascii="Calibri" w:eastAsia="Calibri" w:hAnsi="Calibri" w:cs="Calibri"/>
        </w:rPr>
      </w:pPr>
      <w:r>
        <w:rPr>
          <w:rFonts w:ascii="Calibri" w:eastAsia="Calibri" w:hAnsi="Calibri" w:cs="Calibri"/>
        </w:rPr>
        <w:t xml:space="preserve">*Always include a control electroporation with no plasmid. Eventually single break-through colonies may start appearing; at that point, single colonies on the experimental plates are also likely to just be break-through growth. </w:t>
      </w:r>
    </w:p>
    <w:p w14:paraId="2BABA996" w14:textId="34040DB7" w:rsidR="00A471AE" w:rsidRDefault="00771473">
      <w:pPr>
        <w:jc w:val="left"/>
      </w:pPr>
      <w:r>
        <w:t xml:space="preserve">I prepared the LVS EC cells and then </w:t>
      </w:r>
      <w:r w:rsidR="003E0FFD">
        <w:t xml:space="preserve">electroporated each plasmid with a purified pKR7 as the positive control and a no DNA negative control. There were no arcs. They recovered for 2 hours. </w:t>
      </w:r>
    </w:p>
    <w:p w14:paraId="776E0331" w14:textId="77777777" w:rsidR="003E0FFD" w:rsidRDefault="003E0FFD">
      <w:pPr>
        <w:jc w:val="left"/>
      </w:pPr>
    </w:p>
    <w:p w14:paraId="35CDCCFF" w14:textId="22950DFF" w:rsidR="00697587" w:rsidRPr="007B216F" w:rsidRDefault="00697587" w:rsidP="00697587">
      <w:pPr>
        <w:rPr>
          <w:b/>
        </w:rPr>
      </w:pPr>
      <w:r>
        <w:rPr>
          <w:b/>
          <w:highlight w:val="green"/>
        </w:rPr>
        <w:t>Monday</w:t>
      </w:r>
      <w:r w:rsidRPr="007A68D0">
        <w:rPr>
          <w:b/>
          <w:highlight w:val="green"/>
        </w:rPr>
        <w:t xml:space="preserve">, </w:t>
      </w:r>
      <w:r>
        <w:rPr>
          <w:b/>
          <w:highlight w:val="green"/>
        </w:rPr>
        <w:t>May 8,</w:t>
      </w:r>
      <w:r w:rsidRPr="007A68D0">
        <w:rPr>
          <w:b/>
          <w:highlight w:val="green"/>
        </w:rPr>
        <w:t xml:space="preserve"> 20</w:t>
      </w:r>
      <w:r>
        <w:rPr>
          <w:b/>
          <w:highlight w:val="green"/>
        </w:rPr>
        <w:t>23</w:t>
      </w:r>
    </w:p>
    <w:p w14:paraId="333E2DD3" w14:textId="77777777" w:rsidR="00697587" w:rsidRPr="00FE3372" w:rsidRDefault="00697587" w:rsidP="00697587">
      <w:pPr>
        <w:rPr>
          <w:b/>
          <w:strike/>
          <w:sz w:val="18"/>
          <w:szCs w:val="18"/>
        </w:rPr>
      </w:pPr>
      <w:r w:rsidRPr="007B216F">
        <w:rPr>
          <w:b/>
          <w:sz w:val="18"/>
          <w:szCs w:val="18"/>
        </w:rPr>
        <w:t>To Do:</w:t>
      </w:r>
    </w:p>
    <w:p w14:paraId="4A74FCB2" w14:textId="77777777" w:rsidR="00697587" w:rsidRPr="00697587" w:rsidRDefault="00697587">
      <w:pPr>
        <w:pStyle w:val="ListParagraph"/>
        <w:numPr>
          <w:ilvl w:val="0"/>
          <w:numId w:val="6"/>
        </w:numPr>
        <w:rPr>
          <w:bCs/>
          <w:strike/>
          <w:sz w:val="18"/>
          <w:szCs w:val="18"/>
        </w:rPr>
      </w:pPr>
      <w:r w:rsidRPr="00697587">
        <w:rPr>
          <w:bCs/>
          <w:strike/>
          <w:sz w:val="18"/>
          <w:szCs w:val="18"/>
        </w:rPr>
        <w:t>Make LVS electrocompetent</w:t>
      </w:r>
    </w:p>
    <w:p w14:paraId="050F0DB6" w14:textId="77777777" w:rsidR="00697587" w:rsidRPr="00697587" w:rsidRDefault="00697587">
      <w:pPr>
        <w:pStyle w:val="ListParagraph"/>
        <w:numPr>
          <w:ilvl w:val="0"/>
          <w:numId w:val="6"/>
        </w:numPr>
        <w:rPr>
          <w:bCs/>
          <w:strike/>
          <w:sz w:val="18"/>
          <w:szCs w:val="18"/>
        </w:rPr>
      </w:pPr>
      <w:r w:rsidRPr="00697587">
        <w:rPr>
          <w:bCs/>
          <w:strike/>
          <w:sz w:val="18"/>
          <w:szCs w:val="18"/>
        </w:rPr>
        <w:t>Transform plasmids into LVS</w:t>
      </w:r>
    </w:p>
    <w:p w14:paraId="726A847E" w14:textId="4E48571F" w:rsidR="00697587" w:rsidRDefault="00697587">
      <w:pPr>
        <w:pStyle w:val="ListParagraph"/>
        <w:numPr>
          <w:ilvl w:val="0"/>
          <w:numId w:val="6"/>
        </w:numPr>
        <w:rPr>
          <w:bCs/>
          <w:sz w:val="18"/>
          <w:szCs w:val="18"/>
        </w:rPr>
      </w:pPr>
      <w:r>
        <w:rPr>
          <w:bCs/>
          <w:sz w:val="18"/>
          <w:szCs w:val="18"/>
        </w:rPr>
        <w:t>Patch out colonies</w:t>
      </w:r>
    </w:p>
    <w:p w14:paraId="09612E72" w14:textId="4FAD6FFF" w:rsidR="006A1E95" w:rsidRDefault="006A1E95">
      <w:pPr>
        <w:pStyle w:val="ListParagraph"/>
        <w:numPr>
          <w:ilvl w:val="0"/>
          <w:numId w:val="6"/>
        </w:numPr>
        <w:rPr>
          <w:bCs/>
          <w:sz w:val="18"/>
          <w:szCs w:val="18"/>
        </w:rPr>
      </w:pPr>
      <w:r>
        <w:rPr>
          <w:bCs/>
          <w:sz w:val="18"/>
          <w:szCs w:val="18"/>
        </w:rPr>
        <w:t>Transform pEPSA5 into SA</w:t>
      </w:r>
    </w:p>
    <w:p w14:paraId="4C88C3D6" w14:textId="77777777" w:rsidR="00697587" w:rsidRDefault="00697587">
      <w:pPr>
        <w:jc w:val="left"/>
      </w:pPr>
    </w:p>
    <w:p w14:paraId="5E0F9B9C" w14:textId="22088C5F" w:rsidR="00F551EF" w:rsidRDefault="00F551EF">
      <w:pPr>
        <w:jc w:val="left"/>
        <w:rPr>
          <w:b/>
          <w:bCs/>
        </w:rPr>
      </w:pPr>
      <w:r w:rsidRPr="00F551EF">
        <w:rPr>
          <w:b/>
          <w:bCs/>
        </w:rPr>
        <w:t>LVS Cloning:</w:t>
      </w:r>
    </w:p>
    <w:p w14:paraId="4FEF2712" w14:textId="79A7860B" w:rsidR="00F551EF" w:rsidRDefault="00F551EF">
      <w:pPr>
        <w:jc w:val="left"/>
      </w:pPr>
      <w:r>
        <w:t xml:space="preserve">The transformation was maybe a little too efficient; it was difficult to pick out single colonies from the 10ul plates. Unfortunately, there were a few LVS colonies on the negative control plates. I patched out 3 isolated colonies from each strain to make glycerol </w:t>
      </w:r>
      <w:r w:rsidR="00E2511B">
        <w:t>stocks</w:t>
      </w:r>
      <w:r w:rsidR="00C15B0B">
        <w:t xml:space="preserve"> and whole cell lysates</w:t>
      </w:r>
      <w:r w:rsidR="00E2511B">
        <w:t>.</w:t>
      </w:r>
    </w:p>
    <w:p w14:paraId="1E815ABC" w14:textId="79A7860B" w:rsidR="00E2511B" w:rsidRPr="00E2511B" w:rsidRDefault="00E2511B" w:rsidP="005D7335">
      <w:pPr>
        <w:pStyle w:val="Heading2"/>
      </w:pPr>
      <w:bookmarkStart w:id="7" w:name="_Toc167963178"/>
      <w:r>
        <w:t>Staph:</w:t>
      </w:r>
      <w:bookmarkEnd w:id="7"/>
    </w:p>
    <w:p w14:paraId="00A2C586" w14:textId="77777777" w:rsidR="00F551EF" w:rsidRDefault="00F551EF" w:rsidP="00CA4A3F">
      <w:pPr>
        <w:pStyle w:val="Heading3"/>
        <w:numPr>
          <w:ilvl w:val="0"/>
          <w:numId w:val="0"/>
        </w:numPr>
        <w:ind w:left="720"/>
      </w:pPr>
      <w:bookmarkStart w:id="8" w:name="_Toc167963179"/>
      <w:r>
        <w:t>Electroporation</w:t>
      </w:r>
      <w:bookmarkEnd w:id="8"/>
    </w:p>
    <w:p w14:paraId="7F806810" w14:textId="77777777" w:rsidR="00F551EF" w:rsidRDefault="00F551EF" w:rsidP="00F551EF">
      <w:pPr>
        <w:pStyle w:val="Vietas1"/>
      </w:pPr>
      <w:r>
        <w:t>Thaw out aliquots on ice for 5 min then place at room temperature for 5 min (and follow the rest of the protocol at RT).</w:t>
      </w:r>
    </w:p>
    <w:p w14:paraId="7C2536F7" w14:textId="77777777" w:rsidR="00F551EF" w:rsidRDefault="00F551EF" w:rsidP="00F551EF">
      <w:pPr>
        <w:pStyle w:val="Vietas1"/>
      </w:pPr>
      <w:r>
        <w:t xml:space="preserve">Centrifuge at 5,000xg for 1 min. Discard the supernatant and resuspend the cells in 50 </w:t>
      </w:r>
      <w:proofErr w:type="spellStart"/>
      <w:r>
        <w:t>ul</w:t>
      </w:r>
      <w:proofErr w:type="spellEnd"/>
      <w:r>
        <w:t xml:space="preserve"> of 10% glycerol / 500 mM sucrose. </w:t>
      </w:r>
    </w:p>
    <w:p w14:paraId="1F612AA1" w14:textId="41ED9D48" w:rsidR="007B5E53" w:rsidRDefault="00F551EF" w:rsidP="007B5E53">
      <w:pPr>
        <w:pStyle w:val="Vietas1"/>
      </w:pPr>
      <w:r>
        <w:lastRenderedPageBreak/>
        <w:t xml:space="preserve">Add up to 5ug-purified plasmid to the cells, mix and add to 0.1 cm electroporation cuvette. Up to 5ul of plasmid </w:t>
      </w:r>
      <w:r w:rsidRPr="00B8762A">
        <w:rPr>
          <w:strike/>
          <w:highlight w:val="yellow"/>
        </w:rPr>
        <w:t>(dialyzed 20’ against H</w:t>
      </w:r>
      <w:r w:rsidRPr="00B8762A">
        <w:rPr>
          <w:strike/>
          <w:highlight w:val="yellow"/>
          <w:vertAlign w:val="subscript"/>
        </w:rPr>
        <w:t>2</w:t>
      </w:r>
      <w:r w:rsidRPr="00B8762A">
        <w:rPr>
          <w:strike/>
          <w:highlight w:val="yellow"/>
        </w:rPr>
        <w:t>O with Millipore filters).</w:t>
      </w:r>
      <w:r w:rsidR="004851E1">
        <w:t xml:space="preserve"> </w:t>
      </w:r>
      <w:r w:rsidR="004851E1">
        <w:sym w:font="Wingdings" w:char="F0E0"/>
      </w:r>
      <w:r w:rsidR="004851E1">
        <w:t xml:space="preserve"> not doing this.</w:t>
      </w:r>
      <w:r w:rsidR="007B5E53">
        <w:t xml:space="preserve"> </w:t>
      </w:r>
      <w:r w:rsidR="007B5E53" w:rsidRPr="007B5E53">
        <w:rPr>
          <w:b/>
          <w:bCs w:val="0"/>
        </w:rPr>
        <w:t xml:space="preserve">I added 3 </w:t>
      </w:r>
      <w:proofErr w:type="spellStart"/>
      <w:r w:rsidR="007B5E53" w:rsidRPr="007B5E53">
        <w:rPr>
          <w:b/>
          <w:bCs w:val="0"/>
        </w:rPr>
        <w:t>ul</w:t>
      </w:r>
      <w:proofErr w:type="spellEnd"/>
      <w:r w:rsidR="007B5E53" w:rsidRPr="007B5E53">
        <w:rPr>
          <w:b/>
          <w:bCs w:val="0"/>
        </w:rPr>
        <w:t xml:space="preserve"> of plasmid.</w:t>
      </w:r>
    </w:p>
    <w:p w14:paraId="216807AA" w14:textId="12EFFDCD" w:rsidR="00F551EF" w:rsidRDefault="00F551EF" w:rsidP="00F551EF">
      <w:pPr>
        <w:pStyle w:val="Vietas1"/>
      </w:pPr>
      <w:r>
        <w:t xml:space="preserve">Pulse 21 kV/cm, 100 </w:t>
      </w:r>
      <w:r w:rsidRPr="001B793C">
        <w:rPr>
          <w:rFonts w:ascii="Times New Roman" w:hAnsi="Times New Roman"/>
        </w:rPr>
        <w:t>Ω</w:t>
      </w:r>
      <w:r>
        <w:t xml:space="preserve"> and 25uF. Time constant usually about 2.0-2.4 </w:t>
      </w:r>
      <w:proofErr w:type="spellStart"/>
      <w:r>
        <w:t>ms.</w:t>
      </w:r>
      <w:proofErr w:type="spellEnd"/>
      <w:r w:rsidR="0040082C">
        <w:t xml:space="preserve"> </w:t>
      </w:r>
      <w:r w:rsidR="0040082C">
        <w:rPr>
          <w:b/>
          <w:bCs w:val="0"/>
        </w:rPr>
        <w:t xml:space="preserve">I used the </w:t>
      </w:r>
      <w:proofErr w:type="spellStart"/>
      <w:r w:rsidR="0040082C">
        <w:rPr>
          <w:b/>
          <w:bCs w:val="0"/>
        </w:rPr>
        <w:t>StA</w:t>
      </w:r>
      <w:proofErr w:type="spellEnd"/>
      <w:r w:rsidR="0040082C">
        <w:rPr>
          <w:b/>
          <w:bCs w:val="0"/>
        </w:rPr>
        <w:t xml:space="preserve"> setting.</w:t>
      </w:r>
    </w:p>
    <w:p w14:paraId="2EFACA4B" w14:textId="77777777" w:rsidR="00F551EF" w:rsidRDefault="00F551EF" w:rsidP="00F551EF">
      <w:pPr>
        <w:pStyle w:val="Vietas1"/>
      </w:pPr>
      <w:r>
        <w:t>Immediately add 1ml of TSB + 500mM sucrose and mix. (Dissolve 6.85g of sucrose in 40ml TSB and filter sterilize)</w:t>
      </w:r>
    </w:p>
    <w:p w14:paraId="662F684D" w14:textId="506AAC5C" w:rsidR="00F551EF" w:rsidRDefault="00F551EF" w:rsidP="00F551EF">
      <w:pPr>
        <w:pStyle w:val="Vietas1"/>
      </w:pPr>
      <w:r>
        <w:t>Transfer to a new tube and incubate at adequate temperature for 1-1.5h. (30C for RN4220; 42C for HG003)</w:t>
      </w:r>
      <w:r w:rsidR="004851E1">
        <w:t xml:space="preserve">. </w:t>
      </w:r>
      <w:r w:rsidR="004851E1" w:rsidRPr="004851E1">
        <w:rPr>
          <w:highlight w:val="yellow"/>
        </w:rPr>
        <w:t>Incubating at 37ºC.</w:t>
      </w:r>
    </w:p>
    <w:p w14:paraId="43C12FA2" w14:textId="54B8ECC3" w:rsidR="00F551EF" w:rsidRPr="00F0281A" w:rsidRDefault="00F551EF" w:rsidP="00F551EF">
      <w:pPr>
        <w:pStyle w:val="Vietas1"/>
      </w:pPr>
      <w:r>
        <w:t xml:space="preserve">Plate out on TSA + antibiotic. (3 ug/mL </w:t>
      </w:r>
      <w:proofErr w:type="spellStart"/>
      <w:r>
        <w:t>tet</w:t>
      </w:r>
      <w:proofErr w:type="spellEnd"/>
      <w:r>
        <w:t>)</w:t>
      </w:r>
      <w:r w:rsidR="00F06EF6">
        <w:t xml:space="preserve"> </w:t>
      </w:r>
      <w:r w:rsidR="00F06EF6" w:rsidRPr="00F06EF6">
        <w:rPr>
          <w:highlight w:val="yellow"/>
        </w:rPr>
        <w:t xml:space="preserve">Using LB + </w:t>
      </w:r>
      <w:r w:rsidR="00E94336" w:rsidRPr="00E94336">
        <w:rPr>
          <w:highlight w:val="yellow"/>
        </w:rPr>
        <w:t>100 ug/mL carb</w:t>
      </w:r>
      <w:r w:rsidR="0040082C">
        <w:t xml:space="preserve">. </w:t>
      </w:r>
      <w:r w:rsidR="0040082C">
        <w:rPr>
          <w:b/>
          <w:bCs w:val="0"/>
        </w:rPr>
        <w:t xml:space="preserve">I plated 20ul, 200 </w:t>
      </w:r>
      <w:proofErr w:type="spellStart"/>
      <w:r w:rsidR="0040082C">
        <w:rPr>
          <w:b/>
          <w:bCs w:val="0"/>
        </w:rPr>
        <w:t>ul</w:t>
      </w:r>
      <w:proofErr w:type="spellEnd"/>
      <w:r w:rsidR="0040082C">
        <w:rPr>
          <w:b/>
          <w:bCs w:val="0"/>
        </w:rPr>
        <w:t>, and the remaining volume for each sample.</w:t>
      </w:r>
    </w:p>
    <w:p w14:paraId="0153A30C" w14:textId="77777777" w:rsidR="00F551EF" w:rsidRDefault="00F551EF">
      <w:pPr>
        <w:jc w:val="left"/>
      </w:pPr>
    </w:p>
    <w:p w14:paraId="3C59ABAD" w14:textId="1C74BCBC" w:rsidR="008C3F36" w:rsidRDefault="008C3F36">
      <w:pPr>
        <w:jc w:val="left"/>
      </w:pPr>
      <w:r>
        <w:t>**pEPSA5 is 78.9 ug/ml</w:t>
      </w:r>
    </w:p>
    <w:p w14:paraId="2130968A" w14:textId="77777777" w:rsidR="00B47EF5" w:rsidRDefault="00B47EF5">
      <w:pPr>
        <w:jc w:val="left"/>
      </w:pPr>
    </w:p>
    <w:p w14:paraId="40AE51B0" w14:textId="14F4B597" w:rsidR="00034A99" w:rsidRPr="007B216F" w:rsidRDefault="00034A99" w:rsidP="00034A99">
      <w:pPr>
        <w:rPr>
          <w:b/>
        </w:rPr>
      </w:pPr>
      <w:r>
        <w:rPr>
          <w:b/>
          <w:highlight w:val="green"/>
        </w:rPr>
        <w:t>Tuesday</w:t>
      </w:r>
      <w:r w:rsidRPr="007A68D0">
        <w:rPr>
          <w:b/>
          <w:highlight w:val="green"/>
        </w:rPr>
        <w:t xml:space="preserve">, </w:t>
      </w:r>
      <w:r>
        <w:rPr>
          <w:b/>
          <w:highlight w:val="green"/>
        </w:rPr>
        <w:t>May 9,</w:t>
      </w:r>
      <w:r w:rsidRPr="007A68D0">
        <w:rPr>
          <w:b/>
          <w:highlight w:val="green"/>
        </w:rPr>
        <w:t xml:space="preserve"> 20</w:t>
      </w:r>
      <w:r>
        <w:rPr>
          <w:b/>
          <w:highlight w:val="green"/>
        </w:rPr>
        <w:t>23</w:t>
      </w:r>
    </w:p>
    <w:p w14:paraId="2FC604EF" w14:textId="71544471" w:rsidR="00034A99" w:rsidRPr="00034A99" w:rsidRDefault="00034A99" w:rsidP="00034A99">
      <w:pPr>
        <w:rPr>
          <w:b/>
          <w:strike/>
          <w:sz w:val="18"/>
          <w:szCs w:val="18"/>
        </w:rPr>
      </w:pPr>
      <w:r w:rsidRPr="007B216F">
        <w:rPr>
          <w:b/>
          <w:sz w:val="18"/>
          <w:szCs w:val="18"/>
        </w:rPr>
        <w:t>To Do:</w:t>
      </w:r>
    </w:p>
    <w:p w14:paraId="5AB81A3E" w14:textId="77777777" w:rsidR="00034A99" w:rsidRPr="00034A99" w:rsidRDefault="00034A99">
      <w:pPr>
        <w:pStyle w:val="ListParagraph"/>
        <w:numPr>
          <w:ilvl w:val="0"/>
          <w:numId w:val="7"/>
        </w:numPr>
        <w:rPr>
          <w:bCs/>
          <w:strike/>
          <w:sz w:val="18"/>
          <w:szCs w:val="18"/>
        </w:rPr>
      </w:pPr>
      <w:r w:rsidRPr="00034A99">
        <w:rPr>
          <w:bCs/>
          <w:strike/>
          <w:sz w:val="18"/>
          <w:szCs w:val="18"/>
        </w:rPr>
        <w:t>Patch out colonies</w:t>
      </w:r>
    </w:p>
    <w:p w14:paraId="63D3990F" w14:textId="77777777" w:rsidR="00034A99" w:rsidRPr="00034A99" w:rsidRDefault="00034A99">
      <w:pPr>
        <w:pStyle w:val="ListParagraph"/>
        <w:numPr>
          <w:ilvl w:val="0"/>
          <w:numId w:val="7"/>
        </w:numPr>
        <w:rPr>
          <w:bCs/>
          <w:strike/>
          <w:sz w:val="18"/>
          <w:szCs w:val="18"/>
        </w:rPr>
      </w:pPr>
      <w:r w:rsidRPr="00034A99">
        <w:rPr>
          <w:bCs/>
          <w:strike/>
          <w:sz w:val="18"/>
          <w:szCs w:val="18"/>
        </w:rPr>
        <w:t>Transform pEPSA5 into SA</w:t>
      </w:r>
    </w:p>
    <w:p w14:paraId="6026F8A9" w14:textId="76340BC2" w:rsidR="00034A99" w:rsidRDefault="00034A99">
      <w:pPr>
        <w:pStyle w:val="ListParagraph"/>
        <w:numPr>
          <w:ilvl w:val="0"/>
          <w:numId w:val="7"/>
        </w:numPr>
        <w:rPr>
          <w:bCs/>
          <w:sz w:val="18"/>
          <w:szCs w:val="18"/>
        </w:rPr>
      </w:pPr>
      <w:r>
        <w:rPr>
          <w:bCs/>
          <w:sz w:val="18"/>
          <w:szCs w:val="18"/>
        </w:rPr>
        <w:t>Colony PCR on patches</w:t>
      </w:r>
    </w:p>
    <w:p w14:paraId="37728D95" w14:textId="77777777" w:rsidR="00034A99" w:rsidRDefault="00034A99">
      <w:pPr>
        <w:jc w:val="left"/>
      </w:pPr>
    </w:p>
    <w:p w14:paraId="38156617" w14:textId="18923116" w:rsidR="002A1900" w:rsidRDefault="002A1900">
      <w:pPr>
        <w:jc w:val="left"/>
      </w:pPr>
      <w:r>
        <w:t xml:space="preserve">Although I will be doing Western Blots on the strains, in the meantime I’m doing colony PCR and then sequencing to see if the tags are there. </w:t>
      </w:r>
    </w:p>
    <w:p w14:paraId="29AABF81" w14:textId="2177192B" w:rsidR="00C15B0B" w:rsidRDefault="00C15B0B">
      <w:pPr>
        <w:jc w:val="left"/>
      </w:pPr>
      <w:r>
        <w:t>I performed a boil prep on colonies from each patch. I added the colonies to 50ul water in strip tubes and then incubated them for 10 minutes at 95ºC.</w:t>
      </w:r>
    </w:p>
    <w:p w14:paraId="473377B8" w14:textId="48E5A73D" w:rsidR="00640AF2" w:rsidRDefault="00640AF2" w:rsidP="005D7335">
      <w:pPr>
        <w:pStyle w:val="Heading2"/>
      </w:pPr>
      <w:bookmarkStart w:id="9" w:name="_Toc167963180"/>
      <w:r>
        <w:t>Colony PCR</w:t>
      </w:r>
      <w:bookmarkEnd w:id="9"/>
    </w:p>
    <w:p w14:paraId="61616E5E" w14:textId="77777777" w:rsidR="00640AF2" w:rsidRPr="009B7CD4" w:rsidRDefault="00640AF2">
      <w:pPr>
        <w:jc w:val="left"/>
        <w:rPr>
          <w:rFonts w:asciiTheme="majorHAnsi" w:hAnsiTheme="majorHAnsi" w:cstheme="majorHAnsi"/>
          <w:b/>
          <w:bCs/>
          <w:color w:val="365F91" w:themeColor="accent1" w:themeShade="BF"/>
        </w:rPr>
      </w:pPr>
    </w:p>
    <w:p w14:paraId="0DBADC74" w14:textId="77777777" w:rsidR="00C15B0B" w:rsidRDefault="00C15B0B" w:rsidP="00C15B0B">
      <w:pPr>
        <w:rPr>
          <w:rFonts w:ascii="Calibri" w:eastAsia="Calibri" w:hAnsi="Calibri" w:cs="Calibri"/>
        </w:rPr>
      </w:pPr>
      <w:r>
        <w:rPr>
          <w:rFonts w:ascii="Calibri" w:eastAsia="Calibri" w:hAnsi="Calibri" w:cs="Calibri"/>
        </w:rPr>
        <w:t xml:space="preserve">-Take small amounts of each cross-out patch and resuspend in sterile water. </w:t>
      </w:r>
    </w:p>
    <w:p w14:paraId="54A7FE05" w14:textId="77777777" w:rsidR="00C15B0B" w:rsidRDefault="00C15B0B" w:rsidP="00C15B0B">
      <w:pPr>
        <w:rPr>
          <w:rFonts w:ascii="Calibri" w:eastAsia="Calibri" w:hAnsi="Calibri" w:cs="Calibri"/>
        </w:rPr>
      </w:pPr>
      <w:r>
        <w:rPr>
          <w:rFonts w:ascii="Calibri" w:eastAsia="Calibri" w:hAnsi="Calibri" w:cs="Calibri"/>
        </w:rPr>
        <w:tab/>
        <w:t xml:space="preserve">-Heat samples at 95°C for 10’ to lyse and kill cells </w:t>
      </w:r>
    </w:p>
    <w:p w14:paraId="4BC8E247" w14:textId="77777777" w:rsidR="00C15B0B" w:rsidRDefault="00C15B0B" w:rsidP="00C15B0B">
      <w:pPr>
        <w:rPr>
          <w:rFonts w:ascii="Calibri" w:eastAsia="Calibri" w:hAnsi="Calibri" w:cs="Calibri"/>
        </w:rPr>
      </w:pPr>
      <w:r>
        <w:rPr>
          <w:rFonts w:ascii="Calibri" w:eastAsia="Calibri" w:hAnsi="Calibri" w:cs="Calibri"/>
        </w:rPr>
        <w:tab/>
        <w:t xml:space="preserve">-Dilute lysates 1:10  </w:t>
      </w:r>
    </w:p>
    <w:p w14:paraId="749D9D2C" w14:textId="77777777" w:rsidR="00C15B0B" w:rsidRDefault="00C15B0B" w:rsidP="00C15B0B">
      <w:pPr>
        <w:rPr>
          <w:rFonts w:ascii="Calibri" w:eastAsia="Calibri" w:hAnsi="Calibri" w:cs="Calibri"/>
        </w:rPr>
      </w:pPr>
      <w:r>
        <w:rPr>
          <w:rFonts w:ascii="Calibri" w:eastAsia="Calibri" w:hAnsi="Calibri" w:cs="Calibri"/>
        </w:rPr>
        <w:tab/>
        <w:t xml:space="preserve">-Use 1-2 </w:t>
      </w:r>
      <w:proofErr w:type="spellStart"/>
      <w:r>
        <w:rPr>
          <w:rFonts w:ascii="Calibri" w:eastAsia="Calibri" w:hAnsi="Calibri" w:cs="Calibri"/>
        </w:rPr>
        <w:t>μL</w:t>
      </w:r>
      <w:proofErr w:type="spellEnd"/>
      <w:r>
        <w:rPr>
          <w:rFonts w:ascii="Calibri" w:eastAsia="Calibri" w:hAnsi="Calibri" w:cs="Calibri"/>
        </w:rPr>
        <w:t xml:space="preserve"> of heat-killed cells as template in colony PCR to check for desired mutation. As of August 2019, the </w:t>
      </w:r>
      <w:proofErr w:type="spellStart"/>
      <w:r>
        <w:rPr>
          <w:rFonts w:ascii="Calibri" w:eastAsia="Calibri" w:hAnsi="Calibri" w:cs="Calibri"/>
        </w:rPr>
        <w:t>KRamsey</w:t>
      </w:r>
      <w:proofErr w:type="spellEnd"/>
      <w:r>
        <w:rPr>
          <w:rFonts w:ascii="Calibri" w:eastAsia="Calibri" w:hAnsi="Calibri" w:cs="Calibri"/>
        </w:rPr>
        <w:t xml:space="preserve"> lab is primarily using </w:t>
      </w:r>
      <w:proofErr w:type="spellStart"/>
      <w:r>
        <w:rPr>
          <w:rFonts w:ascii="Calibri" w:eastAsia="Calibri" w:hAnsi="Calibri" w:cs="Calibri"/>
        </w:rPr>
        <w:t>PrimeStar</w:t>
      </w:r>
      <w:proofErr w:type="spellEnd"/>
      <w:r>
        <w:rPr>
          <w:rFonts w:ascii="Calibri" w:eastAsia="Calibri" w:hAnsi="Calibri" w:cs="Calibri"/>
        </w:rPr>
        <w:t xml:space="preserve"> GXL polymerase (Takara Bio). For controls, use LVS cells, LVS gDNA, the </w:t>
      </w:r>
      <w:proofErr w:type="spellStart"/>
      <w:r>
        <w:rPr>
          <w:rFonts w:ascii="Calibri" w:eastAsia="Calibri" w:hAnsi="Calibri" w:cs="Calibri"/>
        </w:rPr>
        <w:t>pEX</w:t>
      </w:r>
      <w:proofErr w:type="spellEnd"/>
      <w:r>
        <w:rPr>
          <w:rFonts w:ascii="Calibri" w:eastAsia="Calibri" w:hAnsi="Calibri" w:cs="Calibri"/>
        </w:rPr>
        <w:t xml:space="preserve">-based allelic exchange vector, and water only. </w:t>
      </w:r>
    </w:p>
    <w:p w14:paraId="5DA3A9F4" w14:textId="77777777" w:rsidR="00C15B0B" w:rsidRDefault="00C15B0B" w:rsidP="00C15B0B">
      <w:pPr>
        <w:rPr>
          <w:rFonts w:ascii="Calibri" w:eastAsia="Calibri" w:hAnsi="Calibri" w:cs="Calibri"/>
        </w:rPr>
      </w:pPr>
      <w:r>
        <w:rPr>
          <w:rFonts w:ascii="Calibri" w:eastAsia="Calibri" w:hAnsi="Calibri" w:cs="Calibri"/>
        </w:rPr>
        <w:t>Example colony PCR using KOD (use a master mix):</w:t>
      </w:r>
    </w:p>
    <w:p w14:paraId="6ABBD0FA" w14:textId="77777777" w:rsidR="00C15B0B" w:rsidRDefault="00C15B0B" w:rsidP="00C15B0B">
      <w:pPr>
        <w:rPr>
          <w:rFonts w:ascii="Calibri" w:eastAsia="Calibri" w:hAnsi="Calibri" w:cs="Calibri"/>
        </w:rPr>
      </w:pPr>
      <w:r>
        <w:rPr>
          <w:rFonts w:ascii="Calibri" w:eastAsia="Calibri" w:hAnsi="Calibri" w:cs="Calibri"/>
        </w:rPr>
        <w:tab/>
      </w:r>
      <w:r>
        <w:rPr>
          <w:rFonts w:ascii="Calibri" w:eastAsia="Calibri" w:hAnsi="Calibri" w:cs="Calibri"/>
        </w:rPr>
        <w:tab/>
        <w:t>Water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ab/>
        <w:t xml:space="preserve">  4.0</w:t>
      </w:r>
      <w:proofErr w:type="gramEnd"/>
      <w:r>
        <w:rPr>
          <w:rFonts w:ascii="Calibri" w:eastAsia="Calibri" w:hAnsi="Calibri" w:cs="Calibri"/>
        </w:rPr>
        <w:t xml:space="preserve"> </w:t>
      </w:r>
      <w:proofErr w:type="spellStart"/>
      <w:r>
        <w:rPr>
          <w:rFonts w:ascii="Calibri" w:eastAsia="Calibri" w:hAnsi="Calibri" w:cs="Calibri"/>
        </w:rPr>
        <w:t>μL</w:t>
      </w:r>
      <w:proofErr w:type="spellEnd"/>
    </w:p>
    <w:p w14:paraId="424CF0C5" w14:textId="77777777" w:rsidR="00C15B0B" w:rsidRDefault="00C15B0B" w:rsidP="00C15B0B">
      <w:pPr>
        <w:rPr>
          <w:rFonts w:ascii="Calibri" w:eastAsia="Calibri" w:hAnsi="Calibri" w:cs="Calibri"/>
        </w:rPr>
      </w:pPr>
      <w:r>
        <w:rPr>
          <w:rFonts w:ascii="Calibri" w:eastAsia="Calibri" w:hAnsi="Calibri" w:cs="Calibri"/>
        </w:rPr>
        <w:lastRenderedPageBreak/>
        <w:tab/>
      </w:r>
      <w:r>
        <w:rPr>
          <w:rFonts w:ascii="Calibri" w:eastAsia="Calibri" w:hAnsi="Calibri" w:cs="Calibri"/>
        </w:rPr>
        <w:tab/>
        <w:t>2X KOD Buffer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10.0 </w:t>
      </w:r>
      <w:proofErr w:type="spellStart"/>
      <w:r>
        <w:rPr>
          <w:rFonts w:ascii="Calibri" w:eastAsia="Calibri" w:hAnsi="Calibri" w:cs="Calibri"/>
        </w:rPr>
        <w:t>μL</w:t>
      </w:r>
      <w:proofErr w:type="spellEnd"/>
    </w:p>
    <w:p w14:paraId="1CBD8944" w14:textId="77777777" w:rsidR="00C15B0B" w:rsidRDefault="00C15B0B" w:rsidP="00C15B0B">
      <w:pPr>
        <w:rPr>
          <w:rFonts w:ascii="Calibri" w:eastAsia="Calibri" w:hAnsi="Calibri" w:cs="Calibri"/>
        </w:rPr>
      </w:pPr>
      <w:r>
        <w:rPr>
          <w:rFonts w:ascii="Calibri" w:eastAsia="Calibri" w:hAnsi="Calibri" w:cs="Calibri"/>
        </w:rPr>
        <w:tab/>
      </w:r>
      <w:r>
        <w:rPr>
          <w:rFonts w:ascii="Calibri" w:eastAsia="Calibri" w:hAnsi="Calibri" w:cs="Calibri"/>
        </w:rPr>
        <w:tab/>
        <w:t>2 mM dNTPs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ab/>
        <w:t xml:space="preserve">  4.0</w:t>
      </w:r>
      <w:proofErr w:type="gramEnd"/>
      <w:r>
        <w:rPr>
          <w:rFonts w:ascii="Calibri" w:eastAsia="Calibri" w:hAnsi="Calibri" w:cs="Calibri"/>
        </w:rPr>
        <w:t xml:space="preserve"> </w:t>
      </w:r>
      <w:proofErr w:type="spellStart"/>
      <w:r>
        <w:rPr>
          <w:rFonts w:ascii="Calibri" w:eastAsia="Calibri" w:hAnsi="Calibri" w:cs="Calibri"/>
        </w:rPr>
        <w:t>μL</w:t>
      </w:r>
      <w:proofErr w:type="spellEnd"/>
    </w:p>
    <w:p w14:paraId="2E47A50F" w14:textId="77777777" w:rsidR="00C15B0B" w:rsidRDefault="00C15B0B" w:rsidP="00C15B0B">
      <w:pPr>
        <w:rPr>
          <w:rFonts w:ascii="Calibri" w:eastAsia="Calibri" w:hAnsi="Calibri" w:cs="Calibri"/>
        </w:rPr>
      </w:pPr>
      <w:r>
        <w:rPr>
          <w:rFonts w:ascii="Calibri" w:eastAsia="Calibri" w:hAnsi="Calibri" w:cs="Calibri"/>
        </w:rPr>
        <w:tab/>
      </w:r>
      <w:r>
        <w:rPr>
          <w:rFonts w:ascii="Calibri" w:eastAsia="Calibri" w:hAnsi="Calibri" w:cs="Calibri"/>
        </w:rPr>
        <w:tab/>
        <w:t xml:space="preserve">Forward primer (10 </w:t>
      </w:r>
      <w:proofErr w:type="spellStart"/>
      <w:r>
        <w:rPr>
          <w:rFonts w:ascii="Calibri" w:eastAsia="Calibri" w:hAnsi="Calibri" w:cs="Calibri"/>
        </w:rPr>
        <w:t>μM</w:t>
      </w:r>
      <w:proofErr w:type="spellEnd"/>
      <w:r>
        <w:rPr>
          <w:rFonts w:ascii="Calibri" w:eastAsia="Calibri" w:hAnsi="Calibri" w:cs="Calibri"/>
        </w:rPr>
        <w:t>)</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ab/>
        <w:t xml:space="preserve">  0.6</w:t>
      </w:r>
      <w:proofErr w:type="gramEnd"/>
      <w:r>
        <w:rPr>
          <w:rFonts w:ascii="Calibri" w:eastAsia="Calibri" w:hAnsi="Calibri" w:cs="Calibri"/>
        </w:rPr>
        <w:t xml:space="preserve"> </w:t>
      </w:r>
      <w:proofErr w:type="spellStart"/>
      <w:r>
        <w:rPr>
          <w:rFonts w:ascii="Calibri" w:eastAsia="Calibri" w:hAnsi="Calibri" w:cs="Calibri"/>
        </w:rPr>
        <w:t>μL</w:t>
      </w:r>
      <w:proofErr w:type="spellEnd"/>
    </w:p>
    <w:p w14:paraId="0D940280" w14:textId="77777777" w:rsidR="00C15B0B" w:rsidRPr="00B836C5" w:rsidRDefault="00C15B0B" w:rsidP="00C15B0B">
      <w:pPr>
        <w:rPr>
          <w:rFonts w:ascii="Calibri" w:eastAsia="Calibri" w:hAnsi="Calibri" w:cs="Calibri"/>
          <w:lang w:val="es-419"/>
        </w:rPr>
      </w:pPr>
      <w:r>
        <w:rPr>
          <w:rFonts w:ascii="Calibri" w:eastAsia="Calibri" w:hAnsi="Calibri" w:cs="Calibri"/>
        </w:rPr>
        <w:tab/>
      </w:r>
      <w:r>
        <w:rPr>
          <w:rFonts w:ascii="Calibri" w:eastAsia="Calibri" w:hAnsi="Calibri" w:cs="Calibri"/>
        </w:rPr>
        <w:tab/>
      </w:r>
      <w:r w:rsidRPr="00B836C5">
        <w:rPr>
          <w:rFonts w:ascii="Calibri" w:eastAsia="Calibri" w:hAnsi="Calibri" w:cs="Calibri"/>
          <w:lang w:val="es-419"/>
        </w:rPr>
        <w:t xml:space="preserve">Reverse primer (10 </w:t>
      </w:r>
      <w:r>
        <w:rPr>
          <w:rFonts w:ascii="Calibri" w:eastAsia="Calibri" w:hAnsi="Calibri" w:cs="Calibri"/>
        </w:rPr>
        <w:t>μ</w:t>
      </w:r>
      <w:r w:rsidRPr="00B836C5">
        <w:rPr>
          <w:rFonts w:ascii="Calibri" w:eastAsia="Calibri" w:hAnsi="Calibri" w:cs="Calibri"/>
          <w:lang w:val="es-419"/>
        </w:rPr>
        <w:t xml:space="preserve">M) </w:t>
      </w:r>
      <w:r w:rsidRPr="00B836C5">
        <w:rPr>
          <w:rFonts w:ascii="Calibri" w:eastAsia="Calibri" w:hAnsi="Calibri" w:cs="Calibri"/>
          <w:lang w:val="es-419"/>
        </w:rPr>
        <w:tab/>
      </w:r>
      <w:r w:rsidRPr="00B836C5">
        <w:rPr>
          <w:rFonts w:ascii="Calibri" w:eastAsia="Calibri" w:hAnsi="Calibri" w:cs="Calibri"/>
          <w:lang w:val="es-419"/>
        </w:rPr>
        <w:tab/>
      </w:r>
      <w:r w:rsidRPr="00B836C5">
        <w:rPr>
          <w:rFonts w:ascii="Calibri" w:eastAsia="Calibri" w:hAnsi="Calibri" w:cs="Calibri"/>
          <w:lang w:val="es-419"/>
        </w:rPr>
        <w:tab/>
      </w:r>
      <w:r w:rsidRPr="00B836C5">
        <w:rPr>
          <w:rFonts w:ascii="Calibri" w:eastAsia="Calibri" w:hAnsi="Calibri" w:cs="Calibri"/>
          <w:lang w:val="es-419"/>
        </w:rPr>
        <w:tab/>
      </w:r>
      <w:r w:rsidRPr="00B836C5">
        <w:rPr>
          <w:rFonts w:ascii="Calibri" w:eastAsia="Calibri" w:hAnsi="Calibri" w:cs="Calibri"/>
          <w:lang w:val="es-419"/>
        </w:rPr>
        <w:tab/>
        <w:t xml:space="preserve">  0.6 </w:t>
      </w:r>
      <w:r>
        <w:rPr>
          <w:rFonts w:ascii="Calibri" w:eastAsia="Calibri" w:hAnsi="Calibri" w:cs="Calibri"/>
        </w:rPr>
        <w:t>μ</w:t>
      </w:r>
      <w:r w:rsidRPr="00B836C5">
        <w:rPr>
          <w:rFonts w:ascii="Calibri" w:eastAsia="Calibri" w:hAnsi="Calibri" w:cs="Calibri"/>
          <w:lang w:val="es-419"/>
        </w:rPr>
        <w:t>L</w:t>
      </w:r>
    </w:p>
    <w:p w14:paraId="02309802" w14:textId="77777777" w:rsidR="00C15B0B" w:rsidRPr="00B836C5" w:rsidRDefault="00C15B0B" w:rsidP="00C15B0B">
      <w:pPr>
        <w:rPr>
          <w:rFonts w:ascii="Calibri" w:eastAsia="Calibri" w:hAnsi="Calibri" w:cs="Calibri"/>
          <w:lang w:val="es-419"/>
        </w:rPr>
      </w:pPr>
      <w:r w:rsidRPr="00B836C5">
        <w:rPr>
          <w:rFonts w:ascii="Calibri" w:eastAsia="Calibri" w:hAnsi="Calibri" w:cs="Calibri"/>
          <w:lang w:val="es-419"/>
        </w:rPr>
        <w:tab/>
      </w:r>
      <w:r w:rsidRPr="00B836C5">
        <w:rPr>
          <w:rFonts w:ascii="Calibri" w:eastAsia="Calibri" w:hAnsi="Calibri" w:cs="Calibri"/>
          <w:lang w:val="es-419"/>
        </w:rPr>
        <w:tab/>
        <w:t>KOD enzyme</w:t>
      </w:r>
      <w:r w:rsidRPr="00B836C5">
        <w:rPr>
          <w:rFonts w:ascii="Calibri" w:eastAsia="Calibri" w:hAnsi="Calibri" w:cs="Calibri"/>
          <w:lang w:val="es-419"/>
        </w:rPr>
        <w:tab/>
      </w:r>
      <w:r w:rsidRPr="00B836C5">
        <w:rPr>
          <w:rFonts w:ascii="Calibri" w:eastAsia="Calibri" w:hAnsi="Calibri" w:cs="Calibri"/>
          <w:lang w:val="es-419"/>
        </w:rPr>
        <w:tab/>
      </w:r>
      <w:r w:rsidRPr="00B836C5">
        <w:rPr>
          <w:rFonts w:ascii="Calibri" w:eastAsia="Calibri" w:hAnsi="Calibri" w:cs="Calibri"/>
          <w:lang w:val="es-419"/>
        </w:rPr>
        <w:tab/>
      </w:r>
      <w:r w:rsidRPr="00B836C5">
        <w:rPr>
          <w:rFonts w:ascii="Calibri" w:eastAsia="Calibri" w:hAnsi="Calibri" w:cs="Calibri"/>
          <w:lang w:val="es-419"/>
        </w:rPr>
        <w:tab/>
      </w:r>
      <w:r w:rsidRPr="00B836C5">
        <w:rPr>
          <w:rFonts w:ascii="Calibri" w:eastAsia="Calibri" w:hAnsi="Calibri" w:cs="Calibri"/>
          <w:lang w:val="es-419"/>
        </w:rPr>
        <w:tab/>
      </w:r>
      <w:r w:rsidRPr="00B836C5">
        <w:rPr>
          <w:rFonts w:ascii="Calibri" w:eastAsia="Calibri" w:hAnsi="Calibri" w:cs="Calibri"/>
          <w:lang w:val="es-419"/>
        </w:rPr>
        <w:tab/>
      </w:r>
      <w:r w:rsidRPr="00B836C5">
        <w:rPr>
          <w:rFonts w:ascii="Calibri" w:eastAsia="Calibri" w:hAnsi="Calibri" w:cs="Calibri"/>
          <w:lang w:val="es-419"/>
        </w:rPr>
        <w:tab/>
        <w:t xml:space="preserve">  0.4 </w:t>
      </w:r>
      <w:r>
        <w:rPr>
          <w:rFonts w:ascii="Calibri" w:eastAsia="Calibri" w:hAnsi="Calibri" w:cs="Calibri"/>
        </w:rPr>
        <w:t>μ</w:t>
      </w:r>
      <w:r w:rsidRPr="00B836C5">
        <w:rPr>
          <w:rFonts w:ascii="Calibri" w:eastAsia="Calibri" w:hAnsi="Calibri" w:cs="Calibri"/>
          <w:lang w:val="es-419"/>
        </w:rPr>
        <w:t>L</w:t>
      </w:r>
      <w:r w:rsidRPr="00B836C5">
        <w:rPr>
          <w:rFonts w:ascii="Calibri" w:eastAsia="Calibri" w:hAnsi="Calibri" w:cs="Calibri"/>
          <w:lang w:val="es-419"/>
        </w:rPr>
        <w:tab/>
        <w:t xml:space="preserve"> </w:t>
      </w:r>
    </w:p>
    <w:p w14:paraId="1D443E59" w14:textId="77777777" w:rsidR="00C15B0B" w:rsidRDefault="00C15B0B" w:rsidP="00C15B0B">
      <w:pPr>
        <w:rPr>
          <w:rFonts w:ascii="Calibri" w:eastAsia="Calibri" w:hAnsi="Calibri" w:cs="Calibri"/>
          <w:u w:val="single"/>
        </w:rPr>
      </w:pPr>
      <w:r w:rsidRPr="00B836C5">
        <w:rPr>
          <w:rFonts w:ascii="Calibri" w:eastAsia="Calibri" w:hAnsi="Calibri" w:cs="Calibri"/>
          <w:lang w:val="es-419"/>
        </w:rPr>
        <w:tab/>
      </w:r>
      <w:r w:rsidRPr="00B836C5">
        <w:rPr>
          <w:rFonts w:ascii="Calibri" w:eastAsia="Calibri" w:hAnsi="Calibri" w:cs="Calibri"/>
          <w:lang w:val="es-419"/>
        </w:rPr>
        <w:tab/>
      </w:r>
      <w:r>
        <w:rPr>
          <w:rFonts w:ascii="Calibri" w:eastAsia="Calibri" w:hAnsi="Calibri" w:cs="Calibri"/>
        </w:rPr>
        <w:t>Cell lysate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ab/>
      </w:r>
      <w:r>
        <w:rPr>
          <w:rFonts w:ascii="Calibri" w:eastAsia="Calibri" w:hAnsi="Calibri" w:cs="Calibri"/>
          <w:u w:val="single"/>
        </w:rPr>
        <w:t xml:space="preserve">  1.00</w:t>
      </w:r>
      <w:proofErr w:type="gramEnd"/>
      <w:r>
        <w:rPr>
          <w:rFonts w:ascii="Calibri" w:eastAsia="Calibri" w:hAnsi="Calibri" w:cs="Calibri"/>
          <w:u w:val="single"/>
        </w:rPr>
        <w:t xml:space="preserve"> </w:t>
      </w:r>
      <w:proofErr w:type="spellStart"/>
      <w:r>
        <w:rPr>
          <w:rFonts w:ascii="Calibri" w:eastAsia="Calibri" w:hAnsi="Calibri" w:cs="Calibri"/>
          <w:u w:val="single"/>
        </w:rPr>
        <w:t>μL</w:t>
      </w:r>
      <w:proofErr w:type="spellEnd"/>
    </w:p>
    <w:p w14:paraId="5E18A9F5" w14:textId="77777777" w:rsidR="00C15B0B" w:rsidRDefault="00C15B0B" w:rsidP="00C15B0B">
      <w:pPr>
        <w:rPr>
          <w:rFonts w:ascii="Calibri" w:eastAsia="Calibri" w:hAnsi="Calibri" w:cs="Calibri"/>
        </w:rPr>
      </w:pPr>
      <w:r>
        <w:rPr>
          <w:rFonts w:ascii="Calibri" w:eastAsia="Calibri" w:hAnsi="Calibri" w:cs="Calibri"/>
        </w:rPr>
        <w:tab/>
      </w:r>
      <w:r>
        <w:rPr>
          <w:rFonts w:ascii="Calibri" w:eastAsia="Calibri" w:hAnsi="Calibri" w:cs="Calibri"/>
        </w:rPr>
        <w:tab/>
        <w:t>Total volume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~20.00 </w:t>
      </w:r>
      <w:proofErr w:type="spellStart"/>
      <w:r>
        <w:rPr>
          <w:rFonts w:ascii="Calibri" w:eastAsia="Calibri" w:hAnsi="Calibri" w:cs="Calibri"/>
        </w:rPr>
        <w:t>μL</w:t>
      </w:r>
      <w:proofErr w:type="spellEnd"/>
    </w:p>
    <w:p w14:paraId="733D13BD" w14:textId="77777777" w:rsidR="00C15B0B" w:rsidRDefault="00C15B0B" w:rsidP="00C15B0B">
      <w:pPr>
        <w:rPr>
          <w:rFonts w:ascii="Calibri" w:eastAsia="Calibri" w:hAnsi="Calibri" w:cs="Calibri"/>
        </w:rPr>
      </w:pPr>
      <w:r>
        <w:rPr>
          <w:rFonts w:ascii="Calibri" w:eastAsia="Calibri" w:hAnsi="Calibri" w:cs="Calibri"/>
        </w:rPr>
        <w:t xml:space="preserve">Example colony PCR using </w:t>
      </w:r>
      <w:proofErr w:type="spellStart"/>
      <w:r>
        <w:rPr>
          <w:rFonts w:ascii="Calibri" w:eastAsia="Calibri" w:hAnsi="Calibri" w:cs="Calibri"/>
        </w:rPr>
        <w:t>PrimeSTAR</w:t>
      </w:r>
      <w:proofErr w:type="spellEnd"/>
      <w:r>
        <w:rPr>
          <w:rFonts w:ascii="Calibri" w:eastAsia="Calibri" w:hAnsi="Calibri" w:cs="Calibri"/>
        </w:rPr>
        <w:t xml:space="preserve"> GXL DNA Polymerase (use a master mix):</w:t>
      </w:r>
    </w:p>
    <w:p w14:paraId="092B1D8B" w14:textId="77777777" w:rsidR="00C15B0B" w:rsidRDefault="00C15B0B" w:rsidP="00C15B0B">
      <w:pPr>
        <w:rPr>
          <w:rFonts w:ascii="Calibri" w:eastAsia="Calibri" w:hAnsi="Calibri" w:cs="Calibri"/>
        </w:rPr>
      </w:pPr>
      <w:r>
        <w:rPr>
          <w:rFonts w:ascii="Calibri" w:eastAsia="Calibri" w:hAnsi="Calibri" w:cs="Calibri"/>
        </w:rPr>
        <w:tab/>
      </w:r>
      <w:r>
        <w:rPr>
          <w:rFonts w:ascii="Calibri" w:eastAsia="Calibri" w:hAnsi="Calibri" w:cs="Calibri"/>
        </w:rPr>
        <w:tab/>
        <w:t>Water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12.5 </w:t>
      </w:r>
      <w:proofErr w:type="spellStart"/>
      <w:r>
        <w:rPr>
          <w:rFonts w:ascii="Calibri" w:eastAsia="Calibri" w:hAnsi="Calibri" w:cs="Calibri"/>
        </w:rPr>
        <w:t>μL</w:t>
      </w:r>
      <w:proofErr w:type="spellEnd"/>
    </w:p>
    <w:p w14:paraId="561915EB" w14:textId="77777777" w:rsidR="00C15B0B" w:rsidRDefault="00C15B0B" w:rsidP="00C15B0B">
      <w:pPr>
        <w:rPr>
          <w:rFonts w:ascii="Calibri" w:eastAsia="Calibri" w:hAnsi="Calibri" w:cs="Calibri"/>
        </w:rPr>
      </w:pPr>
      <w:r>
        <w:rPr>
          <w:rFonts w:ascii="Calibri" w:eastAsia="Calibri" w:hAnsi="Calibri" w:cs="Calibri"/>
        </w:rPr>
        <w:tab/>
      </w:r>
      <w:r>
        <w:rPr>
          <w:rFonts w:ascii="Calibri" w:eastAsia="Calibri" w:hAnsi="Calibri" w:cs="Calibri"/>
        </w:rPr>
        <w:tab/>
        <w:t xml:space="preserve">5X </w:t>
      </w:r>
      <w:proofErr w:type="spellStart"/>
      <w:r>
        <w:rPr>
          <w:rFonts w:ascii="Calibri" w:eastAsia="Calibri" w:hAnsi="Calibri" w:cs="Calibri"/>
        </w:rPr>
        <w:t>PrimeStar</w:t>
      </w:r>
      <w:proofErr w:type="spellEnd"/>
      <w:r>
        <w:rPr>
          <w:rFonts w:ascii="Calibri" w:eastAsia="Calibri" w:hAnsi="Calibri" w:cs="Calibri"/>
        </w:rPr>
        <w:t xml:space="preserve"> GXL buffer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ab/>
        <w:t xml:space="preserve">  4.0</w:t>
      </w:r>
      <w:proofErr w:type="gramEnd"/>
      <w:r>
        <w:rPr>
          <w:rFonts w:ascii="Calibri" w:eastAsia="Calibri" w:hAnsi="Calibri" w:cs="Calibri"/>
        </w:rPr>
        <w:t xml:space="preserve"> </w:t>
      </w:r>
      <w:proofErr w:type="spellStart"/>
      <w:r>
        <w:rPr>
          <w:rFonts w:ascii="Calibri" w:eastAsia="Calibri" w:hAnsi="Calibri" w:cs="Calibri"/>
        </w:rPr>
        <w:t>μL</w:t>
      </w:r>
      <w:proofErr w:type="spellEnd"/>
    </w:p>
    <w:p w14:paraId="1B6AA999" w14:textId="77777777" w:rsidR="00C15B0B" w:rsidRDefault="00C15B0B" w:rsidP="00C15B0B">
      <w:pPr>
        <w:rPr>
          <w:rFonts w:ascii="Calibri" w:eastAsia="Calibri" w:hAnsi="Calibri" w:cs="Calibri"/>
        </w:rPr>
      </w:pPr>
      <w:r>
        <w:rPr>
          <w:rFonts w:ascii="Calibri" w:eastAsia="Calibri" w:hAnsi="Calibri" w:cs="Calibri"/>
        </w:rPr>
        <w:tab/>
      </w:r>
      <w:r>
        <w:rPr>
          <w:rFonts w:ascii="Calibri" w:eastAsia="Calibri" w:hAnsi="Calibri" w:cs="Calibri"/>
        </w:rPr>
        <w:tab/>
        <w:t>2.5 mM dNTPs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ab/>
        <w:t xml:space="preserve">  1.6</w:t>
      </w:r>
      <w:proofErr w:type="gramEnd"/>
      <w:r>
        <w:rPr>
          <w:rFonts w:ascii="Calibri" w:eastAsia="Calibri" w:hAnsi="Calibri" w:cs="Calibri"/>
        </w:rPr>
        <w:t xml:space="preserve"> </w:t>
      </w:r>
      <w:proofErr w:type="spellStart"/>
      <w:r>
        <w:rPr>
          <w:rFonts w:ascii="Calibri" w:eastAsia="Calibri" w:hAnsi="Calibri" w:cs="Calibri"/>
        </w:rPr>
        <w:t>μL</w:t>
      </w:r>
      <w:proofErr w:type="spellEnd"/>
    </w:p>
    <w:p w14:paraId="65F90229" w14:textId="77777777" w:rsidR="00C15B0B" w:rsidRPr="008538EF" w:rsidRDefault="00C15B0B" w:rsidP="00C15B0B">
      <w:pPr>
        <w:rPr>
          <w:rFonts w:ascii="Calibri" w:eastAsia="Calibri" w:hAnsi="Calibri" w:cs="Calibri"/>
          <w:lang w:val="es-419"/>
        </w:rPr>
      </w:pPr>
      <w:r>
        <w:rPr>
          <w:rFonts w:ascii="Calibri" w:eastAsia="Calibri" w:hAnsi="Calibri" w:cs="Calibri"/>
        </w:rPr>
        <w:tab/>
      </w:r>
      <w:r>
        <w:rPr>
          <w:rFonts w:ascii="Calibri" w:eastAsia="Calibri" w:hAnsi="Calibri" w:cs="Calibri"/>
        </w:rPr>
        <w:tab/>
      </w:r>
      <w:r w:rsidRPr="008538EF">
        <w:rPr>
          <w:rFonts w:ascii="Calibri" w:eastAsia="Calibri" w:hAnsi="Calibri" w:cs="Calibri"/>
          <w:lang w:val="es-419"/>
        </w:rPr>
        <w:t xml:space="preserve">Forward primer (10 </w:t>
      </w:r>
      <w:r>
        <w:rPr>
          <w:rFonts w:ascii="Calibri" w:eastAsia="Calibri" w:hAnsi="Calibri" w:cs="Calibri"/>
        </w:rPr>
        <w:t>μ</w:t>
      </w:r>
      <w:r w:rsidRPr="008538EF">
        <w:rPr>
          <w:rFonts w:ascii="Calibri" w:eastAsia="Calibri" w:hAnsi="Calibri" w:cs="Calibri"/>
          <w:lang w:val="es-419"/>
        </w:rPr>
        <w:t>M)</w:t>
      </w:r>
      <w:r w:rsidRPr="008538EF">
        <w:rPr>
          <w:rFonts w:ascii="Calibri" w:eastAsia="Calibri" w:hAnsi="Calibri" w:cs="Calibri"/>
          <w:lang w:val="es-419"/>
        </w:rPr>
        <w:tab/>
      </w:r>
      <w:r w:rsidRPr="008538EF">
        <w:rPr>
          <w:rFonts w:ascii="Calibri" w:eastAsia="Calibri" w:hAnsi="Calibri" w:cs="Calibri"/>
          <w:lang w:val="es-419"/>
        </w:rPr>
        <w:tab/>
      </w:r>
      <w:r w:rsidRPr="008538EF">
        <w:rPr>
          <w:rFonts w:ascii="Calibri" w:eastAsia="Calibri" w:hAnsi="Calibri" w:cs="Calibri"/>
          <w:lang w:val="es-419"/>
        </w:rPr>
        <w:tab/>
      </w:r>
      <w:r w:rsidRPr="008538EF">
        <w:rPr>
          <w:rFonts w:ascii="Calibri" w:eastAsia="Calibri" w:hAnsi="Calibri" w:cs="Calibri"/>
          <w:lang w:val="es-419"/>
        </w:rPr>
        <w:tab/>
      </w:r>
      <w:r w:rsidRPr="008538EF">
        <w:rPr>
          <w:rFonts w:ascii="Calibri" w:eastAsia="Calibri" w:hAnsi="Calibri" w:cs="Calibri"/>
          <w:lang w:val="es-419"/>
        </w:rPr>
        <w:tab/>
        <w:t xml:space="preserve">  0.6 </w:t>
      </w:r>
      <w:r>
        <w:rPr>
          <w:rFonts w:ascii="Calibri" w:eastAsia="Calibri" w:hAnsi="Calibri" w:cs="Calibri"/>
        </w:rPr>
        <w:t>μ</w:t>
      </w:r>
      <w:r w:rsidRPr="008538EF">
        <w:rPr>
          <w:rFonts w:ascii="Calibri" w:eastAsia="Calibri" w:hAnsi="Calibri" w:cs="Calibri"/>
          <w:lang w:val="es-419"/>
        </w:rPr>
        <w:t>L</w:t>
      </w:r>
    </w:p>
    <w:p w14:paraId="1CD4C5D9" w14:textId="77777777" w:rsidR="00C15B0B" w:rsidRPr="00C15B0B" w:rsidRDefault="00C15B0B" w:rsidP="00C15B0B">
      <w:pPr>
        <w:rPr>
          <w:rFonts w:ascii="Calibri" w:eastAsia="Calibri" w:hAnsi="Calibri" w:cs="Calibri"/>
          <w:lang w:val="es-419"/>
        </w:rPr>
      </w:pPr>
      <w:r w:rsidRPr="008538EF">
        <w:rPr>
          <w:rFonts w:ascii="Calibri" w:eastAsia="Calibri" w:hAnsi="Calibri" w:cs="Calibri"/>
          <w:lang w:val="es-419"/>
        </w:rPr>
        <w:tab/>
      </w:r>
      <w:r w:rsidRPr="008538EF">
        <w:rPr>
          <w:rFonts w:ascii="Calibri" w:eastAsia="Calibri" w:hAnsi="Calibri" w:cs="Calibri"/>
          <w:lang w:val="es-419"/>
        </w:rPr>
        <w:tab/>
      </w:r>
      <w:r w:rsidRPr="00C15B0B">
        <w:rPr>
          <w:rFonts w:ascii="Calibri" w:eastAsia="Calibri" w:hAnsi="Calibri" w:cs="Calibri"/>
          <w:lang w:val="es-419"/>
        </w:rPr>
        <w:t xml:space="preserve">Reverse primer (10 </w:t>
      </w:r>
      <w:r>
        <w:rPr>
          <w:rFonts w:ascii="Calibri" w:eastAsia="Calibri" w:hAnsi="Calibri" w:cs="Calibri"/>
        </w:rPr>
        <w:t>μ</w:t>
      </w:r>
      <w:r w:rsidRPr="00C15B0B">
        <w:rPr>
          <w:rFonts w:ascii="Calibri" w:eastAsia="Calibri" w:hAnsi="Calibri" w:cs="Calibri"/>
          <w:lang w:val="es-419"/>
        </w:rPr>
        <w:t xml:space="preserve">M) </w:t>
      </w:r>
      <w:r w:rsidRPr="00C15B0B">
        <w:rPr>
          <w:rFonts w:ascii="Calibri" w:eastAsia="Calibri" w:hAnsi="Calibri" w:cs="Calibri"/>
          <w:lang w:val="es-419"/>
        </w:rPr>
        <w:tab/>
      </w:r>
      <w:r w:rsidRPr="00C15B0B">
        <w:rPr>
          <w:rFonts w:ascii="Calibri" w:eastAsia="Calibri" w:hAnsi="Calibri" w:cs="Calibri"/>
          <w:lang w:val="es-419"/>
        </w:rPr>
        <w:tab/>
      </w:r>
      <w:r w:rsidRPr="00C15B0B">
        <w:rPr>
          <w:rFonts w:ascii="Calibri" w:eastAsia="Calibri" w:hAnsi="Calibri" w:cs="Calibri"/>
          <w:lang w:val="es-419"/>
        </w:rPr>
        <w:tab/>
      </w:r>
      <w:r w:rsidRPr="00C15B0B">
        <w:rPr>
          <w:rFonts w:ascii="Calibri" w:eastAsia="Calibri" w:hAnsi="Calibri" w:cs="Calibri"/>
          <w:lang w:val="es-419"/>
        </w:rPr>
        <w:tab/>
      </w:r>
      <w:r w:rsidRPr="00C15B0B">
        <w:rPr>
          <w:rFonts w:ascii="Calibri" w:eastAsia="Calibri" w:hAnsi="Calibri" w:cs="Calibri"/>
          <w:lang w:val="es-419"/>
        </w:rPr>
        <w:tab/>
        <w:t xml:space="preserve">  0.6 </w:t>
      </w:r>
      <w:r>
        <w:rPr>
          <w:rFonts w:ascii="Calibri" w:eastAsia="Calibri" w:hAnsi="Calibri" w:cs="Calibri"/>
        </w:rPr>
        <w:t>μ</w:t>
      </w:r>
      <w:r w:rsidRPr="00C15B0B">
        <w:rPr>
          <w:rFonts w:ascii="Calibri" w:eastAsia="Calibri" w:hAnsi="Calibri" w:cs="Calibri"/>
          <w:lang w:val="es-419"/>
        </w:rPr>
        <w:t>L</w:t>
      </w:r>
    </w:p>
    <w:p w14:paraId="29B6DF57" w14:textId="77777777" w:rsidR="00C15B0B" w:rsidRPr="00C15B0B" w:rsidRDefault="00C15B0B" w:rsidP="00C15B0B">
      <w:pPr>
        <w:rPr>
          <w:rFonts w:ascii="Calibri" w:eastAsia="Calibri" w:hAnsi="Calibri" w:cs="Calibri"/>
          <w:lang w:val="es-419"/>
        </w:rPr>
      </w:pPr>
      <w:r w:rsidRPr="00C15B0B">
        <w:rPr>
          <w:rFonts w:ascii="Calibri" w:eastAsia="Calibri" w:hAnsi="Calibri" w:cs="Calibri"/>
          <w:lang w:val="es-419"/>
        </w:rPr>
        <w:tab/>
      </w:r>
      <w:r w:rsidRPr="00C15B0B">
        <w:rPr>
          <w:rFonts w:ascii="Calibri" w:eastAsia="Calibri" w:hAnsi="Calibri" w:cs="Calibri"/>
          <w:lang w:val="es-419"/>
        </w:rPr>
        <w:tab/>
        <w:t>Primestar enzyme</w:t>
      </w:r>
      <w:r w:rsidRPr="00C15B0B">
        <w:rPr>
          <w:rFonts w:ascii="Calibri" w:eastAsia="Calibri" w:hAnsi="Calibri" w:cs="Calibri"/>
          <w:lang w:val="es-419"/>
        </w:rPr>
        <w:tab/>
      </w:r>
      <w:r w:rsidRPr="00C15B0B">
        <w:rPr>
          <w:rFonts w:ascii="Calibri" w:eastAsia="Calibri" w:hAnsi="Calibri" w:cs="Calibri"/>
          <w:lang w:val="es-419"/>
        </w:rPr>
        <w:tab/>
      </w:r>
      <w:r w:rsidRPr="00C15B0B">
        <w:rPr>
          <w:rFonts w:ascii="Calibri" w:eastAsia="Calibri" w:hAnsi="Calibri" w:cs="Calibri"/>
          <w:lang w:val="es-419"/>
        </w:rPr>
        <w:tab/>
      </w:r>
      <w:r w:rsidRPr="00C15B0B">
        <w:rPr>
          <w:rFonts w:ascii="Calibri" w:eastAsia="Calibri" w:hAnsi="Calibri" w:cs="Calibri"/>
          <w:lang w:val="es-419"/>
        </w:rPr>
        <w:tab/>
      </w:r>
      <w:r w:rsidRPr="00C15B0B">
        <w:rPr>
          <w:rFonts w:ascii="Calibri" w:eastAsia="Calibri" w:hAnsi="Calibri" w:cs="Calibri"/>
          <w:lang w:val="es-419"/>
        </w:rPr>
        <w:tab/>
      </w:r>
      <w:r w:rsidRPr="00C15B0B">
        <w:rPr>
          <w:rFonts w:ascii="Calibri" w:eastAsia="Calibri" w:hAnsi="Calibri" w:cs="Calibri"/>
          <w:lang w:val="es-419"/>
        </w:rPr>
        <w:tab/>
        <w:t xml:space="preserve"> 0.4 </w:t>
      </w:r>
      <w:r>
        <w:rPr>
          <w:rFonts w:ascii="Calibri" w:eastAsia="Calibri" w:hAnsi="Calibri" w:cs="Calibri"/>
        </w:rPr>
        <w:t>μ</w:t>
      </w:r>
      <w:r w:rsidRPr="00C15B0B">
        <w:rPr>
          <w:rFonts w:ascii="Calibri" w:eastAsia="Calibri" w:hAnsi="Calibri" w:cs="Calibri"/>
          <w:lang w:val="es-419"/>
        </w:rPr>
        <w:t>L</w:t>
      </w:r>
      <w:r w:rsidRPr="00C15B0B">
        <w:rPr>
          <w:rFonts w:ascii="Calibri" w:eastAsia="Calibri" w:hAnsi="Calibri" w:cs="Calibri"/>
          <w:lang w:val="es-419"/>
        </w:rPr>
        <w:tab/>
        <w:t xml:space="preserve"> </w:t>
      </w:r>
    </w:p>
    <w:p w14:paraId="67A2C759" w14:textId="77777777" w:rsidR="00C15B0B" w:rsidRDefault="00C15B0B" w:rsidP="00C15B0B">
      <w:pPr>
        <w:rPr>
          <w:rFonts w:ascii="Calibri" w:eastAsia="Calibri" w:hAnsi="Calibri" w:cs="Calibri"/>
          <w:u w:val="single"/>
        </w:rPr>
      </w:pPr>
      <w:r w:rsidRPr="00C15B0B">
        <w:rPr>
          <w:rFonts w:ascii="Calibri" w:eastAsia="Calibri" w:hAnsi="Calibri" w:cs="Calibri"/>
          <w:lang w:val="es-419"/>
        </w:rPr>
        <w:tab/>
      </w:r>
      <w:r w:rsidRPr="00C15B0B">
        <w:rPr>
          <w:rFonts w:ascii="Calibri" w:eastAsia="Calibri" w:hAnsi="Calibri" w:cs="Calibri"/>
          <w:lang w:val="es-419"/>
        </w:rPr>
        <w:tab/>
      </w:r>
      <w:r>
        <w:rPr>
          <w:rFonts w:ascii="Calibri" w:eastAsia="Calibri" w:hAnsi="Calibri" w:cs="Calibri"/>
        </w:rPr>
        <w:t>Cell lysate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ab/>
      </w:r>
      <w:r>
        <w:rPr>
          <w:rFonts w:ascii="Calibri" w:eastAsia="Calibri" w:hAnsi="Calibri" w:cs="Calibri"/>
          <w:u w:val="single"/>
        </w:rPr>
        <w:t xml:space="preserve">  1.00</w:t>
      </w:r>
      <w:proofErr w:type="gramEnd"/>
      <w:r>
        <w:rPr>
          <w:rFonts w:ascii="Calibri" w:eastAsia="Calibri" w:hAnsi="Calibri" w:cs="Calibri"/>
          <w:u w:val="single"/>
        </w:rPr>
        <w:t xml:space="preserve"> </w:t>
      </w:r>
      <w:proofErr w:type="spellStart"/>
      <w:r>
        <w:rPr>
          <w:rFonts w:ascii="Calibri" w:eastAsia="Calibri" w:hAnsi="Calibri" w:cs="Calibri"/>
          <w:u w:val="single"/>
        </w:rPr>
        <w:t>μL</w:t>
      </w:r>
      <w:proofErr w:type="spellEnd"/>
    </w:p>
    <w:p w14:paraId="6AC68AC1" w14:textId="77777777" w:rsidR="00C15B0B" w:rsidRDefault="00C15B0B" w:rsidP="00C15B0B">
      <w:pPr>
        <w:rPr>
          <w:rFonts w:ascii="Calibri" w:eastAsia="Calibri" w:hAnsi="Calibri" w:cs="Calibri"/>
        </w:rPr>
      </w:pPr>
      <w:r>
        <w:rPr>
          <w:rFonts w:ascii="Calibri" w:eastAsia="Calibri" w:hAnsi="Calibri" w:cs="Calibri"/>
        </w:rPr>
        <w:tab/>
      </w:r>
      <w:r>
        <w:rPr>
          <w:rFonts w:ascii="Calibri" w:eastAsia="Calibri" w:hAnsi="Calibri" w:cs="Calibri"/>
        </w:rPr>
        <w:tab/>
        <w:t>Total volume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~20.00 </w:t>
      </w:r>
      <w:proofErr w:type="spellStart"/>
      <w:r>
        <w:rPr>
          <w:rFonts w:ascii="Calibri" w:eastAsia="Calibri" w:hAnsi="Calibri" w:cs="Calibri"/>
        </w:rPr>
        <w:t>μL</w:t>
      </w:r>
      <w:proofErr w:type="spellEnd"/>
    </w:p>
    <w:p w14:paraId="5DC5FDC1" w14:textId="77777777" w:rsidR="00C15B0B" w:rsidRDefault="00C15B0B" w:rsidP="00C15B0B">
      <w:pPr>
        <w:rPr>
          <w:rFonts w:ascii="Calibri" w:eastAsia="Calibri" w:hAnsi="Calibri" w:cs="Calibri"/>
        </w:rPr>
      </w:pPr>
    </w:p>
    <w:p w14:paraId="0FA4C7D5" w14:textId="77777777" w:rsidR="00C15B0B" w:rsidRDefault="00C15B0B" w:rsidP="00C15B0B">
      <w:pPr>
        <w:rPr>
          <w:rFonts w:ascii="Calibri" w:eastAsia="Calibri" w:hAnsi="Calibri" w:cs="Calibri"/>
        </w:rPr>
      </w:pPr>
      <w:r>
        <w:rPr>
          <w:rFonts w:ascii="Calibri" w:eastAsia="Calibri" w:hAnsi="Calibri" w:cs="Calibri"/>
        </w:rPr>
        <w:tab/>
        <w:t xml:space="preserve">-Use PCR program: </w:t>
      </w:r>
    </w:p>
    <w:p w14:paraId="3F92ED60" w14:textId="77777777" w:rsidR="00C15B0B" w:rsidRDefault="00C15B0B" w:rsidP="00C15B0B">
      <w:pPr>
        <w:rPr>
          <w:rFonts w:ascii="Calibri" w:eastAsia="Calibri" w:hAnsi="Calibri" w:cs="Calibri"/>
        </w:rPr>
      </w:pPr>
      <w:r>
        <w:rPr>
          <w:rFonts w:ascii="Calibri" w:eastAsia="Calibri" w:hAnsi="Calibri" w:cs="Calibri"/>
        </w:rPr>
        <w:tab/>
      </w:r>
      <w:r>
        <w:rPr>
          <w:rFonts w:ascii="Calibri" w:eastAsia="Calibri" w:hAnsi="Calibri" w:cs="Calibri"/>
        </w:rPr>
        <w:tab/>
        <w:t>1. 94°C 2'</w:t>
      </w:r>
    </w:p>
    <w:p w14:paraId="02A96228" w14:textId="77777777" w:rsidR="00C15B0B" w:rsidRDefault="00C15B0B" w:rsidP="00C15B0B">
      <w:pPr>
        <w:ind w:left="720" w:firstLine="720"/>
        <w:rPr>
          <w:rFonts w:ascii="Calibri" w:eastAsia="Calibri" w:hAnsi="Calibri" w:cs="Calibri"/>
        </w:rPr>
      </w:pPr>
      <w:r>
        <w:rPr>
          <w:rFonts w:ascii="Calibri" w:eastAsia="Calibri" w:hAnsi="Calibri" w:cs="Calibri"/>
        </w:rPr>
        <w:t>2. 94°C 20"</w:t>
      </w:r>
    </w:p>
    <w:p w14:paraId="372749AF" w14:textId="77777777" w:rsidR="00C15B0B" w:rsidRDefault="00C15B0B" w:rsidP="00C15B0B">
      <w:pPr>
        <w:ind w:left="720" w:firstLine="720"/>
        <w:rPr>
          <w:rFonts w:ascii="Calibri" w:eastAsia="Calibri" w:hAnsi="Calibri" w:cs="Calibri"/>
        </w:rPr>
      </w:pPr>
      <w:r>
        <w:rPr>
          <w:rFonts w:ascii="Calibri" w:eastAsia="Calibri" w:hAnsi="Calibri" w:cs="Calibri"/>
        </w:rPr>
        <w:t>3. 50°C 30"</w:t>
      </w:r>
    </w:p>
    <w:p w14:paraId="79429E68" w14:textId="77777777" w:rsidR="00C15B0B" w:rsidRDefault="00C15B0B" w:rsidP="00C15B0B">
      <w:pPr>
        <w:ind w:left="720" w:firstLine="720"/>
        <w:rPr>
          <w:rFonts w:ascii="Calibri" w:eastAsia="Calibri" w:hAnsi="Calibri" w:cs="Calibri"/>
        </w:rPr>
      </w:pPr>
      <w:r>
        <w:rPr>
          <w:rFonts w:ascii="Calibri" w:eastAsia="Calibri" w:hAnsi="Calibri" w:cs="Calibri"/>
        </w:rPr>
        <w:t>4. 68°C (1' per kb)</w:t>
      </w:r>
    </w:p>
    <w:p w14:paraId="0BC3F8D7" w14:textId="77777777" w:rsidR="00C15B0B" w:rsidRDefault="00C15B0B" w:rsidP="00C15B0B">
      <w:pPr>
        <w:ind w:left="720" w:firstLine="720"/>
        <w:rPr>
          <w:rFonts w:ascii="Calibri" w:eastAsia="Calibri" w:hAnsi="Calibri" w:cs="Calibri"/>
        </w:rPr>
      </w:pPr>
      <w:r>
        <w:rPr>
          <w:rFonts w:ascii="Calibri" w:eastAsia="Calibri" w:hAnsi="Calibri" w:cs="Calibri"/>
        </w:rPr>
        <w:t>5. Go to step 2, rep 32x</w:t>
      </w:r>
    </w:p>
    <w:p w14:paraId="782E09B9" w14:textId="77777777" w:rsidR="00C15B0B" w:rsidRDefault="00C15B0B" w:rsidP="00C15B0B">
      <w:pPr>
        <w:ind w:left="720" w:firstLine="720"/>
        <w:rPr>
          <w:rFonts w:ascii="Calibri" w:eastAsia="Calibri" w:hAnsi="Calibri" w:cs="Calibri"/>
        </w:rPr>
      </w:pPr>
      <w:r>
        <w:rPr>
          <w:rFonts w:ascii="Calibri" w:eastAsia="Calibri" w:hAnsi="Calibri" w:cs="Calibri"/>
        </w:rPr>
        <w:t>6. 68°C 5'</w:t>
      </w:r>
    </w:p>
    <w:p w14:paraId="1937F233" w14:textId="77777777" w:rsidR="00C15B0B" w:rsidRDefault="00C15B0B" w:rsidP="00C15B0B">
      <w:pPr>
        <w:ind w:left="720" w:firstLine="720"/>
        <w:rPr>
          <w:rFonts w:ascii="Calibri" w:eastAsia="Calibri" w:hAnsi="Calibri" w:cs="Calibri"/>
        </w:rPr>
      </w:pPr>
      <w:r>
        <w:rPr>
          <w:rFonts w:ascii="Calibri" w:eastAsia="Calibri" w:hAnsi="Calibri" w:cs="Calibri"/>
        </w:rPr>
        <w:t>7. Hold 12°C</w:t>
      </w:r>
    </w:p>
    <w:p w14:paraId="125348E6" w14:textId="77777777" w:rsidR="00C15B0B" w:rsidRDefault="00C15B0B" w:rsidP="00C15B0B">
      <w:pPr>
        <w:rPr>
          <w:rFonts w:ascii="Calibri" w:eastAsia="Calibri" w:hAnsi="Calibri" w:cs="Calibri"/>
        </w:rPr>
      </w:pPr>
    </w:p>
    <w:p w14:paraId="20206624" w14:textId="77777777" w:rsidR="00C15B0B" w:rsidRDefault="00C15B0B" w:rsidP="00C15B0B">
      <w:pPr>
        <w:ind w:left="720"/>
        <w:rPr>
          <w:rFonts w:ascii="Calibri" w:eastAsia="Calibri" w:hAnsi="Calibri" w:cs="Calibri"/>
        </w:rPr>
      </w:pPr>
      <w:r>
        <w:rPr>
          <w:rFonts w:ascii="Calibri" w:eastAsia="Calibri" w:hAnsi="Calibri" w:cs="Calibri"/>
        </w:rPr>
        <w:t xml:space="preserve">-If necessary, PCR purify and digest only LVS gDNA control and your potential mutants. Diagnostic digest should be 20 </w:t>
      </w:r>
      <w:proofErr w:type="spellStart"/>
      <w:r>
        <w:rPr>
          <w:rFonts w:ascii="Calibri" w:eastAsia="Calibri" w:hAnsi="Calibri" w:cs="Calibri"/>
        </w:rPr>
        <w:t>uL</w:t>
      </w:r>
      <w:proofErr w:type="spellEnd"/>
      <w:r>
        <w:rPr>
          <w:rFonts w:ascii="Calibri" w:eastAsia="Calibri" w:hAnsi="Calibri" w:cs="Calibri"/>
        </w:rPr>
        <w:t xml:space="preserve"> per reaction with 0.5 </w:t>
      </w:r>
      <w:proofErr w:type="spellStart"/>
      <w:r>
        <w:rPr>
          <w:rFonts w:ascii="Calibri" w:eastAsia="Calibri" w:hAnsi="Calibri" w:cs="Calibri"/>
        </w:rPr>
        <w:t>uL</w:t>
      </w:r>
      <w:proofErr w:type="spellEnd"/>
      <w:r>
        <w:rPr>
          <w:rFonts w:ascii="Calibri" w:eastAsia="Calibri" w:hAnsi="Calibri" w:cs="Calibri"/>
        </w:rPr>
        <w:t xml:space="preserve"> of enzyme.</w:t>
      </w:r>
    </w:p>
    <w:p w14:paraId="173380A5" w14:textId="41E04CFF" w:rsidR="007B661B" w:rsidRDefault="00C15B0B" w:rsidP="00C15B0B">
      <w:pPr>
        <w:ind w:left="720"/>
        <w:rPr>
          <w:rFonts w:ascii="Calibri" w:eastAsia="Calibri" w:hAnsi="Calibri" w:cs="Calibri"/>
        </w:rPr>
      </w:pPr>
      <w:r>
        <w:rPr>
          <w:rFonts w:ascii="Calibri" w:eastAsia="Calibri" w:hAnsi="Calibri" w:cs="Calibri"/>
        </w:rPr>
        <w:t>-For cross-outs which appear to have the desired mutation (maximum 4), streak to single colony on CHAH plates, incubate at 37° for 3 days (or until single colonies appear).</w:t>
      </w:r>
    </w:p>
    <w:tbl>
      <w:tblPr>
        <w:tblW w:w="10680" w:type="dxa"/>
        <w:tblLook w:val="04A0" w:firstRow="1" w:lastRow="0" w:firstColumn="1" w:lastColumn="0" w:noHBand="0" w:noVBand="1"/>
      </w:tblPr>
      <w:tblGrid>
        <w:gridCol w:w="3740"/>
        <w:gridCol w:w="3620"/>
        <w:gridCol w:w="3320"/>
      </w:tblGrid>
      <w:tr w:rsidR="001A5174" w:rsidRPr="001A5174" w14:paraId="5C79B4FC" w14:textId="77777777" w:rsidTr="001A5174">
        <w:trPr>
          <w:trHeight w:val="315"/>
        </w:trPr>
        <w:tc>
          <w:tcPr>
            <w:tcW w:w="3740" w:type="dxa"/>
            <w:tcBorders>
              <w:top w:val="nil"/>
              <w:left w:val="nil"/>
              <w:bottom w:val="nil"/>
              <w:right w:val="nil"/>
            </w:tcBorders>
            <w:shd w:val="clear" w:color="auto" w:fill="auto"/>
            <w:noWrap/>
            <w:vAlign w:val="bottom"/>
            <w:hideMark/>
          </w:tcPr>
          <w:p w14:paraId="0BB7567B" w14:textId="2C09504C" w:rsidR="001A5174" w:rsidRPr="001A5174" w:rsidRDefault="007B661B" w:rsidP="001A5174">
            <w:pPr>
              <w:spacing w:after="0" w:line="240" w:lineRule="auto"/>
              <w:jc w:val="left"/>
              <w:rPr>
                <w:rFonts w:ascii="Times New Roman" w:eastAsia="Times New Roman" w:hAnsi="Times New Roman" w:cs="Times New Roman"/>
                <w:sz w:val="24"/>
                <w:szCs w:val="24"/>
              </w:rPr>
            </w:pPr>
            <w:bookmarkStart w:id="10" w:name="_Toc167963181"/>
            <w:r w:rsidRPr="00C22317">
              <w:rPr>
                <w:rStyle w:val="Heading3Char"/>
              </w:rPr>
              <w:t>Reaction Table</w:t>
            </w:r>
            <w:bookmarkEnd w:id="10"/>
            <w:r>
              <w:rPr>
                <w:rFonts w:ascii="Times New Roman" w:eastAsia="Times New Roman" w:hAnsi="Times New Roman" w:cs="Times New Roman"/>
                <w:sz w:val="24"/>
                <w:szCs w:val="24"/>
              </w:rPr>
              <w:t>:</w:t>
            </w:r>
          </w:p>
        </w:tc>
        <w:tc>
          <w:tcPr>
            <w:tcW w:w="3620" w:type="dxa"/>
            <w:tcBorders>
              <w:top w:val="nil"/>
              <w:left w:val="nil"/>
              <w:bottom w:val="nil"/>
              <w:right w:val="nil"/>
            </w:tcBorders>
            <w:shd w:val="clear" w:color="auto" w:fill="auto"/>
            <w:noWrap/>
            <w:vAlign w:val="bottom"/>
            <w:hideMark/>
          </w:tcPr>
          <w:p w14:paraId="15691FD3" w14:textId="77777777" w:rsidR="007B661B" w:rsidRDefault="007B661B" w:rsidP="007B661B">
            <w:pPr>
              <w:spacing w:after="0" w:line="240" w:lineRule="auto"/>
              <w:jc w:val="left"/>
              <w:rPr>
                <w:rFonts w:ascii="Calibri" w:eastAsia="Times New Roman" w:hAnsi="Calibri" w:cs="Calibri"/>
                <w:b/>
                <w:bCs/>
                <w:color w:val="000000"/>
                <w:sz w:val="24"/>
                <w:szCs w:val="24"/>
              </w:rPr>
            </w:pPr>
          </w:p>
          <w:p w14:paraId="1BA41A93" w14:textId="77777777" w:rsidR="007B661B" w:rsidRDefault="007B661B" w:rsidP="001A5174">
            <w:pPr>
              <w:spacing w:after="0" w:line="240" w:lineRule="auto"/>
              <w:jc w:val="left"/>
              <w:rPr>
                <w:rFonts w:ascii="Calibri" w:eastAsia="Times New Roman" w:hAnsi="Calibri" w:cs="Calibri"/>
                <w:b/>
                <w:bCs/>
                <w:color w:val="000000"/>
                <w:sz w:val="24"/>
                <w:szCs w:val="24"/>
              </w:rPr>
            </w:pPr>
          </w:p>
          <w:p w14:paraId="137D5CCA" w14:textId="7CF69AF8" w:rsidR="001A5174" w:rsidRPr="001A5174" w:rsidRDefault="001A5174" w:rsidP="001A5174">
            <w:pPr>
              <w:spacing w:after="0" w:line="240" w:lineRule="auto"/>
              <w:jc w:val="left"/>
              <w:rPr>
                <w:rFonts w:ascii="Calibri" w:eastAsia="Times New Roman" w:hAnsi="Calibri" w:cs="Calibri"/>
                <w:b/>
                <w:bCs/>
                <w:color w:val="000000"/>
                <w:sz w:val="24"/>
                <w:szCs w:val="24"/>
              </w:rPr>
            </w:pPr>
            <w:r w:rsidRPr="001A5174">
              <w:rPr>
                <w:rFonts w:ascii="Calibri" w:eastAsia="Times New Roman" w:hAnsi="Calibri" w:cs="Calibri"/>
                <w:b/>
                <w:bCs/>
                <w:color w:val="000000"/>
                <w:sz w:val="24"/>
                <w:szCs w:val="24"/>
              </w:rPr>
              <w:t>Number of samples</w:t>
            </w:r>
          </w:p>
        </w:tc>
        <w:tc>
          <w:tcPr>
            <w:tcW w:w="3320" w:type="dxa"/>
            <w:tcBorders>
              <w:top w:val="nil"/>
              <w:left w:val="nil"/>
              <w:bottom w:val="nil"/>
              <w:right w:val="nil"/>
            </w:tcBorders>
            <w:shd w:val="clear" w:color="auto" w:fill="auto"/>
            <w:noWrap/>
            <w:vAlign w:val="bottom"/>
            <w:hideMark/>
          </w:tcPr>
          <w:p w14:paraId="4B5D7C63" w14:textId="77777777" w:rsidR="001A5174" w:rsidRPr="001A5174" w:rsidRDefault="001A5174" w:rsidP="001A5174">
            <w:pPr>
              <w:spacing w:after="0" w:line="240" w:lineRule="auto"/>
              <w:jc w:val="right"/>
              <w:rPr>
                <w:rFonts w:ascii="Arial" w:eastAsia="Times New Roman" w:hAnsi="Arial" w:cs="Arial"/>
                <w:color w:val="000000"/>
                <w:sz w:val="24"/>
                <w:szCs w:val="24"/>
              </w:rPr>
            </w:pPr>
            <w:r w:rsidRPr="001A5174">
              <w:rPr>
                <w:rFonts w:ascii="Arial" w:eastAsia="Times New Roman" w:hAnsi="Arial" w:cs="Arial"/>
                <w:color w:val="000000"/>
                <w:sz w:val="24"/>
                <w:szCs w:val="24"/>
              </w:rPr>
              <w:t>17</w:t>
            </w:r>
          </w:p>
        </w:tc>
      </w:tr>
      <w:tr w:rsidR="001A5174" w:rsidRPr="001A5174" w14:paraId="6FD9F54C" w14:textId="77777777" w:rsidTr="001A5174">
        <w:trPr>
          <w:trHeight w:val="315"/>
        </w:trPr>
        <w:tc>
          <w:tcPr>
            <w:tcW w:w="3740" w:type="dxa"/>
            <w:tcBorders>
              <w:top w:val="nil"/>
              <w:left w:val="nil"/>
              <w:bottom w:val="nil"/>
              <w:right w:val="nil"/>
            </w:tcBorders>
            <w:shd w:val="clear" w:color="auto" w:fill="auto"/>
            <w:noWrap/>
            <w:vAlign w:val="bottom"/>
            <w:hideMark/>
          </w:tcPr>
          <w:p w14:paraId="44210B47" w14:textId="77777777" w:rsidR="001A5174" w:rsidRPr="001A5174" w:rsidRDefault="001A5174" w:rsidP="001A5174">
            <w:pPr>
              <w:spacing w:after="0" w:line="240" w:lineRule="auto"/>
              <w:jc w:val="right"/>
              <w:rPr>
                <w:rFonts w:ascii="Arial" w:eastAsia="Times New Roman" w:hAnsi="Arial" w:cs="Arial"/>
                <w:color w:val="000000"/>
                <w:sz w:val="24"/>
                <w:szCs w:val="24"/>
              </w:rPr>
            </w:pPr>
          </w:p>
        </w:tc>
        <w:tc>
          <w:tcPr>
            <w:tcW w:w="3620" w:type="dxa"/>
            <w:tcBorders>
              <w:top w:val="nil"/>
              <w:left w:val="nil"/>
              <w:bottom w:val="nil"/>
              <w:right w:val="nil"/>
            </w:tcBorders>
            <w:shd w:val="clear" w:color="auto" w:fill="auto"/>
            <w:noWrap/>
            <w:vAlign w:val="bottom"/>
            <w:hideMark/>
          </w:tcPr>
          <w:p w14:paraId="42BA7391" w14:textId="77777777" w:rsidR="001A5174" w:rsidRPr="001A5174" w:rsidRDefault="001A5174" w:rsidP="001A5174">
            <w:pPr>
              <w:spacing w:after="0" w:line="240" w:lineRule="auto"/>
              <w:jc w:val="left"/>
              <w:rPr>
                <w:rFonts w:ascii="Calibri" w:eastAsia="Times New Roman" w:hAnsi="Calibri" w:cs="Calibri"/>
                <w:b/>
                <w:bCs/>
                <w:color w:val="000000"/>
                <w:sz w:val="24"/>
                <w:szCs w:val="24"/>
              </w:rPr>
            </w:pPr>
            <w:r w:rsidRPr="001A5174">
              <w:rPr>
                <w:rFonts w:ascii="Calibri" w:eastAsia="Times New Roman" w:hAnsi="Calibri" w:cs="Calibri"/>
                <w:b/>
                <w:bCs/>
                <w:color w:val="000000"/>
                <w:sz w:val="24"/>
                <w:szCs w:val="24"/>
              </w:rPr>
              <w:t>Master mix factor</w:t>
            </w:r>
          </w:p>
        </w:tc>
        <w:tc>
          <w:tcPr>
            <w:tcW w:w="3320" w:type="dxa"/>
            <w:tcBorders>
              <w:top w:val="nil"/>
              <w:left w:val="nil"/>
              <w:bottom w:val="nil"/>
              <w:right w:val="nil"/>
            </w:tcBorders>
            <w:shd w:val="clear" w:color="auto" w:fill="auto"/>
            <w:noWrap/>
            <w:vAlign w:val="bottom"/>
            <w:hideMark/>
          </w:tcPr>
          <w:p w14:paraId="05F0542D" w14:textId="77777777" w:rsidR="001A5174" w:rsidRPr="001A5174" w:rsidRDefault="001A5174" w:rsidP="001A5174">
            <w:pPr>
              <w:spacing w:after="0" w:line="240" w:lineRule="auto"/>
              <w:jc w:val="right"/>
              <w:rPr>
                <w:rFonts w:ascii="Arial" w:eastAsia="Times New Roman" w:hAnsi="Arial" w:cs="Arial"/>
                <w:color w:val="000000"/>
                <w:sz w:val="24"/>
                <w:szCs w:val="24"/>
              </w:rPr>
            </w:pPr>
            <w:r w:rsidRPr="001A5174">
              <w:rPr>
                <w:rFonts w:ascii="Arial" w:eastAsia="Times New Roman" w:hAnsi="Arial" w:cs="Arial"/>
                <w:color w:val="000000"/>
                <w:sz w:val="24"/>
                <w:szCs w:val="24"/>
              </w:rPr>
              <w:t>18</w:t>
            </w:r>
          </w:p>
        </w:tc>
      </w:tr>
      <w:tr w:rsidR="001A5174" w:rsidRPr="001A5174" w14:paraId="4EEE6B44" w14:textId="77777777" w:rsidTr="001A5174">
        <w:trPr>
          <w:trHeight w:val="315"/>
        </w:trPr>
        <w:tc>
          <w:tcPr>
            <w:tcW w:w="37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A4523B" w14:textId="77777777" w:rsidR="001A5174" w:rsidRPr="001A5174" w:rsidRDefault="001A5174" w:rsidP="001A5174">
            <w:pPr>
              <w:spacing w:after="0" w:line="240" w:lineRule="auto"/>
              <w:jc w:val="center"/>
              <w:rPr>
                <w:rFonts w:ascii="Arial" w:eastAsia="Times New Roman" w:hAnsi="Arial" w:cs="Arial"/>
                <w:b/>
                <w:bCs/>
                <w:color w:val="000000"/>
                <w:sz w:val="24"/>
                <w:szCs w:val="24"/>
              </w:rPr>
            </w:pPr>
            <w:r w:rsidRPr="001A5174">
              <w:rPr>
                <w:rFonts w:ascii="Arial" w:eastAsia="Times New Roman" w:hAnsi="Arial" w:cs="Arial"/>
                <w:b/>
                <w:bCs/>
                <w:color w:val="000000"/>
                <w:sz w:val="24"/>
                <w:szCs w:val="24"/>
              </w:rPr>
              <w:t>Components</w:t>
            </w:r>
          </w:p>
        </w:tc>
        <w:tc>
          <w:tcPr>
            <w:tcW w:w="3620" w:type="dxa"/>
            <w:tcBorders>
              <w:top w:val="single" w:sz="8" w:space="0" w:color="000000"/>
              <w:left w:val="nil"/>
              <w:bottom w:val="single" w:sz="8" w:space="0" w:color="000000"/>
              <w:right w:val="single" w:sz="8" w:space="0" w:color="000000"/>
            </w:tcBorders>
            <w:shd w:val="clear" w:color="auto" w:fill="auto"/>
            <w:vAlign w:val="center"/>
            <w:hideMark/>
          </w:tcPr>
          <w:p w14:paraId="15F37163" w14:textId="77777777" w:rsidR="001A5174" w:rsidRPr="001A5174" w:rsidRDefault="001A5174" w:rsidP="001A5174">
            <w:pPr>
              <w:spacing w:after="0" w:line="240" w:lineRule="auto"/>
              <w:jc w:val="center"/>
              <w:rPr>
                <w:rFonts w:ascii="Arial" w:eastAsia="Times New Roman" w:hAnsi="Arial" w:cs="Arial"/>
                <w:b/>
                <w:bCs/>
                <w:color w:val="000000"/>
                <w:sz w:val="24"/>
                <w:szCs w:val="24"/>
              </w:rPr>
            </w:pPr>
            <w:r w:rsidRPr="001A5174">
              <w:rPr>
                <w:rFonts w:ascii="Arial" w:eastAsia="Times New Roman" w:hAnsi="Arial" w:cs="Arial"/>
                <w:b/>
                <w:bCs/>
                <w:color w:val="000000"/>
                <w:sz w:val="24"/>
                <w:szCs w:val="24"/>
              </w:rPr>
              <w:t>Volumes in 1 reaction (</w:t>
            </w:r>
            <w:proofErr w:type="spellStart"/>
            <w:r w:rsidRPr="001A5174">
              <w:rPr>
                <w:rFonts w:ascii="Arial" w:eastAsia="Times New Roman" w:hAnsi="Arial" w:cs="Arial"/>
                <w:b/>
                <w:bCs/>
                <w:color w:val="000000"/>
                <w:sz w:val="24"/>
                <w:szCs w:val="24"/>
              </w:rPr>
              <w:t>uL</w:t>
            </w:r>
            <w:proofErr w:type="spellEnd"/>
            <w:r w:rsidRPr="001A5174">
              <w:rPr>
                <w:rFonts w:ascii="Arial" w:eastAsia="Times New Roman" w:hAnsi="Arial" w:cs="Arial"/>
                <w:b/>
                <w:bCs/>
                <w:color w:val="000000"/>
                <w:sz w:val="24"/>
                <w:szCs w:val="24"/>
              </w:rPr>
              <w:t>)</w:t>
            </w:r>
          </w:p>
        </w:tc>
        <w:tc>
          <w:tcPr>
            <w:tcW w:w="3320" w:type="dxa"/>
            <w:tcBorders>
              <w:top w:val="single" w:sz="8" w:space="0" w:color="000000"/>
              <w:left w:val="nil"/>
              <w:bottom w:val="single" w:sz="8" w:space="0" w:color="000000"/>
              <w:right w:val="single" w:sz="8" w:space="0" w:color="000000"/>
            </w:tcBorders>
            <w:shd w:val="clear" w:color="auto" w:fill="auto"/>
            <w:vAlign w:val="center"/>
            <w:hideMark/>
          </w:tcPr>
          <w:p w14:paraId="37518F2C" w14:textId="77777777" w:rsidR="001A5174" w:rsidRPr="001A5174" w:rsidRDefault="001A5174" w:rsidP="001A5174">
            <w:pPr>
              <w:spacing w:after="0" w:line="240" w:lineRule="auto"/>
              <w:jc w:val="center"/>
              <w:rPr>
                <w:rFonts w:ascii="Arial" w:eastAsia="Times New Roman" w:hAnsi="Arial" w:cs="Arial"/>
                <w:b/>
                <w:bCs/>
                <w:color w:val="000000"/>
                <w:sz w:val="24"/>
                <w:szCs w:val="24"/>
              </w:rPr>
            </w:pPr>
            <w:r w:rsidRPr="001A5174">
              <w:rPr>
                <w:rFonts w:ascii="Arial" w:eastAsia="Times New Roman" w:hAnsi="Arial" w:cs="Arial"/>
                <w:b/>
                <w:bCs/>
                <w:color w:val="000000"/>
                <w:sz w:val="24"/>
                <w:szCs w:val="24"/>
              </w:rPr>
              <w:t>Volumes in Master Mix (</w:t>
            </w:r>
            <w:proofErr w:type="spellStart"/>
            <w:r w:rsidRPr="001A5174">
              <w:rPr>
                <w:rFonts w:ascii="Arial" w:eastAsia="Times New Roman" w:hAnsi="Arial" w:cs="Arial"/>
                <w:b/>
                <w:bCs/>
                <w:color w:val="000000"/>
                <w:sz w:val="24"/>
                <w:szCs w:val="24"/>
              </w:rPr>
              <w:t>uL</w:t>
            </w:r>
            <w:proofErr w:type="spellEnd"/>
            <w:r w:rsidRPr="001A5174">
              <w:rPr>
                <w:rFonts w:ascii="Arial" w:eastAsia="Times New Roman" w:hAnsi="Arial" w:cs="Arial"/>
                <w:b/>
                <w:bCs/>
                <w:color w:val="000000"/>
                <w:sz w:val="24"/>
                <w:szCs w:val="24"/>
              </w:rPr>
              <w:t>)</w:t>
            </w:r>
          </w:p>
        </w:tc>
      </w:tr>
      <w:tr w:rsidR="001A5174" w:rsidRPr="001A5174" w14:paraId="016DDDB3" w14:textId="77777777" w:rsidTr="001A5174">
        <w:trPr>
          <w:trHeight w:val="315"/>
        </w:trPr>
        <w:tc>
          <w:tcPr>
            <w:tcW w:w="3740" w:type="dxa"/>
            <w:tcBorders>
              <w:top w:val="nil"/>
              <w:left w:val="single" w:sz="8" w:space="0" w:color="000000"/>
              <w:bottom w:val="single" w:sz="8" w:space="0" w:color="000000"/>
              <w:right w:val="single" w:sz="8" w:space="0" w:color="000000"/>
            </w:tcBorders>
            <w:shd w:val="clear" w:color="auto" w:fill="auto"/>
            <w:vAlign w:val="center"/>
            <w:hideMark/>
          </w:tcPr>
          <w:p w14:paraId="2B95F934" w14:textId="77777777" w:rsidR="001A5174" w:rsidRPr="001A5174" w:rsidRDefault="001A5174" w:rsidP="001A5174">
            <w:pPr>
              <w:spacing w:after="0" w:line="240" w:lineRule="auto"/>
              <w:jc w:val="center"/>
              <w:rPr>
                <w:rFonts w:ascii="Arial" w:eastAsia="Times New Roman" w:hAnsi="Arial" w:cs="Arial"/>
                <w:color w:val="000000"/>
                <w:sz w:val="24"/>
                <w:szCs w:val="24"/>
              </w:rPr>
            </w:pPr>
            <w:r w:rsidRPr="001A5174">
              <w:rPr>
                <w:rFonts w:ascii="Arial" w:eastAsia="Times New Roman" w:hAnsi="Arial" w:cs="Arial"/>
                <w:color w:val="000000"/>
                <w:sz w:val="24"/>
                <w:szCs w:val="24"/>
              </w:rPr>
              <w:t>H</w:t>
            </w:r>
            <w:r w:rsidRPr="001A5174">
              <w:rPr>
                <w:rFonts w:ascii="Arial" w:eastAsia="Times New Roman" w:hAnsi="Arial" w:cs="Arial"/>
                <w:color w:val="000000"/>
                <w:sz w:val="24"/>
                <w:szCs w:val="24"/>
                <w:vertAlign w:val="subscript"/>
              </w:rPr>
              <w:t>2</w:t>
            </w:r>
            <w:r w:rsidRPr="001A5174">
              <w:rPr>
                <w:rFonts w:ascii="Arial" w:eastAsia="Times New Roman" w:hAnsi="Arial" w:cs="Arial"/>
                <w:color w:val="000000"/>
                <w:sz w:val="24"/>
                <w:szCs w:val="24"/>
              </w:rPr>
              <w:t>O</w:t>
            </w:r>
          </w:p>
        </w:tc>
        <w:tc>
          <w:tcPr>
            <w:tcW w:w="3620" w:type="dxa"/>
            <w:tcBorders>
              <w:top w:val="nil"/>
              <w:left w:val="nil"/>
              <w:bottom w:val="single" w:sz="8" w:space="0" w:color="000000"/>
              <w:right w:val="single" w:sz="8" w:space="0" w:color="000000"/>
            </w:tcBorders>
            <w:shd w:val="clear" w:color="auto" w:fill="auto"/>
            <w:vAlign w:val="center"/>
            <w:hideMark/>
          </w:tcPr>
          <w:p w14:paraId="33861024" w14:textId="77777777" w:rsidR="001A5174" w:rsidRPr="001A5174" w:rsidRDefault="001A5174" w:rsidP="001A5174">
            <w:pPr>
              <w:spacing w:after="0" w:line="240" w:lineRule="auto"/>
              <w:jc w:val="center"/>
              <w:rPr>
                <w:rFonts w:ascii="Arial" w:eastAsia="Times New Roman" w:hAnsi="Arial" w:cs="Arial"/>
                <w:color w:val="000000"/>
                <w:sz w:val="24"/>
                <w:szCs w:val="24"/>
              </w:rPr>
            </w:pPr>
            <w:r w:rsidRPr="001A5174">
              <w:rPr>
                <w:rFonts w:ascii="Arial" w:eastAsia="Times New Roman" w:hAnsi="Arial" w:cs="Arial"/>
                <w:color w:val="000000"/>
                <w:sz w:val="24"/>
                <w:szCs w:val="24"/>
              </w:rPr>
              <w:t>11.8</w:t>
            </w:r>
          </w:p>
        </w:tc>
        <w:tc>
          <w:tcPr>
            <w:tcW w:w="3320" w:type="dxa"/>
            <w:tcBorders>
              <w:top w:val="nil"/>
              <w:left w:val="nil"/>
              <w:bottom w:val="single" w:sz="8" w:space="0" w:color="000000"/>
              <w:right w:val="single" w:sz="8" w:space="0" w:color="000000"/>
            </w:tcBorders>
            <w:shd w:val="clear" w:color="auto" w:fill="auto"/>
            <w:vAlign w:val="center"/>
            <w:hideMark/>
          </w:tcPr>
          <w:p w14:paraId="3925FD29" w14:textId="77777777" w:rsidR="001A5174" w:rsidRPr="001A5174" w:rsidRDefault="001A5174" w:rsidP="001A5174">
            <w:pPr>
              <w:spacing w:after="0" w:line="240" w:lineRule="auto"/>
              <w:jc w:val="center"/>
              <w:rPr>
                <w:rFonts w:ascii="Arial" w:eastAsia="Times New Roman" w:hAnsi="Arial" w:cs="Arial"/>
                <w:color w:val="000000"/>
                <w:sz w:val="24"/>
                <w:szCs w:val="24"/>
              </w:rPr>
            </w:pPr>
            <w:r w:rsidRPr="001A5174">
              <w:rPr>
                <w:rFonts w:ascii="Arial" w:eastAsia="Times New Roman" w:hAnsi="Arial" w:cs="Arial"/>
                <w:color w:val="000000"/>
                <w:sz w:val="24"/>
                <w:szCs w:val="24"/>
              </w:rPr>
              <w:t>212.4</w:t>
            </w:r>
          </w:p>
        </w:tc>
      </w:tr>
      <w:tr w:rsidR="001A5174" w:rsidRPr="001A5174" w14:paraId="0257F3C5" w14:textId="77777777" w:rsidTr="001A5174">
        <w:trPr>
          <w:trHeight w:val="315"/>
        </w:trPr>
        <w:tc>
          <w:tcPr>
            <w:tcW w:w="3740" w:type="dxa"/>
            <w:tcBorders>
              <w:top w:val="nil"/>
              <w:left w:val="single" w:sz="8" w:space="0" w:color="000000"/>
              <w:bottom w:val="single" w:sz="8" w:space="0" w:color="000000"/>
              <w:right w:val="single" w:sz="8" w:space="0" w:color="000000"/>
            </w:tcBorders>
            <w:shd w:val="clear" w:color="auto" w:fill="auto"/>
            <w:vAlign w:val="center"/>
            <w:hideMark/>
          </w:tcPr>
          <w:p w14:paraId="6EDEBA4C" w14:textId="77777777" w:rsidR="001A5174" w:rsidRPr="001A5174" w:rsidRDefault="001A5174" w:rsidP="001A5174">
            <w:pPr>
              <w:spacing w:after="0" w:line="240" w:lineRule="auto"/>
              <w:jc w:val="center"/>
              <w:rPr>
                <w:rFonts w:ascii="Arial" w:eastAsia="Times New Roman" w:hAnsi="Arial" w:cs="Arial"/>
                <w:color w:val="000000"/>
                <w:sz w:val="24"/>
                <w:szCs w:val="24"/>
              </w:rPr>
            </w:pPr>
            <w:r w:rsidRPr="001A5174">
              <w:rPr>
                <w:rFonts w:ascii="Arial" w:eastAsia="Times New Roman" w:hAnsi="Arial" w:cs="Arial"/>
                <w:color w:val="000000"/>
                <w:sz w:val="24"/>
                <w:szCs w:val="24"/>
              </w:rPr>
              <w:t>5X Primestar GXL buffer</w:t>
            </w:r>
          </w:p>
        </w:tc>
        <w:tc>
          <w:tcPr>
            <w:tcW w:w="3620" w:type="dxa"/>
            <w:tcBorders>
              <w:top w:val="nil"/>
              <w:left w:val="nil"/>
              <w:bottom w:val="single" w:sz="8" w:space="0" w:color="000000"/>
              <w:right w:val="single" w:sz="8" w:space="0" w:color="000000"/>
            </w:tcBorders>
            <w:shd w:val="clear" w:color="auto" w:fill="auto"/>
            <w:vAlign w:val="center"/>
            <w:hideMark/>
          </w:tcPr>
          <w:p w14:paraId="719DDE22" w14:textId="77777777" w:rsidR="001A5174" w:rsidRPr="001A5174" w:rsidRDefault="001A5174" w:rsidP="001A5174">
            <w:pPr>
              <w:spacing w:after="0" w:line="240" w:lineRule="auto"/>
              <w:jc w:val="center"/>
              <w:rPr>
                <w:rFonts w:ascii="Arial" w:eastAsia="Times New Roman" w:hAnsi="Arial" w:cs="Arial"/>
                <w:color w:val="000000"/>
                <w:sz w:val="24"/>
                <w:szCs w:val="24"/>
              </w:rPr>
            </w:pPr>
            <w:r w:rsidRPr="001A5174">
              <w:rPr>
                <w:rFonts w:ascii="Arial" w:eastAsia="Times New Roman" w:hAnsi="Arial" w:cs="Arial"/>
                <w:color w:val="000000"/>
                <w:sz w:val="24"/>
                <w:szCs w:val="24"/>
              </w:rPr>
              <w:t>4</w:t>
            </w:r>
          </w:p>
        </w:tc>
        <w:tc>
          <w:tcPr>
            <w:tcW w:w="3320" w:type="dxa"/>
            <w:tcBorders>
              <w:top w:val="nil"/>
              <w:left w:val="nil"/>
              <w:bottom w:val="single" w:sz="8" w:space="0" w:color="000000"/>
              <w:right w:val="single" w:sz="8" w:space="0" w:color="000000"/>
            </w:tcBorders>
            <w:shd w:val="clear" w:color="auto" w:fill="auto"/>
            <w:vAlign w:val="center"/>
            <w:hideMark/>
          </w:tcPr>
          <w:p w14:paraId="505FB2B7" w14:textId="77777777" w:rsidR="001A5174" w:rsidRPr="001A5174" w:rsidRDefault="001A5174" w:rsidP="001A5174">
            <w:pPr>
              <w:spacing w:after="0" w:line="240" w:lineRule="auto"/>
              <w:jc w:val="center"/>
              <w:rPr>
                <w:rFonts w:ascii="Arial" w:eastAsia="Times New Roman" w:hAnsi="Arial" w:cs="Arial"/>
                <w:color w:val="000000"/>
                <w:sz w:val="24"/>
                <w:szCs w:val="24"/>
              </w:rPr>
            </w:pPr>
            <w:r w:rsidRPr="001A5174">
              <w:rPr>
                <w:rFonts w:ascii="Arial" w:eastAsia="Times New Roman" w:hAnsi="Arial" w:cs="Arial"/>
                <w:color w:val="000000"/>
                <w:sz w:val="24"/>
                <w:szCs w:val="24"/>
              </w:rPr>
              <w:t>72</w:t>
            </w:r>
          </w:p>
        </w:tc>
      </w:tr>
      <w:tr w:rsidR="001A5174" w:rsidRPr="001A5174" w14:paraId="03697CE9" w14:textId="77777777" w:rsidTr="001A5174">
        <w:trPr>
          <w:trHeight w:val="315"/>
        </w:trPr>
        <w:tc>
          <w:tcPr>
            <w:tcW w:w="3740" w:type="dxa"/>
            <w:tcBorders>
              <w:top w:val="nil"/>
              <w:left w:val="single" w:sz="8" w:space="0" w:color="000000"/>
              <w:bottom w:val="single" w:sz="8" w:space="0" w:color="000000"/>
              <w:right w:val="single" w:sz="8" w:space="0" w:color="000000"/>
            </w:tcBorders>
            <w:shd w:val="clear" w:color="auto" w:fill="auto"/>
            <w:vAlign w:val="center"/>
            <w:hideMark/>
          </w:tcPr>
          <w:p w14:paraId="032F8584" w14:textId="77777777" w:rsidR="001A5174" w:rsidRPr="001A5174" w:rsidRDefault="001A5174" w:rsidP="001A5174">
            <w:pPr>
              <w:spacing w:after="0" w:line="240" w:lineRule="auto"/>
              <w:jc w:val="center"/>
              <w:rPr>
                <w:rFonts w:ascii="Arial" w:eastAsia="Times New Roman" w:hAnsi="Arial" w:cs="Arial"/>
                <w:color w:val="000000"/>
                <w:sz w:val="24"/>
                <w:szCs w:val="24"/>
              </w:rPr>
            </w:pPr>
            <w:r w:rsidRPr="001A5174">
              <w:rPr>
                <w:rFonts w:ascii="Arial" w:eastAsia="Times New Roman" w:hAnsi="Arial" w:cs="Arial"/>
                <w:color w:val="000000"/>
                <w:sz w:val="24"/>
                <w:szCs w:val="24"/>
              </w:rPr>
              <w:t xml:space="preserve">2.5 mM </w:t>
            </w:r>
            <w:proofErr w:type="spellStart"/>
            <w:r w:rsidRPr="001A5174">
              <w:rPr>
                <w:rFonts w:ascii="Arial" w:eastAsia="Times New Roman" w:hAnsi="Arial" w:cs="Arial"/>
                <w:color w:val="000000"/>
                <w:sz w:val="24"/>
                <w:szCs w:val="24"/>
              </w:rPr>
              <w:t>dNTPS</w:t>
            </w:r>
            <w:proofErr w:type="spellEnd"/>
          </w:p>
        </w:tc>
        <w:tc>
          <w:tcPr>
            <w:tcW w:w="3620" w:type="dxa"/>
            <w:tcBorders>
              <w:top w:val="nil"/>
              <w:left w:val="nil"/>
              <w:bottom w:val="single" w:sz="8" w:space="0" w:color="000000"/>
              <w:right w:val="single" w:sz="8" w:space="0" w:color="000000"/>
            </w:tcBorders>
            <w:shd w:val="clear" w:color="auto" w:fill="auto"/>
            <w:vAlign w:val="center"/>
            <w:hideMark/>
          </w:tcPr>
          <w:p w14:paraId="5121CE3B" w14:textId="77777777" w:rsidR="001A5174" w:rsidRPr="001A5174" w:rsidRDefault="001A5174" w:rsidP="001A5174">
            <w:pPr>
              <w:spacing w:after="0" w:line="240" w:lineRule="auto"/>
              <w:jc w:val="center"/>
              <w:rPr>
                <w:rFonts w:ascii="Arial" w:eastAsia="Times New Roman" w:hAnsi="Arial" w:cs="Arial"/>
                <w:color w:val="000000"/>
                <w:sz w:val="24"/>
                <w:szCs w:val="24"/>
              </w:rPr>
            </w:pPr>
            <w:r w:rsidRPr="001A5174">
              <w:rPr>
                <w:rFonts w:ascii="Arial" w:eastAsia="Times New Roman" w:hAnsi="Arial" w:cs="Arial"/>
                <w:color w:val="000000"/>
                <w:sz w:val="24"/>
                <w:szCs w:val="24"/>
              </w:rPr>
              <w:t>1.6</w:t>
            </w:r>
          </w:p>
        </w:tc>
        <w:tc>
          <w:tcPr>
            <w:tcW w:w="3320" w:type="dxa"/>
            <w:tcBorders>
              <w:top w:val="nil"/>
              <w:left w:val="nil"/>
              <w:bottom w:val="single" w:sz="8" w:space="0" w:color="000000"/>
              <w:right w:val="single" w:sz="8" w:space="0" w:color="000000"/>
            </w:tcBorders>
            <w:shd w:val="clear" w:color="auto" w:fill="auto"/>
            <w:vAlign w:val="center"/>
            <w:hideMark/>
          </w:tcPr>
          <w:p w14:paraId="18F17D88" w14:textId="77777777" w:rsidR="001A5174" w:rsidRPr="001A5174" w:rsidRDefault="001A5174" w:rsidP="001A5174">
            <w:pPr>
              <w:spacing w:after="0" w:line="240" w:lineRule="auto"/>
              <w:jc w:val="center"/>
              <w:rPr>
                <w:rFonts w:ascii="Arial" w:eastAsia="Times New Roman" w:hAnsi="Arial" w:cs="Arial"/>
                <w:color w:val="000000"/>
                <w:sz w:val="24"/>
                <w:szCs w:val="24"/>
              </w:rPr>
            </w:pPr>
            <w:r w:rsidRPr="001A5174">
              <w:rPr>
                <w:rFonts w:ascii="Arial" w:eastAsia="Times New Roman" w:hAnsi="Arial" w:cs="Arial"/>
                <w:color w:val="000000"/>
                <w:sz w:val="24"/>
                <w:szCs w:val="24"/>
              </w:rPr>
              <w:t>28.8</w:t>
            </w:r>
          </w:p>
        </w:tc>
      </w:tr>
      <w:tr w:rsidR="001A5174" w:rsidRPr="001A5174" w14:paraId="622F1DE9" w14:textId="77777777" w:rsidTr="001A5174">
        <w:trPr>
          <w:trHeight w:val="315"/>
        </w:trPr>
        <w:tc>
          <w:tcPr>
            <w:tcW w:w="3740" w:type="dxa"/>
            <w:tcBorders>
              <w:top w:val="nil"/>
              <w:left w:val="single" w:sz="8" w:space="0" w:color="000000"/>
              <w:bottom w:val="single" w:sz="8" w:space="0" w:color="000000"/>
              <w:right w:val="single" w:sz="8" w:space="0" w:color="000000"/>
            </w:tcBorders>
            <w:shd w:val="clear" w:color="auto" w:fill="auto"/>
            <w:vAlign w:val="center"/>
            <w:hideMark/>
          </w:tcPr>
          <w:p w14:paraId="00E9BA75" w14:textId="7FCB2295" w:rsidR="001A5174" w:rsidRPr="001A5174" w:rsidRDefault="00166092" w:rsidP="001A517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 xml:space="preserve">KROL43 </w:t>
            </w:r>
            <w:r w:rsidR="001A5174" w:rsidRPr="001A5174">
              <w:rPr>
                <w:rFonts w:ascii="Arial" w:eastAsia="Times New Roman" w:hAnsi="Arial" w:cs="Arial"/>
                <w:color w:val="000000"/>
                <w:sz w:val="24"/>
                <w:szCs w:val="24"/>
              </w:rPr>
              <w:t xml:space="preserve">Forward primer (10 </w:t>
            </w:r>
            <w:proofErr w:type="spellStart"/>
            <w:r w:rsidR="001A5174" w:rsidRPr="001A5174">
              <w:rPr>
                <w:rFonts w:ascii="Arial" w:eastAsia="Times New Roman" w:hAnsi="Arial" w:cs="Arial"/>
                <w:color w:val="000000"/>
                <w:sz w:val="24"/>
                <w:szCs w:val="24"/>
              </w:rPr>
              <w:t>uM</w:t>
            </w:r>
            <w:proofErr w:type="spellEnd"/>
            <w:r w:rsidR="001A5174" w:rsidRPr="001A5174">
              <w:rPr>
                <w:rFonts w:ascii="Arial" w:eastAsia="Times New Roman" w:hAnsi="Arial" w:cs="Arial"/>
                <w:color w:val="000000"/>
                <w:sz w:val="24"/>
                <w:szCs w:val="24"/>
              </w:rPr>
              <w:t>)</w:t>
            </w:r>
          </w:p>
        </w:tc>
        <w:tc>
          <w:tcPr>
            <w:tcW w:w="3620" w:type="dxa"/>
            <w:tcBorders>
              <w:top w:val="nil"/>
              <w:left w:val="nil"/>
              <w:bottom w:val="single" w:sz="8" w:space="0" w:color="000000"/>
              <w:right w:val="single" w:sz="8" w:space="0" w:color="000000"/>
            </w:tcBorders>
            <w:shd w:val="clear" w:color="auto" w:fill="auto"/>
            <w:vAlign w:val="center"/>
            <w:hideMark/>
          </w:tcPr>
          <w:p w14:paraId="21A2DCBE" w14:textId="77777777" w:rsidR="001A5174" w:rsidRPr="001A5174" w:rsidRDefault="001A5174" w:rsidP="001A5174">
            <w:pPr>
              <w:spacing w:after="0" w:line="240" w:lineRule="auto"/>
              <w:jc w:val="center"/>
              <w:rPr>
                <w:rFonts w:ascii="Arial" w:eastAsia="Times New Roman" w:hAnsi="Arial" w:cs="Arial"/>
                <w:color w:val="000000"/>
                <w:sz w:val="24"/>
                <w:szCs w:val="24"/>
              </w:rPr>
            </w:pPr>
            <w:r w:rsidRPr="001A5174">
              <w:rPr>
                <w:rFonts w:ascii="Arial" w:eastAsia="Times New Roman" w:hAnsi="Arial" w:cs="Arial"/>
                <w:color w:val="000000"/>
                <w:sz w:val="24"/>
                <w:szCs w:val="24"/>
              </w:rPr>
              <w:t>0.6</w:t>
            </w:r>
          </w:p>
        </w:tc>
        <w:tc>
          <w:tcPr>
            <w:tcW w:w="3320" w:type="dxa"/>
            <w:tcBorders>
              <w:top w:val="nil"/>
              <w:left w:val="nil"/>
              <w:bottom w:val="single" w:sz="8" w:space="0" w:color="000000"/>
              <w:right w:val="single" w:sz="8" w:space="0" w:color="000000"/>
            </w:tcBorders>
            <w:shd w:val="clear" w:color="auto" w:fill="auto"/>
            <w:vAlign w:val="center"/>
            <w:hideMark/>
          </w:tcPr>
          <w:p w14:paraId="7FFB2E60" w14:textId="77777777" w:rsidR="001A5174" w:rsidRPr="001A5174" w:rsidRDefault="001A5174" w:rsidP="001A5174">
            <w:pPr>
              <w:spacing w:after="0" w:line="240" w:lineRule="auto"/>
              <w:jc w:val="center"/>
              <w:rPr>
                <w:rFonts w:ascii="Arial" w:eastAsia="Times New Roman" w:hAnsi="Arial" w:cs="Arial"/>
                <w:color w:val="000000"/>
                <w:sz w:val="24"/>
                <w:szCs w:val="24"/>
              </w:rPr>
            </w:pPr>
            <w:r w:rsidRPr="001A5174">
              <w:rPr>
                <w:rFonts w:ascii="Arial" w:eastAsia="Times New Roman" w:hAnsi="Arial" w:cs="Arial"/>
                <w:color w:val="000000"/>
                <w:sz w:val="24"/>
                <w:szCs w:val="24"/>
              </w:rPr>
              <w:t>10.8</w:t>
            </w:r>
          </w:p>
        </w:tc>
      </w:tr>
      <w:tr w:rsidR="001A5174" w:rsidRPr="001A5174" w14:paraId="358B3F6E" w14:textId="77777777" w:rsidTr="001A5174">
        <w:trPr>
          <w:trHeight w:val="315"/>
        </w:trPr>
        <w:tc>
          <w:tcPr>
            <w:tcW w:w="3740" w:type="dxa"/>
            <w:tcBorders>
              <w:top w:val="nil"/>
              <w:left w:val="single" w:sz="8" w:space="0" w:color="000000"/>
              <w:bottom w:val="single" w:sz="8" w:space="0" w:color="000000"/>
              <w:right w:val="single" w:sz="8" w:space="0" w:color="000000"/>
            </w:tcBorders>
            <w:shd w:val="clear" w:color="auto" w:fill="auto"/>
            <w:vAlign w:val="center"/>
            <w:hideMark/>
          </w:tcPr>
          <w:p w14:paraId="449B4DA2" w14:textId="0FFB8C73" w:rsidR="001A5174" w:rsidRPr="001A5174" w:rsidRDefault="00166092" w:rsidP="001A517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 xml:space="preserve">KROL44 </w:t>
            </w:r>
            <w:r w:rsidR="001A5174" w:rsidRPr="001A5174">
              <w:rPr>
                <w:rFonts w:ascii="Arial" w:eastAsia="Times New Roman" w:hAnsi="Arial" w:cs="Arial"/>
                <w:color w:val="000000"/>
                <w:sz w:val="24"/>
                <w:szCs w:val="24"/>
              </w:rPr>
              <w:t xml:space="preserve">Reverse primer (10 </w:t>
            </w:r>
            <w:proofErr w:type="spellStart"/>
            <w:r w:rsidR="001A5174" w:rsidRPr="001A5174">
              <w:rPr>
                <w:rFonts w:ascii="Arial" w:eastAsia="Times New Roman" w:hAnsi="Arial" w:cs="Arial"/>
                <w:color w:val="000000"/>
                <w:sz w:val="24"/>
                <w:szCs w:val="24"/>
              </w:rPr>
              <w:t>uM</w:t>
            </w:r>
            <w:proofErr w:type="spellEnd"/>
            <w:r w:rsidR="001A5174" w:rsidRPr="001A5174">
              <w:rPr>
                <w:rFonts w:ascii="Arial" w:eastAsia="Times New Roman" w:hAnsi="Arial" w:cs="Arial"/>
                <w:color w:val="000000"/>
                <w:sz w:val="24"/>
                <w:szCs w:val="24"/>
              </w:rPr>
              <w:t>)</w:t>
            </w:r>
          </w:p>
        </w:tc>
        <w:tc>
          <w:tcPr>
            <w:tcW w:w="3620" w:type="dxa"/>
            <w:tcBorders>
              <w:top w:val="nil"/>
              <w:left w:val="nil"/>
              <w:bottom w:val="single" w:sz="8" w:space="0" w:color="000000"/>
              <w:right w:val="single" w:sz="8" w:space="0" w:color="000000"/>
            </w:tcBorders>
            <w:shd w:val="clear" w:color="auto" w:fill="auto"/>
            <w:vAlign w:val="center"/>
            <w:hideMark/>
          </w:tcPr>
          <w:p w14:paraId="14FE1F77" w14:textId="77777777" w:rsidR="001A5174" w:rsidRPr="001A5174" w:rsidRDefault="001A5174" w:rsidP="001A5174">
            <w:pPr>
              <w:spacing w:after="0" w:line="240" w:lineRule="auto"/>
              <w:jc w:val="center"/>
              <w:rPr>
                <w:rFonts w:ascii="Arial" w:eastAsia="Times New Roman" w:hAnsi="Arial" w:cs="Arial"/>
                <w:color w:val="000000"/>
                <w:sz w:val="24"/>
                <w:szCs w:val="24"/>
              </w:rPr>
            </w:pPr>
            <w:r w:rsidRPr="001A5174">
              <w:rPr>
                <w:rFonts w:ascii="Arial" w:eastAsia="Times New Roman" w:hAnsi="Arial" w:cs="Arial"/>
                <w:color w:val="000000"/>
                <w:sz w:val="24"/>
                <w:szCs w:val="24"/>
              </w:rPr>
              <w:t>0.6</w:t>
            </w:r>
          </w:p>
        </w:tc>
        <w:tc>
          <w:tcPr>
            <w:tcW w:w="3320" w:type="dxa"/>
            <w:tcBorders>
              <w:top w:val="nil"/>
              <w:left w:val="nil"/>
              <w:bottom w:val="single" w:sz="8" w:space="0" w:color="000000"/>
              <w:right w:val="single" w:sz="8" w:space="0" w:color="000000"/>
            </w:tcBorders>
            <w:shd w:val="clear" w:color="auto" w:fill="auto"/>
            <w:vAlign w:val="center"/>
            <w:hideMark/>
          </w:tcPr>
          <w:p w14:paraId="7409C303" w14:textId="77777777" w:rsidR="001A5174" w:rsidRPr="001A5174" w:rsidRDefault="001A5174" w:rsidP="001A5174">
            <w:pPr>
              <w:spacing w:after="0" w:line="240" w:lineRule="auto"/>
              <w:jc w:val="center"/>
              <w:rPr>
                <w:rFonts w:ascii="Arial" w:eastAsia="Times New Roman" w:hAnsi="Arial" w:cs="Arial"/>
                <w:color w:val="000000"/>
                <w:sz w:val="24"/>
                <w:szCs w:val="24"/>
              </w:rPr>
            </w:pPr>
            <w:r w:rsidRPr="001A5174">
              <w:rPr>
                <w:rFonts w:ascii="Arial" w:eastAsia="Times New Roman" w:hAnsi="Arial" w:cs="Arial"/>
                <w:color w:val="000000"/>
                <w:sz w:val="24"/>
                <w:szCs w:val="24"/>
              </w:rPr>
              <w:t>10.8</w:t>
            </w:r>
          </w:p>
        </w:tc>
      </w:tr>
      <w:tr w:rsidR="001A5174" w:rsidRPr="001A5174" w14:paraId="1E4EC6D5" w14:textId="77777777" w:rsidTr="001A5174">
        <w:trPr>
          <w:trHeight w:val="315"/>
        </w:trPr>
        <w:tc>
          <w:tcPr>
            <w:tcW w:w="3740" w:type="dxa"/>
            <w:tcBorders>
              <w:top w:val="nil"/>
              <w:left w:val="single" w:sz="8" w:space="0" w:color="000000"/>
              <w:bottom w:val="single" w:sz="8" w:space="0" w:color="000000"/>
              <w:right w:val="single" w:sz="8" w:space="0" w:color="000000"/>
            </w:tcBorders>
            <w:shd w:val="clear" w:color="auto" w:fill="auto"/>
            <w:vAlign w:val="center"/>
            <w:hideMark/>
          </w:tcPr>
          <w:p w14:paraId="3A0D23D2" w14:textId="77777777" w:rsidR="001A5174" w:rsidRPr="001A5174" w:rsidRDefault="001A5174" w:rsidP="001A5174">
            <w:pPr>
              <w:spacing w:after="0" w:line="240" w:lineRule="auto"/>
              <w:jc w:val="center"/>
              <w:rPr>
                <w:rFonts w:ascii="Arial" w:eastAsia="Times New Roman" w:hAnsi="Arial" w:cs="Arial"/>
                <w:color w:val="000000"/>
                <w:sz w:val="24"/>
                <w:szCs w:val="24"/>
              </w:rPr>
            </w:pPr>
            <w:r w:rsidRPr="001A5174">
              <w:rPr>
                <w:rFonts w:ascii="Arial" w:eastAsia="Times New Roman" w:hAnsi="Arial" w:cs="Arial"/>
                <w:color w:val="000000"/>
                <w:sz w:val="24"/>
                <w:szCs w:val="24"/>
              </w:rPr>
              <w:t>Primestar DNA polymerase</w:t>
            </w:r>
          </w:p>
        </w:tc>
        <w:tc>
          <w:tcPr>
            <w:tcW w:w="3620" w:type="dxa"/>
            <w:tcBorders>
              <w:top w:val="nil"/>
              <w:left w:val="nil"/>
              <w:bottom w:val="single" w:sz="8" w:space="0" w:color="000000"/>
              <w:right w:val="single" w:sz="8" w:space="0" w:color="000000"/>
            </w:tcBorders>
            <w:shd w:val="clear" w:color="auto" w:fill="auto"/>
            <w:vAlign w:val="center"/>
            <w:hideMark/>
          </w:tcPr>
          <w:p w14:paraId="2524065C" w14:textId="77777777" w:rsidR="001A5174" w:rsidRPr="001A5174" w:rsidRDefault="001A5174" w:rsidP="001A5174">
            <w:pPr>
              <w:spacing w:after="0" w:line="240" w:lineRule="auto"/>
              <w:jc w:val="center"/>
              <w:rPr>
                <w:rFonts w:ascii="Arial" w:eastAsia="Times New Roman" w:hAnsi="Arial" w:cs="Arial"/>
                <w:color w:val="000000"/>
                <w:sz w:val="24"/>
                <w:szCs w:val="24"/>
              </w:rPr>
            </w:pPr>
            <w:r w:rsidRPr="001A5174">
              <w:rPr>
                <w:rFonts w:ascii="Arial" w:eastAsia="Times New Roman" w:hAnsi="Arial" w:cs="Arial"/>
                <w:color w:val="000000"/>
                <w:sz w:val="24"/>
                <w:szCs w:val="24"/>
              </w:rPr>
              <w:t>0.4</w:t>
            </w:r>
          </w:p>
        </w:tc>
        <w:tc>
          <w:tcPr>
            <w:tcW w:w="3320" w:type="dxa"/>
            <w:tcBorders>
              <w:top w:val="nil"/>
              <w:left w:val="nil"/>
              <w:bottom w:val="single" w:sz="8" w:space="0" w:color="000000"/>
              <w:right w:val="single" w:sz="8" w:space="0" w:color="000000"/>
            </w:tcBorders>
            <w:shd w:val="clear" w:color="auto" w:fill="auto"/>
            <w:vAlign w:val="center"/>
            <w:hideMark/>
          </w:tcPr>
          <w:p w14:paraId="7214AD71" w14:textId="77777777" w:rsidR="001A5174" w:rsidRPr="001A5174" w:rsidRDefault="001A5174" w:rsidP="001A5174">
            <w:pPr>
              <w:spacing w:after="0" w:line="240" w:lineRule="auto"/>
              <w:jc w:val="center"/>
              <w:rPr>
                <w:rFonts w:ascii="Arial" w:eastAsia="Times New Roman" w:hAnsi="Arial" w:cs="Arial"/>
                <w:color w:val="000000"/>
                <w:sz w:val="24"/>
                <w:szCs w:val="24"/>
              </w:rPr>
            </w:pPr>
            <w:r w:rsidRPr="001A5174">
              <w:rPr>
                <w:rFonts w:ascii="Arial" w:eastAsia="Times New Roman" w:hAnsi="Arial" w:cs="Arial"/>
                <w:color w:val="000000"/>
                <w:sz w:val="24"/>
                <w:szCs w:val="24"/>
              </w:rPr>
              <w:t>7.2</w:t>
            </w:r>
          </w:p>
        </w:tc>
      </w:tr>
      <w:tr w:rsidR="001A5174" w:rsidRPr="001A5174" w14:paraId="53E7F6C1" w14:textId="77777777" w:rsidTr="001A5174">
        <w:trPr>
          <w:trHeight w:val="315"/>
        </w:trPr>
        <w:tc>
          <w:tcPr>
            <w:tcW w:w="3740" w:type="dxa"/>
            <w:tcBorders>
              <w:top w:val="nil"/>
              <w:left w:val="single" w:sz="8" w:space="0" w:color="000000"/>
              <w:bottom w:val="single" w:sz="8" w:space="0" w:color="000000"/>
              <w:right w:val="single" w:sz="8" w:space="0" w:color="000000"/>
            </w:tcBorders>
            <w:shd w:val="clear" w:color="auto" w:fill="auto"/>
            <w:vAlign w:val="center"/>
            <w:hideMark/>
          </w:tcPr>
          <w:p w14:paraId="4F2E99BE" w14:textId="77777777" w:rsidR="001A5174" w:rsidRPr="001A5174" w:rsidRDefault="001A5174" w:rsidP="001A5174">
            <w:pPr>
              <w:spacing w:after="0" w:line="240" w:lineRule="auto"/>
              <w:jc w:val="center"/>
              <w:rPr>
                <w:rFonts w:ascii="Arial" w:eastAsia="Times New Roman" w:hAnsi="Arial" w:cs="Arial"/>
                <w:color w:val="000000"/>
                <w:sz w:val="24"/>
                <w:szCs w:val="24"/>
              </w:rPr>
            </w:pPr>
            <w:r w:rsidRPr="001A5174">
              <w:rPr>
                <w:rFonts w:ascii="Arial" w:eastAsia="Times New Roman" w:hAnsi="Arial" w:cs="Arial"/>
                <w:color w:val="000000"/>
                <w:sz w:val="24"/>
                <w:szCs w:val="24"/>
              </w:rPr>
              <w:t>Cell lysate</w:t>
            </w:r>
          </w:p>
        </w:tc>
        <w:tc>
          <w:tcPr>
            <w:tcW w:w="3620" w:type="dxa"/>
            <w:tcBorders>
              <w:top w:val="nil"/>
              <w:left w:val="nil"/>
              <w:bottom w:val="single" w:sz="8" w:space="0" w:color="000000"/>
              <w:right w:val="single" w:sz="8" w:space="0" w:color="000000"/>
            </w:tcBorders>
            <w:shd w:val="clear" w:color="auto" w:fill="auto"/>
            <w:vAlign w:val="center"/>
            <w:hideMark/>
          </w:tcPr>
          <w:p w14:paraId="49CCE8FC" w14:textId="77777777" w:rsidR="001A5174" w:rsidRPr="001A5174" w:rsidRDefault="001A5174" w:rsidP="001A5174">
            <w:pPr>
              <w:spacing w:after="0" w:line="240" w:lineRule="auto"/>
              <w:jc w:val="center"/>
              <w:rPr>
                <w:rFonts w:ascii="Arial" w:eastAsia="Times New Roman" w:hAnsi="Arial" w:cs="Arial"/>
                <w:color w:val="000000"/>
                <w:sz w:val="24"/>
                <w:szCs w:val="24"/>
              </w:rPr>
            </w:pPr>
            <w:r w:rsidRPr="001A5174">
              <w:rPr>
                <w:rFonts w:ascii="Arial" w:eastAsia="Times New Roman" w:hAnsi="Arial" w:cs="Arial"/>
                <w:color w:val="000000"/>
                <w:sz w:val="24"/>
                <w:szCs w:val="24"/>
              </w:rPr>
              <w:t>1</w:t>
            </w:r>
          </w:p>
        </w:tc>
        <w:tc>
          <w:tcPr>
            <w:tcW w:w="3320" w:type="dxa"/>
            <w:tcBorders>
              <w:top w:val="nil"/>
              <w:left w:val="nil"/>
              <w:bottom w:val="single" w:sz="8" w:space="0" w:color="000000"/>
              <w:right w:val="single" w:sz="8" w:space="0" w:color="000000"/>
            </w:tcBorders>
            <w:shd w:val="clear" w:color="auto" w:fill="auto"/>
            <w:vAlign w:val="center"/>
            <w:hideMark/>
          </w:tcPr>
          <w:p w14:paraId="5512F904" w14:textId="77777777" w:rsidR="001A5174" w:rsidRPr="001A5174" w:rsidRDefault="001A5174" w:rsidP="001A5174">
            <w:pPr>
              <w:spacing w:after="0" w:line="240" w:lineRule="auto"/>
              <w:jc w:val="center"/>
              <w:rPr>
                <w:rFonts w:ascii="Arial" w:eastAsia="Times New Roman" w:hAnsi="Arial" w:cs="Arial"/>
                <w:color w:val="000000"/>
                <w:sz w:val="24"/>
                <w:szCs w:val="24"/>
              </w:rPr>
            </w:pPr>
            <w:r w:rsidRPr="001A5174">
              <w:rPr>
                <w:rFonts w:ascii="Arial" w:eastAsia="Times New Roman" w:hAnsi="Arial" w:cs="Arial"/>
                <w:color w:val="000000"/>
                <w:sz w:val="24"/>
                <w:szCs w:val="24"/>
              </w:rPr>
              <w:t> </w:t>
            </w:r>
          </w:p>
        </w:tc>
      </w:tr>
      <w:tr w:rsidR="001A5174" w:rsidRPr="001A5174" w14:paraId="25417F25" w14:textId="77777777" w:rsidTr="001A5174">
        <w:trPr>
          <w:trHeight w:val="315"/>
        </w:trPr>
        <w:tc>
          <w:tcPr>
            <w:tcW w:w="3740" w:type="dxa"/>
            <w:tcBorders>
              <w:top w:val="nil"/>
              <w:left w:val="single" w:sz="8" w:space="0" w:color="000000"/>
              <w:bottom w:val="single" w:sz="8" w:space="0" w:color="000000"/>
              <w:right w:val="single" w:sz="8" w:space="0" w:color="000000"/>
            </w:tcBorders>
            <w:shd w:val="clear" w:color="auto" w:fill="auto"/>
            <w:vAlign w:val="center"/>
            <w:hideMark/>
          </w:tcPr>
          <w:p w14:paraId="04F21DF6" w14:textId="77777777" w:rsidR="001A5174" w:rsidRPr="001A5174" w:rsidRDefault="001A5174" w:rsidP="001A5174">
            <w:pPr>
              <w:spacing w:after="0" w:line="240" w:lineRule="auto"/>
              <w:jc w:val="center"/>
              <w:rPr>
                <w:rFonts w:ascii="Arial" w:eastAsia="Times New Roman" w:hAnsi="Arial" w:cs="Arial"/>
                <w:color w:val="000000"/>
                <w:sz w:val="24"/>
                <w:szCs w:val="24"/>
              </w:rPr>
            </w:pPr>
            <w:r w:rsidRPr="001A5174">
              <w:rPr>
                <w:rFonts w:ascii="Arial" w:eastAsia="Times New Roman" w:hAnsi="Arial" w:cs="Arial"/>
                <w:color w:val="000000"/>
                <w:sz w:val="24"/>
                <w:szCs w:val="24"/>
              </w:rPr>
              <w:t>Total</w:t>
            </w:r>
          </w:p>
        </w:tc>
        <w:tc>
          <w:tcPr>
            <w:tcW w:w="3620" w:type="dxa"/>
            <w:tcBorders>
              <w:top w:val="nil"/>
              <w:left w:val="nil"/>
              <w:bottom w:val="single" w:sz="8" w:space="0" w:color="000000"/>
              <w:right w:val="single" w:sz="8" w:space="0" w:color="000000"/>
            </w:tcBorders>
            <w:shd w:val="clear" w:color="auto" w:fill="auto"/>
            <w:vAlign w:val="center"/>
            <w:hideMark/>
          </w:tcPr>
          <w:p w14:paraId="577423A8" w14:textId="77777777" w:rsidR="001A5174" w:rsidRPr="001A5174" w:rsidRDefault="001A5174" w:rsidP="001A5174">
            <w:pPr>
              <w:spacing w:after="0" w:line="240" w:lineRule="auto"/>
              <w:jc w:val="center"/>
              <w:rPr>
                <w:rFonts w:ascii="Arial" w:eastAsia="Times New Roman" w:hAnsi="Arial" w:cs="Arial"/>
                <w:color w:val="000000"/>
                <w:sz w:val="24"/>
                <w:szCs w:val="24"/>
              </w:rPr>
            </w:pPr>
            <w:r w:rsidRPr="001A5174">
              <w:rPr>
                <w:rFonts w:ascii="Arial" w:eastAsia="Times New Roman" w:hAnsi="Arial" w:cs="Arial"/>
                <w:color w:val="000000"/>
                <w:sz w:val="24"/>
                <w:szCs w:val="24"/>
              </w:rPr>
              <w:t>20</w:t>
            </w:r>
          </w:p>
        </w:tc>
        <w:tc>
          <w:tcPr>
            <w:tcW w:w="3320" w:type="dxa"/>
            <w:tcBorders>
              <w:top w:val="nil"/>
              <w:left w:val="nil"/>
              <w:bottom w:val="single" w:sz="8" w:space="0" w:color="000000"/>
              <w:right w:val="single" w:sz="8" w:space="0" w:color="000000"/>
            </w:tcBorders>
            <w:shd w:val="clear" w:color="auto" w:fill="auto"/>
            <w:vAlign w:val="center"/>
            <w:hideMark/>
          </w:tcPr>
          <w:p w14:paraId="1D88D434" w14:textId="77777777" w:rsidR="001A5174" w:rsidRPr="001A5174" w:rsidRDefault="001A5174" w:rsidP="001A5174">
            <w:pPr>
              <w:spacing w:after="0" w:line="240" w:lineRule="auto"/>
              <w:jc w:val="center"/>
              <w:rPr>
                <w:rFonts w:ascii="Arial" w:eastAsia="Times New Roman" w:hAnsi="Arial" w:cs="Arial"/>
                <w:color w:val="000000"/>
                <w:sz w:val="24"/>
                <w:szCs w:val="24"/>
              </w:rPr>
            </w:pPr>
            <w:r w:rsidRPr="001A5174">
              <w:rPr>
                <w:rFonts w:ascii="Arial" w:eastAsia="Times New Roman" w:hAnsi="Arial" w:cs="Arial"/>
                <w:color w:val="000000"/>
                <w:sz w:val="24"/>
                <w:szCs w:val="24"/>
              </w:rPr>
              <w:t>342</w:t>
            </w:r>
          </w:p>
        </w:tc>
      </w:tr>
    </w:tbl>
    <w:p w14:paraId="12ABB9D2" w14:textId="77777777" w:rsidR="00CF3FFD" w:rsidRDefault="00CF3FFD" w:rsidP="00C15B0B">
      <w:pPr>
        <w:rPr>
          <w:rFonts w:ascii="Calibri" w:eastAsia="Calibri" w:hAnsi="Calibri" w:cs="Calibri"/>
        </w:rPr>
      </w:pPr>
    </w:p>
    <w:p w14:paraId="00404E09" w14:textId="3DB8C01A" w:rsidR="00CF3FFD" w:rsidRPr="002C113C" w:rsidRDefault="009E752A" w:rsidP="002C113C">
      <w:pPr>
        <w:rPr>
          <w:b/>
          <w:bCs/>
        </w:rPr>
      </w:pPr>
      <w:proofErr w:type="spellStart"/>
      <w:r w:rsidRPr="002C113C">
        <w:rPr>
          <w:b/>
          <w:bCs/>
        </w:rPr>
        <w:t>NanoDrop</w:t>
      </w:r>
      <w:proofErr w:type="spellEnd"/>
      <w:r w:rsidRPr="002C113C">
        <w:rPr>
          <w:b/>
          <w:bCs/>
        </w:rPr>
        <w:t>:</w:t>
      </w:r>
    </w:p>
    <w:p w14:paraId="07674FEE" w14:textId="77777777" w:rsidR="009E752A" w:rsidRPr="009E752A" w:rsidRDefault="009E752A" w:rsidP="009E752A"/>
    <w:tbl>
      <w:tblPr>
        <w:tblStyle w:val="TableGrid"/>
        <w:tblW w:w="0" w:type="auto"/>
        <w:tblLook w:val="04A0" w:firstRow="1" w:lastRow="0" w:firstColumn="1" w:lastColumn="0" w:noHBand="0" w:noVBand="1"/>
      </w:tblPr>
      <w:tblGrid>
        <w:gridCol w:w="440"/>
        <w:gridCol w:w="980"/>
        <w:gridCol w:w="1420"/>
        <w:gridCol w:w="700"/>
        <w:gridCol w:w="1400"/>
        <w:gridCol w:w="1180"/>
        <w:gridCol w:w="980"/>
        <w:gridCol w:w="980"/>
        <w:gridCol w:w="1340"/>
        <w:gridCol w:w="791"/>
      </w:tblGrid>
      <w:tr w:rsidR="00CF3FFD" w:rsidRPr="00CF3FFD" w14:paraId="605BBBAB" w14:textId="77777777" w:rsidTr="00CF3FFD">
        <w:trPr>
          <w:trHeight w:val="260"/>
        </w:trPr>
        <w:tc>
          <w:tcPr>
            <w:tcW w:w="400" w:type="dxa"/>
            <w:noWrap/>
            <w:hideMark/>
          </w:tcPr>
          <w:p w14:paraId="70AA43DF" w14:textId="77777777" w:rsidR="00CF3FFD" w:rsidRPr="00CF3FFD" w:rsidRDefault="00CF3FFD" w:rsidP="00CF3FFD">
            <w:pPr>
              <w:rPr>
                <w:rFonts w:ascii="Calibri" w:eastAsia="Calibri" w:hAnsi="Calibri" w:cs="Calibri"/>
                <w:b/>
                <w:bCs/>
              </w:rPr>
            </w:pPr>
            <w:r w:rsidRPr="00CF3FFD">
              <w:rPr>
                <w:rFonts w:ascii="Calibri" w:eastAsia="Calibri" w:hAnsi="Calibri" w:cs="Calibri"/>
                <w:b/>
                <w:bCs/>
              </w:rPr>
              <w:t>#</w:t>
            </w:r>
          </w:p>
        </w:tc>
        <w:tc>
          <w:tcPr>
            <w:tcW w:w="980" w:type="dxa"/>
            <w:noWrap/>
            <w:hideMark/>
          </w:tcPr>
          <w:p w14:paraId="4EFAC55C" w14:textId="77777777" w:rsidR="00CF3FFD" w:rsidRPr="00CF3FFD" w:rsidRDefault="00CF3FFD">
            <w:pPr>
              <w:rPr>
                <w:rFonts w:ascii="Calibri" w:eastAsia="Calibri" w:hAnsi="Calibri" w:cs="Calibri"/>
                <w:b/>
                <w:bCs/>
              </w:rPr>
            </w:pPr>
            <w:r w:rsidRPr="00CF3FFD">
              <w:rPr>
                <w:rFonts w:ascii="Calibri" w:eastAsia="Calibri" w:hAnsi="Calibri" w:cs="Calibri"/>
                <w:b/>
                <w:bCs/>
              </w:rPr>
              <w:t>Sample ID</w:t>
            </w:r>
          </w:p>
        </w:tc>
        <w:tc>
          <w:tcPr>
            <w:tcW w:w="1420" w:type="dxa"/>
            <w:noWrap/>
            <w:hideMark/>
          </w:tcPr>
          <w:p w14:paraId="0572444D" w14:textId="77777777" w:rsidR="00CF3FFD" w:rsidRPr="00CF3FFD" w:rsidRDefault="00CF3FFD">
            <w:pPr>
              <w:rPr>
                <w:rFonts w:ascii="Calibri" w:eastAsia="Calibri" w:hAnsi="Calibri" w:cs="Calibri"/>
                <w:b/>
                <w:bCs/>
              </w:rPr>
            </w:pPr>
            <w:r w:rsidRPr="00CF3FFD">
              <w:rPr>
                <w:rFonts w:ascii="Calibri" w:eastAsia="Calibri" w:hAnsi="Calibri" w:cs="Calibri"/>
                <w:b/>
                <w:bCs/>
              </w:rPr>
              <w:t>Nucleic Acid</w:t>
            </w:r>
          </w:p>
        </w:tc>
        <w:tc>
          <w:tcPr>
            <w:tcW w:w="700" w:type="dxa"/>
            <w:noWrap/>
            <w:hideMark/>
          </w:tcPr>
          <w:p w14:paraId="0BB2E457" w14:textId="77777777" w:rsidR="00CF3FFD" w:rsidRPr="00CF3FFD" w:rsidRDefault="00CF3FFD">
            <w:pPr>
              <w:rPr>
                <w:rFonts w:ascii="Calibri" w:eastAsia="Calibri" w:hAnsi="Calibri" w:cs="Calibri"/>
                <w:b/>
                <w:bCs/>
              </w:rPr>
            </w:pPr>
            <w:r w:rsidRPr="00CF3FFD">
              <w:rPr>
                <w:rFonts w:ascii="Calibri" w:eastAsia="Calibri" w:hAnsi="Calibri" w:cs="Calibri"/>
                <w:b/>
                <w:bCs/>
              </w:rPr>
              <w:t>Unit</w:t>
            </w:r>
          </w:p>
        </w:tc>
        <w:tc>
          <w:tcPr>
            <w:tcW w:w="1400" w:type="dxa"/>
            <w:noWrap/>
            <w:hideMark/>
          </w:tcPr>
          <w:p w14:paraId="68EE9114" w14:textId="77777777" w:rsidR="00CF3FFD" w:rsidRPr="00CF3FFD" w:rsidRDefault="00CF3FFD">
            <w:pPr>
              <w:rPr>
                <w:rFonts w:ascii="Calibri" w:eastAsia="Calibri" w:hAnsi="Calibri" w:cs="Calibri"/>
                <w:b/>
                <w:bCs/>
              </w:rPr>
            </w:pPr>
            <w:r w:rsidRPr="00CF3FFD">
              <w:rPr>
                <w:rFonts w:ascii="Calibri" w:eastAsia="Calibri" w:hAnsi="Calibri" w:cs="Calibri"/>
                <w:b/>
                <w:bCs/>
              </w:rPr>
              <w:t>A260 (Abs)</w:t>
            </w:r>
          </w:p>
        </w:tc>
        <w:tc>
          <w:tcPr>
            <w:tcW w:w="1180" w:type="dxa"/>
            <w:noWrap/>
            <w:hideMark/>
          </w:tcPr>
          <w:p w14:paraId="2340A44E" w14:textId="77777777" w:rsidR="00CF3FFD" w:rsidRPr="00CF3FFD" w:rsidRDefault="00CF3FFD">
            <w:pPr>
              <w:rPr>
                <w:rFonts w:ascii="Calibri" w:eastAsia="Calibri" w:hAnsi="Calibri" w:cs="Calibri"/>
                <w:b/>
                <w:bCs/>
              </w:rPr>
            </w:pPr>
            <w:r w:rsidRPr="00CF3FFD">
              <w:rPr>
                <w:rFonts w:ascii="Calibri" w:eastAsia="Calibri" w:hAnsi="Calibri" w:cs="Calibri"/>
                <w:b/>
                <w:bCs/>
              </w:rPr>
              <w:t>A280 (Abs)</w:t>
            </w:r>
          </w:p>
        </w:tc>
        <w:tc>
          <w:tcPr>
            <w:tcW w:w="920" w:type="dxa"/>
            <w:noWrap/>
            <w:hideMark/>
          </w:tcPr>
          <w:p w14:paraId="01EBF75E" w14:textId="77777777" w:rsidR="00CF3FFD" w:rsidRPr="00CF3FFD" w:rsidRDefault="00CF3FFD">
            <w:pPr>
              <w:rPr>
                <w:rFonts w:ascii="Calibri" w:eastAsia="Calibri" w:hAnsi="Calibri" w:cs="Calibri"/>
                <w:b/>
                <w:bCs/>
              </w:rPr>
            </w:pPr>
            <w:r w:rsidRPr="00CF3FFD">
              <w:rPr>
                <w:rFonts w:ascii="Calibri" w:eastAsia="Calibri" w:hAnsi="Calibri" w:cs="Calibri"/>
                <w:b/>
                <w:bCs/>
              </w:rPr>
              <w:t>260/280</w:t>
            </w:r>
          </w:p>
        </w:tc>
        <w:tc>
          <w:tcPr>
            <w:tcW w:w="940" w:type="dxa"/>
            <w:noWrap/>
            <w:hideMark/>
          </w:tcPr>
          <w:p w14:paraId="547D7902" w14:textId="77777777" w:rsidR="00CF3FFD" w:rsidRPr="00CF3FFD" w:rsidRDefault="00CF3FFD">
            <w:pPr>
              <w:rPr>
                <w:rFonts w:ascii="Calibri" w:eastAsia="Calibri" w:hAnsi="Calibri" w:cs="Calibri"/>
                <w:b/>
                <w:bCs/>
              </w:rPr>
            </w:pPr>
            <w:r w:rsidRPr="00CF3FFD">
              <w:rPr>
                <w:rFonts w:ascii="Calibri" w:eastAsia="Calibri" w:hAnsi="Calibri" w:cs="Calibri"/>
                <w:b/>
                <w:bCs/>
              </w:rPr>
              <w:t>260/230</w:t>
            </w:r>
          </w:p>
        </w:tc>
        <w:tc>
          <w:tcPr>
            <w:tcW w:w="1340" w:type="dxa"/>
            <w:noWrap/>
            <w:hideMark/>
          </w:tcPr>
          <w:p w14:paraId="6C9833D8" w14:textId="77777777" w:rsidR="00CF3FFD" w:rsidRPr="00CF3FFD" w:rsidRDefault="00CF3FFD">
            <w:pPr>
              <w:rPr>
                <w:rFonts w:ascii="Calibri" w:eastAsia="Calibri" w:hAnsi="Calibri" w:cs="Calibri"/>
                <w:b/>
                <w:bCs/>
              </w:rPr>
            </w:pPr>
            <w:r w:rsidRPr="00CF3FFD">
              <w:rPr>
                <w:rFonts w:ascii="Calibri" w:eastAsia="Calibri" w:hAnsi="Calibri" w:cs="Calibri"/>
                <w:b/>
                <w:bCs/>
              </w:rPr>
              <w:t>Sample Type</w:t>
            </w:r>
          </w:p>
        </w:tc>
        <w:tc>
          <w:tcPr>
            <w:tcW w:w="760" w:type="dxa"/>
            <w:noWrap/>
            <w:hideMark/>
          </w:tcPr>
          <w:p w14:paraId="2609C873" w14:textId="77777777" w:rsidR="00CF3FFD" w:rsidRPr="00CF3FFD" w:rsidRDefault="00CF3FFD">
            <w:pPr>
              <w:rPr>
                <w:rFonts w:ascii="Calibri" w:eastAsia="Calibri" w:hAnsi="Calibri" w:cs="Calibri"/>
                <w:b/>
                <w:bCs/>
              </w:rPr>
            </w:pPr>
            <w:r w:rsidRPr="00CF3FFD">
              <w:rPr>
                <w:rFonts w:ascii="Calibri" w:eastAsia="Calibri" w:hAnsi="Calibri" w:cs="Calibri"/>
                <w:b/>
                <w:bCs/>
              </w:rPr>
              <w:t>Factor</w:t>
            </w:r>
          </w:p>
        </w:tc>
      </w:tr>
      <w:tr w:rsidR="00CF3FFD" w:rsidRPr="00CF3FFD" w14:paraId="5D5152F0" w14:textId="77777777" w:rsidTr="00CF3FFD">
        <w:trPr>
          <w:trHeight w:val="260"/>
        </w:trPr>
        <w:tc>
          <w:tcPr>
            <w:tcW w:w="400" w:type="dxa"/>
            <w:noWrap/>
            <w:hideMark/>
          </w:tcPr>
          <w:p w14:paraId="3A3B6B6F" w14:textId="77777777" w:rsidR="00CF3FFD" w:rsidRPr="00CF3FFD" w:rsidRDefault="00CF3FFD" w:rsidP="00CF3FFD">
            <w:pPr>
              <w:rPr>
                <w:rFonts w:ascii="Calibri" w:eastAsia="Calibri" w:hAnsi="Calibri" w:cs="Calibri"/>
              </w:rPr>
            </w:pPr>
            <w:r w:rsidRPr="00CF3FFD">
              <w:rPr>
                <w:rFonts w:ascii="Calibri" w:eastAsia="Calibri" w:hAnsi="Calibri" w:cs="Calibri"/>
              </w:rPr>
              <w:t>1</w:t>
            </w:r>
          </w:p>
        </w:tc>
        <w:tc>
          <w:tcPr>
            <w:tcW w:w="980" w:type="dxa"/>
            <w:noWrap/>
            <w:hideMark/>
          </w:tcPr>
          <w:p w14:paraId="149552C6" w14:textId="77777777" w:rsidR="00CF3FFD" w:rsidRPr="00CF3FFD" w:rsidRDefault="00CF3FFD" w:rsidP="00CF3FFD">
            <w:pPr>
              <w:rPr>
                <w:rFonts w:ascii="Calibri" w:eastAsia="Calibri" w:hAnsi="Calibri" w:cs="Calibri"/>
              </w:rPr>
            </w:pPr>
            <w:r w:rsidRPr="00CF3FFD">
              <w:rPr>
                <w:rFonts w:ascii="Calibri" w:eastAsia="Calibri" w:hAnsi="Calibri" w:cs="Calibri"/>
              </w:rPr>
              <w:t>HA-A</w:t>
            </w:r>
          </w:p>
        </w:tc>
        <w:tc>
          <w:tcPr>
            <w:tcW w:w="1420" w:type="dxa"/>
            <w:noWrap/>
            <w:hideMark/>
          </w:tcPr>
          <w:p w14:paraId="3F953A6A" w14:textId="77777777" w:rsidR="00CF3FFD" w:rsidRPr="00CF3FFD" w:rsidRDefault="00CF3FFD" w:rsidP="00CF3FFD">
            <w:pPr>
              <w:rPr>
                <w:rFonts w:ascii="Calibri" w:eastAsia="Calibri" w:hAnsi="Calibri" w:cs="Calibri"/>
              </w:rPr>
            </w:pPr>
            <w:r w:rsidRPr="00CF3FFD">
              <w:rPr>
                <w:rFonts w:ascii="Calibri" w:eastAsia="Calibri" w:hAnsi="Calibri" w:cs="Calibri"/>
              </w:rPr>
              <w:t>-36.3</w:t>
            </w:r>
          </w:p>
        </w:tc>
        <w:tc>
          <w:tcPr>
            <w:tcW w:w="700" w:type="dxa"/>
            <w:noWrap/>
            <w:hideMark/>
          </w:tcPr>
          <w:p w14:paraId="5AEECF18" w14:textId="77777777" w:rsidR="00CF3FFD" w:rsidRPr="00CF3FFD" w:rsidRDefault="00CF3FFD" w:rsidP="00CF3FFD">
            <w:pPr>
              <w:rPr>
                <w:rFonts w:ascii="Calibri" w:eastAsia="Calibri" w:hAnsi="Calibri" w:cs="Calibri"/>
              </w:rPr>
            </w:pPr>
            <w:r w:rsidRPr="00CF3FFD">
              <w:rPr>
                <w:rFonts w:ascii="Calibri" w:eastAsia="Calibri" w:hAnsi="Calibri" w:cs="Calibri"/>
              </w:rPr>
              <w:t>ng/µl</w:t>
            </w:r>
          </w:p>
        </w:tc>
        <w:tc>
          <w:tcPr>
            <w:tcW w:w="1400" w:type="dxa"/>
            <w:noWrap/>
            <w:hideMark/>
          </w:tcPr>
          <w:p w14:paraId="168BBCB7" w14:textId="77777777" w:rsidR="00CF3FFD" w:rsidRPr="00CF3FFD" w:rsidRDefault="00CF3FFD" w:rsidP="00CF3FFD">
            <w:pPr>
              <w:rPr>
                <w:rFonts w:ascii="Calibri" w:eastAsia="Calibri" w:hAnsi="Calibri" w:cs="Calibri"/>
              </w:rPr>
            </w:pPr>
            <w:r w:rsidRPr="00CF3FFD">
              <w:rPr>
                <w:rFonts w:ascii="Calibri" w:eastAsia="Calibri" w:hAnsi="Calibri" w:cs="Calibri"/>
              </w:rPr>
              <w:t>-0.727</w:t>
            </w:r>
          </w:p>
        </w:tc>
        <w:tc>
          <w:tcPr>
            <w:tcW w:w="1180" w:type="dxa"/>
            <w:noWrap/>
            <w:hideMark/>
          </w:tcPr>
          <w:p w14:paraId="09D368AA" w14:textId="77777777" w:rsidR="00CF3FFD" w:rsidRPr="00CF3FFD" w:rsidRDefault="00CF3FFD" w:rsidP="00CF3FFD">
            <w:pPr>
              <w:rPr>
                <w:rFonts w:ascii="Calibri" w:eastAsia="Calibri" w:hAnsi="Calibri" w:cs="Calibri"/>
              </w:rPr>
            </w:pPr>
            <w:r w:rsidRPr="00CF3FFD">
              <w:rPr>
                <w:rFonts w:ascii="Calibri" w:eastAsia="Calibri" w:hAnsi="Calibri" w:cs="Calibri"/>
              </w:rPr>
              <w:t>-0.319</w:t>
            </w:r>
          </w:p>
        </w:tc>
        <w:tc>
          <w:tcPr>
            <w:tcW w:w="920" w:type="dxa"/>
            <w:noWrap/>
            <w:hideMark/>
          </w:tcPr>
          <w:p w14:paraId="0E62ED5F" w14:textId="77777777" w:rsidR="00CF3FFD" w:rsidRPr="00CF3FFD" w:rsidRDefault="00CF3FFD" w:rsidP="00CF3FFD">
            <w:pPr>
              <w:rPr>
                <w:rFonts w:ascii="Calibri" w:eastAsia="Calibri" w:hAnsi="Calibri" w:cs="Calibri"/>
              </w:rPr>
            </w:pPr>
            <w:r w:rsidRPr="00CF3FFD">
              <w:rPr>
                <w:rFonts w:ascii="Calibri" w:eastAsia="Calibri" w:hAnsi="Calibri" w:cs="Calibri"/>
              </w:rPr>
              <w:t>2.28</w:t>
            </w:r>
          </w:p>
        </w:tc>
        <w:tc>
          <w:tcPr>
            <w:tcW w:w="940" w:type="dxa"/>
            <w:noWrap/>
            <w:hideMark/>
          </w:tcPr>
          <w:p w14:paraId="0438FE0D" w14:textId="77777777" w:rsidR="00CF3FFD" w:rsidRPr="00CF3FFD" w:rsidRDefault="00CF3FFD" w:rsidP="00CF3FFD">
            <w:pPr>
              <w:rPr>
                <w:rFonts w:ascii="Calibri" w:eastAsia="Calibri" w:hAnsi="Calibri" w:cs="Calibri"/>
              </w:rPr>
            </w:pPr>
            <w:r w:rsidRPr="00CF3FFD">
              <w:rPr>
                <w:rFonts w:ascii="Calibri" w:eastAsia="Calibri" w:hAnsi="Calibri" w:cs="Calibri"/>
              </w:rPr>
              <w:t>2.36</w:t>
            </w:r>
          </w:p>
        </w:tc>
        <w:tc>
          <w:tcPr>
            <w:tcW w:w="1340" w:type="dxa"/>
            <w:noWrap/>
            <w:hideMark/>
          </w:tcPr>
          <w:p w14:paraId="1976F677" w14:textId="77777777" w:rsidR="00CF3FFD" w:rsidRPr="00CF3FFD" w:rsidRDefault="00CF3FFD" w:rsidP="00CF3FFD">
            <w:pPr>
              <w:rPr>
                <w:rFonts w:ascii="Calibri" w:eastAsia="Calibri" w:hAnsi="Calibri" w:cs="Calibri"/>
              </w:rPr>
            </w:pPr>
            <w:r w:rsidRPr="00CF3FFD">
              <w:rPr>
                <w:rFonts w:ascii="Calibri" w:eastAsia="Calibri" w:hAnsi="Calibri" w:cs="Calibri"/>
              </w:rPr>
              <w:t>DNA</w:t>
            </w:r>
          </w:p>
        </w:tc>
        <w:tc>
          <w:tcPr>
            <w:tcW w:w="760" w:type="dxa"/>
            <w:noWrap/>
            <w:hideMark/>
          </w:tcPr>
          <w:p w14:paraId="03DA007C" w14:textId="77777777" w:rsidR="00CF3FFD" w:rsidRPr="00CF3FFD" w:rsidRDefault="00CF3FFD" w:rsidP="00CF3FFD">
            <w:pPr>
              <w:rPr>
                <w:rFonts w:ascii="Calibri" w:eastAsia="Calibri" w:hAnsi="Calibri" w:cs="Calibri"/>
              </w:rPr>
            </w:pPr>
            <w:r w:rsidRPr="00CF3FFD">
              <w:rPr>
                <w:rFonts w:ascii="Calibri" w:eastAsia="Calibri" w:hAnsi="Calibri" w:cs="Calibri"/>
              </w:rPr>
              <w:t>50</w:t>
            </w:r>
          </w:p>
        </w:tc>
      </w:tr>
      <w:tr w:rsidR="00CF3FFD" w:rsidRPr="00CF3FFD" w14:paraId="03759E4A" w14:textId="77777777" w:rsidTr="00CF3FFD">
        <w:trPr>
          <w:trHeight w:val="260"/>
        </w:trPr>
        <w:tc>
          <w:tcPr>
            <w:tcW w:w="400" w:type="dxa"/>
            <w:noWrap/>
            <w:hideMark/>
          </w:tcPr>
          <w:p w14:paraId="13E79C61" w14:textId="77777777" w:rsidR="00CF3FFD" w:rsidRPr="00CF3FFD" w:rsidRDefault="00CF3FFD" w:rsidP="00CF3FFD">
            <w:pPr>
              <w:rPr>
                <w:rFonts w:ascii="Calibri" w:eastAsia="Calibri" w:hAnsi="Calibri" w:cs="Calibri"/>
              </w:rPr>
            </w:pPr>
            <w:r w:rsidRPr="00CF3FFD">
              <w:rPr>
                <w:rFonts w:ascii="Calibri" w:eastAsia="Calibri" w:hAnsi="Calibri" w:cs="Calibri"/>
              </w:rPr>
              <w:t>2</w:t>
            </w:r>
          </w:p>
        </w:tc>
        <w:tc>
          <w:tcPr>
            <w:tcW w:w="980" w:type="dxa"/>
            <w:noWrap/>
            <w:hideMark/>
          </w:tcPr>
          <w:p w14:paraId="3766EAE3" w14:textId="77777777" w:rsidR="00CF3FFD" w:rsidRPr="00CF3FFD" w:rsidRDefault="00CF3FFD" w:rsidP="00CF3FFD">
            <w:pPr>
              <w:rPr>
                <w:rFonts w:ascii="Calibri" w:eastAsia="Calibri" w:hAnsi="Calibri" w:cs="Calibri"/>
              </w:rPr>
            </w:pPr>
            <w:r w:rsidRPr="00CF3FFD">
              <w:rPr>
                <w:rFonts w:ascii="Calibri" w:eastAsia="Calibri" w:hAnsi="Calibri" w:cs="Calibri"/>
              </w:rPr>
              <w:t>HA-B</w:t>
            </w:r>
          </w:p>
        </w:tc>
        <w:tc>
          <w:tcPr>
            <w:tcW w:w="1420" w:type="dxa"/>
            <w:noWrap/>
            <w:hideMark/>
          </w:tcPr>
          <w:p w14:paraId="024DE268" w14:textId="77777777" w:rsidR="00CF3FFD" w:rsidRPr="00CF3FFD" w:rsidRDefault="00CF3FFD" w:rsidP="00CF3FFD">
            <w:pPr>
              <w:rPr>
                <w:rFonts w:ascii="Calibri" w:eastAsia="Calibri" w:hAnsi="Calibri" w:cs="Calibri"/>
              </w:rPr>
            </w:pPr>
            <w:r w:rsidRPr="00CF3FFD">
              <w:rPr>
                <w:rFonts w:ascii="Calibri" w:eastAsia="Calibri" w:hAnsi="Calibri" w:cs="Calibri"/>
              </w:rPr>
              <w:t>-35.1</w:t>
            </w:r>
          </w:p>
        </w:tc>
        <w:tc>
          <w:tcPr>
            <w:tcW w:w="700" w:type="dxa"/>
            <w:noWrap/>
            <w:hideMark/>
          </w:tcPr>
          <w:p w14:paraId="00F35E64" w14:textId="77777777" w:rsidR="00CF3FFD" w:rsidRPr="00CF3FFD" w:rsidRDefault="00CF3FFD" w:rsidP="00CF3FFD">
            <w:pPr>
              <w:rPr>
                <w:rFonts w:ascii="Calibri" w:eastAsia="Calibri" w:hAnsi="Calibri" w:cs="Calibri"/>
              </w:rPr>
            </w:pPr>
            <w:r w:rsidRPr="00CF3FFD">
              <w:rPr>
                <w:rFonts w:ascii="Calibri" w:eastAsia="Calibri" w:hAnsi="Calibri" w:cs="Calibri"/>
              </w:rPr>
              <w:t>ng/µl</w:t>
            </w:r>
          </w:p>
        </w:tc>
        <w:tc>
          <w:tcPr>
            <w:tcW w:w="1400" w:type="dxa"/>
            <w:noWrap/>
            <w:hideMark/>
          </w:tcPr>
          <w:p w14:paraId="1378D50F" w14:textId="77777777" w:rsidR="00CF3FFD" w:rsidRPr="00CF3FFD" w:rsidRDefault="00CF3FFD" w:rsidP="00CF3FFD">
            <w:pPr>
              <w:rPr>
                <w:rFonts w:ascii="Calibri" w:eastAsia="Calibri" w:hAnsi="Calibri" w:cs="Calibri"/>
              </w:rPr>
            </w:pPr>
            <w:r w:rsidRPr="00CF3FFD">
              <w:rPr>
                <w:rFonts w:ascii="Calibri" w:eastAsia="Calibri" w:hAnsi="Calibri" w:cs="Calibri"/>
              </w:rPr>
              <w:t>-0.701</w:t>
            </w:r>
          </w:p>
        </w:tc>
        <w:tc>
          <w:tcPr>
            <w:tcW w:w="1180" w:type="dxa"/>
            <w:noWrap/>
            <w:hideMark/>
          </w:tcPr>
          <w:p w14:paraId="1D9269CD" w14:textId="77777777" w:rsidR="00CF3FFD" w:rsidRPr="00CF3FFD" w:rsidRDefault="00CF3FFD" w:rsidP="00CF3FFD">
            <w:pPr>
              <w:rPr>
                <w:rFonts w:ascii="Calibri" w:eastAsia="Calibri" w:hAnsi="Calibri" w:cs="Calibri"/>
              </w:rPr>
            </w:pPr>
            <w:r w:rsidRPr="00CF3FFD">
              <w:rPr>
                <w:rFonts w:ascii="Calibri" w:eastAsia="Calibri" w:hAnsi="Calibri" w:cs="Calibri"/>
              </w:rPr>
              <w:t>-0.317</w:t>
            </w:r>
          </w:p>
        </w:tc>
        <w:tc>
          <w:tcPr>
            <w:tcW w:w="920" w:type="dxa"/>
            <w:noWrap/>
            <w:hideMark/>
          </w:tcPr>
          <w:p w14:paraId="14F19D85" w14:textId="77777777" w:rsidR="00CF3FFD" w:rsidRPr="00CF3FFD" w:rsidRDefault="00CF3FFD" w:rsidP="00CF3FFD">
            <w:pPr>
              <w:rPr>
                <w:rFonts w:ascii="Calibri" w:eastAsia="Calibri" w:hAnsi="Calibri" w:cs="Calibri"/>
              </w:rPr>
            </w:pPr>
            <w:r w:rsidRPr="00CF3FFD">
              <w:rPr>
                <w:rFonts w:ascii="Calibri" w:eastAsia="Calibri" w:hAnsi="Calibri" w:cs="Calibri"/>
              </w:rPr>
              <w:t>2.21</w:t>
            </w:r>
          </w:p>
        </w:tc>
        <w:tc>
          <w:tcPr>
            <w:tcW w:w="940" w:type="dxa"/>
            <w:noWrap/>
            <w:hideMark/>
          </w:tcPr>
          <w:p w14:paraId="1434BE47" w14:textId="77777777" w:rsidR="00CF3FFD" w:rsidRPr="00CF3FFD" w:rsidRDefault="00CF3FFD" w:rsidP="00CF3FFD">
            <w:pPr>
              <w:rPr>
                <w:rFonts w:ascii="Calibri" w:eastAsia="Calibri" w:hAnsi="Calibri" w:cs="Calibri"/>
              </w:rPr>
            </w:pPr>
            <w:r w:rsidRPr="00CF3FFD">
              <w:rPr>
                <w:rFonts w:ascii="Calibri" w:eastAsia="Calibri" w:hAnsi="Calibri" w:cs="Calibri"/>
              </w:rPr>
              <w:t>2.17</w:t>
            </w:r>
          </w:p>
        </w:tc>
        <w:tc>
          <w:tcPr>
            <w:tcW w:w="1340" w:type="dxa"/>
            <w:noWrap/>
            <w:hideMark/>
          </w:tcPr>
          <w:p w14:paraId="46745DCB" w14:textId="77777777" w:rsidR="00CF3FFD" w:rsidRPr="00CF3FFD" w:rsidRDefault="00CF3FFD" w:rsidP="00CF3FFD">
            <w:pPr>
              <w:rPr>
                <w:rFonts w:ascii="Calibri" w:eastAsia="Calibri" w:hAnsi="Calibri" w:cs="Calibri"/>
              </w:rPr>
            </w:pPr>
            <w:r w:rsidRPr="00CF3FFD">
              <w:rPr>
                <w:rFonts w:ascii="Calibri" w:eastAsia="Calibri" w:hAnsi="Calibri" w:cs="Calibri"/>
              </w:rPr>
              <w:t>DNA</w:t>
            </w:r>
          </w:p>
        </w:tc>
        <w:tc>
          <w:tcPr>
            <w:tcW w:w="760" w:type="dxa"/>
            <w:noWrap/>
            <w:hideMark/>
          </w:tcPr>
          <w:p w14:paraId="793F10D4" w14:textId="77777777" w:rsidR="00CF3FFD" w:rsidRPr="00CF3FFD" w:rsidRDefault="00CF3FFD" w:rsidP="00CF3FFD">
            <w:pPr>
              <w:rPr>
                <w:rFonts w:ascii="Calibri" w:eastAsia="Calibri" w:hAnsi="Calibri" w:cs="Calibri"/>
              </w:rPr>
            </w:pPr>
            <w:r w:rsidRPr="00CF3FFD">
              <w:rPr>
                <w:rFonts w:ascii="Calibri" w:eastAsia="Calibri" w:hAnsi="Calibri" w:cs="Calibri"/>
              </w:rPr>
              <w:t>50</w:t>
            </w:r>
          </w:p>
        </w:tc>
      </w:tr>
      <w:tr w:rsidR="00CF3FFD" w:rsidRPr="00CF3FFD" w14:paraId="55E59BC7" w14:textId="77777777" w:rsidTr="00CF3FFD">
        <w:trPr>
          <w:trHeight w:val="260"/>
        </w:trPr>
        <w:tc>
          <w:tcPr>
            <w:tcW w:w="400" w:type="dxa"/>
            <w:noWrap/>
            <w:hideMark/>
          </w:tcPr>
          <w:p w14:paraId="5246275E" w14:textId="77777777" w:rsidR="00CF3FFD" w:rsidRPr="00CF3FFD" w:rsidRDefault="00CF3FFD" w:rsidP="00CF3FFD">
            <w:pPr>
              <w:rPr>
                <w:rFonts w:ascii="Calibri" w:eastAsia="Calibri" w:hAnsi="Calibri" w:cs="Calibri"/>
              </w:rPr>
            </w:pPr>
            <w:r w:rsidRPr="00CF3FFD">
              <w:rPr>
                <w:rFonts w:ascii="Calibri" w:eastAsia="Calibri" w:hAnsi="Calibri" w:cs="Calibri"/>
              </w:rPr>
              <w:t>3</w:t>
            </w:r>
          </w:p>
        </w:tc>
        <w:tc>
          <w:tcPr>
            <w:tcW w:w="980" w:type="dxa"/>
            <w:noWrap/>
            <w:hideMark/>
          </w:tcPr>
          <w:p w14:paraId="68611A9C" w14:textId="77777777" w:rsidR="00CF3FFD" w:rsidRPr="00CF3FFD" w:rsidRDefault="00CF3FFD" w:rsidP="00CF3FFD">
            <w:pPr>
              <w:rPr>
                <w:rFonts w:ascii="Calibri" w:eastAsia="Calibri" w:hAnsi="Calibri" w:cs="Calibri"/>
              </w:rPr>
            </w:pPr>
            <w:r w:rsidRPr="00CF3FFD">
              <w:rPr>
                <w:rFonts w:ascii="Calibri" w:eastAsia="Calibri" w:hAnsi="Calibri" w:cs="Calibri"/>
              </w:rPr>
              <w:t>HA-C</w:t>
            </w:r>
          </w:p>
        </w:tc>
        <w:tc>
          <w:tcPr>
            <w:tcW w:w="1420" w:type="dxa"/>
            <w:noWrap/>
            <w:hideMark/>
          </w:tcPr>
          <w:p w14:paraId="7046CE3A" w14:textId="77777777" w:rsidR="00CF3FFD" w:rsidRPr="00CF3FFD" w:rsidRDefault="00CF3FFD" w:rsidP="00CF3FFD">
            <w:pPr>
              <w:rPr>
                <w:rFonts w:ascii="Calibri" w:eastAsia="Calibri" w:hAnsi="Calibri" w:cs="Calibri"/>
              </w:rPr>
            </w:pPr>
            <w:r w:rsidRPr="00CF3FFD">
              <w:rPr>
                <w:rFonts w:ascii="Calibri" w:eastAsia="Calibri" w:hAnsi="Calibri" w:cs="Calibri"/>
              </w:rPr>
              <w:t>-29.7</w:t>
            </w:r>
          </w:p>
        </w:tc>
        <w:tc>
          <w:tcPr>
            <w:tcW w:w="700" w:type="dxa"/>
            <w:noWrap/>
            <w:hideMark/>
          </w:tcPr>
          <w:p w14:paraId="67627510" w14:textId="77777777" w:rsidR="00CF3FFD" w:rsidRPr="00CF3FFD" w:rsidRDefault="00CF3FFD" w:rsidP="00CF3FFD">
            <w:pPr>
              <w:rPr>
                <w:rFonts w:ascii="Calibri" w:eastAsia="Calibri" w:hAnsi="Calibri" w:cs="Calibri"/>
              </w:rPr>
            </w:pPr>
            <w:r w:rsidRPr="00CF3FFD">
              <w:rPr>
                <w:rFonts w:ascii="Calibri" w:eastAsia="Calibri" w:hAnsi="Calibri" w:cs="Calibri"/>
              </w:rPr>
              <w:t>ng/µl</w:t>
            </w:r>
          </w:p>
        </w:tc>
        <w:tc>
          <w:tcPr>
            <w:tcW w:w="1400" w:type="dxa"/>
            <w:noWrap/>
            <w:hideMark/>
          </w:tcPr>
          <w:p w14:paraId="4731D987" w14:textId="77777777" w:rsidR="00CF3FFD" w:rsidRPr="00CF3FFD" w:rsidRDefault="00CF3FFD" w:rsidP="00CF3FFD">
            <w:pPr>
              <w:rPr>
                <w:rFonts w:ascii="Calibri" w:eastAsia="Calibri" w:hAnsi="Calibri" w:cs="Calibri"/>
              </w:rPr>
            </w:pPr>
            <w:r w:rsidRPr="00CF3FFD">
              <w:rPr>
                <w:rFonts w:ascii="Calibri" w:eastAsia="Calibri" w:hAnsi="Calibri" w:cs="Calibri"/>
              </w:rPr>
              <w:t>-0.594</w:t>
            </w:r>
          </w:p>
        </w:tc>
        <w:tc>
          <w:tcPr>
            <w:tcW w:w="1180" w:type="dxa"/>
            <w:noWrap/>
            <w:hideMark/>
          </w:tcPr>
          <w:p w14:paraId="5E72ED67" w14:textId="77777777" w:rsidR="00CF3FFD" w:rsidRPr="00CF3FFD" w:rsidRDefault="00CF3FFD" w:rsidP="00CF3FFD">
            <w:pPr>
              <w:rPr>
                <w:rFonts w:ascii="Calibri" w:eastAsia="Calibri" w:hAnsi="Calibri" w:cs="Calibri"/>
              </w:rPr>
            </w:pPr>
            <w:r w:rsidRPr="00CF3FFD">
              <w:rPr>
                <w:rFonts w:ascii="Calibri" w:eastAsia="Calibri" w:hAnsi="Calibri" w:cs="Calibri"/>
              </w:rPr>
              <w:t>-0.25</w:t>
            </w:r>
          </w:p>
        </w:tc>
        <w:tc>
          <w:tcPr>
            <w:tcW w:w="920" w:type="dxa"/>
            <w:noWrap/>
            <w:hideMark/>
          </w:tcPr>
          <w:p w14:paraId="7A0A6EB1" w14:textId="77777777" w:rsidR="00CF3FFD" w:rsidRPr="00CF3FFD" w:rsidRDefault="00CF3FFD" w:rsidP="00CF3FFD">
            <w:pPr>
              <w:rPr>
                <w:rFonts w:ascii="Calibri" w:eastAsia="Calibri" w:hAnsi="Calibri" w:cs="Calibri"/>
              </w:rPr>
            </w:pPr>
            <w:r w:rsidRPr="00CF3FFD">
              <w:rPr>
                <w:rFonts w:ascii="Calibri" w:eastAsia="Calibri" w:hAnsi="Calibri" w:cs="Calibri"/>
              </w:rPr>
              <w:t>2.38</w:t>
            </w:r>
          </w:p>
        </w:tc>
        <w:tc>
          <w:tcPr>
            <w:tcW w:w="940" w:type="dxa"/>
            <w:noWrap/>
            <w:hideMark/>
          </w:tcPr>
          <w:p w14:paraId="7D457A2D" w14:textId="77777777" w:rsidR="00CF3FFD" w:rsidRPr="00CF3FFD" w:rsidRDefault="00CF3FFD" w:rsidP="00CF3FFD">
            <w:pPr>
              <w:rPr>
                <w:rFonts w:ascii="Calibri" w:eastAsia="Calibri" w:hAnsi="Calibri" w:cs="Calibri"/>
              </w:rPr>
            </w:pPr>
            <w:r w:rsidRPr="00CF3FFD">
              <w:rPr>
                <w:rFonts w:ascii="Calibri" w:eastAsia="Calibri" w:hAnsi="Calibri" w:cs="Calibri"/>
              </w:rPr>
              <w:t>3.11</w:t>
            </w:r>
          </w:p>
        </w:tc>
        <w:tc>
          <w:tcPr>
            <w:tcW w:w="1340" w:type="dxa"/>
            <w:noWrap/>
            <w:hideMark/>
          </w:tcPr>
          <w:p w14:paraId="6D6D168B" w14:textId="77777777" w:rsidR="00CF3FFD" w:rsidRPr="00CF3FFD" w:rsidRDefault="00CF3FFD" w:rsidP="00CF3FFD">
            <w:pPr>
              <w:rPr>
                <w:rFonts w:ascii="Calibri" w:eastAsia="Calibri" w:hAnsi="Calibri" w:cs="Calibri"/>
              </w:rPr>
            </w:pPr>
            <w:r w:rsidRPr="00CF3FFD">
              <w:rPr>
                <w:rFonts w:ascii="Calibri" w:eastAsia="Calibri" w:hAnsi="Calibri" w:cs="Calibri"/>
              </w:rPr>
              <w:t>DNA</w:t>
            </w:r>
          </w:p>
        </w:tc>
        <w:tc>
          <w:tcPr>
            <w:tcW w:w="760" w:type="dxa"/>
            <w:noWrap/>
            <w:hideMark/>
          </w:tcPr>
          <w:p w14:paraId="0D06B8A0" w14:textId="77777777" w:rsidR="00CF3FFD" w:rsidRPr="00CF3FFD" w:rsidRDefault="00CF3FFD" w:rsidP="00CF3FFD">
            <w:pPr>
              <w:rPr>
                <w:rFonts w:ascii="Calibri" w:eastAsia="Calibri" w:hAnsi="Calibri" w:cs="Calibri"/>
              </w:rPr>
            </w:pPr>
            <w:r w:rsidRPr="00CF3FFD">
              <w:rPr>
                <w:rFonts w:ascii="Calibri" w:eastAsia="Calibri" w:hAnsi="Calibri" w:cs="Calibri"/>
              </w:rPr>
              <w:t>50</w:t>
            </w:r>
          </w:p>
        </w:tc>
      </w:tr>
      <w:tr w:rsidR="00CF3FFD" w:rsidRPr="00CF3FFD" w14:paraId="39DD06E1" w14:textId="77777777" w:rsidTr="00CF3FFD">
        <w:trPr>
          <w:trHeight w:val="260"/>
        </w:trPr>
        <w:tc>
          <w:tcPr>
            <w:tcW w:w="400" w:type="dxa"/>
            <w:noWrap/>
            <w:hideMark/>
          </w:tcPr>
          <w:p w14:paraId="64961056" w14:textId="77777777" w:rsidR="00CF3FFD" w:rsidRPr="00CF3FFD" w:rsidRDefault="00CF3FFD" w:rsidP="00CF3FFD">
            <w:pPr>
              <w:rPr>
                <w:rFonts w:ascii="Calibri" w:eastAsia="Calibri" w:hAnsi="Calibri" w:cs="Calibri"/>
              </w:rPr>
            </w:pPr>
            <w:r w:rsidRPr="00CF3FFD">
              <w:rPr>
                <w:rFonts w:ascii="Calibri" w:eastAsia="Calibri" w:hAnsi="Calibri" w:cs="Calibri"/>
              </w:rPr>
              <w:t>4</w:t>
            </w:r>
          </w:p>
        </w:tc>
        <w:tc>
          <w:tcPr>
            <w:tcW w:w="980" w:type="dxa"/>
            <w:noWrap/>
            <w:hideMark/>
          </w:tcPr>
          <w:p w14:paraId="6BFD946C" w14:textId="77777777" w:rsidR="00CF3FFD" w:rsidRPr="00CF3FFD" w:rsidRDefault="00CF3FFD" w:rsidP="00CF3FFD">
            <w:pPr>
              <w:rPr>
                <w:rFonts w:ascii="Calibri" w:eastAsia="Calibri" w:hAnsi="Calibri" w:cs="Calibri"/>
              </w:rPr>
            </w:pPr>
            <w:r w:rsidRPr="00CF3FFD">
              <w:rPr>
                <w:rFonts w:ascii="Calibri" w:eastAsia="Calibri" w:hAnsi="Calibri" w:cs="Calibri"/>
              </w:rPr>
              <w:t>His6-A</w:t>
            </w:r>
          </w:p>
        </w:tc>
        <w:tc>
          <w:tcPr>
            <w:tcW w:w="1420" w:type="dxa"/>
            <w:noWrap/>
            <w:hideMark/>
          </w:tcPr>
          <w:p w14:paraId="7A33E3A0" w14:textId="77777777" w:rsidR="00CF3FFD" w:rsidRPr="00CF3FFD" w:rsidRDefault="00CF3FFD" w:rsidP="00CF3FFD">
            <w:pPr>
              <w:rPr>
                <w:rFonts w:ascii="Calibri" w:eastAsia="Calibri" w:hAnsi="Calibri" w:cs="Calibri"/>
              </w:rPr>
            </w:pPr>
            <w:r w:rsidRPr="00CF3FFD">
              <w:rPr>
                <w:rFonts w:ascii="Calibri" w:eastAsia="Calibri" w:hAnsi="Calibri" w:cs="Calibri"/>
              </w:rPr>
              <w:t>-34.4</w:t>
            </w:r>
          </w:p>
        </w:tc>
        <w:tc>
          <w:tcPr>
            <w:tcW w:w="700" w:type="dxa"/>
            <w:noWrap/>
            <w:hideMark/>
          </w:tcPr>
          <w:p w14:paraId="33B05CA6" w14:textId="77777777" w:rsidR="00CF3FFD" w:rsidRPr="00CF3FFD" w:rsidRDefault="00CF3FFD" w:rsidP="00CF3FFD">
            <w:pPr>
              <w:rPr>
                <w:rFonts w:ascii="Calibri" w:eastAsia="Calibri" w:hAnsi="Calibri" w:cs="Calibri"/>
              </w:rPr>
            </w:pPr>
            <w:r w:rsidRPr="00CF3FFD">
              <w:rPr>
                <w:rFonts w:ascii="Calibri" w:eastAsia="Calibri" w:hAnsi="Calibri" w:cs="Calibri"/>
              </w:rPr>
              <w:t>ng/µl</w:t>
            </w:r>
          </w:p>
        </w:tc>
        <w:tc>
          <w:tcPr>
            <w:tcW w:w="1400" w:type="dxa"/>
            <w:noWrap/>
            <w:hideMark/>
          </w:tcPr>
          <w:p w14:paraId="0FDF18F6" w14:textId="77777777" w:rsidR="00CF3FFD" w:rsidRPr="00CF3FFD" w:rsidRDefault="00CF3FFD" w:rsidP="00CF3FFD">
            <w:pPr>
              <w:rPr>
                <w:rFonts w:ascii="Calibri" w:eastAsia="Calibri" w:hAnsi="Calibri" w:cs="Calibri"/>
              </w:rPr>
            </w:pPr>
            <w:r w:rsidRPr="00CF3FFD">
              <w:rPr>
                <w:rFonts w:ascii="Calibri" w:eastAsia="Calibri" w:hAnsi="Calibri" w:cs="Calibri"/>
              </w:rPr>
              <w:t>-0.687</w:t>
            </w:r>
          </w:p>
        </w:tc>
        <w:tc>
          <w:tcPr>
            <w:tcW w:w="1180" w:type="dxa"/>
            <w:noWrap/>
            <w:hideMark/>
          </w:tcPr>
          <w:p w14:paraId="7CCD41DF" w14:textId="77777777" w:rsidR="00CF3FFD" w:rsidRPr="00CF3FFD" w:rsidRDefault="00CF3FFD" w:rsidP="00CF3FFD">
            <w:pPr>
              <w:rPr>
                <w:rFonts w:ascii="Calibri" w:eastAsia="Calibri" w:hAnsi="Calibri" w:cs="Calibri"/>
              </w:rPr>
            </w:pPr>
            <w:r w:rsidRPr="00CF3FFD">
              <w:rPr>
                <w:rFonts w:ascii="Calibri" w:eastAsia="Calibri" w:hAnsi="Calibri" w:cs="Calibri"/>
              </w:rPr>
              <w:t>-0.307</w:t>
            </w:r>
          </w:p>
        </w:tc>
        <w:tc>
          <w:tcPr>
            <w:tcW w:w="920" w:type="dxa"/>
            <w:noWrap/>
            <w:hideMark/>
          </w:tcPr>
          <w:p w14:paraId="6965042A" w14:textId="77777777" w:rsidR="00CF3FFD" w:rsidRPr="00CF3FFD" w:rsidRDefault="00CF3FFD" w:rsidP="00CF3FFD">
            <w:pPr>
              <w:rPr>
                <w:rFonts w:ascii="Calibri" w:eastAsia="Calibri" w:hAnsi="Calibri" w:cs="Calibri"/>
              </w:rPr>
            </w:pPr>
            <w:r w:rsidRPr="00CF3FFD">
              <w:rPr>
                <w:rFonts w:ascii="Calibri" w:eastAsia="Calibri" w:hAnsi="Calibri" w:cs="Calibri"/>
              </w:rPr>
              <w:t>2.24</w:t>
            </w:r>
          </w:p>
        </w:tc>
        <w:tc>
          <w:tcPr>
            <w:tcW w:w="940" w:type="dxa"/>
            <w:noWrap/>
            <w:hideMark/>
          </w:tcPr>
          <w:p w14:paraId="635DBEB6" w14:textId="77777777" w:rsidR="00CF3FFD" w:rsidRPr="00CF3FFD" w:rsidRDefault="00CF3FFD" w:rsidP="00CF3FFD">
            <w:pPr>
              <w:rPr>
                <w:rFonts w:ascii="Calibri" w:eastAsia="Calibri" w:hAnsi="Calibri" w:cs="Calibri"/>
              </w:rPr>
            </w:pPr>
            <w:r w:rsidRPr="00CF3FFD">
              <w:rPr>
                <w:rFonts w:ascii="Calibri" w:eastAsia="Calibri" w:hAnsi="Calibri" w:cs="Calibri"/>
              </w:rPr>
              <w:t>1.8</w:t>
            </w:r>
          </w:p>
        </w:tc>
        <w:tc>
          <w:tcPr>
            <w:tcW w:w="1340" w:type="dxa"/>
            <w:noWrap/>
            <w:hideMark/>
          </w:tcPr>
          <w:p w14:paraId="1E6A24D6" w14:textId="77777777" w:rsidR="00CF3FFD" w:rsidRPr="00CF3FFD" w:rsidRDefault="00CF3FFD" w:rsidP="00CF3FFD">
            <w:pPr>
              <w:rPr>
                <w:rFonts w:ascii="Calibri" w:eastAsia="Calibri" w:hAnsi="Calibri" w:cs="Calibri"/>
              </w:rPr>
            </w:pPr>
            <w:r w:rsidRPr="00CF3FFD">
              <w:rPr>
                <w:rFonts w:ascii="Calibri" w:eastAsia="Calibri" w:hAnsi="Calibri" w:cs="Calibri"/>
              </w:rPr>
              <w:t>DNA</w:t>
            </w:r>
          </w:p>
        </w:tc>
        <w:tc>
          <w:tcPr>
            <w:tcW w:w="760" w:type="dxa"/>
            <w:noWrap/>
            <w:hideMark/>
          </w:tcPr>
          <w:p w14:paraId="6913DB9D" w14:textId="77777777" w:rsidR="00CF3FFD" w:rsidRPr="00CF3FFD" w:rsidRDefault="00CF3FFD" w:rsidP="00CF3FFD">
            <w:pPr>
              <w:rPr>
                <w:rFonts w:ascii="Calibri" w:eastAsia="Calibri" w:hAnsi="Calibri" w:cs="Calibri"/>
              </w:rPr>
            </w:pPr>
            <w:r w:rsidRPr="00CF3FFD">
              <w:rPr>
                <w:rFonts w:ascii="Calibri" w:eastAsia="Calibri" w:hAnsi="Calibri" w:cs="Calibri"/>
              </w:rPr>
              <w:t>50</w:t>
            </w:r>
          </w:p>
        </w:tc>
      </w:tr>
      <w:tr w:rsidR="00CF3FFD" w:rsidRPr="00CF3FFD" w14:paraId="2FAB37B3" w14:textId="77777777" w:rsidTr="00CF3FFD">
        <w:trPr>
          <w:trHeight w:val="260"/>
        </w:trPr>
        <w:tc>
          <w:tcPr>
            <w:tcW w:w="400" w:type="dxa"/>
            <w:noWrap/>
            <w:hideMark/>
          </w:tcPr>
          <w:p w14:paraId="6F5DAE57" w14:textId="77777777" w:rsidR="00CF3FFD" w:rsidRPr="00CF3FFD" w:rsidRDefault="00CF3FFD" w:rsidP="00CF3FFD">
            <w:pPr>
              <w:rPr>
                <w:rFonts w:ascii="Calibri" w:eastAsia="Calibri" w:hAnsi="Calibri" w:cs="Calibri"/>
              </w:rPr>
            </w:pPr>
            <w:r w:rsidRPr="00CF3FFD">
              <w:rPr>
                <w:rFonts w:ascii="Calibri" w:eastAsia="Calibri" w:hAnsi="Calibri" w:cs="Calibri"/>
              </w:rPr>
              <w:t>5</w:t>
            </w:r>
          </w:p>
        </w:tc>
        <w:tc>
          <w:tcPr>
            <w:tcW w:w="980" w:type="dxa"/>
            <w:noWrap/>
            <w:hideMark/>
          </w:tcPr>
          <w:p w14:paraId="77F6402E" w14:textId="77777777" w:rsidR="00CF3FFD" w:rsidRPr="00CF3FFD" w:rsidRDefault="00CF3FFD" w:rsidP="00CF3FFD">
            <w:pPr>
              <w:rPr>
                <w:rFonts w:ascii="Calibri" w:eastAsia="Calibri" w:hAnsi="Calibri" w:cs="Calibri"/>
              </w:rPr>
            </w:pPr>
            <w:r w:rsidRPr="00CF3FFD">
              <w:rPr>
                <w:rFonts w:ascii="Calibri" w:eastAsia="Calibri" w:hAnsi="Calibri" w:cs="Calibri"/>
              </w:rPr>
              <w:t>His6-B</w:t>
            </w:r>
          </w:p>
        </w:tc>
        <w:tc>
          <w:tcPr>
            <w:tcW w:w="1420" w:type="dxa"/>
            <w:noWrap/>
            <w:hideMark/>
          </w:tcPr>
          <w:p w14:paraId="3D09193A" w14:textId="77777777" w:rsidR="00CF3FFD" w:rsidRPr="00CF3FFD" w:rsidRDefault="00CF3FFD" w:rsidP="00CF3FFD">
            <w:pPr>
              <w:rPr>
                <w:rFonts w:ascii="Calibri" w:eastAsia="Calibri" w:hAnsi="Calibri" w:cs="Calibri"/>
              </w:rPr>
            </w:pPr>
            <w:r w:rsidRPr="00CF3FFD">
              <w:rPr>
                <w:rFonts w:ascii="Calibri" w:eastAsia="Calibri" w:hAnsi="Calibri" w:cs="Calibri"/>
              </w:rPr>
              <w:t>-40.1</w:t>
            </w:r>
          </w:p>
        </w:tc>
        <w:tc>
          <w:tcPr>
            <w:tcW w:w="700" w:type="dxa"/>
            <w:noWrap/>
            <w:hideMark/>
          </w:tcPr>
          <w:p w14:paraId="21198AEE" w14:textId="77777777" w:rsidR="00CF3FFD" w:rsidRPr="00CF3FFD" w:rsidRDefault="00CF3FFD" w:rsidP="00CF3FFD">
            <w:pPr>
              <w:rPr>
                <w:rFonts w:ascii="Calibri" w:eastAsia="Calibri" w:hAnsi="Calibri" w:cs="Calibri"/>
              </w:rPr>
            </w:pPr>
            <w:r w:rsidRPr="00CF3FFD">
              <w:rPr>
                <w:rFonts w:ascii="Calibri" w:eastAsia="Calibri" w:hAnsi="Calibri" w:cs="Calibri"/>
              </w:rPr>
              <w:t>ng/µl</w:t>
            </w:r>
          </w:p>
        </w:tc>
        <w:tc>
          <w:tcPr>
            <w:tcW w:w="1400" w:type="dxa"/>
            <w:noWrap/>
            <w:hideMark/>
          </w:tcPr>
          <w:p w14:paraId="6BF3A386" w14:textId="77777777" w:rsidR="00CF3FFD" w:rsidRPr="00CF3FFD" w:rsidRDefault="00CF3FFD" w:rsidP="00CF3FFD">
            <w:pPr>
              <w:rPr>
                <w:rFonts w:ascii="Calibri" w:eastAsia="Calibri" w:hAnsi="Calibri" w:cs="Calibri"/>
              </w:rPr>
            </w:pPr>
            <w:r w:rsidRPr="00CF3FFD">
              <w:rPr>
                <w:rFonts w:ascii="Calibri" w:eastAsia="Calibri" w:hAnsi="Calibri" w:cs="Calibri"/>
              </w:rPr>
              <w:t>-0.802</w:t>
            </w:r>
          </w:p>
        </w:tc>
        <w:tc>
          <w:tcPr>
            <w:tcW w:w="1180" w:type="dxa"/>
            <w:noWrap/>
            <w:hideMark/>
          </w:tcPr>
          <w:p w14:paraId="7CD54E6D" w14:textId="77777777" w:rsidR="00CF3FFD" w:rsidRPr="00CF3FFD" w:rsidRDefault="00CF3FFD" w:rsidP="00CF3FFD">
            <w:pPr>
              <w:rPr>
                <w:rFonts w:ascii="Calibri" w:eastAsia="Calibri" w:hAnsi="Calibri" w:cs="Calibri"/>
              </w:rPr>
            </w:pPr>
            <w:r w:rsidRPr="00CF3FFD">
              <w:rPr>
                <w:rFonts w:ascii="Calibri" w:eastAsia="Calibri" w:hAnsi="Calibri" w:cs="Calibri"/>
              </w:rPr>
              <w:t>-0.362</w:t>
            </w:r>
          </w:p>
        </w:tc>
        <w:tc>
          <w:tcPr>
            <w:tcW w:w="920" w:type="dxa"/>
            <w:noWrap/>
            <w:hideMark/>
          </w:tcPr>
          <w:p w14:paraId="1E2EAA74" w14:textId="77777777" w:rsidR="00CF3FFD" w:rsidRPr="00CF3FFD" w:rsidRDefault="00CF3FFD" w:rsidP="00CF3FFD">
            <w:pPr>
              <w:rPr>
                <w:rFonts w:ascii="Calibri" w:eastAsia="Calibri" w:hAnsi="Calibri" w:cs="Calibri"/>
              </w:rPr>
            </w:pPr>
            <w:r w:rsidRPr="00CF3FFD">
              <w:rPr>
                <w:rFonts w:ascii="Calibri" w:eastAsia="Calibri" w:hAnsi="Calibri" w:cs="Calibri"/>
              </w:rPr>
              <w:t>2.22</w:t>
            </w:r>
          </w:p>
        </w:tc>
        <w:tc>
          <w:tcPr>
            <w:tcW w:w="940" w:type="dxa"/>
            <w:noWrap/>
            <w:hideMark/>
          </w:tcPr>
          <w:p w14:paraId="7F4DEB8B" w14:textId="77777777" w:rsidR="00CF3FFD" w:rsidRPr="00CF3FFD" w:rsidRDefault="00CF3FFD" w:rsidP="00CF3FFD">
            <w:pPr>
              <w:rPr>
                <w:rFonts w:ascii="Calibri" w:eastAsia="Calibri" w:hAnsi="Calibri" w:cs="Calibri"/>
              </w:rPr>
            </w:pPr>
            <w:r w:rsidRPr="00CF3FFD">
              <w:rPr>
                <w:rFonts w:ascii="Calibri" w:eastAsia="Calibri" w:hAnsi="Calibri" w:cs="Calibri"/>
              </w:rPr>
              <w:t>1.83</w:t>
            </w:r>
          </w:p>
        </w:tc>
        <w:tc>
          <w:tcPr>
            <w:tcW w:w="1340" w:type="dxa"/>
            <w:noWrap/>
            <w:hideMark/>
          </w:tcPr>
          <w:p w14:paraId="6B5237AB" w14:textId="77777777" w:rsidR="00CF3FFD" w:rsidRPr="00CF3FFD" w:rsidRDefault="00CF3FFD" w:rsidP="00CF3FFD">
            <w:pPr>
              <w:rPr>
                <w:rFonts w:ascii="Calibri" w:eastAsia="Calibri" w:hAnsi="Calibri" w:cs="Calibri"/>
              </w:rPr>
            </w:pPr>
            <w:r w:rsidRPr="00CF3FFD">
              <w:rPr>
                <w:rFonts w:ascii="Calibri" w:eastAsia="Calibri" w:hAnsi="Calibri" w:cs="Calibri"/>
              </w:rPr>
              <w:t>DNA</w:t>
            </w:r>
          </w:p>
        </w:tc>
        <w:tc>
          <w:tcPr>
            <w:tcW w:w="760" w:type="dxa"/>
            <w:noWrap/>
            <w:hideMark/>
          </w:tcPr>
          <w:p w14:paraId="4C2E84D8" w14:textId="77777777" w:rsidR="00CF3FFD" w:rsidRPr="00CF3FFD" w:rsidRDefault="00CF3FFD" w:rsidP="00CF3FFD">
            <w:pPr>
              <w:rPr>
                <w:rFonts w:ascii="Calibri" w:eastAsia="Calibri" w:hAnsi="Calibri" w:cs="Calibri"/>
              </w:rPr>
            </w:pPr>
            <w:r w:rsidRPr="00CF3FFD">
              <w:rPr>
                <w:rFonts w:ascii="Calibri" w:eastAsia="Calibri" w:hAnsi="Calibri" w:cs="Calibri"/>
              </w:rPr>
              <w:t>50</w:t>
            </w:r>
          </w:p>
        </w:tc>
      </w:tr>
      <w:tr w:rsidR="00CF3FFD" w:rsidRPr="00CF3FFD" w14:paraId="56E5001A" w14:textId="77777777" w:rsidTr="00CF3FFD">
        <w:trPr>
          <w:trHeight w:val="260"/>
        </w:trPr>
        <w:tc>
          <w:tcPr>
            <w:tcW w:w="400" w:type="dxa"/>
            <w:noWrap/>
            <w:hideMark/>
          </w:tcPr>
          <w:p w14:paraId="568490B6" w14:textId="77777777" w:rsidR="00CF3FFD" w:rsidRPr="00CF3FFD" w:rsidRDefault="00CF3FFD" w:rsidP="00CF3FFD">
            <w:pPr>
              <w:rPr>
                <w:rFonts w:ascii="Calibri" w:eastAsia="Calibri" w:hAnsi="Calibri" w:cs="Calibri"/>
              </w:rPr>
            </w:pPr>
            <w:r w:rsidRPr="00CF3FFD">
              <w:rPr>
                <w:rFonts w:ascii="Calibri" w:eastAsia="Calibri" w:hAnsi="Calibri" w:cs="Calibri"/>
              </w:rPr>
              <w:t>6</w:t>
            </w:r>
          </w:p>
        </w:tc>
        <w:tc>
          <w:tcPr>
            <w:tcW w:w="980" w:type="dxa"/>
            <w:noWrap/>
            <w:hideMark/>
          </w:tcPr>
          <w:p w14:paraId="36B08948" w14:textId="77777777" w:rsidR="00CF3FFD" w:rsidRPr="00CF3FFD" w:rsidRDefault="00CF3FFD" w:rsidP="00CF3FFD">
            <w:pPr>
              <w:rPr>
                <w:rFonts w:ascii="Calibri" w:eastAsia="Calibri" w:hAnsi="Calibri" w:cs="Calibri"/>
              </w:rPr>
            </w:pPr>
            <w:r w:rsidRPr="00CF3FFD">
              <w:rPr>
                <w:rFonts w:ascii="Calibri" w:eastAsia="Calibri" w:hAnsi="Calibri" w:cs="Calibri"/>
              </w:rPr>
              <w:t>His6-C</w:t>
            </w:r>
          </w:p>
        </w:tc>
        <w:tc>
          <w:tcPr>
            <w:tcW w:w="1420" w:type="dxa"/>
            <w:noWrap/>
            <w:hideMark/>
          </w:tcPr>
          <w:p w14:paraId="2D8F6FF7" w14:textId="77777777" w:rsidR="00CF3FFD" w:rsidRPr="00CF3FFD" w:rsidRDefault="00CF3FFD" w:rsidP="00CF3FFD">
            <w:pPr>
              <w:rPr>
                <w:rFonts w:ascii="Calibri" w:eastAsia="Calibri" w:hAnsi="Calibri" w:cs="Calibri"/>
              </w:rPr>
            </w:pPr>
            <w:r w:rsidRPr="00CF3FFD">
              <w:rPr>
                <w:rFonts w:ascii="Calibri" w:eastAsia="Calibri" w:hAnsi="Calibri" w:cs="Calibri"/>
              </w:rPr>
              <w:t>-30.9</w:t>
            </w:r>
          </w:p>
        </w:tc>
        <w:tc>
          <w:tcPr>
            <w:tcW w:w="700" w:type="dxa"/>
            <w:noWrap/>
            <w:hideMark/>
          </w:tcPr>
          <w:p w14:paraId="72C72447" w14:textId="77777777" w:rsidR="00CF3FFD" w:rsidRPr="00CF3FFD" w:rsidRDefault="00CF3FFD" w:rsidP="00CF3FFD">
            <w:pPr>
              <w:rPr>
                <w:rFonts w:ascii="Calibri" w:eastAsia="Calibri" w:hAnsi="Calibri" w:cs="Calibri"/>
              </w:rPr>
            </w:pPr>
            <w:r w:rsidRPr="00CF3FFD">
              <w:rPr>
                <w:rFonts w:ascii="Calibri" w:eastAsia="Calibri" w:hAnsi="Calibri" w:cs="Calibri"/>
              </w:rPr>
              <w:t>ng/µl</w:t>
            </w:r>
          </w:p>
        </w:tc>
        <w:tc>
          <w:tcPr>
            <w:tcW w:w="1400" w:type="dxa"/>
            <w:noWrap/>
            <w:hideMark/>
          </w:tcPr>
          <w:p w14:paraId="5CC7B7EB" w14:textId="77777777" w:rsidR="00CF3FFD" w:rsidRPr="00CF3FFD" w:rsidRDefault="00CF3FFD" w:rsidP="00CF3FFD">
            <w:pPr>
              <w:rPr>
                <w:rFonts w:ascii="Calibri" w:eastAsia="Calibri" w:hAnsi="Calibri" w:cs="Calibri"/>
              </w:rPr>
            </w:pPr>
            <w:r w:rsidRPr="00CF3FFD">
              <w:rPr>
                <w:rFonts w:ascii="Calibri" w:eastAsia="Calibri" w:hAnsi="Calibri" w:cs="Calibri"/>
              </w:rPr>
              <w:t>-0.618</w:t>
            </w:r>
          </w:p>
        </w:tc>
        <w:tc>
          <w:tcPr>
            <w:tcW w:w="1180" w:type="dxa"/>
            <w:noWrap/>
            <w:hideMark/>
          </w:tcPr>
          <w:p w14:paraId="74E7A396" w14:textId="77777777" w:rsidR="00CF3FFD" w:rsidRPr="00CF3FFD" w:rsidRDefault="00CF3FFD" w:rsidP="00CF3FFD">
            <w:pPr>
              <w:rPr>
                <w:rFonts w:ascii="Calibri" w:eastAsia="Calibri" w:hAnsi="Calibri" w:cs="Calibri"/>
              </w:rPr>
            </w:pPr>
            <w:r w:rsidRPr="00CF3FFD">
              <w:rPr>
                <w:rFonts w:ascii="Calibri" w:eastAsia="Calibri" w:hAnsi="Calibri" w:cs="Calibri"/>
              </w:rPr>
              <w:t>-0.277</w:t>
            </w:r>
          </w:p>
        </w:tc>
        <w:tc>
          <w:tcPr>
            <w:tcW w:w="920" w:type="dxa"/>
            <w:noWrap/>
            <w:hideMark/>
          </w:tcPr>
          <w:p w14:paraId="757B9CF0" w14:textId="77777777" w:rsidR="00CF3FFD" w:rsidRPr="00CF3FFD" w:rsidRDefault="00CF3FFD" w:rsidP="00CF3FFD">
            <w:pPr>
              <w:rPr>
                <w:rFonts w:ascii="Calibri" w:eastAsia="Calibri" w:hAnsi="Calibri" w:cs="Calibri"/>
              </w:rPr>
            </w:pPr>
            <w:r w:rsidRPr="00CF3FFD">
              <w:rPr>
                <w:rFonts w:ascii="Calibri" w:eastAsia="Calibri" w:hAnsi="Calibri" w:cs="Calibri"/>
              </w:rPr>
              <w:t>2.23</w:t>
            </w:r>
          </w:p>
        </w:tc>
        <w:tc>
          <w:tcPr>
            <w:tcW w:w="940" w:type="dxa"/>
            <w:noWrap/>
            <w:hideMark/>
          </w:tcPr>
          <w:p w14:paraId="22408F50" w14:textId="77777777" w:rsidR="00CF3FFD" w:rsidRPr="00CF3FFD" w:rsidRDefault="00CF3FFD" w:rsidP="00CF3FFD">
            <w:pPr>
              <w:rPr>
                <w:rFonts w:ascii="Calibri" w:eastAsia="Calibri" w:hAnsi="Calibri" w:cs="Calibri"/>
              </w:rPr>
            </w:pPr>
            <w:r w:rsidRPr="00CF3FFD">
              <w:rPr>
                <w:rFonts w:ascii="Calibri" w:eastAsia="Calibri" w:hAnsi="Calibri" w:cs="Calibri"/>
              </w:rPr>
              <w:t>1.85</w:t>
            </w:r>
          </w:p>
        </w:tc>
        <w:tc>
          <w:tcPr>
            <w:tcW w:w="1340" w:type="dxa"/>
            <w:noWrap/>
            <w:hideMark/>
          </w:tcPr>
          <w:p w14:paraId="21C6A7BD" w14:textId="77777777" w:rsidR="00CF3FFD" w:rsidRPr="00CF3FFD" w:rsidRDefault="00CF3FFD" w:rsidP="00CF3FFD">
            <w:pPr>
              <w:rPr>
                <w:rFonts w:ascii="Calibri" w:eastAsia="Calibri" w:hAnsi="Calibri" w:cs="Calibri"/>
              </w:rPr>
            </w:pPr>
            <w:r w:rsidRPr="00CF3FFD">
              <w:rPr>
                <w:rFonts w:ascii="Calibri" w:eastAsia="Calibri" w:hAnsi="Calibri" w:cs="Calibri"/>
              </w:rPr>
              <w:t>DNA</w:t>
            </w:r>
          </w:p>
        </w:tc>
        <w:tc>
          <w:tcPr>
            <w:tcW w:w="760" w:type="dxa"/>
            <w:noWrap/>
            <w:hideMark/>
          </w:tcPr>
          <w:p w14:paraId="5D1DAF90" w14:textId="77777777" w:rsidR="00CF3FFD" w:rsidRPr="00CF3FFD" w:rsidRDefault="00CF3FFD" w:rsidP="00CF3FFD">
            <w:pPr>
              <w:rPr>
                <w:rFonts w:ascii="Calibri" w:eastAsia="Calibri" w:hAnsi="Calibri" w:cs="Calibri"/>
              </w:rPr>
            </w:pPr>
            <w:r w:rsidRPr="00CF3FFD">
              <w:rPr>
                <w:rFonts w:ascii="Calibri" w:eastAsia="Calibri" w:hAnsi="Calibri" w:cs="Calibri"/>
              </w:rPr>
              <w:t>50</w:t>
            </w:r>
          </w:p>
        </w:tc>
      </w:tr>
      <w:tr w:rsidR="00CF3FFD" w:rsidRPr="00CF3FFD" w14:paraId="0097808D" w14:textId="77777777" w:rsidTr="00CF3FFD">
        <w:trPr>
          <w:trHeight w:val="260"/>
        </w:trPr>
        <w:tc>
          <w:tcPr>
            <w:tcW w:w="400" w:type="dxa"/>
            <w:noWrap/>
            <w:hideMark/>
          </w:tcPr>
          <w:p w14:paraId="2A41C8A7" w14:textId="77777777" w:rsidR="00CF3FFD" w:rsidRPr="00CF3FFD" w:rsidRDefault="00CF3FFD" w:rsidP="00CF3FFD">
            <w:pPr>
              <w:rPr>
                <w:rFonts w:ascii="Calibri" w:eastAsia="Calibri" w:hAnsi="Calibri" w:cs="Calibri"/>
              </w:rPr>
            </w:pPr>
            <w:r w:rsidRPr="00CF3FFD">
              <w:rPr>
                <w:rFonts w:ascii="Calibri" w:eastAsia="Calibri" w:hAnsi="Calibri" w:cs="Calibri"/>
              </w:rPr>
              <w:t>7</w:t>
            </w:r>
          </w:p>
        </w:tc>
        <w:tc>
          <w:tcPr>
            <w:tcW w:w="980" w:type="dxa"/>
            <w:noWrap/>
            <w:hideMark/>
          </w:tcPr>
          <w:p w14:paraId="38BB7507" w14:textId="77777777" w:rsidR="00CF3FFD" w:rsidRPr="00CF3FFD" w:rsidRDefault="00CF3FFD" w:rsidP="00CF3FFD">
            <w:pPr>
              <w:rPr>
                <w:rFonts w:ascii="Calibri" w:eastAsia="Calibri" w:hAnsi="Calibri" w:cs="Calibri"/>
              </w:rPr>
            </w:pPr>
            <w:r w:rsidRPr="00CF3FFD">
              <w:rPr>
                <w:rFonts w:ascii="Calibri" w:eastAsia="Calibri" w:hAnsi="Calibri" w:cs="Calibri"/>
              </w:rPr>
              <w:t>FLAG-A</w:t>
            </w:r>
          </w:p>
        </w:tc>
        <w:tc>
          <w:tcPr>
            <w:tcW w:w="1420" w:type="dxa"/>
            <w:noWrap/>
            <w:hideMark/>
          </w:tcPr>
          <w:p w14:paraId="0A855687" w14:textId="77777777" w:rsidR="00CF3FFD" w:rsidRPr="00CF3FFD" w:rsidRDefault="00CF3FFD" w:rsidP="00CF3FFD">
            <w:pPr>
              <w:rPr>
                <w:rFonts w:ascii="Calibri" w:eastAsia="Calibri" w:hAnsi="Calibri" w:cs="Calibri"/>
              </w:rPr>
            </w:pPr>
            <w:r w:rsidRPr="00CF3FFD">
              <w:rPr>
                <w:rFonts w:ascii="Calibri" w:eastAsia="Calibri" w:hAnsi="Calibri" w:cs="Calibri"/>
              </w:rPr>
              <w:t>-37.3</w:t>
            </w:r>
          </w:p>
        </w:tc>
        <w:tc>
          <w:tcPr>
            <w:tcW w:w="700" w:type="dxa"/>
            <w:noWrap/>
            <w:hideMark/>
          </w:tcPr>
          <w:p w14:paraId="3855295F" w14:textId="77777777" w:rsidR="00CF3FFD" w:rsidRPr="00CF3FFD" w:rsidRDefault="00CF3FFD" w:rsidP="00CF3FFD">
            <w:pPr>
              <w:rPr>
                <w:rFonts w:ascii="Calibri" w:eastAsia="Calibri" w:hAnsi="Calibri" w:cs="Calibri"/>
              </w:rPr>
            </w:pPr>
            <w:r w:rsidRPr="00CF3FFD">
              <w:rPr>
                <w:rFonts w:ascii="Calibri" w:eastAsia="Calibri" w:hAnsi="Calibri" w:cs="Calibri"/>
              </w:rPr>
              <w:t>ng/µl</w:t>
            </w:r>
          </w:p>
        </w:tc>
        <w:tc>
          <w:tcPr>
            <w:tcW w:w="1400" w:type="dxa"/>
            <w:noWrap/>
            <w:hideMark/>
          </w:tcPr>
          <w:p w14:paraId="3621016C" w14:textId="77777777" w:rsidR="00CF3FFD" w:rsidRPr="00CF3FFD" w:rsidRDefault="00CF3FFD" w:rsidP="00CF3FFD">
            <w:pPr>
              <w:rPr>
                <w:rFonts w:ascii="Calibri" w:eastAsia="Calibri" w:hAnsi="Calibri" w:cs="Calibri"/>
              </w:rPr>
            </w:pPr>
            <w:r w:rsidRPr="00CF3FFD">
              <w:rPr>
                <w:rFonts w:ascii="Calibri" w:eastAsia="Calibri" w:hAnsi="Calibri" w:cs="Calibri"/>
              </w:rPr>
              <w:t>-0.745</w:t>
            </w:r>
          </w:p>
        </w:tc>
        <w:tc>
          <w:tcPr>
            <w:tcW w:w="1180" w:type="dxa"/>
            <w:noWrap/>
            <w:hideMark/>
          </w:tcPr>
          <w:p w14:paraId="2B4052E5" w14:textId="77777777" w:rsidR="00CF3FFD" w:rsidRPr="00CF3FFD" w:rsidRDefault="00CF3FFD" w:rsidP="00CF3FFD">
            <w:pPr>
              <w:rPr>
                <w:rFonts w:ascii="Calibri" w:eastAsia="Calibri" w:hAnsi="Calibri" w:cs="Calibri"/>
              </w:rPr>
            </w:pPr>
            <w:r w:rsidRPr="00CF3FFD">
              <w:rPr>
                <w:rFonts w:ascii="Calibri" w:eastAsia="Calibri" w:hAnsi="Calibri" w:cs="Calibri"/>
              </w:rPr>
              <w:t>-0.35</w:t>
            </w:r>
          </w:p>
        </w:tc>
        <w:tc>
          <w:tcPr>
            <w:tcW w:w="920" w:type="dxa"/>
            <w:noWrap/>
            <w:hideMark/>
          </w:tcPr>
          <w:p w14:paraId="5DB8D9AE" w14:textId="77777777" w:rsidR="00CF3FFD" w:rsidRPr="00CF3FFD" w:rsidRDefault="00CF3FFD" w:rsidP="00CF3FFD">
            <w:pPr>
              <w:rPr>
                <w:rFonts w:ascii="Calibri" w:eastAsia="Calibri" w:hAnsi="Calibri" w:cs="Calibri"/>
              </w:rPr>
            </w:pPr>
            <w:r w:rsidRPr="00CF3FFD">
              <w:rPr>
                <w:rFonts w:ascii="Calibri" w:eastAsia="Calibri" w:hAnsi="Calibri" w:cs="Calibri"/>
              </w:rPr>
              <w:t>2.13</w:t>
            </w:r>
          </w:p>
        </w:tc>
        <w:tc>
          <w:tcPr>
            <w:tcW w:w="940" w:type="dxa"/>
            <w:noWrap/>
            <w:hideMark/>
          </w:tcPr>
          <w:p w14:paraId="1783D4C9" w14:textId="77777777" w:rsidR="00CF3FFD" w:rsidRPr="00CF3FFD" w:rsidRDefault="00CF3FFD" w:rsidP="00CF3FFD">
            <w:pPr>
              <w:rPr>
                <w:rFonts w:ascii="Calibri" w:eastAsia="Calibri" w:hAnsi="Calibri" w:cs="Calibri"/>
              </w:rPr>
            </w:pPr>
            <w:r w:rsidRPr="00CF3FFD">
              <w:rPr>
                <w:rFonts w:ascii="Calibri" w:eastAsia="Calibri" w:hAnsi="Calibri" w:cs="Calibri"/>
              </w:rPr>
              <w:t>1.81</w:t>
            </w:r>
          </w:p>
        </w:tc>
        <w:tc>
          <w:tcPr>
            <w:tcW w:w="1340" w:type="dxa"/>
            <w:noWrap/>
            <w:hideMark/>
          </w:tcPr>
          <w:p w14:paraId="3786DE10" w14:textId="77777777" w:rsidR="00CF3FFD" w:rsidRPr="00CF3FFD" w:rsidRDefault="00CF3FFD" w:rsidP="00CF3FFD">
            <w:pPr>
              <w:rPr>
                <w:rFonts w:ascii="Calibri" w:eastAsia="Calibri" w:hAnsi="Calibri" w:cs="Calibri"/>
              </w:rPr>
            </w:pPr>
            <w:r w:rsidRPr="00CF3FFD">
              <w:rPr>
                <w:rFonts w:ascii="Calibri" w:eastAsia="Calibri" w:hAnsi="Calibri" w:cs="Calibri"/>
              </w:rPr>
              <w:t>DNA</w:t>
            </w:r>
          </w:p>
        </w:tc>
        <w:tc>
          <w:tcPr>
            <w:tcW w:w="760" w:type="dxa"/>
            <w:noWrap/>
            <w:hideMark/>
          </w:tcPr>
          <w:p w14:paraId="4C01EABF" w14:textId="77777777" w:rsidR="00CF3FFD" w:rsidRPr="00CF3FFD" w:rsidRDefault="00CF3FFD" w:rsidP="00CF3FFD">
            <w:pPr>
              <w:rPr>
                <w:rFonts w:ascii="Calibri" w:eastAsia="Calibri" w:hAnsi="Calibri" w:cs="Calibri"/>
              </w:rPr>
            </w:pPr>
            <w:r w:rsidRPr="00CF3FFD">
              <w:rPr>
                <w:rFonts w:ascii="Calibri" w:eastAsia="Calibri" w:hAnsi="Calibri" w:cs="Calibri"/>
              </w:rPr>
              <w:t>50</w:t>
            </w:r>
          </w:p>
        </w:tc>
      </w:tr>
      <w:tr w:rsidR="00CF3FFD" w:rsidRPr="00CF3FFD" w14:paraId="771E00D3" w14:textId="77777777" w:rsidTr="00CF3FFD">
        <w:trPr>
          <w:trHeight w:val="260"/>
        </w:trPr>
        <w:tc>
          <w:tcPr>
            <w:tcW w:w="400" w:type="dxa"/>
            <w:noWrap/>
            <w:hideMark/>
          </w:tcPr>
          <w:p w14:paraId="4F2B488F" w14:textId="77777777" w:rsidR="00CF3FFD" w:rsidRPr="00CF3FFD" w:rsidRDefault="00CF3FFD" w:rsidP="00CF3FFD">
            <w:pPr>
              <w:rPr>
                <w:rFonts w:ascii="Calibri" w:eastAsia="Calibri" w:hAnsi="Calibri" w:cs="Calibri"/>
              </w:rPr>
            </w:pPr>
            <w:r w:rsidRPr="00CF3FFD">
              <w:rPr>
                <w:rFonts w:ascii="Calibri" w:eastAsia="Calibri" w:hAnsi="Calibri" w:cs="Calibri"/>
              </w:rPr>
              <w:t>8</w:t>
            </w:r>
          </w:p>
        </w:tc>
        <w:tc>
          <w:tcPr>
            <w:tcW w:w="980" w:type="dxa"/>
            <w:noWrap/>
            <w:hideMark/>
          </w:tcPr>
          <w:p w14:paraId="4A8B7DA7" w14:textId="77777777" w:rsidR="00CF3FFD" w:rsidRPr="00CF3FFD" w:rsidRDefault="00CF3FFD" w:rsidP="00CF3FFD">
            <w:pPr>
              <w:rPr>
                <w:rFonts w:ascii="Calibri" w:eastAsia="Calibri" w:hAnsi="Calibri" w:cs="Calibri"/>
              </w:rPr>
            </w:pPr>
            <w:r w:rsidRPr="00CF3FFD">
              <w:rPr>
                <w:rFonts w:ascii="Calibri" w:eastAsia="Calibri" w:hAnsi="Calibri" w:cs="Calibri"/>
              </w:rPr>
              <w:t>FLAG-B</w:t>
            </w:r>
          </w:p>
        </w:tc>
        <w:tc>
          <w:tcPr>
            <w:tcW w:w="1420" w:type="dxa"/>
            <w:noWrap/>
            <w:hideMark/>
          </w:tcPr>
          <w:p w14:paraId="64603D97" w14:textId="77777777" w:rsidR="00CF3FFD" w:rsidRPr="00CF3FFD" w:rsidRDefault="00CF3FFD" w:rsidP="00CF3FFD">
            <w:pPr>
              <w:rPr>
                <w:rFonts w:ascii="Calibri" w:eastAsia="Calibri" w:hAnsi="Calibri" w:cs="Calibri"/>
              </w:rPr>
            </w:pPr>
            <w:r w:rsidRPr="00CF3FFD">
              <w:rPr>
                <w:rFonts w:ascii="Calibri" w:eastAsia="Calibri" w:hAnsi="Calibri" w:cs="Calibri"/>
              </w:rPr>
              <w:t>-43.6</w:t>
            </w:r>
          </w:p>
        </w:tc>
        <w:tc>
          <w:tcPr>
            <w:tcW w:w="700" w:type="dxa"/>
            <w:noWrap/>
            <w:hideMark/>
          </w:tcPr>
          <w:p w14:paraId="5B27C676" w14:textId="77777777" w:rsidR="00CF3FFD" w:rsidRPr="00CF3FFD" w:rsidRDefault="00CF3FFD" w:rsidP="00CF3FFD">
            <w:pPr>
              <w:rPr>
                <w:rFonts w:ascii="Calibri" w:eastAsia="Calibri" w:hAnsi="Calibri" w:cs="Calibri"/>
              </w:rPr>
            </w:pPr>
            <w:r w:rsidRPr="00CF3FFD">
              <w:rPr>
                <w:rFonts w:ascii="Calibri" w:eastAsia="Calibri" w:hAnsi="Calibri" w:cs="Calibri"/>
              </w:rPr>
              <w:t>ng/µl</w:t>
            </w:r>
          </w:p>
        </w:tc>
        <w:tc>
          <w:tcPr>
            <w:tcW w:w="1400" w:type="dxa"/>
            <w:noWrap/>
            <w:hideMark/>
          </w:tcPr>
          <w:p w14:paraId="1FF57955" w14:textId="77777777" w:rsidR="00CF3FFD" w:rsidRPr="00CF3FFD" w:rsidRDefault="00CF3FFD" w:rsidP="00CF3FFD">
            <w:pPr>
              <w:rPr>
                <w:rFonts w:ascii="Calibri" w:eastAsia="Calibri" w:hAnsi="Calibri" w:cs="Calibri"/>
              </w:rPr>
            </w:pPr>
            <w:r w:rsidRPr="00CF3FFD">
              <w:rPr>
                <w:rFonts w:ascii="Calibri" w:eastAsia="Calibri" w:hAnsi="Calibri" w:cs="Calibri"/>
              </w:rPr>
              <w:t>-0.871</w:t>
            </w:r>
          </w:p>
        </w:tc>
        <w:tc>
          <w:tcPr>
            <w:tcW w:w="1180" w:type="dxa"/>
            <w:noWrap/>
            <w:hideMark/>
          </w:tcPr>
          <w:p w14:paraId="273C6AE7" w14:textId="77777777" w:rsidR="00CF3FFD" w:rsidRPr="00CF3FFD" w:rsidRDefault="00CF3FFD" w:rsidP="00CF3FFD">
            <w:pPr>
              <w:rPr>
                <w:rFonts w:ascii="Calibri" w:eastAsia="Calibri" w:hAnsi="Calibri" w:cs="Calibri"/>
              </w:rPr>
            </w:pPr>
            <w:r w:rsidRPr="00CF3FFD">
              <w:rPr>
                <w:rFonts w:ascii="Calibri" w:eastAsia="Calibri" w:hAnsi="Calibri" w:cs="Calibri"/>
              </w:rPr>
              <w:t>-0.398</w:t>
            </w:r>
          </w:p>
        </w:tc>
        <w:tc>
          <w:tcPr>
            <w:tcW w:w="920" w:type="dxa"/>
            <w:noWrap/>
            <w:hideMark/>
          </w:tcPr>
          <w:p w14:paraId="53DDDC29" w14:textId="77777777" w:rsidR="00CF3FFD" w:rsidRPr="00CF3FFD" w:rsidRDefault="00CF3FFD" w:rsidP="00CF3FFD">
            <w:pPr>
              <w:rPr>
                <w:rFonts w:ascii="Calibri" w:eastAsia="Calibri" w:hAnsi="Calibri" w:cs="Calibri"/>
              </w:rPr>
            </w:pPr>
            <w:r w:rsidRPr="00CF3FFD">
              <w:rPr>
                <w:rFonts w:ascii="Calibri" w:eastAsia="Calibri" w:hAnsi="Calibri" w:cs="Calibri"/>
              </w:rPr>
              <w:t>2.19</w:t>
            </w:r>
          </w:p>
        </w:tc>
        <w:tc>
          <w:tcPr>
            <w:tcW w:w="940" w:type="dxa"/>
            <w:noWrap/>
            <w:hideMark/>
          </w:tcPr>
          <w:p w14:paraId="0153EC3C" w14:textId="77777777" w:rsidR="00CF3FFD" w:rsidRPr="00CF3FFD" w:rsidRDefault="00CF3FFD" w:rsidP="00CF3FFD">
            <w:pPr>
              <w:rPr>
                <w:rFonts w:ascii="Calibri" w:eastAsia="Calibri" w:hAnsi="Calibri" w:cs="Calibri"/>
              </w:rPr>
            </w:pPr>
            <w:r w:rsidRPr="00CF3FFD">
              <w:rPr>
                <w:rFonts w:ascii="Calibri" w:eastAsia="Calibri" w:hAnsi="Calibri" w:cs="Calibri"/>
              </w:rPr>
              <w:t>1.79</w:t>
            </w:r>
          </w:p>
        </w:tc>
        <w:tc>
          <w:tcPr>
            <w:tcW w:w="1340" w:type="dxa"/>
            <w:noWrap/>
            <w:hideMark/>
          </w:tcPr>
          <w:p w14:paraId="0B9A7D63" w14:textId="77777777" w:rsidR="00CF3FFD" w:rsidRPr="00CF3FFD" w:rsidRDefault="00CF3FFD" w:rsidP="00CF3FFD">
            <w:pPr>
              <w:rPr>
                <w:rFonts w:ascii="Calibri" w:eastAsia="Calibri" w:hAnsi="Calibri" w:cs="Calibri"/>
              </w:rPr>
            </w:pPr>
            <w:r w:rsidRPr="00CF3FFD">
              <w:rPr>
                <w:rFonts w:ascii="Calibri" w:eastAsia="Calibri" w:hAnsi="Calibri" w:cs="Calibri"/>
              </w:rPr>
              <w:t>DNA</w:t>
            </w:r>
          </w:p>
        </w:tc>
        <w:tc>
          <w:tcPr>
            <w:tcW w:w="760" w:type="dxa"/>
            <w:noWrap/>
            <w:hideMark/>
          </w:tcPr>
          <w:p w14:paraId="40C8EC4C" w14:textId="77777777" w:rsidR="00CF3FFD" w:rsidRPr="00CF3FFD" w:rsidRDefault="00CF3FFD" w:rsidP="00CF3FFD">
            <w:pPr>
              <w:rPr>
                <w:rFonts w:ascii="Calibri" w:eastAsia="Calibri" w:hAnsi="Calibri" w:cs="Calibri"/>
              </w:rPr>
            </w:pPr>
            <w:r w:rsidRPr="00CF3FFD">
              <w:rPr>
                <w:rFonts w:ascii="Calibri" w:eastAsia="Calibri" w:hAnsi="Calibri" w:cs="Calibri"/>
              </w:rPr>
              <w:t>50</w:t>
            </w:r>
          </w:p>
        </w:tc>
      </w:tr>
      <w:tr w:rsidR="00CF3FFD" w:rsidRPr="00CF3FFD" w14:paraId="7256FA0F" w14:textId="77777777" w:rsidTr="00CF3FFD">
        <w:trPr>
          <w:trHeight w:val="260"/>
        </w:trPr>
        <w:tc>
          <w:tcPr>
            <w:tcW w:w="400" w:type="dxa"/>
            <w:noWrap/>
            <w:hideMark/>
          </w:tcPr>
          <w:p w14:paraId="5512A5AC" w14:textId="77777777" w:rsidR="00CF3FFD" w:rsidRPr="00CF3FFD" w:rsidRDefault="00CF3FFD" w:rsidP="00CF3FFD">
            <w:pPr>
              <w:rPr>
                <w:rFonts w:ascii="Calibri" w:eastAsia="Calibri" w:hAnsi="Calibri" w:cs="Calibri"/>
              </w:rPr>
            </w:pPr>
            <w:r w:rsidRPr="00CF3FFD">
              <w:rPr>
                <w:rFonts w:ascii="Calibri" w:eastAsia="Calibri" w:hAnsi="Calibri" w:cs="Calibri"/>
              </w:rPr>
              <w:t>9</w:t>
            </w:r>
          </w:p>
        </w:tc>
        <w:tc>
          <w:tcPr>
            <w:tcW w:w="980" w:type="dxa"/>
            <w:noWrap/>
            <w:hideMark/>
          </w:tcPr>
          <w:p w14:paraId="476A9D9D" w14:textId="77777777" w:rsidR="00CF3FFD" w:rsidRPr="00CF3FFD" w:rsidRDefault="00CF3FFD" w:rsidP="00CF3FFD">
            <w:pPr>
              <w:rPr>
                <w:rFonts w:ascii="Calibri" w:eastAsia="Calibri" w:hAnsi="Calibri" w:cs="Calibri"/>
              </w:rPr>
            </w:pPr>
            <w:r w:rsidRPr="00CF3FFD">
              <w:rPr>
                <w:rFonts w:ascii="Calibri" w:eastAsia="Calibri" w:hAnsi="Calibri" w:cs="Calibri"/>
              </w:rPr>
              <w:t>FLAG-C</w:t>
            </w:r>
          </w:p>
        </w:tc>
        <w:tc>
          <w:tcPr>
            <w:tcW w:w="1420" w:type="dxa"/>
            <w:noWrap/>
            <w:hideMark/>
          </w:tcPr>
          <w:p w14:paraId="602D599D" w14:textId="77777777" w:rsidR="00CF3FFD" w:rsidRPr="00CF3FFD" w:rsidRDefault="00CF3FFD" w:rsidP="00CF3FFD">
            <w:pPr>
              <w:rPr>
                <w:rFonts w:ascii="Calibri" w:eastAsia="Calibri" w:hAnsi="Calibri" w:cs="Calibri"/>
              </w:rPr>
            </w:pPr>
            <w:r w:rsidRPr="00CF3FFD">
              <w:rPr>
                <w:rFonts w:ascii="Calibri" w:eastAsia="Calibri" w:hAnsi="Calibri" w:cs="Calibri"/>
              </w:rPr>
              <w:t>-37.3</w:t>
            </w:r>
          </w:p>
        </w:tc>
        <w:tc>
          <w:tcPr>
            <w:tcW w:w="700" w:type="dxa"/>
            <w:noWrap/>
            <w:hideMark/>
          </w:tcPr>
          <w:p w14:paraId="46D3C41C" w14:textId="77777777" w:rsidR="00CF3FFD" w:rsidRPr="00CF3FFD" w:rsidRDefault="00CF3FFD" w:rsidP="00CF3FFD">
            <w:pPr>
              <w:rPr>
                <w:rFonts w:ascii="Calibri" w:eastAsia="Calibri" w:hAnsi="Calibri" w:cs="Calibri"/>
              </w:rPr>
            </w:pPr>
            <w:r w:rsidRPr="00CF3FFD">
              <w:rPr>
                <w:rFonts w:ascii="Calibri" w:eastAsia="Calibri" w:hAnsi="Calibri" w:cs="Calibri"/>
              </w:rPr>
              <w:t>ng/µl</w:t>
            </w:r>
          </w:p>
        </w:tc>
        <w:tc>
          <w:tcPr>
            <w:tcW w:w="1400" w:type="dxa"/>
            <w:noWrap/>
            <w:hideMark/>
          </w:tcPr>
          <w:p w14:paraId="45174B7A" w14:textId="77777777" w:rsidR="00CF3FFD" w:rsidRPr="00CF3FFD" w:rsidRDefault="00CF3FFD" w:rsidP="00CF3FFD">
            <w:pPr>
              <w:rPr>
                <w:rFonts w:ascii="Calibri" w:eastAsia="Calibri" w:hAnsi="Calibri" w:cs="Calibri"/>
              </w:rPr>
            </w:pPr>
            <w:r w:rsidRPr="00CF3FFD">
              <w:rPr>
                <w:rFonts w:ascii="Calibri" w:eastAsia="Calibri" w:hAnsi="Calibri" w:cs="Calibri"/>
              </w:rPr>
              <w:t>-0.747</w:t>
            </w:r>
          </w:p>
        </w:tc>
        <w:tc>
          <w:tcPr>
            <w:tcW w:w="1180" w:type="dxa"/>
            <w:noWrap/>
            <w:hideMark/>
          </w:tcPr>
          <w:p w14:paraId="29B750FA" w14:textId="77777777" w:rsidR="00CF3FFD" w:rsidRPr="00CF3FFD" w:rsidRDefault="00CF3FFD" w:rsidP="00CF3FFD">
            <w:pPr>
              <w:rPr>
                <w:rFonts w:ascii="Calibri" w:eastAsia="Calibri" w:hAnsi="Calibri" w:cs="Calibri"/>
              </w:rPr>
            </w:pPr>
            <w:r w:rsidRPr="00CF3FFD">
              <w:rPr>
                <w:rFonts w:ascii="Calibri" w:eastAsia="Calibri" w:hAnsi="Calibri" w:cs="Calibri"/>
              </w:rPr>
              <w:t>-0.325</w:t>
            </w:r>
          </w:p>
        </w:tc>
        <w:tc>
          <w:tcPr>
            <w:tcW w:w="920" w:type="dxa"/>
            <w:noWrap/>
            <w:hideMark/>
          </w:tcPr>
          <w:p w14:paraId="78AA4F7F" w14:textId="77777777" w:rsidR="00CF3FFD" w:rsidRPr="00CF3FFD" w:rsidRDefault="00CF3FFD" w:rsidP="00CF3FFD">
            <w:pPr>
              <w:rPr>
                <w:rFonts w:ascii="Calibri" w:eastAsia="Calibri" w:hAnsi="Calibri" w:cs="Calibri"/>
              </w:rPr>
            </w:pPr>
            <w:r w:rsidRPr="00CF3FFD">
              <w:rPr>
                <w:rFonts w:ascii="Calibri" w:eastAsia="Calibri" w:hAnsi="Calibri" w:cs="Calibri"/>
              </w:rPr>
              <w:t>2.3</w:t>
            </w:r>
          </w:p>
        </w:tc>
        <w:tc>
          <w:tcPr>
            <w:tcW w:w="940" w:type="dxa"/>
            <w:noWrap/>
            <w:hideMark/>
          </w:tcPr>
          <w:p w14:paraId="38B8C2AF" w14:textId="77777777" w:rsidR="00CF3FFD" w:rsidRPr="00CF3FFD" w:rsidRDefault="00CF3FFD" w:rsidP="00CF3FFD">
            <w:pPr>
              <w:rPr>
                <w:rFonts w:ascii="Calibri" w:eastAsia="Calibri" w:hAnsi="Calibri" w:cs="Calibri"/>
              </w:rPr>
            </w:pPr>
            <w:r w:rsidRPr="00CF3FFD">
              <w:rPr>
                <w:rFonts w:ascii="Calibri" w:eastAsia="Calibri" w:hAnsi="Calibri" w:cs="Calibri"/>
              </w:rPr>
              <w:t>2.28</w:t>
            </w:r>
          </w:p>
        </w:tc>
        <w:tc>
          <w:tcPr>
            <w:tcW w:w="1340" w:type="dxa"/>
            <w:noWrap/>
            <w:hideMark/>
          </w:tcPr>
          <w:p w14:paraId="23117DAE" w14:textId="77777777" w:rsidR="00CF3FFD" w:rsidRPr="00CF3FFD" w:rsidRDefault="00CF3FFD" w:rsidP="00CF3FFD">
            <w:pPr>
              <w:rPr>
                <w:rFonts w:ascii="Calibri" w:eastAsia="Calibri" w:hAnsi="Calibri" w:cs="Calibri"/>
              </w:rPr>
            </w:pPr>
            <w:r w:rsidRPr="00CF3FFD">
              <w:rPr>
                <w:rFonts w:ascii="Calibri" w:eastAsia="Calibri" w:hAnsi="Calibri" w:cs="Calibri"/>
              </w:rPr>
              <w:t>DNA</w:t>
            </w:r>
          </w:p>
        </w:tc>
        <w:tc>
          <w:tcPr>
            <w:tcW w:w="760" w:type="dxa"/>
            <w:noWrap/>
            <w:hideMark/>
          </w:tcPr>
          <w:p w14:paraId="710F4856" w14:textId="77777777" w:rsidR="00CF3FFD" w:rsidRPr="00CF3FFD" w:rsidRDefault="00CF3FFD" w:rsidP="00CF3FFD">
            <w:pPr>
              <w:rPr>
                <w:rFonts w:ascii="Calibri" w:eastAsia="Calibri" w:hAnsi="Calibri" w:cs="Calibri"/>
              </w:rPr>
            </w:pPr>
            <w:r w:rsidRPr="00CF3FFD">
              <w:rPr>
                <w:rFonts w:ascii="Calibri" w:eastAsia="Calibri" w:hAnsi="Calibri" w:cs="Calibri"/>
              </w:rPr>
              <w:t>50</w:t>
            </w:r>
          </w:p>
        </w:tc>
      </w:tr>
      <w:tr w:rsidR="00CF3FFD" w:rsidRPr="00CF3FFD" w14:paraId="0EB944B5" w14:textId="77777777" w:rsidTr="00CF3FFD">
        <w:trPr>
          <w:trHeight w:val="260"/>
        </w:trPr>
        <w:tc>
          <w:tcPr>
            <w:tcW w:w="400" w:type="dxa"/>
            <w:noWrap/>
            <w:hideMark/>
          </w:tcPr>
          <w:p w14:paraId="0DC4042B" w14:textId="77777777" w:rsidR="00CF3FFD" w:rsidRPr="00CF3FFD" w:rsidRDefault="00CF3FFD" w:rsidP="00CF3FFD">
            <w:pPr>
              <w:rPr>
                <w:rFonts w:ascii="Calibri" w:eastAsia="Calibri" w:hAnsi="Calibri" w:cs="Calibri"/>
              </w:rPr>
            </w:pPr>
            <w:r w:rsidRPr="00CF3FFD">
              <w:rPr>
                <w:rFonts w:ascii="Calibri" w:eastAsia="Calibri" w:hAnsi="Calibri" w:cs="Calibri"/>
              </w:rPr>
              <w:t>10</w:t>
            </w:r>
          </w:p>
        </w:tc>
        <w:tc>
          <w:tcPr>
            <w:tcW w:w="980" w:type="dxa"/>
            <w:noWrap/>
            <w:hideMark/>
          </w:tcPr>
          <w:p w14:paraId="33E09CB2" w14:textId="77777777" w:rsidR="00CF3FFD" w:rsidRPr="00CF3FFD" w:rsidRDefault="00CF3FFD" w:rsidP="00CF3FFD">
            <w:pPr>
              <w:rPr>
                <w:rFonts w:ascii="Calibri" w:eastAsia="Calibri" w:hAnsi="Calibri" w:cs="Calibri"/>
              </w:rPr>
            </w:pPr>
            <w:r w:rsidRPr="00CF3FFD">
              <w:rPr>
                <w:rFonts w:ascii="Calibri" w:eastAsia="Calibri" w:hAnsi="Calibri" w:cs="Calibri"/>
              </w:rPr>
              <w:t>V5-A</w:t>
            </w:r>
          </w:p>
        </w:tc>
        <w:tc>
          <w:tcPr>
            <w:tcW w:w="1420" w:type="dxa"/>
            <w:noWrap/>
            <w:hideMark/>
          </w:tcPr>
          <w:p w14:paraId="4AE81F8C" w14:textId="77777777" w:rsidR="00CF3FFD" w:rsidRPr="00CF3FFD" w:rsidRDefault="00CF3FFD" w:rsidP="00CF3FFD">
            <w:pPr>
              <w:rPr>
                <w:rFonts w:ascii="Calibri" w:eastAsia="Calibri" w:hAnsi="Calibri" w:cs="Calibri"/>
              </w:rPr>
            </w:pPr>
            <w:r w:rsidRPr="00CF3FFD">
              <w:rPr>
                <w:rFonts w:ascii="Calibri" w:eastAsia="Calibri" w:hAnsi="Calibri" w:cs="Calibri"/>
              </w:rPr>
              <w:t>-45.5</w:t>
            </w:r>
          </w:p>
        </w:tc>
        <w:tc>
          <w:tcPr>
            <w:tcW w:w="700" w:type="dxa"/>
            <w:noWrap/>
            <w:hideMark/>
          </w:tcPr>
          <w:p w14:paraId="460F1141" w14:textId="77777777" w:rsidR="00CF3FFD" w:rsidRPr="00CF3FFD" w:rsidRDefault="00CF3FFD" w:rsidP="00CF3FFD">
            <w:pPr>
              <w:rPr>
                <w:rFonts w:ascii="Calibri" w:eastAsia="Calibri" w:hAnsi="Calibri" w:cs="Calibri"/>
              </w:rPr>
            </w:pPr>
            <w:r w:rsidRPr="00CF3FFD">
              <w:rPr>
                <w:rFonts w:ascii="Calibri" w:eastAsia="Calibri" w:hAnsi="Calibri" w:cs="Calibri"/>
              </w:rPr>
              <w:t>ng/µl</w:t>
            </w:r>
          </w:p>
        </w:tc>
        <w:tc>
          <w:tcPr>
            <w:tcW w:w="1400" w:type="dxa"/>
            <w:noWrap/>
            <w:hideMark/>
          </w:tcPr>
          <w:p w14:paraId="4B15CAD2" w14:textId="77777777" w:rsidR="00CF3FFD" w:rsidRPr="00CF3FFD" w:rsidRDefault="00CF3FFD" w:rsidP="00CF3FFD">
            <w:pPr>
              <w:rPr>
                <w:rFonts w:ascii="Calibri" w:eastAsia="Calibri" w:hAnsi="Calibri" w:cs="Calibri"/>
              </w:rPr>
            </w:pPr>
            <w:r w:rsidRPr="00CF3FFD">
              <w:rPr>
                <w:rFonts w:ascii="Calibri" w:eastAsia="Calibri" w:hAnsi="Calibri" w:cs="Calibri"/>
              </w:rPr>
              <w:t>-0.91</w:t>
            </w:r>
          </w:p>
        </w:tc>
        <w:tc>
          <w:tcPr>
            <w:tcW w:w="1180" w:type="dxa"/>
            <w:noWrap/>
            <w:hideMark/>
          </w:tcPr>
          <w:p w14:paraId="1E12BCD2" w14:textId="77777777" w:rsidR="00CF3FFD" w:rsidRPr="00CF3FFD" w:rsidRDefault="00CF3FFD" w:rsidP="00CF3FFD">
            <w:pPr>
              <w:rPr>
                <w:rFonts w:ascii="Calibri" w:eastAsia="Calibri" w:hAnsi="Calibri" w:cs="Calibri"/>
              </w:rPr>
            </w:pPr>
            <w:r w:rsidRPr="00CF3FFD">
              <w:rPr>
                <w:rFonts w:ascii="Calibri" w:eastAsia="Calibri" w:hAnsi="Calibri" w:cs="Calibri"/>
              </w:rPr>
              <w:t>-0.438</w:t>
            </w:r>
          </w:p>
        </w:tc>
        <w:tc>
          <w:tcPr>
            <w:tcW w:w="920" w:type="dxa"/>
            <w:noWrap/>
            <w:hideMark/>
          </w:tcPr>
          <w:p w14:paraId="4FE298A8" w14:textId="77777777" w:rsidR="00CF3FFD" w:rsidRPr="00CF3FFD" w:rsidRDefault="00CF3FFD" w:rsidP="00CF3FFD">
            <w:pPr>
              <w:rPr>
                <w:rFonts w:ascii="Calibri" w:eastAsia="Calibri" w:hAnsi="Calibri" w:cs="Calibri"/>
              </w:rPr>
            </w:pPr>
            <w:r w:rsidRPr="00CF3FFD">
              <w:rPr>
                <w:rFonts w:ascii="Calibri" w:eastAsia="Calibri" w:hAnsi="Calibri" w:cs="Calibri"/>
              </w:rPr>
              <w:t>2.08</w:t>
            </w:r>
          </w:p>
        </w:tc>
        <w:tc>
          <w:tcPr>
            <w:tcW w:w="940" w:type="dxa"/>
            <w:noWrap/>
            <w:hideMark/>
          </w:tcPr>
          <w:p w14:paraId="4307531A" w14:textId="77777777" w:rsidR="00CF3FFD" w:rsidRPr="00CF3FFD" w:rsidRDefault="00CF3FFD" w:rsidP="00CF3FFD">
            <w:pPr>
              <w:rPr>
                <w:rFonts w:ascii="Calibri" w:eastAsia="Calibri" w:hAnsi="Calibri" w:cs="Calibri"/>
              </w:rPr>
            </w:pPr>
            <w:r w:rsidRPr="00CF3FFD">
              <w:rPr>
                <w:rFonts w:ascii="Calibri" w:eastAsia="Calibri" w:hAnsi="Calibri" w:cs="Calibri"/>
              </w:rPr>
              <w:t>1.77</w:t>
            </w:r>
          </w:p>
        </w:tc>
        <w:tc>
          <w:tcPr>
            <w:tcW w:w="1340" w:type="dxa"/>
            <w:noWrap/>
            <w:hideMark/>
          </w:tcPr>
          <w:p w14:paraId="0B0BDFC5" w14:textId="77777777" w:rsidR="00CF3FFD" w:rsidRPr="00CF3FFD" w:rsidRDefault="00CF3FFD" w:rsidP="00CF3FFD">
            <w:pPr>
              <w:rPr>
                <w:rFonts w:ascii="Calibri" w:eastAsia="Calibri" w:hAnsi="Calibri" w:cs="Calibri"/>
              </w:rPr>
            </w:pPr>
            <w:r w:rsidRPr="00CF3FFD">
              <w:rPr>
                <w:rFonts w:ascii="Calibri" w:eastAsia="Calibri" w:hAnsi="Calibri" w:cs="Calibri"/>
              </w:rPr>
              <w:t>DNA</w:t>
            </w:r>
          </w:p>
        </w:tc>
        <w:tc>
          <w:tcPr>
            <w:tcW w:w="760" w:type="dxa"/>
            <w:noWrap/>
            <w:hideMark/>
          </w:tcPr>
          <w:p w14:paraId="61943B71" w14:textId="77777777" w:rsidR="00CF3FFD" w:rsidRPr="00CF3FFD" w:rsidRDefault="00CF3FFD" w:rsidP="00CF3FFD">
            <w:pPr>
              <w:rPr>
                <w:rFonts w:ascii="Calibri" w:eastAsia="Calibri" w:hAnsi="Calibri" w:cs="Calibri"/>
              </w:rPr>
            </w:pPr>
            <w:r w:rsidRPr="00CF3FFD">
              <w:rPr>
                <w:rFonts w:ascii="Calibri" w:eastAsia="Calibri" w:hAnsi="Calibri" w:cs="Calibri"/>
              </w:rPr>
              <w:t>50</w:t>
            </w:r>
          </w:p>
        </w:tc>
      </w:tr>
      <w:tr w:rsidR="00CF3FFD" w:rsidRPr="00CF3FFD" w14:paraId="537F517B" w14:textId="77777777" w:rsidTr="00CF3FFD">
        <w:trPr>
          <w:trHeight w:val="260"/>
        </w:trPr>
        <w:tc>
          <w:tcPr>
            <w:tcW w:w="400" w:type="dxa"/>
            <w:noWrap/>
            <w:hideMark/>
          </w:tcPr>
          <w:p w14:paraId="748D8162" w14:textId="77777777" w:rsidR="00CF3FFD" w:rsidRPr="00CF3FFD" w:rsidRDefault="00CF3FFD" w:rsidP="00CF3FFD">
            <w:pPr>
              <w:rPr>
                <w:rFonts w:ascii="Calibri" w:eastAsia="Calibri" w:hAnsi="Calibri" w:cs="Calibri"/>
              </w:rPr>
            </w:pPr>
            <w:r w:rsidRPr="00CF3FFD">
              <w:rPr>
                <w:rFonts w:ascii="Calibri" w:eastAsia="Calibri" w:hAnsi="Calibri" w:cs="Calibri"/>
              </w:rPr>
              <w:t>11</w:t>
            </w:r>
          </w:p>
        </w:tc>
        <w:tc>
          <w:tcPr>
            <w:tcW w:w="980" w:type="dxa"/>
            <w:noWrap/>
            <w:hideMark/>
          </w:tcPr>
          <w:p w14:paraId="73A97E31" w14:textId="77777777" w:rsidR="00CF3FFD" w:rsidRPr="00CF3FFD" w:rsidRDefault="00CF3FFD" w:rsidP="00CF3FFD">
            <w:pPr>
              <w:rPr>
                <w:rFonts w:ascii="Calibri" w:eastAsia="Calibri" w:hAnsi="Calibri" w:cs="Calibri"/>
              </w:rPr>
            </w:pPr>
            <w:r w:rsidRPr="00CF3FFD">
              <w:rPr>
                <w:rFonts w:ascii="Calibri" w:eastAsia="Calibri" w:hAnsi="Calibri" w:cs="Calibri"/>
              </w:rPr>
              <w:t>V5-B</w:t>
            </w:r>
          </w:p>
        </w:tc>
        <w:tc>
          <w:tcPr>
            <w:tcW w:w="1420" w:type="dxa"/>
            <w:noWrap/>
            <w:hideMark/>
          </w:tcPr>
          <w:p w14:paraId="485B05BA" w14:textId="77777777" w:rsidR="00CF3FFD" w:rsidRPr="00CF3FFD" w:rsidRDefault="00CF3FFD" w:rsidP="00CF3FFD">
            <w:pPr>
              <w:rPr>
                <w:rFonts w:ascii="Calibri" w:eastAsia="Calibri" w:hAnsi="Calibri" w:cs="Calibri"/>
              </w:rPr>
            </w:pPr>
            <w:r w:rsidRPr="00CF3FFD">
              <w:rPr>
                <w:rFonts w:ascii="Calibri" w:eastAsia="Calibri" w:hAnsi="Calibri" w:cs="Calibri"/>
              </w:rPr>
              <w:t>-41.9</w:t>
            </w:r>
          </w:p>
        </w:tc>
        <w:tc>
          <w:tcPr>
            <w:tcW w:w="700" w:type="dxa"/>
            <w:noWrap/>
            <w:hideMark/>
          </w:tcPr>
          <w:p w14:paraId="66F78802" w14:textId="77777777" w:rsidR="00CF3FFD" w:rsidRPr="00CF3FFD" w:rsidRDefault="00CF3FFD" w:rsidP="00CF3FFD">
            <w:pPr>
              <w:rPr>
                <w:rFonts w:ascii="Calibri" w:eastAsia="Calibri" w:hAnsi="Calibri" w:cs="Calibri"/>
              </w:rPr>
            </w:pPr>
            <w:r w:rsidRPr="00CF3FFD">
              <w:rPr>
                <w:rFonts w:ascii="Calibri" w:eastAsia="Calibri" w:hAnsi="Calibri" w:cs="Calibri"/>
              </w:rPr>
              <w:t>ng/µl</w:t>
            </w:r>
          </w:p>
        </w:tc>
        <w:tc>
          <w:tcPr>
            <w:tcW w:w="1400" w:type="dxa"/>
            <w:noWrap/>
            <w:hideMark/>
          </w:tcPr>
          <w:p w14:paraId="4129B3F4" w14:textId="77777777" w:rsidR="00CF3FFD" w:rsidRPr="00CF3FFD" w:rsidRDefault="00CF3FFD" w:rsidP="00CF3FFD">
            <w:pPr>
              <w:rPr>
                <w:rFonts w:ascii="Calibri" w:eastAsia="Calibri" w:hAnsi="Calibri" w:cs="Calibri"/>
              </w:rPr>
            </w:pPr>
            <w:r w:rsidRPr="00CF3FFD">
              <w:rPr>
                <w:rFonts w:ascii="Calibri" w:eastAsia="Calibri" w:hAnsi="Calibri" w:cs="Calibri"/>
              </w:rPr>
              <w:t>-0.838</w:t>
            </w:r>
          </w:p>
        </w:tc>
        <w:tc>
          <w:tcPr>
            <w:tcW w:w="1180" w:type="dxa"/>
            <w:noWrap/>
            <w:hideMark/>
          </w:tcPr>
          <w:p w14:paraId="77E981D0" w14:textId="77777777" w:rsidR="00CF3FFD" w:rsidRPr="00CF3FFD" w:rsidRDefault="00CF3FFD" w:rsidP="00CF3FFD">
            <w:pPr>
              <w:rPr>
                <w:rFonts w:ascii="Calibri" w:eastAsia="Calibri" w:hAnsi="Calibri" w:cs="Calibri"/>
              </w:rPr>
            </w:pPr>
            <w:r w:rsidRPr="00CF3FFD">
              <w:rPr>
                <w:rFonts w:ascii="Calibri" w:eastAsia="Calibri" w:hAnsi="Calibri" w:cs="Calibri"/>
              </w:rPr>
              <w:t>-0.398</w:t>
            </w:r>
          </w:p>
        </w:tc>
        <w:tc>
          <w:tcPr>
            <w:tcW w:w="920" w:type="dxa"/>
            <w:noWrap/>
            <w:hideMark/>
          </w:tcPr>
          <w:p w14:paraId="5425F129" w14:textId="77777777" w:rsidR="00CF3FFD" w:rsidRPr="00CF3FFD" w:rsidRDefault="00CF3FFD" w:rsidP="00CF3FFD">
            <w:pPr>
              <w:rPr>
                <w:rFonts w:ascii="Calibri" w:eastAsia="Calibri" w:hAnsi="Calibri" w:cs="Calibri"/>
              </w:rPr>
            </w:pPr>
            <w:r w:rsidRPr="00CF3FFD">
              <w:rPr>
                <w:rFonts w:ascii="Calibri" w:eastAsia="Calibri" w:hAnsi="Calibri" w:cs="Calibri"/>
              </w:rPr>
              <w:t>2.1</w:t>
            </w:r>
          </w:p>
        </w:tc>
        <w:tc>
          <w:tcPr>
            <w:tcW w:w="940" w:type="dxa"/>
            <w:noWrap/>
            <w:hideMark/>
          </w:tcPr>
          <w:p w14:paraId="4EA1A19D" w14:textId="77777777" w:rsidR="00CF3FFD" w:rsidRPr="00CF3FFD" w:rsidRDefault="00CF3FFD" w:rsidP="00CF3FFD">
            <w:pPr>
              <w:rPr>
                <w:rFonts w:ascii="Calibri" w:eastAsia="Calibri" w:hAnsi="Calibri" w:cs="Calibri"/>
              </w:rPr>
            </w:pPr>
            <w:r w:rsidRPr="00CF3FFD">
              <w:rPr>
                <w:rFonts w:ascii="Calibri" w:eastAsia="Calibri" w:hAnsi="Calibri" w:cs="Calibri"/>
              </w:rPr>
              <w:t>1.38</w:t>
            </w:r>
          </w:p>
        </w:tc>
        <w:tc>
          <w:tcPr>
            <w:tcW w:w="1340" w:type="dxa"/>
            <w:noWrap/>
            <w:hideMark/>
          </w:tcPr>
          <w:p w14:paraId="29C1D735" w14:textId="77777777" w:rsidR="00CF3FFD" w:rsidRPr="00CF3FFD" w:rsidRDefault="00CF3FFD" w:rsidP="00CF3FFD">
            <w:pPr>
              <w:rPr>
                <w:rFonts w:ascii="Calibri" w:eastAsia="Calibri" w:hAnsi="Calibri" w:cs="Calibri"/>
              </w:rPr>
            </w:pPr>
            <w:r w:rsidRPr="00CF3FFD">
              <w:rPr>
                <w:rFonts w:ascii="Calibri" w:eastAsia="Calibri" w:hAnsi="Calibri" w:cs="Calibri"/>
              </w:rPr>
              <w:t>DNA</w:t>
            </w:r>
          </w:p>
        </w:tc>
        <w:tc>
          <w:tcPr>
            <w:tcW w:w="760" w:type="dxa"/>
            <w:noWrap/>
            <w:hideMark/>
          </w:tcPr>
          <w:p w14:paraId="0C69D78F" w14:textId="77777777" w:rsidR="00CF3FFD" w:rsidRPr="00CF3FFD" w:rsidRDefault="00CF3FFD" w:rsidP="00CF3FFD">
            <w:pPr>
              <w:rPr>
                <w:rFonts w:ascii="Calibri" w:eastAsia="Calibri" w:hAnsi="Calibri" w:cs="Calibri"/>
              </w:rPr>
            </w:pPr>
            <w:r w:rsidRPr="00CF3FFD">
              <w:rPr>
                <w:rFonts w:ascii="Calibri" w:eastAsia="Calibri" w:hAnsi="Calibri" w:cs="Calibri"/>
              </w:rPr>
              <w:t>50</w:t>
            </w:r>
          </w:p>
        </w:tc>
      </w:tr>
      <w:tr w:rsidR="00CF3FFD" w:rsidRPr="00CF3FFD" w14:paraId="6F925841" w14:textId="77777777" w:rsidTr="00CF3FFD">
        <w:trPr>
          <w:trHeight w:val="260"/>
        </w:trPr>
        <w:tc>
          <w:tcPr>
            <w:tcW w:w="400" w:type="dxa"/>
            <w:noWrap/>
            <w:hideMark/>
          </w:tcPr>
          <w:p w14:paraId="5665AEEE" w14:textId="77777777" w:rsidR="00CF3FFD" w:rsidRPr="00CF3FFD" w:rsidRDefault="00CF3FFD" w:rsidP="00CF3FFD">
            <w:pPr>
              <w:rPr>
                <w:rFonts w:ascii="Calibri" w:eastAsia="Calibri" w:hAnsi="Calibri" w:cs="Calibri"/>
              </w:rPr>
            </w:pPr>
            <w:r w:rsidRPr="00CF3FFD">
              <w:rPr>
                <w:rFonts w:ascii="Calibri" w:eastAsia="Calibri" w:hAnsi="Calibri" w:cs="Calibri"/>
              </w:rPr>
              <w:t>12</w:t>
            </w:r>
          </w:p>
        </w:tc>
        <w:tc>
          <w:tcPr>
            <w:tcW w:w="980" w:type="dxa"/>
            <w:noWrap/>
            <w:hideMark/>
          </w:tcPr>
          <w:p w14:paraId="15F4B2BC" w14:textId="77777777" w:rsidR="00CF3FFD" w:rsidRPr="00CF3FFD" w:rsidRDefault="00CF3FFD" w:rsidP="00CF3FFD">
            <w:pPr>
              <w:rPr>
                <w:rFonts w:ascii="Calibri" w:eastAsia="Calibri" w:hAnsi="Calibri" w:cs="Calibri"/>
              </w:rPr>
            </w:pPr>
            <w:r w:rsidRPr="00CF3FFD">
              <w:rPr>
                <w:rFonts w:ascii="Calibri" w:eastAsia="Calibri" w:hAnsi="Calibri" w:cs="Calibri"/>
              </w:rPr>
              <w:t>V5-C</w:t>
            </w:r>
          </w:p>
        </w:tc>
        <w:tc>
          <w:tcPr>
            <w:tcW w:w="1420" w:type="dxa"/>
            <w:noWrap/>
            <w:hideMark/>
          </w:tcPr>
          <w:p w14:paraId="67799AB4" w14:textId="77777777" w:rsidR="00CF3FFD" w:rsidRPr="00CF3FFD" w:rsidRDefault="00CF3FFD" w:rsidP="00CF3FFD">
            <w:pPr>
              <w:rPr>
                <w:rFonts w:ascii="Calibri" w:eastAsia="Calibri" w:hAnsi="Calibri" w:cs="Calibri"/>
              </w:rPr>
            </w:pPr>
            <w:r w:rsidRPr="00CF3FFD">
              <w:rPr>
                <w:rFonts w:ascii="Calibri" w:eastAsia="Calibri" w:hAnsi="Calibri" w:cs="Calibri"/>
              </w:rPr>
              <w:t>-42.5</w:t>
            </w:r>
          </w:p>
        </w:tc>
        <w:tc>
          <w:tcPr>
            <w:tcW w:w="700" w:type="dxa"/>
            <w:noWrap/>
            <w:hideMark/>
          </w:tcPr>
          <w:p w14:paraId="3F30E560" w14:textId="77777777" w:rsidR="00CF3FFD" w:rsidRPr="00CF3FFD" w:rsidRDefault="00CF3FFD" w:rsidP="00CF3FFD">
            <w:pPr>
              <w:rPr>
                <w:rFonts w:ascii="Calibri" w:eastAsia="Calibri" w:hAnsi="Calibri" w:cs="Calibri"/>
              </w:rPr>
            </w:pPr>
            <w:r w:rsidRPr="00CF3FFD">
              <w:rPr>
                <w:rFonts w:ascii="Calibri" w:eastAsia="Calibri" w:hAnsi="Calibri" w:cs="Calibri"/>
              </w:rPr>
              <w:t>ng/µl</w:t>
            </w:r>
          </w:p>
        </w:tc>
        <w:tc>
          <w:tcPr>
            <w:tcW w:w="1400" w:type="dxa"/>
            <w:noWrap/>
            <w:hideMark/>
          </w:tcPr>
          <w:p w14:paraId="51DC62A0" w14:textId="77777777" w:rsidR="00CF3FFD" w:rsidRPr="00CF3FFD" w:rsidRDefault="00CF3FFD" w:rsidP="00CF3FFD">
            <w:pPr>
              <w:rPr>
                <w:rFonts w:ascii="Calibri" w:eastAsia="Calibri" w:hAnsi="Calibri" w:cs="Calibri"/>
              </w:rPr>
            </w:pPr>
            <w:r w:rsidRPr="00CF3FFD">
              <w:rPr>
                <w:rFonts w:ascii="Calibri" w:eastAsia="Calibri" w:hAnsi="Calibri" w:cs="Calibri"/>
              </w:rPr>
              <w:t>-0.85</w:t>
            </w:r>
          </w:p>
        </w:tc>
        <w:tc>
          <w:tcPr>
            <w:tcW w:w="1180" w:type="dxa"/>
            <w:noWrap/>
            <w:hideMark/>
          </w:tcPr>
          <w:p w14:paraId="0EC06A4C" w14:textId="77777777" w:rsidR="00CF3FFD" w:rsidRPr="00CF3FFD" w:rsidRDefault="00CF3FFD" w:rsidP="00CF3FFD">
            <w:pPr>
              <w:rPr>
                <w:rFonts w:ascii="Calibri" w:eastAsia="Calibri" w:hAnsi="Calibri" w:cs="Calibri"/>
              </w:rPr>
            </w:pPr>
            <w:r w:rsidRPr="00CF3FFD">
              <w:rPr>
                <w:rFonts w:ascii="Calibri" w:eastAsia="Calibri" w:hAnsi="Calibri" w:cs="Calibri"/>
              </w:rPr>
              <w:t>-0.4</w:t>
            </w:r>
          </w:p>
        </w:tc>
        <w:tc>
          <w:tcPr>
            <w:tcW w:w="920" w:type="dxa"/>
            <w:noWrap/>
            <w:hideMark/>
          </w:tcPr>
          <w:p w14:paraId="06BA94BE" w14:textId="77777777" w:rsidR="00CF3FFD" w:rsidRPr="00CF3FFD" w:rsidRDefault="00CF3FFD" w:rsidP="00CF3FFD">
            <w:pPr>
              <w:rPr>
                <w:rFonts w:ascii="Calibri" w:eastAsia="Calibri" w:hAnsi="Calibri" w:cs="Calibri"/>
              </w:rPr>
            </w:pPr>
            <w:r w:rsidRPr="00CF3FFD">
              <w:rPr>
                <w:rFonts w:ascii="Calibri" w:eastAsia="Calibri" w:hAnsi="Calibri" w:cs="Calibri"/>
              </w:rPr>
              <w:t>2.12</w:t>
            </w:r>
          </w:p>
        </w:tc>
        <w:tc>
          <w:tcPr>
            <w:tcW w:w="940" w:type="dxa"/>
            <w:noWrap/>
            <w:hideMark/>
          </w:tcPr>
          <w:p w14:paraId="3EE8FA2A" w14:textId="77777777" w:rsidR="00CF3FFD" w:rsidRPr="00CF3FFD" w:rsidRDefault="00CF3FFD" w:rsidP="00CF3FFD">
            <w:pPr>
              <w:rPr>
                <w:rFonts w:ascii="Calibri" w:eastAsia="Calibri" w:hAnsi="Calibri" w:cs="Calibri"/>
              </w:rPr>
            </w:pPr>
            <w:r w:rsidRPr="00CF3FFD">
              <w:rPr>
                <w:rFonts w:ascii="Calibri" w:eastAsia="Calibri" w:hAnsi="Calibri" w:cs="Calibri"/>
              </w:rPr>
              <w:t>1.95</w:t>
            </w:r>
          </w:p>
        </w:tc>
        <w:tc>
          <w:tcPr>
            <w:tcW w:w="1340" w:type="dxa"/>
            <w:noWrap/>
            <w:hideMark/>
          </w:tcPr>
          <w:p w14:paraId="0AD1FF7E" w14:textId="77777777" w:rsidR="00CF3FFD" w:rsidRPr="00CF3FFD" w:rsidRDefault="00CF3FFD" w:rsidP="00CF3FFD">
            <w:pPr>
              <w:rPr>
                <w:rFonts w:ascii="Calibri" w:eastAsia="Calibri" w:hAnsi="Calibri" w:cs="Calibri"/>
              </w:rPr>
            </w:pPr>
            <w:r w:rsidRPr="00CF3FFD">
              <w:rPr>
                <w:rFonts w:ascii="Calibri" w:eastAsia="Calibri" w:hAnsi="Calibri" w:cs="Calibri"/>
              </w:rPr>
              <w:t>DNA</w:t>
            </w:r>
          </w:p>
        </w:tc>
        <w:tc>
          <w:tcPr>
            <w:tcW w:w="760" w:type="dxa"/>
            <w:noWrap/>
            <w:hideMark/>
          </w:tcPr>
          <w:p w14:paraId="35433D45" w14:textId="77777777" w:rsidR="00CF3FFD" w:rsidRPr="00CF3FFD" w:rsidRDefault="00CF3FFD" w:rsidP="00CF3FFD">
            <w:pPr>
              <w:rPr>
                <w:rFonts w:ascii="Calibri" w:eastAsia="Calibri" w:hAnsi="Calibri" w:cs="Calibri"/>
              </w:rPr>
            </w:pPr>
            <w:r w:rsidRPr="00CF3FFD">
              <w:rPr>
                <w:rFonts w:ascii="Calibri" w:eastAsia="Calibri" w:hAnsi="Calibri" w:cs="Calibri"/>
              </w:rPr>
              <w:t>50</w:t>
            </w:r>
          </w:p>
        </w:tc>
      </w:tr>
      <w:tr w:rsidR="00CF3FFD" w:rsidRPr="00CF3FFD" w14:paraId="58E23479" w14:textId="77777777" w:rsidTr="00CF3FFD">
        <w:trPr>
          <w:trHeight w:val="260"/>
        </w:trPr>
        <w:tc>
          <w:tcPr>
            <w:tcW w:w="400" w:type="dxa"/>
            <w:noWrap/>
            <w:hideMark/>
          </w:tcPr>
          <w:p w14:paraId="5C50ADCC" w14:textId="77777777" w:rsidR="00CF3FFD" w:rsidRPr="00CF3FFD" w:rsidRDefault="00CF3FFD" w:rsidP="00CF3FFD">
            <w:pPr>
              <w:rPr>
                <w:rFonts w:ascii="Calibri" w:eastAsia="Calibri" w:hAnsi="Calibri" w:cs="Calibri"/>
              </w:rPr>
            </w:pPr>
            <w:r w:rsidRPr="00CF3FFD">
              <w:rPr>
                <w:rFonts w:ascii="Calibri" w:eastAsia="Calibri" w:hAnsi="Calibri" w:cs="Calibri"/>
              </w:rPr>
              <w:t>13</w:t>
            </w:r>
          </w:p>
        </w:tc>
        <w:tc>
          <w:tcPr>
            <w:tcW w:w="980" w:type="dxa"/>
            <w:noWrap/>
            <w:hideMark/>
          </w:tcPr>
          <w:p w14:paraId="1E285270" w14:textId="77777777" w:rsidR="00CF3FFD" w:rsidRPr="00CF3FFD" w:rsidRDefault="00CF3FFD" w:rsidP="00CF3FFD">
            <w:pPr>
              <w:rPr>
                <w:rFonts w:ascii="Calibri" w:eastAsia="Calibri" w:hAnsi="Calibri" w:cs="Calibri"/>
              </w:rPr>
            </w:pPr>
            <w:r w:rsidRPr="00CF3FFD">
              <w:rPr>
                <w:rFonts w:ascii="Calibri" w:eastAsia="Calibri" w:hAnsi="Calibri" w:cs="Calibri"/>
              </w:rPr>
              <w:t>LVS-WT</w:t>
            </w:r>
          </w:p>
        </w:tc>
        <w:tc>
          <w:tcPr>
            <w:tcW w:w="1420" w:type="dxa"/>
            <w:noWrap/>
            <w:hideMark/>
          </w:tcPr>
          <w:p w14:paraId="0BEF58AD" w14:textId="77777777" w:rsidR="00CF3FFD" w:rsidRPr="00CF3FFD" w:rsidRDefault="00CF3FFD" w:rsidP="00CF3FFD">
            <w:pPr>
              <w:rPr>
                <w:rFonts w:ascii="Calibri" w:eastAsia="Calibri" w:hAnsi="Calibri" w:cs="Calibri"/>
              </w:rPr>
            </w:pPr>
            <w:r w:rsidRPr="00CF3FFD">
              <w:rPr>
                <w:rFonts w:ascii="Calibri" w:eastAsia="Calibri" w:hAnsi="Calibri" w:cs="Calibri"/>
              </w:rPr>
              <w:t>-55</w:t>
            </w:r>
          </w:p>
        </w:tc>
        <w:tc>
          <w:tcPr>
            <w:tcW w:w="700" w:type="dxa"/>
            <w:noWrap/>
            <w:hideMark/>
          </w:tcPr>
          <w:p w14:paraId="78298AFC" w14:textId="77777777" w:rsidR="00CF3FFD" w:rsidRPr="00CF3FFD" w:rsidRDefault="00CF3FFD" w:rsidP="00CF3FFD">
            <w:pPr>
              <w:rPr>
                <w:rFonts w:ascii="Calibri" w:eastAsia="Calibri" w:hAnsi="Calibri" w:cs="Calibri"/>
              </w:rPr>
            </w:pPr>
            <w:r w:rsidRPr="00CF3FFD">
              <w:rPr>
                <w:rFonts w:ascii="Calibri" w:eastAsia="Calibri" w:hAnsi="Calibri" w:cs="Calibri"/>
              </w:rPr>
              <w:t>ng/µl</w:t>
            </w:r>
          </w:p>
        </w:tc>
        <w:tc>
          <w:tcPr>
            <w:tcW w:w="1400" w:type="dxa"/>
            <w:noWrap/>
            <w:hideMark/>
          </w:tcPr>
          <w:p w14:paraId="6CC5D0D7" w14:textId="77777777" w:rsidR="00CF3FFD" w:rsidRPr="00CF3FFD" w:rsidRDefault="00CF3FFD" w:rsidP="00CF3FFD">
            <w:pPr>
              <w:rPr>
                <w:rFonts w:ascii="Calibri" w:eastAsia="Calibri" w:hAnsi="Calibri" w:cs="Calibri"/>
              </w:rPr>
            </w:pPr>
            <w:r w:rsidRPr="00CF3FFD">
              <w:rPr>
                <w:rFonts w:ascii="Calibri" w:eastAsia="Calibri" w:hAnsi="Calibri" w:cs="Calibri"/>
              </w:rPr>
              <w:t>-1.1</w:t>
            </w:r>
          </w:p>
        </w:tc>
        <w:tc>
          <w:tcPr>
            <w:tcW w:w="1180" w:type="dxa"/>
            <w:noWrap/>
            <w:hideMark/>
          </w:tcPr>
          <w:p w14:paraId="7BE9CC80" w14:textId="77777777" w:rsidR="00CF3FFD" w:rsidRPr="00CF3FFD" w:rsidRDefault="00CF3FFD" w:rsidP="00CF3FFD">
            <w:pPr>
              <w:rPr>
                <w:rFonts w:ascii="Calibri" w:eastAsia="Calibri" w:hAnsi="Calibri" w:cs="Calibri"/>
              </w:rPr>
            </w:pPr>
            <w:r w:rsidRPr="00CF3FFD">
              <w:rPr>
                <w:rFonts w:ascii="Calibri" w:eastAsia="Calibri" w:hAnsi="Calibri" w:cs="Calibri"/>
              </w:rPr>
              <w:t>-0.544</w:t>
            </w:r>
          </w:p>
        </w:tc>
        <w:tc>
          <w:tcPr>
            <w:tcW w:w="920" w:type="dxa"/>
            <w:noWrap/>
            <w:hideMark/>
          </w:tcPr>
          <w:p w14:paraId="53574934" w14:textId="77777777" w:rsidR="00CF3FFD" w:rsidRPr="00CF3FFD" w:rsidRDefault="00CF3FFD" w:rsidP="00CF3FFD">
            <w:pPr>
              <w:rPr>
                <w:rFonts w:ascii="Calibri" w:eastAsia="Calibri" w:hAnsi="Calibri" w:cs="Calibri"/>
              </w:rPr>
            </w:pPr>
            <w:r w:rsidRPr="00CF3FFD">
              <w:rPr>
                <w:rFonts w:ascii="Calibri" w:eastAsia="Calibri" w:hAnsi="Calibri" w:cs="Calibri"/>
              </w:rPr>
              <w:t>2.02</w:t>
            </w:r>
          </w:p>
        </w:tc>
        <w:tc>
          <w:tcPr>
            <w:tcW w:w="940" w:type="dxa"/>
            <w:noWrap/>
            <w:hideMark/>
          </w:tcPr>
          <w:p w14:paraId="56A02FB9" w14:textId="77777777" w:rsidR="00CF3FFD" w:rsidRPr="00CF3FFD" w:rsidRDefault="00CF3FFD" w:rsidP="00CF3FFD">
            <w:pPr>
              <w:rPr>
                <w:rFonts w:ascii="Calibri" w:eastAsia="Calibri" w:hAnsi="Calibri" w:cs="Calibri"/>
              </w:rPr>
            </w:pPr>
            <w:r w:rsidRPr="00CF3FFD">
              <w:rPr>
                <w:rFonts w:ascii="Calibri" w:eastAsia="Calibri" w:hAnsi="Calibri" w:cs="Calibri"/>
              </w:rPr>
              <w:t>1.88</w:t>
            </w:r>
          </w:p>
        </w:tc>
        <w:tc>
          <w:tcPr>
            <w:tcW w:w="1340" w:type="dxa"/>
            <w:noWrap/>
            <w:hideMark/>
          </w:tcPr>
          <w:p w14:paraId="5A53B242" w14:textId="77777777" w:rsidR="00CF3FFD" w:rsidRPr="00CF3FFD" w:rsidRDefault="00CF3FFD" w:rsidP="00CF3FFD">
            <w:pPr>
              <w:rPr>
                <w:rFonts w:ascii="Calibri" w:eastAsia="Calibri" w:hAnsi="Calibri" w:cs="Calibri"/>
              </w:rPr>
            </w:pPr>
            <w:r w:rsidRPr="00CF3FFD">
              <w:rPr>
                <w:rFonts w:ascii="Calibri" w:eastAsia="Calibri" w:hAnsi="Calibri" w:cs="Calibri"/>
              </w:rPr>
              <w:t>DNA</w:t>
            </w:r>
          </w:p>
        </w:tc>
        <w:tc>
          <w:tcPr>
            <w:tcW w:w="760" w:type="dxa"/>
            <w:noWrap/>
            <w:hideMark/>
          </w:tcPr>
          <w:p w14:paraId="57EA76F3" w14:textId="77777777" w:rsidR="00CF3FFD" w:rsidRPr="00CF3FFD" w:rsidRDefault="00CF3FFD" w:rsidP="00CF3FFD">
            <w:pPr>
              <w:rPr>
                <w:rFonts w:ascii="Calibri" w:eastAsia="Calibri" w:hAnsi="Calibri" w:cs="Calibri"/>
              </w:rPr>
            </w:pPr>
            <w:r w:rsidRPr="00CF3FFD">
              <w:rPr>
                <w:rFonts w:ascii="Calibri" w:eastAsia="Calibri" w:hAnsi="Calibri" w:cs="Calibri"/>
              </w:rPr>
              <w:t>50</w:t>
            </w:r>
          </w:p>
        </w:tc>
      </w:tr>
    </w:tbl>
    <w:p w14:paraId="709D6D4C" w14:textId="77777777" w:rsidR="00CF3FFD" w:rsidRDefault="00CF3FFD" w:rsidP="00C15B0B">
      <w:pPr>
        <w:rPr>
          <w:rFonts w:ascii="Calibri" w:eastAsia="Calibri" w:hAnsi="Calibri" w:cs="Calibri"/>
        </w:rPr>
      </w:pPr>
    </w:p>
    <w:p w14:paraId="42ADD3EC" w14:textId="02ABF937" w:rsidR="00B47EF5" w:rsidRDefault="00973B5E">
      <w:pPr>
        <w:jc w:val="left"/>
      </w:pPr>
      <w:r>
        <w:lastRenderedPageBreak/>
        <w:t>It didn’t work the first time. Kathryn had said if they look turbid, dilute them 1:10. They didn’t look turbid, so I didn’t dilute them. The second time, I diluted them.</w:t>
      </w:r>
    </w:p>
    <w:p w14:paraId="3EF5EBE1" w14:textId="77777777" w:rsidR="00B47EF5" w:rsidRDefault="00B47EF5">
      <w:pPr>
        <w:jc w:val="left"/>
      </w:pPr>
    </w:p>
    <w:p w14:paraId="59C2BEC5" w14:textId="3E6F048E" w:rsidR="0067574F" w:rsidRPr="007B216F" w:rsidRDefault="0067574F" w:rsidP="0067574F">
      <w:pPr>
        <w:rPr>
          <w:b/>
        </w:rPr>
      </w:pPr>
      <w:r>
        <w:rPr>
          <w:b/>
          <w:highlight w:val="green"/>
        </w:rPr>
        <w:t>Wednesday</w:t>
      </w:r>
      <w:r w:rsidRPr="007A68D0">
        <w:rPr>
          <w:b/>
          <w:highlight w:val="green"/>
        </w:rPr>
        <w:t xml:space="preserve">, </w:t>
      </w:r>
      <w:r>
        <w:rPr>
          <w:b/>
          <w:highlight w:val="green"/>
        </w:rPr>
        <w:t>May 10,</w:t>
      </w:r>
      <w:r w:rsidRPr="007A68D0">
        <w:rPr>
          <w:b/>
          <w:highlight w:val="green"/>
        </w:rPr>
        <w:t xml:space="preserve"> 20</w:t>
      </w:r>
      <w:r>
        <w:rPr>
          <w:b/>
          <w:highlight w:val="green"/>
        </w:rPr>
        <w:t>23</w:t>
      </w:r>
    </w:p>
    <w:p w14:paraId="1F1D7332" w14:textId="77777777" w:rsidR="0067574F" w:rsidRPr="00034A99" w:rsidRDefault="0067574F" w:rsidP="0067574F">
      <w:pPr>
        <w:rPr>
          <w:b/>
          <w:strike/>
          <w:sz w:val="18"/>
          <w:szCs w:val="18"/>
        </w:rPr>
      </w:pPr>
      <w:r w:rsidRPr="007B216F">
        <w:rPr>
          <w:b/>
          <w:sz w:val="18"/>
          <w:szCs w:val="18"/>
        </w:rPr>
        <w:t>To Do:</w:t>
      </w:r>
    </w:p>
    <w:p w14:paraId="3C8B1BF1" w14:textId="77777777" w:rsidR="0067574F" w:rsidRPr="0067574F" w:rsidRDefault="0067574F">
      <w:pPr>
        <w:pStyle w:val="ListParagraph"/>
        <w:numPr>
          <w:ilvl w:val="0"/>
          <w:numId w:val="8"/>
        </w:numPr>
        <w:rPr>
          <w:bCs/>
          <w:strike/>
          <w:sz w:val="18"/>
          <w:szCs w:val="18"/>
        </w:rPr>
      </w:pPr>
      <w:r w:rsidRPr="0067574F">
        <w:rPr>
          <w:bCs/>
          <w:strike/>
          <w:sz w:val="18"/>
          <w:szCs w:val="18"/>
        </w:rPr>
        <w:t>Colony PCR on patches</w:t>
      </w:r>
    </w:p>
    <w:p w14:paraId="579C4F7B" w14:textId="6E5AB9B3" w:rsidR="0067574F" w:rsidRPr="0067574F" w:rsidRDefault="0067574F">
      <w:pPr>
        <w:pStyle w:val="ListParagraph"/>
        <w:numPr>
          <w:ilvl w:val="0"/>
          <w:numId w:val="8"/>
        </w:numPr>
        <w:rPr>
          <w:bCs/>
          <w:strike/>
          <w:sz w:val="18"/>
          <w:szCs w:val="18"/>
        </w:rPr>
      </w:pPr>
      <w:r>
        <w:rPr>
          <w:bCs/>
          <w:sz w:val="18"/>
          <w:szCs w:val="18"/>
        </w:rPr>
        <w:t>Make glycerol stocks of LVS strains</w:t>
      </w:r>
    </w:p>
    <w:p w14:paraId="071D234A" w14:textId="55BF52D1" w:rsidR="0067574F" w:rsidRPr="0067574F" w:rsidRDefault="0067574F">
      <w:pPr>
        <w:pStyle w:val="ListParagraph"/>
        <w:numPr>
          <w:ilvl w:val="0"/>
          <w:numId w:val="8"/>
        </w:numPr>
        <w:rPr>
          <w:bCs/>
          <w:strike/>
          <w:sz w:val="18"/>
          <w:szCs w:val="18"/>
        </w:rPr>
      </w:pPr>
      <w:r>
        <w:rPr>
          <w:bCs/>
          <w:sz w:val="18"/>
          <w:szCs w:val="18"/>
        </w:rPr>
        <w:t xml:space="preserve">Make cell lysates of </w:t>
      </w:r>
      <w:r w:rsidR="00EF244A">
        <w:rPr>
          <w:bCs/>
          <w:sz w:val="18"/>
          <w:szCs w:val="18"/>
        </w:rPr>
        <w:t>LVS</w:t>
      </w:r>
      <w:r>
        <w:rPr>
          <w:bCs/>
          <w:sz w:val="18"/>
          <w:szCs w:val="18"/>
        </w:rPr>
        <w:t xml:space="preserve"> strains</w:t>
      </w:r>
    </w:p>
    <w:p w14:paraId="7DDDAFE5" w14:textId="0BAFF1F4" w:rsidR="0067574F" w:rsidRDefault="0067574F">
      <w:pPr>
        <w:pStyle w:val="ListParagraph"/>
        <w:numPr>
          <w:ilvl w:val="0"/>
          <w:numId w:val="8"/>
        </w:numPr>
        <w:rPr>
          <w:bCs/>
          <w:sz w:val="18"/>
          <w:szCs w:val="18"/>
        </w:rPr>
      </w:pPr>
      <w:r>
        <w:rPr>
          <w:bCs/>
          <w:sz w:val="18"/>
          <w:szCs w:val="18"/>
        </w:rPr>
        <w:t>Set up sequencing reactions on colony PCR</w:t>
      </w:r>
    </w:p>
    <w:p w14:paraId="3075F729" w14:textId="1700DC1E" w:rsidR="0067574F" w:rsidRDefault="0067574F">
      <w:pPr>
        <w:pStyle w:val="ListParagraph"/>
        <w:numPr>
          <w:ilvl w:val="0"/>
          <w:numId w:val="8"/>
        </w:numPr>
        <w:rPr>
          <w:bCs/>
          <w:sz w:val="18"/>
          <w:szCs w:val="18"/>
        </w:rPr>
      </w:pPr>
      <w:r>
        <w:rPr>
          <w:bCs/>
          <w:sz w:val="18"/>
          <w:szCs w:val="18"/>
        </w:rPr>
        <w:t xml:space="preserve">Pour plates for </w:t>
      </w:r>
      <w:r w:rsidRPr="00EF244A">
        <w:rPr>
          <w:bCs/>
          <w:i/>
          <w:iCs/>
          <w:sz w:val="18"/>
          <w:szCs w:val="18"/>
        </w:rPr>
        <w:t>Staph</w:t>
      </w:r>
      <w:r>
        <w:rPr>
          <w:bCs/>
          <w:sz w:val="18"/>
          <w:szCs w:val="18"/>
        </w:rPr>
        <w:t xml:space="preserve"> transformation</w:t>
      </w:r>
    </w:p>
    <w:p w14:paraId="6D9BC495" w14:textId="77777777" w:rsidR="00B47EF5" w:rsidRDefault="00B47EF5">
      <w:pPr>
        <w:jc w:val="left"/>
      </w:pPr>
    </w:p>
    <w:p w14:paraId="12E5804D" w14:textId="77777777" w:rsidR="00CC71A8" w:rsidRPr="002C113C" w:rsidRDefault="00CC71A8" w:rsidP="002C113C">
      <w:pPr>
        <w:rPr>
          <w:b/>
          <w:bCs/>
        </w:rPr>
      </w:pPr>
      <w:proofErr w:type="spellStart"/>
      <w:r w:rsidRPr="002C113C">
        <w:rPr>
          <w:b/>
          <w:bCs/>
        </w:rPr>
        <w:t>NanoDrop</w:t>
      </w:r>
      <w:proofErr w:type="spellEnd"/>
      <w:r w:rsidRPr="002C113C">
        <w:rPr>
          <w:b/>
          <w:bCs/>
        </w:rPr>
        <w:t>:</w:t>
      </w:r>
    </w:p>
    <w:p w14:paraId="5B9AAD7E" w14:textId="77777777" w:rsidR="00B47EF5" w:rsidRDefault="00B47EF5" w:rsidP="00F75592">
      <w:pPr>
        <w:pStyle w:val="Heading3"/>
        <w:numPr>
          <w:ilvl w:val="0"/>
          <w:numId w:val="0"/>
        </w:numPr>
        <w:ind w:left="720"/>
      </w:pPr>
    </w:p>
    <w:tbl>
      <w:tblPr>
        <w:tblStyle w:val="TableGrid"/>
        <w:tblW w:w="0" w:type="auto"/>
        <w:tblLook w:val="04A0" w:firstRow="1" w:lastRow="0" w:firstColumn="1" w:lastColumn="0" w:noHBand="0" w:noVBand="1"/>
      </w:tblPr>
      <w:tblGrid>
        <w:gridCol w:w="526"/>
        <w:gridCol w:w="1135"/>
        <w:gridCol w:w="1017"/>
        <w:gridCol w:w="730"/>
        <w:gridCol w:w="995"/>
        <w:gridCol w:w="1082"/>
        <w:gridCol w:w="1080"/>
        <w:gridCol w:w="1080"/>
        <w:gridCol w:w="1680"/>
        <w:gridCol w:w="889"/>
      </w:tblGrid>
      <w:tr w:rsidR="00CF3FFD" w:rsidRPr="00CF3FFD" w14:paraId="7E4461B0" w14:textId="77777777" w:rsidTr="00CF3FFD">
        <w:trPr>
          <w:trHeight w:val="260"/>
        </w:trPr>
        <w:tc>
          <w:tcPr>
            <w:tcW w:w="526" w:type="dxa"/>
            <w:noWrap/>
            <w:hideMark/>
          </w:tcPr>
          <w:p w14:paraId="0141A1F5" w14:textId="77777777" w:rsidR="00CF3FFD" w:rsidRPr="00CF3FFD" w:rsidRDefault="00CF3FFD">
            <w:pPr>
              <w:jc w:val="left"/>
              <w:rPr>
                <w:b/>
                <w:bCs/>
              </w:rPr>
            </w:pPr>
            <w:r w:rsidRPr="00CF3FFD">
              <w:rPr>
                <w:b/>
                <w:bCs/>
              </w:rPr>
              <w:t>#</w:t>
            </w:r>
          </w:p>
        </w:tc>
        <w:tc>
          <w:tcPr>
            <w:tcW w:w="1135" w:type="dxa"/>
            <w:noWrap/>
            <w:hideMark/>
          </w:tcPr>
          <w:p w14:paraId="4DEED918" w14:textId="77777777" w:rsidR="00CF3FFD" w:rsidRPr="00CF3FFD" w:rsidRDefault="00CF3FFD" w:rsidP="00CF3FFD">
            <w:pPr>
              <w:jc w:val="left"/>
              <w:rPr>
                <w:b/>
                <w:bCs/>
              </w:rPr>
            </w:pPr>
            <w:r w:rsidRPr="00CF3FFD">
              <w:rPr>
                <w:b/>
                <w:bCs/>
              </w:rPr>
              <w:t>Sample ID</w:t>
            </w:r>
          </w:p>
        </w:tc>
        <w:tc>
          <w:tcPr>
            <w:tcW w:w="1017" w:type="dxa"/>
            <w:noWrap/>
            <w:hideMark/>
          </w:tcPr>
          <w:p w14:paraId="5F0B4430" w14:textId="77777777" w:rsidR="00CF3FFD" w:rsidRPr="00CF3FFD" w:rsidRDefault="00CF3FFD" w:rsidP="00CF3FFD">
            <w:pPr>
              <w:jc w:val="left"/>
              <w:rPr>
                <w:b/>
                <w:bCs/>
              </w:rPr>
            </w:pPr>
            <w:r w:rsidRPr="00CF3FFD">
              <w:rPr>
                <w:b/>
                <w:bCs/>
              </w:rPr>
              <w:t>Nucleic Acid</w:t>
            </w:r>
          </w:p>
        </w:tc>
        <w:tc>
          <w:tcPr>
            <w:tcW w:w="730" w:type="dxa"/>
            <w:noWrap/>
            <w:hideMark/>
          </w:tcPr>
          <w:p w14:paraId="4E43BBE7" w14:textId="77777777" w:rsidR="00CF3FFD" w:rsidRPr="00CF3FFD" w:rsidRDefault="00CF3FFD" w:rsidP="00CF3FFD">
            <w:pPr>
              <w:jc w:val="left"/>
              <w:rPr>
                <w:b/>
                <w:bCs/>
              </w:rPr>
            </w:pPr>
            <w:r w:rsidRPr="00CF3FFD">
              <w:rPr>
                <w:b/>
                <w:bCs/>
              </w:rPr>
              <w:t>Unit</w:t>
            </w:r>
          </w:p>
        </w:tc>
        <w:tc>
          <w:tcPr>
            <w:tcW w:w="995" w:type="dxa"/>
            <w:noWrap/>
            <w:hideMark/>
          </w:tcPr>
          <w:p w14:paraId="178C7E4A" w14:textId="77777777" w:rsidR="00CF3FFD" w:rsidRPr="00CF3FFD" w:rsidRDefault="00CF3FFD" w:rsidP="00CF3FFD">
            <w:pPr>
              <w:jc w:val="left"/>
              <w:rPr>
                <w:b/>
                <w:bCs/>
              </w:rPr>
            </w:pPr>
            <w:r w:rsidRPr="00CF3FFD">
              <w:rPr>
                <w:b/>
                <w:bCs/>
              </w:rPr>
              <w:t>A260 (Abs)</w:t>
            </w:r>
          </w:p>
        </w:tc>
        <w:tc>
          <w:tcPr>
            <w:tcW w:w="1082" w:type="dxa"/>
            <w:noWrap/>
            <w:hideMark/>
          </w:tcPr>
          <w:p w14:paraId="03D5898B" w14:textId="77777777" w:rsidR="00CF3FFD" w:rsidRPr="00CF3FFD" w:rsidRDefault="00CF3FFD" w:rsidP="00CF3FFD">
            <w:pPr>
              <w:jc w:val="left"/>
              <w:rPr>
                <w:b/>
                <w:bCs/>
              </w:rPr>
            </w:pPr>
            <w:r w:rsidRPr="00CF3FFD">
              <w:rPr>
                <w:b/>
                <w:bCs/>
              </w:rPr>
              <w:t>A280 (Abs)</w:t>
            </w:r>
          </w:p>
        </w:tc>
        <w:tc>
          <w:tcPr>
            <w:tcW w:w="1080" w:type="dxa"/>
            <w:noWrap/>
            <w:hideMark/>
          </w:tcPr>
          <w:p w14:paraId="320A56DD" w14:textId="77777777" w:rsidR="00CF3FFD" w:rsidRPr="00CF3FFD" w:rsidRDefault="00CF3FFD" w:rsidP="00CF3FFD">
            <w:pPr>
              <w:jc w:val="left"/>
              <w:rPr>
                <w:b/>
                <w:bCs/>
              </w:rPr>
            </w:pPr>
            <w:r w:rsidRPr="00CF3FFD">
              <w:rPr>
                <w:b/>
                <w:bCs/>
              </w:rPr>
              <w:t>260/280</w:t>
            </w:r>
          </w:p>
        </w:tc>
        <w:tc>
          <w:tcPr>
            <w:tcW w:w="1080" w:type="dxa"/>
            <w:noWrap/>
            <w:hideMark/>
          </w:tcPr>
          <w:p w14:paraId="51B32D0F" w14:textId="77777777" w:rsidR="00CF3FFD" w:rsidRPr="00CF3FFD" w:rsidRDefault="00CF3FFD" w:rsidP="00CF3FFD">
            <w:pPr>
              <w:jc w:val="left"/>
              <w:rPr>
                <w:b/>
                <w:bCs/>
              </w:rPr>
            </w:pPr>
            <w:r w:rsidRPr="00CF3FFD">
              <w:rPr>
                <w:b/>
                <w:bCs/>
              </w:rPr>
              <w:t>260/230</w:t>
            </w:r>
          </w:p>
        </w:tc>
        <w:tc>
          <w:tcPr>
            <w:tcW w:w="1680" w:type="dxa"/>
            <w:noWrap/>
            <w:hideMark/>
          </w:tcPr>
          <w:p w14:paraId="61D46AF2" w14:textId="77777777" w:rsidR="00CF3FFD" w:rsidRPr="00CF3FFD" w:rsidRDefault="00CF3FFD" w:rsidP="00CF3FFD">
            <w:pPr>
              <w:jc w:val="left"/>
              <w:rPr>
                <w:b/>
                <w:bCs/>
              </w:rPr>
            </w:pPr>
            <w:r w:rsidRPr="00CF3FFD">
              <w:rPr>
                <w:b/>
                <w:bCs/>
              </w:rPr>
              <w:t>Sample Type</w:t>
            </w:r>
          </w:p>
        </w:tc>
        <w:tc>
          <w:tcPr>
            <w:tcW w:w="889" w:type="dxa"/>
            <w:noWrap/>
            <w:hideMark/>
          </w:tcPr>
          <w:p w14:paraId="2D179F3B" w14:textId="77777777" w:rsidR="00CF3FFD" w:rsidRPr="00CF3FFD" w:rsidRDefault="00CF3FFD" w:rsidP="00CF3FFD">
            <w:pPr>
              <w:jc w:val="left"/>
              <w:rPr>
                <w:b/>
                <w:bCs/>
              </w:rPr>
            </w:pPr>
            <w:r w:rsidRPr="00CF3FFD">
              <w:rPr>
                <w:b/>
                <w:bCs/>
              </w:rPr>
              <w:t>Factor</w:t>
            </w:r>
          </w:p>
        </w:tc>
      </w:tr>
      <w:tr w:rsidR="00CF3FFD" w:rsidRPr="00CF3FFD" w14:paraId="1A7B45BD" w14:textId="77777777" w:rsidTr="00CF3FFD">
        <w:trPr>
          <w:trHeight w:val="260"/>
        </w:trPr>
        <w:tc>
          <w:tcPr>
            <w:tcW w:w="526" w:type="dxa"/>
            <w:noWrap/>
            <w:hideMark/>
          </w:tcPr>
          <w:p w14:paraId="2064932D" w14:textId="77777777" w:rsidR="00CF3FFD" w:rsidRPr="00CF3FFD" w:rsidRDefault="00CF3FFD" w:rsidP="00CF3FFD">
            <w:pPr>
              <w:jc w:val="left"/>
            </w:pPr>
            <w:r w:rsidRPr="00CF3FFD">
              <w:t>1</w:t>
            </w:r>
          </w:p>
        </w:tc>
        <w:tc>
          <w:tcPr>
            <w:tcW w:w="1135" w:type="dxa"/>
            <w:noWrap/>
            <w:hideMark/>
          </w:tcPr>
          <w:p w14:paraId="4D6EF11A" w14:textId="77777777" w:rsidR="00CF3FFD" w:rsidRPr="00CF3FFD" w:rsidRDefault="00CF3FFD">
            <w:pPr>
              <w:jc w:val="left"/>
            </w:pPr>
            <w:r w:rsidRPr="00CF3FFD">
              <w:t>HA-A</w:t>
            </w:r>
          </w:p>
        </w:tc>
        <w:tc>
          <w:tcPr>
            <w:tcW w:w="1017" w:type="dxa"/>
            <w:noWrap/>
            <w:hideMark/>
          </w:tcPr>
          <w:p w14:paraId="34243E6C" w14:textId="77777777" w:rsidR="00CF3FFD" w:rsidRPr="00CF3FFD" w:rsidRDefault="00CF3FFD" w:rsidP="00CF3FFD">
            <w:pPr>
              <w:jc w:val="left"/>
            </w:pPr>
            <w:r w:rsidRPr="00CF3FFD">
              <w:t>41.7</w:t>
            </w:r>
          </w:p>
        </w:tc>
        <w:tc>
          <w:tcPr>
            <w:tcW w:w="730" w:type="dxa"/>
            <w:noWrap/>
            <w:hideMark/>
          </w:tcPr>
          <w:p w14:paraId="6D7B961D" w14:textId="77777777" w:rsidR="00CF3FFD" w:rsidRPr="00CF3FFD" w:rsidRDefault="00CF3FFD">
            <w:pPr>
              <w:jc w:val="left"/>
            </w:pPr>
            <w:r w:rsidRPr="00CF3FFD">
              <w:t>ng/µl</w:t>
            </w:r>
          </w:p>
        </w:tc>
        <w:tc>
          <w:tcPr>
            <w:tcW w:w="995" w:type="dxa"/>
            <w:noWrap/>
            <w:hideMark/>
          </w:tcPr>
          <w:p w14:paraId="393AD16B" w14:textId="77777777" w:rsidR="00CF3FFD" w:rsidRPr="00CF3FFD" w:rsidRDefault="00CF3FFD" w:rsidP="00CF3FFD">
            <w:pPr>
              <w:jc w:val="left"/>
            </w:pPr>
            <w:r w:rsidRPr="00CF3FFD">
              <w:t>0.834</w:t>
            </w:r>
          </w:p>
        </w:tc>
        <w:tc>
          <w:tcPr>
            <w:tcW w:w="1082" w:type="dxa"/>
            <w:noWrap/>
            <w:hideMark/>
          </w:tcPr>
          <w:p w14:paraId="2080CB84" w14:textId="77777777" w:rsidR="00CF3FFD" w:rsidRPr="00CF3FFD" w:rsidRDefault="00CF3FFD" w:rsidP="00CF3FFD">
            <w:pPr>
              <w:jc w:val="left"/>
            </w:pPr>
            <w:r w:rsidRPr="00CF3FFD">
              <w:t>0.504</w:t>
            </w:r>
          </w:p>
        </w:tc>
        <w:tc>
          <w:tcPr>
            <w:tcW w:w="1080" w:type="dxa"/>
            <w:noWrap/>
            <w:hideMark/>
          </w:tcPr>
          <w:p w14:paraId="080C5209" w14:textId="77777777" w:rsidR="00CF3FFD" w:rsidRPr="00CF3FFD" w:rsidRDefault="00CF3FFD" w:rsidP="00CF3FFD">
            <w:pPr>
              <w:jc w:val="left"/>
            </w:pPr>
            <w:r w:rsidRPr="00CF3FFD">
              <w:t>1.66</w:t>
            </w:r>
          </w:p>
        </w:tc>
        <w:tc>
          <w:tcPr>
            <w:tcW w:w="1080" w:type="dxa"/>
            <w:noWrap/>
            <w:hideMark/>
          </w:tcPr>
          <w:p w14:paraId="5BB3D6E5" w14:textId="77777777" w:rsidR="00CF3FFD" w:rsidRPr="00CF3FFD" w:rsidRDefault="00CF3FFD" w:rsidP="00CF3FFD">
            <w:pPr>
              <w:jc w:val="left"/>
            </w:pPr>
            <w:r w:rsidRPr="00CF3FFD">
              <w:t>1.49</w:t>
            </w:r>
          </w:p>
        </w:tc>
        <w:tc>
          <w:tcPr>
            <w:tcW w:w="1680" w:type="dxa"/>
            <w:noWrap/>
            <w:hideMark/>
          </w:tcPr>
          <w:p w14:paraId="1D47EECD" w14:textId="77777777" w:rsidR="00CF3FFD" w:rsidRPr="00CF3FFD" w:rsidRDefault="00CF3FFD">
            <w:pPr>
              <w:jc w:val="left"/>
            </w:pPr>
            <w:r w:rsidRPr="00CF3FFD">
              <w:t>DNA</w:t>
            </w:r>
          </w:p>
        </w:tc>
        <w:tc>
          <w:tcPr>
            <w:tcW w:w="889" w:type="dxa"/>
            <w:noWrap/>
            <w:hideMark/>
          </w:tcPr>
          <w:p w14:paraId="6BA0FF9E" w14:textId="77777777" w:rsidR="00CF3FFD" w:rsidRPr="00CF3FFD" w:rsidRDefault="00CF3FFD" w:rsidP="00CF3FFD">
            <w:pPr>
              <w:jc w:val="left"/>
            </w:pPr>
            <w:r w:rsidRPr="00CF3FFD">
              <w:t>50</w:t>
            </w:r>
          </w:p>
        </w:tc>
      </w:tr>
      <w:tr w:rsidR="00CF3FFD" w:rsidRPr="00CF3FFD" w14:paraId="17E7576B" w14:textId="77777777" w:rsidTr="00CF3FFD">
        <w:trPr>
          <w:trHeight w:val="260"/>
        </w:trPr>
        <w:tc>
          <w:tcPr>
            <w:tcW w:w="526" w:type="dxa"/>
            <w:noWrap/>
            <w:hideMark/>
          </w:tcPr>
          <w:p w14:paraId="062F2886" w14:textId="77777777" w:rsidR="00CF3FFD" w:rsidRPr="00CF3FFD" w:rsidRDefault="00CF3FFD" w:rsidP="00CF3FFD">
            <w:pPr>
              <w:jc w:val="left"/>
            </w:pPr>
            <w:r w:rsidRPr="00CF3FFD">
              <w:t>2</w:t>
            </w:r>
          </w:p>
        </w:tc>
        <w:tc>
          <w:tcPr>
            <w:tcW w:w="1135" w:type="dxa"/>
            <w:noWrap/>
            <w:hideMark/>
          </w:tcPr>
          <w:p w14:paraId="5A324D62" w14:textId="77777777" w:rsidR="00CF3FFD" w:rsidRPr="00CF3FFD" w:rsidRDefault="00CF3FFD">
            <w:pPr>
              <w:jc w:val="left"/>
            </w:pPr>
            <w:r w:rsidRPr="00CF3FFD">
              <w:t>HA-B</w:t>
            </w:r>
          </w:p>
        </w:tc>
        <w:tc>
          <w:tcPr>
            <w:tcW w:w="1017" w:type="dxa"/>
            <w:noWrap/>
            <w:hideMark/>
          </w:tcPr>
          <w:p w14:paraId="56CF84FD" w14:textId="77777777" w:rsidR="00CF3FFD" w:rsidRPr="00CF3FFD" w:rsidRDefault="00CF3FFD" w:rsidP="00CF3FFD">
            <w:pPr>
              <w:jc w:val="left"/>
            </w:pPr>
            <w:r w:rsidRPr="00CF3FFD">
              <w:t>36.5</w:t>
            </w:r>
          </w:p>
        </w:tc>
        <w:tc>
          <w:tcPr>
            <w:tcW w:w="730" w:type="dxa"/>
            <w:noWrap/>
            <w:hideMark/>
          </w:tcPr>
          <w:p w14:paraId="722DB653" w14:textId="77777777" w:rsidR="00CF3FFD" w:rsidRPr="00CF3FFD" w:rsidRDefault="00CF3FFD">
            <w:pPr>
              <w:jc w:val="left"/>
            </w:pPr>
            <w:r w:rsidRPr="00CF3FFD">
              <w:t>ng/µl</w:t>
            </w:r>
          </w:p>
        </w:tc>
        <w:tc>
          <w:tcPr>
            <w:tcW w:w="995" w:type="dxa"/>
            <w:noWrap/>
            <w:hideMark/>
          </w:tcPr>
          <w:p w14:paraId="5EB874E1" w14:textId="77777777" w:rsidR="00CF3FFD" w:rsidRPr="00CF3FFD" w:rsidRDefault="00CF3FFD" w:rsidP="00CF3FFD">
            <w:pPr>
              <w:jc w:val="left"/>
            </w:pPr>
            <w:r w:rsidRPr="00CF3FFD">
              <w:t>0.73</w:t>
            </w:r>
          </w:p>
        </w:tc>
        <w:tc>
          <w:tcPr>
            <w:tcW w:w="1082" w:type="dxa"/>
            <w:noWrap/>
            <w:hideMark/>
          </w:tcPr>
          <w:p w14:paraId="6568B6C6" w14:textId="77777777" w:rsidR="00CF3FFD" w:rsidRPr="00CF3FFD" w:rsidRDefault="00CF3FFD" w:rsidP="00CF3FFD">
            <w:pPr>
              <w:jc w:val="left"/>
            </w:pPr>
            <w:r w:rsidRPr="00CF3FFD">
              <w:t>0.391</w:t>
            </w:r>
          </w:p>
        </w:tc>
        <w:tc>
          <w:tcPr>
            <w:tcW w:w="1080" w:type="dxa"/>
            <w:noWrap/>
            <w:hideMark/>
          </w:tcPr>
          <w:p w14:paraId="7D38BE5D" w14:textId="77777777" w:rsidR="00CF3FFD" w:rsidRPr="00CF3FFD" w:rsidRDefault="00CF3FFD" w:rsidP="00CF3FFD">
            <w:pPr>
              <w:jc w:val="left"/>
            </w:pPr>
            <w:r w:rsidRPr="00CF3FFD">
              <w:t>1.87</w:t>
            </w:r>
          </w:p>
        </w:tc>
        <w:tc>
          <w:tcPr>
            <w:tcW w:w="1080" w:type="dxa"/>
            <w:noWrap/>
            <w:hideMark/>
          </w:tcPr>
          <w:p w14:paraId="04EC0055" w14:textId="77777777" w:rsidR="00CF3FFD" w:rsidRPr="00CF3FFD" w:rsidRDefault="00CF3FFD" w:rsidP="00CF3FFD">
            <w:pPr>
              <w:jc w:val="left"/>
            </w:pPr>
            <w:r w:rsidRPr="00CF3FFD">
              <w:t>1.67</w:t>
            </w:r>
          </w:p>
        </w:tc>
        <w:tc>
          <w:tcPr>
            <w:tcW w:w="1680" w:type="dxa"/>
            <w:noWrap/>
            <w:hideMark/>
          </w:tcPr>
          <w:p w14:paraId="6CD56ACF" w14:textId="77777777" w:rsidR="00CF3FFD" w:rsidRPr="00CF3FFD" w:rsidRDefault="00CF3FFD">
            <w:pPr>
              <w:jc w:val="left"/>
            </w:pPr>
            <w:r w:rsidRPr="00CF3FFD">
              <w:t>DNA</w:t>
            </w:r>
          </w:p>
        </w:tc>
        <w:tc>
          <w:tcPr>
            <w:tcW w:w="889" w:type="dxa"/>
            <w:noWrap/>
            <w:hideMark/>
          </w:tcPr>
          <w:p w14:paraId="526F6E4D" w14:textId="77777777" w:rsidR="00CF3FFD" w:rsidRPr="00CF3FFD" w:rsidRDefault="00CF3FFD" w:rsidP="00CF3FFD">
            <w:pPr>
              <w:jc w:val="left"/>
            </w:pPr>
            <w:r w:rsidRPr="00CF3FFD">
              <w:t>50</w:t>
            </w:r>
          </w:p>
        </w:tc>
      </w:tr>
      <w:tr w:rsidR="00CF3FFD" w:rsidRPr="00CF3FFD" w14:paraId="001E9285" w14:textId="77777777" w:rsidTr="00CF3FFD">
        <w:trPr>
          <w:trHeight w:val="260"/>
        </w:trPr>
        <w:tc>
          <w:tcPr>
            <w:tcW w:w="526" w:type="dxa"/>
            <w:noWrap/>
            <w:hideMark/>
          </w:tcPr>
          <w:p w14:paraId="21115660" w14:textId="77777777" w:rsidR="00CF3FFD" w:rsidRPr="00CF3FFD" w:rsidRDefault="00CF3FFD" w:rsidP="00CF3FFD">
            <w:pPr>
              <w:jc w:val="left"/>
            </w:pPr>
            <w:r w:rsidRPr="00CF3FFD">
              <w:t>3</w:t>
            </w:r>
          </w:p>
        </w:tc>
        <w:tc>
          <w:tcPr>
            <w:tcW w:w="1135" w:type="dxa"/>
            <w:noWrap/>
            <w:hideMark/>
          </w:tcPr>
          <w:p w14:paraId="312B64B0" w14:textId="77777777" w:rsidR="00CF3FFD" w:rsidRPr="00CF3FFD" w:rsidRDefault="00CF3FFD">
            <w:pPr>
              <w:jc w:val="left"/>
            </w:pPr>
            <w:r w:rsidRPr="00CF3FFD">
              <w:t>HA-C</w:t>
            </w:r>
          </w:p>
        </w:tc>
        <w:tc>
          <w:tcPr>
            <w:tcW w:w="1017" w:type="dxa"/>
            <w:noWrap/>
            <w:hideMark/>
          </w:tcPr>
          <w:p w14:paraId="68C2762C" w14:textId="77777777" w:rsidR="00CF3FFD" w:rsidRPr="00CF3FFD" w:rsidRDefault="00CF3FFD" w:rsidP="00CF3FFD">
            <w:pPr>
              <w:jc w:val="left"/>
            </w:pPr>
            <w:r w:rsidRPr="00CF3FFD">
              <w:t>36.6</w:t>
            </w:r>
          </w:p>
        </w:tc>
        <w:tc>
          <w:tcPr>
            <w:tcW w:w="730" w:type="dxa"/>
            <w:noWrap/>
            <w:hideMark/>
          </w:tcPr>
          <w:p w14:paraId="073C65B5" w14:textId="77777777" w:rsidR="00CF3FFD" w:rsidRPr="00CF3FFD" w:rsidRDefault="00CF3FFD">
            <w:pPr>
              <w:jc w:val="left"/>
            </w:pPr>
            <w:r w:rsidRPr="00CF3FFD">
              <w:t>ng/µl</w:t>
            </w:r>
          </w:p>
        </w:tc>
        <w:tc>
          <w:tcPr>
            <w:tcW w:w="995" w:type="dxa"/>
            <w:noWrap/>
            <w:hideMark/>
          </w:tcPr>
          <w:p w14:paraId="33167D90" w14:textId="77777777" w:rsidR="00CF3FFD" w:rsidRPr="00CF3FFD" w:rsidRDefault="00CF3FFD" w:rsidP="00CF3FFD">
            <w:pPr>
              <w:jc w:val="left"/>
            </w:pPr>
            <w:r w:rsidRPr="00CF3FFD">
              <w:t>0.732</w:t>
            </w:r>
          </w:p>
        </w:tc>
        <w:tc>
          <w:tcPr>
            <w:tcW w:w="1082" w:type="dxa"/>
            <w:noWrap/>
            <w:hideMark/>
          </w:tcPr>
          <w:p w14:paraId="00DBC89F" w14:textId="77777777" w:rsidR="00CF3FFD" w:rsidRPr="00CF3FFD" w:rsidRDefault="00CF3FFD" w:rsidP="00CF3FFD">
            <w:pPr>
              <w:jc w:val="left"/>
            </w:pPr>
            <w:r w:rsidRPr="00CF3FFD">
              <w:t>0.432</w:t>
            </w:r>
          </w:p>
        </w:tc>
        <w:tc>
          <w:tcPr>
            <w:tcW w:w="1080" w:type="dxa"/>
            <w:noWrap/>
            <w:hideMark/>
          </w:tcPr>
          <w:p w14:paraId="0AAC1DEF" w14:textId="77777777" w:rsidR="00CF3FFD" w:rsidRPr="00CF3FFD" w:rsidRDefault="00CF3FFD" w:rsidP="00CF3FFD">
            <w:pPr>
              <w:jc w:val="left"/>
            </w:pPr>
            <w:r w:rsidRPr="00CF3FFD">
              <w:t>1.7</w:t>
            </w:r>
          </w:p>
        </w:tc>
        <w:tc>
          <w:tcPr>
            <w:tcW w:w="1080" w:type="dxa"/>
            <w:noWrap/>
            <w:hideMark/>
          </w:tcPr>
          <w:p w14:paraId="080506B6" w14:textId="77777777" w:rsidR="00CF3FFD" w:rsidRPr="00CF3FFD" w:rsidRDefault="00CF3FFD" w:rsidP="00CF3FFD">
            <w:pPr>
              <w:jc w:val="left"/>
            </w:pPr>
            <w:r w:rsidRPr="00CF3FFD">
              <w:t>1.75</w:t>
            </w:r>
          </w:p>
        </w:tc>
        <w:tc>
          <w:tcPr>
            <w:tcW w:w="1680" w:type="dxa"/>
            <w:noWrap/>
            <w:hideMark/>
          </w:tcPr>
          <w:p w14:paraId="43DF2B87" w14:textId="77777777" w:rsidR="00CF3FFD" w:rsidRPr="00CF3FFD" w:rsidRDefault="00CF3FFD">
            <w:pPr>
              <w:jc w:val="left"/>
            </w:pPr>
            <w:r w:rsidRPr="00CF3FFD">
              <w:t>DNA</w:t>
            </w:r>
          </w:p>
        </w:tc>
        <w:tc>
          <w:tcPr>
            <w:tcW w:w="889" w:type="dxa"/>
            <w:noWrap/>
            <w:hideMark/>
          </w:tcPr>
          <w:p w14:paraId="6395AD19" w14:textId="77777777" w:rsidR="00CF3FFD" w:rsidRPr="00CF3FFD" w:rsidRDefault="00CF3FFD" w:rsidP="00CF3FFD">
            <w:pPr>
              <w:jc w:val="left"/>
            </w:pPr>
            <w:r w:rsidRPr="00CF3FFD">
              <w:t>50</w:t>
            </w:r>
          </w:p>
        </w:tc>
      </w:tr>
      <w:tr w:rsidR="00CF3FFD" w:rsidRPr="00CF3FFD" w14:paraId="2F7954A8" w14:textId="77777777" w:rsidTr="00CF3FFD">
        <w:trPr>
          <w:trHeight w:val="260"/>
        </w:trPr>
        <w:tc>
          <w:tcPr>
            <w:tcW w:w="526" w:type="dxa"/>
            <w:noWrap/>
            <w:hideMark/>
          </w:tcPr>
          <w:p w14:paraId="2FE7A427" w14:textId="77777777" w:rsidR="00CF3FFD" w:rsidRPr="00CF3FFD" w:rsidRDefault="00CF3FFD" w:rsidP="00CF3FFD">
            <w:pPr>
              <w:jc w:val="left"/>
            </w:pPr>
            <w:r w:rsidRPr="00CF3FFD">
              <w:t>4</w:t>
            </w:r>
          </w:p>
        </w:tc>
        <w:tc>
          <w:tcPr>
            <w:tcW w:w="1135" w:type="dxa"/>
            <w:noWrap/>
            <w:hideMark/>
          </w:tcPr>
          <w:p w14:paraId="6491299C" w14:textId="77777777" w:rsidR="00CF3FFD" w:rsidRPr="00CF3FFD" w:rsidRDefault="00CF3FFD">
            <w:pPr>
              <w:jc w:val="left"/>
            </w:pPr>
            <w:r w:rsidRPr="00CF3FFD">
              <w:t>His6-A</w:t>
            </w:r>
          </w:p>
        </w:tc>
        <w:tc>
          <w:tcPr>
            <w:tcW w:w="1017" w:type="dxa"/>
            <w:noWrap/>
            <w:hideMark/>
          </w:tcPr>
          <w:p w14:paraId="2FF62BCD" w14:textId="77777777" w:rsidR="00CF3FFD" w:rsidRPr="00CF3FFD" w:rsidRDefault="00CF3FFD" w:rsidP="00CF3FFD">
            <w:pPr>
              <w:jc w:val="left"/>
            </w:pPr>
            <w:r w:rsidRPr="00CF3FFD">
              <w:t>34.7</w:t>
            </w:r>
          </w:p>
        </w:tc>
        <w:tc>
          <w:tcPr>
            <w:tcW w:w="730" w:type="dxa"/>
            <w:noWrap/>
            <w:hideMark/>
          </w:tcPr>
          <w:p w14:paraId="11FB210E" w14:textId="77777777" w:rsidR="00CF3FFD" w:rsidRPr="00CF3FFD" w:rsidRDefault="00CF3FFD">
            <w:pPr>
              <w:jc w:val="left"/>
            </w:pPr>
            <w:r w:rsidRPr="00CF3FFD">
              <w:t>ng/µl</w:t>
            </w:r>
          </w:p>
        </w:tc>
        <w:tc>
          <w:tcPr>
            <w:tcW w:w="995" w:type="dxa"/>
            <w:noWrap/>
            <w:hideMark/>
          </w:tcPr>
          <w:p w14:paraId="6A2FD7CC" w14:textId="77777777" w:rsidR="00CF3FFD" w:rsidRPr="00CF3FFD" w:rsidRDefault="00CF3FFD" w:rsidP="00CF3FFD">
            <w:pPr>
              <w:jc w:val="left"/>
            </w:pPr>
            <w:r w:rsidRPr="00CF3FFD">
              <w:t>0.694</w:t>
            </w:r>
          </w:p>
        </w:tc>
        <w:tc>
          <w:tcPr>
            <w:tcW w:w="1082" w:type="dxa"/>
            <w:noWrap/>
            <w:hideMark/>
          </w:tcPr>
          <w:p w14:paraId="4876926A" w14:textId="77777777" w:rsidR="00CF3FFD" w:rsidRPr="00CF3FFD" w:rsidRDefault="00CF3FFD" w:rsidP="00CF3FFD">
            <w:pPr>
              <w:jc w:val="left"/>
            </w:pPr>
            <w:r w:rsidRPr="00CF3FFD">
              <w:t>0.412</w:t>
            </w:r>
          </w:p>
        </w:tc>
        <w:tc>
          <w:tcPr>
            <w:tcW w:w="1080" w:type="dxa"/>
            <w:noWrap/>
            <w:hideMark/>
          </w:tcPr>
          <w:p w14:paraId="07DBB62B" w14:textId="77777777" w:rsidR="00CF3FFD" w:rsidRPr="00CF3FFD" w:rsidRDefault="00CF3FFD" w:rsidP="00CF3FFD">
            <w:pPr>
              <w:jc w:val="left"/>
            </w:pPr>
            <w:r w:rsidRPr="00CF3FFD">
              <w:t>1.68</w:t>
            </w:r>
          </w:p>
        </w:tc>
        <w:tc>
          <w:tcPr>
            <w:tcW w:w="1080" w:type="dxa"/>
            <w:noWrap/>
            <w:hideMark/>
          </w:tcPr>
          <w:p w14:paraId="12E831F1" w14:textId="77777777" w:rsidR="00CF3FFD" w:rsidRPr="00CF3FFD" w:rsidRDefault="00CF3FFD" w:rsidP="00CF3FFD">
            <w:pPr>
              <w:jc w:val="left"/>
            </w:pPr>
            <w:r w:rsidRPr="00CF3FFD">
              <w:t>3.77</w:t>
            </w:r>
          </w:p>
        </w:tc>
        <w:tc>
          <w:tcPr>
            <w:tcW w:w="1680" w:type="dxa"/>
            <w:noWrap/>
            <w:hideMark/>
          </w:tcPr>
          <w:p w14:paraId="70D0A55E" w14:textId="77777777" w:rsidR="00CF3FFD" w:rsidRPr="00CF3FFD" w:rsidRDefault="00CF3FFD">
            <w:pPr>
              <w:jc w:val="left"/>
            </w:pPr>
            <w:r w:rsidRPr="00CF3FFD">
              <w:t>DNA</w:t>
            </w:r>
          </w:p>
        </w:tc>
        <w:tc>
          <w:tcPr>
            <w:tcW w:w="889" w:type="dxa"/>
            <w:noWrap/>
            <w:hideMark/>
          </w:tcPr>
          <w:p w14:paraId="0F64F78B" w14:textId="77777777" w:rsidR="00CF3FFD" w:rsidRPr="00CF3FFD" w:rsidRDefault="00CF3FFD" w:rsidP="00CF3FFD">
            <w:pPr>
              <w:jc w:val="left"/>
            </w:pPr>
            <w:r w:rsidRPr="00CF3FFD">
              <w:t>50</w:t>
            </w:r>
          </w:p>
        </w:tc>
      </w:tr>
      <w:tr w:rsidR="00CF3FFD" w:rsidRPr="00CF3FFD" w14:paraId="3BFAE91A" w14:textId="77777777" w:rsidTr="00CF3FFD">
        <w:trPr>
          <w:trHeight w:val="260"/>
        </w:trPr>
        <w:tc>
          <w:tcPr>
            <w:tcW w:w="526" w:type="dxa"/>
            <w:noWrap/>
            <w:hideMark/>
          </w:tcPr>
          <w:p w14:paraId="5CB17D9B" w14:textId="77777777" w:rsidR="00CF3FFD" w:rsidRPr="00CF3FFD" w:rsidRDefault="00CF3FFD" w:rsidP="00CF3FFD">
            <w:pPr>
              <w:jc w:val="left"/>
            </w:pPr>
            <w:r w:rsidRPr="00CF3FFD">
              <w:t>5</w:t>
            </w:r>
          </w:p>
        </w:tc>
        <w:tc>
          <w:tcPr>
            <w:tcW w:w="1135" w:type="dxa"/>
            <w:noWrap/>
            <w:hideMark/>
          </w:tcPr>
          <w:p w14:paraId="202C9594" w14:textId="77777777" w:rsidR="00CF3FFD" w:rsidRPr="00CF3FFD" w:rsidRDefault="00CF3FFD">
            <w:pPr>
              <w:jc w:val="left"/>
            </w:pPr>
            <w:r w:rsidRPr="00CF3FFD">
              <w:t>His6-B</w:t>
            </w:r>
          </w:p>
        </w:tc>
        <w:tc>
          <w:tcPr>
            <w:tcW w:w="1017" w:type="dxa"/>
            <w:noWrap/>
            <w:hideMark/>
          </w:tcPr>
          <w:p w14:paraId="69730250" w14:textId="77777777" w:rsidR="00CF3FFD" w:rsidRPr="00CF3FFD" w:rsidRDefault="00CF3FFD" w:rsidP="00CF3FFD">
            <w:pPr>
              <w:jc w:val="left"/>
            </w:pPr>
            <w:r w:rsidRPr="00CF3FFD">
              <w:t>41.3</w:t>
            </w:r>
          </w:p>
        </w:tc>
        <w:tc>
          <w:tcPr>
            <w:tcW w:w="730" w:type="dxa"/>
            <w:noWrap/>
            <w:hideMark/>
          </w:tcPr>
          <w:p w14:paraId="7C2CB610" w14:textId="77777777" w:rsidR="00CF3FFD" w:rsidRPr="00CF3FFD" w:rsidRDefault="00CF3FFD">
            <w:pPr>
              <w:jc w:val="left"/>
            </w:pPr>
            <w:r w:rsidRPr="00CF3FFD">
              <w:t>ng/µl</w:t>
            </w:r>
          </w:p>
        </w:tc>
        <w:tc>
          <w:tcPr>
            <w:tcW w:w="995" w:type="dxa"/>
            <w:noWrap/>
            <w:hideMark/>
          </w:tcPr>
          <w:p w14:paraId="5A517F71" w14:textId="77777777" w:rsidR="00CF3FFD" w:rsidRPr="00CF3FFD" w:rsidRDefault="00CF3FFD" w:rsidP="00CF3FFD">
            <w:pPr>
              <w:jc w:val="left"/>
            </w:pPr>
            <w:r w:rsidRPr="00CF3FFD">
              <w:t>0.825</w:t>
            </w:r>
          </w:p>
        </w:tc>
        <w:tc>
          <w:tcPr>
            <w:tcW w:w="1082" w:type="dxa"/>
            <w:noWrap/>
            <w:hideMark/>
          </w:tcPr>
          <w:p w14:paraId="0393072B" w14:textId="77777777" w:rsidR="00CF3FFD" w:rsidRPr="00CF3FFD" w:rsidRDefault="00CF3FFD" w:rsidP="00CF3FFD">
            <w:pPr>
              <w:jc w:val="left"/>
            </w:pPr>
            <w:r w:rsidRPr="00CF3FFD">
              <w:t>0.448</w:t>
            </w:r>
          </w:p>
        </w:tc>
        <w:tc>
          <w:tcPr>
            <w:tcW w:w="1080" w:type="dxa"/>
            <w:noWrap/>
            <w:hideMark/>
          </w:tcPr>
          <w:p w14:paraId="3A86AC6D" w14:textId="77777777" w:rsidR="00CF3FFD" w:rsidRPr="00CF3FFD" w:rsidRDefault="00CF3FFD" w:rsidP="00CF3FFD">
            <w:pPr>
              <w:jc w:val="left"/>
            </w:pPr>
            <w:r w:rsidRPr="00CF3FFD">
              <w:t>1.84</w:t>
            </w:r>
          </w:p>
        </w:tc>
        <w:tc>
          <w:tcPr>
            <w:tcW w:w="1080" w:type="dxa"/>
            <w:noWrap/>
            <w:hideMark/>
          </w:tcPr>
          <w:p w14:paraId="5B91A717" w14:textId="77777777" w:rsidR="00CF3FFD" w:rsidRPr="00CF3FFD" w:rsidRDefault="00CF3FFD" w:rsidP="00CF3FFD">
            <w:pPr>
              <w:jc w:val="left"/>
            </w:pPr>
            <w:r w:rsidRPr="00CF3FFD">
              <w:t>2.68</w:t>
            </w:r>
          </w:p>
        </w:tc>
        <w:tc>
          <w:tcPr>
            <w:tcW w:w="1680" w:type="dxa"/>
            <w:noWrap/>
            <w:hideMark/>
          </w:tcPr>
          <w:p w14:paraId="7DC400DB" w14:textId="77777777" w:rsidR="00CF3FFD" w:rsidRPr="00CF3FFD" w:rsidRDefault="00CF3FFD">
            <w:pPr>
              <w:jc w:val="left"/>
            </w:pPr>
            <w:r w:rsidRPr="00CF3FFD">
              <w:t>DNA</w:t>
            </w:r>
          </w:p>
        </w:tc>
        <w:tc>
          <w:tcPr>
            <w:tcW w:w="889" w:type="dxa"/>
            <w:noWrap/>
            <w:hideMark/>
          </w:tcPr>
          <w:p w14:paraId="6361DA27" w14:textId="77777777" w:rsidR="00CF3FFD" w:rsidRPr="00CF3FFD" w:rsidRDefault="00CF3FFD" w:rsidP="00CF3FFD">
            <w:pPr>
              <w:jc w:val="left"/>
            </w:pPr>
            <w:r w:rsidRPr="00CF3FFD">
              <w:t>50</w:t>
            </w:r>
          </w:p>
        </w:tc>
      </w:tr>
      <w:tr w:rsidR="00CF3FFD" w:rsidRPr="00CF3FFD" w14:paraId="1ABB56EC" w14:textId="77777777" w:rsidTr="00CF3FFD">
        <w:trPr>
          <w:trHeight w:val="260"/>
        </w:trPr>
        <w:tc>
          <w:tcPr>
            <w:tcW w:w="526" w:type="dxa"/>
            <w:noWrap/>
            <w:hideMark/>
          </w:tcPr>
          <w:p w14:paraId="23CD699B" w14:textId="77777777" w:rsidR="00CF3FFD" w:rsidRPr="00CF3FFD" w:rsidRDefault="00CF3FFD" w:rsidP="00CF3FFD">
            <w:pPr>
              <w:jc w:val="left"/>
            </w:pPr>
            <w:r w:rsidRPr="00CF3FFD">
              <w:t>6</w:t>
            </w:r>
          </w:p>
        </w:tc>
        <w:tc>
          <w:tcPr>
            <w:tcW w:w="1135" w:type="dxa"/>
            <w:noWrap/>
            <w:hideMark/>
          </w:tcPr>
          <w:p w14:paraId="1A592D03" w14:textId="77777777" w:rsidR="00CF3FFD" w:rsidRPr="00CF3FFD" w:rsidRDefault="00CF3FFD">
            <w:pPr>
              <w:jc w:val="left"/>
            </w:pPr>
            <w:r w:rsidRPr="00CF3FFD">
              <w:t>His6-C</w:t>
            </w:r>
          </w:p>
        </w:tc>
        <w:tc>
          <w:tcPr>
            <w:tcW w:w="1017" w:type="dxa"/>
            <w:noWrap/>
            <w:hideMark/>
          </w:tcPr>
          <w:p w14:paraId="6A208D6D" w14:textId="77777777" w:rsidR="00CF3FFD" w:rsidRPr="00CF3FFD" w:rsidRDefault="00CF3FFD" w:rsidP="00CF3FFD">
            <w:pPr>
              <w:jc w:val="left"/>
            </w:pPr>
            <w:r w:rsidRPr="00CF3FFD">
              <w:t>30.2</w:t>
            </w:r>
          </w:p>
        </w:tc>
        <w:tc>
          <w:tcPr>
            <w:tcW w:w="730" w:type="dxa"/>
            <w:noWrap/>
            <w:hideMark/>
          </w:tcPr>
          <w:p w14:paraId="7DDE776B" w14:textId="77777777" w:rsidR="00CF3FFD" w:rsidRPr="00CF3FFD" w:rsidRDefault="00CF3FFD">
            <w:pPr>
              <w:jc w:val="left"/>
            </w:pPr>
            <w:r w:rsidRPr="00CF3FFD">
              <w:t>ng/µl</w:t>
            </w:r>
          </w:p>
        </w:tc>
        <w:tc>
          <w:tcPr>
            <w:tcW w:w="995" w:type="dxa"/>
            <w:noWrap/>
            <w:hideMark/>
          </w:tcPr>
          <w:p w14:paraId="5A98487E" w14:textId="77777777" w:rsidR="00CF3FFD" w:rsidRPr="00CF3FFD" w:rsidRDefault="00CF3FFD" w:rsidP="00CF3FFD">
            <w:pPr>
              <w:jc w:val="left"/>
            </w:pPr>
            <w:r w:rsidRPr="00CF3FFD">
              <w:t>0.605</w:t>
            </w:r>
          </w:p>
        </w:tc>
        <w:tc>
          <w:tcPr>
            <w:tcW w:w="1082" w:type="dxa"/>
            <w:noWrap/>
            <w:hideMark/>
          </w:tcPr>
          <w:p w14:paraId="1F21F719" w14:textId="77777777" w:rsidR="00CF3FFD" w:rsidRPr="00CF3FFD" w:rsidRDefault="00CF3FFD" w:rsidP="00CF3FFD">
            <w:pPr>
              <w:jc w:val="left"/>
            </w:pPr>
            <w:r w:rsidRPr="00CF3FFD">
              <w:t>0.333</w:t>
            </w:r>
          </w:p>
        </w:tc>
        <w:tc>
          <w:tcPr>
            <w:tcW w:w="1080" w:type="dxa"/>
            <w:noWrap/>
            <w:hideMark/>
          </w:tcPr>
          <w:p w14:paraId="75112E14" w14:textId="77777777" w:rsidR="00CF3FFD" w:rsidRPr="00CF3FFD" w:rsidRDefault="00CF3FFD" w:rsidP="00CF3FFD">
            <w:pPr>
              <w:jc w:val="left"/>
            </w:pPr>
            <w:r w:rsidRPr="00CF3FFD">
              <w:t>1.81</w:t>
            </w:r>
          </w:p>
        </w:tc>
        <w:tc>
          <w:tcPr>
            <w:tcW w:w="1080" w:type="dxa"/>
            <w:noWrap/>
            <w:hideMark/>
          </w:tcPr>
          <w:p w14:paraId="2F21B7B8" w14:textId="77777777" w:rsidR="00CF3FFD" w:rsidRPr="00CF3FFD" w:rsidRDefault="00CF3FFD" w:rsidP="00CF3FFD">
            <w:pPr>
              <w:jc w:val="left"/>
            </w:pPr>
            <w:r w:rsidRPr="00CF3FFD">
              <w:t>1.93</w:t>
            </w:r>
          </w:p>
        </w:tc>
        <w:tc>
          <w:tcPr>
            <w:tcW w:w="1680" w:type="dxa"/>
            <w:noWrap/>
            <w:hideMark/>
          </w:tcPr>
          <w:p w14:paraId="3B91CA76" w14:textId="77777777" w:rsidR="00CF3FFD" w:rsidRPr="00CF3FFD" w:rsidRDefault="00CF3FFD">
            <w:pPr>
              <w:jc w:val="left"/>
            </w:pPr>
            <w:r w:rsidRPr="00CF3FFD">
              <w:t>DNA</w:t>
            </w:r>
          </w:p>
        </w:tc>
        <w:tc>
          <w:tcPr>
            <w:tcW w:w="889" w:type="dxa"/>
            <w:noWrap/>
            <w:hideMark/>
          </w:tcPr>
          <w:p w14:paraId="6310E8AE" w14:textId="77777777" w:rsidR="00CF3FFD" w:rsidRPr="00CF3FFD" w:rsidRDefault="00CF3FFD" w:rsidP="00CF3FFD">
            <w:pPr>
              <w:jc w:val="left"/>
            </w:pPr>
            <w:r w:rsidRPr="00CF3FFD">
              <w:t>50</w:t>
            </w:r>
          </w:p>
        </w:tc>
      </w:tr>
      <w:tr w:rsidR="00CF3FFD" w:rsidRPr="00CF3FFD" w14:paraId="04ADA288" w14:textId="77777777" w:rsidTr="00CF3FFD">
        <w:trPr>
          <w:trHeight w:val="260"/>
        </w:trPr>
        <w:tc>
          <w:tcPr>
            <w:tcW w:w="526" w:type="dxa"/>
            <w:noWrap/>
            <w:hideMark/>
          </w:tcPr>
          <w:p w14:paraId="20024AF1" w14:textId="77777777" w:rsidR="00CF3FFD" w:rsidRPr="00CF3FFD" w:rsidRDefault="00CF3FFD" w:rsidP="00CF3FFD">
            <w:pPr>
              <w:jc w:val="left"/>
            </w:pPr>
            <w:r w:rsidRPr="00CF3FFD">
              <w:t>7</w:t>
            </w:r>
          </w:p>
        </w:tc>
        <w:tc>
          <w:tcPr>
            <w:tcW w:w="1135" w:type="dxa"/>
            <w:noWrap/>
            <w:hideMark/>
          </w:tcPr>
          <w:p w14:paraId="1301C3AA" w14:textId="77777777" w:rsidR="00CF3FFD" w:rsidRPr="00CF3FFD" w:rsidRDefault="00CF3FFD">
            <w:pPr>
              <w:jc w:val="left"/>
            </w:pPr>
            <w:r w:rsidRPr="00CF3FFD">
              <w:t>FLAG-A</w:t>
            </w:r>
          </w:p>
        </w:tc>
        <w:tc>
          <w:tcPr>
            <w:tcW w:w="1017" w:type="dxa"/>
            <w:noWrap/>
            <w:hideMark/>
          </w:tcPr>
          <w:p w14:paraId="45BC0881" w14:textId="77777777" w:rsidR="00CF3FFD" w:rsidRPr="00CF3FFD" w:rsidRDefault="00CF3FFD" w:rsidP="00CF3FFD">
            <w:pPr>
              <w:jc w:val="left"/>
            </w:pPr>
            <w:r w:rsidRPr="00CF3FFD">
              <w:t>28.3</w:t>
            </w:r>
          </w:p>
        </w:tc>
        <w:tc>
          <w:tcPr>
            <w:tcW w:w="730" w:type="dxa"/>
            <w:noWrap/>
            <w:hideMark/>
          </w:tcPr>
          <w:p w14:paraId="599F1C19" w14:textId="77777777" w:rsidR="00CF3FFD" w:rsidRPr="00CF3FFD" w:rsidRDefault="00CF3FFD">
            <w:pPr>
              <w:jc w:val="left"/>
            </w:pPr>
            <w:r w:rsidRPr="00CF3FFD">
              <w:t>ng/µl</w:t>
            </w:r>
          </w:p>
        </w:tc>
        <w:tc>
          <w:tcPr>
            <w:tcW w:w="995" w:type="dxa"/>
            <w:noWrap/>
            <w:hideMark/>
          </w:tcPr>
          <w:p w14:paraId="4805BFC0" w14:textId="77777777" w:rsidR="00CF3FFD" w:rsidRPr="00CF3FFD" w:rsidRDefault="00CF3FFD" w:rsidP="00CF3FFD">
            <w:pPr>
              <w:jc w:val="left"/>
            </w:pPr>
            <w:r w:rsidRPr="00CF3FFD">
              <w:t>0.566</w:t>
            </w:r>
          </w:p>
        </w:tc>
        <w:tc>
          <w:tcPr>
            <w:tcW w:w="1082" w:type="dxa"/>
            <w:noWrap/>
            <w:hideMark/>
          </w:tcPr>
          <w:p w14:paraId="1F9A0C55" w14:textId="77777777" w:rsidR="00CF3FFD" w:rsidRPr="00CF3FFD" w:rsidRDefault="00CF3FFD" w:rsidP="00CF3FFD">
            <w:pPr>
              <w:jc w:val="left"/>
            </w:pPr>
            <w:r w:rsidRPr="00CF3FFD">
              <w:t>0.31</w:t>
            </w:r>
          </w:p>
        </w:tc>
        <w:tc>
          <w:tcPr>
            <w:tcW w:w="1080" w:type="dxa"/>
            <w:noWrap/>
            <w:hideMark/>
          </w:tcPr>
          <w:p w14:paraId="73D7DBB6" w14:textId="77777777" w:rsidR="00CF3FFD" w:rsidRPr="00CF3FFD" w:rsidRDefault="00CF3FFD" w:rsidP="00CF3FFD">
            <w:pPr>
              <w:jc w:val="left"/>
            </w:pPr>
            <w:r w:rsidRPr="00CF3FFD">
              <w:t>1.83</w:t>
            </w:r>
          </w:p>
        </w:tc>
        <w:tc>
          <w:tcPr>
            <w:tcW w:w="1080" w:type="dxa"/>
            <w:noWrap/>
            <w:hideMark/>
          </w:tcPr>
          <w:p w14:paraId="3B14D638" w14:textId="77777777" w:rsidR="00CF3FFD" w:rsidRPr="00CF3FFD" w:rsidRDefault="00CF3FFD" w:rsidP="00CF3FFD">
            <w:pPr>
              <w:jc w:val="left"/>
            </w:pPr>
            <w:r w:rsidRPr="00CF3FFD">
              <w:t>2.21</w:t>
            </w:r>
          </w:p>
        </w:tc>
        <w:tc>
          <w:tcPr>
            <w:tcW w:w="1680" w:type="dxa"/>
            <w:noWrap/>
            <w:hideMark/>
          </w:tcPr>
          <w:p w14:paraId="296AFAFC" w14:textId="77777777" w:rsidR="00CF3FFD" w:rsidRPr="00CF3FFD" w:rsidRDefault="00CF3FFD">
            <w:pPr>
              <w:jc w:val="left"/>
            </w:pPr>
            <w:r w:rsidRPr="00CF3FFD">
              <w:t>DNA</w:t>
            </w:r>
          </w:p>
        </w:tc>
        <w:tc>
          <w:tcPr>
            <w:tcW w:w="889" w:type="dxa"/>
            <w:noWrap/>
            <w:hideMark/>
          </w:tcPr>
          <w:p w14:paraId="082B6AD2" w14:textId="77777777" w:rsidR="00CF3FFD" w:rsidRPr="00CF3FFD" w:rsidRDefault="00CF3FFD" w:rsidP="00CF3FFD">
            <w:pPr>
              <w:jc w:val="left"/>
            </w:pPr>
            <w:r w:rsidRPr="00CF3FFD">
              <w:t>50</w:t>
            </w:r>
          </w:p>
        </w:tc>
      </w:tr>
      <w:tr w:rsidR="00CF3FFD" w:rsidRPr="00CF3FFD" w14:paraId="36131718" w14:textId="77777777" w:rsidTr="00CF3FFD">
        <w:trPr>
          <w:trHeight w:val="260"/>
        </w:trPr>
        <w:tc>
          <w:tcPr>
            <w:tcW w:w="526" w:type="dxa"/>
            <w:noWrap/>
            <w:hideMark/>
          </w:tcPr>
          <w:p w14:paraId="1440DD47" w14:textId="77777777" w:rsidR="00CF3FFD" w:rsidRPr="00CF3FFD" w:rsidRDefault="00CF3FFD" w:rsidP="00CF3FFD">
            <w:pPr>
              <w:jc w:val="left"/>
            </w:pPr>
            <w:r w:rsidRPr="00CF3FFD">
              <w:t>8</w:t>
            </w:r>
          </w:p>
        </w:tc>
        <w:tc>
          <w:tcPr>
            <w:tcW w:w="1135" w:type="dxa"/>
            <w:noWrap/>
            <w:hideMark/>
          </w:tcPr>
          <w:p w14:paraId="1775A42B" w14:textId="77777777" w:rsidR="00CF3FFD" w:rsidRPr="00CF3FFD" w:rsidRDefault="00CF3FFD">
            <w:pPr>
              <w:jc w:val="left"/>
            </w:pPr>
            <w:r w:rsidRPr="00CF3FFD">
              <w:t>FLAG-B</w:t>
            </w:r>
          </w:p>
        </w:tc>
        <w:tc>
          <w:tcPr>
            <w:tcW w:w="1017" w:type="dxa"/>
            <w:noWrap/>
            <w:hideMark/>
          </w:tcPr>
          <w:p w14:paraId="1727C204" w14:textId="77777777" w:rsidR="00CF3FFD" w:rsidRPr="00CF3FFD" w:rsidRDefault="00CF3FFD" w:rsidP="00CF3FFD">
            <w:pPr>
              <w:jc w:val="left"/>
            </w:pPr>
            <w:r w:rsidRPr="00CF3FFD">
              <w:t>16.8</w:t>
            </w:r>
          </w:p>
        </w:tc>
        <w:tc>
          <w:tcPr>
            <w:tcW w:w="730" w:type="dxa"/>
            <w:noWrap/>
            <w:hideMark/>
          </w:tcPr>
          <w:p w14:paraId="6B4AD65D" w14:textId="77777777" w:rsidR="00CF3FFD" w:rsidRPr="00CF3FFD" w:rsidRDefault="00CF3FFD">
            <w:pPr>
              <w:jc w:val="left"/>
            </w:pPr>
            <w:r w:rsidRPr="00CF3FFD">
              <w:t>ng/µl</w:t>
            </w:r>
          </w:p>
        </w:tc>
        <w:tc>
          <w:tcPr>
            <w:tcW w:w="995" w:type="dxa"/>
            <w:noWrap/>
            <w:hideMark/>
          </w:tcPr>
          <w:p w14:paraId="310E8F7E" w14:textId="77777777" w:rsidR="00CF3FFD" w:rsidRPr="00CF3FFD" w:rsidRDefault="00CF3FFD" w:rsidP="00CF3FFD">
            <w:pPr>
              <w:jc w:val="left"/>
            </w:pPr>
            <w:r w:rsidRPr="00CF3FFD">
              <w:t>0.337</w:t>
            </w:r>
          </w:p>
        </w:tc>
        <w:tc>
          <w:tcPr>
            <w:tcW w:w="1082" w:type="dxa"/>
            <w:noWrap/>
            <w:hideMark/>
          </w:tcPr>
          <w:p w14:paraId="16A3A938" w14:textId="77777777" w:rsidR="00CF3FFD" w:rsidRPr="00CF3FFD" w:rsidRDefault="00CF3FFD" w:rsidP="00CF3FFD">
            <w:pPr>
              <w:jc w:val="left"/>
            </w:pPr>
            <w:r w:rsidRPr="00CF3FFD">
              <w:t>0.18</w:t>
            </w:r>
          </w:p>
        </w:tc>
        <w:tc>
          <w:tcPr>
            <w:tcW w:w="1080" w:type="dxa"/>
            <w:noWrap/>
            <w:hideMark/>
          </w:tcPr>
          <w:p w14:paraId="1F9F9805" w14:textId="77777777" w:rsidR="00CF3FFD" w:rsidRPr="00CF3FFD" w:rsidRDefault="00CF3FFD" w:rsidP="00CF3FFD">
            <w:pPr>
              <w:jc w:val="left"/>
            </w:pPr>
            <w:r w:rsidRPr="00CF3FFD">
              <w:t>1.87</w:t>
            </w:r>
          </w:p>
        </w:tc>
        <w:tc>
          <w:tcPr>
            <w:tcW w:w="1080" w:type="dxa"/>
            <w:noWrap/>
            <w:hideMark/>
          </w:tcPr>
          <w:p w14:paraId="4897C704" w14:textId="77777777" w:rsidR="00CF3FFD" w:rsidRPr="00CF3FFD" w:rsidRDefault="00CF3FFD" w:rsidP="00CF3FFD">
            <w:pPr>
              <w:jc w:val="left"/>
            </w:pPr>
            <w:r w:rsidRPr="00CF3FFD">
              <w:t>2.49</w:t>
            </w:r>
          </w:p>
        </w:tc>
        <w:tc>
          <w:tcPr>
            <w:tcW w:w="1680" w:type="dxa"/>
            <w:noWrap/>
            <w:hideMark/>
          </w:tcPr>
          <w:p w14:paraId="01BABE12" w14:textId="77777777" w:rsidR="00CF3FFD" w:rsidRPr="00CF3FFD" w:rsidRDefault="00CF3FFD">
            <w:pPr>
              <w:jc w:val="left"/>
            </w:pPr>
            <w:r w:rsidRPr="00CF3FFD">
              <w:t>DNA</w:t>
            </w:r>
          </w:p>
        </w:tc>
        <w:tc>
          <w:tcPr>
            <w:tcW w:w="889" w:type="dxa"/>
            <w:noWrap/>
            <w:hideMark/>
          </w:tcPr>
          <w:p w14:paraId="741A754E" w14:textId="77777777" w:rsidR="00CF3FFD" w:rsidRPr="00CF3FFD" w:rsidRDefault="00CF3FFD" w:rsidP="00CF3FFD">
            <w:pPr>
              <w:jc w:val="left"/>
            </w:pPr>
            <w:r w:rsidRPr="00CF3FFD">
              <w:t>50</w:t>
            </w:r>
          </w:p>
        </w:tc>
      </w:tr>
      <w:tr w:rsidR="00CF3FFD" w:rsidRPr="00CF3FFD" w14:paraId="140B4F32" w14:textId="77777777" w:rsidTr="00CF3FFD">
        <w:trPr>
          <w:trHeight w:val="260"/>
        </w:trPr>
        <w:tc>
          <w:tcPr>
            <w:tcW w:w="526" w:type="dxa"/>
            <w:noWrap/>
            <w:hideMark/>
          </w:tcPr>
          <w:p w14:paraId="1569B18A" w14:textId="77777777" w:rsidR="00CF3FFD" w:rsidRPr="00CF3FFD" w:rsidRDefault="00CF3FFD" w:rsidP="00CF3FFD">
            <w:pPr>
              <w:jc w:val="left"/>
            </w:pPr>
            <w:r w:rsidRPr="00CF3FFD">
              <w:t>9</w:t>
            </w:r>
          </w:p>
        </w:tc>
        <w:tc>
          <w:tcPr>
            <w:tcW w:w="1135" w:type="dxa"/>
            <w:noWrap/>
            <w:hideMark/>
          </w:tcPr>
          <w:p w14:paraId="12CCA8FE" w14:textId="77777777" w:rsidR="00CF3FFD" w:rsidRPr="00CF3FFD" w:rsidRDefault="00CF3FFD">
            <w:pPr>
              <w:jc w:val="left"/>
            </w:pPr>
            <w:r w:rsidRPr="00CF3FFD">
              <w:t>FLAG-C</w:t>
            </w:r>
          </w:p>
        </w:tc>
        <w:tc>
          <w:tcPr>
            <w:tcW w:w="1017" w:type="dxa"/>
            <w:noWrap/>
            <w:hideMark/>
          </w:tcPr>
          <w:p w14:paraId="507BD20B" w14:textId="77777777" w:rsidR="00CF3FFD" w:rsidRPr="00CF3FFD" w:rsidRDefault="00CF3FFD" w:rsidP="00CF3FFD">
            <w:pPr>
              <w:jc w:val="left"/>
            </w:pPr>
            <w:r w:rsidRPr="00CF3FFD">
              <w:t>30.9</w:t>
            </w:r>
          </w:p>
        </w:tc>
        <w:tc>
          <w:tcPr>
            <w:tcW w:w="730" w:type="dxa"/>
            <w:noWrap/>
            <w:hideMark/>
          </w:tcPr>
          <w:p w14:paraId="3935CB8F" w14:textId="77777777" w:rsidR="00CF3FFD" w:rsidRPr="00CF3FFD" w:rsidRDefault="00CF3FFD">
            <w:pPr>
              <w:jc w:val="left"/>
            </w:pPr>
            <w:r w:rsidRPr="00CF3FFD">
              <w:t>ng/µl</w:t>
            </w:r>
          </w:p>
        </w:tc>
        <w:tc>
          <w:tcPr>
            <w:tcW w:w="995" w:type="dxa"/>
            <w:noWrap/>
            <w:hideMark/>
          </w:tcPr>
          <w:p w14:paraId="5FCF0570" w14:textId="77777777" w:rsidR="00CF3FFD" w:rsidRPr="00CF3FFD" w:rsidRDefault="00CF3FFD" w:rsidP="00CF3FFD">
            <w:pPr>
              <w:jc w:val="left"/>
            </w:pPr>
            <w:r w:rsidRPr="00CF3FFD">
              <w:t>0.617</w:t>
            </w:r>
          </w:p>
        </w:tc>
        <w:tc>
          <w:tcPr>
            <w:tcW w:w="1082" w:type="dxa"/>
            <w:noWrap/>
            <w:hideMark/>
          </w:tcPr>
          <w:p w14:paraId="24108762" w14:textId="77777777" w:rsidR="00CF3FFD" w:rsidRPr="00CF3FFD" w:rsidRDefault="00CF3FFD" w:rsidP="00CF3FFD">
            <w:pPr>
              <w:jc w:val="left"/>
            </w:pPr>
            <w:r w:rsidRPr="00CF3FFD">
              <w:t>0.35</w:t>
            </w:r>
          </w:p>
        </w:tc>
        <w:tc>
          <w:tcPr>
            <w:tcW w:w="1080" w:type="dxa"/>
            <w:noWrap/>
            <w:hideMark/>
          </w:tcPr>
          <w:p w14:paraId="29269172" w14:textId="77777777" w:rsidR="00CF3FFD" w:rsidRPr="00CF3FFD" w:rsidRDefault="00CF3FFD" w:rsidP="00CF3FFD">
            <w:pPr>
              <w:jc w:val="left"/>
            </w:pPr>
            <w:r w:rsidRPr="00CF3FFD">
              <w:t>1.77</w:t>
            </w:r>
          </w:p>
        </w:tc>
        <w:tc>
          <w:tcPr>
            <w:tcW w:w="1080" w:type="dxa"/>
            <w:noWrap/>
            <w:hideMark/>
          </w:tcPr>
          <w:p w14:paraId="47A689E5" w14:textId="77777777" w:rsidR="00CF3FFD" w:rsidRPr="00CF3FFD" w:rsidRDefault="00CF3FFD" w:rsidP="00CF3FFD">
            <w:pPr>
              <w:jc w:val="left"/>
            </w:pPr>
            <w:r w:rsidRPr="00CF3FFD">
              <w:t>1.29</w:t>
            </w:r>
          </w:p>
        </w:tc>
        <w:tc>
          <w:tcPr>
            <w:tcW w:w="1680" w:type="dxa"/>
            <w:noWrap/>
            <w:hideMark/>
          </w:tcPr>
          <w:p w14:paraId="5B04FAF8" w14:textId="77777777" w:rsidR="00CF3FFD" w:rsidRPr="00CF3FFD" w:rsidRDefault="00CF3FFD">
            <w:pPr>
              <w:jc w:val="left"/>
            </w:pPr>
            <w:r w:rsidRPr="00CF3FFD">
              <w:t>DNA</w:t>
            </w:r>
          </w:p>
        </w:tc>
        <w:tc>
          <w:tcPr>
            <w:tcW w:w="889" w:type="dxa"/>
            <w:noWrap/>
            <w:hideMark/>
          </w:tcPr>
          <w:p w14:paraId="691CE1B2" w14:textId="77777777" w:rsidR="00CF3FFD" w:rsidRPr="00CF3FFD" w:rsidRDefault="00CF3FFD" w:rsidP="00CF3FFD">
            <w:pPr>
              <w:jc w:val="left"/>
            </w:pPr>
            <w:r w:rsidRPr="00CF3FFD">
              <w:t>50</w:t>
            </w:r>
          </w:p>
        </w:tc>
      </w:tr>
      <w:tr w:rsidR="00CF3FFD" w:rsidRPr="00CF3FFD" w14:paraId="7A405CBA" w14:textId="77777777" w:rsidTr="00CF3FFD">
        <w:trPr>
          <w:trHeight w:val="260"/>
        </w:trPr>
        <w:tc>
          <w:tcPr>
            <w:tcW w:w="526" w:type="dxa"/>
            <w:noWrap/>
            <w:hideMark/>
          </w:tcPr>
          <w:p w14:paraId="10E9E95D" w14:textId="77777777" w:rsidR="00CF3FFD" w:rsidRPr="00CF3FFD" w:rsidRDefault="00CF3FFD" w:rsidP="00CF3FFD">
            <w:pPr>
              <w:jc w:val="left"/>
            </w:pPr>
            <w:r w:rsidRPr="00CF3FFD">
              <w:t>10</w:t>
            </w:r>
          </w:p>
        </w:tc>
        <w:tc>
          <w:tcPr>
            <w:tcW w:w="1135" w:type="dxa"/>
            <w:noWrap/>
            <w:hideMark/>
          </w:tcPr>
          <w:p w14:paraId="78AA5119" w14:textId="77777777" w:rsidR="00CF3FFD" w:rsidRPr="00CF3FFD" w:rsidRDefault="00CF3FFD">
            <w:pPr>
              <w:jc w:val="left"/>
            </w:pPr>
            <w:r w:rsidRPr="00CF3FFD">
              <w:t>V5-A</w:t>
            </w:r>
          </w:p>
        </w:tc>
        <w:tc>
          <w:tcPr>
            <w:tcW w:w="1017" w:type="dxa"/>
            <w:noWrap/>
            <w:hideMark/>
          </w:tcPr>
          <w:p w14:paraId="38F634C1" w14:textId="77777777" w:rsidR="00CF3FFD" w:rsidRPr="00CF3FFD" w:rsidRDefault="00CF3FFD" w:rsidP="00CF3FFD">
            <w:pPr>
              <w:jc w:val="left"/>
            </w:pPr>
            <w:r w:rsidRPr="00CF3FFD">
              <w:t>34.6</w:t>
            </w:r>
          </w:p>
        </w:tc>
        <w:tc>
          <w:tcPr>
            <w:tcW w:w="730" w:type="dxa"/>
            <w:noWrap/>
            <w:hideMark/>
          </w:tcPr>
          <w:p w14:paraId="58528F94" w14:textId="77777777" w:rsidR="00CF3FFD" w:rsidRPr="00CF3FFD" w:rsidRDefault="00CF3FFD">
            <w:pPr>
              <w:jc w:val="left"/>
            </w:pPr>
            <w:r w:rsidRPr="00CF3FFD">
              <w:t>ng/µl</w:t>
            </w:r>
          </w:p>
        </w:tc>
        <w:tc>
          <w:tcPr>
            <w:tcW w:w="995" w:type="dxa"/>
            <w:noWrap/>
            <w:hideMark/>
          </w:tcPr>
          <w:p w14:paraId="725AF4D5" w14:textId="77777777" w:rsidR="00CF3FFD" w:rsidRPr="00CF3FFD" w:rsidRDefault="00CF3FFD" w:rsidP="00CF3FFD">
            <w:pPr>
              <w:jc w:val="left"/>
            </w:pPr>
            <w:r w:rsidRPr="00CF3FFD">
              <w:t>0.692</w:t>
            </w:r>
          </w:p>
        </w:tc>
        <w:tc>
          <w:tcPr>
            <w:tcW w:w="1082" w:type="dxa"/>
            <w:noWrap/>
            <w:hideMark/>
          </w:tcPr>
          <w:p w14:paraId="266F87F1" w14:textId="77777777" w:rsidR="00CF3FFD" w:rsidRPr="00CF3FFD" w:rsidRDefault="00CF3FFD" w:rsidP="00CF3FFD">
            <w:pPr>
              <w:jc w:val="left"/>
            </w:pPr>
            <w:r w:rsidRPr="00CF3FFD">
              <w:t>0.36</w:t>
            </w:r>
          </w:p>
        </w:tc>
        <w:tc>
          <w:tcPr>
            <w:tcW w:w="1080" w:type="dxa"/>
            <w:noWrap/>
            <w:hideMark/>
          </w:tcPr>
          <w:p w14:paraId="1FBEE612" w14:textId="77777777" w:rsidR="00CF3FFD" w:rsidRPr="00CF3FFD" w:rsidRDefault="00CF3FFD" w:rsidP="00CF3FFD">
            <w:pPr>
              <w:jc w:val="left"/>
            </w:pPr>
            <w:r w:rsidRPr="00CF3FFD">
              <w:t>1.92</w:t>
            </w:r>
          </w:p>
        </w:tc>
        <w:tc>
          <w:tcPr>
            <w:tcW w:w="1080" w:type="dxa"/>
            <w:noWrap/>
            <w:hideMark/>
          </w:tcPr>
          <w:p w14:paraId="798CF8E2" w14:textId="77777777" w:rsidR="00CF3FFD" w:rsidRPr="00CF3FFD" w:rsidRDefault="00CF3FFD" w:rsidP="00CF3FFD">
            <w:pPr>
              <w:jc w:val="left"/>
            </w:pPr>
            <w:r w:rsidRPr="00CF3FFD">
              <w:t>2.03</w:t>
            </w:r>
          </w:p>
        </w:tc>
        <w:tc>
          <w:tcPr>
            <w:tcW w:w="1680" w:type="dxa"/>
            <w:noWrap/>
            <w:hideMark/>
          </w:tcPr>
          <w:p w14:paraId="3034E6B8" w14:textId="77777777" w:rsidR="00CF3FFD" w:rsidRPr="00CF3FFD" w:rsidRDefault="00CF3FFD">
            <w:pPr>
              <w:jc w:val="left"/>
            </w:pPr>
            <w:r w:rsidRPr="00CF3FFD">
              <w:t>DNA</w:t>
            </w:r>
          </w:p>
        </w:tc>
        <w:tc>
          <w:tcPr>
            <w:tcW w:w="889" w:type="dxa"/>
            <w:noWrap/>
            <w:hideMark/>
          </w:tcPr>
          <w:p w14:paraId="7883FAFB" w14:textId="77777777" w:rsidR="00CF3FFD" w:rsidRPr="00CF3FFD" w:rsidRDefault="00CF3FFD" w:rsidP="00CF3FFD">
            <w:pPr>
              <w:jc w:val="left"/>
            </w:pPr>
            <w:r w:rsidRPr="00CF3FFD">
              <w:t>50</w:t>
            </w:r>
          </w:p>
        </w:tc>
      </w:tr>
      <w:tr w:rsidR="00CF3FFD" w:rsidRPr="00CF3FFD" w14:paraId="6FAF3C25" w14:textId="77777777" w:rsidTr="00CF3FFD">
        <w:trPr>
          <w:trHeight w:val="260"/>
        </w:trPr>
        <w:tc>
          <w:tcPr>
            <w:tcW w:w="526" w:type="dxa"/>
            <w:noWrap/>
            <w:hideMark/>
          </w:tcPr>
          <w:p w14:paraId="12323AFE" w14:textId="77777777" w:rsidR="00CF3FFD" w:rsidRPr="00CF3FFD" w:rsidRDefault="00CF3FFD" w:rsidP="00CF3FFD">
            <w:pPr>
              <w:jc w:val="left"/>
            </w:pPr>
            <w:r w:rsidRPr="00CF3FFD">
              <w:t>11</w:t>
            </w:r>
          </w:p>
        </w:tc>
        <w:tc>
          <w:tcPr>
            <w:tcW w:w="1135" w:type="dxa"/>
            <w:noWrap/>
            <w:hideMark/>
          </w:tcPr>
          <w:p w14:paraId="2C0DD9A6" w14:textId="77777777" w:rsidR="00CF3FFD" w:rsidRPr="00CF3FFD" w:rsidRDefault="00CF3FFD">
            <w:pPr>
              <w:jc w:val="left"/>
            </w:pPr>
            <w:r w:rsidRPr="00CF3FFD">
              <w:t>V5-B</w:t>
            </w:r>
          </w:p>
        </w:tc>
        <w:tc>
          <w:tcPr>
            <w:tcW w:w="1017" w:type="dxa"/>
            <w:noWrap/>
            <w:hideMark/>
          </w:tcPr>
          <w:p w14:paraId="2A6371B3" w14:textId="77777777" w:rsidR="00CF3FFD" w:rsidRPr="00CF3FFD" w:rsidRDefault="00CF3FFD" w:rsidP="00CF3FFD">
            <w:pPr>
              <w:jc w:val="left"/>
            </w:pPr>
            <w:r w:rsidRPr="00CF3FFD">
              <w:t>37.7</w:t>
            </w:r>
          </w:p>
        </w:tc>
        <w:tc>
          <w:tcPr>
            <w:tcW w:w="730" w:type="dxa"/>
            <w:noWrap/>
            <w:hideMark/>
          </w:tcPr>
          <w:p w14:paraId="440DA2F0" w14:textId="77777777" w:rsidR="00CF3FFD" w:rsidRPr="00CF3FFD" w:rsidRDefault="00CF3FFD">
            <w:pPr>
              <w:jc w:val="left"/>
            </w:pPr>
            <w:r w:rsidRPr="00CF3FFD">
              <w:t>ng/µl</w:t>
            </w:r>
          </w:p>
        </w:tc>
        <w:tc>
          <w:tcPr>
            <w:tcW w:w="995" w:type="dxa"/>
            <w:noWrap/>
            <w:hideMark/>
          </w:tcPr>
          <w:p w14:paraId="5A30B2E5" w14:textId="77777777" w:rsidR="00CF3FFD" w:rsidRPr="00CF3FFD" w:rsidRDefault="00CF3FFD" w:rsidP="00CF3FFD">
            <w:pPr>
              <w:jc w:val="left"/>
            </w:pPr>
            <w:r w:rsidRPr="00CF3FFD">
              <w:t>0.755</w:t>
            </w:r>
          </w:p>
        </w:tc>
        <w:tc>
          <w:tcPr>
            <w:tcW w:w="1082" w:type="dxa"/>
            <w:noWrap/>
            <w:hideMark/>
          </w:tcPr>
          <w:p w14:paraId="194BCFA3" w14:textId="77777777" w:rsidR="00CF3FFD" w:rsidRPr="00CF3FFD" w:rsidRDefault="00CF3FFD" w:rsidP="00CF3FFD">
            <w:pPr>
              <w:jc w:val="left"/>
            </w:pPr>
            <w:r w:rsidRPr="00CF3FFD">
              <w:t>0.413</w:t>
            </w:r>
          </w:p>
        </w:tc>
        <w:tc>
          <w:tcPr>
            <w:tcW w:w="1080" w:type="dxa"/>
            <w:noWrap/>
            <w:hideMark/>
          </w:tcPr>
          <w:p w14:paraId="0C696EE5" w14:textId="77777777" w:rsidR="00CF3FFD" w:rsidRPr="00CF3FFD" w:rsidRDefault="00CF3FFD" w:rsidP="00CF3FFD">
            <w:pPr>
              <w:jc w:val="left"/>
            </w:pPr>
            <w:r w:rsidRPr="00CF3FFD">
              <w:t>1.83</w:t>
            </w:r>
          </w:p>
        </w:tc>
        <w:tc>
          <w:tcPr>
            <w:tcW w:w="1080" w:type="dxa"/>
            <w:noWrap/>
            <w:hideMark/>
          </w:tcPr>
          <w:p w14:paraId="43CFF007" w14:textId="77777777" w:rsidR="00CF3FFD" w:rsidRPr="00CF3FFD" w:rsidRDefault="00CF3FFD" w:rsidP="00CF3FFD">
            <w:pPr>
              <w:jc w:val="left"/>
            </w:pPr>
            <w:r w:rsidRPr="00CF3FFD">
              <w:t>1.68</w:t>
            </w:r>
          </w:p>
        </w:tc>
        <w:tc>
          <w:tcPr>
            <w:tcW w:w="1680" w:type="dxa"/>
            <w:noWrap/>
            <w:hideMark/>
          </w:tcPr>
          <w:p w14:paraId="1B381629" w14:textId="77777777" w:rsidR="00CF3FFD" w:rsidRPr="00CF3FFD" w:rsidRDefault="00CF3FFD">
            <w:pPr>
              <w:jc w:val="left"/>
            </w:pPr>
            <w:r w:rsidRPr="00CF3FFD">
              <w:t>DNA</w:t>
            </w:r>
          </w:p>
        </w:tc>
        <w:tc>
          <w:tcPr>
            <w:tcW w:w="889" w:type="dxa"/>
            <w:noWrap/>
            <w:hideMark/>
          </w:tcPr>
          <w:p w14:paraId="51B6DFA9" w14:textId="77777777" w:rsidR="00CF3FFD" w:rsidRPr="00CF3FFD" w:rsidRDefault="00CF3FFD" w:rsidP="00CF3FFD">
            <w:pPr>
              <w:jc w:val="left"/>
            </w:pPr>
            <w:r w:rsidRPr="00CF3FFD">
              <w:t>50</w:t>
            </w:r>
          </w:p>
        </w:tc>
      </w:tr>
      <w:tr w:rsidR="00CF3FFD" w:rsidRPr="00CF3FFD" w14:paraId="4140BBFB" w14:textId="77777777" w:rsidTr="00CF3FFD">
        <w:trPr>
          <w:trHeight w:val="260"/>
        </w:trPr>
        <w:tc>
          <w:tcPr>
            <w:tcW w:w="526" w:type="dxa"/>
            <w:noWrap/>
            <w:hideMark/>
          </w:tcPr>
          <w:p w14:paraId="30A34AE8" w14:textId="77777777" w:rsidR="00CF3FFD" w:rsidRPr="00CF3FFD" w:rsidRDefault="00CF3FFD" w:rsidP="00CF3FFD">
            <w:pPr>
              <w:jc w:val="left"/>
            </w:pPr>
            <w:r w:rsidRPr="00CF3FFD">
              <w:t>12</w:t>
            </w:r>
          </w:p>
        </w:tc>
        <w:tc>
          <w:tcPr>
            <w:tcW w:w="1135" w:type="dxa"/>
            <w:noWrap/>
            <w:hideMark/>
          </w:tcPr>
          <w:p w14:paraId="037D7CAD" w14:textId="77777777" w:rsidR="00CF3FFD" w:rsidRPr="00CF3FFD" w:rsidRDefault="00CF3FFD">
            <w:pPr>
              <w:jc w:val="left"/>
            </w:pPr>
            <w:r w:rsidRPr="00CF3FFD">
              <w:t>V5-C</w:t>
            </w:r>
          </w:p>
        </w:tc>
        <w:tc>
          <w:tcPr>
            <w:tcW w:w="1017" w:type="dxa"/>
            <w:noWrap/>
            <w:hideMark/>
          </w:tcPr>
          <w:p w14:paraId="0024BCE3" w14:textId="77777777" w:rsidR="00CF3FFD" w:rsidRPr="00CF3FFD" w:rsidRDefault="00CF3FFD" w:rsidP="00CF3FFD">
            <w:pPr>
              <w:jc w:val="left"/>
            </w:pPr>
            <w:r w:rsidRPr="00CF3FFD">
              <w:t>32.5</w:t>
            </w:r>
          </w:p>
        </w:tc>
        <w:tc>
          <w:tcPr>
            <w:tcW w:w="730" w:type="dxa"/>
            <w:noWrap/>
            <w:hideMark/>
          </w:tcPr>
          <w:p w14:paraId="1C6F013F" w14:textId="77777777" w:rsidR="00CF3FFD" w:rsidRPr="00CF3FFD" w:rsidRDefault="00CF3FFD">
            <w:pPr>
              <w:jc w:val="left"/>
            </w:pPr>
            <w:r w:rsidRPr="00CF3FFD">
              <w:t>ng/µl</w:t>
            </w:r>
          </w:p>
        </w:tc>
        <w:tc>
          <w:tcPr>
            <w:tcW w:w="995" w:type="dxa"/>
            <w:noWrap/>
            <w:hideMark/>
          </w:tcPr>
          <w:p w14:paraId="698F8AE1" w14:textId="77777777" w:rsidR="00CF3FFD" w:rsidRPr="00CF3FFD" w:rsidRDefault="00CF3FFD" w:rsidP="00CF3FFD">
            <w:pPr>
              <w:jc w:val="left"/>
            </w:pPr>
            <w:r w:rsidRPr="00CF3FFD">
              <w:t>0.65</w:t>
            </w:r>
          </w:p>
        </w:tc>
        <w:tc>
          <w:tcPr>
            <w:tcW w:w="1082" w:type="dxa"/>
            <w:noWrap/>
            <w:hideMark/>
          </w:tcPr>
          <w:p w14:paraId="42CFBC6B" w14:textId="77777777" w:rsidR="00CF3FFD" w:rsidRPr="00CF3FFD" w:rsidRDefault="00CF3FFD" w:rsidP="00CF3FFD">
            <w:pPr>
              <w:jc w:val="left"/>
            </w:pPr>
            <w:r w:rsidRPr="00CF3FFD">
              <w:t>0.362</w:t>
            </w:r>
          </w:p>
        </w:tc>
        <w:tc>
          <w:tcPr>
            <w:tcW w:w="1080" w:type="dxa"/>
            <w:noWrap/>
            <w:hideMark/>
          </w:tcPr>
          <w:p w14:paraId="367C372E" w14:textId="77777777" w:rsidR="00CF3FFD" w:rsidRPr="00CF3FFD" w:rsidRDefault="00CF3FFD" w:rsidP="00CF3FFD">
            <w:pPr>
              <w:jc w:val="left"/>
            </w:pPr>
            <w:r w:rsidRPr="00CF3FFD">
              <w:t>1.8</w:t>
            </w:r>
          </w:p>
        </w:tc>
        <w:tc>
          <w:tcPr>
            <w:tcW w:w="1080" w:type="dxa"/>
            <w:noWrap/>
            <w:hideMark/>
          </w:tcPr>
          <w:p w14:paraId="565D9F2D" w14:textId="77777777" w:rsidR="00CF3FFD" w:rsidRPr="00CF3FFD" w:rsidRDefault="00CF3FFD" w:rsidP="00CF3FFD">
            <w:pPr>
              <w:jc w:val="left"/>
            </w:pPr>
            <w:r w:rsidRPr="00CF3FFD">
              <w:t>1.65</w:t>
            </w:r>
          </w:p>
        </w:tc>
        <w:tc>
          <w:tcPr>
            <w:tcW w:w="1680" w:type="dxa"/>
            <w:noWrap/>
            <w:hideMark/>
          </w:tcPr>
          <w:p w14:paraId="60B0556A" w14:textId="77777777" w:rsidR="00CF3FFD" w:rsidRPr="00CF3FFD" w:rsidRDefault="00CF3FFD">
            <w:pPr>
              <w:jc w:val="left"/>
            </w:pPr>
            <w:r w:rsidRPr="00CF3FFD">
              <w:t>DNA</w:t>
            </w:r>
          </w:p>
        </w:tc>
        <w:tc>
          <w:tcPr>
            <w:tcW w:w="889" w:type="dxa"/>
            <w:noWrap/>
            <w:hideMark/>
          </w:tcPr>
          <w:p w14:paraId="67C9BC11" w14:textId="77777777" w:rsidR="00CF3FFD" w:rsidRPr="00CF3FFD" w:rsidRDefault="00CF3FFD" w:rsidP="00CF3FFD">
            <w:pPr>
              <w:jc w:val="left"/>
            </w:pPr>
            <w:r w:rsidRPr="00CF3FFD">
              <w:t>50</w:t>
            </w:r>
          </w:p>
        </w:tc>
      </w:tr>
    </w:tbl>
    <w:p w14:paraId="62079344" w14:textId="7FACE73A" w:rsidR="00B62029" w:rsidRPr="00CC71A8" w:rsidRDefault="00B62029" w:rsidP="00F75592">
      <w:pPr>
        <w:pStyle w:val="Heading3"/>
        <w:numPr>
          <w:ilvl w:val="0"/>
          <w:numId w:val="0"/>
        </w:numPr>
        <w:ind w:left="288"/>
      </w:pPr>
    </w:p>
    <w:p w14:paraId="56EBCCBB" w14:textId="77777777" w:rsidR="00762CED" w:rsidRDefault="00762CED">
      <w:pPr>
        <w:jc w:val="left"/>
      </w:pPr>
    </w:p>
    <w:p w14:paraId="124CF312" w14:textId="2BB4287F" w:rsidR="00762CED" w:rsidRDefault="00762CED">
      <w:pPr>
        <w:jc w:val="left"/>
      </w:pPr>
      <w:r>
        <w:rPr>
          <w:noProof/>
        </w:rPr>
        <w:lastRenderedPageBreak/>
        <w:drawing>
          <wp:inline distT="0" distB="0" distL="0" distR="0" wp14:anchorId="39824A35" wp14:editId="202FF984">
            <wp:extent cx="4219731" cy="2649301"/>
            <wp:effectExtent l="0" t="0" r="0" b="5080"/>
            <wp:docPr id="605612833" name="Picture 1" descr="A close-up of a t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12833" name="Picture 1" descr="A close-up of a tes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30325" cy="2655953"/>
                    </a:xfrm>
                    <a:prstGeom prst="rect">
                      <a:avLst/>
                    </a:prstGeom>
                  </pic:spPr>
                </pic:pic>
              </a:graphicData>
            </a:graphic>
          </wp:inline>
        </w:drawing>
      </w:r>
    </w:p>
    <w:p w14:paraId="7306516E" w14:textId="2A257D4F" w:rsidR="00737B69" w:rsidRDefault="00737B69" w:rsidP="00737B69">
      <w:pPr>
        <w:pStyle w:val="Heading3"/>
        <w:numPr>
          <w:ilvl w:val="0"/>
          <w:numId w:val="0"/>
        </w:numPr>
      </w:pPr>
      <w:bookmarkStart w:id="11" w:name="_Toc167963182"/>
      <w:r>
        <w:t>Figure 1: Gel of PCR of the epitope tags after integration onto the plasmid in LVS</w:t>
      </w:r>
      <w:bookmarkEnd w:id="11"/>
    </w:p>
    <w:p w14:paraId="22975FE7" w14:textId="7FE19B51" w:rsidR="00737B69" w:rsidRPr="00737B69" w:rsidRDefault="00737B69" w:rsidP="00737B69">
      <w:r>
        <w:t xml:space="preserve">Confirmation that each tag was attached to the 3’ end of </w:t>
      </w:r>
      <w:r w:rsidRPr="00737B69">
        <w:rPr>
          <w:i/>
          <w:iCs/>
        </w:rPr>
        <w:t>rpsU2</w:t>
      </w:r>
      <w:r>
        <w:rPr>
          <w:i/>
          <w:iCs/>
        </w:rPr>
        <w:t xml:space="preserve">. </w:t>
      </w:r>
      <w:r>
        <w:t>Unfortunately, there is a band in the No DNA control lane.</w:t>
      </w:r>
    </w:p>
    <w:p w14:paraId="74106880" w14:textId="1FB8EEF5" w:rsidR="00737B69" w:rsidRPr="00737B69" w:rsidRDefault="00737B69" w:rsidP="00737B69">
      <w:r>
        <w:tab/>
      </w:r>
    </w:p>
    <w:p w14:paraId="2F201E6D" w14:textId="283477B8" w:rsidR="00EF244A" w:rsidRPr="007B216F" w:rsidRDefault="00EF244A" w:rsidP="00EF244A">
      <w:pPr>
        <w:rPr>
          <w:b/>
        </w:rPr>
      </w:pPr>
      <w:r>
        <w:rPr>
          <w:b/>
          <w:highlight w:val="green"/>
        </w:rPr>
        <w:t>Thurs</w:t>
      </w:r>
      <w:r w:rsidR="00737B69">
        <w:rPr>
          <w:b/>
          <w:highlight w:val="green"/>
        </w:rPr>
        <w:t>d</w:t>
      </w:r>
      <w:r>
        <w:rPr>
          <w:b/>
          <w:highlight w:val="green"/>
        </w:rPr>
        <w:t>ay</w:t>
      </w:r>
      <w:r w:rsidRPr="007A68D0">
        <w:rPr>
          <w:b/>
          <w:highlight w:val="green"/>
        </w:rPr>
        <w:t xml:space="preserve">, </w:t>
      </w:r>
      <w:r>
        <w:rPr>
          <w:b/>
          <w:highlight w:val="green"/>
        </w:rPr>
        <w:t>May 11,</w:t>
      </w:r>
      <w:r w:rsidRPr="007A68D0">
        <w:rPr>
          <w:b/>
          <w:highlight w:val="green"/>
        </w:rPr>
        <w:t xml:space="preserve"> 20</w:t>
      </w:r>
      <w:r>
        <w:rPr>
          <w:b/>
          <w:highlight w:val="green"/>
        </w:rPr>
        <w:t>23</w:t>
      </w:r>
    </w:p>
    <w:p w14:paraId="7E3C100A" w14:textId="77777777" w:rsidR="00EF244A" w:rsidRPr="00034A99" w:rsidRDefault="00EF244A" w:rsidP="00EF244A">
      <w:pPr>
        <w:rPr>
          <w:b/>
          <w:strike/>
          <w:sz w:val="18"/>
          <w:szCs w:val="18"/>
        </w:rPr>
      </w:pPr>
      <w:r w:rsidRPr="007B216F">
        <w:rPr>
          <w:b/>
          <w:sz w:val="18"/>
          <w:szCs w:val="18"/>
        </w:rPr>
        <w:t>To Do:</w:t>
      </w:r>
    </w:p>
    <w:p w14:paraId="799749D5" w14:textId="77777777" w:rsidR="00EF244A" w:rsidRPr="0067574F" w:rsidRDefault="00EF244A">
      <w:pPr>
        <w:pStyle w:val="ListParagraph"/>
        <w:numPr>
          <w:ilvl w:val="0"/>
          <w:numId w:val="9"/>
        </w:numPr>
        <w:rPr>
          <w:bCs/>
          <w:strike/>
          <w:sz w:val="18"/>
          <w:szCs w:val="18"/>
        </w:rPr>
      </w:pPr>
      <w:r>
        <w:rPr>
          <w:bCs/>
          <w:sz w:val="18"/>
          <w:szCs w:val="18"/>
        </w:rPr>
        <w:t>Make glycerol stocks of LVS strains</w:t>
      </w:r>
    </w:p>
    <w:p w14:paraId="3BF857EE" w14:textId="281FD2E3" w:rsidR="00EF244A" w:rsidRPr="0067574F" w:rsidRDefault="00EF244A">
      <w:pPr>
        <w:pStyle w:val="ListParagraph"/>
        <w:numPr>
          <w:ilvl w:val="0"/>
          <w:numId w:val="9"/>
        </w:numPr>
        <w:rPr>
          <w:bCs/>
          <w:strike/>
          <w:sz w:val="18"/>
          <w:szCs w:val="18"/>
        </w:rPr>
      </w:pPr>
      <w:r>
        <w:rPr>
          <w:bCs/>
          <w:sz w:val="18"/>
          <w:szCs w:val="18"/>
        </w:rPr>
        <w:t>Make cell lysates of LVS strains</w:t>
      </w:r>
    </w:p>
    <w:p w14:paraId="06B59C94" w14:textId="77777777" w:rsidR="00EF244A" w:rsidRDefault="00EF244A">
      <w:pPr>
        <w:pStyle w:val="ListParagraph"/>
        <w:numPr>
          <w:ilvl w:val="0"/>
          <w:numId w:val="9"/>
        </w:numPr>
        <w:rPr>
          <w:bCs/>
          <w:sz w:val="18"/>
          <w:szCs w:val="18"/>
        </w:rPr>
      </w:pPr>
      <w:r>
        <w:rPr>
          <w:bCs/>
          <w:sz w:val="18"/>
          <w:szCs w:val="18"/>
        </w:rPr>
        <w:t xml:space="preserve">Pour plates for </w:t>
      </w:r>
      <w:r w:rsidRPr="00EF244A">
        <w:rPr>
          <w:bCs/>
          <w:i/>
          <w:iCs/>
          <w:sz w:val="18"/>
          <w:szCs w:val="18"/>
        </w:rPr>
        <w:t>Staph</w:t>
      </w:r>
      <w:r>
        <w:rPr>
          <w:bCs/>
          <w:sz w:val="18"/>
          <w:szCs w:val="18"/>
        </w:rPr>
        <w:t xml:space="preserve"> transformation</w:t>
      </w:r>
    </w:p>
    <w:p w14:paraId="43C1F2A9" w14:textId="77777777" w:rsidR="007E42FA" w:rsidRDefault="007E42FA" w:rsidP="007E42FA">
      <w:pPr>
        <w:rPr>
          <w:bCs/>
          <w:sz w:val="18"/>
          <w:szCs w:val="18"/>
        </w:rPr>
      </w:pPr>
    </w:p>
    <w:p w14:paraId="090053F7" w14:textId="77777777" w:rsidR="007E42FA" w:rsidRDefault="007E42FA" w:rsidP="005D7335">
      <w:pPr>
        <w:pStyle w:val="Heading2"/>
      </w:pPr>
      <w:bookmarkStart w:id="12" w:name="_Toc167963183"/>
      <w:r>
        <w:t xml:space="preserve">Normalizing </w:t>
      </w:r>
      <w:proofErr w:type="gramStart"/>
      <w:r>
        <w:t>OD’s</w:t>
      </w:r>
      <w:proofErr w:type="gramEnd"/>
      <w:r>
        <w:t xml:space="preserve"> from Plates for Western Blot Protein Sample</w:t>
      </w:r>
      <w:bookmarkEnd w:id="12"/>
    </w:p>
    <w:p w14:paraId="6CA1D1FE" w14:textId="77777777" w:rsidR="007E42FA" w:rsidRDefault="007E42FA">
      <w:pPr>
        <w:pStyle w:val="ListParagraph"/>
        <w:numPr>
          <w:ilvl w:val="0"/>
          <w:numId w:val="10"/>
        </w:numPr>
        <w:spacing w:after="160" w:line="259" w:lineRule="auto"/>
        <w:jc w:val="left"/>
      </w:pPr>
      <w:r>
        <w:t xml:space="preserve">In 400 </w:t>
      </w:r>
      <w:proofErr w:type="spellStart"/>
      <w:r>
        <w:t>uL</w:t>
      </w:r>
      <w:proofErr w:type="spellEnd"/>
      <w:r>
        <w:t xml:space="preserve"> of liquid (PBS or MHB), resuspend a loopful of a patch using aseptic technique</w:t>
      </w:r>
    </w:p>
    <w:p w14:paraId="1701DE02" w14:textId="77777777" w:rsidR="007E42FA" w:rsidRDefault="007E42FA">
      <w:pPr>
        <w:pStyle w:val="ListParagraph"/>
        <w:numPr>
          <w:ilvl w:val="0"/>
          <w:numId w:val="10"/>
        </w:numPr>
        <w:spacing w:after="160" w:line="259" w:lineRule="auto"/>
        <w:jc w:val="left"/>
      </w:pPr>
      <w:r>
        <w:t xml:space="preserve">Resuspend by pipetting up and down, vortex, and briefly spin in </w:t>
      </w:r>
      <w:proofErr w:type="spellStart"/>
      <w:r>
        <w:t>minifuge</w:t>
      </w:r>
      <w:proofErr w:type="spellEnd"/>
      <w:r>
        <w:t xml:space="preserve"> </w:t>
      </w:r>
    </w:p>
    <w:p w14:paraId="3DAEB962" w14:textId="77777777" w:rsidR="007E42FA" w:rsidRDefault="007E42FA">
      <w:pPr>
        <w:pStyle w:val="ListParagraph"/>
        <w:numPr>
          <w:ilvl w:val="0"/>
          <w:numId w:val="10"/>
        </w:numPr>
        <w:spacing w:after="160" w:line="259" w:lineRule="auto"/>
        <w:jc w:val="left"/>
      </w:pPr>
      <w:r>
        <w:t>Gather cuvettes and add 950 mL of either clean PBS or MHB, add 50uL of your resuspension and pipet up and down to mix</w:t>
      </w:r>
    </w:p>
    <w:p w14:paraId="730AC974" w14:textId="77777777" w:rsidR="007E42FA" w:rsidRDefault="007E42FA">
      <w:pPr>
        <w:pStyle w:val="ListParagraph"/>
        <w:numPr>
          <w:ilvl w:val="0"/>
          <w:numId w:val="10"/>
        </w:numPr>
        <w:spacing w:after="160" w:line="259" w:lineRule="auto"/>
        <w:jc w:val="left"/>
      </w:pPr>
      <w:r>
        <w:t xml:space="preserve">Check OD in spectrophotometer, remember to multiply by 20 </w:t>
      </w:r>
    </w:p>
    <w:p w14:paraId="7FDF53B5" w14:textId="77777777" w:rsidR="007E42FA" w:rsidRDefault="007E42FA">
      <w:pPr>
        <w:pStyle w:val="ListParagraph"/>
        <w:numPr>
          <w:ilvl w:val="0"/>
          <w:numId w:val="10"/>
        </w:numPr>
        <w:spacing w:after="160" w:line="259" w:lineRule="auto"/>
        <w:jc w:val="left"/>
      </w:pPr>
      <w:r>
        <w:t>Use C1V1=C2V2 to calculate an OD of 0.3, make dilution in a total of 1 mL</w:t>
      </w:r>
    </w:p>
    <w:p w14:paraId="359B4E9A" w14:textId="77777777" w:rsidR="007E42FA" w:rsidRDefault="007E42FA">
      <w:pPr>
        <w:pStyle w:val="ListParagraph"/>
        <w:numPr>
          <w:ilvl w:val="0"/>
          <w:numId w:val="10"/>
        </w:numPr>
        <w:spacing w:after="160" w:line="259" w:lineRule="auto"/>
        <w:jc w:val="left"/>
      </w:pPr>
      <w:r>
        <w:t xml:space="preserve">Spin down 1 mL dilution of OD 0.3 for 3 minutes at 13000 rpm and resuspend in 1 OD per 1 mL 1x Sample Loading Buffer, </w:t>
      </w:r>
      <w:proofErr w:type="spellStart"/>
      <w:r>
        <w:t>ie</w:t>
      </w:r>
      <w:proofErr w:type="spellEnd"/>
      <w:r>
        <w:t xml:space="preserve">. 300 </w:t>
      </w:r>
      <w:proofErr w:type="spellStart"/>
      <w:r>
        <w:t>uL</w:t>
      </w:r>
      <w:proofErr w:type="spellEnd"/>
    </w:p>
    <w:p w14:paraId="22232990" w14:textId="77777777" w:rsidR="007E42FA" w:rsidRPr="00576B62" w:rsidRDefault="007E42FA">
      <w:pPr>
        <w:pStyle w:val="ListParagraph"/>
        <w:numPr>
          <w:ilvl w:val="0"/>
          <w:numId w:val="10"/>
        </w:numPr>
        <w:spacing w:after="160" w:line="259" w:lineRule="auto"/>
        <w:jc w:val="left"/>
      </w:pPr>
      <w:r w:rsidRPr="00576B62">
        <w:t>Boil in 95°C heat block for 5-10 minutes, then place in -20°C freeze</w:t>
      </w:r>
    </w:p>
    <w:p w14:paraId="61D6D042" w14:textId="77777777" w:rsidR="007E42FA" w:rsidRDefault="007E42FA" w:rsidP="007E42FA">
      <w:pPr>
        <w:rPr>
          <w:bCs/>
        </w:rPr>
      </w:pPr>
    </w:p>
    <w:p w14:paraId="1171A2AA" w14:textId="548F32F1" w:rsidR="00CB75BC" w:rsidRDefault="00CB75BC" w:rsidP="007E42FA">
      <w:pPr>
        <w:rPr>
          <w:bCs/>
        </w:rPr>
      </w:pPr>
      <w:proofErr w:type="gramStart"/>
      <w:r>
        <w:rPr>
          <w:bCs/>
        </w:rPr>
        <w:t>All of</w:t>
      </w:r>
      <w:proofErr w:type="gramEnd"/>
      <w:r>
        <w:rPr>
          <w:bCs/>
        </w:rPr>
        <w:t xml:space="preserve"> the antibodies arrived:</w:t>
      </w:r>
    </w:p>
    <w:p w14:paraId="2B6C050D" w14:textId="604561FB" w:rsidR="00CB75BC" w:rsidRDefault="00CB75BC" w:rsidP="007E42FA">
      <w:pPr>
        <w:rPr>
          <w:bCs/>
        </w:rPr>
      </w:pPr>
      <w:r>
        <w:rPr>
          <w:bCs/>
        </w:rPr>
        <w:t>Anti-FLAG: monoclonal mouse</w:t>
      </w:r>
    </w:p>
    <w:p w14:paraId="28A1962A" w14:textId="175A5C20" w:rsidR="00CB75BC" w:rsidRDefault="00CB75BC" w:rsidP="007E42FA">
      <w:pPr>
        <w:rPr>
          <w:bCs/>
        </w:rPr>
      </w:pPr>
      <w:r>
        <w:rPr>
          <w:bCs/>
        </w:rPr>
        <w:lastRenderedPageBreak/>
        <w:t>Anti-His6: monoclonal mouse</w:t>
      </w:r>
    </w:p>
    <w:p w14:paraId="3A71871E" w14:textId="31439A33" w:rsidR="00CB75BC" w:rsidRDefault="00CB75BC" w:rsidP="007E42FA">
      <w:pPr>
        <w:rPr>
          <w:bCs/>
        </w:rPr>
      </w:pPr>
      <w:r>
        <w:rPr>
          <w:bCs/>
        </w:rPr>
        <w:t>Anti-HA: monoclonal mouse</w:t>
      </w:r>
    </w:p>
    <w:p w14:paraId="77EA049F" w14:textId="34FAAB9E" w:rsidR="00CB75BC" w:rsidRDefault="00CB75BC" w:rsidP="007E42FA">
      <w:pPr>
        <w:rPr>
          <w:bCs/>
        </w:rPr>
      </w:pPr>
      <w:r>
        <w:rPr>
          <w:bCs/>
        </w:rPr>
        <w:t xml:space="preserve">Anti-V5: monoclonal </w:t>
      </w:r>
      <w:r w:rsidRPr="00C62BB3">
        <w:rPr>
          <w:bCs/>
          <w:highlight w:val="yellow"/>
        </w:rPr>
        <w:t>rabbit</w:t>
      </w:r>
    </w:p>
    <w:p w14:paraId="057E27EA" w14:textId="42D1F69E" w:rsidR="00417400" w:rsidRPr="00CC71A8" w:rsidRDefault="00417400" w:rsidP="00F75592">
      <w:pPr>
        <w:pStyle w:val="Heading3"/>
        <w:numPr>
          <w:ilvl w:val="0"/>
          <w:numId w:val="0"/>
        </w:numPr>
        <w:ind w:left="720"/>
      </w:pPr>
      <w:bookmarkStart w:id="13" w:name="_Toc167963184"/>
      <w:r>
        <w:t>OD Normalization Table</w:t>
      </w:r>
      <w:r w:rsidRPr="00CC71A8">
        <w:t>:</w:t>
      </w:r>
      <w:bookmarkEnd w:id="13"/>
    </w:p>
    <w:p w14:paraId="4AB23AAF" w14:textId="77777777" w:rsidR="00387D9D" w:rsidRDefault="00387D9D" w:rsidP="007E42FA">
      <w:pPr>
        <w:rPr>
          <w:bCs/>
        </w:rPr>
      </w:pPr>
    </w:p>
    <w:tbl>
      <w:tblPr>
        <w:tblStyle w:val="TableGrid"/>
        <w:tblW w:w="0" w:type="auto"/>
        <w:tblLook w:val="04A0" w:firstRow="1" w:lastRow="0" w:firstColumn="1" w:lastColumn="0" w:noHBand="0" w:noVBand="1"/>
      </w:tblPr>
      <w:tblGrid>
        <w:gridCol w:w="1300"/>
        <w:gridCol w:w="1034"/>
        <w:gridCol w:w="1380"/>
        <w:gridCol w:w="1300"/>
        <w:gridCol w:w="1300"/>
        <w:gridCol w:w="1300"/>
        <w:gridCol w:w="1300"/>
        <w:gridCol w:w="1300"/>
      </w:tblGrid>
      <w:tr w:rsidR="0006125D" w:rsidRPr="00387D9D" w14:paraId="419B8B59" w14:textId="77777777" w:rsidTr="0006125D">
        <w:trPr>
          <w:trHeight w:val="320"/>
        </w:trPr>
        <w:tc>
          <w:tcPr>
            <w:tcW w:w="1300" w:type="dxa"/>
            <w:noWrap/>
            <w:hideMark/>
          </w:tcPr>
          <w:p w14:paraId="58455040" w14:textId="2589D793" w:rsidR="0006125D" w:rsidRPr="00387D9D" w:rsidRDefault="0006125D" w:rsidP="00387D9D">
            <w:pPr>
              <w:rPr>
                <w:b/>
              </w:rPr>
            </w:pPr>
            <w:r w:rsidRPr="00387D9D">
              <w:rPr>
                <w:b/>
              </w:rPr>
              <w:t>Sample</w:t>
            </w:r>
            <w:r w:rsidR="002D61F0">
              <w:rPr>
                <w:b/>
              </w:rPr>
              <w:t xml:space="preserve"> #</w:t>
            </w:r>
          </w:p>
        </w:tc>
        <w:tc>
          <w:tcPr>
            <w:tcW w:w="1034" w:type="dxa"/>
          </w:tcPr>
          <w:p w14:paraId="1DF4D816" w14:textId="41D7E65B" w:rsidR="0006125D" w:rsidRDefault="002D61F0">
            <w:pPr>
              <w:rPr>
                <w:b/>
              </w:rPr>
            </w:pPr>
            <w:r>
              <w:rPr>
                <w:b/>
              </w:rPr>
              <w:t>Sampl</w:t>
            </w:r>
            <w:r w:rsidR="000C6A0F">
              <w:rPr>
                <w:b/>
              </w:rPr>
              <w:t>e</w:t>
            </w:r>
          </w:p>
          <w:p w14:paraId="55BAE152" w14:textId="1FCA0A7A" w:rsidR="002D61F0" w:rsidRPr="00387D9D" w:rsidRDefault="002D61F0">
            <w:pPr>
              <w:rPr>
                <w:b/>
              </w:rPr>
            </w:pPr>
            <w:r>
              <w:rPr>
                <w:b/>
              </w:rPr>
              <w:t>Name</w:t>
            </w:r>
          </w:p>
        </w:tc>
        <w:tc>
          <w:tcPr>
            <w:tcW w:w="1380" w:type="dxa"/>
            <w:noWrap/>
            <w:hideMark/>
          </w:tcPr>
          <w:p w14:paraId="76249CA9" w14:textId="0CD1551D" w:rsidR="0006125D" w:rsidRPr="00387D9D" w:rsidRDefault="0006125D">
            <w:pPr>
              <w:rPr>
                <w:b/>
              </w:rPr>
            </w:pPr>
            <w:r w:rsidRPr="00387D9D">
              <w:rPr>
                <w:b/>
              </w:rPr>
              <w:t>Measured OD</w:t>
            </w:r>
          </w:p>
        </w:tc>
        <w:tc>
          <w:tcPr>
            <w:tcW w:w="1300" w:type="dxa"/>
            <w:noWrap/>
            <w:hideMark/>
          </w:tcPr>
          <w:p w14:paraId="759AF16F" w14:textId="77777777" w:rsidR="0006125D" w:rsidRPr="00387D9D" w:rsidRDefault="0006125D">
            <w:pPr>
              <w:rPr>
                <w:b/>
              </w:rPr>
            </w:pPr>
            <w:r w:rsidRPr="00387D9D">
              <w:rPr>
                <w:b/>
              </w:rPr>
              <w:t>C1 (actual OD)</w:t>
            </w:r>
          </w:p>
        </w:tc>
        <w:tc>
          <w:tcPr>
            <w:tcW w:w="1300" w:type="dxa"/>
            <w:noWrap/>
            <w:hideMark/>
          </w:tcPr>
          <w:p w14:paraId="542D1AD8" w14:textId="77777777" w:rsidR="0006125D" w:rsidRPr="00387D9D" w:rsidRDefault="0006125D">
            <w:pPr>
              <w:rPr>
                <w:b/>
              </w:rPr>
            </w:pPr>
            <w:r w:rsidRPr="00387D9D">
              <w:rPr>
                <w:b/>
              </w:rPr>
              <w:t>V1 (ml)</w:t>
            </w:r>
          </w:p>
        </w:tc>
        <w:tc>
          <w:tcPr>
            <w:tcW w:w="1300" w:type="dxa"/>
            <w:noWrap/>
            <w:hideMark/>
          </w:tcPr>
          <w:p w14:paraId="616BC37B" w14:textId="6847A000" w:rsidR="0006125D" w:rsidRPr="00387D9D" w:rsidRDefault="0006125D">
            <w:pPr>
              <w:rPr>
                <w:b/>
              </w:rPr>
            </w:pPr>
            <w:r w:rsidRPr="00387D9D">
              <w:rPr>
                <w:b/>
              </w:rPr>
              <w:t>C2</w:t>
            </w:r>
            <w:r>
              <w:rPr>
                <w:b/>
              </w:rPr>
              <w:t xml:space="preserve"> (Target OD)</w:t>
            </w:r>
          </w:p>
        </w:tc>
        <w:tc>
          <w:tcPr>
            <w:tcW w:w="1300" w:type="dxa"/>
            <w:noWrap/>
            <w:hideMark/>
          </w:tcPr>
          <w:p w14:paraId="7E373EEA" w14:textId="77777777" w:rsidR="0006125D" w:rsidRPr="00387D9D" w:rsidRDefault="0006125D">
            <w:pPr>
              <w:rPr>
                <w:b/>
              </w:rPr>
            </w:pPr>
            <w:r w:rsidRPr="00387D9D">
              <w:rPr>
                <w:b/>
              </w:rPr>
              <w:t>V2 (ml)</w:t>
            </w:r>
          </w:p>
        </w:tc>
        <w:tc>
          <w:tcPr>
            <w:tcW w:w="1300" w:type="dxa"/>
            <w:noWrap/>
            <w:hideMark/>
          </w:tcPr>
          <w:p w14:paraId="2875932A" w14:textId="77777777" w:rsidR="0006125D" w:rsidRPr="00387D9D" w:rsidRDefault="0006125D">
            <w:pPr>
              <w:rPr>
                <w:b/>
              </w:rPr>
            </w:pPr>
            <w:r w:rsidRPr="00387D9D">
              <w:rPr>
                <w:b/>
              </w:rPr>
              <w:t>V of diluent</w:t>
            </w:r>
          </w:p>
        </w:tc>
      </w:tr>
      <w:tr w:rsidR="0006125D" w:rsidRPr="00387D9D" w14:paraId="3722FE2B" w14:textId="77777777" w:rsidTr="0006125D">
        <w:trPr>
          <w:trHeight w:val="296"/>
        </w:trPr>
        <w:tc>
          <w:tcPr>
            <w:tcW w:w="1300" w:type="dxa"/>
            <w:noWrap/>
            <w:hideMark/>
          </w:tcPr>
          <w:p w14:paraId="073DAE0D" w14:textId="77777777" w:rsidR="0006125D" w:rsidRPr="001A0CDE" w:rsidRDefault="0006125D" w:rsidP="00387D9D">
            <w:pPr>
              <w:rPr>
                <w:bCs/>
              </w:rPr>
            </w:pPr>
            <w:r w:rsidRPr="001A0CDE">
              <w:rPr>
                <w:bCs/>
              </w:rPr>
              <w:t>1</w:t>
            </w:r>
          </w:p>
        </w:tc>
        <w:tc>
          <w:tcPr>
            <w:tcW w:w="1034" w:type="dxa"/>
          </w:tcPr>
          <w:p w14:paraId="57E85449" w14:textId="78A92587" w:rsidR="0006125D" w:rsidRPr="001A0CDE" w:rsidRDefault="0006125D" w:rsidP="00387D9D">
            <w:pPr>
              <w:rPr>
                <w:bCs/>
              </w:rPr>
            </w:pPr>
            <w:r w:rsidRPr="001A0CDE">
              <w:rPr>
                <w:bCs/>
              </w:rPr>
              <w:t>HA-A</w:t>
            </w:r>
          </w:p>
        </w:tc>
        <w:tc>
          <w:tcPr>
            <w:tcW w:w="1380" w:type="dxa"/>
            <w:noWrap/>
            <w:hideMark/>
          </w:tcPr>
          <w:p w14:paraId="644ADE98" w14:textId="7D62F1EF" w:rsidR="0006125D" w:rsidRPr="00387D9D" w:rsidRDefault="0006125D" w:rsidP="00387D9D">
            <w:pPr>
              <w:rPr>
                <w:bCs/>
              </w:rPr>
            </w:pPr>
            <w:r w:rsidRPr="00387D9D">
              <w:rPr>
                <w:bCs/>
              </w:rPr>
              <w:t>0.099</w:t>
            </w:r>
          </w:p>
        </w:tc>
        <w:tc>
          <w:tcPr>
            <w:tcW w:w="1300" w:type="dxa"/>
            <w:noWrap/>
            <w:hideMark/>
          </w:tcPr>
          <w:p w14:paraId="274A5E10" w14:textId="77777777" w:rsidR="0006125D" w:rsidRPr="00387D9D" w:rsidRDefault="0006125D" w:rsidP="00387D9D">
            <w:pPr>
              <w:rPr>
                <w:bCs/>
              </w:rPr>
            </w:pPr>
            <w:r w:rsidRPr="00387D9D">
              <w:rPr>
                <w:bCs/>
              </w:rPr>
              <w:t>1.98</w:t>
            </w:r>
          </w:p>
        </w:tc>
        <w:tc>
          <w:tcPr>
            <w:tcW w:w="1300" w:type="dxa"/>
            <w:noWrap/>
            <w:hideMark/>
          </w:tcPr>
          <w:p w14:paraId="6B07546A" w14:textId="77777777" w:rsidR="0006125D" w:rsidRPr="00387D9D" w:rsidRDefault="0006125D" w:rsidP="00387D9D">
            <w:pPr>
              <w:rPr>
                <w:bCs/>
              </w:rPr>
            </w:pPr>
            <w:r w:rsidRPr="00387D9D">
              <w:rPr>
                <w:bCs/>
              </w:rPr>
              <w:t>0.15</w:t>
            </w:r>
          </w:p>
        </w:tc>
        <w:tc>
          <w:tcPr>
            <w:tcW w:w="1300" w:type="dxa"/>
            <w:noWrap/>
            <w:hideMark/>
          </w:tcPr>
          <w:p w14:paraId="133E6716" w14:textId="77777777" w:rsidR="0006125D" w:rsidRPr="00387D9D" w:rsidRDefault="0006125D" w:rsidP="00387D9D">
            <w:pPr>
              <w:rPr>
                <w:bCs/>
              </w:rPr>
            </w:pPr>
            <w:r w:rsidRPr="00387D9D">
              <w:rPr>
                <w:bCs/>
              </w:rPr>
              <w:t>0.3</w:t>
            </w:r>
          </w:p>
        </w:tc>
        <w:tc>
          <w:tcPr>
            <w:tcW w:w="1300" w:type="dxa"/>
            <w:noWrap/>
            <w:hideMark/>
          </w:tcPr>
          <w:p w14:paraId="5C058524" w14:textId="77777777" w:rsidR="0006125D" w:rsidRPr="00387D9D" w:rsidRDefault="0006125D" w:rsidP="00387D9D">
            <w:pPr>
              <w:rPr>
                <w:bCs/>
              </w:rPr>
            </w:pPr>
            <w:r w:rsidRPr="00387D9D">
              <w:rPr>
                <w:bCs/>
              </w:rPr>
              <w:t>1</w:t>
            </w:r>
          </w:p>
        </w:tc>
        <w:tc>
          <w:tcPr>
            <w:tcW w:w="1300" w:type="dxa"/>
            <w:noWrap/>
            <w:hideMark/>
          </w:tcPr>
          <w:p w14:paraId="5AD1A139" w14:textId="77777777" w:rsidR="0006125D" w:rsidRPr="00387D9D" w:rsidRDefault="0006125D" w:rsidP="00387D9D">
            <w:pPr>
              <w:rPr>
                <w:bCs/>
              </w:rPr>
            </w:pPr>
            <w:r w:rsidRPr="00387D9D">
              <w:rPr>
                <w:bCs/>
              </w:rPr>
              <w:t>0.85</w:t>
            </w:r>
          </w:p>
        </w:tc>
      </w:tr>
      <w:tr w:rsidR="0006125D" w:rsidRPr="00387D9D" w14:paraId="4ED552FB" w14:textId="77777777" w:rsidTr="0006125D">
        <w:trPr>
          <w:trHeight w:val="320"/>
        </w:trPr>
        <w:tc>
          <w:tcPr>
            <w:tcW w:w="1300" w:type="dxa"/>
            <w:noWrap/>
            <w:hideMark/>
          </w:tcPr>
          <w:p w14:paraId="547D9821" w14:textId="77777777" w:rsidR="0006125D" w:rsidRPr="00387D9D" w:rsidRDefault="0006125D" w:rsidP="00387D9D">
            <w:pPr>
              <w:rPr>
                <w:bCs/>
              </w:rPr>
            </w:pPr>
            <w:r w:rsidRPr="00387D9D">
              <w:rPr>
                <w:bCs/>
              </w:rPr>
              <w:t>2</w:t>
            </w:r>
          </w:p>
        </w:tc>
        <w:tc>
          <w:tcPr>
            <w:tcW w:w="1034" w:type="dxa"/>
          </w:tcPr>
          <w:p w14:paraId="332BA575" w14:textId="71A61F1B" w:rsidR="0006125D" w:rsidRPr="00387D9D" w:rsidRDefault="0006125D" w:rsidP="00387D9D">
            <w:pPr>
              <w:rPr>
                <w:bCs/>
              </w:rPr>
            </w:pPr>
            <w:r>
              <w:rPr>
                <w:bCs/>
              </w:rPr>
              <w:t>HA-B</w:t>
            </w:r>
          </w:p>
        </w:tc>
        <w:tc>
          <w:tcPr>
            <w:tcW w:w="1380" w:type="dxa"/>
            <w:noWrap/>
            <w:hideMark/>
          </w:tcPr>
          <w:p w14:paraId="71420207" w14:textId="06F6551B" w:rsidR="0006125D" w:rsidRPr="00387D9D" w:rsidRDefault="0006125D" w:rsidP="00387D9D">
            <w:pPr>
              <w:rPr>
                <w:bCs/>
              </w:rPr>
            </w:pPr>
            <w:r w:rsidRPr="00387D9D">
              <w:rPr>
                <w:bCs/>
              </w:rPr>
              <w:t>0.184</w:t>
            </w:r>
          </w:p>
        </w:tc>
        <w:tc>
          <w:tcPr>
            <w:tcW w:w="1300" w:type="dxa"/>
            <w:noWrap/>
            <w:hideMark/>
          </w:tcPr>
          <w:p w14:paraId="0C54B0CB" w14:textId="77777777" w:rsidR="0006125D" w:rsidRPr="00387D9D" w:rsidRDefault="0006125D" w:rsidP="00387D9D">
            <w:pPr>
              <w:rPr>
                <w:bCs/>
              </w:rPr>
            </w:pPr>
            <w:r w:rsidRPr="00387D9D">
              <w:rPr>
                <w:bCs/>
              </w:rPr>
              <w:t>3.68</w:t>
            </w:r>
          </w:p>
        </w:tc>
        <w:tc>
          <w:tcPr>
            <w:tcW w:w="1300" w:type="dxa"/>
            <w:noWrap/>
            <w:hideMark/>
          </w:tcPr>
          <w:p w14:paraId="280F251A" w14:textId="77777777" w:rsidR="0006125D" w:rsidRPr="00387D9D" w:rsidRDefault="0006125D" w:rsidP="00387D9D">
            <w:pPr>
              <w:rPr>
                <w:bCs/>
              </w:rPr>
            </w:pPr>
            <w:r w:rsidRPr="00387D9D">
              <w:rPr>
                <w:bCs/>
              </w:rPr>
              <w:t>0.08</w:t>
            </w:r>
          </w:p>
        </w:tc>
        <w:tc>
          <w:tcPr>
            <w:tcW w:w="1300" w:type="dxa"/>
            <w:noWrap/>
            <w:hideMark/>
          </w:tcPr>
          <w:p w14:paraId="680F299D" w14:textId="77777777" w:rsidR="0006125D" w:rsidRPr="00387D9D" w:rsidRDefault="0006125D" w:rsidP="00387D9D">
            <w:pPr>
              <w:rPr>
                <w:bCs/>
              </w:rPr>
            </w:pPr>
            <w:r w:rsidRPr="00387D9D">
              <w:rPr>
                <w:bCs/>
              </w:rPr>
              <w:t>0.3</w:t>
            </w:r>
          </w:p>
        </w:tc>
        <w:tc>
          <w:tcPr>
            <w:tcW w:w="1300" w:type="dxa"/>
            <w:noWrap/>
            <w:hideMark/>
          </w:tcPr>
          <w:p w14:paraId="28BC5DB4" w14:textId="77777777" w:rsidR="0006125D" w:rsidRPr="00387D9D" w:rsidRDefault="0006125D" w:rsidP="00387D9D">
            <w:pPr>
              <w:rPr>
                <w:bCs/>
              </w:rPr>
            </w:pPr>
            <w:r w:rsidRPr="00387D9D">
              <w:rPr>
                <w:bCs/>
              </w:rPr>
              <w:t>1</w:t>
            </w:r>
          </w:p>
        </w:tc>
        <w:tc>
          <w:tcPr>
            <w:tcW w:w="1300" w:type="dxa"/>
            <w:noWrap/>
            <w:hideMark/>
          </w:tcPr>
          <w:p w14:paraId="5D638AEB" w14:textId="77777777" w:rsidR="0006125D" w:rsidRPr="00387D9D" w:rsidRDefault="0006125D" w:rsidP="00387D9D">
            <w:pPr>
              <w:rPr>
                <w:bCs/>
              </w:rPr>
            </w:pPr>
            <w:r w:rsidRPr="00387D9D">
              <w:rPr>
                <w:bCs/>
              </w:rPr>
              <w:t>0.92</w:t>
            </w:r>
          </w:p>
        </w:tc>
      </w:tr>
      <w:tr w:rsidR="0006125D" w:rsidRPr="00387D9D" w14:paraId="16F823AB" w14:textId="77777777" w:rsidTr="0006125D">
        <w:trPr>
          <w:trHeight w:val="320"/>
        </w:trPr>
        <w:tc>
          <w:tcPr>
            <w:tcW w:w="1300" w:type="dxa"/>
            <w:noWrap/>
            <w:hideMark/>
          </w:tcPr>
          <w:p w14:paraId="68DD3974" w14:textId="77777777" w:rsidR="0006125D" w:rsidRPr="00387D9D" w:rsidRDefault="0006125D" w:rsidP="00387D9D">
            <w:pPr>
              <w:rPr>
                <w:bCs/>
              </w:rPr>
            </w:pPr>
            <w:r w:rsidRPr="00387D9D">
              <w:rPr>
                <w:bCs/>
              </w:rPr>
              <w:t>3</w:t>
            </w:r>
          </w:p>
        </w:tc>
        <w:tc>
          <w:tcPr>
            <w:tcW w:w="1034" w:type="dxa"/>
          </w:tcPr>
          <w:p w14:paraId="74DCD5A5" w14:textId="3AB1A294" w:rsidR="0006125D" w:rsidRPr="00387D9D" w:rsidRDefault="0006125D" w:rsidP="00387D9D">
            <w:pPr>
              <w:rPr>
                <w:bCs/>
              </w:rPr>
            </w:pPr>
            <w:r>
              <w:rPr>
                <w:bCs/>
              </w:rPr>
              <w:t>HA-C</w:t>
            </w:r>
          </w:p>
        </w:tc>
        <w:tc>
          <w:tcPr>
            <w:tcW w:w="1380" w:type="dxa"/>
            <w:noWrap/>
            <w:hideMark/>
          </w:tcPr>
          <w:p w14:paraId="09F201EB" w14:textId="2C773945" w:rsidR="0006125D" w:rsidRPr="00387D9D" w:rsidRDefault="0006125D" w:rsidP="00387D9D">
            <w:pPr>
              <w:rPr>
                <w:bCs/>
              </w:rPr>
            </w:pPr>
            <w:r w:rsidRPr="00387D9D">
              <w:rPr>
                <w:bCs/>
              </w:rPr>
              <w:t>0.122</w:t>
            </w:r>
          </w:p>
        </w:tc>
        <w:tc>
          <w:tcPr>
            <w:tcW w:w="1300" w:type="dxa"/>
            <w:noWrap/>
            <w:hideMark/>
          </w:tcPr>
          <w:p w14:paraId="244041A1" w14:textId="77777777" w:rsidR="0006125D" w:rsidRPr="00387D9D" w:rsidRDefault="0006125D" w:rsidP="00387D9D">
            <w:pPr>
              <w:rPr>
                <w:bCs/>
              </w:rPr>
            </w:pPr>
            <w:r w:rsidRPr="00387D9D">
              <w:rPr>
                <w:bCs/>
              </w:rPr>
              <w:t>2.44</w:t>
            </w:r>
          </w:p>
        </w:tc>
        <w:tc>
          <w:tcPr>
            <w:tcW w:w="1300" w:type="dxa"/>
            <w:noWrap/>
            <w:hideMark/>
          </w:tcPr>
          <w:p w14:paraId="50228C3D" w14:textId="77777777" w:rsidR="0006125D" w:rsidRPr="00387D9D" w:rsidRDefault="0006125D" w:rsidP="00387D9D">
            <w:pPr>
              <w:rPr>
                <w:bCs/>
              </w:rPr>
            </w:pPr>
            <w:r w:rsidRPr="00387D9D">
              <w:rPr>
                <w:bCs/>
              </w:rPr>
              <w:t>0.12</w:t>
            </w:r>
          </w:p>
        </w:tc>
        <w:tc>
          <w:tcPr>
            <w:tcW w:w="1300" w:type="dxa"/>
            <w:noWrap/>
            <w:hideMark/>
          </w:tcPr>
          <w:p w14:paraId="586AD654" w14:textId="77777777" w:rsidR="0006125D" w:rsidRPr="00387D9D" w:rsidRDefault="0006125D" w:rsidP="00387D9D">
            <w:pPr>
              <w:rPr>
                <w:bCs/>
              </w:rPr>
            </w:pPr>
            <w:r w:rsidRPr="00387D9D">
              <w:rPr>
                <w:bCs/>
              </w:rPr>
              <w:t>0.3</w:t>
            </w:r>
          </w:p>
        </w:tc>
        <w:tc>
          <w:tcPr>
            <w:tcW w:w="1300" w:type="dxa"/>
            <w:noWrap/>
            <w:hideMark/>
          </w:tcPr>
          <w:p w14:paraId="15AD2A03" w14:textId="77777777" w:rsidR="0006125D" w:rsidRPr="00387D9D" w:rsidRDefault="0006125D" w:rsidP="00387D9D">
            <w:pPr>
              <w:rPr>
                <w:bCs/>
              </w:rPr>
            </w:pPr>
            <w:r w:rsidRPr="00387D9D">
              <w:rPr>
                <w:bCs/>
              </w:rPr>
              <w:t>1</w:t>
            </w:r>
          </w:p>
        </w:tc>
        <w:tc>
          <w:tcPr>
            <w:tcW w:w="1300" w:type="dxa"/>
            <w:noWrap/>
            <w:hideMark/>
          </w:tcPr>
          <w:p w14:paraId="2F31723C" w14:textId="77777777" w:rsidR="0006125D" w:rsidRPr="00387D9D" w:rsidRDefault="0006125D" w:rsidP="00387D9D">
            <w:pPr>
              <w:rPr>
                <w:bCs/>
              </w:rPr>
            </w:pPr>
            <w:r w:rsidRPr="00387D9D">
              <w:rPr>
                <w:bCs/>
              </w:rPr>
              <w:t>0.88</w:t>
            </w:r>
          </w:p>
        </w:tc>
      </w:tr>
      <w:tr w:rsidR="0006125D" w:rsidRPr="00387D9D" w14:paraId="4DAD73D4" w14:textId="77777777" w:rsidTr="0006125D">
        <w:trPr>
          <w:trHeight w:val="320"/>
        </w:trPr>
        <w:tc>
          <w:tcPr>
            <w:tcW w:w="1300" w:type="dxa"/>
            <w:noWrap/>
            <w:hideMark/>
          </w:tcPr>
          <w:p w14:paraId="487D0F9E" w14:textId="77777777" w:rsidR="0006125D" w:rsidRPr="00387D9D" w:rsidRDefault="0006125D" w:rsidP="00387D9D">
            <w:pPr>
              <w:rPr>
                <w:bCs/>
              </w:rPr>
            </w:pPr>
            <w:r w:rsidRPr="00387D9D">
              <w:rPr>
                <w:bCs/>
              </w:rPr>
              <w:t>4</w:t>
            </w:r>
          </w:p>
        </w:tc>
        <w:tc>
          <w:tcPr>
            <w:tcW w:w="1034" w:type="dxa"/>
          </w:tcPr>
          <w:p w14:paraId="436995D5" w14:textId="239FEDDF" w:rsidR="0006125D" w:rsidRPr="00387D9D" w:rsidRDefault="0006125D" w:rsidP="00387D9D">
            <w:pPr>
              <w:rPr>
                <w:bCs/>
              </w:rPr>
            </w:pPr>
            <w:r>
              <w:rPr>
                <w:bCs/>
              </w:rPr>
              <w:t>His6-A</w:t>
            </w:r>
          </w:p>
        </w:tc>
        <w:tc>
          <w:tcPr>
            <w:tcW w:w="1380" w:type="dxa"/>
            <w:noWrap/>
            <w:hideMark/>
          </w:tcPr>
          <w:p w14:paraId="00CCF898" w14:textId="56FD0304" w:rsidR="0006125D" w:rsidRPr="00387D9D" w:rsidRDefault="0006125D" w:rsidP="00387D9D">
            <w:pPr>
              <w:rPr>
                <w:bCs/>
              </w:rPr>
            </w:pPr>
            <w:r w:rsidRPr="00387D9D">
              <w:rPr>
                <w:bCs/>
              </w:rPr>
              <w:t>0.188</w:t>
            </w:r>
          </w:p>
        </w:tc>
        <w:tc>
          <w:tcPr>
            <w:tcW w:w="1300" w:type="dxa"/>
            <w:noWrap/>
            <w:hideMark/>
          </w:tcPr>
          <w:p w14:paraId="52698AAD" w14:textId="77777777" w:rsidR="0006125D" w:rsidRPr="00387D9D" w:rsidRDefault="0006125D" w:rsidP="00387D9D">
            <w:pPr>
              <w:rPr>
                <w:bCs/>
              </w:rPr>
            </w:pPr>
            <w:r w:rsidRPr="00387D9D">
              <w:rPr>
                <w:bCs/>
              </w:rPr>
              <w:t>3.76</w:t>
            </w:r>
          </w:p>
        </w:tc>
        <w:tc>
          <w:tcPr>
            <w:tcW w:w="1300" w:type="dxa"/>
            <w:noWrap/>
            <w:hideMark/>
          </w:tcPr>
          <w:p w14:paraId="35F9F62D" w14:textId="77777777" w:rsidR="0006125D" w:rsidRPr="00387D9D" w:rsidRDefault="0006125D" w:rsidP="00387D9D">
            <w:pPr>
              <w:rPr>
                <w:bCs/>
              </w:rPr>
            </w:pPr>
            <w:r w:rsidRPr="00387D9D">
              <w:rPr>
                <w:bCs/>
              </w:rPr>
              <w:t>0.08</w:t>
            </w:r>
          </w:p>
        </w:tc>
        <w:tc>
          <w:tcPr>
            <w:tcW w:w="1300" w:type="dxa"/>
            <w:noWrap/>
            <w:hideMark/>
          </w:tcPr>
          <w:p w14:paraId="5165EDCB" w14:textId="77777777" w:rsidR="0006125D" w:rsidRPr="00387D9D" w:rsidRDefault="0006125D" w:rsidP="00387D9D">
            <w:pPr>
              <w:rPr>
                <w:bCs/>
              </w:rPr>
            </w:pPr>
            <w:r w:rsidRPr="00387D9D">
              <w:rPr>
                <w:bCs/>
              </w:rPr>
              <w:t>0.3</w:t>
            </w:r>
          </w:p>
        </w:tc>
        <w:tc>
          <w:tcPr>
            <w:tcW w:w="1300" w:type="dxa"/>
            <w:noWrap/>
            <w:hideMark/>
          </w:tcPr>
          <w:p w14:paraId="4E606F98" w14:textId="77777777" w:rsidR="0006125D" w:rsidRPr="00387D9D" w:rsidRDefault="0006125D" w:rsidP="00387D9D">
            <w:pPr>
              <w:rPr>
                <w:bCs/>
              </w:rPr>
            </w:pPr>
            <w:r w:rsidRPr="00387D9D">
              <w:rPr>
                <w:bCs/>
              </w:rPr>
              <w:t>1</w:t>
            </w:r>
          </w:p>
        </w:tc>
        <w:tc>
          <w:tcPr>
            <w:tcW w:w="1300" w:type="dxa"/>
            <w:noWrap/>
            <w:hideMark/>
          </w:tcPr>
          <w:p w14:paraId="64A5F4CE" w14:textId="77777777" w:rsidR="0006125D" w:rsidRPr="00387D9D" w:rsidRDefault="0006125D" w:rsidP="00387D9D">
            <w:pPr>
              <w:rPr>
                <w:bCs/>
              </w:rPr>
            </w:pPr>
            <w:r w:rsidRPr="00387D9D">
              <w:rPr>
                <w:bCs/>
              </w:rPr>
              <w:t>0.92</w:t>
            </w:r>
          </w:p>
        </w:tc>
      </w:tr>
      <w:tr w:rsidR="0006125D" w:rsidRPr="00387D9D" w14:paraId="282B3C20" w14:textId="77777777" w:rsidTr="0006125D">
        <w:trPr>
          <w:trHeight w:val="320"/>
        </w:trPr>
        <w:tc>
          <w:tcPr>
            <w:tcW w:w="1300" w:type="dxa"/>
            <w:noWrap/>
            <w:hideMark/>
          </w:tcPr>
          <w:p w14:paraId="12416290" w14:textId="77777777" w:rsidR="0006125D" w:rsidRPr="00387D9D" w:rsidRDefault="0006125D" w:rsidP="00387D9D">
            <w:pPr>
              <w:rPr>
                <w:bCs/>
              </w:rPr>
            </w:pPr>
            <w:r w:rsidRPr="00387D9D">
              <w:rPr>
                <w:bCs/>
              </w:rPr>
              <w:t>5</w:t>
            </w:r>
          </w:p>
        </w:tc>
        <w:tc>
          <w:tcPr>
            <w:tcW w:w="1034" w:type="dxa"/>
          </w:tcPr>
          <w:p w14:paraId="2A1C33ED" w14:textId="2E2BE196" w:rsidR="0006125D" w:rsidRPr="00387D9D" w:rsidRDefault="0006125D" w:rsidP="00387D9D">
            <w:pPr>
              <w:rPr>
                <w:bCs/>
              </w:rPr>
            </w:pPr>
            <w:r>
              <w:rPr>
                <w:bCs/>
              </w:rPr>
              <w:t>His6-B</w:t>
            </w:r>
          </w:p>
        </w:tc>
        <w:tc>
          <w:tcPr>
            <w:tcW w:w="1380" w:type="dxa"/>
            <w:noWrap/>
            <w:hideMark/>
          </w:tcPr>
          <w:p w14:paraId="716ED9EB" w14:textId="44A5DD00" w:rsidR="0006125D" w:rsidRPr="00387D9D" w:rsidRDefault="0006125D" w:rsidP="00387D9D">
            <w:pPr>
              <w:rPr>
                <w:bCs/>
              </w:rPr>
            </w:pPr>
            <w:r w:rsidRPr="00387D9D">
              <w:rPr>
                <w:bCs/>
              </w:rPr>
              <w:t>0.122</w:t>
            </w:r>
          </w:p>
        </w:tc>
        <w:tc>
          <w:tcPr>
            <w:tcW w:w="1300" w:type="dxa"/>
            <w:noWrap/>
            <w:hideMark/>
          </w:tcPr>
          <w:p w14:paraId="44AB01A2" w14:textId="77777777" w:rsidR="0006125D" w:rsidRPr="00387D9D" w:rsidRDefault="0006125D" w:rsidP="00387D9D">
            <w:pPr>
              <w:rPr>
                <w:bCs/>
              </w:rPr>
            </w:pPr>
            <w:r w:rsidRPr="00387D9D">
              <w:rPr>
                <w:bCs/>
              </w:rPr>
              <w:t>2.44</w:t>
            </w:r>
          </w:p>
        </w:tc>
        <w:tc>
          <w:tcPr>
            <w:tcW w:w="1300" w:type="dxa"/>
            <w:noWrap/>
            <w:hideMark/>
          </w:tcPr>
          <w:p w14:paraId="6F6A8807" w14:textId="77777777" w:rsidR="0006125D" w:rsidRPr="00387D9D" w:rsidRDefault="0006125D" w:rsidP="00387D9D">
            <w:pPr>
              <w:rPr>
                <w:bCs/>
              </w:rPr>
            </w:pPr>
            <w:r w:rsidRPr="00387D9D">
              <w:rPr>
                <w:bCs/>
              </w:rPr>
              <w:t>0.12</w:t>
            </w:r>
          </w:p>
        </w:tc>
        <w:tc>
          <w:tcPr>
            <w:tcW w:w="1300" w:type="dxa"/>
            <w:noWrap/>
            <w:hideMark/>
          </w:tcPr>
          <w:p w14:paraId="64F16F20" w14:textId="77777777" w:rsidR="0006125D" w:rsidRPr="00387D9D" w:rsidRDefault="0006125D" w:rsidP="00387D9D">
            <w:pPr>
              <w:rPr>
                <w:bCs/>
              </w:rPr>
            </w:pPr>
            <w:r w:rsidRPr="00387D9D">
              <w:rPr>
                <w:bCs/>
              </w:rPr>
              <w:t>0.3</w:t>
            </w:r>
          </w:p>
        </w:tc>
        <w:tc>
          <w:tcPr>
            <w:tcW w:w="1300" w:type="dxa"/>
            <w:noWrap/>
            <w:hideMark/>
          </w:tcPr>
          <w:p w14:paraId="1D40FEC3" w14:textId="77777777" w:rsidR="0006125D" w:rsidRPr="00387D9D" w:rsidRDefault="0006125D" w:rsidP="00387D9D">
            <w:pPr>
              <w:rPr>
                <w:bCs/>
              </w:rPr>
            </w:pPr>
            <w:r w:rsidRPr="00387D9D">
              <w:rPr>
                <w:bCs/>
              </w:rPr>
              <w:t>1</w:t>
            </w:r>
          </w:p>
        </w:tc>
        <w:tc>
          <w:tcPr>
            <w:tcW w:w="1300" w:type="dxa"/>
            <w:noWrap/>
            <w:hideMark/>
          </w:tcPr>
          <w:p w14:paraId="617A340A" w14:textId="77777777" w:rsidR="0006125D" w:rsidRPr="00387D9D" w:rsidRDefault="0006125D" w:rsidP="00387D9D">
            <w:pPr>
              <w:rPr>
                <w:bCs/>
              </w:rPr>
            </w:pPr>
            <w:r w:rsidRPr="00387D9D">
              <w:rPr>
                <w:bCs/>
              </w:rPr>
              <w:t>0.88</w:t>
            </w:r>
          </w:p>
        </w:tc>
      </w:tr>
      <w:tr w:rsidR="0006125D" w:rsidRPr="00387D9D" w14:paraId="3B1459AC" w14:textId="77777777" w:rsidTr="0006125D">
        <w:trPr>
          <w:trHeight w:val="320"/>
        </w:trPr>
        <w:tc>
          <w:tcPr>
            <w:tcW w:w="1300" w:type="dxa"/>
            <w:noWrap/>
            <w:hideMark/>
          </w:tcPr>
          <w:p w14:paraId="1DAE5EF6" w14:textId="77777777" w:rsidR="0006125D" w:rsidRPr="00387D9D" w:rsidRDefault="0006125D" w:rsidP="00387D9D">
            <w:pPr>
              <w:rPr>
                <w:bCs/>
              </w:rPr>
            </w:pPr>
            <w:r w:rsidRPr="00387D9D">
              <w:rPr>
                <w:bCs/>
              </w:rPr>
              <w:t>6</w:t>
            </w:r>
          </w:p>
        </w:tc>
        <w:tc>
          <w:tcPr>
            <w:tcW w:w="1034" w:type="dxa"/>
          </w:tcPr>
          <w:p w14:paraId="13C3F1C2" w14:textId="1D301B09" w:rsidR="0006125D" w:rsidRPr="00387D9D" w:rsidRDefault="0006125D" w:rsidP="00387D9D">
            <w:pPr>
              <w:rPr>
                <w:bCs/>
              </w:rPr>
            </w:pPr>
            <w:r>
              <w:rPr>
                <w:bCs/>
              </w:rPr>
              <w:t>His6-C</w:t>
            </w:r>
          </w:p>
        </w:tc>
        <w:tc>
          <w:tcPr>
            <w:tcW w:w="1380" w:type="dxa"/>
            <w:noWrap/>
            <w:hideMark/>
          </w:tcPr>
          <w:p w14:paraId="457DB3D9" w14:textId="1700C64B" w:rsidR="0006125D" w:rsidRPr="00387D9D" w:rsidRDefault="0006125D" w:rsidP="00387D9D">
            <w:pPr>
              <w:rPr>
                <w:bCs/>
              </w:rPr>
            </w:pPr>
            <w:r w:rsidRPr="00387D9D">
              <w:rPr>
                <w:bCs/>
              </w:rPr>
              <w:t>0.188</w:t>
            </w:r>
          </w:p>
        </w:tc>
        <w:tc>
          <w:tcPr>
            <w:tcW w:w="1300" w:type="dxa"/>
            <w:noWrap/>
            <w:hideMark/>
          </w:tcPr>
          <w:p w14:paraId="02695351" w14:textId="77777777" w:rsidR="0006125D" w:rsidRPr="00387D9D" w:rsidRDefault="0006125D" w:rsidP="00387D9D">
            <w:pPr>
              <w:rPr>
                <w:bCs/>
              </w:rPr>
            </w:pPr>
            <w:r w:rsidRPr="00387D9D">
              <w:rPr>
                <w:bCs/>
              </w:rPr>
              <w:t>3.76</w:t>
            </w:r>
          </w:p>
        </w:tc>
        <w:tc>
          <w:tcPr>
            <w:tcW w:w="1300" w:type="dxa"/>
            <w:noWrap/>
            <w:hideMark/>
          </w:tcPr>
          <w:p w14:paraId="1DAE08D8" w14:textId="77777777" w:rsidR="0006125D" w:rsidRPr="00387D9D" w:rsidRDefault="0006125D" w:rsidP="00387D9D">
            <w:pPr>
              <w:rPr>
                <w:bCs/>
              </w:rPr>
            </w:pPr>
            <w:r w:rsidRPr="00387D9D">
              <w:rPr>
                <w:bCs/>
              </w:rPr>
              <w:t>0.08</w:t>
            </w:r>
          </w:p>
        </w:tc>
        <w:tc>
          <w:tcPr>
            <w:tcW w:w="1300" w:type="dxa"/>
            <w:noWrap/>
            <w:hideMark/>
          </w:tcPr>
          <w:p w14:paraId="389605B6" w14:textId="77777777" w:rsidR="0006125D" w:rsidRPr="00387D9D" w:rsidRDefault="0006125D" w:rsidP="00387D9D">
            <w:pPr>
              <w:rPr>
                <w:bCs/>
              </w:rPr>
            </w:pPr>
            <w:r w:rsidRPr="00387D9D">
              <w:rPr>
                <w:bCs/>
              </w:rPr>
              <w:t>0.3</w:t>
            </w:r>
          </w:p>
        </w:tc>
        <w:tc>
          <w:tcPr>
            <w:tcW w:w="1300" w:type="dxa"/>
            <w:noWrap/>
            <w:hideMark/>
          </w:tcPr>
          <w:p w14:paraId="6E65ED48" w14:textId="77777777" w:rsidR="0006125D" w:rsidRPr="00387D9D" w:rsidRDefault="0006125D" w:rsidP="00387D9D">
            <w:pPr>
              <w:rPr>
                <w:bCs/>
              </w:rPr>
            </w:pPr>
            <w:r w:rsidRPr="00387D9D">
              <w:rPr>
                <w:bCs/>
              </w:rPr>
              <w:t>1</w:t>
            </w:r>
          </w:p>
        </w:tc>
        <w:tc>
          <w:tcPr>
            <w:tcW w:w="1300" w:type="dxa"/>
            <w:noWrap/>
            <w:hideMark/>
          </w:tcPr>
          <w:p w14:paraId="574CDF03" w14:textId="77777777" w:rsidR="0006125D" w:rsidRPr="00387D9D" w:rsidRDefault="0006125D" w:rsidP="00387D9D">
            <w:pPr>
              <w:rPr>
                <w:bCs/>
              </w:rPr>
            </w:pPr>
            <w:r w:rsidRPr="00387D9D">
              <w:rPr>
                <w:bCs/>
              </w:rPr>
              <w:t>0.92</w:t>
            </w:r>
          </w:p>
        </w:tc>
      </w:tr>
      <w:tr w:rsidR="0006125D" w:rsidRPr="00387D9D" w14:paraId="2827382D" w14:textId="77777777" w:rsidTr="0006125D">
        <w:trPr>
          <w:trHeight w:val="320"/>
        </w:trPr>
        <w:tc>
          <w:tcPr>
            <w:tcW w:w="1300" w:type="dxa"/>
            <w:noWrap/>
            <w:hideMark/>
          </w:tcPr>
          <w:p w14:paraId="16C0DE53" w14:textId="77777777" w:rsidR="0006125D" w:rsidRPr="00387D9D" w:rsidRDefault="0006125D" w:rsidP="00387D9D">
            <w:pPr>
              <w:rPr>
                <w:bCs/>
              </w:rPr>
            </w:pPr>
            <w:r w:rsidRPr="00387D9D">
              <w:rPr>
                <w:bCs/>
              </w:rPr>
              <w:t>7</w:t>
            </w:r>
          </w:p>
        </w:tc>
        <w:tc>
          <w:tcPr>
            <w:tcW w:w="1034" w:type="dxa"/>
          </w:tcPr>
          <w:p w14:paraId="28F1115C" w14:textId="660EC54F" w:rsidR="0006125D" w:rsidRPr="00387D9D" w:rsidRDefault="0006125D" w:rsidP="00387D9D">
            <w:pPr>
              <w:rPr>
                <w:bCs/>
              </w:rPr>
            </w:pPr>
            <w:r>
              <w:rPr>
                <w:bCs/>
              </w:rPr>
              <w:t>FLAG-A</w:t>
            </w:r>
          </w:p>
        </w:tc>
        <w:tc>
          <w:tcPr>
            <w:tcW w:w="1380" w:type="dxa"/>
            <w:noWrap/>
            <w:hideMark/>
          </w:tcPr>
          <w:p w14:paraId="001DCA88" w14:textId="5F1E5007" w:rsidR="0006125D" w:rsidRPr="00387D9D" w:rsidRDefault="0006125D" w:rsidP="00387D9D">
            <w:pPr>
              <w:rPr>
                <w:bCs/>
              </w:rPr>
            </w:pPr>
            <w:r w:rsidRPr="00387D9D">
              <w:rPr>
                <w:bCs/>
              </w:rPr>
              <w:t>0.191</w:t>
            </w:r>
          </w:p>
        </w:tc>
        <w:tc>
          <w:tcPr>
            <w:tcW w:w="1300" w:type="dxa"/>
            <w:noWrap/>
            <w:hideMark/>
          </w:tcPr>
          <w:p w14:paraId="11EF759D" w14:textId="77777777" w:rsidR="0006125D" w:rsidRPr="00387D9D" w:rsidRDefault="0006125D" w:rsidP="00387D9D">
            <w:pPr>
              <w:rPr>
                <w:bCs/>
              </w:rPr>
            </w:pPr>
            <w:r w:rsidRPr="00387D9D">
              <w:rPr>
                <w:bCs/>
              </w:rPr>
              <w:t>3.82</w:t>
            </w:r>
          </w:p>
        </w:tc>
        <w:tc>
          <w:tcPr>
            <w:tcW w:w="1300" w:type="dxa"/>
            <w:noWrap/>
            <w:hideMark/>
          </w:tcPr>
          <w:p w14:paraId="2A7FAFFA" w14:textId="77777777" w:rsidR="0006125D" w:rsidRPr="00387D9D" w:rsidRDefault="0006125D" w:rsidP="00387D9D">
            <w:pPr>
              <w:rPr>
                <w:bCs/>
              </w:rPr>
            </w:pPr>
            <w:r w:rsidRPr="00387D9D">
              <w:rPr>
                <w:bCs/>
              </w:rPr>
              <w:t>0.08</w:t>
            </w:r>
          </w:p>
        </w:tc>
        <w:tc>
          <w:tcPr>
            <w:tcW w:w="1300" w:type="dxa"/>
            <w:noWrap/>
            <w:hideMark/>
          </w:tcPr>
          <w:p w14:paraId="7F8EC48B" w14:textId="77777777" w:rsidR="0006125D" w:rsidRPr="00387D9D" w:rsidRDefault="0006125D" w:rsidP="00387D9D">
            <w:pPr>
              <w:rPr>
                <w:bCs/>
              </w:rPr>
            </w:pPr>
            <w:r w:rsidRPr="00387D9D">
              <w:rPr>
                <w:bCs/>
              </w:rPr>
              <w:t>0.3</w:t>
            </w:r>
          </w:p>
        </w:tc>
        <w:tc>
          <w:tcPr>
            <w:tcW w:w="1300" w:type="dxa"/>
            <w:noWrap/>
            <w:hideMark/>
          </w:tcPr>
          <w:p w14:paraId="2316F9CA" w14:textId="77777777" w:rsidR="0006125D" w:rsidRPr="00387D9D" w:rsidRDefault="0006125D" w:rsidP="00387D9D">
            <w:pPr>
              <w:rPr>
                <w:bCs/>
              </w:rPr>
            </w:pPr>
            <w:r w:rsidRPr="00387D9D">
              <w:rPr>
                <w:bCs/>
              </w:rPr>
              <w:t>1</w:t>
            </w:r>
          </w:p>
        </w:tc>
        <w:tc>
          <w:tcPr>
            <w:tcW w:w="1300" w:type="dxa"/>
            <w:noWrap/>
            <w:hideMark/>
          </w:tcPr>
          <w:p w14:paraId="4379866F" w14:textId="77777777" w:rsidR="0006125D" w:rsidRPr="00387D9D" w:rsidRDefault="0006125D" w:rsidP="00387D9D">
            <w:pPr>
              <w:rPr>
                <w:bCs/>
              </w:rPr>
            </w:pPr>
            <w:r w:rsidRPr="00387D9D">
              <w:rPr>
                <w:bCs/>
              </w:rPr>
              <w:t>0.92</w:t>
            </w:r>
          </w:p>
        </w:tc>
      </w:tr>
      <w:tr w:rsidR="0006125D" w:rsidRPr="00387D9D" w14:paraId="44B5AC09" w14:textId="77777777" w:rsidTr="0006125D">
        <w:trPr>
          <w:trHeight w:val="320"/>
        </w:trPr>
        <w:tc>
          <w:tcPr>
            <w:tcW w:w="1300" w:type="dxa"/>
            <w:noWrap/>
            <w:hideMark/>
          </w:tcPr>
          <w:p w14:paraId="03A2E6C0" w14:textId="77777777" w:rsidR="0006125D" w:rsidRPr="005056C1" w:rsidRDefault="0006125D" w:rsidP="00387D9D">
            <w:pPr>
              <w:rPr>
                <w:bCs/>
                <w:highlight w:val="yellow"/>
              </w:rPr>
            </w:pPr>
            <w:r w:rsidRPr="001A0CDE">
              <w:rPr>
                <w:bCs/>
              </w:rPr>
              <w:t>8</w:t>
            </w:r>
          </w:p>
        </w:tc>
        <w:tc>
          <w:tcPr>
            <w:tcW w:w="1034" w:type="dxa"/>
          </w:tcPr>
          <w:p w14:paraId="310F4276" w14:textId="61D961ED" w:rsidR="0006125D" w:rsidRPr="005056C1" w:rsidRDefault="0006125D" w:rsidP="00387D9D">
            <w:pPr>
              <w:rPr>
                <w:bCs/>
                <w:highlight w:val="yellow"/>
              </w:rPr>
            </w:pPr>
            <w:r w:rsidRPr="001A0CDE">
              <w:rPr>
                <w:bCs/>
              </w:rPr>
              <w:t>FLAG-B</w:t>
            </w:r>
          </w:p>
        </w:tc>
        <w:tc>
          <w:tcPr>
            <w:tcW w:w="1380" w:type="dxa"/>
            <w:noWrap/>
            <w:hideMark/>
          </w:tcPr>
          <w:p w14:paraId="1B7B0368" w14:textId="4333B0B7" w:rsidR="0006125D" w:rsidRPr="00387D9D" w:rsidRDefault="0006125D" w:rsidP="00387D9D">
            <w:pPr>
              <w:rPr>
                <w:bCs/>
              </w:rPr>
            </w:pPr>
            <w:r w:rsidRPr="00387D9D">
              <w:rPr>
                <w:bCs/>
              </w:rPr>
              <w:t>0.184</w:t>
            </w:r>
          </w:p>
        </w:tc>
        <w:tc>
          <w:tcPr>
            <w:tcW w:w="1300" w:type="dxa"/>
            <w:noWrap/>
            <w:hideMark/>
          </w:tcPr>
          <w:p w14:paraId="593E7456" w14:textId="77777777" w:rsidR="0006125D" w:rsidRPr="00387D9D" w:rsidRDefault="0006125D" w:rsidP="00387D9D">
            <w:pPr>
              <w:rPr>
                <w:bCs/>
              </w:rPr>
            </w:pPr>
            <w:r w:rsidRPr="00387D9D">
              <w:rPr>
                <w:bCs/>
              </w:rPr>
              <w:t>3.68</w:t>
            </w:r>
          </w:p>
        </w:tc>
        <w:tc>
          <w:tcPr>
            <w:tcW w:w="1300" w:type="dxa"/>
            <w:noWrap/>
            <w:hideMark/>
          </w:tcPr>
          <w:p w14:paraId="4C01F2FD" w14:textId="77777777" w:rsidR="0006125D" w:rsidRPr="00387D9D" w:rsidRDefault="0006125D" w:rsidP="00387D9D">
            <w:pPr>
              <w:rPr>
                <w:bCs/>
              </w:rPr>
            </w:pPr>
            <w:r w:rsidRPr="00387D9D">
              <w:rPr>
                <w:bCs/>
              </w:rPr>
              <w:t>0.08</w:t>
            </w:r>
          </w:p>
        </w:tc>
        <w:tc>
          <w:tcPr>
            <w:tcW w:w="1300" w:type="dxa"/>
            <w:noWrap/>
            <w:hideMark/>
          </w:tcPr>
          <w:p w14:paraId="01D3B565" w14:textId="77777777" w:rsidR="0006125D" w:rsidRPr="00387D9D" w:rsidRDefault="0006125D" w:rsidP="00387D9D">
            <w:pPr>
              <w:rPr>
                <w:bCs/>
              </w:rPr>
            </w:pPr>
            <w:r w:rsidRPr="00387D9D">
              <w:rPr>
                <w:bCs/>
              </w:rPr>
              <w:t>0.3</w:t>
            </w:r>
          </w:p>
        </w:tc>
        <w:tc>
          <w:tcPr>
            <w:tcW w:w="1300" w:type="dxa"/>
            <w:noWrap/>
            <w:hideMark/>
          </w:tcPr>
          <w:p w14:paraId="31E2A33B" w14:textId="77777777" w:rsidR="0006125D" w:rsidRPr="00387D9D" w:rsidRDefault="0006125D" w:rsidP="00387D9D">
            <w:pPr>
              <w:rPr>
                <w:bCs/>
              </w:rPr>
            </w:pPr>
            <w:r w:rsidRPr="00387D9D">
              <w:rPr>
                <w:bCs/>
              </w:rPr>
              <w:t>1</w:t>
            </w:r>
          </w:p>
        </w:tc>
        <w:tc>
          <w:tcPr>
            <w:tcW w:w="1300" w:type="dxa"/>
            <w:noWrap/>
            <w:hideMark/>
          </w:tcPr>
          <w:p w14:paraId="5E9CE979" w14:textId="77777777" w:rsidR="0006125D" w:rsidRPr="00387D9D" w:rsidRDefault="0006125D" w:rsidP="00387D9D">
            <w:pPr>
              <w:rPr>
                <w:bCs/>
              </w:rPr>
            </w:pPr>
            <w:r w:rsidRPr="00387D9D">
              <w:rPr>
                <w:bCs/>
              </w:rPr>
              <w:t>0.92</w:t>
            </w:r>
          </w:p>
        </w:tc>
      </w:tr>
      <w:tr w:rsidR="0006125D" w:rsidRPr="00387D9D" w14:paraId="528D5922" w14:textId="77777777" w:rsidTr="0006125D">
        <w:trPr>
          <w:trHeight w:val="320"/>
        </w:trPr>
        <w:tc>
          <w:tcPr>
            <w:tcW w:w="1300" w:type="dxa"/>
            <w:noWrap/>
            <w:hideMark/>
          </w:tcPr>
          <w:p w14:paraId="0895B063" w14:textId="77777777" w:rsidR="0006125D" w:rsidRPr="00387D9D" w:rsidRDefault="0006125D" w:rsidP="00387D9D">
            <w:pPr>
              <w:rPr>
                <w:bCs/>
              </w:rPr>
            </w:pPr>
            <w:r w:rsidRPr="00387D9D">
              <w:rPr>
                <w:bCs/>
              </w:rPr>
              <w:t>9</w:t>
            </w:r>
          </w:p>
        </w:tc>
        <w:tc>
          <w:tcPr>
            <w:tcW w:w="1034" w:type="dxa"/>
          </w:tcPr>
          <w:p w14:paraId="7F9DBF8A" w14:textId="6D3A0805" w:rsidR="0006125D" w:rsidRPr="00387D9D" w:rsidRDefault="0006125D" w:rsidP="00387D9D">
            <w:pPr>
              <w:rPr>
                <w:bCs/>
              </w:rPr>
            </w:pPr>
            <w:r>
              <w:rPr>
                <w:bCs/>
              </w:rPr>
              <w:t>FLAG-C</w:t>
            </w:r>
          </w:p>
        </w:tc>
        <w:tc>
          <w:tcPr>
            <w:tcW w:w="1380" w:type="dxa"/>
            <w:noWrap/>
            <w:hideMark/>
          </w:tcPr>
          <w:p w14:paraId="719C74A4" w14:textId="31756483" w:rsidR="0006125D" w:rsidRPr="00387D9D" w:rsidRDefault="0006125D" w:rsidP="00387D9D">
            <w:pPr>
              <w:rPr>
                <w:bCs/>
              </w:rPr>
            </w:pPr>
            <w:r w:rsidRPr="00387D9D">
              <w:rPr>
                <w:bCs/>
              </w:rPr>
              <w:t>0.138</w:t>
            </w:r>
          </w:p>
        </w:tc>
        <w:tc>
          <w:tcPr>
            <w:tcW w:w="1300" w:type="dxa"/>
            <w:noWrap/>
            <w:hideMark/>
          </w:tcPr>
          <w:p w14:paraId="1A33BE01" w14:textId="77777777" w:rsidR="0006125D" w:rsidRPr="00387D9D" w:rsidRDefault="0006125D" w:rsidP="00387D9D">
            <w:pPr>
              <w:rPr>
                <w:bCs/>
              </w:rPr>
            </w:pPr>
            <w:r w:rsidRPr="00387D9D">
              <w:rPr>
                <w:bCs/>
              </w:rPr>
              <w:t>2.76</w:t>
            </w:r>
          </w:p>
        </w:tc>
        <w:tc>
          <w:tcPr>
            <w:tcW w:w="1300" w:type="dxa"/>
            <w:noWrap/>
            <w:hideMark/>
          </w:tcPr>
          <w:p w14:paraId="4E0CDABE" w14:textId="77777777" w:rsidR="0006125D" w:rsidRPr="00387D9D" w:rsidRDefault="0006125D" w:rsidP="00387D9D">
            <w:pPr>
              <w:rPr>
                <w:bCs/>
              </w:rPr>
            </w:pPr>
            <w:r w:rsidRPr="00387D9D">
              <w:rPr>
                <w:bCs/>
              </w:rPr>
              <w:t>0.11</w:t>
            </w:r>
          </w:p>
        </w:tc>
        <w:tc>
          <w:tcPr>
            <w:tcW w:w="1300" w:type="dxa"/>
            <w:noWrap/>
            <w:hideMark/>
          </w:tcPr>
          <w:p w14:paraId="5E309592" w14:textId="77777777" w:rsidR="0006125D" w:rsidRPr="00387D9D" w:rsidRDefault="0006125D" w:rsidP="00387D9D">
            <w:pPr>
              <w:rPr>
                <w:bCs/>
              </w:rPr>
            </w:pPr>
            <w:r w:rsidRPr="00387D9D">
              <w:rPr>
                <w:bCs/>
              </w:rPr>
              <w:t>0.3</w:t>
            </w:r>
          </w:p>
        </w:tc>
        <w:tc>
          <w:tcPr>
            <w:tcW w:w="1300" w:type="dxa"/>
            <w:noWrap/>
            <w:hideMark/>
          </w:tcPr>
          <w:p w14:paraId="08E6E71F" w14:textId="77777777" w:rsidR="0006125D" w:rsidRPr="00387D9D" w:rsidRDefault="0006125D" w:rsidP="00387D9D">
            <w:pPr>
              <w:rPr>
                <w:bCs/>
              </w:rPr>
            </w:pPr>
            <w:r w:rsidRPr="00387D9D">
              <w:rPr>
                <w:bCs/>
              </w:rPr>
              <w:t>1</w:t>
            </w:r>
          </w:p>
        </w:tc>
        <w:tc>
          <w:tcPr>
            <w:tcW w:w="1300" w:type="dxa"/>
            <w:noWrap/>
            <w:hideMark/>
          </w:tcPr>
          <w:p w14:paraId="1D3D4504" w14:textId="77777777" w:rsidR="0006125D" w:rsidRPr="00387D9D" w:rsidRDefault="0006125D" w:rsidP="00387D9D">
            <w:pPr>
              <w:rPr>
                <w:bCs/>
              </w:rPr>
            </w:pPr>
            <w:r w:rsidRPr="00387D9D">
              <w:rPr>
                <w:bCs/>
              </w:rPr>
              <w:t>0.89</w:t>
            </w:r>
          </w:p>
        </w:tc>
      </w:tr>
      <w:tr w:rsidR="0006125D" w:rsidRPr="00387D9D" w14:paraId="02B8340C" w14:textId="77777777" w:rsidTr="0006125D">
        <w:trPr>
          <w:trHeight w:val="320"/>
        </w:trPr>
        <w:tc>
          <w:tcPr>
            <w:tcW w:w="1300" w:type="dxa"/>
            <w:noWrap/>
            <w:hideMark/>
          </w:tcPr>
          <w:p w14:paraId="13A14D6A" w14:textId="77777777" w:rsidR="0006125D" w:rsidRPr="00387D9D" w:rsidRDefault="0006125D" w:rsidP="00387D9D">
            <w:pPr>
              <w:rPr>
                <w:bCs/>
              </w:rPr>
            </w:pPr>
            <w:r w:rsidRPr="00387D9D">
              <w:rPr>
                <w:bCs/>
              </w:rPr>
              <w:t>10</w:t>
            </w:r>
          </w:p>
        </w:tc>
        <w:tc>
          <w:tcPr>
            <w:tcW w:w="1034" w:type="dxa"/>
          </w:tcPr>
          <w:p w14:paraId="21A2EF93" w14:textId="6533FADC" w:rsidR="0006125D" w:rsidRPr="00387D9D" w:rsidRDefault="0006125D" w:rsidP="00387D9D">
            <w:pPr>
              <w:rPr>
                <w:bCs/>
              </w:rPr>
            </w:pPr>
            <w:r>
              <w:rPr>
                <w:bCs/>
              </w:rPr>
              <w:t>V5-A</w:t>
            </w:r>
          </w:p>
        </w:tc>
        <w:tc>
          <w:tcPr>
            <w:tcW w:w="1380" w:type="dxa"/>
            <w:noWrap/>
            <w:hideMark/>
          </w:tcPr>
          <w:p w14:paraId="2E2389BD" w14:textId="61CA1C0C" w:rsidR="0006125D" w:rsidRPr="00387D9D" w:rsidRDefault="0006125D" w:rsidP="00387D9D">
            <w:pPr>
              <w:rPr>
                <w:bCs/>
              </w:rPr>
            </w:pPr>
            <w:r w:rsidRPr="00387D9D">
              <w:rPr>
                <w:bCs/>
              </w:rPr>
              <w:t>0.202</w:t>
            </w:r>
          </w:p>
        </w:tc>
        <w:tc>
          <w:tcPr>
            <w:tcW w:w="1300" w:type="dxa"/>
            <w:noWrap/>
            <w:hideMark/>
          </w:tcPr>
          <w:p w14:paraId="2467F446" w14:textId="77777777" w:rsidR="0006125D" w:rsidRPr="00387D9D" w:rsidRDefault="0006125D" w:rsidP="00387D9D">
            <w:pPr>
              <w:rPr>
                <w:bCs/>
              </w:rPr>
            </w:pPr>
            <w:r w:rsidRPr="00387D9D">
              <w:rPr>
                <w:bCs/>
              </w:rPr>
              <w:t>4.04</w:t>
            </w:r>
          </w:p>
        </w:tc>
        <w:tc>
          <w:tcPr>
            <w:tcW w:w="1300" w:type="dxa"/>
            <w:noWrap/>
            <w:hideMark/>
          </w:tcPr>
          <w:p w14:paraId="4312E863" w14:textId="77777777" w:rsidR="0006125D" w:rsidRPr="00387D9D" w:rsidRDefault="0006125D" w:rsidP="00387D9D">
            <w:pPr>
              <w:rPr>
                <w:bCs/>
              </w:rPr>
            </w:pPr>
            <w:r w:rsidRPr="00387D9D">
              <w:rPr>
                <w:bCs/>
              </w:rPr>
              <w:t>0.07</w:t>
            </w:r>
          </w:p>
        </w:tc>
        <w:tc>
          <w:tcPr>
            <w:tcW w:w="1300" w:type="dxa"/>
            <w:noWrap/>
            <w:hideMark/>
          </w:tcPr>
          <w:p w14:paraId="4769F854" w14:textId="77777777" w:rsidR="0006125D" w:rsidRPr="00387D9D" w:rsidRDefault="0006125D" w:rsidP="00387D9D">
            <w:pPr>
              <w:rPr>
                <w:bCs/>
              </w:rPr>
            </w:pPr>
            <w:r w:rsidRPr="00387D9D">
              <w:rPr>
                <w:bCs/>
              </w:rPr>
              <w:t>0.3</w:t>
            </w:r>
          </w:p>
        </w:tc>
        <w:tc>
          <w:tcPr>
            <w:tcW w:w="1300" w:type="dxa"/>
            <w:noWrap/>
            <w:hideMark/>
          </w:tcPr>
          <w:p w14:paraId="47688A9A" w14:textId="77777777" w:rsidR="0006125D" w:rsidRPr="00387D9D" w:rsidRDefault="0006125D" w:rsidP="00387D9D">
            <w:pPr>
              <w:rPr>
                <w:bCs/>
              </w:rPr>
            </w:pPr>
            <w:r w:rsidRPr="00387D9D">
              <w:rPr>
                <w:bCs/>
              </w:rPr>
              <w:t>1</w:t>
            </w:r>
          </w:p>
        </w:tc>
        <w:tc>
          <w:tcPr>
            <w:tcW w:w="1300" w:type="dxa"/>
            <w:noWrap/>
            <w:hideMark/>
          </w:tcPr>
          <w:p w14:paraId="109A18DB" w14:textId="77777777" w:rsidR="0006125D" w:rsidRPr="00387D9D" w:rsidRDefault="0006125D" w:rsidP="00387D9D">
            <w:pPr>
              <w:rPr>
                <w:bCs/>
              </w:rPr>
            </w:pPr>
            <w:r w:rsidRPr="00387D9D">
              <w:rPr>
                <w:bCs/>
              </w:rPr>
              <w:t>0.93</w:t>
            </w:r>
          </w:p>
        </w:tc>
      </w:tr>
      <w:tr w:rsidR="0006125D" w:rsidRPr="00387D9D" w14:paraId="45427901" w14:textId="77777777" w:rsidTr="0006125D">
        <w:trPr>
          <w:trHeight w:val="320"/>
        </w:trPr>
        <w:tc>
          <w:tcPr>
            <w:tcW w:w="1300" w:type="dxa"/>
            <w:noWrap/>
            <w:hideMark/>
          </w:tcPr>
          <w:p w14:paraId="6FB16375" w14:textId="77777777" w:rsidR="0006125D" w:rsidRPr="00387D9D" w:rsidRDefault="0006125D" w:rsidP="00387D9D">
            <w:pPr>
              <w:rPr>
                <w:bCs/>
              </w:rPr>
            </w:pPr>
            <w:r w:rsidRPr="00387D9D">
              <w:rPr>
                <w:bCs/>
              </w:rPr>
              <w:t>11</w:t>
            </w:r>
          </w:p>
        </w:tc>
        <w:tc>
          <w:tcPr>
            <w:tcW w:w="1034" w:type="dxa"/>
          </w:tcPr>
          <w:p w14:paraId="22BA630F" w14:textId="2ABDD0F9" w:rsidR="0006125D" w:rsidRPr="00387D9D" w:rsidRDefault="0006125D" w:rsidP="00387D9D">
            <w:pPr>
              <w:rPr>
                <w:bCs/>
              </w:rPr>
            </w:pPr>
            <w:r>
              <w:rPr>
                <w:bCs/>
              </w:rPr>
              <w:t>V5-B</w:t>
            </w:r>
          </w:p>
        </w:tc>
        <w:tc>
          <w:tcPr>
            <w:tcW w:w="1380" w:type="dxa"/>
            <w:noWrap/>
            <w:hideMark/>
          </w:tcPr>
          <w:p w14:paraId="03417B11" w14:textId="02CD8D82" w:rsidR="0006125D" w:rsidRPr="00387D9D" w:rsidRDefault="0006125D" w:rsidP="00387D9D">
            <w:pPr>
              <w:rPr>
                <w:bCs/>
              </w:rPr>
            </w:pPr>
            <w:r w:rsidRPr="00387D9D">
              <w:rPr>
                <w:bCs/>
              </w:rPr>
              <w:t>0.123</w:t>
            </w:r>
          </w:p>
        </w:tc>
        <w:tc>
          <w:tcPr>
            <w:tcW w:w="1300" w:type="dxa"/>
            <w:noWrap/>
            <w:hideMark/>
          </w:tcPr>
          <w:p w14:paraId="021AF373" w14:textId="77777777" w:rsidR="0006125D" w:rsidRPr="00387D9D" w:rsidRDefault="0006125D" w:rsidP="00387D9D">
            <w:pPr>
              <w:rPr>
                <w:bCs/>
              </w:rPr>
            </w:pPr>
            <w:r w:rsidRPr="00387D9D">
              <w:rPr>
                <w:bCs/>
              </w:rPr>
              <w:t>2.46</w:t>
            </w:r>
          </w:p>
        </w:tc>
        <w:tc>
          <w:tcPr>
            <w:tcW w:w="1300" w:type="dxa"/>
            <w:noWrap/>
            <w:hideMark/>
          </w:tcPr>
          <w:p w14:paraId="5EFA4610" w14:textId="77777777" w:rsidR="0006125D" w:rsidRPr="00387D9D" w:rsidRDefault="0006125D" w:rsidP="00387D9D">
            <w:pPr>
              <w:rPr>
                <w:bCs/>
              </w:rPr>
            </w:pPr>
            <w:r w:rsidRPr="00387D9D">
              <w:rPr>
                <w:bCs/>
              </w:rPr>
              <w:t>0.12</w:t>
            </w:r>
          </w:p>
        </w:tc>
        <w:tc>
          <w:tcPr>
            <w:tcW w:w="1300" w:type="dxa"/>
            <w:noWrap/>
            <w:hideMark/>
          </w:tcPr>
          <w:p w14:paraId="425EC8FF" w14:textId="77777777" w:rsidR="0006125D" w:rsidRPr="00387D9D" w:rsidRDefault="0006125D" w:rsidP="00387D9D">
            <w:pPr>
              <w:rPr>
                <w:bCs/>
              </w:rPr>
            </w:pPr>
            <w:r w:rsidRPr="00387D9D">
              <w:rPr>
                <w:bCs/>
              </w:rPr>
              <w:t>0.3</w:t>
            </w:r>
          </w:p>
        </w:tc>
        <w:tc>
          <w:tcPr>
            <w:tcW w:w="1300" w:type="dxa"/>
            <w:noWrap/>
            <w:hideMark/>
          </w:tcPr>
          <w:p w14:paraId="4951B421" w14:textId="77777777" w:rsidR="0006125D" w:rsidRPr="00387D9D" w:rsidRDefault="0006125D" w:rsidP="00387D9D">
            <w:pPr>
              <w:rPr>
                <w:bCs/>
              </w:rPr>
            </w:pPr>
            <w:r w:rsidRPr="00387D9D">
              <w:rPr>
                <w:bCs/>
              </w:rPr>
              <w:t>1</w:t>
            </w:r>
          </w:p>
        </w:tc>
        <w:tc>
          <w:tcPr>
            <w:tcW w:w="1300" w:type="dxa"/>
            <w:noWrap/>
            <w:hideMark/>
          </w:tcPr>
          <w:p w14:paraId="5E78397E" w14:textId="77777777" w:rsidR="0006125D" w:rsidRPr="00387D9D" w:rsidRDefault="0006125D" w:rsidP="00387D9D">
            <w:pPr>
              <w:rPr>
                <w:bCs/>
              </w:rPr>
            </w:pPr>
            <w:r w:rsidRPr="00387D9D">
              <w:rPr>
                <w:bCs/>
              </w:rPr>
              <w:t>0.88</w:t>
            </w:r>
          </w:p>
        </w:tc>
      </w:tr>
      <w:tr w:rsidR="0006125D" w:rsidRPr="00387D9D" w14:paraId="5E119885" w14:textId="77777777" w:rsidTr="0006125D">
        <w:trPr>
          <w:trHeight w:val="320"/>
        </w:trPr>
        <w:tc>
          <w:tcPr>
            <w:tcW w:w="1300" w:type="dxa"/>
            <w:noWrap/>
            <w:hideMark/>
          </w:tcPr>
          <w:p w14:paraId="2228FA3A" w14:textId="77777777" w:rsidR="0006125D" w:rsidRPr="00387D9D" w:rsidRDefault="0006125D" w:rsidP="00387D9D">
            <w:pPr>
              <w:rPr>
                <w:bCs/>
              </w:rPr>
            </w:pPr>
            <w:r w:rsidRPr="00387D9D">
              <w:rPr>
                <w:bCs/>
              </w:rPr>
              <w:t>12</w:t>
            </w:r>
          </w:p>
        </w:tc>
        <w:tc>
          <w:tcPr>
            <w:tcW w:w="1034" w:type="dxa"/>
          </w:tcPr>
          <w:p w14:paraId="66FE4EFB" w14:textId="28934655" w:rsidR="0006125D" w:rsidRPr="00387D9D" w:rsidRDefault="0006125D" w:rsidP="00387D9D">
            <w:pPr>
              <w:rPr>
                <w:bCs/>
              </w:rPr>
            </w:pPr>
            <w:r>
              <w:rPr>
                <w:bCs/>
              </w:rPr>
              <w:t>V5-C</w:t>
            </w:r>
          </w:p>
        </w:tc>
        <w:tc>
          <w:tcPr>
            <w:tcW w:w="1380" w:type="dxa"/>
            <w:noWrap/>
            <w:hideMark/>
          </w:tcPr>
          <w:p w14:paraId="191434E6" w14:textId="6376FE15" w:rsidR="0006125D" w:rsidRPr="00387D9D" w:rsidRDefault="0006125D" w:rsidP="00387D9D">
            <w:pPr>
              <w:rPr>
                <w:bCs/>
              </w:rPr>
            </w:pPr>
            <w:r w:rsidRPr="00387D9D">
              <w:rPr>
                <w:bCs/>
              </w:rPr>
              <w:t>0.116</w:t>
            </w:r>
          </w:p>
        </w:tc>
        <w:tc>
          <w:tcPr>
            <w:tcW w:w="1300" w:type="dxa"/>
            <w:noWrap/>
            <w:hideMark/>
          </w:tcPr>
          <w:p w14:paraId="373E2D61" w14:textId="77777777" w:rsidR="0006125D" w:rsidRPr="00387D9D" w:rsidRDefault="0006125D" w:rsidP="00387D9D">
            <w:pPr>
              <w:rPr>
                <w:bCs/>
              </w:rPr>
            </w:pPr>
            <w:r w:rsidRPr="00387D9D">
              <w:rPr>
                <w:bCs/>
              </w:rPr>
              <w:t>2.32</w:t>
            </w:r>
          </w:p>
        </w:tc>
        <w:tc>
          <w:tcPr>
            <w:tcW w:w="1300" w:type="dxa"/>
            <w:noWrap/>
            <w:hideMark/>
          </w:tcPr>
          <w:p w14:paraId="675FA333" w14:textId="77777777" w:rsidR="0006125D" w:rsidRPr="00387D9D" w:rsidRDefault="0006125D" w:rsidP="00387D9D">
            <w:pPr>
              <w:rPr>
                <w:bCs/>
              </w:rPr>
            </w:pPr>
            <w:r w:rsidRPr="00387D9D">
              <w:rPr>
                <w:bCs/>
              </w:rPr>
              <w:t>0.13</w:t>
            </w:r>
          </w:p>
        </w:tc>
        <w:tc>
          <w:tcPr>
            <w:tcW w:w="1300" w:type="dxa"/>
            <w:noWrap/>
            <w:hideMark/>
          </w:tcPr>
          <w:p w14:paraId="5B04C7DF" w14:textId="77777777" w:rsidR="0006125D" w:rsidRPr="00387D9D" w:rsidRDefault="0006125D" w:rsidP="00387D9D">
            <w:pPr>
              <w:rPr>
                <w:bCs/>
              </w:rPr>
            </w:pPr>
            <w:r w:rsidRPr="00387D9D">
              <w:rPr>
                <w:bCs/>
              </w:rPr>
              <w:t>0.3</w:t>
            </w:r>
          </w:p>
        </w:tc>
        <w:tc>
          <w:tcPr>
            <w:tcW w:w="1300" w:type="dxa"/>
            <w:noWrap/>
            <w:hideMark/>
          </w:tcPr>
          <w:p w14:paraId="6174A8E0" w14:textId="77777777" w:rsidR="0006125D" w:rsidRPr="00387D9D" w:rsidRDefault="0006125D" w:rsidP="00387D9D">
            <w:pPr>
              <w:rPr>
                <w:bCs/>
              </w:rPr>
            </w:pPr>
            <w:r w:rsidRPr="00387D9D">
              <w:rPr>
                <w:bCs/>
              </w:rPr>
              <w:t>1</w:t>
            </w:r>
          </w:p>
        </w:tc>
        <w:tc>
          <w:tcPr>
            <w:tcW w:w="1300" w:type="dxa"/>
            <w:noWrap/>
            <w:hideMark/>
          </w:tcPr>
          <w:p w14:paraId="537F84AC" w14:textId="77777777" w:rsidR="0006125D" w:rsidRPr="00387D9D" w:rsidRDefault="0006125D" w:rsidP="00387D9D">
            <w:pPr>
              <w:rPr>
                <w:bCs/>
              </w:rPr>
            </w:pPr>
            <w:r w:rsidRPr="00387D9D">
              <w:rPr>
                <w:bCs/>
              </w:rPr>
              <w:t>0.87</w:t>
            </w:r>
          </w:p>
        </w:tc>
      </w:tr>
    </w:tbl>
    <w:p w14:paraId="2285064A" w14:textId="77777777" w:rsidR="0073797F" w:rsidRDefault="0073797F" w:rsidP="005D7335">
      <w:pPr>
        <w:pStyle w:val="Heading2"/>
      </w:pPr>
      <w:bookmarkStart w:id="14" w:name="_Hlk528761488"/>
    </w:p>
    <w:p w14:paraId="0D584F06" w14:textId="3A928855" w:rsidR="0073797F" w:rsidRDefault="0073797F" w:rsidP="005D7335">
      <w:pPr>
        <w:pStyle w:val="Heading2"/>
      </w:pPr>
      <w:bookmarkStart w:id="15" w:name="_Toc167963185"/>
      <w:r>
        <w:t>Making Glycerol Stocks Protocol</w:t>
      </w:r>
      <w:bookmarkEnd w:id="15"/>
      <w:r>
        <w:t xml:space="preserve"> </w:t>
      </w:r>
    </w:p>
    <w:p w14:paraId="0FDC6370" w14:textId="77777777" w:rsidR="0073797F" w:rsidRDefault="0073797F" w:rsidP="0073797F">
      <w:pPr>
        <w:spacing w:after="240"/>
      </w:pPr>
    </w:p>
    <w:p w14:paraId="14DF7364" w14:textId="77777777" w:rsidR="0073797F" w:rsidRDefault="0073797F" w:rsidP="0073797F">
      <w:pPr>
        <w:spacing w:after="240"/>
      </w:pPr>
      <w:r w:rsidRPr="00EC4098">
        <w:rPr>
          <w:b/>
          <w:bCs/>
        </w:rPr>
        <w:t>For single use stocks:</w:t>
      </w:r>
      <w:r>
        <w:t xml:space="preserve"> follow steps 2 - 5 but instead of step 6, pipet 50 – 100 </w:t>
      </w:r>
      <w:proofErr w:type="spellStart"/>
      <w:r>
        <w:t>ul</w:t>
      </w:r>
      <w:proofErr w:type="spellEnd"/>
      <w:r>
        <w:t xml:space="preserve"> of cells to sterile labeled microfuge tubes. Note that if you don’t have many cells, you can reduce the volume of MHB and glycerol (keep the same ratio, with a final concentration of glycerol of 15%. E.g. 800 </w:t>
      </w:r>
      <w:proofErr w:type="spellStart"/>
      <w:r>
        <w:t>uL</w:t>
      </w:r>
      <w:proofErr w:type="spellEnd"/>
      <w:r>
        <w:t xml:space="preserve"> MHB and 200 </w:t>
      </w:r>
      <w:proofErr w:type="spellStart"/>
      <w:r>
        <w:t>uL</w:t>
      </w:r>
      <w:proofErr w:type="spellEnd"/>
      <w:r>
        <w:t xml:space="preserve"> 75% glycerol).</w:t>
      </w:r>
    </w:p>
    <w:p w14:paraId="5B5A838A" w14:textId="77777777" w:rsidR="0073797F" w:rsidRDefault="0073797F" w:rsidP="0073797F"/>
    <w:p w14:paraId="3A753886" w14:textId="77777777" w:rsidR="0073797F" w:rsidRDefault="0073797F">
      <w:pPr>
        <w:pStyle w:val="ListParagraph"/>
        <w:numPr>
          <w:ilvl w:val="0"/>
          <w:numId w:val="11"/>
        </w:numPr>
        <w:spacing w:after="240" w:line="259" w:lineRule="auto"/>
        <w:contextualSpacing w:val="0"/>
        <w:jc w:val="left"/>
      </w:pPr>
      <w:r>
        <w:t xml:space="preserve">Make 3 cryovials for each strain (permanent stocks), label! </w:t>
      </w:r>
    </w:p>
    <w:p w14:paraId="3E063C07" w14:textId="77777777" w:rsidR="0073797F" w:rsidRDefault="0073797F">
      <w:pPr>
        <w:pStyle w:val="ListParagraph"/>
        <w:numPr>
          <w:ilvl w:val="0"/>
          <w:numId w:val="11"/>
        </w:numPr>
        <w:spacing w:after="240" w:line="259" w:lineRule="auto"/>
        <w:contextualSpacing w:val="0"/>
        <w:jc w:val="left"/>
      </w:pPr>
      <w:r>
        <w:t xml:space="preserve">Prepare 2.4mL of MHB in a 50mL conical (adjust if you are also making single use stocks) </w:t>
      </w:r>
    </w:p>
    <w:p w14:paraId="1039C019" w14:textId="77777777" w:rsidR="0073797F" w:rsidRDefault="0073797F">
      <w:pPr>
        <w:pStyle w:val="ListParagraph"/>
        <w:numPr>
          <w:ilvl w:val="0"/>
          <w:numId w:val="11"/>
        </w:numPr>
        <w:spacing w:after="240" w:line="259" w:lineRule="auto"/>
        <w:contextualSpacing w:val="0"/>
        <w:jc w:val="left"/>
      </w:pPr>
      <w:r>
        <w:t>Take at least half of a thickly spread plate and add cells to the MHB tube</w:t>
      </w:r>
    </w:p>
    <w:p w14:paraId="128B339C" w14:textId="77777777" w:rsidR="0073797F" w:rsidRDefault="0073797F">
      <w:pPr>
        <w:pStyle w:val="ListParagraph"/>
        <w:numPr>
          <w:ilvl w:val="0"/>
          <w:numId w:val="11"/>
        </w:numPr>
        <w:spacing w:after="240" w:line="259" w:lineRule="auto"/>
        <w:contextualSpacing w:val="0"/>
        <w:jc w:val="left"/>
      </w:pPr>
      <w:r>
        <w:t xml:space="preserve">Resuspend until there are no clumps in the MHB </w:t>
      </w:r>
    </w:p>
    <w:p w14:paraId="0147A7D1" w14:textId="77777777" w:rsidR="0073797F" w:rsidRDefault="0073797F">
      <w:pPr>
        <w:pStyle w:val="ListParagraph"/>
        <w:numPr>
          <w:ilvl w:val="0"/>
          <w:numId w:val="11"/>
        </w:numPr>
        <w:spacing w:after="240" w:line="259" w:lineRule="auto"/>
        <w:contextualSpacing w:val="0"/>
        <w:jc w:val="left"/>
      </w:pPr>
      <w:r>
        <w:t xml:space="preserve">Add 600ul of 75% glycerol to the 2.4mL mix by pipetting  </w:t>
      </w:r>
    </w:p>
    <w:p w14:paraId="34FD9C9F" w14:textId="77777777" w:rsidR="0073797F" w:rsidRDefault="0073797F">
      <w:pPr>
        <w:pStyle w:val="ListParagraph"/>
        <w:numPr>
          <w:ilvl w:val="0"/>
          <w:numId w:val="11"/>
        </w:numPr>
        <w:spacing w:after="240" w:line="259" w:lineRule="auto"/>
        <w:contextualSpacing w:val="0"/>
        <w:jc w:val="left"/>
      </w:pPr>
      <w:r>
        <w:lastRenderedPageBreak/>
        <w:t xml:space="preserve">Aliquot 1mL per cryovial, freeze at -80  </w:t>
      </w:r>
      <w:bookmarkEnd w:id="14"/>
    </w:p>
    <w:p w14:paraId="28778C91" w14:textId="77777777" w:rsidR="0073797F" w:rsidRDefault="0073797F" w:rsidP="007E42FA">
      <w:pPr>
        <w:rPr>
          <w:bCs/>
        </w:rPr>
      </w:pPr>
    </w:p>
    <w:p w14:paraId="67E15684" w14:textId="0B6DC102" w:rsidR="0066032E" w:rsidRPr="007E42FA" w:rsidRDefault="0066032E" w:rsidP="007E42FA">
      <w:pPr>
        <w:rPr>
          <w:bCs/>
        </w:rPr>
      </w:pPr>
      <w:r>
        <w:rPr>
          <w:bCs/>
        </w:rPr>
        <w:t>**I only made 1 stock of each strain; I’ll make more once they’re confirmed.</w:t>
      </w:r>
    </w:p>
    <w:p w14:paraId="06D30909" w14:textId="77777777" w:rsidR="0066032E" w:rsidRDefault="0066032E" w:rsidP="0066032E">
      <w:pPr>
        <w:rPr>
          <w:b/>
          <w:highlight w:val="green"/>
        </w:rPr>
      </w:pPr>
    </w:p>
    <w:p w14:paraId="1F8D7D45" w14:textId="50770425" w:rsidR="0066032E" w:rsidRPr="007B216F" w:rsidRDefault="00B517B1" w:rsidP="0066032E">
      <w:pPr>
        <w:rPr>
          <w:b/>
        </w:rPr>
      </w:pPr>
      <w:r>
        <w:rPr>
          <w:b/>
          <w:highlight w:val="green"/>
        </w:rPr>
        <w:t>Fri</w:t>
      </w:r>
      <w:r w:rsidR="0066032E">
        <w:rPr>
          <w:b/>
          <w:highlight w:val="green"/>
        </w:rPr>
        <w:t>day</w:t>
      </w:r>
      <w:r w:rsidR="0066032E" w:rsidRPr="007A68D0">
        <w:rPr>
          <w:b/>
          <w:highlight w:val="green"/>
        </w:rPr>
        <w:t xml:space="preserve">, </w:t>
      </w:r>
      <w:r w:rsidR="0066032E">
        <w:rPr>
          <w:b/>
          <w:highlight w:val="green"/>
        </w:rPr>
        <w:t>May 12,</w:t>
      </w:r>
      <w:r w:rsidR="0066032E" w:rsidRPr="007A68D0">
        <w:rPr>
          <w:b/>
          <w:highlight w:val="green"/>
        </w:rPr>
        <w:t xml:space="preserve"> 20</w:t>
      </w:r>
      <w:r w:rsidR="0066032E">
        <w:rPr>
          <w:b/>
          <w:highlight w:val="green"/>
        </w:rPr>
        <w:t>23</w:t>
      </w:r>
    </w:p>
    <w:p w14:paraId="120B70C6" w14:textId="77777777" w:rsidR="0066032E" w:rsidRPr="00034A99" w:rsidRDefault="0066032E" w:rsidP="0066032E">
      <w:pPr>
        <w:rPr>
          <w:b/>
          <w:strike/>
          <w:sz w:val="18"/>
          <w:szCs w:val="18"/>
        </w:rPr>
      </w:pPr>
      <w:r w:rsidRPr="007B216F">
        <w:rPr>
          <w:b/>
          <w:sz w:val="18"/>
          <w:szCs w:val="18"/>
        </w:rPr>
        <w:t>To Do:</w:t>
      </w:r>
    </w:p>
    <w:p w14:paraId="5BF211F4" w14:textId="77777777" w:rsidR="0066032E" w:rsidRPr="00075E8F" w:rsidRDefault="0066032E">
      <w:pPr>
        <w:pStyle w:val="ListParagraph"/>
        <w:numPr>
          <w:ilvl w:val="0"/>
          <w:numId w:val="12"/>
        </w:numPr>
        <w:rPr>
          <w:bCs/>
          <w:strike/>
          <w:sz w:val="18"/>
          <w:szCs w:val="18"/>
        </w:rPr>
      </w:pPr>
      <w:r w:rsidRPr="00075E8F">
        <w:rPr>
          <w:bCs/>
          <w:strike/>
          <w:sz w:val="18"/>
          <w:szCs w:val="18"/>
        </w:rPr>
        <w:t>Make glycerol stocks of LVS strains</w:t>
      </w:r>
    </w:p>
    <w:p w14:paraId="70A7960E" w14:textId="77777777" w:rsidR="0066032E" w:rsidRPr="00075E8F" w:rsidRDefault="0066032E">
      <w:pPr>
        <w:pStyle w:val="ListParagraph"/>
        <w:numPr>
          <w:ilvl w:val="0"/>
          <w:numId w:val="12"/>
        </w:numPr>
        <w:rPr>
          <w:bCs/>
          <w:strike/>
          <w:sz w:val="18"/>
          <w:szCs w:val="18"/>
        </w:rPr>
      </w:pPr>
      <w:r w:rsidRPr="00075E8F">
        <w:rPr>
          <w:bCs/>
          <w:strike/>
          <w:sz w:val="18"/>
          <w:szCs w:val="18"/>
        </w:rPr>
        <w:t>Make cell lysates of LVS strains</w:t>
      </w:r>
    </w:p>
    <w:p w14:paraId="1E2701EF" w14:textId="2327B877" w:rsidR="00EF244A" w:rsidRDefault="0066032E">
      <w:pPr>
        <w:pStyle w:val="ListParagraph"/>
        <w:numPr>
          <w:ilvl w:val="0"/>
          <w:numId w:val="12"/>
        </w:numPr>
        <w:rPr>
          <w:bCs/>
          <w:sz w:val="18"/>
          <w:szCs w:val="18"/>
        </w:rPr>
      </w:pPr>
      <w:r>
        <w:rPr>
          <w:bCs/>
          <w:sz w:val="18"/>
          <w:szCs w:val="18"/>
        </w:rPr>
        <w:t xml:space="preserve">Pour plates for </w:t>
      </w:r>
      <w:r w:rsidRPr="00EF244A">
        <w:rPr>
          <w:bCs/>
          <w:i/>
          <w:iCs/>
          <w:sz w:val="18"/>
          <w:szCs w:val="18"/>
        </w:rPr>
        <w:t>Staph</w:t>
      </w:r>
      <w:r>
        <w:rPr>
          <w:bCs/>
          <w:sz w:val="18"/>
          <w:szCs w:val="18"/>
        </w:rPr>
        <w:t xml:space="preserve"> transformation</w:t>
      </w:r>
    </w:p>
    <w:p w14:paraId="32E9CC41" w14:textId="0392A039" w:rsidR="00F024AC" w:rsidRPr="00F024AC" w:rsidRDefault="00F024AC" w:rsidP="00F024AC">
      <w:pPr>
        <w:rPr>
          <w:bCs/>
        </w:rPr>
      </w:pPr>
      <w:r>
        <w:rPr>
          <w:bCs/>
        </w:rPr>
        <w:t>I used the wrong antibiotic on the Staph transformation, so I made new LB with Cm</w:t>
      </w:r>
      <w:r w:rsidRPr="00F024AC">
        <w:rPr>
          <w:bCs/>
          <w:vertAlign w:val="superscript"/>
        </w:rPr>
        <w:t>10</w:t>
      </w:r>
      <w:r>
        <w:rPr>
          <w:bCs/>
        </w:rPr>
        <w:t>.</w:t>
      </w:r>
    </w:p>
    <w:p w14:paraId="0103DDC2" w14:textId="77777777" w:rsidR="00AC6C38" w:rsidRDefault="00AC6C38" w:rsidP="005056C1">
      <w:pPr>
        <w:rPr>
          <w:b/>
          <w:highlight w:val="green"/>
        </w:rPr>
      </w:pPr>
    </w:p>
    <w:p w14:paraId="458DCA3B" w14:textId="7B081B15" w:rsidR="005056C1" w:rsidRPr="007B216F" w:rsidRDefault="005056C1" w:rsidP="005056C1">
      <w:pPr>
        <w:rPr>
          <w:b/>
        </w:rPr>
      </w:pPr>
      <w:r>
        <w:rPr>
          <w:b/>
          <w:highlight w:val="green"/>
        </w:rPr>
        <w:t>Monday</w:t>
      </w:r>
      <w:r w:rsidRPr="007A68D0">
        <w:rPr>
          <w:b/>
          <w:highlight w:val="green"/>
        </w:rPr>
        <w:t xml:space="preserve">, </w:t>
      </w:r>
      <w:r>
        <w:rPr>
          <w:b/>
          <w:highlight w:val="green"/>
        </w:rPr>
        <w:t>May 15,</w:t>
      </w:r>
      <w:r w:rsidRPr="007A68D0">
        <w:rPr>
          <w:b/>
          <w:highlight w:val="green"/>
        </w:rPr>
        <w:t xml:space="preserve"> 20</w:t>
      </w:r>
      <w:r>
        <w:rPr>
          <w:b/>
          <w:highlight w:val="green"/>
        </w:rPr>
        <w:t>23</w:t>
      </w:r>
    </w:p>
    <w:p w14:paraId="6B940290" w14:textId="77777777" w:rsidR="005056C1" w:rsidRPr="00034A99" w:rsidRDefault="005056C1" w:rsidP="005056C1">
      <w:pPr>
        <w:rPr>
          <w:b/>
          <w:strike/>
          <w:sz w:val="18"/>
          <w:szCs w:val="18"/>
        </w:rPr>
      </w:pPr>
      <w:r w:rsidRPr="007B216F">
        <w:rPr>
          <w:b/>
          <w:sz w:val="18"/>
          <w:szCs w:val="18"/>
        </w:rPr>
        <w:t>To Do:</w:t>
      </w:r>
    </w:p>
    <w:p w14:paraId="4D0A84A4" w14:textId="77777777" w:rsidR="005056C1" w:rsidRPr="0077260D" w:rsidRDefault="005056C1">
      <w:pPr>
        <w:pStyle w:val="ListParagraph"/>
        <w:numPr>
          <w:ilvl w:val="0"/>
          <w:numId w:val="13"/>
        </w:numPr>
        <w:rPr>
          <w:bCs/>
          <w:strike/>
          <w:sz w:val="18"/>
          <w:szCs w:val="18"/>
        </w:rPr>
      </w:pPr>
      <w:r w:rsidRPr="0077260D">
        <w:rPr>
          <w:bCs/>
          <w:strike/>
          <w:sz w:val="18"/>
          <w:szCs w:val="18"/>
        </w:rPr>
        <w:t xml:space="preserve">Pour plates for </w:t>
      </w:r>
      <w:r w:rsidRPr="0077260D">
        <w:rPr>
          <w:bCs/>
          <w:i/>
          <w:iCs/>
          <w:strike/>
          <w:sz w:val="18"/>
          <w:szCs w:val="18"/>
        </w:rPr>
        <w:t>Staph</w:t>
      </w:r>
      <w:r w:rsidRPr="0077260D">
        <w:rPr>
          <w:bCs/>
          <w:strike/>
          <w:sz w:val="18"/>
          <w:szCs w:val="18"/>
        </w:rPr>
        <w:t xml:space="preserve"> transformation</w:t>
      </w:r>
    </w:p>
    <w:p w14:paraId="0236303E" w14:textId="4B054057" w:rsidR="0077260D" w:rsidRDefault="0077260D">
      <w:pPr>
        <w:pStyle w:val="ListParagraph"/>
        <w:numPr>
          <w:ilvl w:val="0"/>
          <w:numId w:val="13"/>
        </w:numPr>
        <w:rPr>
          <w:bCs/>
          <w:sz w:val="18"/>
          <w:szCs w:val="18"/>
        </w:rPr>
      </w:pPr>
      <w:r>
        <w:rPr>
          <w:bCs/>
          <w:sz w:val="18"/>
          <w:szCs w:val="18"/>
        </w:rPr>
        <w:t>Practice Western Blot</w:t>
      </w:r>
      <w:r w:rsidR="007456D6">
        <w:rPr>
          <w:bCs/>
          <w:sz w:val="18"/>
          <w:szCs w:val="18"/>
        </w:rPr>
        <w:t xml:space="preserve"> Day 1</w:t>
      </w:r>
    </w:p>
    <w:p w14:paraId="458A1810" w14:textId="7EA92911" w:rsidR="00C85F45" w:rsidRDefault="00C85F45">
      <w:pPr>
        <w:pStyle w:val="ListParagraph"/>
        <w:numPr>
          <w:ilvl w:val="0"/>
          <w:numId w:val="13"/>
        </w:numPr>
        <w:rPr>
          <w:bCs/>
          <w:sz w:val="18"/>
          <w:szCs w:val="18"/>
        </w:rPr>
      </w:pPr>
      <w:r>
        <w:rPr>
          <w:bCs/>
          <w:sz w:val="18"/>
          <w:szCs w:val="18"/>
        </w:rPr>
        <w:t>Staph electroporation</w:t>
      </w:r>
    </w:p>
    <w:p w14:paraId="506813D4" w14:textId="55C6F4BE" w:rsidR="007456D6" w:rsidRDefault="007456D6">
      <w:pPr>
        <w:pStyle w:val="ListParagraph"/>
        <w:numPr>
          <w:ilvl w:val="0"/>
          <w:numId w:val="13"/>
        </w:numPr>
        <w:rPr>
          <w:bCs/>
          <w:sz w:val="18"/>
          <w:szCs w:val="18"/>
        </w:rPr>
      </w:pPr>
      <w:r>
        <w:rPr>
          <w:bCs/>
          <w:sz w:val="18"/>
          <w:szCs w:val="18"/>
        </w:rPr>
        <w:t xml:space="preserve">Patch LVS </w:t>
      </w:r>
      <w:proofErr w:type="spellStart"/>
      <w:r>
        <w:rPr>
          <w:bCs/>
          <w:sz w:val="18"/>
          <w:szCs w:val="18"/>
        </w:rPr>
        <w:t>wt</w:t>
      </w:r>
      <w:proofErr w:type="spellEnd"/>
      <w:r>
        <w:rPr>
          <w:bCs/>
          <w:sz w:val="18"/>
          <w:szCs w:val="18"/>
        </w:rPr>
        <w:t xml:space="preserve"> and V5</w:t>
      </w:r>
    </w:p>
    <w:p w14:paraId="7B28F1ED" w14:textId="1C1FA029" w:rsidR="00807579" w:rsidRDefault="00807579">
      <w:pPr>
        <w:pStyle w:val="ListParagraph"/>
        <w:numPr>
          <w:ilvl w:val="0"/>
          <w:numId w:val="13"/>
        </w:numPr>
        <w:rPr>
          <w:bCs/>
          <w:sz w:val="18"/>
          <w:szCs w:val="18"/>
        </w:rPr>
      </w:pPr>
      <w:r>
        <w:rPr>
          <w:bCs/>
          <w:sz w:val="18"/>
          <w:szCs w:val="18"/>
        </w:rPr>
        <w:t>Run test PCR to find contamination</w:t>
      </w:r>
    </w:p>
    <w:p w14:paraId="0E1A221B" w14:textId="31E04094" w:rsidR="00807579" w:rsidRDefault="00807579">
      <w:pPr>
        <w:pStyle w:val="ListParagraph"/>
        <w:numPr>
          <w:ilvl w:val="0"/>
          <w:numId w:val="13"/>
        </w:numPr>
        <w:rPr>
          <w:bCs/>
          <w:sz w:val="18"/>
          <w:szCs w:val="18"/>
        </w:rPr>
      </w:pPr>
      <w:r>
        <w:rPr>
          <w:bCs/>
          <w:sz w:val="18"/>
          <w:szCs w:val="18"/>
        </w:rPr>
        <w:t>Streak out new Staph plate</w:t>
      </w:r>
    </w:p>
    <w:p w14:paraId="30B5E477" w14:textId="77777777" w:rsidR="005056C1" w:rsidRDefault="005056C1" w:rsidP="005056C1">
      <w:pPr>
        <w:pStyle w:val="ListParagraph"/>
        <w:rPr>
          <w:bCs/>
          <w:strike/>
          <w:sz w:val="18"/>
          <w:szCs w:val="18"/>
        </w:rPr>
      </w:pPr>
    </w:p>
    <w:p w14:paraId="1BD3DEA0" w14:textId="77777777" w:rsidR="0073538B" w:rsidRPr="00DA5DA3" w:rsidRDefault="0073538B" w:rsidP="005D7335">
      <w:pPr>
        <w:pStyle w:val="Heading2"/>
      </w:pPr>
      <w:bookmarkStart w:id="16" w:name="_Toc18156435"/>
      <w:bookmarkStart w:id="17" w:name="_Ref20913253"/>
      <w:bookmarkStart w:id="18" w:name="_Toc23437313"/>
      <w:bookmarkStart w:id="19" w:name="_Ref42587966"/>
      <w:bookmarkStart w:id="20" w:name="_Ref43452925"/>
      <w:bookmarkStart w:id="21" w:name="_Toc47096647"/>
      <w:bookmarkStart w:id="22" w:name="_Ref51830999"/>
      <w:bookmarkStart w:id="23" w:name="_Ref52350183"/>
      <w:bookmarkStart w:id="24" w:name="_Ref52456199"/>
      <w:bookmarkStart w:id="25" w:name="_Ref52779624"/>
      <w:bookmarkStart w:id="26" w:name="_Ref53386088"/>
      <w:bookmarkStart w:id="27" w:name="_Ref56499829"/>
      <w:bookmarkStart w:id="28" w:name="_Ref58830638"/>
      <w:bookmarkStart w:id="29" w:name="_Toc59452607"/>
      <w:bookmarkStart w:id="30" w:name="_Ref61338575"/>
      <w:bookmarkStart w:id="31" w:name="_Ref61859174"/>
      <w:bookmarkStart w:id="32" w:name="_Ref64542018"/>
      <w:bookmarkStart w:id="33" w:name="_Ref64620059"/>
      <w:bookmarkStart w:id="34" w:name="_Toc65143020"/>
      <w:bookmarkStart w:id="35" w:name="_Ref66433626"/>
      <w:bookmarkStart w:id="36" w:name="_Ref67476388"/>
      <w:bookmarkStart w:id="37" w:name="_Ref67556630"/>
      <w:bookmarkStart w:id="38" w:name="_Ref67910786"/>
      <w:bookmarkStart w:id="39" w:name="_Ref67990349"/>
      <w:bookmarkStart w:id="40" w:name="_Ref68766322"/>
      <w:bookmarkStart w:id="41" w:name="_Toc70601324"/>
      <w:bookmarkStart w:id="42" w:name="_Ref71275402"/>
      <w:bookmarkStart w:id="43" w:name="_Ref71547563"/>
      <w:bookmarkStart w:id="44" w:name="_Ref71550694"/>
      <w:bookmarkStart w:id="45" w:name="_Ref73436787"/>
      <w:bookmarkStart w:id="46" w:name="_Ref73604056"/>
      <w:bookmarkStart w:id="47" w:name="_Ref74836475"/>
      <w:bookmarkStart w:id="48" w:name="_Ref75256850"/>
      <w:bookmarkStart w:id="49" w:name="_Ref75334303"/>
      <w:bookmarkStart w:id="50" w:name="_Toc75876377"/>
      <w:bookmarkStart w:id="51" w:name="_Ref75936028"/>
      <w:bookmarkStart w:id="52" w:name="_Ref76552225"/>
      <w:bookmarkStart w:id="53" w:name="_Ref76632891"/>
      <w:bookmarkStart w:id="54" w:name="_Ref76713400"/>
      <w:bookmarkStart w:id="55" w:name="_Ref78367723"/>
      <w:bookmarkStart w:id="56" w:name="_Ref79133393"/>
      <w:bookmarkStart w:id="57" w:name="_Ref79746786"/>
      <w:bookmarkStart w:id="58" w:name="_Ref80001974"/>
      <w:bookmarkStart w:id="59" w:name="_Ref80263547"/>
      <w:bookmarkStart w:id="60" w:name="_Toc81208543"/>
      <w:bookmarkStart w:id="61" w:name="_Ref81554147"/>
      <w:bookmarkStart w:id="62" w:name="_Ref82686626"/>
      <w:bookmarkStart w:id="63" w:name="_Ref83111589"/>
      <w:bookmarkStart w:id="64" w:name="_Ref84323993"/>
      <w:bookmarkStart w:id="65" w:name="_Ref84413320"/>
      <w:bookmarkStart w:id="66" w:name="_Ref84496850"/>
      <w:bookmarkStart w:id="67" w:name="_Ref85459996"/>
      <w:bookmarkStart w:id="68" w:name="_Ref86822877"/>
      <w:bookmarkStart w:id="69" w:name="_Ref88127519"/>
      <w:bookmarkStart w:id="70" w:name="_Ref90548056"/>
      <w:bookmarkStart w:id="71" w:name="_Ref91665006"/>
      <w:bookmarkStart w:id="72" w:name="_Toc92093794"/>
      <w:bookmarkStart w:id="73" w:name="_Ref92353659"/>
      <w:bookmarkStart w:id="74" w:name="_Ref93391558"/>
      <w:bookmarkStart w:id="75" w:name="_Ref93909234"/>
      <w:bookmarkStart w:id="76" w:name="_Ref94515196"/>
      <w:bookmarkStart w:id="77" w:name="_Ref94772828"/>
      <w:bookmarkStart w:id="78" w:name="_Ref96499592"/>
      <w:bookmarkStart w:id="79" w:name="_Ref96589107"/>
      <w:bookmarkStart w:id="80" w:name="_Toc97019622"/>
      <w:bookmarkStart w:id="81" w:name="_Ref97540200"/>
      <w:bookmarkStart w:id="82" w:name="_Ref97638544"/>
      <w:bookmarkStart w:id="83" w:name="_Ref97647009"/>
      <w:bookmarkStart w:id="84" w:name="_Ref98325154"/>
      <w:bookmarkStart w:id="85" w:name="_Ref98404462"/>
      <w:bookmarkStart w:id="86" w:name="_Ref98923475"/>
      <w:bookmarkStart w:id="87" w:name="_Ref99008969"/>
      <w:bookmarkStart w:id="88" w:name="_Ref100652630"/>
      <w:bookmarkStart w:id="89" w:name="_Ref100735095"/>
      <w:bookmarkStart w:id="90" w:name="_Toc102136252"/>
      <w:bookmarkStart w:id="91" w:name="_Ref103329153"/>
      <w:bookmarkStart w:id="92" w:name="_Ref103672925"/>
      <w:bookmarkStart w:id="93" w:name="_Ref107399531"/>
      <w:bookmarkStart w:id="94" w:name="_Ref107475856"/>
      <w:bookmarkStart w:id="95" w:name="_Toc107495571"/>
      <w:bookmarkStart w:id="96" w:name="_Toc112920187"/>
      <w:bookmarkStart w:id="97" w:name="_Ref118279569"/>
      <w:bookmarkStart w:id="98" w:name="_Ref118360793"/>
      <w:bookmarkStart w:id="99" w:name="_Ref118967148"/>
      <w:bookmarkStart w:id="100" w:name="_Ref119050539"/>
      <w:bookmarkStart w:id="101" w:name="_Ref119484825"/>
      <w:bookmarkStart w:id="102" w:name="_Ref121217990"/>
      <w:bookmarkStart w:id="103" w:name="_Toc121835724"/>
      <w:bookmarkStart w:id="104" w:name="_Toc167963186"/>
      <w:r w:rsidRPr="00DA5DA3">
        <w:t>Quantitative Western Blots with Near-Infrared dyes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2A105AB8" w14:textId="77777777" w:rsidR="0073538B" w:rsidRPr="001D2CD0" w:rsidRDefault="0073538B" w:rsidP="0073538B">
      <w:pPr>
        <w:pStyle w:val="Header"/>
        <w:rPr>
          <w:rFonts w:cstheme="minorHAnsi"/>
          <w:sz w:val="24"/>
          <w:szCs w:val="24"/>
        </w:rPr>
      </w:pPr>
      <w:r w:rsidRPr="001D2CD0">
        <w:rPr>
          <w:rFonts w:cstheme="minorHAnsi"/>
          <w:sz w:val="24"/>
          <w:szCs w:val="24"/>
        </w:rPr>
        <w:t xml:space="preserve">Dove lab protocol from Tracy </w:t>
      </w:r>
      <w:proofErr w:type="spellStart"/>
      <w:r w:rsidRPr="001D2CD0">
        <w:rPr>
          <w:rFonts w:cstheme="minorHAnsi"/>
          <w:sz w:val="24"/>
          <w:szCs w:val="24"/>
        </w:rPr>
        <w:t>Kambara</w:t>
      </w:r>
      <w:proofErr w:type="spellEnd"/>
      <w:r w:rsidRPr="001D2CD0">
        <w:rPr>
          <w:rFonts w:cstheme="minorHAnsi"/>
          <w:sz w:val="24"/>
          <w:szCs w:val="24"/>
        </w:rPr>
        <w:t xml:space="preserve"> and Mike Gebhardt</w:t>
      </w:r>
    </w:p>
    <w:p w14:paraId="50752055" w14:textId="77777777" w:rsidR="0073538B" w:rsidRDefault="0073538B" w:rsidP="0073538B">
      <w:pPr>
        <w:pStyle w:val="Header"/>
        <w:rPr>
          <w:rFonts w:cstheme="minorHAnsi"/>
          <w:sz w:val="24"/>
          <w:szCs w:val="24"/>
        </w:rPr>
      </w:pPr>
      <w:r w:rsidRPr="001D2CD0">
        <w:rPr>
          <w:rFonts w:cstheme="minorHAnsi"/>
          <w:sz w:val="24"/>
          <w:szCs w:val="24"/>
        </w:rPr>
        <w:t xml:space="preserve">URI modifications from </w:t>
      </w:r>
      <w:proofErr w:type="spellStart"/>
      <w:r w:rsidRPr="001D2CD0">
        <w:rPr>
          <w:rFonts w:cstheme="minorHAnsi"/>
          <w:sz w:val="24"/>
          <w:szCs w:val="24"/>
        </w:rPr>
        <w:t>KMRamsey</w:t>
      </w:r>
      <w:proofErr w:type="spellEnd"/>
      <w:r w:rsidRPr="001D2CD0">
        <w:rPr>
          <w:rFonts w:cstheme="minorHAnsi"/>
          <w:sz w:val="24"/>
          <w:szCs w:val="24"/>
        </w:rPr>
        <w:t xml:space="preserve"> 8/19/19</w:t>
      </w:r>
    </w:p>
    <w:p w14:paraId="38662E67" w14:textId="77777777" w:rsidR="0073538B" w:rsidRPr="001D2CD0" w:rsidRDefault="0073538B" w:rsidP="0073538B">
      <w:pPr>
        <w:pStyle w:val="Header"/>
        <w:rPr>
          <w:rFonts w:cstheme="minorHAnsi"/>
          <w:sz w:val="24"/>
          <w:szCs w:val="24"/>
        </w:rPr>
      </w:pPr>
      <w:r>
        <w:rPr>
          <w:rFonts w:cstheme="minorHAnsi"/>
          <w:sz w:val="24"/>
          <w:szCs w:val="24"/>
        </w:rPr>
        <w:t>Updated most recently 12/2022</w:t>
      </w:r>
    </w:p>
    <w:p w14:paraId="430EF0DF" w14:textId="77777777" w:rsidR="0073538B" w:rsidRPr="001D2CD0" w:rsidRDefault="0073538B" w:rsidP="0073538B">
      <w:pPr>
        <w:rPr>
          <w:rFonts w:cstheme="minorHAnsi"/>
        </w:rPr>
      </w:pPr>
    </w:p>
    <w:p w14:paraId="2F3B717B" w14:textId="77777777" w:rsidR="0073538B" w:rsidRPr="001D2CD0" w:rsidRDefault="0073538B" w:rsidP="0073538B">
      <w:pPr>
        <w:rPr>
          <w:rFonts w:cstheme="minorHAnsi"/>
          <w:u w:val="single"/>
        </w:rPr>
      </w:pPr>
      <w:r w:rsidRPr="001D2CD0">
        <w:rPr>
          <w:rFonts w:cstheme="minorHAnsi"/>
          <w:u w:val="single"/>
        </w:rPr>
        <w:t>Running the gel</w:t>
      </w:r>
    </w:p>
    <w:p w14:paraId="167D46B1" w14:textId="77777777" w:rsidR="0073538B" w:rsidRPr="001D2CD0" w:rsidRDefault="0073538B">
      <w:pPr>
        <w:pStyle w:val="ListParagraph"/>
        <w:numPr>
          <w:ilvl w:val="0"/>
          <w:numId w:val="16"/>
        </w:numPr>
        <w:rPr>
          <w:rFonts w:cstheme="minorHAnsi"/>
          <w:sz w:val="24"/>
          <w:szCs w:val="24"/>
        </w:rPr>
      </w:pPr>
      <w:r w:rsidRPr="001D2CD0">
        <w:rPr>
          <w:rFonts w:cstheme="minorHAnsi"/>
          <w:sz w:val="24"/>
          <w:szCs w:val="24"/>
        </w:rPr>
        <w:t>Prepare 1x Loading buffer</w:t>
      </w:r>
    </w:p>
    <w:p w14:paraId="5F0DA0F5" w14:textId="77777777" w:rsidR="0073538B" w:rsidRPr="001D2CD0" w:rsidRDefault="0073538B">
      <w:pPr>
        <w:pStyle w:val="ListParagraph"/>
        <w:numPr>
          <w:ilvl w:val="1"/>
          <w:numId w:val="16"/>
        </w:numPr>
        <w:rPr>
          <w:rFonts w:cstheme="minorHAnsi"/>
          <w:sz w:val="24"/>
          <w:szCs w:val="24"/>
        </w:rPr>
      </w:pPr>
      <w:r w:rsidRPr="001D2CD0">
        <w:rPr>
          <w:rFonts w:cstheme="minorHAnsi"/>
          <w:sz w:val="24"/>
          <w:szCs w:val="24"/>
        </w:rPr>
        <w:t xml:space="preserve">250 </w:t>
      </w:r>
      <w:proofErr w:type="spellStart"/>
      <w:r w:rsidRPr="001D2CD0">
        <w:rPr>
          <w:rFonts w:cstheme="minorHAnsi"/>
          <w:sz w:val="24"/>
          <w:szCs w:val="24"/>
        </w:rPr>
        <w:t>uL</w:t>
      </w:r>
      <w:proofErr w:type="spellEnd"/>
      <w:r w:rsidRPr="001D2CD0">
        <w:rPr>
          <w:rFonts w:cstheme="minorHAnsi"/>
          <w:sz w:val="24"/>
          <w:szCs w:val="24"/>
        </w:rPr>
        <w:t xml:space="preserve"> </w:t>
      </w:r>
      <w:proofErr w:type="spellStart"/>
      <w:r w:rsidRPr="001D2CD0">
        <w:rPr>
          <w:rFonts w:cstheme="minorHAnsi"/>
          <w:sz w:val="24"/>
          <w:szCs w:val="24"/>
        </w:rPr>
        <w:t>NuPage</w:t>
      </w:r>
      <w:proofErr w:type="spellEnd"/>
      <w:r w:rsidRPr="001D2CD0">
        <w:rPr>
          <w:rFonts w:cstheme="minorHAnsi"/>
          <w:sz w:val="24"/>
          <w:szCs w:val="24"/>
        </w:rPr>
        <w:t xml:space="preserve"> LDS sample buffer (4x, room temp)</w:t>
      </w:r>
    </w:p>
    <w:p w14:paraId="28E4BABC" w14:textId="77777777" w:rsidR="0073538B" w:rsidRPr="001D2CD0" w:rsidRDefault="0073538B">
      <w:pPr>
        <w:pStyle w:val="ListParagraph"/>
        <w:numPr>
          <w:ilvl w:val="1"/>
          <w:numId w:val="16"/>
        </w:numPr>
        <w:rPr>
          <w:rFonts w:cstheme="minorHAnsi"/>
          <w:sz w:val="24"/>
          <w:szCs w:val="24"/>
        </w:rPr>
      </w:pPr>
      <w:r w:rsidRPr="001D2CD0">
        <w:rPr>
          <w:rFonts w:cstheme="minorHAnsi"/>
          <w:sz w:val="24"/>
          <w:szCs w:val="24"/>
        </w:rPr>
        <w:t xml:space="preserve">100 </w:t>
      </w:r>
      <w:proofErr w:type="spellStart"/>
      <w:r w:rsidRPr="001D2CD0">
        <w:rPr>
          <w:rFonts w:cstheme="minorHAnsi"/>
          <w:sz w:val="24"/>
          <w:szCs w:val="24"/>
        </w:rPr>
        <w:t>uL</w:t>
      </w:r>
      <w:proofErr w:type="spellEnd"/>
      <w:r w:rsidRPr="001D2CD0">
        <w:rPr>
          <w:rFonts w:cstheme="minorHAnsi"/>
          <w:sz w:val="24"/>
          <w:szCs w:val="24"/>
        </w:rPr>
        <w:t xml:space="preserve"> 0.5 M DTT (-20C)</w:t>
      </w:r>
    </w:p>
    <w:p w14:paraId="69DC8F11" w14:textId="77777777" w:rsidR="0073538B" w:rsidRPr="001D2CD0" w:rsidRDefault="0073538B">
      <w:pPr>
        <w:pStyle w:val="ListParagraph"/>
        <w:numPr>
          <w:ilvl w:val="1"/>
          <w:numId w:val="16"/>
        </w:numPr>
        <w:rPr>
          <w:rFonts w:cstheme="minorHAnsi"/>
          <w:sz w:val="24"/>
          <w:szCs w:val="24"/>
        </w:rPr>
      </w:pPr>
      <w:r w:rsidRPr="001D2CD0">
        <w:rPr>
          <w:rFonts w:cstheme="minorHAnsi"/>
          <w:sz w:val="24"/>
          <w:szCs w:val="24"/>
        </w:rPr>
        <w:t xml:space="preserve">650 </w:t>
      </w:r>
      <w:proofErr w:type="spellStart"/>
      <w:r w:rsidRPr="001D2CD0">
        <w:rPr>
          <w:rFonts w:cstheme="minorHAnsi"/>
          <w:sz w:val="24"/>
          <w:szCs w:val="24"/>
        </w:rPr>
        <w:t>uL</w:t>
      </w:r>
      <w:proofErr w:type="spellEnd"/>
      <w:r w:rsidRPr="001D2CD0">
        <w:rPr>
          <w:rFonts w:cstheme="minorHAnsi"/>
          <w:sz w:val="24"/>
          <w:szCs w:val="24"/>
        </w:rPr>
        <w:t xml:space="preserve"> dH2O</w:t>
      </w:r>
    </w:p>
    <w:p w14:paraId="4D697809" w14:textId="77777777" w:rsidR="0073538B" w:rsidRPr="001D2CD0" w:rsidRDefault="0073538B">
      <w:pPr>
        <w:pStyle w:val="ListParagraph"/>
        <w:numPr>
          <w:ilvl w:val="0"/>
          <w:numId w:val="16"/>
        </w:numPr>
        <w:rPr>
          <w:rFonts w:cstheme="minorHAnsi"/>
          <w:sz w:val="24"/>
          <w:szCs w:val="24"/>
        </w:rPr>
      </w:pPr>
      <w:r w:rsidRPr="001D2CD0">
        <w:rPr>
          <w:rFonts w:cstheme="minorHAnsi"/>
          <w:sz w:val="24"/>
          <w:szCs w:val="24"/>
        </w:rPr>
        <w:t>Resuspend pellet in 1x loading buffer</w:t>
      </w:r>
    </w:p>
    <w:p w14:paraId="622ECA95" w14:textId="77777777" w:rsidR="0073538B" w:rsidRPr="001D2CD0" w:rsidRDefault="0073538B">
      <w:pPr>
        <w:pStyle w:val="ListParagraph"/>
        <w:numPr>
          <w:ilvl w:val="1"/>
          <w:numId w:val="16"/>
        </w:numPr>
        <w:rPr>
          <w:rFonts w:cstheme="minorHAnsi"/>
          <w:sz w:val="24"/>
          <w:szCs w:val="24"/>
        </w:rPr>
      </w:pPr>
      <w:r w:rsidRPr="001D2CD0">
        <w:rPr>
          <w:rFonts w:cstheme="minorHAnsi"/>
          <w:sz w:val="24"/>
          <w:szCs w:val="24"/>
        </w:rPr>
        <w:t>Normalize to ODs</w:t>
      </w:r>
    </w:p>
    <w:p w14:paraId="381EA3C0" w14:textId="77777777" w:rsidR="0073538B" w:rsidRPr="001D2CD0" w:rsidRDefault="0073538B">
      <w:pPr>
        <w:pStyle w:val="ListParagraph"/>
        <w:numPr>
          <w:ilvl w:val="0"/>
          <w:numId w:val="16"/>
        </w:numPr>
        <w:rPr>
          <w:rFonts w:cstheme="minorHAnsi"/>
          <w:sz w:val="24"/>
          <w:szCs w:val="24"/>
        </w:rPr>
      </w:pPr>
      <w:r w:rsidRPr="001D2CD0">
        <w:rPr>
          <w:rFonts w:cstheme="minorHAnsi"/>
          <w:sz w:val="24"/>
          <w:szCs w:val="24"/>
        </w:rPr>
        <w:t>Heat at 98C for 10 min</w:t>
      </w:r>
    </w:p>
    <w:p w14:paraId="0A7CCCA1" w14:textId="77777777" w:rsidR="0073538B" w:rsidRPr="001D2CD0" w:rsidRDefault="0073538B">
      <w:pPr>
        <w:pStyle w:val="ListParagraph"/>
        <w:numPr>
          <w:ilvl w:val="0"/>
          <w:numId w:val="16"/>
        </w:numPr>
        <w:rPr>
          <w:rFonts w:cstheme="minorHAnsi"/>
          <w:sz w:val="24"/>
          <w:szCs w:val="24"/>
        </w:rPr>
      </w:pPr>
      <w:r w:rsidRPr="001D2CD0">
        <w:rPr>
          <w:rFonts w:cstheme="minorHAnsi"/>
          <w:sz w:val="24"/>
          <w:szCs w:val="24"/>
        </w:rPr>
        <w:t>Assemble gel chamber</w:t>
      </w:r>
    </w:p>
    <w:p w14:paraId="70C2E1BA" w14:textId="77777777" w:rsidR="0073538B" w:rsidRDefault="0073538B">
      <w:pPr>
        <w:pStyle w:val="ListParagraph"/>
        <w:numPr>
          <w:ilvl w:val="1"/>
          <w:numId w:val="16"/>
        </w:numPr>
        <w:rPr>
          <w:rFonts w:cstheme="minorHAnsi"/>
          <w:sz w:val="24"/>
          <w:szCs w:val="24"/>
        </w:rPr>
      </w:pPr>
      <w:r w:rsidRPr="001D2CD0">
        <w:rPr>
          <w:rFonts w:cstheme="minorHAnsi"/>
          <w:sz w:val="24"/>
          <w:szCs w:val="24"/>
        </w:rPr>
        <w:lastRenderedPageBreak/>
        <w:t xml:space="preserve">Use pre-cast </w:t>
      </w:r>
      <w:proofErr w:type="spellStart"/>
      <w:r w:rsidRPr="001D2CD0">
        <w:rPr>
          <w:rFonts w:cstheme="minorHAnsi"/>
          <w:sz w:val="24"/>
          <w:szCs w:val="24"/>
        </w:rPr>
        <w:t>NuPAGE</w:t>
      </w:r>
      <w:proofErr w:type="spellEnd"/>
      <w:r w:rsidRPr="001D2CD0">
        <w:rPr>
          <w:rFonts w:cstheme="minorHAnsi"/>
          <w:sz w:val="24"/>
          <w:szCs w:val="24"/>
        </w:rPr>
        <w:t xml:space="preserve"> 4-12% Bis-</w:t>
      </w:r>
      <w:proofErr w:type="gramStart"/>
      <w:r w:rsidRPr="001D2CD0">
        <w:rPr>
          <w:rFonts w:cstheme="minorHAnsi"/>
          <w:sz w:val="24"/>
          <w:szCs w:val="24"/>
        </w:rPr>
        <w:t>Tris</w:t>
      </w:r>
      <w:proofErr w:type="gramEnd"/>
      <w:r w:rsidRPr="001D2CD0">
        <w:rPr>
          <w:rFonts w:cstheme="minorHAnsi"/>
          <w:sz w:val="24"/>
          <w:szCs w:val="24"/>
        </w:rPr>
        <w:t xml:space="preserve"> gel</w:t>
      </w:r>
      <w:r>
        <w:rPr>
          <w:rFonts w:cstheme="minorHAnsi"/>
          <w:sz w:val="24"/>
          <w:szCs w:val="24"/>
        </w:rPr>
        <w:t xml:space="preserve"> (we also have 10% and 12% gels as necessary)</w:t>
      </w:r>
    </w:p>
    <w:p w14:paraId="7F5A80F8" w14:textId="77777777" w:rsidR="0073538B" w:rsidRPr="001D2CD0" w:rsidRDefault="0073538B">
      <w:pPr>
        <w:pStyle w:val="ListParagraph"/>
        <w:numPr>
          <w:ilvl w:val="1"/>
          <w:numId w:val="16"/>
        </w:numPr>
        <w:rPr>
          <w:rFonts w:cstheme="minorHAnsi"/>
          <w:sz w:val="24"/>
          <w:szCs w:val="24"/>
        </w:rPr>
      </w:pPr>
      <w:r>
        <w:rPr>
          <w:rFonts w:cstheme="minorHAnsi"/>
          <w:sz w:val="24"/>
          <w:szCs w:val="24"/>
        </w:rPr>
        <w:t>Words on cassette should face towards back of chamber</w:t>
      </w:r>
    </w:p>
    <w:p w14:paraId="4E12B995" w14:textId="77777777" w:rsidR="0073538B" w:rsidRPr="001D2CD0" w:rsidRDefault="0073538B">
      <w:pPr>
        <w:pStyle w:val="ListParagraph"/>
        <w:numPr>
          <w:ilvl w:val="0"/>
          <w:numId w:val="16"/>
        </w:numPr>
        <w:rPr>
          <w:rFonts w:cstheme="minorHAnsi"/>
          <w:sz w:val="24"/>
          <w:szCs w:val="24"/>
        </w:rPr>
      </w:pPr>
      <w:r w:rsidRPr="001D2CD0">
        <w:rPr>
          <w:rFonts w:cstheme="minorHAnsi"/>
          <w:sz w:val="24"/>
          <w:szCs w:val="24"/>
        </w:rPr>
        <w:t>Make running buffer – 400 mL for 1 gel, 800 mL for 2 gels</w:t>
      </w:r>
    </w:p>
    <w:p w14:paraId="3F665CF9" w14:textId="77777777" w:rsidR="0073538B" w:rsidRPr="001D2CD0" w:rsidRDefault="0073538B">
      <w:pPr>
        <w:pStyle w:val="ListParagraph"/>
        <w:numPr>
          <w:ilvl w:val="1"/>
          <w:numId w:val="16"/>
        </w:numPr>
        <w:rPr>
          <w:rFonts w:cstheme="minorHAnsi"/>
          <w:sz w:val="24"/>
          <w:szCs w:val="24"/>
        </w:rPr>
      </w:pPr>
      <w:r w:rsidRPr="001D2CD0">
        <w:rPr>
          <w:rFonts w:cstheme="minorHAnsi"/>
          <w:sz w:val="24"/>
          <w:szCs w:val="24"/>
        </w:rPr>
        <w:t>1 x MOPS for large proteins</w:t>
      </w:r>
    </w:p>
    <w:p w14:paraId="5509A01C" w14:textId="77777777" w:rsidR="0073538B" w:rsidRPr="001D2CD0" w:rsidRDefault="0073538B">
      <w:pPr>
        <w:pStyle w:val="ListParagraph"/>
        <w:numPr>
          <w:ilvl w:val="1"/>
          <w:numId w:val="16"/>
        </w:numPr>
        <w:rPr>
          <w:rFonts w:cstheme="minorHAnsi"/>
          <w:sz w:val="24"/>
          <w:szCs w:val="24"/>
        </w:rPr>
      </w:pPr>
      <w:r w:rsidRPr="001D2CD0">
        <w:rPr>
          <w:rFonts w:cstheme="minorHAnsi"/>
          <w:sz w:val="24"/>
          <w:szCs w:val="24"/>
        </w:rPr>
        <w:t xml:space="preserve">1x MES for &lt;50 </w:t>
      </w:r>
      <w:proofErr w:type="spellStart"/>
      <w:r w:rsidRPr="001D2CD0">
        <w:rPr>
          <w:rFonts w:cstheme="minorHAnsi"/>
          <w:sz w:val="24"/>
          <w:szCs w:val="24"/>
        </w:rPr>
        <w:t>kD</w:t>
      </w:r>
      <w:proofErr w:type="spellEnd"/>
      <w:r w:rsidRPr="001D2CD0">
        <w:rPr>
          <w:rFonts w:cstheme="minorHAnsi"/>
          <w:sz w:val="24"/>
          <w:szCs w:val="24"/>
        </w:rPr>
        <w:t xml:space="preserve"> proteins</w:t>
      </w:r>
    </w:p>
    <w:p w14:paraId="6D504256" w14:textId="77777777" w:rsidR="0073538B" w:rsidRPr="001D2CD0" w:rsidRDefault="0073538B">
      <w:pPr>
        <w:pStyle w:val="ListParagraph"/>
        <w:numPr>
          <w:ilvl w:val="2"/>
          <w:numId w:val="14"/>
        </w:numPr>
        <w:rPr>
          <w:rFonts w:cstheme="minorHAnsi"/>
          <w:sz w:val="24"/>
          <w:szCs w:val="24"/>
        </w:rPr>
      </w:pPr>
      <w:r w:rsidRPr="001D2CD0">
        <w:rPr>
          <w:rFonts w:cstheme="minorHAnsi"/>
          <w:sz w:val="24"/>
          <w:szCs w:val="24"/>
        </w:rPr>
        <w:t>380 mL ddiH2O</w:t>
      </w:r>
    </w:p>
    <w:p w14:paraId="3B0DDA39" w14:textId="77777777" w:rsidR="0073538B" w:rsidRPr="001D2CD0" w:rsidRDefault="0073538B">
      <w:pPr>
        <w:pStyle w:val="ListParagraph"/>
        <w:numPr>
          <w:ilvl w:val="2"/>
          <w:numId w:val="14"/>
        </w:numPr>
        <w:rPr>
          <w:rFonts w:cstheme="minorHAnsi"/>
          <w:sz w:val="24"/>
          <w:szCs w:val="24"/>
        </w:rPr>
      </w:pPr>
      <w:r w:rsidRPr="001D2CD0">
        <w:rPr>
          <w:rFonts w:cstheme="minorHAnsi"/>
          <w:sz w:val="24"/>
          <w:szCs w:val="24"/>
        </w:rPr>
        <w:t>20 mL 20x MES</w:t>
      </w:r>
    </w:p>
    <w:p w14:paraId="1D7995A6" w14:textId="77777777" w:rsidR="0073538B" w:rsidRDefault="0073538B">
      <w:pPr>
        <w:pStyle w:val="ListParagraph"/>
        <w:numPr>
          <w:ilvl w:val="2"/>
          <w:numId w:val="14"/>
        </w:numPr>
        <w:rPr>
          <w:rFonts w:cstheme="minorHAnsi"/>
          <w:sz w:val="24"/>
          <w:szCs w:val="24"/>
        </w:rPr>
      </w:pPr>
      <w:r w:rsidRPr="001D2CD0">
        <w:rPr>
          <w:rFonts w:cstheme="minorHAnsi"/>
          <w:sz w:val="24"/>
          <w:szCs w:val="24"/>
        </w:rPr>
        <w:t xml:space="preserve">1 mL </w:t>
      </w:r>
      <w:proofErr w:type="spellStart"/>
      <w:r w:rsidRPr="001D2CD0">
        <w:rPr>
          <w:rFonts w:cstheme="minorHAnsi"/>
          <w:sz w:val="24"/>
          <w:szCs w:val="24"/>
        </w:rPr>
        <w:t>NuPAGE</w:t>
      </w:r>
      <w:proofErr w:type="spellEnd"/>
      <w:r w:rsidRPr="001D2CD0">
        <w:rPr>
          <w:rFonts w:cstheme="minorHAnsi"/>
          <w:sz w:val="24"/>
          <w:szCs w:val="24"/>
        </w:rPr>
        <w:t xml:space="preserve"> antioxidant</w:t>
      </w:r>
    </w:p>
    <w:p w14:paraId="5C6ECC15" w14:textId="77777777" w:rsidR="0073538B" w:rsidRPr="001D2CD0" w:rsidRDefault="0073538B">
      <w:pPr>
        <w:pStyle w:val="ListParagraph"/>
        <w:numPr>
          <w:ilvl w:val="1"/>
          <w:numId w:val="14"/>
        </w:numPr>
        <w:rPr>
          <w:rFonts w:cstheme="minorHAnsi"/>
          <w:sz w:val="24"/>
          <w:szCs w:val="24"/>
        </w:rPr>
      </w:pPr>
      <w:r>
        <w:rPr>
          <w:rFonts w:cstheme="minorHAnsi"/>
          <w:sz w:val="24"/>
          <w:szCs w:val="24"/>
        </w:rPr>
        <w:t>Make sure front section is full so that gels are covered in liquid. Back section does not need to be completely full.</w:t>
      </w:r>
    </w:p>
    <w:p w14:paraId="2198261C" w14:textId="77777777" w:rsidR="0073538B" w:rsidRPr="001D2CD0" w:rsidRDefault="0073538B">
      <w:pPr>
        <w:pStyle w:val="ListParagraph"/>
        <w:numPr>
          <w:ilvl w:val="0"/>
          <w:numId w:val="16"/>
        </w:numPr>
        <w:rPr>
          <w:rFonts w:cstheme="minorHAnsi"/>
          <w:sz w:val="24"/>
          <w:szCs w:val="24"/>
        </w:rPr>
      </w:pPr>
      <w:r w:rsidRPr="001D2CD0">
        <w:rPr>
          <w:rFonts w:cstheme="minorHAnsi"/>
          <w:sz w:val="24"/>
          <w:szCs w:val="24"/>
        </w:rPr>
        <w:t>Use</w:t>
      </w:r>
      <w:r>
        <w:rPr>
          <w:rFonts w:cstheme="minorHAnsi"/>
          <w:sz w:val="24"/>
          <w:szCs w:val="24"/>
        </w:rPr>
        <w:t xml:space="preserve"> 200 </w:t>
      </w:r>
      <w:proofErr w:type="spellStart"/>
      <w:r>
        <w:rPr>
          <w:rFonts w:cstheme="minorHAnsi"/>
          <w:sz w:val="24"/>
          <w:szCs w:val="24"/>
        </w:rPr>
        <w:t>ul</w:t>
      </w:r>
      <w:proofErr w:type="spellEnd"/>
      <w:r w:rsidRPr="001D2CD0">
        <w:rPr>
          <w:rFonts w:cstheme="minorHAnsi"/>
          <w:sz w:val="24"/>
          <w:szCs w:val="24"/>
        </w:rPr>
        <w:t xml:space="preserve"> pipet to wash wells of gel</w:t>
      </w:r>
    </w:p>
    <w:p w14:paraId="64FAC9E6" w14:textId="77777777" w:rsidR="0073538B" w:rsidRPr="001D2CD0" w:rsidRDefault="0073538B">
      <w:pPr>
        <w:pStyle w:val="ListParagraph"/>
        <w:numPr>
          <w:ilvl w:val="0"/>
          <w:numId w:val="16"/>
        </w:numPr>
        <w:rPr>
          <w:rFonts w:cstheme="minorHAnsi"/>
          <w:sz w:val="24"/>
          <w:szCs w:val="24"/>
        </w:rPr>
      </w:pPr>
      <w:r w:rsidRPr="001D2CD0">
        <w:rPr>
          <w:rFonts w:cstheme="minorHAnsi"/>
          <w:sz w:val="24"/>
          <w:szCs w:val="24"/>
        </w:rPr>
        <w:t xml:space="preserve">Load </w:t>
      </w:r>
      <w:r>
        <w:rPr>
          <w:rFonts w:cstheme="minorHAnsi"/>
          <w:sz w:val="24"/>
          <w:szCs w:val="24"/>
        </w:rPr>
        <w:t>6-10</w:t>
      </w:r>
      <w:r w:rsidRPr="001D2CD0">
        <w:rPr>
          <w:rFonts w:cstheme="minorHAnsi"/>
          <w:sz w:val="24"/>
          <w:szCs w:val="24"/>
        </w:rPr>
        <w:t xml:space="preserve"> </w:t>
      </w:r>
      <w:proofErr w:type="spellStart"/>
      <w:r w:rsidRPr="001D2CD0">
        <w:rPr>
          <w:rFonts w:cstheme="minorHAnsi"/>
          <w:sz w:val="24"/>
          <w:szCs w:val="24"/>
        </w:rPr>
        <w:t>uL</w:t>
      </w:r>
      <w:proofErr w:type="spellEnd"/>
      <w:r w:rsidRPr="001D2CD0">
        <w:rPr>
          <w:rFonts w:cstheme="minorHAnsi"/>
          <w:sz w:val="24"/>
          <w:szCs w:val="24"/>
        </w:rPr>
        <w:t xml:space="preserve"> of each sample</w:t>
      </w:r>
      <w:r>
        <w:rPr>
          <w:rFonts w:cstheme="minorHAnsi"/>
          <w:sz w:val="24"/>
          <w:szCs w:val="24"/>
        </w:rPr>
        <w:t>, based on linear range calculations for each antibody.</w:t>
      </w:r>
    </w:p>
    <w:p w14:paraId="04207292" w14:textId="77777777" w:rsidR="0073538B" w:rsidRDefault="0073538B" w:rsidP="0073538B">
      <w:pPr>
        <w:pStyle w:val="ListParagraph"/>
        <w:rPr>
          <w:rFonts w:cstheme="minorHAnsi"/>
          <w:sz w:val="24"/>
          <w:szCs w:val="24"/>
        </w:rPr>
      </w:pPr>
      <w:r>
        <w:rPr>
          <w:rFonts w:cstheme="minorHAnsi"/>
          <w:sz w:val="24"/>
          <w:szCs w:val="24"/>
        </w:rPr>
        <w:t xml:space="preserve">As of 2022, we use 5 </w:t>
      </w:r>
      <w:proofErr w:type="spellStart"/>
      <w:r>
        <w:rPr>
          <w:rFonts w:cstheme="minorHAnsi"/>
          <w:sz w:val="24"/>
          <w:szCs w:val="24"/>
        </w:rPr>
        <w:t>ul</w:t>
      </w:r>
      <w:proofErr w:type="spellEnd"/>
      <w:r>
        <w:rPr>
          <w:rFonts w:cstheme="minorHAnsi"/>
          <w:sz w:val="24"/>
          <w:szCs w:val="24"/>
        </w:rPr>
        <w:t xml:space="preserve"> of </w:t>
      </w:r>
      <w:proofErr w:type="spellStart"/>
      <w:r>
        <w:rPr>
          <w:rFonts w:cstheme="minorHAnsi"/>
          <w:sz w:val="24"/>
          <w:szCs w:val="24"/>
        </w:rPr>
        <w:t>WesternSure</w:t>
      </w:r>
      <w:proofErr w:type="spellEnd"/>
      <w:r>
        <w:rPr>
          <w:rFonts w:cstheme="minorHAnsi"/>
          <w:sz w:val="24"/>
          <w:szCs w:val="24"/>
        </w:rPr>
        <w:t xml:space="preserve"> ladder from </w:t>
      </w:r>
      <w:proofErr w:type="spellStart"/>
      <w:r>
        <w:rPr>
          <w:rFonts w:cstheme="minorHAnsi"/>
          <w:sz w:val="24"/>
          <w:szCs w:val="24"/>
        </w:rPr>
        <w:t>LiCor</w:t>
      </w:r>
      <w:proofErr w:type="spellEnd"/>
      <w:r>
        <w:rPr>
          <w:rFonts w:cstheme="minorHAnsi"/>
          <w:sz w:val="24"/>
          <w:szCs w:val="24"/>
        </w:rPr>
        <w:t xml:space="preserve"> which is brighter to see if you are cutting the blot (in -20C freezer). If not cutting, can use </w:t>
      </w:r>
      <w:r w:rsidRPr="001D2CD0">
        <w:rPr>
          <w:rFonts w:cstheme="minorHAnsi"/>
          <w:sz w:val="24"/>
          <w:szCs w:val="24"/>
        </w:rPr>
        <w:t xml:space="preserve">1 </w:t>
      </w:r>
      <w:proofErr w:type="spellStart"/>
      <w:r w:rsidRPr="001D2CD0">
        <w:rPr>
          <w:rFonts w:cstheme="minorHAnsi"/>
          <w:sz w:val="24"/>
          <w:szCs w:val="24"/>
        </w:rPr>
        <w:t>uL</w:t>
      </w:r>
      <w:proofErr w:type="spellEnd"/>
      <w:r w:rsidRPr="001D2CD0">
        <w:rPr>
          <w:rFonts w:cstheme="minorHAnsi"/>
          <w:sz w:val="24"/>
          <w:szCs w:val="24"/>
        </w:rPr>
        <w:t xml:space="preserve"> 1:10 diluted </w:t>
      </w:r>
      <w:proofErr w:type="spellStart"/>
      <w:r w:rsidRPr="001D2CD0">
        <w:rPr>
          <w:rFonts w:cstheme="minorHAnsi"/>
          <w:sz w:val="24"/>
          <w:szCs w:val="24"/>
        </w:rPr>
        <w:t>BioRad</w:t>
      </w:r>
      <w:proofErr w:type="spellEnd"/>
      <w:r w:rsidRPr="001D2CD0">
        <w:rPr>
          <w:rFonts w:cstheme="minorHAnsi"/>
          <w:sz w:val="24"/>
          <w:szCs w:val="24"/>
        </w:rPr>
        <w:t xml:space="preserve"> Precision Plus Dual Color Protein Ladder (#161-0374) for the ladder</w:t>
      </w:r>
      <w:r>
        <w:rPr>
          <w:rFonts w:cstheme="minorHAnsi"/>
          <w:sz w:val="24"/>
          <w:szCs w:val="24"/>
        </w:rPr>
        <w:t xml:space="preserve"> (in 4C fridge)</w:t>
      </w:r>
      <w:r w:rsidRPr="001D2CD0">
        <w:rPr>
          <w:rFonts w:cstheme="minorHAnsi"/>
          <w:sz w:val="24"/>
          <w:szCs w:val="24"/>
        </w:rPr>
        <w:t>.</w:t>
      </w:r>
    </w:p>
    <w:p w14:paraId="6BD801BC" w14:textId="77777777" w:rsidR="0073538B" w:rsidRPr="001D2CD0" w:rsidRDefault="0073538B">
      <w:pPr>
        <w:pStyle w:val="ListParagraph"/>
        <w:numPr>
          <w:ilvl w:val="0"/>
          <w:numId w:val="15"/>
        </w:numPr>
        <w:rPr>
          <w:rFonts w:cstheme="minorHAnsi"/>
          <w:sz w:val="24"/>
          <w:szCs w:val="24"/>
        </w:rPr>
      </w:pPr>
      <w:r w:rsidRPr="001D2CD0">
        <w:rPr>
          <w:rFonts w:cstheme="minorHAnsi"/>
          <w:sz w:val="24"/>
          <w:szCs w:val="24"/>
        </w:rPr>
        <w:t>Run at 150V until the blue dye front reaches the bottom ridge of the gel</w:t>
      </w:r>
      <w:r>
        <w:rPr>
          <w:rFonts w:cstheme="minorHAnsi"/>
          <w:sz w:val="24"/>
          <w:szCs w:val="24"/>
        </w:rPr>
        <w:t xml:space="preserve"> (45 mins to 1 hour, depending on running buffer)</w:t>
      </w:r>
    </w:p>
    <w:p w14:paraId="58C77A10" w14:textId="77777777" w:rsidR="0073538B" w:rsidRPr="001D2CD0" w:rsidRDefault="0073538B" w:rsidP="0073538B">
      <w:pPr>
        <w:rPr>
          <w:rFonts w:cstheme="minorHAnsi"/>
          <w:u w:val="single"/>
        </w:rPr>
      </w:pPr>
      <w:r w:rsidRPr="001D2CD0">
        <w:rPr>
          <w:rFonts w:cstheme="minorHAnsi"/>
          <w:u w:val="single"/>
        </w:rPr>
        <w:t>Wet transfer</w:t>
      </w:r>
    </w:p>
    <w:p w14:paraId="77A29FE3" w14:textId="77777777" w:rsidR="0073538B" w:rsidRPr="001D2CD0" w:rsidRDefault="0073538B">
      <w:pPr>
        <w:pStyle w:val="ListParagraph"/>
        <w:numPr>
          <w:ilvl w:val="0"/>
          <w:numId w:val="15"/>
        </w:numPr>
        <w:rPr>
          <w:rFonts w:cstheme="minorHAnsi"/>
          <w:sz w:val="24"/>
          <w:szCs w:val="24"/>
        </w:rPr>
      </w:pPr>
      <w:r w:rsidRPr="001D2CD0">
        <w:rPr>
          <w:rFonts w:cstheme="minorHAnsi"/>
          <w:sz w:val="24"/>
          <w:szCs w:val="24"/>
        </w:rPr>
        <w:t xml:space="preserve">Make transfer buffer in a 1 L bottle. </w:t>
      </w:r>
    </w:p>
    <w:p w14:paraId="34DCACC5" w14:textId="77777777" w:rsidR="0073538B" w:rsidRPr="001D2CD0" w:rsidRDefault="0073538B" w:rsidP="0073538B">
      <w:pPr>
        <w:ind w:left="720"/>
        <w:rPr>
          <w:rFonts w:cstheme="minorHAnsi"/>
        </w:rPr>
      </w:pPr>
      <w:r w:rsidRPr="001D2CD0">
        <w:rPr>
          <w:rFonts w:cstheme="minorHAnsi"/>
        </w:rPr>
        <w:t>For transferring 1 gel:</w:t>
      </w:r>
    </w:p>
    <w:p w14:paraId="10DCCB39" w14:textId="77777777" w:rsidR="0073538B" w:rsidRPr="001D2CD0" w:rsidRDefault="0073538B" w:rsidP="0073538B">
      <w:pPr>
        <w:ind w:left="720"/>
        <w:rPr>
          <w:rFonts w:cstheme="minorHAnsi"/>
        </w:rPr>
      </w:pPr>
      <w:r w:rsidRPr="001D2CD0">
        <w:rPr>
          <w:rFonts w:cstheme="minorHAnsi"/>
        </w:rPr>
        <w:tab/>
        <w:t>50 mL methanol</w:t>
      </w:r>
    </w:p>
    <w:p w14:paraId="016D1264" w14:textId="77777777" w:rsidR="0073538B" w:rsidRPr="001D2CD0" w:rsidRDefault="0073538B" w:rsidP="0073538B">
      <w:pPr>
        <w:ind w:left="720"/>
        <w:rPr>
          <w:rFonts w:cstheme="minorHAnsi"/>
        </w:rPr>
      </w:pPr>
      <w:r w:rsidRPr="001D2CD0">
        <w:rPr>
          <w:rFonts w:cstheme="minorHAnsi"/>
        </w:rPr>
        <w:tab/>
        <w:t xml:space="preserve">25 mL </w:t>
      </w:r>
      <w:proofErr w:type="spellStart"/>
      <w:r w:rsidRPr="001D2CD0">
        <w:rPr>
          <w:rFonts w:cstheme="minorHAnsi"/>
        </w:rPr>
        <w:t>NuPAGE</w:t>
      </w:r>
      <w:proofErr w:type="spellEnd"/>
      <w:r w:rsidRPr="001D2CD0">
        <w:rPr>
          <w:rFonts w:cstheme="minorHAnsi"/>
        </w:rPr>
        <w:t xml:space="preserve"> 20x transfer buffer</w:t>
      </w:r>
    </w:p>
    <w:p w14:paraId="50674125" w14:textId="77777777" w:rsidR="0073538B" w:rsidRPr="001D2CD0" w:rsidRDefault="0073538B" w:rsidP="0073538B">
      <w:pPr>
        <w:ind w:left="720"/>
        <w:rPr>
          <w:rFonts w:cstheme="minorHAnsi"/>
        </w:rPr>
      </w:pPr>
      <w:r w:rsidRPr="001D2CD0">
        <w:rPr>
          <w:rFonts w:cstheme="minorHAnsi"/>
        </w:rPr>
        <w:tab/>
        <w:t>water to 500 L</w:t>
      </w:r>
    </w:p>
    <w:p w14:paraId="243B18D6" w14:textId="77777777" w:rsidR="0073538B" w:rsidRPr="001D2CD0" w:rsidRDefault="0073538B" w:rsidP="0073538B">
      <w:pPr>
        <w:ind w:left="720"/>
        <w:rPr>
          <w:rFonts w:cstheme="minorHAnsi"/>
        </w:rPr>
      </w:pPr>
      <w:r w:rsidRPr="001D2CD0">
        <w:rPr>
          <w:rFonts w:cstheme="minorHAnsi"/>
        </w:rPr>
        <w:t>For transferring 2 gels, double above.</w:t>
      </w:r>
    </w:p>
    <w:p w14:paraId="0A349A5E" w14:textId="77777777" w:rsidR="0073538B" w:rsidRPr="001D2CD0" w:rsidRDefault="0073538B" w:rsidP="0073538B">
      <w:pPr>
        <w:ind w:left="720"/>
        <w:rPr>
          <w:rFonts w:cstheme="minorHAnsi"/>
        </w:rPr>
      </w:pPr>
    </w:p>
    <w:p w14:paraId="1F12CCB6" w14:textId="77777777" w:rsidR="0073538B" w:rsidRPr="001D2CD0" w:rsidRDefault="0073538B">
      <w:pPr>
        <w:pStyle w:val="ListParagraph"/>
        <w:numPr>
          <w:ilvl w:val="0"/>
          <w:numId w:val="15"/>
        </w:numPr>
        <w:rPr>
          <w:rFonts w:cstheme="minorHAnsi"/>
          <w:sz w:val="24"/>
          <w:szCs w:val="24"/>
        </w:rPr>
      </w:pPr>
      <w:r w:rsidRPr="001D2CD0">
        <w:rPr>
          <w:rFonts w:cstheme="minorHAnsi"/>
          <w:sz w:val="24"/>
          <w:szCs w:val="24"/>
        </w:rPr>
        <w:t>Store in freezer to chill until the gel has stopped running.</w:t>
      </w:r>
    </w:p>
    <w:p w14:paraId="2F441D50" w14:textId="77777777" w:rsidR="0073538B" w:rsidRPr="001D2CD0" w:rsidRDefault="0073538B">
      <w:pPr>
        <w:pStyle w:val="ListParagraph"/>
        <w:numPr>
          <w:ilvl w:val="0"/>
          <w:numId w:val="15"/>
        </w:numPr>
        <w:rPr>
          <w:rFonts w:cstheme="minorHAnsi"/>
          <w:sz w:val="24"/>
          <w:szCs w:val="24"/>
        </w:rPr>
      </w:pPr>
      <w:r w:rsidRPr="001D2CD0">
        <w:rPr>
          <w:rFonts w:cstheme="minorHAnsi"/>
          <w:sz w:val="24"/>
          <w:szCs w:val="24"/>
        </w:rPr>
        <w:t>When the gel has about 10 minutes remaining, begin setting up the transfer.</w:t>
      </w:r>
    </w:p>
    <w:p w14:paraId="63254C91" w14:textId="77777777" w:rsidR="0073538B" w:rsidRPr="001D2CD0" w:rsidRDefault="0073538B">
      <w:pPr>
        <w:pStyle w:val="ListParagraph"/>
        <w:numPr>
          <w:ilvl w:val="0"/>
          <w:numId w:val="15"/>
        </w:numPr>
        <w:rPr>
          <w:rFonts w:cstheme="minorHAnsi"/>
          <w:sz w:val="24"/>
          <w:szCs w:val="24"/>
        </w:rPr>
      </w:pPr>
      <w:r w:rsidRPr="001D2CD0">
        <w:rPr>
          <w:rFonts w:cstheme="minorHAnsi"/>
          <w:sz w:val="24"/>
          <w:szCs w:val="24"/>
        </w:rPr>
        <w:t xml:space="preserve">Remove transfer buffer from freezer and add 0.5 mL </w:t>
      </w:r>
      <w:proofErr w:type="spellStart"/>
      <w:r w:rsidRPr="001D2CD0">
        <w:rPr>
          <w:rFonts w:cstheme="minorHAnsi"/>
          <w:sz w:val="24"/>
          <w:szCs w:val="24"/>
        </w:rPr>
        <w:t>NuPAGE</w:t>
      </w:r>
      <w:proofErr w:type="spellEnd"/>
      <w:r w:rsidRPr="001D2CD0">
        <w:rPr>
          <w:rFonts w:cstheme="minorHAnsi"/>
          <w:sz w:val="24"/>
          <w:szCs w:val="24"/>
        </w:rPr>
        <w:t xml:space="preserve"> antioxidant (1 mL for 2 gels)</w:t>
      </w:r>
    </w:p>
    <w:p w14:paraId="28F753F5" w14:textId="77777777" w:rsidR="0073538B" w:rsidRPr="001D2CD0" w:rsidRDefault="0073538B">
      <w:pPr>
        <w:pStyle w:val="ListParagraph"/>
        <w:numPr>
          <w:ilvl w:val="0"/>
          <w:numId w:val="15"/>
        </w:numPr>
        <w:rPr>
          <w:rFonts w:cstheme="minorHAnsi"/>
          <w:sz w:val="24"/>
          <w:szCs w:val="24"/>
        </w:rPr>
      </w:pPr>
      <w:r w:rsidRPr="001D2CD0">
        <w:rPr>
          <w:rFonts w:cstheme="minorHAnsi"/>
          <w:sz w:val="24"/>
          <w:szCs w:val="24"/>
        </w:rPr>
        <w:t>Activate PVDF membrane (must use Millipore Immobilon-FL #IPFL00010) in ethanol (can do in a tip box). For a full gel, cut to approximately 6 cm x 8 cm using pre-made guide.</w:t>
      </w:r>
    </w:p>
    <w:p w14:paraId="335CAC74" w14:textId="77777777" w:rsidR="0073538B" w:rsidRPr="001D2CD0" w:rsidRDefault="0073538B">
      <w:pPr>
        <w:pStyle w:val="ListParagraph"/>
        <w:numPr>
          <w:ilvl w:val="0"/>
          <w:numId w:val="15"/>
        </w:numPr>
        <w:rPr>
          <w:rFonts w:cstheme="minorHAnsi"/>
          <w:sz w:val="24"/>
          <w:szCs w:val="24"/>
        </w:rPr>
      </w:pPr>
      <w:r w:rsidRPr="001D2CD0">
        <w:rPr>
          <w:rFonts w:cstheme="minorHAnsi"/>
          <w:sz w:val="24"/>
          <w:szCs w:val="24"/>
        </w:rPr>
        <w:t xml:space="preserve">In a large container (9”x9” Pyrex baking dish, for example), presoak membrane, 2 filter papers cut to membrane size, and </w:t>
      </w:r>
      <w:r>
        <w:rPr>
          <w:rFonts w:cstheme="minorHAnsi"/>
          <w:sz w:val="24"/>
          <w:szCs w:val="24"/>
        </w:rPr>
        <w:t>2-3</w:t>
      </w:r>
      <w:r w:rsidRPr="001D2CD0">
        <w:rPr>
          <w:rFonts w:cstheme="minorHAnsi"/>
          <w:sz w:val="24"/>
          <w:szCs w:val="24"/>
        </w:rPr>
        <w:t xml:space="preserve"> sponges</w:t>
      </w:r>
      <w:r>
        <w:rPr>
          <w:rFonts w:cstheme="minorHAnsi"/>
          <w:sz w:val="24"/>
          <w:szCs w:val="24"/>
        </w:rPr>
        <w:t xml:space="preserve"> (per gel)</w:t>
      </w:r>
      <w:r w:rsidRPr="001D2CD0">
        <w:rPr>
          <w:rFonts w:cstheme="minorHAnsi"/>
          <w:sz w:val="24"/>
          <w:szCs w:val="24"/>
        </w:rPr>
        <w:t xml:space="preserve"> in transfer buffer. Use a roller to push bubbles out of the sponges.</w:t>
      </w:r>
    </w:p>
    <w:p w14:paraId="0550BECD" w14:textId="77777777" w:rsidR="0073538B" w:rsidRPr="001D2CD0" w:rsidRDefault="0073538B">
      <w:pPr>
        <w:pStyle w:val="ListParagraph"/>
        <w:numPr>
          <w:ilvl w:val="0"/>
          <w:numId w:val="15"/>
        </w:numPr>
        <w:rPr>
          <w:rFonts w:cstheme="minorHAnsi"/>
          <w:sz w:val="24"/>
          <w:szCs w:val="24"/>
        </w:rPr>
      </w:pPr>
      <w:r w:rsidRPr="001D2CD0">
        <w:rPr>
          <w:rFonts w:cstheme="minorHAnsi"/>
          <w:sz w:val="24"/>
          <w:szCs w:val="24"/>
        </w:rPr>
        <w:lastRenderedPageBreak/>
        <w:t>Open gel case, cut off wells and at the bottom ridge on the gel</w:t>
      </w:r>
      <w:r>
        <w:rPr>
          <w:rFonts w:cstheme="minorHAnsi"/>
          <w:sz w:val="24"/>
          <w:szCs w:val="24"/>
        </w:rPr>
        <w:t xml:space="preserve"> (including any blue dye leftover)</w:t>
      </w:r>
      <w:r w:rsidRPr="001D2CD0">
        <w:rPr>
          <w:rFonts w:cstheme="minorHAnsi"/>
          <w:sz w:val="24"/>
          <w:szCs w:val="24"/>
        </w:rPr>
        <w:t xml:space="preserve"> and place wet sheet of filter paper on the gel.</w:t>
      </w:r>
    </w:p>
    <w:p w14:paraId="05B47E17" w14:textId="77777777" w:rsidR="0073538B" w:rsidRPr="001D2CD0" w:rsidRDefault="0073538B">
      <w:pPr>
        <w:pStyle w:val="ListParagraph"/>
        <w:numPr>
          <w:ilvl w:val="0"/>
          <w:numId w:val="15"/>
        </w:numPr>
        <w:rPr>
          <w:rFonts w:cstheme="minorHAnsi"/>
          <w:sz w:val="24"/>
          <w:szCs w:val="24"/>
        </w:rPr>
      </w:pPr>
      <w:r w:rsidRPr="001D2CD0">
        <w:rPr>
          <w:rFonts w:cstheme="minorHAnsi"/>
          <w:sz w:val="24"/>
          <w:szCs w:val="24"/>
        </w:rPr>
        <w:t>Peel gel and filter paper off and place wet membrane on gel.</w:t>
      </w:r>
    </w:p>
    <w:p w14:paraId="7855F3FF" w14:textId="77777777" w:rsidR="0073538B" w:rsidRPr="001D2CD0" w:rsidRDefault="0073538B">
      <w:pPr>
        <w:pStyle w:val="ListParagraph"/>
        <w:numPr>
          <w:ilvl w:val="0"/>
          <w:numId w:val="15"/>
        </w:numPr>
        <w:rPr>
          <w:rFonts w:cstheme="minorHAnsi"/>
          <w:sz w:val="24"/>
          <w:szCs w:val="24"/>
        </w:rPr>
      </w:pPr>
      <w:r w:rsidRPr="001D2CD0">
        <w:rPr>
          <w:rFonts w:cstheme="minorHAnsi"/>
          <w:sz w:val="24"/>
          <w:szCs w:val="24"/>
        </w:rPr>
        <w:t>Place other filter paper on membrane and roll out bubbles</w:t>
      </w:r>
    </w:p>
    <w:p w14:paraId="147E6DF5" w14:textId="77777777" w:rsidR="0073538B" w:rsidRPr="001D2CD0" w:rsidRDefault="0073538B">
      <w:pPr>
        <w:pStyle w:val="ListParagraph"/>
        <w:numPr>
          <w:ilvl w:val="0"/>
          <w:numId w:val="15"/>
        </w:numPr>
        <w:spacing w:after="0"/>
        <w:rPr>
          <w:rFonts w:cstheme="minorHAnsi"/>
          <w:sz w:val="24"/>
          <w:szCs w:val="24"/>
        </w:rPr>
      </w:pPr>
      <w:r w:rsidRPr="001D2CD0">
        <w:rPr>
          <w:rFonts w:cstheme="minorHAnsi"/>
          <w:sz w:val="24"/>
          <w:szCs w:val="24"/>
        </w:rPr>
        <w:t>Dunk the transfer cassette halves in the transfer buffer and begin assembling sandwich:</w:t>
      </w:r>
    </w:p>
    <w:p w14:paraId="514D0E45" w14:textId="77777777" w:rsidR="0073538B" w:rsidRPr="001D2CD0" w:rsidRDefault="0073538B" w:rsidP="0073538B">
      <w:pPr>
        <w:rPr>
          <w:rFonts w:cstheme="minorHAnsi"/>
        </w:rPr>
      </w:pPr>
      <w:r w:rsidRPr="001D2CD0">
        <w:rPr>
          <w:rFonts w:cstheme="minorHAnsi"/>
        </w:rPr>
        <w:tab/>
        <w:t>1 sponge</w:t>
      </w:r>
    </w:p>
    <w:p w14:paraId="142944BC" w14:textId="77777777" w:rsidR="0073538B" w:rsidRPr="001D2CD0" w:rsidRDefault="0073538B" w:rsidP="0073538B">
      <w:pPr>
        <w:rPr>
          <w:rFonts w:cstheme="minorHAnsi"/>
          <w:b/>
        </w:rPr>
      </w:pPr>
      <w:r w:rsidRPr="001D2CD0">
        <w:rPr>
          <w:rFonts w:cstheme="minorHAnsi"/>
        </w:rPr>
        <w:tab/>
        <w:t xml:space="preserve">filter/membrane/gel/filter sandwich so that </w:t>
      </w:r>
      <w:r w:rsidRPr="001D2CD0">
        <w:rPr>
          <w:rFonts w:cstheme="minorHAnsi"/>
          <w:b/>
        </w:rPr>
        <w:t>the membrane is on top of the gel</w:t>
      </w:r>
    </w:p>
    <w:p w14:paraId="0E3EA7B5" w14:textId="77777777" w:rsidR="0073538B" w:rsidRDefault="0073538B" w:rsidP="0073538B">
      <w:pPr>
        <w:rPr>
          <w:rFonts w:cstheme="minorHAnsi"/>
        </w:rPr>
      </w:pPr>
      <w:r w:rsidRPr="001D2CD0">
        <w:rPr>
          <w:rFonts w:cstheme="minorHAnsi"/>
        </w:rPr>
        <w:tab/>
        <w:t>1 more sponge</w:t>
      </w:r>
    </w:p>
    <w:p w14:paraId="14B48234" w14:textId="77777777" w:rsidR="0073538B" w:rsidRPr="001D2CD0" w:rsidRDefault="0073538B" w:rsidP="0073538B">
      <w:pPr>
        <w:rPr>
          <w:rFonts w:cstheme="minorHAnsi"/>
        </w:rPr>
      </w:pPr>
      <w:r>
        <w:rPr>
          <w:rFonts w:cstheme="minorHAnsi"/>
        </w:rPr>
        <w:tab/>
        <w:t>*</w:t>
      </w:r>
      <w:proofErr w:type="gramStart"/>
      <w:r>
        <w:rPr>
          <w:rFonts w:cstheme="minorHAnsi"/>
        </w:rPr>
        <w:t>if</w:t>
      </w:r>
      <w:proofErr w:type="gramEnd"/>
      <w:r>
        <w:rPr>
          <w:rFonts w:cstheme="minorHAnsi"/>
        </w:rPr>
        <w:t xml:space="preserve"> sponges are old and thin, may need to use 3 total. You want the transfer apparatus to have a very tight seal, so if it doesn’t add another sponge.</w:t>
      </w:r>
    </w:p>
    <w:p w14:paraId="6BF3C840" w14:textId="77777777" w:rsidR="0073538B" w:rsidRPr="001D2CD0" w:rsidRDefault="0073538B">
      <w:pPr>
        <w:pStyle w:val="ListParagraph"/>
        <w:numPr>
          <w:ilvl w:val="0"/>
          <w:numId w:val="15"/>
        </w:numPr>
        <w:rPr>
          <w:rFonts w:cstheme="minorHAnsi"/>
          <w:sz w:val="24"/>
          <w:szCs w:val="24"/>
        </w:rPr>
      </w:pPr>
      <w:r w:rsidRPr="001D2CD0">
        <w:rPr>
          <w:rFonts w:cstheme="minorHAnsi"/>
          <w:sz w:val="24"/>
          <w:szCs w:val="24"/>
        </w:rPr>
        <w:t>Close transfer apparatus and clamp into the gel box.</w:t>
      </w:r>
    </w:p>
    <w:p w14:paraId="02562468" w14:textId="77777777" w:rsidR="0073538B" w:rsidRPr="001D2CD0" w:rsidRDefault="0073538B">
      <w:pPr>
        <w:pStyle w:val="ListParagraph"/>
        <w:numPr>
          <w:ilvl w:val="0"/>
          <w:numId w:val="15"/>
        </w:numPr>
        <w:rPr>
          <w:rFonts w:cstheme="minorHAnsi"/>
          <w:sz w:val="24"/>
          <w:szCs w:val="24"/>
        </w:rPr>
      </w:pPr>
      <w:r w:rsidRPr="001D2CD0">
        <w:rPr>
          <w:rFonts w:cstheme="minorHAnsi"/>
          <w:sz w:val="24"/>
          <w:szCs w:val="24"/>
        </w:rPr>
        <w:t>Fill the inside chamber with transfer buffer</w:t>
      </w:r>
      <w:r>
        <w:rPr>
          <w:rFonts w:cstheme="minorHAnsi"/>
          <w:sz w:val="24"/>
          <w:szCs w:val="24"/>
        </w:rPr>
        <w:t xml:space="preserve"> so that it is completely full. Should use remaining transfer buffer from the Pyrex dish</w:t>
      </w:r>
      <w:r w:rsidRPr="001D2CD0">
        <w:rPr>
          <w:rFonts w:cstheme="minorHAnsi"/>
          <w:sz w:val="24"/>
          <w:szCs w:val="24"/>
        </w:rPr>
        <w:t xml:space="preserve">. Place the gel box into a large </w:t>
      </w:r>
      <w:r>
        <w:rPr>
          <w:rFonts w:cstheme="minorHAnsi"/>
          <w:sz w:val="24"/>
          <w:szCs w:val="24"/>
        </w:rPr>
        <w:t>rectangular freezer</w:t>
      </w:r>
      <w:r w:rsidRPr="001D2CD0">
        <w:rPr>
          <w:rFonts w:cstheme="minorHAnsi"/>
          <w:sz w:val="24"/>
          <w:szCs w:val="24"/>
        </w:rPr>
        <w:t xml:space="preserve"> bucket. Close the lid</w:t>
      </w:r>
      <w:r>
        <w:rPr>
          <w:rFonts w:cstheme="minorHAnsi"/>
          <w:sz w:val="24"/>
          <w:szCs w:val="24"/>
        </w:rPr>
        <w:t xml:space="preserve"> </w:t>
      </w:r>
      <w:proofErr w:type="gramStart"/>
      <w:r>
        <w:rPr>
          <w:rFonts w:cstheme="minorHAnsi"/>
          <w:sz w:val="24"/>
          <w:szCs w:val="24"/>
        </w:rPr>
        <w:t>tightly</w:t>
      </w:r>
      <w:r w:rsidRPr="001D2CD0">
        <w:rPr>
          <w:rFonts w:cstheme="minorHAnsi"/>
          <w:sz w:val="24"/>
          <w:szCs w:val="24"/>
        </w:rPr>
        <w:t>, and</w:t>
      </w:r>
      <w:proofErr w:type="gramEnd"/>
      <w:r w:rsidRPr="001D2CD0">
        <w:rPr>
          <w:rFonts w:cstheme="minorHAnsi"/>
          <w:sz w:val="24"/>
          <w:szCs w:val="24"/>
        </w:rPr>
        <w:t xml:space="preserve"> cover the whole gel box with ice. </w:t>
      </w:r>
    </w:p>
    <w:p w14:paraId="3DBF65A6" w14:textId="77777777" w:rsidR="0073538B" w:rsidRPr="001D2CD0" w:rsidRDefault="0073538B">
      <w:pPr>
        <w:pStyle w:val="ListParagraph"/>
        <w:numPr>
          <w:ilvl w:val="0"/>
          <w:numId w:val="15"/>
        </w:numPr>
        <w:rPr>
          <w:rFonts w:cstheme="minorHAnsi"/>
          <w:sz w:val="24"/>
          <w:szCs w:val="24"/>
        </w:rPr>
      </w:pPr>
      <w:r w:rsidRPr="001D2CD0">
        <w:rPr>
          <w:rFonts w:cstheme="minorHAnsi"/>
          <w:sz w:val="24"/>
          <w:szCs w:val="24"/>
        </w:rPr>
        <w:t xml:space="preserve">Run at 20V for 1 hour. </w:t>
      </w:r>
    </w:p>
    <w:p w14:paraId="72AB702A" w14:textId="686D579A" w:rsidR="0073538B" w:rsidRPr="001D2CD0" w:rsidRDefault="0073538B">
      <w:pPr>
        <w:pStyle w:val="ListParagraph"/>
        <w:numPr>
          <w:ilvl w:val="0"/>
          <w:numId w:val="15"/>
        </w:numPr>
        <w:rPr>
          <w:rFonts w:cstheme="minorHAnsi"/>
          <w:sz w:val="24"/>
          <w:szCs w:val="24"/>
        </w:rPr>
      </w:pPr>
      <w:r w:rsidRPr="001D2CD0">
        <w:rPr>
          <w:rFonts w:cstheme="minorHAnsi"/>
          <w:sz w:val="24"/>
          <w:szCs w:val="24"/>
        </w:rPr>
        <w:t>Complete No-Stain total protein quantification protocol now, if applicable</w:t>
      </w:r>
      <w:r w:rsidR="007577A2" w:rsidRPr="007577A2">
        <w:rPr>
          <w:rFonts w:cstheme="minorHAnsi"/>
          <w:sz w:val="24"/>
          <w:szCs w:val="24"/>
          <w:highlight w:val="yellow"/>
        </w:rPr>
        <w:t>**</w:t>
      </w:r>
    </w:p>
    <w:p w14:paraId="35FAEA74" w14:textId="77777777" w:rsidR="0073538B" w:rsidRPr="001D2CD0" w:rsidRDefault="0073538B" w:rsidP="0073538B">
      <w:pPr>
        <w:rPr>
          <w:rFonts w:cstheme="minorHAnsi"/>
        </w:rPr>
      </w:pPr>
      <w:r w:rsidRPr="001D2CD0">
        <w:rPr>
          <w:rFonts w:cstheme="minorHAnsi"/>
          <w:u w:val="single"/>
        </w:rPr>
        <w:t>Blocking and probing</w:t>
      </w:r>
    </w:p>
    <w:p w14:paraId="76012CE5" w14:textId="77777777" w:rsidR="0073538B" w:rsidRPr="001D2CD0" w:rsidRDefault="0073538B">
      <w:pPr>
        <w:pStyle w:val="ListParagraph"/>
        <w:numPr>
          <w:ilvl w:val="0"/>
          <w:numId w:val="15"/>
        </w:numPr>
        <w:rPr>
          <w:rFonts w:cstheme="minorHAnsi"/>
          <w:sz w:val="24"/>
          <w:szCs w:val="24"/>
        </w:rPr>
      </w:pPr>
      <w:r w:rsidRPr="001D2CD0">
        <w:rPr>
          <w:rFonts w:cstheme="minorHAnsi"/>
          <w:sz w:val="24"/>
          <w:szCs w:val="24"/>
        </w:rPr>
        <w:t xml:space="preserve">Block the membrane with Li-Cor </w:t>
      </w:r>
      <w:r>
        <w:rPr>
          <w:rFonts w:cstheme="minorHAnsi"/>
          <w:sz w:val="24"/>
          <w:szCs w:val="24"/>
        </w:rPr>
        <w:t>Intercept</w:t>
      </w:r>
      <w:r w:rsidRPr="001D2CD0">
        <w:rPr>
          <w:rFonts w:cstheme="minorHAnsi"/>
          <w:sz w:val="24"/>
          <w:szCs w:val="24"/>
        </w:rPr>
        <w:t xml:space="preserve"> Blocking Buffer (PBS) diluted 1:5 in PBS. Use ~25 mL or enough to cover the membrane and rock for 1 hour </w:t>
      </w:r>
      <w:r w:rsidRPr="001D2CD0">
        <w:rPr>
          <w:rFonts w:cstheme="minorHAnsi"/>
          <w:b/>
          <w:bCs/>
          <w:sz w:val="24"/>
          <w:szCs w:val="24"/>
        </w:rPr>
        <w:t>or overnight</w:t>
      </w:r>
      <w:r w:rsidRPr="001D2CD0">
        <w:rPr>
          <w:rFonts w:cstheme="minorHAnsi"/>
          <w:sz w:val="24"/>
          <w:szCs w:val="24"/>
        </w:rPr>
        <w:t xml:space="preserve"> at room temperature. DO NOT add any detergents (</w:t>
      </w:r>
      <w:proofErr w:type="spellStart"/>
      <w:r w:rsidRPr="001D2CD0">
        <w:rPr>
          <w:rFonts w:cstheme="minorHAnsi"/>
          <w:sz w:val="24"/>
          <w:szCs w:val="24"/>
        </w:rPr>
        <w:t>Surfact</w:t>
      </w:r>
      <w:proofErr w:type="spellEnd"/>
      <w:r w:rsidRPr="001D2CD0">
        <w:rPr>
          <w:rFonts w:cstheme="minorHAnsi"/>
          <w:sz w:val="24"/>
          <w:szCs w:val="24"/>
        </w:rPr>
        <w:t>-Amps, Tween, SDS) to the blocking buffer.</w:t>
      </w:r>
    </w:p>
    <w:p w14:paraId="26243558" w14:textId="77777777" w:rsidR="0073538B" w:rsidRPr="001D2CD0" w:rsidRDefault="0073538B">
      <w:pPr>
        <w:pStyle w:val="ListParagraph"/>
        <w:numPr>
          <w:ilvl w:val="0"/>
          <w:numId w:val="15"/>
        </w:numPr>
        <w:rPr>
          <w:rFonts w:cstheme="minorHAnsi"/>
          <w:sz w:val="24"/>
          <w:szCs w:val="24"/>
        </w:rPr>
      </w:pPr>
      <w:r w:rsidRPr="001D2CD0">
        <w:rPr>
          <w:rFonts w:cstheme="minorHAnsi"/>
          <w:sz w:val="24"/>
          <w:szCs w:val="24"/>
        </w:rPr>
        <w:t>Store diluted blocking buffer at 4C.</w:t>
      </w:r>
    </w:p>
    <w:p w14:paraId="561F3707" w14:textId="77777777" w:rsidR="0073538B" w:rsidRPr="001D2CD0" w:rsidRDefault="0073538B" w:rsidP="0073538B">
      <w:pPr>
        <w:rPr>
          <w:rFonts w:cstheme="minorHAnsi"/>
        </w:rPr>
      </w:pPr>
      <w:r w:rsidRPr="001D2CD0">
        <w:rPr>
          <w:rFonts w:cstheme="minorHAnsi"/>
        </w:rPr>
        <w:t xml:space="preserve">Next day: </w:t>
      </w:r>
    </w:p>
    <w:p w14:paraId="068EDB04" w14:textId="77777777" w:rsidR="0073538B" w:rsidRPr="001D2CD0" w:rsidRDefault="0073538B">
      <w:pPr>
        <w:pStyle w:val="ListParagraph"/>
        <w:numPr>
          <w:ilvl w:val="0"/>
          <w:numId w:val="15"/>
        </w:numPr>
        <w:rPr>
          <w:rFonts w:cstheme="minorHAnsi"/>
          <w:sz w:val="24"/>
          <w:szCs w:val="24"/>
        </w:rPr>
      </w:pPr>
      <w:r w:rsidRPr="001D2CD0">
        <w:rPr>
          <w:rFonts w:cstheme="minorHAnsi"/>
          <w:sz w:val="24"/>
          <w:szCs w:val="24"/>
        </w:rPr>
        <w:t xml:space="preserve">Add antibodies (must be from two different species, such as mouse and rabbit, </w:t>
      </w:r>
      <w:proofErr w:type="spellStart"/>
      <w:r w:rsidRPr="001D2CD0">
        <w:rPr>
          <w:rFonts w:cstheme="minorHAnsi"/>
          <w:sz w:val="24"/>
          <w:szCs w:val="24"/>
        </w:rPr>
        <w:t>eg</w:t>
      </w:r>
      <w:proofErr w:type="spellEnd"/>
      <w:r w:rsidRPr="001D2CD0">
        <w:rPr>
          <w:rFonts w:cstheme="minorHAnsi"/>
          <w:sz w:val="24"/>
          <w:szCs w:val="24"/>
        </w:rPr>
        <w:t>, rabbit anti-VSVG and mouse anti-sigma</w:t>
      </w:r>
      <w:r w:rsidRPr="001D2CD0">
        <w:rPr>
          <w:rFonts w:cstheme="minorHAnsi"/>
          <w:sz w:val="24"/>
          <w:szCs w:val="24"/>
          <w:vertAlign w:val="superscript"/>
        </w:rPr>
        <w:t>70</w:t>
      </w:r>
      <w:r w:rsidRPr="001D2CD0">
        <w:rPr>
          <w:rFonts w:cstheme="minorHAnsi"/>
          <w:sz w:val="24"/>
          <w:szCs w:val="24"/>
        </w:rPr>
        <w:t>) in 1</w:t>
      </w:r>
      <w:r>
        <w:rPr>
          <w:rFonts w:cstheme="minorHAnsi"/>
          <w:sz w:val="24"/>
          <w:szCs w:val="24"/>
        </w:rPr>
        <w:t>0</w:t>
      </w:r>
      <w:r w:rsidRPr="001D2CD0">
        <w:rPr>
          <w:rFonts w:cstheme="minorHAnsi"/>
          <w:sz w:val="24"/>
          <w:szCs w:val="24"/>
        </w:rPr>
        <w:t xml:space="preserve"> mL of blocking buffer (no detergent). Rotate for 1 hour at room temperature.</w:t>
      </w:r>
    </w:p>
    <w:p w14:paraId="3174E944" w14:textId="77777777" w:rsidR="0073538B" w:rsidRPr="001D2CD0" w:rsidRDefault="0073538B">
      <w:pPr>
        <w:pStyle w:val="ListParagraph"/>
        <w:numPr>
          <w:ilvl w:val="0"/>
          <w:numId w:val="15"/>
        </w:numPr>
        <w:spacing w:after="0"/>
        <w:rPr>
          <w:rFonts w:cstheme="minorHAnsi"/>
          <w:sz w:val="24"/>
          <w:szCs w:val="24"/>
        </w:rPr>
      </w:pPr>
      <w:r w:rsidRPr="001D2CD0">
        <w:rPr>
          <w:rFonts w:cstheme="minorHAnsi"/>
          <w:sz w:val="24"/>
          <w:szCs w:val="24"/>
        </w:rPr>
        <w:t>Meanwhile, make wash buffers:</w:t>
      </w:r>
      <w:r>
        <w:rPr>
          <w:rFonts w:cstheme="minorHAnsi"/>
          <w:sz w:val="24"/>
          <w:szCs w:val="24"/>
        </w:rPr>
        <w:t xml:space="preserve"> (this recipe is sufficient for 3-4 blots, scale up or down accordingly)</w:t>
      </w:r>
    </w:p>
    <w:p w14:paraId="6D25B41C" w14:textId="77777777" w:rsidR="0073538B" w:rsidRPr="001D2CD0" w:rsidRDefault="0073538B" w:rsidP="0073538B">
      <w:pPr>
        <w:rPr>
          <w:rFonts w:cstheme="minorHAnsi"/>
          <w:u w:val="single"/>
        </w:rPr>
      </w:pPr>
      <w:r w:rsidRPr="001D2CD0">
        <w:rPr>
          <w:rFonts w:cstheme="minorHAnsi"/>
        </w:rPr>
        <w:tab/>
      </w:r>
      <w:r w:rsidRPr="001D2CD0">
        <w:rPr>
          <w:rFonts w:cstheme="minorHAnsi"/>
          <w:u w:val="single"/>
        </w:rPr>
        <w:t>1x Wash Buffer (500 mL)</w:t>
      </w:r>
    </w:p>
    <w:p w14:paraId="5A7B9147" w14:textId="77777777" w:rsidR="0073538B" w:rsidRPr="001D2CD0" w:rsidRDefault="0073538B" w:rsidP="0073538B">
      <w:pPr>
        <w:rPr>
          <w:rFonts w:cstheme="minorHAnsi"/>
        </w:rPr>
      </w:pPr>
      <w:r w:rsidRPr="001D2CD0">
        <w:rPr>
          <w:rFonts w:cstheme="minorHAnsi"/>
        </w:rPr>
        <w:tab/>
        <w:t>50 mL 10X PBS</w:t>
      </w:r>
      <w:r w:rsidRPr="001D2CD0">
        <w:rPr>
          <w:rFonts w:cstheme="minorHAnsi"/>
        </w:rPr>
        <w:tab/>
      </w:r>
      <w:r w:rsidRPr="001D2CD0">
        <w:rPr>
          <w:rFonts w:cstheme="minorHAnsi"/>
        </w:rPr>
        <w:tab/>
      </w:r>
    </w:p>
    <w:p w14:paraId="51813B6A" w14:textId="77777777" w:rsidR="0073538B" w:rsidRPr="001D2CD0" w:rsidRDefault="0073538B" w:rsidP="0073538B">
      <w:pPr>
        <w:rPr>
          <w:rFonts w:cstheme="minorHAnsi"/>
        </w:rPr>
      </w:pPr>
      <w:r w:rsidRPr="001D2CD0">
        <w:rPr>
          <w:rFonts w:cstheme="minorHAnsi"/>
        </w:rPr>
        <w:tab/>
        <w:t>450 mL dH20</w:t>
      </w:r>
      <w:r w:rsidRPr="001D2CD0">
        <w:rPr>
          <w:rFonts w:cstheme="minorHAnsi"/>
        </w:rPr>
        <w:tab/>
      </w:r>
    </w:p>
    <w:p w14:paraId="65D13D8D" w14:textId="77777777" w:rsidR="0073538B" w:rsidRPr="001D2CD0" w:rsidRDefault="0073538B">
      <w:pPr>
        <w:pStyle w:val="ListParagraph"/>
        <w:numPr>
          <w:ilvl w:val="0"/>
          <w:numId w:val="15"/>
        </w:numPr>
        <w:rPr>
          <w:rFonts w:cstheme="minorHAnsi"/>
          <w:sz w:val="24"/>
          <w:szCs w:val="24"/>
        </w:rPr>
      </w:pPr>
      <w:r w:rsidRPr="001D2CD0">
        <w:rPr>
          <w:rFonts w:cstheme="minorHAnsi"/>
          <w:sz w:val="24"/>
          <w:szCs w:val="24"/>
        </w:rPr>
        <w:t xml:space="preserve">Split into two separate bottles, 400 mL and 100 </w:t>
      </w:r>
      <w:proofErr w:type="spellStart"/>
      <w:r w:rsidRPr="001D2CD0">
        <w:rPr>
          <w:rFonts w:cstheme="minorHAnsi"/>
          <w:sz w:val="24"/>
          <w:szCs w:val="24"/>
        </w:rPr>
        <w:t>mL.</w:t>
      </w:r>
      <w:proofErr w:type="spellEnd"/>
    </w:p>
    <w:p w14:paraId="27334794" w14:textId="77777777" w:rsidR="0073538B" w:rsidRPr="001D2CD0" w:rsidRDefault="0073538B">
      <w:pPr>
        <w:pStyle w:val="ListParagraph"/>
        <w:numPr>
          <w:ilvl w:val="0"/>
          <w:numId w:val="15"/>
        </w:numPr>
        <w:rPr>
          <w:rFonts w:cstheme="minorHAnsi"/>
          <w:sz w:val="24"/>
          <w:szCs w:val="24"/>
        </w:rPr>
      </w:pPr>
      <w:r w:rsidRPr="001D2CD0">
        <w:rPr>
          <w:rFonts w:cstheme="minorHAnsi"/>
          <w:sz w:val="24"/>
          <w:szCs w:val="24"/>
        </w:rPr>
        <w:lastRenderedPageBreak/>
        <w:t xml:space="preserve">To the 400 mL bottle, add 2 mL </w:t>
      </w:r>
      <w:proofErr w:type="spellStart"/>
      <w:r w:rsidRPr="001D2CD0">
        <w:rPr>
          <w:rFonts w:cstheme="minorHAnsi"/>
          <w:sz w:val="24"/>
          <w:szCs w:val="24"/>
        </w:rPr>
        <w:t>Surfact</w:t>
      </w:r>
      <w:proofErr w:type="spellEnd"/>
      <w:r w:rsidRPr="001D2CD0">
        <w:rPr>
          <w:rFonts w:cstheme="minorHAnsi"/>
          <w:sz w:val="24"/>
          <w:szCs w:val="24"/>
        </w:rPr>
        <w:t>-Amps. This is your primary wash buffer. The remaining 100 mL will be for the final two washes after the secondary antibody, to remove traces of detergent, which may show up as background on the Li-Cor.</w:t>
      </w:r>
    </w:p>
    <w:p w14:paraId="754DCE2E" w14:textId="77777777" w:rsidR="0073538B" w:rsidRPr="001D2CD0" w:rsidRDefault="0073538B">
      <w:pPr>
        <w:pStyle w:val="ListParagraph"/>
        <w:numPr>
          <w:ilvl w:val="0"/>
          <w:numId w:val="15"/>
        </w:numPr>
        <w:rPr>
          <w:rFonts w:cstheme="minorHAnsi"/>
          <w:sz w:val="24"/>
          <w:szCs w:val="24"/>
        </w:rPr>
      </w:pPr>
      <w:r w:rsidRPr="001D2CD0">
        <w:rPr>
          <w:rFonts w:cstheme="minorHAnsi"/>
          <w:sz w:val="24"/>
          <w:szCs w:val="24"/>
        </w:rPr>
        <w:t xml:space="preserve">Wash 4x on rotator for 10 minutes each, using </w:t>
      </w:r>
      <w:r>
        <w:rPr>
          <w:rFonts w:cstheme="minorHAnsi"/>
          <w:sz w:val="24"/>
          <w:szCs w:val="24"/>
        </w:rPr>
        <w:t>10</w:t>
      </w:r>
      <w:r w:rsidRPr="001D2CD0">
        <w:rPr>
          <w:rFonts w:cstheme="minorHAnsi"/>
          <w:sz w:val="24"/>
          <w:szCs w:val="24"/>
        </w:rPr>
        <w:t>-2</w:t>
      </w:r>
      <w:r>
        <w:rPr>
          <w:rFonts w:cstheme="minorHAnsi"/>
          <w:sz w:val="24"/>
          <w:szCs w:val="24"/>
        </w:rPr>
        <w:t>0</w:t>
      </w:r>
      <w:r w:rsidRPr="001D2CD0">
        <w:rPr>
          <w:rFonts w:cstheme="minorHAnsi"/>
          <w:sz w:val="24"/>
          <w:szCs w:val="24"/>
        </w:rPr>
        <w:t xml:space="preserve"> mL wash buffer per wash.</w:t>
      </w:r>
    </w:p>
    <w:p w14:paraId="44EBBD9C" w14:textId="77777777" w:rsidR="0073538B" w:rsidRPr="001D2CD0" w:rsidRDefault="0073538B">
      <w:pPr>
        <w:pStyle w:val="ListParagraph"/>
        <w:numPr>
          <w:ilvl w:val="0"/>
          <w:numId w:val="15"/>
        </w:numPr>
        <w:rPr>
          <w:rFonts w:cstheme="minorHAnsi"/>
          <w:sz w:val="24"/>
          <w:szCs w:val="24"/>
        </w:rPr>
      </w:pPr>
      <w:r w:rsidRPr="001D2CD0">
        <w:rPr>
          <w:rFonts w:cstheme="minorHAnsi"/>
          <w:sz w:val="24"/>
          <w:szCs w:val="24"/>
        </w:rPr>
        <w:t xml:space="preserve">Use </w:t>
      </w:r>
      <w:r>
        <w:rPr>
          <w:rFonts w:cstheme="minorHAnsi"/>
          <w:sz w:val="24"/>
          <w:szCs w:val="24"/>
        </w:rPr>
        <w:t>10-20</w:t>
      </w:r>
      <w:r w:rsidRPr="001D2CD0">
        <w:rPr>
          <w:rFonts w:cstheme="minorHAnsi"/>
          <w:sz w:val="24"/>
          <w:szCs w:val="24"/>
        </w:rPr>
        <w:t xml:space="preserve"> mL diluted blocking buffer and block again, for 15-30 min.</w:t>
      </w:r>
    </w:p>
    <w:p w14:paraId="22D5F01A" w14:textId="77777777" w:rsidR="0073538B" w:rsidRPr="001D2CD0" w:rsidRDefault="0073538B">
      <w:pPr>
        <w:pStyle w:val="ListParagraph"/>
        <w:numPr>
          <w:ilvl w:val="0"/>
          <w:numId w:val="15"/>
        </w:numPr>
        <w:rPr>
          <w:rFonts w:cstheme="minorHAnsi"/>
          <w:sz w:val="24"/>
          <w:szCs w:val="24"/>
        </w:rPr>
      </w:pPr>
      <w:r w:rsidRPr="001D2CD0">
        <w:rPr>
          <w:rFonts w:cstheme="minorHAnsi"/>
          <w:sz w:val="24"/>
          <w:szCs w:val="24"/>
        </w:rPr>
        <w:t xml:space="preserve">Add 1 </w:t>
      </w:r>
      <w:proofErr w:type="spellStart"/>
      <w:r w:rsidRPr="001D2CD0">
        <w:rPr>
          <w:rFonts w:cstheme="minorHAnsi"/>
          <w:sz w:val="24"/>
          <w:szCs w:val="24"/>
        </w:rPr>
        <w:t>uL</w:t>
      </w:r>
      <w:proofErr w:type="spellEnd"/>
      <w:r w:rsidRPr="001D2CD0">
        <w:rPr>
          <w:rFonts w:cstheme="minorHAnsi"/>
          <w:sz w:val="24"/>
          <w:szCs w:val="24"/>
        </w:rPr>
        <w:t xml:space="preserve"> of each </w:t>
      </w:r>
      <w:proofErr w:type="spellStart"/>
      <w:r w:rsidRPr="001D2CD0">
        <w:rPr>
          <w:rFonts w:cstheme="minorHAnsi"/>
          <w:sz w:val="24"/>
          <w:szCs w:val="24"/>
        </w:rPr>
        <w:t>IRDye</w:t>
      </w:r>
      <w:proofErr w:type="spellEnd"/>
      <w:r w:rsidRPr="001D2CD0">
        <w:rPr>
          <w:rFonts w:cstheme="minorHAnsi"/>
          <w:sz w:val="24"/>
          <w:szCs w:val="24"/>
        </w:rPr>
        <w:t xml:space="preserve"> secondary antibody to 10 mL wash buffer (the one with </w:t>
      </w:r>
      <w:proofErr w:type="spellStart"/>
      <w:r w:rsidRPr="001D2CD0">
        <w:rPr>
          <w:rFonts w:cstheme="minorHAnsi"/>
          <w:sz w:val="24"/>
          <w:szCs w:val="24"/>
        </w:rPr>
        <w:t>Surfact</w:t>
      </w:r>
      <w:proofErr w:type="spellEnd"/>
      <w:r w:rsidRPr="001D2CD0">
        <w:rPr>
          <w:rFonts w:cstheme="minorHAnsi"/>
          <w:sz w:val="24"/>
          <w:szCs w:val="24"/>
        </w:rPr>
        <w:t xml:space="preserve">-Amps, aka PBS-T). </w:t>
      </w:r>
      <w:r w:rsidRPr="001D2CD0">
        <w:rPr>
          <w:rFonts w:cstheme="minorHAnsi"/>
          <w:b/>
          <w:sz w:val="24"/>
          <w:szCs w:val="24"/>
        </w:rPr>
        <w:t xml:space="preserve">Also add 0.01% SDS to the wash buffer (10 </w:t>
      </w:r>
      <w:proofErr w:type="spellStart"/>
      <w:r w:rsidRPr="001D2CD0">
        <w:rPr>
          <w:rFonts w:cstheme="minorHAnsi"/>
          <w:b/>
          <w:sz w:val="24"/>
          <w:szCs w:val="24"/>
        </w:rPr>
        <w:t>uL</w:t>
      </w:r>
      <w:proofErr w:type="spellEnd"/>
      <w:r w:rsidRPr="001D2CD0">
        <w:rPr>
          <w:rFonts w:cstheme="minorHAnsi"/>
          <w:b/>
          <w:sz w:val="24"/>
          <w:szCs w:val="24"/>
        </w:rPr>
        <w:t xml:space="preserve"> of 10% SDS).</w:t>
      </w:r>
      <w:r w:rsidRPr="001D2CD0">
        <w:rPr>
          <w:rFonts w:cstheme="minorHAnsi"/>
          <w:sz w:val="24"/>
          <w:szCs w:val="24"/>
        </w:rPr>
        <w:t xml:space="preserve"> These secondary antibodies are stored at 4C. </w:t>
      </w:r>
    </w:p>
    <w:p w14:paraId="0468D48A" w14:textId="77777777" w:rsidR="0073538B" w:rsidRPr="001D2CD0" w:rsidRDefault="0073538B" w:rsidP="0073538B">
      <w:pPr>
        <w:ind w:firstLine="720"/>
        <w:rPr>
          <w:rFonts w:cstheme="minorHAnsi"/>
        </w:rPr>
      </w:pPr>
      <w:r w:rsidRPr="001D2CD0">
        <w:rPr>
          <w:rFonts w:cstheme="minorHAnsi"/>
        </w:rPr>
        <w:t>Note from Dove lab: use 800CW [green channel] if only detecting one protein; if detecting two proteins, use 800CW for the less abundant protein</w:t>
      </w:r>
    </w:p>
    <w:p w14:paraId="44AE635C" w14:textId="77777777" w:rsidR="0073538B" w:rsidRPr="001D2CD0" w:rsidRDefault="0073538B" w:rsidP="0073538B">
      <w:pPr>
        <w:rPr>
          <w:rFonts w:cstheme="minorHAnsi"/>
        </w:rPr>
      </w:pPr>
    </w:p>
    <w:p w14:paraId="7126A739" w14:textId="77777777" w:rsidR="0073538B" w:rsidRPr="001D2CD0" w:rsidRDefault="0073538B">
      <w:pPr>
        <w:pStyle w:val="ListParagraph"/>
        <w:numPr>
          <w:ilvl w:val="0"/>
          <w:numId w:val="15"/>
        </w:numPr>
        <w:rPr>
          <w:rFonts w:cstheme="minorHAnsi"/>
          <w:sz w:val="24"/>
          <w:szCs w:val="24"/>
        </w:rPr>
      </w:pPr>
      <w:r w:rsidRPr="001D2CD0">
        <w:rPr>
          <w:rFonts w:cstheme="minorHAnsi"/>
          <w:sz w:val="24"/>
          <w:szCs w:val="24"/>
        </w:rPr>
        <w:t>Label for 1 hour on rocker at room temperature. Cover the box with foil or use a black box (the secondary antibodies are light sensitive).</w:t>
      </w:r>
    </w:p>
    <w:p w14:paraId="72EA17A3" w14:textId="77777777" w:rsidR="0073538B" w:rsidRPr="001D2CD0" w:rsidRDefault="0073538B">
      <w:pPr>
        <w:pStyle w:val="ListParagraph"/>
        <w:numPr>
          <w:ilvl w:val="0"/>
          <w:numId w:val="15"/>
        </w:numPr>
        <w:rPr>
          <w:rFonts w:cstheme="minorHAnsi"/>
          <w:sz w:val="24"/>
          <w:szCs w:val="24"/>
        </w:rPr>
      </w:pPr>
      <w:r w:rsidRPr="001D2CD0">
        <w:rPr>
          <w:rFonts w:cstheme="minorHAnsi"/>
          <w:sz w:val="24"/>
          <w:szCs w:val="24"/>
        </w:rPr>
        <w:t xml:space="preserve">Wash 4x on rotator for 10 minutes each, using </w:t>
      </w:r>
      <w:r>
        <w:rPr>
          <w:rFonts w:cstheme="minorHAnsi"/>
          <w:sz w:val="24"/>
          <w:szCs w:val="24"/>
        </w:rPr>
        <w:t>10</w:t>
      </w:r>
      <w:r w:rsidRPr="001D2CD0">
        <w:rPr>
          <w:rFonts w:cstheme="minorHAnsi"/>
          <w:sz w:val="24"/>
          <w:szCs w:val="24"/>
        </w:rPr>
        <w:t>-2</w:t>
      </w:r>
      <w:r>
        <w:rPr>
          <w:rFonts w:cstheme="minorHAnsi"/>
          <w:sz w:val="24"/>
          <w:szCs w:val="24"/>
        </w:rPr>
        <w:t>0</w:t>
      </w:r>
      <w:r w:rsidRPr="001D2CD0">
        <w:rPr>
          <w:rFonts w:cstheme="minorHAnsi"/>
          <w:sz w:val="24"/>
          <w:szCs w:val="24"/>
        </w:rPr>
        <w:t xml:space="preserve"> mL wash buffer per wash.</w:t>
      </w:r>
    </w:p>
    <w:p w14:paraId="1999B1A4" w14:textId="77777777" w:rsidR="0073538B" w:rsidRPr="001D2CD0" w:rsidRDefault="0073538B">
      <w:pPr>
        <w:pStyle w:val="ListParagraph"/>
        <w:numPr>
          <w:ilvl w:val="0"/>
          <w:numId w:val="15"/>
        </w:numPr>
        <w:rPr>
          <w:rFonts w:cstheme="minorHAnsi"/>
          <w:sz w:val="24"/>
          <w:szCs w:val="24"/>
        </w:rPr>
      </w:pPr>
      <w:r w:rsidRPr="001D2CD0">
        <w:rPr>
          <w:rFonts w:cstheme="minorHAnsi"/>
          <w:sz w:val="24"/>
          <w:szCs w:val="24"/>
        </w:rPr>
        <w:t xml:space="preserve">Wash 2x on rotator for 10 minutes each, using </w:t>
      </w:r>
      <w:r>
        <w:rPr>
          <w:rFonts w:cstheme="minorHAnsi"/>
          <w:sz w:val="24"/>
          <w:szCs w:val="24"/>
        </w:rPr>
        <w:t>10</w:t>
      </w:r>
      <w:r w:rsidRPr="001D2CD0">
        <w:rPr>
          <w:rFonts w:cstheme="minorHAnsi"/>
          <w:sz w:val="24"/>
          <w:szCs w:val="24"/>
        </w:rPr>
        <w:t>-2</w:t>
      </w:r>
      <w:r>
        <w:rPr>
          <w:rFonts w:cstheme="minorHAnsi"/>
          <w:sz w:val="24"/>
          <w:szCs w:val="24"/>
        </w:rPr>
        <w:t>0</w:t>
      </w:r>
      <w:r w:rsidRPr="001D2CD0">
        <w:rPr>
          <w:rFonts w:cstheme="minorHAnsi"/>
          <w:sz w:val="24"/>
          <w:szCs w:val="24"/>
        </w:rPr>
        <w:t xml:space="preserve"> mL of wash buffer WITHOUT detergent.</w:t>
      </w:r>
    </w:p>
    <w:p w14:paraId="3840A9EF" w14:textId="77777777" w:rsidR="0073538B" w:rsidRPr="001D2CD0" w:rsidRDefault="0073538B">
      <w:pPr>
        <w:pStyle w:val="ListParagraph"/>
        <w:numPr>
          <w:ilvl w:val="0"/>
          <w:numId w:val="15"/>
        </w:numPr>
        <w:rPr>
          <w:rFonts w:cstheme="minorHAnsi"/>
          <w:sz w:val="24"/>
          <w:szCs w:val="24"/>
        </w:rPr>
      </w:pPr>
      <w:r w:rsidRPr="001D2CD0">
        <w:rPr>
          <w:rFonts w:cstheme="minorHAnsi"/>
          <w:sz w:val="24"/>
          <w:szCs w:val="24"/>
        </w:rPr>
        <w:t>If faint bands are expected, do a quick methanol rinse by dunking the blot in methanol for 2 seconds then letting air dry for 2 minutes prior to imaging.</w:t>
      </w:r>
    </w:p>
    <w:p w14:paraId="23C408FF" w14:textId="77777777" w:rsidR="0073538B" w:rsidRPr="001D2CD0" w:rsidRDefault="0073538B" w:rsidP="0073538B">
      <w:pPr>
        <w:rPr>
          <w:rFonts w:cstheme="minorHAnsi"/>
        </w:rPr>
      </w:pPr>
      <w:r w:rsidRPr="001D2CD0">
        <w:rPr>
          <w:rFonts w:cstheme="minorHAnsi"/>
          <w:u w:val="single"/>
        </w:rPr>
        <w:t>Imaging</w:t>
      </w:r>
    </w:p>
    <w:p w14:paraId="3299E9F1" w14:textId="77777777" w:rsidR="0073538B" w:rsidRPr="00FE7638" w:rsidRDefault="0073538B">
      <w:pPr>
        <w:pStyle w:val="ListParagraph"/>
        <w:numPr>
          <w:ilvl w:val="0"/>
          <w:numId w:val="15"/>
        </w:numPr>
      </w:pPr>
      <w:r w:rsidRPr="001D2CD0">
        <w:rPr>
          <w:rFonts w:cstheme="minorHAnsi"/>
          <w:sz w:val="24"/>
          <w:szCs w:val="24"/>
        </w:rPr>
        <w:t xml:space="preserve">Leave the membrane in the box containing the final wash buffer. Bring the box, gloves, forceps, and a timer to the imager in the INBRE facility. </w:t>
      </w:r>
    </w:p>
    <w:p w14:paraId="55B08B15" w14:textId="77777777" w:rsidR="0073538B" w:rsidRPr="00403190" w:rsidRDefault="0073538B">
      <w:pPr>
        <w:pStyle w:val="ListParagraph"/>
        <w:numPr>
          <w:ilvl w:val="0"/>
          <w:numId w:val="15"/>
        </w:numPr>
      </w:pPr>
      <w:r>
        <w:rPr>
          <w:rFonts w:cstheme="minorHAnsi"/>
          <w:sz w:val="24"/>
          <w:szCs w:val="24"/>
        </w:rPr>
        <w:t xml:space="preserve">For imaging, use 84 </w:t>
      </w:r>
      <w:proofErr w:type="spellStart"/>
      <w:r>
        <w:rPr>
          <w:rFonts w:cstheme="minorHAnsi"/>
          <w:sz w:val="24"/>
          <w:szCs w:val="24"/>
        </w:rPr>
        <w:t>uM</w:t>
      </w:r>
      <w:proofErr w:type="spellEnd"/>
      <w:r>
        <w:rPr>
          <w:rFonts w:cstheme="minorHAnsi"/>
          <w:sz w:val="24"/>
          <w:szCs w:val="24"/>
        </w:rPr>
        <w:t xml:space="preserve"> resolution and “high” clarity.</w:t>
      </w:r>
    </w:p>
    <w:p w14:paraId="1ECC39D8" w14:textId="77777777" w:rsidR="0073538B" w:rsidRDefault="0073538B" w:rsidP="005056C1">
      <w:pPr>
        <w:pStyle w:val="ListParagraph"/>
        <w:rPr>
          <w:bCs/>
        </w:rPr>
      </w:pPr>
    </w:p>
    <w:p w14:paraId="3D04E863" w14:textId="77777777" w:rsidR="007577A2" w:rsidRDefault="007577A2" w:rsidP="005056C1">
      <w:pPr>
        <w:pStyle w:val="ListParagraph"/>
        <w:rPr>
          <w:bCs/>
        </w:rPr>
      </w:pPr>
    </w:p>
    <w:p w14:paraId="2F289917" w14:textId="7B3DAC7F" w:rsidR="007577A2" w:rsidRPr="0073538B" w:rsidRDefault="007577A2" w:rsidP="005056C1">
      <w:pPr>
        <w:pStyle w:val="ListParagraph"/>
        <w:rPr>
          <w:bCs/>
        </w:rPr>
      </w:pPr>
      <w:r w:rsidRPr="007577A2">
        <w:rPr>
          <w:bCs/>
          <w:highlight w:val="yellow"/>
        </w:rPr>
        <w:t>**Note I am not conducting the protein quantification step, just seeing if they are present.</w:t>
      </w:r>
    </w:p>
    <w:p w14:paraId="214A19E8" w14:textId="443915BC" w:rsidR="0077260D" w:rsidRPr="0077260D" w:rsidRDefault="0077260D" w:rsidP="00F75592">
      <w:pPr>
        <w:pStyle w:val="Heading3"/>
        <w:numPr>
          <w:ilvl w:val="0"/>
          <w:numId w:val="0"/>
        </w:numPr>
        <w:ind w:left="288"/>
      </w:pPr>
      <w:bookmarkStart w:id="105" w:name="_Toc167963187"/>
      <w:r>
        <w:t>Western Blot</w:t>
      </w:r>
      <w:r w:rsidR="0073538B">
        <w:t xml:space="preserve"> </w:t>
      </w:r>
      <w:r w:rsidR="008D1983">
        <w:t xml:space="preserve">Loading </w:t>
      </w:r>
      <w:r w:rsidR="0073538B">
        <w:t>Table</w:t>
      </w:r>
      <w:r>
        <w:t>:</w:t>
      </w:r>
      <w:bookmarkEnd w:id="105"/>
    </w:p>
    <w:p w14:paraId="7F1F47F6" w14:textId="77777777" w:rsidR="00F74565" w:rsidRDefault="00F74565" w:rsidP="005056C1">
      <w:pPr>
        <w:pStyle w:val="ListParagraph"/>
        <w:rPr>
          <w:bCs/>
          <w:strike/>
          <w:sz w:val="18"/>
          <w:szCs w:val="18"/>
        </w:rPr>
      </w:pPr>
    </w:p>
    <w:p w14:paraId="405B9991" w14:textId="77777777" w:rsidR="00F74565" w:rsidRDefault="00F74565" w:rsidP="005056C1">
      <w:pPr>
        <w:pStyle w:val="ListParagraph"/>
        <w:rPr>
          <w:bCs/>
          <w:strike/>
          <w:sz w:val="18"/>
          <w:szCs w:val="18"/>
        </w:rPr>
      </w:pPr>
    </w:p>
    <w:tbl>
      <w:tblPr>
        <w:tblStyle w:val="TableGrid"/>
        <w:tblW w:w="0" w:type="auto"/>
        <w:tblLook w:val="04A0" w:firstRow="1" w:lastRow="0" w:firstColumn="1" w:lastColumn="0" w:noHBand="0" w:noVBand="1"/>
      </w:tblPr>
      <w:tblGrid>
        <w:gridCol w:w="1450"/>
        <w:gridCol w:w="1731"/>
        <w:gridCol w:w="2844"/>
      </w:tblGrid>
      <w:tr w:rsidR="00F74565" w:rsidRPr="00F74565" w14:paraId="3F446F52" w14:textId="77777777" w:rsidTr="00734D19">
        <w:trPr>
          <w:trHeight w:val="320"/>
        </w:trPr>
        <w:tc>
          <w:tcPr>
            <w:tcW w:w="1450" w:type="dxa"/>
            <w:noWrap/>
            <w:hideMark/>
          </w:tcPr>
          <w:p w14:paraId="66D9B194" w14:textId="77777777" w:rsidR="00F74565" w:rsidRPr="00F74565" w:rsidRDefault="00F74565" w:rsidP="00F74565">
            <w:pPr>
              <w:pStyle w:val="ListParagraph"/>
              <w:rPr>
                <w:b/>
                <w:bCs/>
              </w:rPr>
            </w:pPr>
            <w:r w:rsidRPr="00F74565">
              <w:rPr>
                <w:b/>
                <w:bCs/>
              </w:rPr>
              <w:t>Lane</w:t>
            </w:r>
          </w:p>
        </w:tc>
        <w:tc>
          <w:tcPr>
            <w:tcW w:w="1731" w:type="dxa"/>
            <w:noWrap/>
            <w:hideMark/>
          </w:tcPr>
          <w:p w14:paraId="487E6AB5" w14:textId="77777777" w:rsidR="00F74565" w:rsidRPr="00F74565" w:rsidRDefault="00F74565" w:rsidP="00F74565">
            <w:pPr>
              <w:pStyle w:val="ListParagraph"/>
              <w:rPr>
                <w:b/>
                <w:bCs/>
              </w:rPr>
            </w:pPr>
            <w:r w:rsidRPr="00F74565">
              <w:rPr>
                <w:b/>
                <w:bCs/>
              </w:rPr>
              <w:t>Volume (</w:t>
            </w:r>
            <w:proofErr w:type="spellStart"/>
            <w:r w:rsidRPr="00F74565">
              <w:rPr>
                <w:b/>
                <w:bCs/>
              </w:rPr>
              <w:t>ul</w:t>
            </w:r>
            <w:proofErr w:type="spellEnd"/>
            <w:r w:rsidRPr="00F74565">
              <w:rPr>
                <w:b/>
                <w:bCs/>
              </w:rPr>
              <w:t>)</w:t>
            </w:r>
          </w:p>
        </w:tc>
        <w:tc>
          <w:tcPr>
            <w:tcW w:w="2844" w:type="dxa"/>
            <w:noWrap/>
            <w:hideMark/>
          </w:tcPr>
          <w:p w14:paraId="34D089D5" w14:textId="7C56E8F4" w:rsidR="00F74565" w:rsidRPr="00F74565" w:rsidRDefault="00734D19" w:rsidP="00F74565">
            <w:pPr>
              <w:pStyle w:val="ListParagraph"/>
              <w:rPr>
                <w:b/>
                <w:bCs/>
              </w:rPr>
            </w:pPr>
            <w:r>
              <w:rPr>
                <w:b/>
                <w:bCs/>
              </w:rPr>
              <w:t>Sample</w:t>
            </w:r>
          </w:p>
        </w:tc>
      </w:tr>
      <w:tr w:rsidR="00F74565" w:rsidRPr="00F74565" w14:paraId="3257A8F3" w14:textId="77777777" w:rsidTr="00734D19">
        <w:trPr>
          <w:trHeight w:val="320"/>
        </w:trPr>
        <w:tc>
          <w:tcPr>
            <w:tcW w:w="1450" w:type="dxa"/>
            <w:noWrap/>
            <w:hideMark/>
          </w:tcPr>
          <w:p w14:paraId="3F6F6672" w14:textId="77777777" w:rsidR="00F74565" w:rsidRPr="00F74565" w:rsidRDefault="00F74565" w:rsidP="00F74565">
            <w:pPr>
              <w:pStyle w:val="ListParagraph"/>
              <w:rPr>
                <w:bCs/>
              </w:rPr>
            </w:pPr>
            <w:r w:rsidRPr="00F74565">
              <w:rPr>
                <w:bCs/>
              </w:rPr>
              <w:t>1</w:t>
            </w:r>
          </w:p>
        </w:tc>
        <w:tc>
          <w:tcPr>
            <w:tcW w:w="1731" w:type="dxa"/>
            <w:noWrap/>
            <w:hideMark/>
          </w:tcPr>
          <w:p w14:paraId="2FB9EC19" w14:textId="77777777" w:rsidR="00F74565" w:rsidRPr="00F74565" w:rsidRDefault="00F74565" w:rsidP="00F74565">
            <w:pPr>
              <w:pStyle w:val="ListParagraph"/>
              <w:rPr>
                <w:bCs/>
              </w:rPr>
            </w:pPr>
            <w:r w:rsidRPr="00F74565">
              <w:rPr>
                <w:bCs/>
              </w:rPr>
              <w:t>5</w:t>
            </w:r>
          </w:p>
        </w:tc>
        <w:tc>
          <w:tcPr>
            <w:tcW w:w="2844" w:type="dxa"/>
            <w:noWrap/>
            <w:hideMark/>
          </w:tcPr>
          <w:p w14:paraId="0AA335E8" w14:textId="77777777" w:rsidR="00F74565" w:rsidRPr="00F74565" w:rsidRDefault="00F74565" w:rsidP="00F74565">
            <w:pPr>
              <w:pStyle w:val="ListParagraph"/>
              <w:rPr>
                <w:bCs/>
              </w:rPr>
            </w:pPr>
            <w:r w:rsidRPr="00F74565">
              <w:rPr>
                <w:bCs/>
              </w:rPr>
              <w:t>ladder</w:t>
            </w:r>
          </w:p>
        </w:tc>
      </w:tr>
      <w:tr w:rsidR="00F74565" w:rsidRPr="00F74565" w14:paraId="37F6B039" w14:textId="77777777" w:rsidTr="00734D19">
        <w:trPr>
          <w:trHeight w:val="320"/>
        </w:trPr>
        <w:tc>
          <w:tcPr>
            <w:tcW w:w="1450" w:type="dxa"/>
            <w:noWrap/>
            <w:hideMark/>
          </w:tcPr>
          <w:p w14:paraId="67F9376F" w14:textId="77777777" w:rsidR="00F74565" w:rsidRPr="00F74565" w:rsidRDefault="00F74565" w:rsidP="00F74565">
            <w:pPr>
              <w:pStyle w:val="ListParagraph"/>
              <w:rPr>
                <w:bCs/>
              </w:rPr>
            </w:pPr>
            <w:r w:rsidRPr="00F74565">
              <w:rPr>
                <w:bCs/>
              </w:rPr>
              <w:t>2</w:t>
            </w:r>
          </w:p>
        </w:tc>
        <w:tc>
          <w:tcPr>
            <w:tcW w:w="1731" w:type="dxa"/>
            <w:noWrap/>
            <w:hideMark/>
          </w:tcPr>
          <w:p w14:paraId="5ED09043" w14:textId="77777777" w:rsidR="00F74565" w:rsidRPr="00F74565" w:rsidRDefault="00F74565" w:rsidP="00F74565">
            <w:pPr>
              <w:pStyle w:val="ListParagraph"/>
              <w:rPr>
                <w:bCs/>
              </w:rPr>
            </w:pPr>
            <w:r w:rsidRPr="00F74565">
              <w:rPr>
                <w:bCs/>
              </w:rPr>
              <w:t>10</w:t>
            </w:r>
          </w:p>
        </w:tc>
        <w:tc>
          <w:tcPr>
            <w:tcW w:w="2844" w:type="dxa"/>
            <w:noWrap/>
            <w:hideMark/>
          </w:tcPr>
          <w:p w14:paraId="023B4C9C" w14:textId="24AEAE6C" w:rsidR="00F74565" w:rsidRPr="00F74565" w:rsidRDefault="004F4ADC" w:rsidP="00F74565">
            <w:pPr>
              <w:pStyle w:val="ListParagraph"/>
              <w:rPr>
                <w:bCs/>
              </w:rPr>
            </w:pPr>
            <w:r>
              <w:rPr>
                <w:bCs/>
              </w:rPr>
              <w:t>FLAG-A</w:t>
            </w:r>
          </w:p>
        </w:tc>
      </w:tr>
      <w:tr w:rsidR="00F74565" w:rsidRPr="00F74565" w14:paraId="7E6B3B85" w14:textId="77777777" w:rsidTr="00734D19">
        <w:trPr>
          <w:trHeight w:val="320"/>
        </w:trPr>
        <w:tc>
          <w:tcPr>
            <w:tcW w:w="1450" w:type="dxa"/>
            <w:noWrap/>
            <w:hideMark/>
          </w:tcPr>
          <w:p w14:paraId="0DD3535A" w14:textId="77777777" w:rsidR="00F74565" w:rsidRPr="00F74565" w:rsidRDefault="00F74565" w:rsidP="00F74565">
            <w:pPr>
              <w:pStyle w:val="ListParagraph"/>
              <w:rPr>
                <w:bCs/>
              </w:rPr>
            </w:pPr>
            <w:r w:rsidRPr="00F74565">
              <w:rPr>
                <w:bCs/>
              </w:rPr>
              <w:t>3</w:t>
            </w:r>
          </w:p>
        </w:tc>
        <w:tc>
          <w:tcPr>
            <w:tcW w:w="1731" w:type="dxa"/>
            <w:noWrap/>
            <w:hideMark/>
          </w:tcPr>
          <w:p w14:paraId="7F31699A" w14:textId="77777777" w:rsidR="00F74565" w:rsidRPr="00F74565" w:rsidRDefault="00F74565" w:rsidP="00F74565">
            <w:pPr>
              <w:pStyle w:val="ListParagraph"/>
              <w:rPr>
                <w:bCs/>
              </w:rPr>
            </w:pPr>
            <w:r w:rsidRPr="00F74565">
              <w:rPr>
                <w:bCs/>
              </w:rPr>
              <w:t>10</w:t>
            </w:r>
          </w:p>
        </w:tc>
        <w:tc>
          <w:tcPr>
            <w:tcW w:w="2844" w:type="dxa"/>
            <w:noWrap/>
            <w:hideMark/>
          </w:tcPr>
          <w:p w14:paraId="25AD24D8" w14:textId="417EFF5A" w:rsidR="00F74565" w:rsidRPr="00F74565" w:rsidRDefault="004F4ADC" w:rsidP="00F74565">
            <w:pPr>
              <w:pStyle w:val="ListParagraph"/>
              <w:rPr>
                <w:bCs/>
              </w:rPr>
            </w:pPr>
            <w:r>
              <w:rPr>
                <w:bCs/>
              </w:rPr>
              <w:t>HA-A</w:t>
            </w:r>
          </w:p>
        </w:tc>
      </w:tr>
      <w:tr w:rsidR="00F74565" w:rsidRPr="00F74565" w14:paraId="2AD4A531" w14:textId="77777777" w:rsidTr="00734D19">
        <w:trPr>
          <w:trHeight w:val="320"/>
        </w:trPr>
        <w:tc>
          <w:tcPr>
            <w:tcW w:w="1450" w:type="dxa"/>
            <w:noWrap/>
            <w:hideMark/>
          </w:tcPr>
          <w:p w14:paraId="72D76156" w14:textId="77777777" w:rsidR="00F74565" w:rsidRPr="00F74565" w:rsidRDefault="00F74565" w:rsidP="00F74565">
            <w:pPr>
              <w:pStyle w:val="ListParagraph"/>
              <w:rPr>
                <w:bCs/>
              </w:rPr>
            </w:pPr>
            <w:r w:rsidRPr="00F74565">
              <w:rPr>
                <w:bCs/>
              </w:rPr>
              <w:t>4</w:t>
            </w:r>
          </w:p>
        </w:tc>
        <w:tc>
          <w:tcPr>
            <w:tcW w:w="1731" w:type="dxa"/>
            <w:noWrap/>
            <w:hideMark/>
          </w:tcPr>
          <w:p w14:paraId="4BBE228B" w14:textId="77777777" w:rsidR="00F74565" w:rsidRPr="00F74565" w:rsidRDefault="00F74565" w:rsidP="00F74565">
            <w:pPr>
              <w:pStyle w:val="ListParagraph"/>
              <w:rPr>
                <w:bCs/>
              </w:rPr>
            </w:pPr>
            <w:r w:rsidRPr="00F74565">
              <w:rPr>
                <w:bCs/>
              </w:rPr>
              <w:t>10</w:t>
            </w:r>
          </w:p>
        </w:tc>
        <w:tc>
          <w:tcPr>
            <w:tcW w:w="2844" w:type="dxa"/>
            <w:noWrap/>
            <w:hideMark/>
          </w:tcPr>
          <w:p w14:paraId="5840038A" w14:textId="77777777" w:rsidR="00F74565" w:rsidRPr="00F74565" w:rsidRDefault="00F74565" w:rsidP="00F74565">
            <w:pPr>
              <w:pStyle w:val="ListParagraph"/>
              <w:rPr>
                <w:bCs/>
              </w:rPr>
            </w:pPr>
            <w:r w:rsidRPr="00F74565">
              <w:rPr>
                <w:bCs/>
              </w:rPr>
              <w:t>SLB</w:t>
            </w:r>
          </w:p>
        </w:tc>
      </w:tr>
      <w:tr w:rsidR="00F74565" w:rsidRPr="00F74565" w14:paraId="7DA61A9B" w14:textId="77777777" w:rsidTr="00734D19">
        <w:trPr>
          <w:trHeight w:val="320"/>
        </w:trPr>
        <w:tc>
          <w:tcPr>
            <w:tcW w:w="1450" w:type="dxa"/>
            <w:noWrap/>
            <w:hideMark/>
          </w:tcPr>
          <w:p w14:paraId="3AD21D65" w14:textId="77777777" w:rsidR="00F74565" w:rsidRPr="00F74565" w:rsidRDefault="00F74565" w:rsidP="00F74565">
            <w:pPr>
              <w:pStyle w:val="ListParagraph"/>
              <w:rPr>
                <w:bCs/>
              </w:rPr>
            </w:pPr>
            <w:r w:rsidRPr="00F74565">
              <w:rPr>
                <w:bCs/>
              </w:rPr>
              <w:t>5</w:t>
            </w:r>
          </w:p>
        </w:tc>
        <w:tc>
          <w:tcPr>
            <w:tcW w:w="1731" w:type="dxa"/>
            <w:noWrap/>
            <w:hideMark/>
          </w:tcPr>
          <w:p w14:paraId="29BE884E" w14:textId="77777777" w:rsidR="00F74565" w:rsidRPr="00F74565" w:rsidRDefault="00F74565" w:rsidP="00F74565">
            <w:pPr>
              <w:pStyle w:val="ListParagraph"/>
              <w:rPr>
                <w:bCs/>
              </w:rPr>
            </w:pPr>
            <w:r w:rsidRPr="00F74565">
              <w:rPr>
                <w:bCs/>
              </w:rPr>
              <w:t>5</w:t>
            </w:r>
          </w:p>
        </w:tc>
        <w:tc>
          <w:tcPr>
            <w:tcW w:w="2844" w:type="dxa"/>
            <w:noWrap/>
            <w:hideMark/>
          </w:tcPr>
          <w:p w14:paraId="0D7FDF4C" w14:textId="77777777" w:rsidR="00F74565" w:rsidRPr="00F74565" w:rsidRDefault="00F74565" w:rsidP="00F74565">
            <w:pPr>
              <w:pStyle w:val="ListParagraph"/>
              <w:rPr>
                <w:bCs/>
              </w:rPr>
            </w:pPr>
            <w:r w:rsidRPr="00F74565">
              <w:rPr>
                <w:bCs/>
              </w:rPr>
              <w:t>ladder</w:t>
            </w:r>
          </w:p>
        </w:tc>
      </w:tr>
      <w:tr w:rsidR="00F74565" w:rsidRPr="00F74565" w14:paraId="03DAC223" w14:textId="77777777" w:rsidTr="00734D19">
        <w:trPr>
          <w:trHeight w:val="320"/>
        </w:trPr>
        <w:tc>
          <w:tcPr>
            <w:tcW w:w="1450" w:type="dxa"/>
            <w:noWrap/>
            <w:hideMark/>
          </w:tcPr>
          <w:p w14:paraId="6857AEC2" w14:textId="77777777" w:rsidR="00F74565" w:rsidRPr="00F74565" w:rsidRDefault="00F74565" w:rsidP="00F74565">
            <w:pPr>
              <w:pStyle w:val="ListParagraph"/>
              <w:rPr>
                <w:bCs/>
              </w:rPr>
            </w:pPr>
            <w:r w:rsidRPr="00F74565">
              <w:rPr>
                <w:bCs/>
              </w:rPr>
              <w:t>6</w:t>
            </w:r>
          </w:p>
        </w:tc>
        <w:tc>
          <w:tcPr>
            <w:tcW w:w="1731" w:type="dxa"/>
            <w:noWrap/>
            <w:hideMark/>
          </w:tcPr>
          <w:p w14:paraId="06D82B76" w14:textId="77777777" w:rsidR="00F74565" w:rsidRPr="00F74565" w:rsidRDefault="00F74565" w:rsidP="00F74565">
            <w:pPr>
              <w:pStyle w:val="ListParagraph"/>
              <w:rPr>
                <w:bCs/>
              </w:rPr>
            </w:pPr>
            <w:r w:rsidRPr="00F74565">
              <w:rPr>
                <w:bCs/>
              </w:rPr>
              <w:t>10</w:t>
            </w:r>
          </w:p>
        </w:tc>
        <w:tc>
          <w:tcPr>
            <w:tcW w:w="2844" w:type="dxa"/>
            <w:noWrap/>
            <w:hideMark/>
          </w:tcPr>
          <w:p w14:paraId="2E07FF52" w14:textId="2E363430" w:rsidR="00F74565" w:rsidRPr="00F74565" w:rsidRDefault="004F4ADC" w:rsidP="00F74565">
            <w:pPr>
              <w:pStyle w:val="ListParagraph"/>
              <w:rPr>
                <w:bCs/>
              </w:rPr>
            </w:pPr>
            <w:r>
              <w:rPr>
                <w:bCs/>
              </w:rPr>
              <w:t>FLAG-A</w:t>
            </w:r>
          </w:p>
        </w:tc>
      </w:tr>
      <w:tr w:rsidR="00F74565" w:rsidRPr="00F74565" w14:paraId="7ACBA4DE" w14:textId="77777777" w:rsidTr="00734D19">
        <w:trPr>
          <w:trHeight w:val="320"/>
        </w:trPr>
        <w:tc>
          <w:tcPr>
            <w:tcW w:w="1450" w:type="dxa"/>
            <w:noWrap/>
            <w:hideMark/>
          </w:tcPr>
          <w:p w14:paraId="7A5667EB" w14:textId="77777777" w:rsidR="00F74565" w:rsidRPr="00F74565" w:rsidRDefault="00F74565" w:rsidP="00F74565">
            <w:pPr>
              <w:pStyle w:val="ListParagraph"/>
              <w:rPr>
                <w:bCs/>
              </w:rPr>
            </w:pPr>
            <w:r w:rsidRPr="00F74565">
              <w:rPr>
                <w:bCs/>
              </w:rPr>
              <w:t>7</w:t>
            </w:r>
          </w:p>
        </w:tc>
        <w:tc>
          <w:tcPr>
            <w:tcW w:w="1731" w:type="dxa"/>
            <w:noWrap/>
            <w:hideMark/>
          </w:tcPr>
          <w:p w14:paraId="5FDD8CD8" w14:textId="77777777" w:rsidR="00F74565" w:rsidRPr="00F74565" w:rsidRDefault="00F74565" w:rsidP="00F74565">
            <w:pPr>
              <w:pStyle w:val="ListParagraph"/>
              <w:rPr>
                <w:bCs/>
              </w:rPr>
            </w:pPr>
            <w:r w:rsidRPr="00F74565">
              <w:rPr>
                <w:bCs/>
              </w:rPr>
              <w:t>10</w:t>
            </w:r>
          </w:p>
        </w:tc>
        <w:tc>
          <w:tcPr>
            <w:tcW w:w="2844" w:type="dxa"/>
            <w:noWrap/>
            <w:hideMark/>
          </w:tcPr>
          <w:p w14:paraId="517118A7" w14:textId="09F2F29E" w:rsidR="00F74565" w:rsidRPr="00F74565" w:rsidRDefault="004F4ADC" w:rsidP="00F74565">
            <w:pPr>
              <w:pStyle w:val="ListParagraph"/>
              <w:rPr>
                <w:bCs/>
              </w:rPr>
            </w:pPr>
            <w:r>
              <w:rPr>
                <w:bCs/>
              </w:rPr>
              <w:t>HA-A</w:t>
            </w:r>
          </w:p>
        </w:tc>
      </w:tr>
      <w:tr w:rsidR="00F74565" w:rsidRPr="00F74565" w14:paraId="001C388E" w14:textId="77777777" w:rsidTr="00734D19">
        <w:trPr>
          <w:trHeight w:val="320"/>
        </w:trPr>
        <w:tc>
          <w:tcPr>
            <w:tcW w:w="1450" w:type="dxa"/>
            <w:noWrap/>
            <w:hideMark/>
          </w:tcPr>
          <w:p w14:paraId="7180CF8F" w14:textId="77777777" w:rsidR="00F74565" w:rsidRPr="00F74565" w:rsidRDefault="00F74565" w:rsidP="00F74565">
            <w:pPr>
              <w:pStyle w:val="ListParagraph"/>
              <w:rPr>
                <w:bCs/>
              </w:rPr>
            </w:pPr>
            <w:r w:rsidRPr="00F74565">
              <w:rPr>
                <w:bCs/>
              </w:rPr>
              <w:t>8</w:t>
            </w:r>
          </w:p>
        </w:tc>
        <w:tc>
          <w:tcPr>
            <w:tcW w:w="1731" w:type="dxa"/>
            <w:noWrap/>
            <w:hideMark/>
          </w:tcPr>
          <w:p w14:paraId="75A784FA" w14:textId="77777777" w:rsidR="00F74565" w:rsidRPr="00F74565" w:rsidRDefault="00F74565" w:rsidP="00F74565">
            <w:pPr>
              <w:pStyle w:val="ListParagraph"/>
              <w:rPr>
                <w:bCs/>
              </w:rPr>
            </w:pPr>
            <w:r w:rsidRPr="00F74565">
              <w:rPr>
                <w:bCs/>
              </w:rPr>
              <w:t>10</w:t>
            </w:r>
          </w:p>
        </w:tc>
        <w:tc>
          <w:tcPr>
            <w:tcW w:w="2844" w:type="dxa"/>
            <w:noWrap/>
            <w:hideMark/>
          </w:tcPr>
          <w:p w14:paraId="36A5578B" w14:textId="77777777" w:rsidR="00F74565" w:rsidRPr="00F74565" w:rsidRDefault="00F74565" w:rsidP="00F74565">
            <w:pPr>
              <w:pStyle w:val="ListParagraph"/>
              <w:rPr>
                <w:bCs/>
              </w:rPr>
            </w:pPr>
            <w:r w:rsidRPr="00F74565">
              <w:rPr>
                <w:bCs/>
              </w:rPr>
              <w:t>SLB</w:t>
            </w:r>
          </w:p>
        </w:tc>
      </w:tr>
      <w:tr w:rsidR="00F74565" w:rsidRPr="00F74565" w14:paraId="34193C6D" w14:textId="77777777" w:rsidTr="00734D19">
        <w:trPr>
          <w:trHeight w:val="320"/>
        </w:trPr>
        <w:tc>
          <w:tcPr>
            <w:tcW w:w="1450" w:type="dxa"/>
            <w:noWrap/>
            <w:hideMark/>
          </w:tcPr>
          <w:p w14:paraId="55B256E2" w14:textId="77777777" w:rsidR="00F74565" w:rsidRPr="00F74565" w:rsidRDefault="00F74565" w:rsidP="00F74565">
            <w:pPr>
              <w:pStyle w:val="ListParagraph"/>
              <w:rPr>
                <w:bCs/>
              </w:rPr>
            </w:pPr>
            <w:r w:rsidRPr="00F74565">
              <w:rPr>
                <w:bCs/>
              </w:rPr>
              <w:lastRenderedPageBreak/>
              <w:t>9</w:t>
            </w:r>
          </w:p>
        </w:tc>
        <w:tc>
          <w:tcPr>
            <w:tcW w:w="1731" w:type="dxa"/>
            <w:noWrap/>
            <w:hideMark/>
          </w:tcPr>
          <w:p w14:paraId="35BBF7E4" w14:textId="77777777" w:rsidR="00F74565" w:rsidRPr="00F74565" w:rsidRDefault="00F74565" w:rsidP="00F74565">
            <w:pPr>
              <w:pStyle w:val="ListParagraph"/>
              <w:rPr>
                <w:bCs/>
              </w:rPr>
            </w:pPr>
            <w:r w:rsidRPr="00F74565">
              <w:rPr>
                <w:bCs/>
              </w:rPr>
              <w:t>5</w:t>
            </w:r>
          </w:p>
        </w:tc>
        <w:tc>
          <w:tcPr>
            <w:tcW w:w="2844" w:type="dxa"/>
            <w:noWrap/>
            <w:hideMark/>
          </w:tcPr>
          <w:p w14:paraId="0721BB40" w14:textId="77777777" w:rsidR="00F74565" w:rsidRPr="00F74565" w:rsidRDefault="00F74565" w:rsidP="00F74565">
            <w:pPr>
              <w:pStyle w:val="ListParagraph"/>
              <w:rPr>
                <w:bCs/>
              </w:rPr>
            </w:pPr>
            <w:r w:rsidRPr="00F74565">
              <w:rPr>
                <w:bCs/>
              </w:rPr>
              <w:t>ladder</w:t>
            </w:r>
          </w:p>
        </w:tc>
      </w:tr>
      <w:tr w:rsidR="00F74565" w:rsidRPr="00F74565" w14:paraId="42048ED5" w14:textId="77777777" w:rsidTr="00734D19">
        <w:trPr>
          <w:trHeight w:val="320"/>
        </w:trPr>
        <w:tc>
          <w:tcPr>
            <w:tcW w:w="1450" w:type="dxa"/>
            <w:noWrap/>
            <w:hideMark/>
          </w:tcPr>
          <w:p w14:paraId="472FE196" w14:textId="77777777" w:rsidR="00F74565" w:rsidRPr="00F74565" w:rsidRDefault="00F74565" w:rsidP="00F74565">
            <w:pPr>
              <w:pStyle w:val="ListParagraph"/>
              <w:rPr>
                <w:bCs/>
              </w:rPr>
            </w:pPr>
            <w:r w:rsidRPr="00F74565">
              <w:rPr>
                <w:bCs/>
              </w:rPr>
              <w:t>10</w:t>
            </w:r>
          </w:p>
        </w:tc>
        <w:tc>
          <w:tcPr>
            <w:tcW w:w="1731" w:type="dxa"/>
            <w:noWrap/>
            <w:hideMark/>
          </w:tcPr>
          <w:p w14:paraId="12EE15FB" w14:textId="77777777" w:rsidR="00F74565" w:rsidRPr="00F74565" w:rsidRDefault="00F74565" w:rsidP="00F74565">
            <w:pPr>
              <w:pStyle w:val="ListParagraph"/>
              <w:rPr>
                <w:bCs/>
              </w:rPr>
            </w:pPr>
            <w:r w:rsidRPr="00F74565">
              <w:rPr>
                <w:bCs/>
              </w:rPr>
              <w:t>10</w:t>
            </w:r>
          </w:p>
        </w:tc>
        <w:tc>
          <w:tcPr>
            <w:tcW w:w="2844" w:type="dxa"/>
            <w:noWrap/>
            <w:hideMark/>
          </w:tcPr>
          <w:p w14:paraId="52CDF388" w14:textId="03F72857" w:rsidR="00F74565" w:rsidRPr="00F74565" w:rsidRDefault="004F4ADC" w:rsidP="00F74565">
            <w:pPr>
              <w:pStyle w:val="ListParagraph"/>
              <w:rPr>
                <w:bCs/>
              </w:rPr>
            </w:pPr>
            <w:r>
              <w:rPr>
                <w:bCs/>
              </w:rPr>
              <w:t>FLAG-A</w:t>
            </w:r>
          </w:p>
        </w:tc>
      </w:tr>
      <w:tr w:rsidR="00F74565" w:rsidRPr="00F74565" w14:paraId="7F57531F" w14:textId="77777777" w:rsidTr="00734D19">
        <w:trPr>
          <w:trHeight w:val="320"/>
        </w:trPr>
        <w:tc>
          <w:tcPr>
            <w:tcW w:w="1450" w:type="dxa"/>
            <w:noWrap/>
            <w:hideMark/>
          </w:tcPr>
          <w:p w14:paraId="43E866D5" w14:textId="77777777" w:rsidR="00F74565" w:rsidRPr="00F74565" w:rsidRDefault="00F74565" w:rsidP="00F74565">
            <w:pPr>
              <w:pStyle w:val="ListParagraph"/>
              <w:rPr>
                <w:bCs/>
              </w:rPr>
            </w:pPr>
            <w:r w:rsidRPr="00F74565">
              <w:rPr>
                <w:bCs/>
              </w:rPr>
              <w:t>11</w:t>
            </w:r>
          </w:p>
        </w:tc>
        <w:tc>
          <w:tcPr>
            <w:tcW w:w="1731" w:type="dxa"/>
            <w:noWrap/>
            <w:hideMark/>
          </w:tcPr>
          <w:p w14:paraId="45BDD0F8" w14:textId="77777777" w:rsidR="00F74565" w:rsidRPr="00F74565" w:rsidRDefault="00F74565" w:rsidP="00F74565">
            <w:pPr>
              <w:pStyle w:val="ListParagraph"/>
              <w:rPr>
                <w:bCs/>
              </w:rPr>
            </w:pPr>
            <w:r w:rsidRPr="00F74565">
              <w:rPr>
                <w:bCs/>
              </w:rPr>
              <w:t>10</w:t>
            </w:r>
          </w:p>
        </w:tc>
        <w:tc>
          <w:tcPr>
            <w:tcW w:w="2844" w:type="dxa"/>
            <w:noWrap/>
            <w:hideMark/>
          </w:tcPr>
          <w:p w14:paraId="1E06A0E6" w14:textId="1620DB4B" w:rsidR="00F74565" w:rsidRPr="00F74565" w:rsidRDefault="004F4ADC" w:rsidP="00F74565">
            <w:pPr>
              <w:pStyle w:val="ListParagraph"/>
              <w:rPr>
                <w:bCs/>
              </w:rPr>
            </w:pPr>
            <w:r>
              <w:rPr>
                <w:bCs/>
              </w:rPr>
              <w:t>HA-A</w:t>
            </w:r>
          </w:p>
        </w:tc>
      </w:tr>
      <w:tr w:rsidR="00F74565" w:rsidRPr="00F74565" w14:paraId="03307804" w14:textId="77777777" w:rsidTr="00734D19">
        <w:trPr>
          <w:trHeight w:val="320"/>
        </w:trPr>
        <w:tc>
          <w:tcPr>
            <w:tcW w:w="1450" w:type="dxa"/>
            <w:noWrap/>
            <w:hideMark/>
          </w:tcPr>
          <w:p w14:paraId="541CB59C" w14:textId="77777777" w:rsidR="00F74565" w:rsidRPr="00F74565" w:rsidRDefault="00F74565" w:rsidP="00F74565">
            <w:pPr>
              <w:pStyle w:val="ListParagraph"/>
              <w:rPr>
                <w:bCs/>
              </w:rPr>
            </w:pPr>
            <w:r w:rsidRPr="00F74565">
              <w:rPr>
                <w:bCs/>
              </w:rPr>
              <w:t>12</w:t>
            </w:r>
          </w:p>
        </w:tc>
        <w:tc>
          <w:tcPr>
            <w:tcW w:w="1731" w:type="dxa"/>
            <w:noWrap/>
            <w:hideMark/>
          </w:tcPr>
          <w:p w14:paraId="6C700A7F" w14:textId="77777777" w:rsidR="00F74565" w:rsidRPr="00F74565" w:rsidRDefault="00F74565" w:rsidP="00F74565">
            <w:pPr>
              <w:pStyle w:val="ListParagraph"/>
              <w:rPr>
                <w:bCs/>
              </w:rPr>
            </w:pPr>
            <w:r w:rsidRPr="00F74565">
              <w:rPr>
                <w:bCs/>
              </w:rPr>
              <w:t>10</w:t>
            </w:r>
          </w:p>
        </w:tc>
        <w:tc>
          <w:tcPr>
            <w:tcW w:w="2844" w:type="dxa"/>
            <w:noWrap/>
            <w:hideMark/>
          </w:tcPr>
          <w:p w14:paraId="214F8866" w14:textId="77777777" w:rsidR="00F74565" w:rsidRPr="00F74565" w:rsidRDefault="00F74565" w:rsidP="00F74565">
            <w:pPr>
              <w:pStyle w:val="ListParagraph"/>
              <w:rPr>
                <w:bCs/>
              </w:rPr>
            </w:pPr>
            <w:r w:rsidRPr="00F74565">
              <w:rPr>
                <w:bCs/>
              </w:rPr>
              <w:t>SLB</w:t>
            </w:r>
          </w:p>
        </w:tc>
      </w:tr>
      <w:tr w:rsidR="00F74565" w:rsidRPr="00F74565" w14:paraId="07164DF8" w14:textId="77777777" w:rsidTr="00734D19">
        <w:trPr>
          <w:trHeight w:val="320"/>
        </w:trPr>
        <w:tc>
          <w:tcPr>
            <w:tcW w:w="1450" w:type="dxa"/>
            <w:noWrap/>
            <w:hideMark/>
          </w:tcPr>
          <w:p w14:paraId="7578E573" w14:textId="77777777" w:rsidR="00F74565" w:rsidRPr="00F74565" w:rsidRDefault="00F74565" w:rsidP="00F74565">
            <w:pPr>
              <w:pStyle w:val="ListParagraph"/>
              <w:rPr>
                <w:bCs/>
              </w:rPr>
            </w:pPr>
            <w:r w:rsidRPr="00F74565">
              <w:rPr>
                <w:bCs/>
              </w:rPr>
              <w:t>13</w:t>
            </w:r>
          </w:p>
        </w:tc>
        <w:tc>
          <w:tcPr>
            <w:tcW w:w="1731" w:type="dxa"/>
            <w:noWrap/>
            <w:hideMark/>
          </w:tcPr>
          <w:p w14:paraId="3A076F3B" w14:textId="77777777" w:rsidR="00F74565" w:rsidRPr="00F74565" w:rsidRDefault="00F74565" w:rsidP="00F74565">
            <w:pPr>
              <w:pStyle w:val="ListParagraph"/>
              <w:rPr>
                <w:bCs/>
              </w:rPr>
            </w:pPr>
            <w:r w:rsidRPr="00F74565">
              <w:rPr>
                <w:bCs/>
              </w:rPr>
              <w:t>5</w:t>
            </w:r>
          </w:p>
        </w:tc>
        <w:tc>
          <w:tcPr>
            <w:tcW w:w="2844" w:type="dxa"/>
            <w:noWrap/>
            <w:hideMark/>
          </w:tcPr>
          <w:p w14:paraId="4A42FDFA" w14:textId="77777777" w:rsidR="00F74565" w:rsidRPr="00F74565" w:rsidRDefault="00F74565" w:rsidP="00F74565">
            <w:pPr>
              <w:pStyle w:val="ListParagraph"/>
              <w:rPr>
                <w:bCs/>
              </w:rPr>
            </w:pPr>
            <w:r w:rsidRPr="00F74565">
              <w:rPr>
                <w:bCs/>
              </w:rPr>
              <w:t>ladder</w:t>
            </w:r>
          </w:p>
        </w:tc>
      </w:tr>
      <w:tr w:rsidR="00F74565" w:rsidRPr="00F74565" w14:paraId="40905DAB" w14:textId="77777777" w:rsidTr="00734D19">
        <w:trPr>
          <w:trHeight w:val="320"/>
        </w:trPr>
        <w:tc>
          <w:tcPr>
            <w:tcW w:w="1450" w:type="dxa"/>
            <w:noWrap/>
            <w:hideMark/>
          </w:tcPr>
          <w:p w14:paraId="7DB9D704" w14:textId="77777777" w:rsidR="00F74565" w:rsidRPr="00F74565" w:rsidRDefault="00F74565" w:rsidP="00F74565">
            <w:pPr>
              <w:pStyle w:val="ListParagraph"/>
              <w:rPr>
                <w:bCs/>
              </w:rPr>
            </w:pPr>
            <w:r w:rsidRPr="00F74565">
              <w:rPr>
                <w:bCs/>
              </w:rPr>
              <w:t>14</w:t>
            </w:r>
          </w:p>
        </w:tc>
        <w:tc>
          <w:tcPr>
            <w:tcW w:w="1731" w:type="dxa"/>
            <w:noWrap/>
            <w:hideMark/>
          </w:tcPr>
          <w:p w14:paraId="5D7AAFEF" w14:textId="77777777" w:rsidR="00F74565" w:rsidRPr="00F74565" w:rsidRDefault="00F74565" w:rsidP="00F74565">
            <w:pPr>
              <w:pStyle w:val="ListParagraph"/>
              <w:rPr>
                <w:bCs/>
              </w:rPr>
            </w:pPr>
            <w:r w:rsidRPr="00F74565">
              <w:rPr>
                <w:bCs/>
              </w:rPr>
              <w:t>10</w:t>
            </w:r>
          </w:p>
        </w:tc>
        <w:tc>
          <w:tcPr>
            <w:tcW w:w="2844" w:type="dxa"/>
            <w:noWrap/>
            <w:hideMark/>
          </w:tcPr>
          <w:p w14:paraId="46BC4ADA" w14:textId="32619010" w:rsidR="00F74565" w:rsidRPr="00F74565" w:rsidRDefault="004F4ADC" w:rsidP="00F74565">
            <w:pPr>
              <w:pStyle w:val="ListParagraph"/>
              <w:rPr>
                <w:bCs/>
              </w:rPr>
            </w:pPr>
            <w:r>
              <w:rPr>
                <w:bCs/>
              </w:rPr>
              <w:t>FLAG-A</w:t>
            </w:r>
          </w:p>
        </w:tc>
      </w:tr>
      <w:tr w:rsidR="00F74565" w:rsidRPr="00F74565" w14:paraId="70C3E2EB" w14:textId="77777777" w:rsidTr="00734D19">
        <w:trPr>
          <w:trHeight w:val="320"/>
        </w:trPr>
        <w:tc>
          <w:tcPr>
            <w:tcW w:w="1450" w:type="dxa"/>
            <w:noWrap/>
            <w:hideMark/>
          </w:tcPr>
          <w:p w14:paraId="7D66461B" w14:textId="77777777" w:rsidR="00F74565" w:rsidRPr="00F74565" w:rsidRDefault="00F74565" w:rsidP="00F74565">
            <w:pPr>
              <w:pStyle w:val="ListParagraph"/>
              <w:rPr>
                <w:bCs/>
              </w:rPr>
            </w:pPr>
            <w:r w:rsidRPr="00F74565">
              <w:rPr>
                <w:bCs/>
              </w:rPr>
              <w:t>15</w:t>
            </w:r>
          </w:p>
        </w:tc>
        <w:tc>
          <w:tcPr>
            <w:tcW w:w="1731" w:type="dxa"/>
            <w:noWrap/>
            <w:hideMark/>
          </w:tcPr>
          <w:p w14:paraId="579C639B" w14:textId="77777777" w:rsidR="00F74565" w:rsidRPr="00F74565" w:rsidRDefault="00F74565" w:rsidP="00F74565">
            <w:pPr>
              <w:pStyle w:val="ListParagraph"/>
              <w:rPr>
                <w:bCs/>
              </w:rPr>
            </w:pPr>
            <w:r w:rsidRPr="00F74565">
              <w:rPr>
                <w:bCs/>
              </w:rPr>
              <w:t>10</w:t>
            </w:r>
          </w:p>
        </w:tc>
        <w:tc>
          <w:tcPr>
            <w:tcW w:w="2844" w:type="dxa"/>
            <w:noWrap/>
            <w:hideMark/>
          </w:tcPr>
          <w:p w14:paraId="25A61D6F" w14:textId="09A1CF1A" w:rsidR="00F74565" w:rsidRPr="00F74565" w:rsidRDefault="004F4ADC" w:rsidP="00F74565">
            <w:pPr>
              <w:pStyle w:val="ListParagraph"/>
              <w:rPr>
                <w:bCs/>
              </w:rPr>
            </w:pPr>
            <w:r>
              <w:rPr>
                <w:bCs/>
              </w:rPr>
              <w:t>HA-A</w:t>
            </w:r>
          </w:p>
        </w:tc>
      </w:tr>
    </w:tbl>
    <w:p w14:paraId="6344DD77" w14:textId="51FDA222" w:rsidR="00617ADF" w:rsidRDefault="00617ADF" w:rsidP="008E7707"/>
    <w:p w14:paraId="0FC59561" w14:textId="1EFDAFF8" w:rsidR="008E7707" w:rsidRPr="008E7707" w:rsidRDefault="008E7707" w:rsidP="008E7707">
      <w:r>
        <w:t xml:space="preserve">We are testing to see which concentration of FLAG antibody works the best. </w:t>
      </w:r>
      <w:r w:rsidR="00DF445C">
        <w:t xml:space="preserve">Documentation says 1:500 and 1:1000 </w:t>
      </w:r>
      <w:proofErr w:type="gramStart"/>
      <w:r w:rsidR="00DF445C">
        <w:t>were</w:t>
      </w:r>
      <w:proofErr w:type="gramEnd"/>
      <w:r w:rsidR="00DF445C">
        <w:t xml:space="preserve"> tested. </w:t>
      </w:r>
      <w:r>
        <w:t>We will try 4 concentrations</w:t>
      </w:r>
      <w:r w:rsidR="00DF445C">
        <w:t xml:space="preserve">; 1:500, 1:1000, 1:5000, and 1:10000, </w:t>
      </w:r>
      <w:r>
        <w:t>each on a FLAG-tagged strain (#7), and an HA-tagged strain (#1).</w:t>
      </w:r>
      <w:r w:rsidR="004F4ADC">
        <w:t xml:space="preserve"> Adding a lane of SLB prevents the gel from getting weird.</w:t>
      </w:r>
    </w:p>
    <w:p w14:paraId="578BF418" w14:textId="211FFD4B" w:rsidR="00EF244A" w:rsidRDefault="00170E2B" w:rsidP="005D7335">
      <w:pPr>
        <w:pStyle w:val="Heading2"/>
      </w:pPr>
      <w:bookmarkStart w:id="106" w:name="_Toc167963188"/>
      <w:r>
        <w:t>Repeat</w:t>
      </w:r>
      <w:r w:rsidRPr="00170E2B">
        <w:rPr>
          <w:i/>
          <w:iCs/>
        </w:rPr>
        <w:t xml:space="preserve"> Staph</w:t>
      </w:r>
      <w:r>
        <w:t xml:space="preserve"> electroporation</w:t>
      </w:r>
      <w:bookmarkEnd w:id="106"/>
    </w:p>
    <w:p w14:paraId="7A4659F8" w14:textId="13BE0E3D" w:rsidR="00D8685D" w:rsidRDefault="00D8685D" w:rsidP="00D8685D">
      <w:r>
        <w:t>I made new LB plates with Cm</w:t>
      </w:r>
      <w:r>
        <w:rPr>
          <w:vertAlign w:val="superscript"/>
        </w:rPr>
        <w:t>10</w:t>
      </w:r>
      <w:r>
        <w:t>. I repeated the electroporation protocol as before</w:t>
      </w:r>
      <w:r w:rsidR="00E90941">
        <w:t xml:space="preserve"> (see </w:t>
      </w:r>
      <w:r w:rsidR="009611EB">
        <w:t xml:space="preserve">Electroporation into Staph </w:t>
      </w:r>
      <w:proofErr w:type="gramStart"/>
      <w:r w:rsidR="009611EB">
        <w:t>protocol</w:t>
      </w:r>
      <w:proofErr w:type="gramEnd"/>
      <w:r w:rsidR="009611EB">
        <w:t xml:space="preserve"> in Protocol Folder)</w:t>
      </w:r>
      <w:r>
        <w:t>.</w:t>
      </w:r>
      <w:r w:rsidR="00851B1C">
        <w:t xml:space="preserve"> Note that in the </w:t>
      </w:r>
      <w:proofErr w:type="spellStart"/>
      <w:r w:rsidR="00851B1C">
        <w:t>MRamsey</w:t>
      </w:r>
      <w:proofErr w:type="spellEnd"/>
      <w:r w:rsidR="00851B1C">
        <w:t xml:space="preserve"> protocol, it says to set the pulser to 2.1kV, and the default setting for Staph is 1.8kV. I transformed with both settings to see how they compare, but I only had enough cells to do one negative control, which I did at default settings.</w:t>
      </w:r>
    </w:p>
    <w:p w14:paraId="0B1B26E2" w14:textId="77777777" w:rsidR="007456D6" w:rsidRDefault="007456D6" w:rsidP="00D8685D"/>
    <w:p w14:paraId="11DDC21C" w14:textId="5D35DE29" w:rsidR="007456D6" w:rsidRPr="007B216F" w:rsidRDefault="007456D6" w:rsidP="007456D6">
      <w:pPr>
        <w:rPr>
          <w:b/>
        </w:rPr>
      </w:pPr>
      <w:r>
        <w:rPr>
          <w:b/>
          <w:highlight w:val="green"/>
        </w:rPr>
        <w:t>Tuesday</w:t>
      </w:r>
      <w:r w:rsidRPr="007A68D0">
        <w:rPr>
          <w:b/>
          <w:highlight w:val="green"/>
        </w:rPr>
        <w:t xml:space="preserve">, </w:t>
      </w:r>
      <w:r>
        <w:rPr>
          <w:b/>
          <w:highlight w:val="green"/>
        </w:rPr>
        <w:t>May 16,</w:t>
      </w:r>
      <w:r w:rsidRPr="007A68D0">
        <w:rPr>
          <w:b/>
          <w:highlight w:val="green"/>
        </w:rPr>
        <w:t xml:space="preserve"> 20</w:t>
      </w:r>
      <w:r>
        <w:rPr>
          <w:b/>
          <w:highlight w:val="green"/>
        </w:rPr>
        <w:t>23</w:t>
      </w:r>
    </w:p>
    <w:p w14:paraId="036C5EC1" w14:textId="77777777" w:rsidR="007456D6" w:rsidRPr="00034A99" w:rsidRDefault="007456D6" w:rsidP="007456D6">
      <w:pPr>
        <w:rPr>
          <w:b/>
          <w:strike/>
          <w:sz w:val="18"/>
          <w:szCs w:val="18"/>
        </w:rPr>
      </w:pPr>
      <w:r w:rsidRPr="007B216F">
        <w:rPr>
          <w:b/>
          <w:sz w:val="18"/>
          <w:szCs w:val="18"/>
        </w:rPr>
        <w:t>To Do:</w:t>
      </w:r>
    </w:p>
    <w:p w14:paraId="78163D85" w14:textId="55767CFA" w:rsidR="007456D6" w:rsidRDefault="007456D6">
      <w:pPr>
        <w:pStyle w:val="ListParagraph"/>
        <w:numPr>
          <w:ilvl w:val="0"/>
          <w:numId w:val="17"/>
        </w:numPr>
        <w:rPr>
          <w:bCs/>
          <w:strike/>
          <w:sz w:val="18"/>
          <w:szCs w:val="18"/>
        </w:rPr>
      </w:pPr>
      <w:r w:rsidRPr="007456D6">
        <w:rPr>
          <w:bCs/>
          <w:strike/>
          <w:sz w:val="18"/>
          <w:szCs w:val="18"/>
        </w:rPr>
        <w:t>Practice Western Blot Day 1</w:t>
      </w:r>
    </w:p>
    <w:p w14:paraId="19D8BEA1" w14:textId="0EC9AE67" w:rsidR="00004D9E" w:rsidRDefault="00004D9E">
      <w:pPr>
        <w:pStyle w:val="ListParagraph"/>
        <w:numPr>
          <w:ilvl w:val="0"/>
          <w:numId w:val="17"/>
        </w:numPr>
        <w:rPr>
          <w:bCs/>
          <w:strike/>
          <w:sz w:val="18"/>
          <w:szCs w:val="18"/>
        </w:rPr>
      </w:pPr>
      <w:r>
        <w:rPr>
          <w:bCs/>
          <w:strike/>
          <w:sz w:val="18"/>
          <w:szCs w:val="18"/>
        </w:rPr>
        <w:t>Staph electroporation</w:t>
      </w:r>
    </w:p>
    <w:p w14:paraId="1DAB85CB" w14:textId="69A47C2F" w:rsidR="007456D6" w:rsidRPr="007456D6" w:rsidRDefault="007456D6">
      <w:pPr>
        <w:pStyle w:val="ListParagraph"/>
        <w:numPr>
          <w:ilvl w:val="0"/>
          <w:numId w:val="17"/>
        </w:numPr>
        <w:rPr>
          <w:bCs/>
          <w:strike/>
          <w:sz w:val="18"/>
          <w:szCs w:val="18"/>
        </w:rPr>
      </w:pPr>
      <w:r>
        <w:rPr>
          <w:bCs/>
          <w:strike/>
          <w:sz w:val="18"/>
          <w:szCs w:val="18"/>
        </w:rPr>
        <w:t xml:space="preserve">Patch LVS </w:t>
      </w:r>
      <w:proofErr w:type="spellStart"/>
      <w:r>
        <w:rPr>
          <w:bCs/>
          <w:strike/>
          <w:sz w:val="18"/>
          <w:szCs w:val="18"/>
        </w:rPr>
        <w:t>wt</w:t>
      </w:r>
      <w:proofErr w:type="spellEnd"/>
      <w:r>
        <w:rPr>
          <w:bCs/>
          <w:strike/>
          <w:sz w:val="18"/>
          <w:szCs w:val="18"/>
        </w:rPr>
        <w:t xml:space="preserve"> and V5</w:t>
      </w:r>
    </w:p>
    <w:p w14:paraId="0EAF30BD" w14:textId="6DE4B825" w:rsidR="007456D6" w:rsidRDefault="007456D6">
      <w:pPr>
        <w:pStyle w:val="ListParagraph"/>
        <w:numPr>
          <w:ilvl w:val="0"/>
          <w:numId w:val="17"/>
        </w:numPr>
        <w:rPr>
          <w:bCs/>
          <w:sz w:val="18"/>
          <w:szCs w:val="18"/>
        </w:rPr>
      </w:pPr>
      <w:r>
        <w:rPr>
          <w:bCs/>
          <w:sz w:val="18"/>
          <w:szCs w:val="18"/>
        </w:rPr>
        <w:t xml:space="preserve">Practice Western </w:t>
      </w:r>
      <w:proofErr w:type="gramStart"/>
      <w:r>
        <w:rPr>
          <w:bCs/>
          <w:sz w:val="18"/>
          <w:szCs w:val="18"/>
        </w:rPr>
        <w:t>Blot day</w:t>
      </w:r>
      <w:proofErr w:type="gramEnd"/>
      <w:r>
        <w:rPr>
          <w:bCs/>
          <w:sz w:val="18"/>
          <w:szCs w:val="18"/>
        </w:rPr>
        <w:t xml:space="preserve"> 2</w:t>
      </w:r>
    </w:p>
    <w:p w14:paraId="0843077D" w14:textId="77777777" w:rsidR="007456D6" w:rsidRDefault="007456D6">
      <w:pPr>
        <w:pStyle w:val="ListParagraph"/>
        <w:numPr>
          <w:ilvl w:val="0"/>
          <w:numId w:val="17"/>
        </w:numPr>
        <w:rPr>
          <w:bCs/>
          <w:sz w:val="18"/>
          <w:szCs w:val="18"/>
        </w:rPr>
      </w:pPr>
      <w:r>
        <w:rPr>
          <w:bCs/>
          <w:sz w:val="18"/>
          <w:szCs w:val="18"/>
        </w:rPr>
        <w:t>Run test PCR to find contamination</w:t>
      </w:r>
    </w:p>
    <w:p w14:paraId="0E82F6BE" w14:textId="77777777" w:rsidR="007456D6" w:rsidRDefault="007456D6">
      <w:pPr>
        <w:pStyle w:val="ListParagraph"/>
        <w:numPr>
          <w:ilvl w:val="0"/>
          <w:numId w:val="17"/>
        </w:numPr>
        <w:rPr>
          <w:bCs/>
          <w:sz w:val="18"/>
          <w:szCs w:val="18"/>
        </w:rPr>
      </w:pPr>
      <w:r>
        <w:rPr>
          <w:bCs/>
          <w:sz w:val="18"/>
          <w:szCs w:val="18"/>
        </w:rPr>
        <w:t>Streak out new Staph plate</w:t>
      </w:r>
    </w:p>
    <w:p w14:paraId="09CE14F4" w14:textId="54A73C95" w:rsidR="007456D6" w:rsidRDefault="000C3805" w:rsidP="005D7335">
      <w:pPr>
        <w:pStyle w:val="Heading2"/>
      </w:pPr>
      <w:bookmarkStart w:id="107" w:name="_Toc167963189"/>
      <w:r>
        <w:t>Western Blot Day 2</w:t>
      </w:r>
      <w:bookmarkEnd w:id="107"/>
    </w:p>
    <w:p w14:paraId="44197B0F" w14:textId="6F4B4D2B" w:rsidR="002D010A" w:rsidRDefault="002D010A" w:rsidP="002D010A">
      <w:r>
        <w:t>A bunch of washing steps and hopefully imaging.</w:t>
      </w:r>
      <w:r w:rsidR="00DA7506">
        <w:t xml:space="preserve"> The secondary antibody was not reconstituted so that prolonged the second blocking. To reconstitute, add 0.5 molecular-grade water and let sit for 30 minutes. The blocking step therefore went on for 50 minutes total. </w:t>
      </w:r>
    </w:p>
    <w:p w14:paraId="3F6D2591" w14:textId="4683F3F0" w:rsidR="00C15FDF" w:rsidRDefault="008E7707" w:rsidP="002D010A">
      <w:pPr>
        <w:rPr>
          <w:b/>
          <w:bCs/>
        </w:rPr>
      </w:pPr>
      <w:r w:rsidRPr="008E7707">
        <w:rPr>
          <w:b/>
          <w:bCs/>
        </w:rPr>
        <w:t>Image:</w:t>
      </w:r>
    </w:p>
    <w:p w14:paraId="1297A28E" w14:textId="1DFAA685" w:rsidR="00C15FDF" w:rsidRDefault="00C15FDF" w:rsidP="002D010A">
      <w:pPr>
        <w:rPr>
          <w:b/>
          <w:bCs/>
        </w:rPr>
      </w:pPr>
      <w:r>
        <w:rPr>
          <w:b/>
          <w:bCs/>
          <w:noProof/>
        </w:rPr>
        <w:lastRenderedPageBreak/>
        <w:drawing>
          <wp:inline distT="0" distB="0" distL="0" distR="0" wp14:anchorId="33D2F590" wp14:editId="593BF049">
            <wp:extent cx="5510384" cy="3371769"/>
            <wp:effectExtent l="0" t="0" r="1905" b="0"/>
            <wp:docPr id="1114245183" name="Picture 1" descr="A picture containing screensho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45183" name="Picture 1" descr="A picture containing screenshot, colorfulnes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513370" cy="3373596"/>
                    </a:xfrm>
                    <a:prstGeom prst="rect">
                      <a:avLst/>
                    </a:prstGeom>
                  </pic:spPr>
                </pic:pic>
              </a:graphicData>
            </a:graphic>
          </wp:inline>
        </w:drawing>
      </w:r>
    </w:p>
    <w:p w14:paraId="200E392D" w14:textId="164AF939" w:rsidR="00285B08" w:rsidRDefault="00737B69" w:rsidP="00737B69">
      <w:pPr>
        <w:pStyle w:val="Heading3"/>
        <w:numPr>
          <w:ilvl w:val="0"/>
          <w:numId w:val="0"/>
        </w:numPr>
        <w:ind w:left="720"/>
      </w:pPr>
      <w:bookmarkStart w:id="108" w:name="_Toc167963190"/>
      <w:proofErr w:type="spellStart"/>
      <w:r>
        <w:t>Flgure</w:t>
      </w:r>
      <w:proofErr w:type="spellEnd"/>
      <w:r>
        <w:t xml:space="preserve"> 2. Western Blot of bS21 tagged with FLAG at various dilutions of anti-FLAG antibody</w:t>
      </w:r>
      <w:bookmarkEnd w:id="108"/>
    </w:p>
    <w:p w14:paraId="167EF187" w14:textId="4140756A" w:rsidR="00285B08" w:rsidRPr="00285B08" w:rsidRDefault="00285B08" w:rsidP="002D010A">
      <w:r>
        <w:t>We are not sure where the background is coming from, I made sure to add SDS to all boxes. Nonetheless, we are happy with how they turned out.</w:t>
      </w:r>
      <w:r w:rsidR="00912545">
        <w:t xml:space="preserve"> The bands are the right </w:t>
      </w:r>
      <w:proofErr w:type="gramStart"/>
      <w:r w:rsidR="00912545">
        <w:t>size</w:t>
      </w:r>
      <w:proofErr w:type="gramEnd"/>
      <w:r w:rsidR="00912545">
        <w:t xml:space="preserve"> and nothing showed up in the negative control lanes.</w:t>
      </w:r>
      <w:r>
        <w:t xml:space="preserve"> We will use the 1:1000 dilution </w:t>
      </w:r>
      <w:r w:rsidR="00912545">
        <w:t xml:space="preserve">for FLAG </w:t>
      </w:r>
      <w:r>
        <w:t>going forward.</w:t>
      </w:r>
    </w:p>
    <w:p w14:paraId="246A5A3C" w14:textId="77777777" w:rsidR="00855E05" w:rsidRDefault="00855E05" w:rsidP="00855E05"/>
    <w:p w14:paraId="70F12F65" w14:textId="7CB2B22D" w:rsidR="00855E05" w:rsidRDefault="00855E05" w:rsidP="00855E05">
      <w:r>
        <w:rPr>
          <w:noProof/>
        </w:rPr>
        <w:drawing>
          <wp:inline distT="0" distB="0" distL="0" distR="0" wp14:anchorId="6E6A652D" wp14:editId="74A69FF2">
            <wp:extent cx="2825646" cy="2877604"/>
            <wp:effectExtent l="0" t="0" r="0" b="5715"/>
            <wp:docPr id="1932683" name="Picture 2" descr="A group of petri dishes with writing o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83" name="Picture 2" descr="A group of petri dishes with writing on them&#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5924" cy="2888071"/>
                    </a:xfrm>
                    <a:prstGeom prst="rect">
                      <a:avLst/>
                    </a:prstGeom>
                  </pic:spPr>
                </pic:pic>
              </a:graphicData>
            </a:graphic>
          </wp:inline>
        </w:drawing>
      </w:r>
    </w:p>
    <w:p w14:paraId="4AEBF457" w14:textId="19B7F77B" w:rsidR="00737B69" w:rsidRDefault="00737B69" w:rsidP="00737B69">
      <w:pPr>
        <w:pStyle w:val="Heading2"/>
      </w:pPr>
      <w:bookmarkStart w:id="109" w:name="_Toc167963191"/>
      <w:r>
        <w:lastRenderedPageBreak/>
        <w:t>Figure 3. Staph electroporation</w:t>
      </w:r>
      <w:bookmarkEnd w:id="109"/>
      <w:r>
        <w:t xml:space="preserve"> </w:t>
      </w:r>
    </w:p>
    <w:p w14:paraId="075EBE3E" w14:textId="3508ACCF" w:rsidR="00855E05" w:rsidRDefault="00855E05" w:rsidP="00855E05">
      <w:r>
        <w:t>Looks good, the transformation worked with the default settings. Nothing grew in negative control or on the 21kV plates.</w:t>
      </w:r>
      <w:r w:rsidR="002E568F">
        <w:t xml:space="preserve"> Next step is to make more competent cells (with KRSA-1) and try again.</w:t>
      </w:r>
      <w:r w:rsidR="00A11CF9">
        <w:t xml:space="preserve"> </w:t>
      </w:r>
    </w:p>
    <w:p w14:paraId="1D782EE1" w14:textId="1C317FBE" w:rsidR="005742E7" w:rsidRDefault="005742E7" w:rsidP="00855E05">
      <w:pPr>
        <w:rPr>
          <w:b/>
          <w:bCs/>
        </w:rPr>
      </w:pPr>
      <w:r w:rsidRPr="005742E7">
        <w:rPr>
          <w:b/>
          <w:bCs/>
        </w:rPr>
        <w:t>PCR:</w:t>
      </w:r>
    </w:p>
    <w:p w14:paraId="6796E3D2" w14:textId="1C62FAC5" w:rsidR="00F57395" w:rsidRDefault="00ED3730" w:rsidP="00855E05">
      <w:r>
        <w:t xml:space="preserve">I threw away </w:t>
      </w:r>
      <w:proofErr w:type="gramStart"/>
      <w:r>
        <w:t>all of</w:t>
      </w:r>
      <w:proofErr w:type="gramEnd"/>
      <w:r>
        <w:t xml:space="preserve"> the aliquots of buffer, </w:t>
      </w:r>
      <w:proofErr w:type="spellStart"/>
      <w:r>
        <w:t>dTNPs</w:t>
      </w:r>
      <w:proofErr w:type="spellEnd"/>
      <w:r>
        <w:t xml:space="preserve">, and polymerase (didn’t throw away polymerase, just opened a new one, if everything works, I’ll repeat </w:t>
      </w:r>
      <w:r w:rsidR="00737B69">
        <w:t>P</w:t>
      </w:r>
      <w:r>
        <w:t xml:space="preserve">CR with old polymerase to make sure it’s not contaminated). </w:t>
      </w:r>
    </w:p>
    <w:tbl>
      <w:tblPr>
        <w:tblW w:w="6020" w:type="dxa"/>
        <w:tblLook w:val="04A0" w:firstRow="1" w:lastRow="0" w:firstColumn="1" w:lastColumn="0" w:noHBand="0" w:noVBand="1"/>
      </w:tblPr>
      <w:tblGrid>
        <w:gridCol w:w="1136"/>
        <w:gridCol w:w="1920"/>
        <w:gridCol w:w="1629"/>
        <w:gridCol w:w="1335"/>
      </w:tblGrid>
      <w:tr w:rsidR="00190CFC" w:rsidRPr="00190CFC" w14:paraId="7EF0D736" w14:textId="77777777" w:rsidTr="00190CFC">
        <w:trPr>
          <w:trHeight w:val="300"/>
        </w:trPr>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790F84" w14:textId="77777777" w:rsidR="00190CFC" w:rsidRPr="00190CFC" w:rsidRDefault="00190CFC" w:rsidP="00190CFC">
            <w:pPr>
              <w:spacing w:after="0" w:line="240" w:lineRule="auto"/>
              <w:jc w:val="center"/>
              <w:rPr>
                <w:rFonts w:ascii="Calibri" w:eastAsia="Times New Roman" w:hAnsi="Calibri" w:cs="Calibri"/>
                <w:b/>
                <w:bCs/>
                <w:color w:val="000000"/>
                <w:sz w:val="24"/>
                <w:szCs w:val="24"/>
              </w:rPr>
            </w:pPr>
            <w:r w:rsidRPr="00190CFC">
              <w:rPr>
                <w:rFonts w:ascii="Calibri" w:eastAsia="Times New Roman" w:hAnsi="Calibri" w:cs="Calibri"/>
                <w:b/>
                <w:bCs/>
                <w:color w:val="000000"/>
                <w:sz w:val="24"/>
                <w:szCs w:val="24"/>
              </w:rPr>
              <w:t>Reaction numbers</w:t>
            </w:r>
          </w:p>
        </w:tc>
        <w:tc>
          <w:tcPr>
            <w:tcW w:w="1920" w:type="dxa"/>
            <w:tcBorders>
              <w:top w:val="single" w:sz="4" w:space="0" w:color="000000"/>
              <w:left w:val="nil"/>
              <w:bottom w:val="single" w:sz="4" w:space="0" w:color="000000"/>
              <w:right w:val="single" w:sz="4" w:space="0" w:color="000000"/>
            </w:tcBorders>
            <w:shd w:val="clear" w:color="auto" w:fill="auto"/>
            <w:noWrap/>
            <w:vAlign w:val="center"/>
            <w:hideMark/>
          </w:tcPr>
          <w:p w14:paraId="5B551EFB" w14:textId="77777777" w:rsidR="00190CFC" w:rsidRPr="00190CFC" w:rsidRDefault="00190CFC" w:rsidP="00190CFC">
            <w:pPr>
              <w:spacing w:after="0" w:line="240" w:lineRule="auto"/>
              <w:jc w:val="left"/>
              <w:rPr>
                <w:rFonts w:ascii="Calibri" w:eastAsia="Times New Roman" w:hAnsi="Calibri" w:cs="Calibri"/>
                <w:b/>
                <w:bCs/>
                <w:color w:val="000000"/>
                <w:sz w:val="24"/>
                <w:szCs w:val="24"/>
              </w:rPr>
            </w:pPr>
            <w:r w:rsidRPr="00190CFC">
              <w:rPr>
                <w:rFonts w:ascii="Calibri" w:eastAsia="Times New Roman" w:hAnsi="Calibri" w:cs="Calibri"/>
                <w:b/>
                <w:bCs/>
                <w:color w:val="000000"/>
                <w:sz w:val="24"/>
                <w:szCs w:val="24"/>
              </w:rPr>
              <w:t>Sample</w:t>
            </w:r>
          </w:p>
        </w:tc>
        <w:tc>
          <w:tcPr>
            <w:tcW w:w="1629" w:type="dxa"/>
            <w:tcBorders>
              <w:top w:val="single" w:sz="4" w:space="0" w:color="000000"/>
              <w:left w:val="nil"/>
              <w:bottom w:val="single" w:sz="4" w:space="0" w:color="000000"/>
              <w:right w:val="single" w:sz="4" w:space="0" w:color="000000"/>
            </w:tcBorders>
            <w:shd w:val="clear" w:color="auto" w:fill="auto"/>
            <w:noWrap/>
            <w:vAlign w:val="bottom"/>
            <w:hideMark/>
          </w:tcPr>
          <w:p w14:paraId="6B926FD4" w14:textId="77777777" w:rsidR="00190CFC" w:rsidRPr="00190CFC" w:rsidRDefault="00190CFC" w:rsidP="00190CFC">
            <w:pPr>
              <w:spacing w:after="0" w:line="240" w:lineRule="auto"/>
              <w:jc w:val="center"/>
              <w:rPr>
                <w:rFonts w:ascii="Calibri" w:eastAsia="Times New Roman" w:hAnsi="Calibri" w:cs="Calibri"/>
                <w:b/>
                <w:bCs/>
                <w:color w:val="000000"/>
                <w:sz w:val="24"/>
                <w:szCs w:val="24"/>
              </w:rPr>
            </w:pPr>
            <w:r w:rsidRPr="00190CFC">
              <w:rPr>
                <w:rFonts w:ascii="Calibri" w:eastAsia="Times New Roman" w:hAnsi="Calibri" w:cs="Calibri"/>
                <w:b/>
                <w:bCs/>
                <w:color w:val="000000"/>
                <w:sz w:val="24"/>
                <w:szCs w:val="24"/>
              </w:rPr>
              <w:t>Condition</w:t>
            </w:r>
          </w:p>
        </w:tc>
        <w:tc>
          <w:tcPr>
            <w:tcW w:w="1335" w:type="dxa"/>
            <w:tcBorders>
              <w:top w:val="single" w:sz="4" w:space="0" w:color="000000"/>
              <w:left w:val="nil"/>
              <w:bottom w:val="single" w:sz="4" w:space="0" w:color="000000"/>
              <w:right w:val="single" w:sz="4" w:space="0" w:color="000000"/>
            </w:tcBorders>
            <w:shd w:val="clear" w:color="auto" w:fill="auto"/>
            <w:vAlign w:val="center"/>
            <w:hideMark/>
          </w:tcPr>
          <w:p w14:paraId="6BD90063" w14:textId="77777777" w:rsidR="00190CFC" w:rsidRPr="00190CFC" w:rsidRDefault="00190CFC" w:rsidP="00190CFC">
            <w:pPr>
              <w:spacing w:after="0" w:line="240" w:lineRule="auto"/>
              <w:jc w:val="center"/>
              <w:rPr>
                <w:rFonts w:ascii="Calibri" w:eastAsia="Times New Roman" w:hAnsi="Calibri" w:cs="Calibri"/>
                <w:b/>
                <w:bCs/>
                <w:color w:val="000000"/>
                <w:sz w:val="24"/>
                <w:szCs w:val="24"/>
              </w:rPr>
            </w:pPr>
            <w:r w:rsidRPr="00190CFC">
              <w:rPr>
                <w:rFonts w:ascii="Calibri" w:eastAsia="Times New Roman" w:hAnsi="Calibri" w:cs="Calibri"/>
                <w:b/>
                <w:bCs/>
                <w:color w:val="000000"/>
                <w:sz w:val="24"/>
                <w:szCs w:val="24"/>
              </w:rPr>
              <w:t>Expected size</w:t>
            </w:r>
          </w:p>
        </w:tc>
      </w:tr>
      <w:tr w:rsidR="00190CFC" w:rsidRPr="00190CFC" w14:paraId="29A1E8D7" w14:textId="77777777" w:rsidTr="00190CFC">
        <w:trPr>
          <w:trHeight w:val="300"/>
        </w:trPr>
        <w:tc>
          <w:tcPr>
            <w:tcW w:w="1136" w:type="dxa"/>
            <w:tcBorders>
              <w:top w:val="nil"/>
              <w:left w:val="single" w:sz="4" w:space="0" w:color="000000"/>
              <w:bottom w:val="single" w:sz="4" w:space="0" w:color="000000"/>
              <w:right w:val="single" w:sz="4" w:space="0" w:color="000000"/>
            </w:tcBorders>
            <w:shd w:val="clear" w:color="auto" w:fill="auto"/>
            <w:noWrap/>
            <w:vAlign w:val="center"/>
            <w:hideMark/>
          </w:tcPr>
          <w:p w14:paraId="787D3F8E" w14:textId="77777777" w:rsidR="00190CFC" w:rsidRPr="00190CFC" w:rsidRDefault="00190CFC" w:rsidP="00190CFC">
            <w:pPr>
              <w:spacing w:after="0" w:line="240" w:lineRule="auto"/>
              <w:jc w:val="center"/>
              <w:rPr>
                <w:rFonts w:ascii="Calibri" w:eastAsia="Times New Roman" w:hAnsi="Calibri" w:cs="Calibri"/>
                <w:color w:val="000000"/>
                <w:sz w:val="24"/>
                <w:szCs w:val="24"/>
              </w:rPr>
            </w:pPr>
            <w:r w:rsidRPr="00190CFC">
              <w:rPr>
                <w:rFonts w:ascii="Calibri" w:eastAsia="Times New Roman" w:hAnsi="Calibri" w:cs="Calibri"/>
                <w:color w:val="000000"/>
                <w:sz w:val="24"/>
                <w:szCs w:val="24"/>
              </w:rPr>
              <w:t>1</w:t>
            </w:r>
          </w:p>
        </w:tc>
        <w:tc>
          <w:tcPr>
            <w:tcW w:w="1920" w:type="dxa"/>
            <w:tcBorders>
              <w:top w:val="nil"/>
              <w:left w:val="nil"/>
              <w:bottom w:val="single" w:sz="4" w:space="0" w:color="000000"/>
              <w:right w:val="single" w:sz="4" w:space="0" w:color="000000"/>
            </w:tcBorders>
            <w:shd w:val="clear" w:color="auto" w:fill="auto"/>
            <w:noWrap/>
            <w:vAlign w:val="center"/>
            <w:hideMark/>
          </w:tcPr>
          <w:p w14:paraId="77FC1E0C" w14:textId="77777777" w:rsidR="00190CFC" w:rsidRPr="00190CFC" w:rsidRDefault="00190CFC" w:rsidP="00190CFC">
            <w:pPr>
              <w:spacing w:after="0" w:line="240" w:lineRule="auto"/>
              <w:jc w:val="left"/>
              <w:rPr>
                <w:rFonts w:ascii="Calibri" w:eastAsia="Times New Roman" w:hAnsi="Calibri" w:cs="Calibri"/>
                <w:color w:val="000000"/>
                <w:sz w:val="24"/>
                <w:szCs w:val="24"/>
              </w:rPr>
            </w:pPr>
            <w:r w:rsidRPr="00190CFC">
              <w:rPr>
                <w:rFonts w:ascii="Calibri" w:eastAsia="Times New Roman" w:hAnsi="Calibri" w:cs="Calibri"/>
                <w:color w:val="000000"/>
                <w:sz w:val="24"/>
                <w:szCs w:val="24"/>
              </w:rPr>
              <w:t>water</w:t>
            </w:r>
          </w:p>
        </w:tc>
        <w:tc>
          <w:tcPr>
            <w:tcW w:w="1629" w:type="dxa"/>
            <w:tcBorders>
              <w:top w:val="nil"/>
              <w:left w:val="nil"/>
              <w:bottom w:val="single" w:sz="4" w:space="0" w:color="000000"/>
              <w:right w:val="single" w:sz="4" w:space="0" w:color="000000"/>
            </w:tcBorders>
            <w:shd w:val="clear" w:color="auto" w:fill="auto"/>
            <w:noWrap/>
            <w:vAlign w:val="bottom"/>
            <w:hideMark/>
          </w:tcPr>
          <w:p w14:paraId="1E19AF1E" w14:textId="77777777" w:rsidR="00190CFC" w:rsidRPr="00190CFC" w:rsidRDefault="00190CFC" w:rsidP="00190CFC">
            <w:pPr>
              <w:spacing w:after="0" w:line="240" w:lineRule="auto"/>
              <w:jc w:val="center"/>
              <w:rPr>
                <w:rFonts w:ascii="Calibri" w:eastAsia="Times New Roman" w:hAnsi="Calibri" w:cs="Calibri"/>
                <w:color w:val="000000"/>
                <w:sz w:val="24"/>
                <w:szCs w:val="24"/>
              </w:rPr>
            </w:pPr>
            <w:r w:rsidRPr="00190CFC">
              <w:rPr>
                <w:rFonts w:ascii="Calibri" w:eastAsia="Times New Roman" w:hAnsi="Calibri" w:cs="Calibri"/>
                <w:color w:val="000000"/>
                <w:sz w:val="24"/>
                <w:szCs w:val="24"/>
              </w:rPr>
              <w:t>KROL39 and 636</w:t>
            </w:r>
          </w:p>
        </w:tc>
        <w:tc>
          <w:tcPr>
            <w:tcW w:w="1335" w:type="dxa"/>
            <w:tcBorders>
              <w:top w:val="nil"/>
              <w:left w:val="nil"/>
              <w:bottom w:val="single" w:sz="4" w:space="0" w:color="000000"/>
              <w:right w:val="single" w:sz="4" w:space="0" w:color="000000"/>
            </w:tcBorders>
            <w:shd w:val="clear" w:color="auto" w:fill="auto"/>
            <w:noWrap/>
            <w:vAlign w:val="bottom"/>
            <w:hideMark/>
          </w:tcPr>
          <w:p w14:paraId="5A5FD602" w14:textId="77777777" w:rsidR="00190CFC" w:rsidRPr="00190CFC" w:rsidRDefault="00190CFC" w:rsidP="00190CFC">
            <w:pPr>
              <w:spacing w:after="0" w:line="240" w:lineRule="auto"/>
              <w:jc w:val="center"/>
              <w:rPr>
                <w:rFonts w:ascii="Calibri" w:eastAsia="Times New Roman" w:hAnsi="Calibri" w:cs="Calibri"/>
                <w:color w:val="000000"/>
                <w:sz w:val="24"/>
                <w:szCs w:val="24"/>
              </w:rPr>
            </w:pPr>
            <w:r w:rsidRPr="00190CFC">
              <w:rPr>
                <w:rFonts w:ascii="Calibri" w:eastAsia="Times New Roman" w:hAnsi="Calibri" w:cs="Calibri"/>
                <w:color w:val="000000"/>
                <w:sz w:val="24"/>
                <w:szCs w:val="24"/>
              </w:rPr>
              <w:t>no product</w:t>
            </w:r>
          </w:p>
        </w:tc>
      </w:tr>
      <w:tr w:rsidR="00190CFC" w:rsidRPr="00190CFC" w14:paraId="166CD0C9" w14:textId="77777777" w:rsidTr="00190CFC">
        <w:trPr>
          <w:trHeight w:val="300"/>
        </w:trPr>
        <w:tc>
          <w:tcPr>
            <w:tcW w:w="1136" w:type="dxa"/>
            <w:tcBorders>
              <w:top w:val="nil"/>
              <w:left w:val="single" w:sz="4" w:space="0" w:color="000000"/>
              <w:bottom w:val="single" w:sz="4" w:space="0" w:color="000000"/>
              <w:right w:val="single" w:sz="4" w:space="0" w:color="000000"/>
            </w:tcBorders>
            <w:shd w:val="clear" w:color="auto" w:fill="auto"/>
            <w:noWrap/>
            <w:vAlign w:val="center"/>
            <w:hideMark/>
          </w:tcPr>
          <w:p w14:paraId="436E38FA" w14:textId="77777777" w:rsidR="00190CFC" w:rsidRPr="00190CFC" w:rsidRDefault="00190CFC" w:rsidP="00190CFC">
            <w:pPr>
              <w:spacing w:after="0" w:line="240" w:lineRule="auto"/>
              <w:jc w:val="center"/>
              <w:rPr>
                <w:rFonts w:ascii="Calibri" w:eastAsia="Times New Roman" w:hAnsi="Calibri" w:cs="Calibri"/>
                <w:color w:val="000000"/>
                <w:sz w:val="24"/>
                <w:szCs w:val="24"/>
              </w:rPr>
            </w:pPr>
            <w:r w:rsidRPr="00190CFC">
              <w:rPr>
                <w:rFonts w:ascii="Calibri" w:eastAsia="Times New Roman" w:hAnsi="Calibri" w:cs="Calibri"/>
                <w:color w:val="000000"/>
                <w:sz w:val="24"/>
                <w:szCs w:val="24"/>
              </w:rPr>
              <w:t>2</w:t>
            </w:r>
          </w:p>
        </w:tc>
        <w:tc>
          <w:tcPr>
            <w:tcW w:w="1920" w:type="dxa"/>
            <w:tcBorders>
              <w:top w:val="nil"/>
              <w:left w:val="nil"/>
              <w:bottom w:val="single" w:sz="4" w:space="0" w:color="000000"/>
              <w:right w:val="single" w:sz="4" w:space="0" w:color="000000"/>
            </w:tcBorders>
            <w:shd w:val="clear" w:color="auto" w:fill="auto"/>
            <w:noWrap/>
            <w:vAlign w:val="center"/>
            <w:hideMark/>
          </w:tcPr>
          <w:p w14:paraId="768CA37C" w14:textId="77777777" w:rsidR="00190CFC" w:rsidRPr="00190CFC" w:rsidRDefault="00190CFC" w:rsidP="00190CFC">
            <w:pPr>
              <w:spacing w:after="0" w:line="240" w:lineRule="auto"/>
              <w:jc w:val="left"/>
              <w:rPr>
                <w:rFonts w:ascii="Calibri" w:eastAsia="Times New Roman" w:hAnsi="Calibri" w:cs="Calibri"/>
                <w:color w:val="000000"/>
                <w:sz w:val="24"/>
                <w:szCs w:val="24"/>
              </w:rPr>
            </w:pPr>
            <w:r w:rsidRPr="00190CFC">
              <w:rPr>
                <w:rFonts w:ascii="Calibri" w:eastAsia="Times New Roman" w:hAnsi="Calibri" w:cs="Calibri"/>
                <w:color w:val="000000"/>
                <w:sz w:val="24"/>
                <w:szCs w:val="24"/>
              </w:rPr>
              <w:t>LVS gDNA</w:t>
            </w:r>
          </w:p>
        </w:tc>
        <w:tc>
          <w:tcPr>
            <w:tcW w:w="1629" w:type="dxa"/>
            <w:tcBorders>
              <w:top w:val="nil"/>
              <w:left w:val="nil"/>
              <w:bottom w:val="single" w:sz="4" w:space="0" w:color="000000"/>
              <w:right w:val="single" w:sz="4" w:space="0" w:color="000000"/>
            </w:tcBorders>
            <w:shd w:val="clear" w:color="auto" w:fill="auto"/>
            <w:noWrap/>
            <w:vAlign w:val="bottom"/>
            <w:hideMark/>
          </w:tcPr>
          <w:p w14:paraId="0C68D5FE" w14:textId="77777777" w:rsidR="00190CFC" w:rsidRPr="00190CFC" w:rsidRDefault="00190CFC" w:rsidP="00190CFC">
            <w:pPr>
              <w:spacing w:after="0" w:line="240" w:lineRule="auto"/>
              <w:jc w:val="center"/>
              <w:rPr>
                <w:rFonts w:ascii="Calibri" w:eastAsia="Times New Roman" w:hAnsi="Calibri" w:cs="Calibri"/>
                <w:color w:val="000000"/>
                <w:sz w:val="24"/>
                <w:szCs w:val="24"/>
              </w:rPr>
            </w:pPr>
            <w:r w:rsidRPr="00190CFC">
              <w:rPr>
                <w:rFonts w:ascii="Calibri" w:eastAsia="Times New Roman" w:hAnsi="Calibri" w:cs="Calibri"/>
                <w:color w:val="000000"/>
                <w:sz w:val="24"/>
                <w:szCs w:val="24"/>
              </w:rPr>
              <w:t>KROL39 and 636</w:t>
            </w:r>
          </w:p>
        </w:tc>
        <w:tc>
          <w:tcPr>
            <w:tcW w:w="1335" w:type="dxa"/>
            <w:tcBorders>
              <w:top w:val="nil"/>
              <w:left w:val="nil"/>
              <w:bottom w:val="single" w:sz="4" w:space="0" w:color="000000"/>
              <w:right w:val="single" w:sz="4" w:space="0" w:color="000000"/>
            </w:tcBorders>
            <w:shd w:val="clear" w:color="auto" w:fill="auto"/>
            <w:noWrap/>
            <w:vAlign w:val="bottom"/>
            <w:hideMark/>
          </w:tcPr>
          <w:p w14:paraId="2CE63430" w14:textId="7971A68E" w:rsidR="00190CFC" w:rsidRPr="00190CFC" w:rsidRDefault="00190CFC" w:rsidP="00190CFC">
            <w:pPr>
              <w:spacing w:after="0" w:line="240" w:lineRule="auto"/>
              <w:jc w:val="center"/>
              <w:rPr>
                <w:rFonts w:ascii="Calibri" w:eastAsia="Times New Roman" w:hAnsi="Calibri" w:cs="Calibri"/>
                <w:color w:val="000000"/>
                <w:sz w:val="24"/>
                <w:szCs w:val="24"/>
              </w:rPr>
            </w:pPr>
            <w:r w:rsidRPr="00190CFC">
              <w:rPr>
                <w:rFonts w:ascii="Calibri" w:eastAsia="Times New Roman" w:hAnsi="Calibri" w:cs="Calibri"/>
                <w:color w:val="000000"/>
                <w:sz w:val="24"/>
                <w:szCs w:val="24"/>
              </w:rPr>
              <w:t xml:space="preserve">`260 </w:t>
            </w:r>
            <w:r>
              <w:rPr>
                <w:rFonts w:ascii="Calibri" w:eastAsia="Times New Roman" w:hAnsi="Calibri" w:cs="Calibri"/>
                <w:color w:val="000000"/>
                <w:sz w:val="24"/>
                <w:szCs w:val="24"/>
              </w:rPr>
              <w:t>bp</w:t>
            </w:r>
          </w:p>
        </w:tc>
      </w:tr>
      <w:tr w:rsidR="00190CFC" w:rsidRPr="00190CFC" w14:paraId="2E9E1EB0" w14:textId="77777777" w:rsidTr="00190CFC">
        <w:trPr>
          <w:trHeight w:val="300"/>
        </w:trPr>
        <w:tc>
          <w:tcPr>
            <w:tcW w:w="1136" w:type="dxa"/>
            <w:tcBorders>
              <w:top w:val="nil"/>
              <w:left w:val="single" w:sz="4" w:space="0" w:color="000000"/>
              <w:bottom w:val="single" w:sz="4" w:space="0" w:color="000000"/>
              <w:right w:val="single" w:sz="4" w:space="0" w:color="000000"/>
            </w:tcBorders>
            <w:shd w:val="clear" w:color="auto" w:fill="auto"/>
            <w:noWrap/>
            <w:vAlign w:val="center"/>
            <w:hideMark/>
          </w:tcPr>
          <w:p w14:paraId="67925D19" w14:textId="77777777" w:rsidR="00190CFC" w:rsidRPr="00190CFC" w:rsidRDefault="00190CFC" w:rsidP="00190CFC">
            <w:pPr>
              <w:spacing w:after="0" w:line="240" w:lineRule="auto"/>
              <w:jc w:val="center"/>
              <w:rPr>
                <w:rFonts w:ascii="Calibri" w:eastAsia="Times New Roman" w:hAnsi="Calibri" w:cs="Calibri"/>
                <w:color w:val="000000"/>
                <w:sz w:val="24"/>
                <w:szCs w:val="24"/>
              </w:rPr>
            </w:pPr>
            <w:r w:rsidRPr="00190CFC">
              <w:rPr>
                <w:rFonts w:ascii="Calibri" w:eastAsia="Times New Roman" w:hAnsi="Calibri" w:cs="Calibri"/>
                <w:color w:val="000000"/>
                <w:sz w:val="24"/>
                <w:szCs w:val="24"/>
              </w:rPr>
              <w:t>3</w:t>
            </w:r>
          </w:p>
        </w:tc>
        <w:tc>
          <w:tcPr>
            <w:tcW w:w="1920" w:type="dxa"/>
            <w:tcBorders>
              <w:top w:val="nil"/>
              <w:left w:val="nil"/>
              <w:bottom w:val="single" w:sz="4" w:space="0" w:color="000000"/>
              <w:right w:val="single" w:sz="4" w:space="0" w:color="000000"/>
            </w:tcBorders>
            <w:shd w:val="clear" w:color="auto" w:fill="auto"/>
            <w:noWrap/>
            <w:vAlign w:val="center"/>
            <w:hideMark/>
          </w:tcPr>
          <w:p w14:paraId="750A7D1E" w14:textId="77777777" w:rsidR="00190CFC" w:rsidRPr="00190CFC" w:rsidRDefault="00190CFC" w:rsidP="00190CFC">
            <w:pPr>
              <w:spacing w:after="0" w:line="240" w:lineRule="auto"/>
              <w:jc w:val="left"/>
              <w:rPr>
                <w:rFonts w:ascii="Calibri" w:eastAsia="Times New Roman" w:hAnsi="Calibri" w:cs="Calibri"/>
                <w:color w:val="000000"/>
                <w:sz w:val="24"/>
                <w:szCs w:val="24"/>
              </w:rPr>
            </w:pPr>
            <w:r w:rsidRPr="00190CFC">
              <w:rPr>
                <w:rFonts w:ascii="Calibri" w:eastAsia="Times New Roman" w:hAnsi="Calibri" w:cs="Calibri"/>
                <w:color w:val="000000"/>
                <w:sz w:val="24"/>
                <w:szCs w:val="24"/>
              </w:rPr>
              <w:t>water</w:t>
            </w:r>
          </w:p>
        </w:tc>
        <w:tc>
          <w:tcPr>
            <w:tcW w:w="1629" w:type="dxa"/>
            <w:tcBorders>
              <w:top w:val="nil"/>
              <w:left w:val="nil"/>
              <w:bottom w:val="single" w:sz="4" w:space="0" w:color="000000"/>
              <w:right w:val="single" w:sz="4" w:space="0" w:color="000000"/>
            </w:tcBorders>
            <w:shd w:val="clear" w:color="auto" w:fill="auto"/>
            <w:noWrap/>
            <w:vAlign w:val="bottom"/>
            <w:hideMark/>
          </w:tcPr>
          <w:p w14:paraId="2E6EDD76" w14:textId="77777777" w:rsidR="00190CFC" w:rsidRPr="00190CFC" w:rsidRDefault="00190CFC" w:rsidP="00190CFC">
            <w:pPr>
              <w:spacing w:after="0" w:line="240" w:lineRule="auto"/>
              <w:jc w:val="center"/>
              <w:rPr>
                <w:rFonts w:ascii="Calibri" w:eastAsia="Times New Roman" w:hAnsi="Calibri" w:cs="Calibri"/>
                <w:color w:val="000000"/>
                <w:sz w:val="24"/>
                <w:szCs w:val="24"/>
              </w:rPr>
            </w:pPr>
            <w:r w:rsidRPr="00190CFC">
              <w:rPr>
                <w:rFonts w:ascii="Calibri" w:eastAsia="Times New Roman" w:hAnsi="Calibri" w:cs="Calibri"/>
                <w:color w:val="000000"/>
                <w:sz w:val="24"/>
                <w:szCs w:val="24"/>
              </w:rPr>
              <w:t>KROL39 and 639</w:t>
            </w:r>
          </w:p>
        </w:tc>
        <w:tc>
          <w:tcPr>
            <w:tcW w:w="1335" w:type="dxa"/>
            <w:tcBorders>
              <w:top w:val="nil"/>
              <w:left w:val="nil"/>
              <w:bottom w:val="single" w:sz="4" w:space="0" w:color="000000"/>
              <w:right w:val="single" w:sz="4" w:space="0" w:color="000000"/>
            </w:tcBorders>
            <w:shd w:val="clear" w:color="auto" w:fill="auto"/>
            <w:noWrap/>
            <w:vAlign w:val="bottom"/>
            <w:hideMark/>
          </w:tcPr>
          <w:p w14:paraId="6E32D18E" w14:textId="77777777" w:rsidR="00190CFC" w:rsidRPr="00190CFC" w:rsidRDefault="00190CFC" w:rsidP="00190CFC">
            <w:pPr>
              <w:spacing w:after="0" w:line="240" w:lineRule="auto"/>
              <w:jc w:val="center"/>
              <w:rPr>
                <w:rFonts w:ascii="Calibri" w:eastAsia="Times New Roman" w:hAnsi="Calibri" w:cs="Calibri"/>
                <w:color w:val="000000"/>
                <w:sz w:val="24"/>
                <w:szCs w:val="24"/>
              </w:rPr>
            </w:pPr>
            <w:r w:rsidRPr="00190CFC">
              <w:rPr>
                <w:rFonts w:ascii="Calibri" w:eastAsia="Times New Roman" w:hAnsi="Calibri" w:cs="Calibri"/>
                <w:color w:val="000000"/>
                <w:sz w:val="24"/>
                <w:szCs w:val="24"/>
              </w:rPr>
              <w:t>no product</w:t>
            </w:r>
          </w:p>
        </w:tc>
      </w:tr>
      <w:tr w:rsidR="00190CFC" w:rsidRPr="00190CFC" w14:paraId="757E8AE8" w14:textId="77777777" w:rsidTr="00190CFC">
        <w:trPr>
          <w:trHeight w:val="300"/>
        </w:trPr>
        <w:tc>
          <w:tcPr>
            <w:tcW w:w="1136" w:type="dxa"/>
            <w:tcBorders>
              <w:top w:val="nil"/>
              <w:left w:val="single" w:sz="4" w:space="0" w:color="000000"/>
              <w:bottom w:val="single" w:sz="4" w:space="0" w:color="000000"/>
              <w:right w:val="single" w:sz="4" w:space="0" w:color="000000"/>
            </w:tcBorders>
            <w:shd w:val="clear" w:color="auto" w:fill="auto"/>
            <w:noWrap/>
            <w:vAlign w:val="center"/>
            <w:hideMark/>
          </w:tcPr>
          <w:p w14:paraId="030C0136" w14:textId="77777777" w:rsidR="00190CFC" w:rsidRPr="00190CFC" w:rsidRDefault="00190CFC" w:rsidP="00190CFC">
            <w:pPr>
              <w:spacing w:after="0" w:line="240" w:lineRule="auto"/>
              <w:jc w:val="center"/>
              <w:rPr>
                <w:rFonts w:ascii="Calibri" w:eastAsia="Times New Roman" w:hAnsi="Calibri" w:cs="Calibri"/>
                <w:color w:val="000000"/>
                <w:sz w:val="24"/>
                <w:szCs w:val="24"/>
              </w:rPr>
            </w:pPr>
            <w:r w:rsidRPr="00190CFC">
              <w:rPr>
                <w:rFonts w:ascii="Calibri" w:eastAsia="Times New Roman" w:hAnsi="Calibri" w:cs="Calibri"/>
                <w:color w:val="000000"/>
                <w:sz w:val="24"/>
                <w:szCs w:val="24"/>
              </w:rPr>
              <w:t>4</w:t>
            </w:r>
          </w:p>
        </w:tc>
        <w:tc>
          <w:tcPr>
            <w:tcW w:w="1920" w:type="dxa"/>
            <w:tcBorders>
              <w:top w:val="nil"/>
              <w:left w:val="nil"/>
              <w:bottom w:val="single" w:sz="4" w:space="0" w:color="000000"/>
              <w:right w:val="single" w:sz="4" w:space="0" w:color="000000"/>
            </w:tcBorders>
            <w:shd w:val="clear" w:color="auto" w:fill="auto"/>
            <w:noWrap/>
            <w:vAlign w:val="center"/>
            <w:hideMark/>
          </w:tcPr>
          <w:p w14:paraId="7E971BBA" w14:textId="77777777" w:rsidR="00190CFC" w:rsidRPr="00190CFC" w:rsidRDefault="00190CFC" w:rsidP="00190CFC">
            <w:pPr>
              <w:spacing w:after="0" w:line="240" w:lineRule="auto"/>
              <w:jc w:val="left"/>
              <w:rPr>
                <w:rFonts w:ascii="Calibri" w:eastAsia="Times New Roman" w:hAnsi="Calibri" w:cs="Calibri"/>
                <w:color w:val="000000"/>
                <w:sz w:val="24"/>
                <w:szCs w:val="24"/>
              </w:rPr>
            </w:pPr>
            <w:r w:rsidRPr="00190CFC">
              <w:rPr>
                <w:rFonts w:ascii="Calibri" w:eastAsia="Times New Roman" w:hAnsi="Calibri" w:cs="Calibri"/>
                <w:color w:val="000000"/>
                <w:sz w:val="24"/>
                <w:szCs w:val="24"/>
              </w:rPr>
              <w:t>LVS gDNA</w:t>
            </w:r>
          </w:p>
        </w:tc>
        <w:tc>
          <w:tcPr>
            <w:tcW w:w="1629" w:type="dxa"/>
            <w:tcBorders>
              <w:top w:val="nil"/>
              <w:left w:val="nil"/>
              <w:bottom w:val="single" w:sz="4" w:space="0" w:color="000000"/>
              <w:right w:val="single" w:sz="4" w:space="0" w:color="000000"/>
            </w:tcBorders>
            <w:shd w:val="clear" w:color="auto" w:fill="auto"/>
            <w:noWrap/>
            <w:vAlign w:val="bottom"/>
            <w:hideMark/>
          </w:tcPr>
          <w:p w14:paraId="060FA7BC" w14:textId="77777777" w:rsidR="00190CFC" w:rsidRPr="00190CFC" w:rsidRDefault="00190CFC" w:rsidP="00190CFC">
            <w:pPr>
              <w:spacing w:after="0" w:line="240" w:lineRule="auto"/>
              <w:jc w:val="center"/>
              <w:rPr>
                <w:rFonts w:ascii="Calibri" w:eastAsia="Times New Roman" w:hAnsi="Calibri" w:cs="Calibri"/>
                <w:color w:val="000000"/>
                <w:sz w:val="24"/>
                <w:szCs w:val="24"/>
              </w:rPr>
            </w:pPr>
            <w:r w:rsidRPr="00190CFC">
              <w:rPr>
                <w:rFonts w:ascii="Calibri" w:eastAsia="Times New Roman" w:hAnsi="Calibri" w:cs="Calibri"/>
                <w:color w:val="000000"/>
                <w:sz w:val="24"/>
                <w:szCs w:val="24"/>
              </w:rPr>
              <w:t>KROL39 and 639</w:t>
            </w:r>
          </w:p>
        </w:tc>
        <w:tc>
          <w:tcPr>
            <w:tcW w:w="1335" w:type="dxa"/>
            <w:tcBorders>
              <w:top w:val="nil"/>
              <w:left w:val="nil"/>
              <w:bottom w:val="single" w:sz="4" w:space="0" w:color="000000"/>
              <w:right w:val="single" w:sz="4" w:space="0" w:color="000000"/>
            </w:tcBorders>
            <w:shd w:val="clear" w:color="auto" w:fill="auto"/>
            <w:noWrap/>
            <w:vAlign w:val="bottom"/>
            <w:hideMark/>
          </w:tcPr>
          <w:p w14:paraId="21A296C3" w14:textId="377E0C95" w:rsidR="00190CFC" w:rsidRPr="00190CFC" w:rsidRDefault="00190CFC" w:rsidP="00190CFC">
            <w:pPr>
              <w:spacing w:after="0" w:line="240" w:lineRule="auto"/>
              <w:jc w:val="center"/>
              <w:rPr>
                <w:rFonts w:ascii="Calibri" w:eastAsia="Times New Roman" w:hAnsi="Calibri" w:cs="Calibri"/>
                <w:color w:val="000000"/>
                <w:sz w:val="24"/>
                <w:szCs w:val="24"/>
              </w:rPr>
            </w:pPr>
            <w:r w:rsidRPr="00190CFC">
              <w:rPr>
                <w:rFonts w:ascii="Calibri" w:eastAsia="Times New Roman" w:hAnsi="Calibri" w:cs="Calibri"/>
                <w:color w:val="000000"/>
                <w:sz w:val="24"/>
                <w:szCs w:val="24"/>
              </w:rPr>
              <w:t xml:space="preserve">~280 </w:t>
            </w:r>
            <w:r>
              <w:rPr>
                <w:rFonts w:ascii="Calibri" w:eastAsia="Times New Roman" w:hAnsi="Calibri" w:cs="Calibri"/>
                <w:color w:val="000000"/>
                <w:sz w:val="24"/>
                <w:szCs w:val="24"/>
              </w:rPr>
              <w:t>bp</w:t>
            </w:r>
          </w:p>
        </w:tc>
      </w:tr>
    </w:tbl>
    <w:tbl>
      <w:tblPr>
        <w:tblStyle w:val="TableGrid"/>
        <w:tblW w:w="0" w:type="auto"/>
        <w:tblLook w:val="04A0" w:firstRow="1" w:lastRow="0" w:firstColumn="1" w:lastColumn="0" w:noHBand="0" w:noVBand="1"/>
      </w:tblPr>
      <w:tblGrid>
        <w:gridCol w:w="3455"/>
        <w:gridCol w:w="2073"/>
        <w:gridCol w:w="2039"/>
        <w:gridCol w:w="1416"/>
        <w:gridCol w:w="1231"/>
      </w:tblGrid>
      <w:tr w:rsidR="00EA1CED" w:rsidRPr="00EA1CED" w14:paraId="0A0D14BE" w14:textId="77777777" w:rsidTr="00EA1CED">
        <w:trPr>
          <w:trHeight w:val="300"/>
        </w:trPr>
        <w:tc>
          <w:tcPr>
            <w:tcW w:w="4060" w:type="dxa"/>
            <w:noWrap/>
            <w:hideMark/>
          </w:tcPr>
          <w:p w14:paraId="32EF6C20" w14:textId="77777777" w:rsidR="00EA1CED" w:rsidRPr="00EA1CED" w:rsidRDefault="00EA1CED" w:rsidP="00EA1CED">
            <w:pPr>
              <w:rPr>
                <w:b/>
                <w:bCs/>
              </w:rPr>
            </w:pPr>
            <w:r w:rsidRPr="00EA1CED">
              <w:rPr>
                <w:b/>
                <w:bCs/>
              </w:rPr>
              <w:t>Total reaction volume</w:t>
            </w:r>
          </w:p>
        </w:tc>
        <w:tc>
          <w:tcPr>
            <w:tcW w:w="2420" w:type="dxa"/>
            <w:noWrap/>
            <w:hideMark/>
          </w:tcPr>
          <w:p w14:paraId="2613D986" w14:textId="77777777" w:rsidR="00EA1CED" w:rsidRPr="00EA1CED" w:rsidRDefault="00EA1CED" w:rsidP="00EA1CED">
            <w:pPr>
              <w:rPr>
                <w:b/>
                <w:bCs/>
              </w:rPr>
            </w:pPr>
            <w:r w:rsidRPr="00EA1CED">
              <w:rPr>
                <w:b/>
                <w:bCs/>
              </w:rPr>
              <w:t>20</w:t>
            </w:r>
          </w:p>
        </w:tc>
        <w:tc>
          <w:tcPr>
            <w:tcW w:w="2380" w:type="dxa"/>
            <w:noWrap/>
            <w:hideMark/>
          </w:tcPr>
          <w:p w14:paraId="628CB19C" w14:textId="77777777" w:rsidR="00EA1CED" w:rsidRPr="00EA1CED" w:rsidRDefault="00EA1CED" w:rsidP="00EA1CED">
            <w:pPr>
              <w:rPr>
                <w:b/>
                <w:bCs/>
              </w:rPr>
            </w:pPr>
          </w:p>
        </w:tc>
        <w:tc>
          <w:tcPr>
            <w:tcW w:w="1640" w:type="dxa"/>
            <w:noWrap/>
            <w:hideMark/>
          </w:tcPr>
          <w:p w14:paraId="4A8695E6" w14:textId="77777777" w:rsidR="00EA1CED" w:rsidRPr="00EA1CED" w:rsidRDefault="00EA1CED">
            <w:pPr>
              <w:rPr>
                <w:b/>
                <w:bCs/>
              </w:rPr>
            </w:pPr>
          </w:p>
        </w:tc>
        <w:tc>
          <w:tcPr>
            <w:tcW w:w="1420" w:type="dxa"/>
            <w:noWrap/>
            <w:hideMark/>
          </w:tcPr>
          <w:p w14:paraId="2831656F" w14:textId="77777777" w:rsidR="00EA1CED" w:rsidRPr="00EA1CED" w:rsidRDefault="00EA1CED">
            <w:pPr>
              <w:rPr>
                <w:b/>
                <w:bCs/>
              </w:rPr>
            </w:pPr>
          </w:p>
        </w:tc>
      </w:tr>
      <w:tr w:rsidR="00EA1CED" w:rsidRPr="00EA1CED" w14:paraId="0E33DEFF" w14:textId="77777777" w:rsidTr="00EA1CED">
        <w:trPr>
          <w:trHeight w:val="300"/>
        </w:trPr>
        <w:tc>
          <w:tcPr>
            <w:tcW w:w="4060" w:type="dxa"/>
            <w:noWrap/>
            <w:hideMark/>
          </w:tcPr>
          <w:p w14:paraId="32E16017" w14:textId="77777777" w:rsidR="00EA1CED" w:rsidRPr="00EA1CED" w:rsidRDefault="00EA1CED">
            <w:pPr>
              <w:rPr>
                <w:b/>
                <w:bCs/>
              </w:rPr>
            </w:pPr>
            <w:r w:rsidRPr="00EA1CED">
              <w:rPr>
                <w:b/>
                <w:bCs/>
              </w:rPr>
              <w:t>Total number of reactions</w:t>
            </w:r>
          </w:p>
        </w:tc>
        <w:tc>
          <w:tcPr>
            <w:tcW w:w="2420" w:type="dxa"/>
            <w:noWrap/>
            <w:hideMark/>
          </w:tcPr>
          <w:p w14:paraId="0B302C7F" w14:textId="77777777" w:rsidR="00EA1CED" w:rsidRPr="00EA1CED" w:rsidRDefault="00EA1CED" w:rsidP="00EA1CED">
            <w:pPr>
              <w:rPr>
                <w:b/>
                <w:bCs/>
              </w:rPr>
            </w:pPr>
            <w:r w:rsidRPr="00EA1CED">
              <w:rPr>
                <w:b/>
                <w:bCs/>
              </w:rPr>
              <w:t>4</w:t>
            </w:r>
          </w:p>
        </w:tc>
        <w:tc>
          <w:tcPr>
            <w:tcW w:w="2380" w:type="dxa"/>
            <w:noWrap/>
            <w:hideMark/>
          </w:tcPr>
          <w:p w14:paraId="5227CB51" w14:textId="77777777" w:rsidR="00EA1CED" w:rsidRPr="00EA1CED" w:rsidRDefault="00EA1CED" w:rsidP="00EA1CED">
            <w:pPr>
              <w:rPr>
                <w:b/>
                <w:bCs/>
              </w:rPr>
            </w:pPr>
          </w:p>
        </w:tc>
        <w:tc>
          <w:tcPr>
            <w:tcW w:w="1640" w:type="dxa"/>
            <w:noWrap/>
            <w:hideMark/>
          </w:tcPr>
          <w:p w14:paraId="5BAFD1B1" w14:textId="77777777" w:rsidR="00EA1CED" w:rsidRPr="00EA1CED" w:rsidRDefault="00EA1CED">
            <w:pPr>
              <w:rPr>
                <w:b/>
                <w:bCs/>
              </w:rPr>
            </w:pPr>
          </w:p>
        </w:tc>
        <w:tc>
          <w:tcPr>
            <w:tcW w:w="1420" w:type="dxa"/>
            <w:noWrap/>
            <w:hideMark/>
          </w:tcPr>
          <w:p w14:paraId="030C6964" w14:textId="77777777" w:rsidR="00EA1CED" w:rsidRPr="00EA1CED" w:rsidRDefault="00EA1CED">
            <w:pPr>
              <w:rPr>
                <w:b/>
                <w:bCs/>
              </w:rPr>
            </w:pPr>
          </w:p>
        </w:tc>
      </w:tr>
      <w:tr w:rsidR="00EA1CED" w:rsidRPr="00EA1CED" w14:paraId="38BE4B65" w14:textId="77777777" w:rsidTr="00EA1CED">
        <w:trPr>
          <w:trHeight w:val="300"/>
        </w:trPr>
        <w:tc>
          <w:tcPr>
            <w:tcW w:w="4060" w:type="dxa"/>
            <w:noWrap/>
            <w:hideMark/>
          </w:tcPr>
          <w:p w14:paraId="76FEA2EB" w14:textId="77777777" w:rsidR="00EA1CED" w:rsidRPr="00EA1CED" w:rsidRDefault="00EA1CED">
            <w:pPr>
              <w:rPr>
                <w:b/>
                <w:bCs/>
              </w:rPr>
            </w:pPr>
          </w:p>
        </w:tc>
        <w:tc>
          <w:tcPr>
            <w:tcW w:w="2420" w:type="dxa"/>
            <w:noWrap/>
            <w:hideMark/>
          </w:tcPr>
          <w:p w14:paraId="21BD10C0" w14:textId="77777777" w:rsidR="00EA1CED" w:rsidRPr="00EA1CED" w:rsidRDefault="00EA1CED">
            <w:pPr>
              <w:rPr>
                <w:b/>
                <w:bCs/>
              </w:rPr>
            </w:pPr>
          </w:p>
        </w:tc>
        <w:tc>
          <w:tcPr>
            <w:tcW w:w="2380" w:type="dxa"/>
            <w:noWrap/>
            <w:hideMark/>
          </w:tcPr>
          <w:p w14:paraId="6D38677F" w14:textId="77777777" w:rsidR="00EA1CED" w:rsidRPr="00EA1CED" w:rsidRDefault="00EA1CED">
            <w:pPr>
              <w:rPr>
                <w:b/>
                <w:bCs/>
              </w:rPr>
            </w:pPr>
          </w:p>
        </w:tc>
        <w:tc>
          <w:tcPr>
            <w:tcW w:w="1640" w:type="dxa"/>
            <w:noWrap/>
            <w:hideMark/>
          </w:tcPr>
          <w:p w14:paraId="27E7537F" w14:textId="77777777" w:rsidR="00EA1CED" w:rsidRPr="00EA1CED" w:rsidRDefault="00EA1CED">
            <w:pPr>
              <w:rPr>
                <w:b/>
                <w:bCs/>
              </w:rPr>
            </w:pPr>
          </w:p>
        </w:tc>
        <w:tc>
          <w:tcPr>
            <w:tcW w:w="1420" w:type="dxa"/>
            <w:noWrap/>
            <w:hideMark/>
          </w:tcPr>
          <w:p w14:paraId="707AF963" w14:textId="77777777" w:rsidR="00EA1CED" w:rsidRPr="00EA1CED" w:rsidRDefault="00EA1CED">
            <w:pPr>
              <w:rPr>
                <w:b/>
                <w:bCs/>
              </w:rPr>
            </w:pPr>
            <w:r w:rsidRPr="00EA1CED">
              <w:rPr>
                <w:b/>
                <w:bCs/>
              </w:rPr>
              <w:t>Factor</w:t>
            </w:r>
          </w:p>
        </w:tc>
      </w:tr>
      <w:tr w:rsidR="00EA1CED" w:rsidRPr="00EA1CED" w14:paraId="2D7B75DF" w14:textId="77777777" w:rsidTr="00EA1CED">
        <w:trPr>
          <w:trHeight w:val="300"/>
        </w:trPr>
        <w:tc>
          <w:tcPr>
            <w:tcW w:w="4060" w:type="dxa"/>
            <w:noWrap/>
            <w:hideMark/>
          </w:tcPr>
          <w:p w14:paraId="775F220D" w14:textId="77777777" w:rsidR="00EA1CED" w:rsidRPr="00EA1CED" w:rsidRDefault="00EA1CED">
            <w:pPr>
              <w:rPr>
                <w:b/>
                <w:bCs/>
              </w:rPr>
            </w:pPr>
            <w:r w:rsidRPr="00EA1CED">
              <w:rPr>
                <w:b/>
                <w:bCs/>
              </w:rPr>
              <w:t>Component</w:t>
            </w:r>
          </w:p>
        </w:tc>
        <w:tc>
          <w:tcPr>
            <w:tcW w:w="2420" w:type="dxa"/>
            <w:noWrap/>
            <w:hideMark/>
          </w:tcPr>
          <w:p w14:paraId="17AA4E0D" w14:textId="77777777" w:rsidR="00EA1CED" w:rsidRPr="00EA1CED" w:rsidRDefault="00EA1CED">
            <w:pPr>
              <w:rPr>
                <w:b/>
                <w:bCs/>
              </w:rPr>
            </w:pPr>
            <w:r w:rsidRPr="00EA1CED">
              <w:rPr>
                <w:b/>
                <w:bCs/>
              </w:rPr>
              <w:t>Stock concentration</w:t>
            </w:r>
          </w:p>
        </w:tc>
        <w:tc>
          <w:tcPr>
            <w:tcW w:w="2380" w:type="dxa"/>
            <w:noWrap/>
            <w:hideMark/>
          </w:tcPr>
          <w:p w14:paraId="7B810FFA" w14:textId="77777777" w:rsidR="00EA1CED" w:rsidRPr="00EA1CED" w:rsidRDefault="00EA1CED">
            <w:pPr>
              <w:rPr>
                <w:b/>
                <w:bCs/>
              </w:rPr>
            </w:pPr>
            <w:r w:rsidRPr="00EA1CED">
              <w:rPr>
                <w:b/>
                <w:bCs/>
              </w:rPr>
              <w:t>Final concentration</w:t>
            </w:r>
          </w:p>
        </w:tc>
        <w:tc>
          <w:tcPr>
            <w:tcW w:w="1640" w:type="dxa"/>
            <w:noWrap/>
            <w:hideMark/>
          </w:tcPr>
          <w:p w14:paraId="214EE00F" w14:textId="77777777" w:rsidR="00EA1CED" w:rsidRPr="00EA1CED" w:rsidRDefault="00EA1CED">
            <w:pPr>
              <w:rPr>
                <w:b/>
                <w:bCs/>
              </w:rPr>
            </w:pPr>
            <w:r w:rsidRPr="00EA1CED">
              <w:rPr>
                <w:b/>
                <w:bCs/>
              </w:rPr>
              <w:t xml:space="preserve">1 </w:t>
            </w:r>
            <w:proofErr w:type="spellStart"/>
            <w:r w:rsidRPr="00EA1CED">
              <w:rPr>
                <w:b/>
                <w:bCs/>
              </w:rPr>
              <w:t>rxn</w:t>
            </w:r>
            <w:proofErr w:type="spellEnd"/>
            <w:r w:rsidRPr="00EA1CED">
              <w:rPr>
                <w:b/>
                <w:bCs/>
              </w:rPr>
              <w:t xml:space="preserve"> volume</w:t>
            </w:r>
          </w:p>
        </w:tc>
        <w:tc>
          <w:tcPr>
            <w:tcW w:w="1420" w:type="dxa"/>
            <w:noWrap/>
            <w:hideMark/>
          </w:tcPr>
          <w:p w14:paraId="69F66B33" w14:textId="77777777" w:rsidR="00EA1CED" w:rsidRPr="00EA1CED" w:rsidRDefault="00EA1CED" w:rsidP="00EA1CED">
            <w:pPr>
              <w:rPr>
                <w:b/>
                <w:bCs/>
              </w:rPr>
            </w:pPr>
            <w:r w:rsidRPr="00EA1CED">
              <w:rPr>
                <w:b/>
                <w:bCs/>
              </w:rPr>
              <w:t>5</w:t>
            </w:r>
          </w:p>
        </w:tc>
      </w:tr>
      <w:tr w:rsidR="00EA1CED" w:rsidRPr="00EA1CED" w14:paraId="685962D2" w14:textId="77777777" w:rsidTr="00EA1CED">
        <w:trPr>
          <w:trHeight w:val="300"/>
        </w:trPr>
        <w:tc>
          <w:tcPr>
            <w:tcW w:w="4060" w:type="dxa"/>
            <w:noWrap/>
            <w:hideMark/>
          </w:tcPr>
          <w:p w14:paraId="7465A687" w14:textId="77777777" w:rsidR="00EA1CED" w:rsidRPr="00EA1CED" w:rsidRDefault="00EA1CED" w:rsidP="00EA1CED">
            <w:r w:rsidRPr="00EA1CED">
              <w:t>ddiH2O</w:t>
            </w:r>
          </w:p>
        </w:tc>
        <w:tc>
          <w:tcPr>
            <w:tcW w:w="2420" w:type="dxa"/>
            <w:noWrap/>
            <w:hideMark/>
          </w:tcPr>
          <w:p w14:paraId="7AB283EC" w14:textId="77777777" w:rsidR="00EA1CED" w:rsidRPr="00EA1CED" w:rsidRDefault="00EA1CED">
            <w:r w:rsidRPr="00EA1CED">
              <w:t> </w:t>
            </w:r>
          </w:p>
        </w:tc>
        <w:tc>
          <w:tcPr>
            <w:tcW w:w="2380" w:type="dxa"/>
            <w:noWrap/>
            <w:hideMark/>
          </w:tcPr>
          <w:p w14:paraId="2D7BF0BE" w14:textId="77777777" w:rsidR="00EA1CED" w:rsidRPr="00EA1CED" w:rsidRDefault="00EA1CED">
            <w:r w:rsidRPr="00EA1CED">
              <w:t> </w:t>
            </w:r>
          </w:p>
        </w:tc>
        <w:tc>
          <w:tcPr>
            <w:tcW w:w="1640" w:type="dxa"/>
            <w:noWrap/>
            <w:hideMark/>
          </w:tcPr>
          <w:p w14:paraId="06CF742E" w14:textId="77777777" w:rsidR="00EA1CED" w:rsidRPr="00EA1CED" w:rsidRDefault="00EA1CED" w:rsidP="00EA1CED">
            <w:r w:rsidRPr="00EA1CED">
              <w:t>12.4</w:t>
            </w:r>
          </w:p>
        </w:tc>
        <w:tc>
          <w:tcPr>
            <w:tcW w:w="1420" w:type="dxa"/>
            <w:noWrap/>
            <w:hideMark/>
          </w:tcPr>
          <w:p w14:paraId="5FA8C34E" w14:textId="77777777" w:rsidR="00EA1CED" w:rsidRPr="00EA1CED" w:rsidRDefault="00EA1CED" w:rsidP="00EA1CED">
            <w:r w:rsidRPr="00EA1CED">
              <w:t>62</w:t>
            </w:r>
          </w:p>
        </w:tc>
      </w:tr>
      <w:tr w:rsidR="00EA1CED" w:rsidRPr="00EA1CED" w14:paraId="67AB9909" w14:textId="77777777" w:rsidTr="00EA1CED">
        <w:trPr>
          <w:trHeight w:val="300"/>
        </w:trPr>
        <w:tc>
          <w:tcPr>
            <w:tcW w:w="4060" w:type="dxa"/>
            <w:noWrap/>
            <w:hideMark/>
          </w:tcPr>
          <w:p w14:paraId="48310A2D" w14:textId="77777777" w:rsidR="00EA1CED" w:rsidRPr="00EA1CED" w:rsidRDefault="00EA1CED" w:rsidP="00EA1CED">
            <w:proofErr w:type="spellStart"/>
            <w:r w:rsidRPr="00EA1CED">
              <w:t>PrimeSTAR</w:t>
            </w:r>
            <w:proofErr w:type="spellEnd"/>
            <w:r w:rsidRPr="00EA1CED">
              <w:t xml:space="preserve"> GXL Buffer</w:t>
            </w:r>
          </w:p>
        </w:tc>
        <w:tc>
          <w:tcPr>
            <w:tcW w:w="2420" w:type="dxa"/>
            <w:noWrap/>
            <w:hideMark/>
          </w:tcPr>
          <w:p w14:paraId="1C602BCE" w14:textId="77777777" w:rsidR="00EA1CED" w:rsidRPr="00EA1CED" w:rsidRDefault="00EA1CED">
            <w:r w:rsidRPr="00EA1CED">
              <w:t>5x</w:t>
            </w:r>
          </w:p>
        </w:tc>
        <w:tc>
          <w:tcPr>
            <w:tcW w:w="2380" w:type="dxa"/>
            <w:noWrap/>
            <w:hideMark/>
          </w:tcPr>
          <w:p w14:paraId="307D2DF1" w14:textId="77777777" w:rsidR="00EA1CED" w:rsidRPr="00EA1CED" w:rsidRDefault="00EA1CED">
            <w:r w:rsidRPr="00EA1CED">
              <w:t>1x</w:t>
            </w:r>
          </w:p>
        </w:tc>
        <w:tc>
          <w:tcPr>
            <w:tcW w:w="1640" w:type="dxa"/>
            <w:noWrap/>
            <w:hideMark/>
          </w:tcPr>
          <w:p w14:paraId="4D58418E" w14:textId="77777777" w:rsidR="00EA1CED" w:rsidRPr="00EA1CED" w:rsidRDefault="00EA1CED" w:rsidP="00EA1CED">
            <w:r w:rsidRPr="00EA1CED">
              <w:t>4.0</w:t>
            </w:r>
          </w:p>
        </w:tc>
        <w:tc>
          <w:tcPr>
            <w:tcW w:w="1420" w:type="dxa"/>
            <w:noWrap/>
            <w:hideMark/>
          </w:tcPr>
          <w:p w14:paraId="4DD7B79B" w14:textId="77777777" w:rsidR="00EA1CED" w:rsidRPr="00EA1CED" w:rsidRDefault="00EA1CED" w:rsidP="00EA1CED">
            <w:r w:rsidRPr="00EA1CED">
              <w:t>20</w:t>
            </w:r>
          </w:p>
        </w:tc>
      </w:tr>
      <w:tr w:rsidR="00EA1CED" w:rsidRPr="00EA1CED" w14:paraId="4D53F758" w14:textId="77777777" w:rsidTr="00EA1CED">
        <w:trPr>
          <w:trHeight w:val="300"/>
        </w:trPr>
        <w:tc>
          <w:tcPr>
            <w:tcW w:w="4060" w:type="dxa"/>
            <w:noWrap/>
            <w:hideMark/>
          </w:tcPr>
          <w:p w14:paraId="3D1AE568" w14:textId="77777777" w:rsidR="00EA1CED" w:rsidRPr="00EA1CED" w:rsidRDefault="00EA1CED" w:rsidP="00EA1CED">
            <w:r w:rsidRPr="00EA1CED">
              <w:t>dNTPs</w:t>
            </w:r>
          </w:p>
        </w:tc>
        <w:tc>
          <w:tcPr>
            <w:tcW w:w="2420" w:type="dxa"/>
            <w:noWrap/>
            <w:hideMark/>
          </w:tcPr>
          <w:p w14:paraId="4BDF9947" w14:textId="6BC5A25B" w:rsidR="00EA1CED" w:rsidRPr="00EA1CED" w:rsidRDefault="00EA1CED">
            <w:r w:rsidRPr="00EA1CED">
              <w:t>2</w:t>
            </w:r>
            <w:r w:rsidR="006371EF">
              <w:t>.</w:t>
            </w:r>
            <w:r w:rsidRPr="00EA1CED">
              <w:t>5 mM</w:t>
            </w:r>
          </w:p>
        </w:tc>
        <w:tc>
          <w:tcPr>
            <w:tcW w:w="2380" w:type="dxa"/>
            <w:noWrap/>
            <w:hideMark/>
          </w:tcPr>
          <w:p w14:paraId="5C08121B" w14:textId="77777777" w:rsidR="00EA1CED" w:rsidRPr="00EA1CED" w:rsidRDefault="00EA1CED">
            <w:r w:rsidRPr="00EA1CED">
              <w:t>0.2 mM</w:t>
            </w:r>
          </w:p>
        </w:tc>
        <w:tc>
          <w:tcPr>
            <w:tcW w:w="1640" w:type="dxa"/>
            <w:noWrap/>
            <w:hideMark/>
          </w:tcPr>
          <w:p w14:paraId="3CAB836E" w14:textId="77777777" w:rsidR="00EA1CED" w:rsidRPr="00EA1CED" w:rsidRDefault="00EA1CED" w:rsidP="00EA1CED">
            <w:r w:rsidRPr="00EA1CED">
              <w:t>1.6</w:t>
            </w:r>
          </w:p>
        </w:tc>
        <w:tc>
          <w:tcPr>
            <w:tcW w:w="1420" w:type="dxa"/>
            <w:noWrap/>
            <w:hideMark/>
          </w:tcPr>
          <w:p w14:paraId="1ADDE2D6" w14:textId="77777777" w:rsidR="00EA1CED" w:rsidRPr="00EA1CED" w:rsidRDefault="00EA1CED" w:rsidP="00EA1CED">
            <w:r w:rsidRPr="00EA1CED">
              <w:t>8</w:t>
            </w:r>
          </w:p>
        </w:tc>
      </w:tr>
      <w:tr w:rsidR="00EA1CED" w:rsidRPr="00EA1CED" w14:paraId="46930673" w14:textId="77777777" w:rsidTr="00EA1CED">
        <w:trPr>
          <w:trHeight w:val="300"/>
        </w:trPr>
        <w:tc>
          <w:tcPr>
            <w:tcW w:w="4060" w:type="dxa"/>
            <w:noWrap/>
            <w:hideMark/>
          </w:tcPr>
          <w:p w14:paraId="2944CF60" w14:textId="77777777" w:rsidR="00EA1CED" w:rsidRPr="00EA1CED" w:rsidRDefault="00EA1CED" w:rsidP="00EA1CED">
            <w:r w:rsidRPr="00EA1CED">
              <w:t>oligo F</w:t>
            </w:r>
          </w:p>
        </w:tc>
        <w:tc>
          <w:tcPr>
            <w:tcW w:w="2420" w:type="dxa"/>
            <w:noWrap/>
            <w:hideMark/>
          </w:tcPr>
          <w:p w14:paraId="4FD458A3" w14:textId="77777777" w:rsidR="00EA1CED" w:rsidRPr="00EA1CED" w:rsidRDefault="00EA1CED">
            <w:r w:rsidRPr="00EA1CED">
              <w:t xml:space="preserve">10 </w:t>
            </w:r>
            <w:proofErr w:type="spellStart"/>
            <w:proofErr w:type="gramStart"/>
            <w:r w:rsidRPr="00EA1CED">
              <w:t>uM</w:t>
            </w:r>
            <w:proofErr w:type="spellEnd"/>
            <w:proofErr w:type="gramEnd"/>
          </w:p>
        </w:tc>
        <w:tc>
          <w:tcPr>
            <w:tcW w:w="2380" w:type="dxa"/>
            <w:noWrap/>
            <w:hideMark/>
          </w:tcPr>
          <w:p w14:paraId="205938FD" w14:textId="77777777" w:rsidR="00EA1CED" w:rsidRPr="00EA1CED" w:rsidRDefault="00EA1CED">
            <w:r w:rsidRPr="00EA1CED">
              <w:t xml:space="preserve">0.3 </w:t>
            </w:r>
            <w:proofErr w:type="spellStart"/>
            <w:r w:rsidRPr="00EA1CED">
              <w:t>uM</w:t>
            </w:r>
            <w:proofErr w:type="spellEnd"/>
          </w:p>
        </w:tc>
        <w:tc>
          <w:tcPr>
            <w:tcW w:w="1640" w:type="dxa"/>
            <w:noWrap/>
            <w:hideMark/>
          </w:tcPr>
          <w:p w14:paraId="19EBF83C" w14:textId="77777777" w:rsidR="00EA1CED" w:rsidRPr="00EA1CED" w:rsidRDefault="00EA1CED" w:rsidP="00EA1CED">
            <w:r w:rsidRPr="00EA1CED">
              <w:t>0.6</w:t>
            </w:r>
          </w:p>
        </w:tc>
        <w:tc>
          <w:tcPr>
            <w:tcW w:w="1420" w:type="dxa"/>
            <w:noWrap/>
            <w:hideMark/>
          </w:tcPr>
          <w:p w14:paraId="0C9EE3BA" w14:textId="77777777" w:rsidR="00EA1CED" w:rsidRPr="00EA1CED" w:rsidRDefault="00EA1CED" w:rsidP="00EA1CED">
            <w:r w:rsidRPr="00EA1CED">
              <w:t>3</w:t>
            </w:r>
          </w:p>
        </w:tc>
      </w:tr>
      <w:tr w:rsidR="00EA1CED" w:rsidRPr="00EA1CED" w14:paraId="3CB0BC01" w14:textId="77777777" w:rsidTr="00EA1CED">
        <w:trPr>
          <w:trHeight w:val="300"/>
        </w:trPr>
        <w:tc>
          <w:tcPr>
            <w:tcW w:w="4060" w:type="dxa"/>
            <w:noWrap/>
            <w:hideMark/>
          </w:tcPr>
          <w:p w14:paraId="116B463E" w14:textId="77777777" w:rsidR="00EA1CED" w:rsidRPr="00EA1CED" w:rsidRDefault="00EA1CED" w:rsidP="00EA1CED">
            <w:r w:rsidRPr="00EA1CED">
              <w:t>oligo R</w:t>
            </w:r>
          </w:p>
        </w:tc>
        <w:tc>
          <w:tcPr>
            <w:tcW w:w="2420" w:type="dxa"/>
            <w:noWrap/>
            <w:hideMark/>
          </w:tcPr>
          <w:p w14:paraId="5B72718B" w14:textId="77777777" w:rsidR="00EA1CED" w:rsidRPr="00EA1CED" w:rsidRDefault="00EA1CED">
            <w:r w:rsidRPr="00EA1CED">
              <w:t xml:space="preserve">10 </w:t>
            </w:r>
            <w:proofErr w:type="spellStart"/>
            <w:proofErr w:type="gramStart"/>
            <w:r w:rsidRPr="00EA1CED">
              <w:t>uM</w:t>
            </w:r>
            <w:proofErr w:type="spellEnd"/>
            <w:proofErr w:type="gramEnd"/>
          </w:p>
        </w:tc>
        <w:tc>
          <w:tcPr>
            <w:tcW w:w="2380" w:type="dxa"/>
            <w:noWrap/>
            <w:hideMark/>
          </w:tcPr>
          <w:p w14:paraId="507AC41A" w14:textId="77777777" w:rsidR="00EA1CED" w:rsidRPr="00EA1CED" w:rsidRDefault="00EA1CED">
            <w:r w:rsidRPr="00EA1CED">
              <w:t xml:space="preserve">0.3 </w:t>
            </w:r>
            <w:proofErr w:type="spellStart"/>
            <w:r w:rsidRPr="00EA1CED">
              <w:t>uM</w:t>
            </w:r>
            <w:proofErr w:type="spellEnd"/>
          </w:p>
        </w:tc>
        <w:tc>
          <w:tcPr>
            <w:tcW w:w="1640" w:type="dxa"/>
            <w:noWrap/>
            <w:hideMark/>
          </w:tcPr>
          <w:p w14:paraId="10C1F4C9" w14:textId="77777777" w:rsidR="00EA1CED" w:rsidRPr="00EA1CED" w:rsidRDefault="00EA1CED" w:rsidP="00EA1CED">
            <w:r w:rsidRPr="00EA1CED">
              <w:t>0.6</w:t>
            </w:r>
          </w:p>
        </w:tc>
        <w:tc>
          <w:tcPr>
            <w:tcW w:w="1420" w:type="dxa"/>
            <w:noWrap/>
            <w:hideMark/>
          </w:tcPr>
          <w:p w14:paraId="7BD8869A" w14:textId="77777777" w:rsidR="00EA1CED" w:rsidRPr="00EA1CED" w:rsidRDefault="00EA1CED" w:rsidP="00EA1CED">
            <w:r w:rsidRPr="00EA1CED">
              <w:t>3</w:t>
            </w:r>
          </w:p>
        </w:tc>
      </w:tr>
      <w:tr w:rsidR="00EA1CED" w:rsidRPr="00EA1CED" w14:paraId="38539433" w14:textId="77777777" w:rsidTr="00EA1CED">
        <w:trPr>
          <w:trHeight w:val="300"/>
        </w:trPr>
        <w:tc>
          <w:tcPr>
            <w:tcW w:w="4060" w:type="dxa"/>
            <w:noWrap/>
            <w:hideMark/>
          </w:tcPr>
          <w:p w14:paraId="63294828" w14:textId="77777777" w:rsidR="00EA1CED" w:rsidRPr="00EA1CED" w:rsidRDefault="00EA1CED" w:rsidP="00EA1CED">
            <w:r w:rsidRPr="00EA1CED">
              <w:t>template</w:t>
            </w:r>
          </w:p>
        </w:tc>
        <w:tc>
          <w:tcPr>
            <w:tcW w:w="2420" w:type="dxa"/>
            <w:noWrap/>
            <w:hideMark/>
          </w:tcPr>
          <w:p w14:paraId="41C1FF8C" w14:textId="77777777" w:rsidR="00EA1CED" w:rsidRPr="00EA1CED" w:rsidRDefault="00EA1CED">
            <w:r w:rsidRPr="00EA1CED">
              <w:t>100 ng/</w:t>
            </w:r>
            <w:proofErr w:type="spellStart"/>
            <w:r w:rsidRPr="00EA1CED">
              <w:t>ul</w:t>
            </w:r>
            <w:proofErr w:type="spellEnd"/>
          </w:p>
        </w:tc>
        <w:tc>
          <w:tcPr>
            <w:tcW w:w="2380" w:type="dxa"/>
            <w:noWrap/>
            <w:hideMark/>
          </w:tcPr>
          <w:p w14:paraId="4A756F9B" w14:textId="77777777" w:rsidR="00EA1CED" w:rsidRPr="00EA1CED" w:rsidRDefault="00EA1CED">
            <w:r w:rsidRPr="00EA1CED">
              <w:t>2 ng/</w:t>
            </w:r>
            <w:proofErr w:type="spellStart"/>
            <w:r w:rsidRPr="00EA1CED">
              <w:t>ul</w:t>
            </w:r>
            <w:proofErr w:type="spellEnd"/>
          </w:p>
        </w:tc>
        <w:tc>
          <w:tcPr>
            <w:tcW w:w="1640" w:type="dxa"/>
            <w:noWrap/>
            <w:hideMark/>
          </w:tcPr>
          <w:p w14:paraId="16476DAB" w14:textId="77777777" w:rsidR="00EA1CED" w:rsidRPr="00EA1CED" w:rsidRDefault="00EA1CED" w:rsidP="00EA1CED">
            <w:r w:rsidRPr="00EA1CED">
              <w:t>0.4</w:t>
            </w:r>
          </w:p>
        </w:tc>
        <w:tc>
          <w:tcPr>
            <w:tcW w:w="1420" w:type="dxa"/>
            <w:noWrap/>
            <w:hideMark/>
          </w:tcPr>
          <w:p w14:paraId="4D47033A" w14:textId="77777777" w:rsidR="00EA1CED" w:rsidRPr="00EA1CED" w:rsidRDefault="00EA1CED" w:rsidP="00EA1CED">
            <w:r w:rsidRPr="00EA1CED">
              <w:t> </w:t>
            </w:r>
          </w:p>
        </w:tc>
      </w:tr>
      <w:tr w:rsidR="00EA1CED" w:rsidRPr="00EA1CED" w14:paraId="745B6C23" w14:textId="77777777" w:rsidTr="00EA1CED">
        <w:trPr>
          <w:trHeight w:val="300"/>
        </w:trPr>
        <w:tc>
          <w:tcPr>
            <w:tcW w:w="4060" w:type="dxa"/>
            <w:noWrap/>
            <w:hideMark/>
          </w:tcPr>
          <w:p w14:paraId="796930FB" w14:textId="77777777" w:rsidR="00EA1CED" w:rsidRPr="00EA1CED" w:rsidRDefault="00EA1CED" w:rsidP="00EA1CED">
            <w:proofErr w:type="spellStart"/>
            <w:r w:rsidRPr="00EA1CED">
              <w:t>PrimeSTAR</w:t>
            </w:r>
            <w:proofErr w:type="spellEnd"/>
            <w:r w:rsidRPr="00EA1CED">
              <w:t xml:space="preserve"> GXL DNA Polymerase</w:t>
            </w:r>
          </w:p>
        </w:tc>
        <w:tc>
          <w:tcPr>
            <w:tcW w:w="2420" w:type="dxa"/>
            <w:noWrap/>
            <w:hideMark/>
          </w:tcPr>
          <w:p w14:paraId="5388FFD3" w14:textId="77777777" w:rsidR="00EA1CED" w:rsidRPr="00EA1CED" w:rsidRDefault="00EA1CED">
            <w:r w:rsidRPr="00EA1CED">
              <w:t>1.25 U/</w:t>
            </w:r>
            <w:proofErr w:type="spellStart"/>
            <w:r w:rsidRPr="00EA1CED">
              <w:t>ul</w:t>
            </w:r>
            <w:proofErr w:type="spellEnd"/>
          </w:p>
        </w:tc>
        <w:tc>
          <w:tcPr>
            <w:tcW w:w="2380" w:type="dxa"/>
            <w:noWrap/>
            <w:hideMark/>
          </w:tcPr>
          <w:p w14:paraId="49CB1832" w14:textId="77777777" w:rsidR="00EA1CED" w:rsidRPr="00EA1CED" w:rsidRDefault="00EA1CED">
            <w:r w:rsidRPr="00EA1CED">
              <w:t>0.025 U/</w:t>
            </w:r>
            <w:proofErr w:type="spellStart"/>
            <w:r w:rsidRPr="00EA1CED">
              <w:t>ul</w:t>
            </w:r>
            <w:proofErr w:type="spellEnd"/>
          </w:p>
        </w:tc>
        <w:tc>
          <w:tcPr>
            <w:tcW w:w="1640" w:type="dxa"/>
            <w:noWrap/>
            <w:hideMark/>
          </w:tcPr>
          <w:p w14:paraId="0F6C0824" w14:textId="77777777" w:rsidR="00EA1CED" w:rsidRPr="00EA1CED" w:rsidRDefault="00EA1CED" w:rsidP="00EA1CED">
            <w:r w:rsidRPr="00EA1CED">
              <w:t>0.4</w:t>
            </w:r>
          </w:p>
        </w:tc>
        <w:tc>
          <w:tcPr>
            <w:tcW w:w="1420" w:type="dxa"/>
            <w:noWrap/>
            <w:hideMark/>
          </w:tcPr>
          <w:p w14:paraId="3E80F59D" w14:textId="77777777" w:rsidR="00EA1CED" w:rsidRPr="00EA1CED" w:rsidRDefault="00EA1CED" w:rsidP="00EA1CED">
            <w:r w:rsidRPr="00EA1CED">
              <w:t>2</w:t>
            </w:r>
          </w:p>
        </w:tc>
      </w:tr>
      <w:tr w:rsidR="00EA1CED" w:rsidRPr="00EA1CED" w14:paraId="09B35399" w14:textId="77777777" w:rsidTr="00EA1CED">
        <w:trPr>
          <w:trHeight w:val="300"/>
        </w:trPr>
        <w:tc>
          <w:tcPr>
            <w:tcW w:w="4060" w:type="dxa"/>
            <w:noWrap/>
            <w:hideMark/>
          </w:tcPr>
          <w:p w14:paraId="72506E54" w14:textId="77777777" w:rsidR="00EA1CED" w:rsidRPr="00EA1CED" w:rsidRDefault="00EA1CED" w:rsidP="00EA1CED">
            <w:r w:rsidRPr="00EA1CED">
              <w:t> </w:t>
            </w:r>
          </w:p>
        </w:tc>
        <w:tc>
          <w:tcPr>
            <w:tcW w:w="2420" w:type="dxa"/>
            <w:noWrap/>
            <w:hideMark/>
          </w:tcPr>
          <w:p w14:paraId="12A570D9" w14:textId="77777777" w:rsidR="00EA1CED" w:rsidRPr="00EA1CED" w:rsidRDefault="00EA1CED">
            <w:r w:rsidRPr="00EA1CED">
              <w:t> </w:t>
            </w:r>
          </w:p>
        </w:tc>
        <w:tc>
          <w:tcPr>
            <w:tcW w:w="2380" w:type="dxa"/>
            <w:noWrap/>
            <w:hideMark/>
          </w:tcPr>
          <w:p w14:paraId="6FE6F0B2" w14:textId="77777777" w:rsidR="00EA1CED" w:rsidRPr="00EA1CED" w:rsidRDefault="00EA1CED">
            <w:r w:rsidRPr="00EA1CED">
              <w:t>Total volume</w:t>
            </w:r>
          </w:p>
        </w:tc>
        <w:tc>
          <w:tcPr>
            <w:tcW w:w="1640" w:type="dxa"/>
            <w:noWrap/>
            <w:hideMark/>
          </w:tcPr>
          <w:p w14:paraId="09ACE1E4" w14:textId="77777777" w:rsidR="00EA1CED" w:rsidRPr="00EA1CED" w:rsidRDefault="00EA1CED" w:rsidP="00EA1CED">
            <w:r w:rsidRPr="00EA1CED">
              <w:t>20</w:t>
            </w:r>
          </w:p>
        </w:tc>
        <w:tc>
          <w:tcPr>
            <w:tcW w:w="1420" w:type="dxa"/>
            <w:noWrap/>
            <w:hideMark/>
          </w:tcPr>
          <w:p w14:paraId="486299CE" w14:textId="77777777" w:rsidR="00EA1CED" w:rsidRPr="00EA1CED" w:rsidRDefault="00EA1CED" w:rsidP="00EA1CED">
            <w:r w:rsidRPr="00EA1CED">
              <w:t>98</w:t>
            </w:r>
          </w:p>
        </w:tc>
      </w:tr>
    </w:tbl>
    <w:p w14:paraId="04FD4A83" w14:textId="77777777" w:rsidR="005742E7" w:rsidRDefault="005742E7" w:rsidP="00855E05">
      <w:pPr>
        <w:rPr>
          <w:b/>
          <w:bCs/>
        </w:rPr>
      </w:pPr>
    </w:p>
    <w:p w14:paraId="59F49ED4" w14:textId="77777777" w:rsidR="00D96115" w:rsidRDefault="00D96115" w:rsidP="00984C6A">
      <w:pPr>
        <w:rPr>
          <w:b/>
          <w:highlight w:val="green"/>
        </w:rPr>
      </w:pPr>
    </w:p>
    <w:p w14:paraId="735C59A3" w14:textId="013B45E2" w:rsidR="00984C6A" w:rsidRPr="007B216F" w:rsidRDefault="00984C6A" w:rsidP="00984C6A">
      <w:pPr>
        <w:rPr>
          <w:b/>
        </w:rPr>
      </w:pPr>
      <w:r>
        <w:rPr>
          <w:b/>
          <w:highlight w:val="green"/>
        </w:rPr>
        <w:t>Wednesday</w:t>
      </w:r>
      <w:r w:rsidRPr="007A68D0">
        <w:rPr>
          <w:b/>
          <w:highlight w:val="green"/>
        </w:rPr>
        <w:t xml:space="preserve">, </w:t>
      </w:r>
      <w:r>
        <w:rPr>
          <w:b/>
          <w:highlight w:val="green"/>
        </w:rPr>
        <w:t>May 17,</w:t>
      </w:r>
      <w:r w:rsidRPr="007A68D0">
        <w:rPr>
          <w:b/>
          <w:highlight w:val="green"/>
        </w:rPr>
        <w:t xml:space="preserve"> 20</w:t>
      </w:r>
      <w:r>
        <w:rPr>
          <w:b/>
          <w:highlight w:val="green"/>
        </w:rPr>
        <w:t>23</w:t>
      </w:r>
    </w:p>
    <w:p w14:paraId="38E7C198" w14:textId="77777777" w:rsidR="00984C6A" w:rsidRPr="00034A99" w:rsidRDefault="00984C6A" w:rsidP="00984C6A">
      <w:pPr>
        <w:rPr>
          <w:b/>
          <w:strike/>
          <w:sz w:val="18"/>
          <w:szCs w:val="18"/>
        </w:rPr>
      </w:pPr>
      <w:r w:rsidRPr="007B216F">
        <w:rPr>
          <w:b/>
          <w:sz w:val="18"/>
          <w:szCs w:val="18"/>
        </w:rPr>
        <w:t>To Do:</w:t>
      </w:r>
    </w:p>
    <w:p w14:paraId="16B9D3FF" w14:textId="77777777" w:rsidR="00984C6A" w:rsidRPr="00941685" w:rsidRDefault="00984C6A">
      <w:pPr>
        <w:pStyle w:val="ListParagraph"/>
        <w:numPr>
          <w:ilvl w:val="0"/>
          <w:numId w:val="18"/>
        </w:numPr>
        <w:rPr>
          <w:bCs/>
          <w:strike/>
          <w:sz w:val="18"/>
          <w:szCs w:val="18"/>
        </w:rPr>
      </w:pPr>
      <w:r w:rsidRPr="00941685">
        <w:rPr>
          <w:bCs/>
          <w:strike/>
          <w:sz w:val="18"/>
          <w:szCs w:val="18"/>
        </w:rPr>
        <w:t xml:space="preserve">Practice Western </w:t>
      </w:r>
      <w:proofErr w:type="gramStart"/>
      <w:r w:rsidRPr="00941685">
        <w:rPr>
          <w:bCs/>
          <w:strike/>
          <w:sz w:val="18"/>
          <w:szCs w:val="18"/>
        </w:rPr>
        <w:t>Blot day</w:t>
      </w:r>
      <w:proofErr w:type="gramEnd"/>
      <w:r w:rsidRPr="00941685">
        <w:rPr>
          <w:bCs/>
          <w:strike/>
          <w:sz w:val="18"/>
          <w:szCs w:val="18"/>
        </w:rPr>
        <w:t xml:space="preserve"> 2</w:t>
      </w:r>
    </w:p>
    <w:p w14:paraId="7206A617" w14:textId="77777777" w:rsidR="00984C6A" w:rsidRPr="00941685" w:rsidRDefault="00984C6A">
      <w:pPr>
        <w:pStyle w:val="ListParagraph"/>
        <w:numPr>
          <w:ilvl w:val="0"/>
          <w:numId w:val="18"/>
        </w:numPr>
        <w:rPr>
          <w:bCs/>
          <w:strike/>
          <w:sz w:val="18"/>
          <w:szCs w:val="18"/>
        </w:rPr>
      </w:pPr>
      <w:r w:rsidRPr="00941685">
        <w:rPr>
          <w:bCs/>
          <w:strike/>
          <w:sz w:val="18"/>
          <w:szCs w:val="18"/>
        </w:rPr>
        <w:t>Run test PCR to find contamination</w:t>
      </w:r>
    </w:p>
    <w:p w14:paraId="041EB300" w14:textId="77777777" w:rsidR="00984C6A" w:rsidRPr="00941685" w:rsidRDefault="00984C6A">
      <w:pPr>
        <w:pStyle w:val="ListParagraph"/>
        <w:numPr>
          <w:ilvl w:val="0"/>
          <w:numId w:val="18"/>
        </w:numPr>
        <w:rPr>
          <w:bCs/>
          <w:strike/>
          <w:sz w:val="18"/>
          <w:szCs w:val="18"/>
        </w:rPr>
      </w:pPr>
      <w:r w:rsidRPr="00941685">
        <w:rPr>
          <w:bCs/>
          <w:strike/>
          <w:sz w:val="18"/>
          <w:szCs w:val="18"/>
        </w:rPr>
        <w:t>Streak out new Staph plate</w:t>
      </w:r>
    </w:p>
    <w:p w14:paraId="76DC0F7B" w14:textId="56DAC051" w:rsidR="00941685" w:rsidRPr="00941685" w:rsidRDefault="00941685">
      <w:pPr>
        <w:pStyle w:val="ListParagraph"/>
        <w:numPr>
          <w:ilvl w:val="0"/>
          <w:numId w:val="18"/>
        </w:numPr>
        <w:rPr>
          <w:bCs/>
          <w:strike/>
          <w:sz w:val="18"/>
          <w:szCs w:val="18"/>
        </w:rPr>
      </w:pPr>
      <w:r>
        <w:rPr>
          <w:bCs/>
          <w:sz w:val="18"/>
          <w:szCs w:val="18"/>
        </w:rPr>
        <w:t>Run gel on PCR</w:t>
      </w:r>
    </w:p>
    <w:p w14:paraId="1C72D1C5" w14:textId="178F7AC8" w:rsidR="00941685" w:rsidRPr="00D92BCF" w:rsidRDefault="00941685">
      <w:pPr>
        <w:pStyle w:val="ListParagraph"/>
        <w:numPr>
          <w:ilvl w:val="0"/>
          <w:numId w:val="18"/>
        </w:numPr>
        <w:rPr>
          <w:bCs/>
          <w:strike/>
          <w:sz w:val="18"/>
          <w:szCs w:val="18"/>
        </w:rPr>
      </w:pPr>
      <w:r>
        <w:rPr>
          <w:bCs/>
          <w:sz w:val="18"/>
          <w:szCs w:val="18"/>
        </w:rPr>
        <w:t>Start overnight cultures of Staph</w:t>
      </w:r>
      <w:r w:rsidR="00D92BCF">
        <w:rPr>
          <w:bCs/>
          <w:sz w:val="18"/>
          <w:szCs w:val="18"/>
        </w:rPr>
        <w:t xml:space="preserve"> for minipreps</w:t>
      </w:r>
    </w:p>
    <w:p w14:paraId="5A15A0FF" w14:textId="53B237D9" w:rsidR="00D92BCF" w:rsidRPr="00941685" w:rsidRDefault="00D92BCF">
      <w:pPr>
        <w:pStyle w:val="ListParagraph"/>
        <w:numPr>
          <w:ilvl w:val="0"/>
          <w:numId w:val="18"/>
        </w:numPr>
        <w:rPr>
          <w:bCs/>
          <w:strike/>
          <w:sz w:val="18"/>
          <w:szCs w:val="18"/>
        </w:rPr>
      </w:pPr>
      <w:r>
        <w:rPr>
          <w:bCs/>
          <w:sz w:val="18"/>
          <w:szCs w:val="18"/>
        </w:rPr>
        <w:lastRenderedPageBreak/>
        <w:t>Start overnight culture of KRSA-1</w:t>
      </w:r>
    </w:p>
    <w:p w14:paraId="5345DFC2" w14:textId="77777777" w:rsidR="00941685" w:rsidRDefault="00941685" w:rsidP="00557427">
      <w:pPr>
        <w:pStyle w:val="ListParagraph"/>
        <w:rPr>
          <w:bCs/>
          <w:strike/>
          <w:sz w:val="18"/>
          <w:szCs w:val="18"/>
        </w:rPr>
      </w:pPr>
    </w:p>
    <w:p w14:paraId="07B9D73B" w14:textId="320E61E7" w:rsidR="0047663E" w:rsidRDefault="00D96115" w:rsidP="00557427">
      <w:pPr>
        <w:pStyle w:val="ListParagraph"/>
        <w:rPr>
          <w:b/>
        </w:rPr>
      </w:pPr>
      <w:r>
        <w:rPr>
          <w:b/>
        </w:rPr>
        <w:t>Staph:</w:t>
      </w:r>
    </w:p>
    <w:p w14:paraId="4D223461" w14:textId="77777777" w:rsidR="00D96115" w:rsidRDefault="00D96115" w:rsidP="00557427">
      <w:pPr>
        <w:pStyle w:val="ListParagraph"/>
        <w:rPr>
          <w:b/>
        </w:rPr>
      </w:pPr>
    </w:p>
    <w:p w14:paraId="1F612E0C" w14:textId="1B7A8800" w:rsidR="00D96115" w:rsidRDefault="00D96115" w:rsidP="00557427">
      <w:pPr>
        <w:pStyle w:val="ListParagraph"/>
        <w:rPr>
          <w:bCs/>
        </w:rPr>
      </w:pPr>
      <w:r>
        <w:rPr>
          <w:bCs/>
        </w:rPr>
        <w:t xml:space="preserve">Oli had some trouble getting good concentration out of the minipreps she set up on her ligations of pEPSA5 with </w:t>
      </w:r>
      <w:proofErr w:type="spellStart"/>
      <w:r>
        <w:rPr>
          <w:bCs/>
        </w:rPr>
        <w:t>rplU</w:t>
      </w:r>
      <w:proofErr w:type="spellEnd"/>
      <w:r>
        <w:rPr>
          <w:bCs/>
        </w:rPr>
        <w:t xml:space="preserve"> and methyltransferase (MT). Kathryn showed me a note that some researchers had done when they were trying to get more out of a low copy plasmid (such as pPEPSA5): I am setting up overnights on 3 colonies. Each overnight will be 5 ml, and in the </w:t>
      </w:r>
      <w:proofErr w:type="gramStart"/>
      <w:r>
        <w:rPr>
          <w:bCs/>
        </w:rPr>
        <w:t>morning</w:t>
      </w:r>
      <w:proofErr w:type="gramEnd"/>
      <w:r>
        <w:rPr>
          <w:bCs/>
        </w:rPr>
        <w:t xml:space="preserve"> I will set up a second 5 ml culture for each and add 250ul Cm. I will combine the overnight culture with the new culture (now 10 ml) and let them shake for a couple of hours. After that, I will split the 10ml culture back into two 5ml cultures which I will use for minipreps. Each pair of cultures will be pooled on the same column</w:t>
      </w:r>
      <w:r w:rsidR="0096699B">
        <w:rPr>
          <w:bCs/>
        </w:rPr>
        <w:t xml:space="preserve"> during miniprep.</w:t>
      </w:r>
    </w:p>
    <w:p w14:paraId="2DE7C5EA" w14:textId="77777777" w:rsidR="00D96115" w:rsidRDefault="00D96115" w:rsidP="00557427">
      <w:pPr>
        <w:pStyle w:val="ListParagraph"/>
        <w:rPr>
          <w:b/>
        </w:rPr>
      </w:pPr>
    </w:p>
    <w:p w14:paraId="24EFEB37" w14:textId="700293AA" w:rsidR="00D96115" w:rsidRPr="00D96115" w:rsidRDefault="00D96115" w:rsidP="00557427">
      <w:pPr>
        <w:pStyle w:val="ListParagraph"/>
        <w:rPr>
          <w:b/>
        </w:rPr>
      </w:pPr>
      <w:r>
        <w:rPr>
          <w:b/>
        </w:rPr>
        <w:t>PCR:</w:t>
      </w:r>
    </w:p>
    <w:p w14:paraId="65A483AC" w14:textId="53F23171" w:rsidR="00984C6A" w:rsidRDefault="00366717" w:rsidP="00855E05">
      <w:pPr>
        <w:rPr>
          <w:b/>
          <w:bCs/>
        </w:rPr>
      </w:pPr>
      <w:r>
        <w:rPr>
          <w:b/>
          <w:bCs/>
          <w:noProof/>
        </w:rPr>
        <w:drawing>
          <wp:inline distT="0" distB="0" distL="0" distR="0" wp14:anchorId="0D5FA029" wp14:editId="2B268EA6">
            <wp:extent cx="2825646" cy="3421215"/>
            <wp:effectExtent l="0" t="0" r="0" b="0"/>
            <wp:docPr id="1881358573" name="Picture 1" descr="A close-up of a dna t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58573" name="Picture 1" descr="A close-up of a dna tes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9642" cy="3438161"/>
                    </a:xfrm>
                    <a:prstGeom prst="rect">
                      <a:avLst/>
                    </a:prstGeom>
                  </pic:spPr>
                </pic:pic>
              </a:graphicData>
            </a:graphic>
          </wp:inline>
        </w:drawing>
      </w:r>
    </w:p>
    <w:p w14:paraId="62A163E4" w14:textId="49BEEA96" w:rsidR="00737B69" w:rsidRDefault="00737B69" w:rsidP="00737B69">
      <w:pPr>
        <w:pStyle w:val="Heading3"/>
        <w:numPr>
          <w:ilvl w:val="0"/>
          <w:numId w:val="0"/>
        </w:numPr>
        <w:ind w:left="288"/>
      </w:pPr>
      <w:bookmarkStart w:id="110" w:name="_Toc167963192"/>
      <w:r>
        <w:t>Figure 4.  Gel of PCR looking for source of contamination</w:t>
      </w:r>
      <w:bookmarkEnd w:id="110"/>
    </w:p>
    <w:p w14:paraId="626EC713" w14:textId="13FB31DE" w:rsidR="00366717" w:rsidRDefault="00366717" w:rsidP="00855E05">
      <w:r>
        <w:t>This is a mess. DNA showed up in both negative controls, the negative and positive controls have about the same band intensity for KROL39/636, and none of the bands are the correct size.</w:t>
      </w:r>
    </w:p>
    <w:p w14:paraId="604373F3" w14:textId="77777777" w:rsidR="00D96115" w:rsidRDefault="00D96115" w:rsidP="00E435F0">
      <w:pPr>
        <w:rPr>
          <w:b/>
          <w:highlight w:val="green"/>
        </w:rPr>
      </w:pPr>
    </w:p>
    <w:p w14:paraId="1C7F5DD1" w14:textId="1BC7EFB3" w:rsidR="00E435F0" w:rsidRPr="007B216F" w:rsidRDefault="00E435F0" w:rsidP="00E435F0">
      <w:pPr>
        <w:rPr>
          <w:b/>
        </w:rPr>
      </w:pPr>
      <w:r>
        <w:rPr>
          <w:b/>
          <w:highlight w:val="green"/>
        </w:rPr>
        <w:t>Thursday</w:t>
      </w:r>
      <w:r w:rsidRPr="007A68D0">
        <w:rPr>
          <w:b/>
          <w:highlight w:val="green"/>
        </w:rPr>
        <w:t xml:space="preserve">, </w:t>
      </w:r>
      <w:r>
        <w:rPr>
          <w:b/>
          <w:highlight w:val="green"/>
        </w:rPr>
        <w:t>May 18,</w:t>
      </w:r>
      <w:r w:rsidRPr="007A68D0">
        <w:rPr>
          <w:b/>
          <w:highlight w:val="green"/>
        </w:rPr>
        <w:t xml:space="preserve"> 20</w:t>
      </w:r>
      <w:r>
        <w:rPr>
          <w:b/>
          <w:highlight w:val="green"/>
        </w:rPr>
        <w:t>23</w:t>
      </w:r>
    </w:p>
    <w:p w14:paraId="5D3ED811" w14:textId="77777777" w:rsidR="00E435F0" w:rsidRPr="00034A99" w:rsidRDefault="00E435F0" w:rsidP="00E435F0">
      <w:pPr>
        <w:rPr>
          <w:b/>
          <w:strike/>
          <w:sz w:val="18"/>
          <w:szCs w:val="18"/>
        </w:rPr>
      </w:pPr>
      <w:r w:rsidRPr="007B216F">
        <w:rPr>
          <w:b/>
          <w:sz w:val="18"/>
          <w:szCs w:val="18"/>
        </w:rPr>
        <w:t>To Do:</w:t>
      </w:r>
    </w:p>
    <w:p w14:paraId="0512C878" w14:textId="77777777" w:rsidR="00E435F0" w:rsidRPr="00E435F0" w:rsidRDefault="00E435F0">
      <w:pPr>
        <w:pStyle w:val="ListParagraph"/>
        <w:numPr>
          <w:ilvl w:val="0"/>
          <w:numId w:val="19"/>
        </w:numPr>
        <w:rPr>
          <w:bCs/>
          <w:strike/>
          <w:sz w:val="18"/>
          <w:szCs w:val="18"/>
        </w:rPr>
      </w:pPr>
      <w:r w:rsidRPr="00E435F0">
        <w:rPr>
          <w:bCs/>
          <w:strike/>
          <w:sz w:val="18"/>
          <w:szCs w:val="18"/>
        </w:rPr>
        <w:t>Run gel on PCR</w:t>
      </w:r>
    </w:p>
    <w:p w14:paraId="3CA1452A" w14:textId="77777777" w:rsidR="00E435F0" w:rsidRPr="00E435F0" w:rsidRDefault="00E435F0">
      <w:pPr>
        <w:pStyle w:val="ListParagraph"/>
        <w:numPr>
          <w:ilvl w:val="0"/>
          <w:numId w:val="19"/>
        </w:numPr>
        <w:rPr>
          <w:bCs/>
          <w:strike/>
          <w:sz w:val="18"/>
          <w:szCs w:val="18"/>
        </w:rPr>
      </w:pPr>
      <w:r w:rsidRPr="00E435F0">
        <w:rPr>
          <w:bCs/>
          <w:strike/>
          <w:sz w:val="18"/>
          <w:szCs w:val="18"/>
        </w:rPr>
        <w:t>Start overnight cultures of Staph for minipreps</w:t>
      </w:r>
    </w:p>
    <w:p w14:paraId="11E71E1F" w14:textId="77777777" w:rsidR="00E435F0" w:rsidRPr="00E435F0" w:rsidRDefault="00E435F0">
      <w:pPr>
        <w:pStyle w:val="ListParagraph"/>
        <w:numPr>
          <w:ilvl w:val="0"/>
          <w:numId w:val="19"/>
        </w:numPr>
        <w:rPr>
          <w:bCs/>
          <w:strike/>
          <w:sz w:val="18"/>
          <w:szCs w:val="18"/>
        </w:rPr>
      </w:pPr>
      <w:r w:rsidRPr="00E435F0">
        <w:rPr>
          <w:bCs/>
          <w:strike/>
          <w:sz w:val="18"/>
          <w:szCs w:val="18"/>
        </w:rPr>
        <w:lastRenderedPageBreak/>
        <w:t>Start overnight culture of KRSA-1</w:t>
      </w:r>
    </w:p>
    <w:p w14:paraId="4D0FD96B" w14:textId="68F208F8" w:rsidR="00E435F0" w:rsidRPr="00E435F0" w:rsidRDefault="00E435F0">
      <w:pPr>
        <w:pStyle w:val="ListParagraph"/>
        <w:numPr>
          <w:ilvl w:val="0"/>
          <w:numId w:val="19"/>
        </w:numPr>
        <w:rPr>
          <w:bCs/>
          <w:strike/>
          <w:sz w:val="18"/>
          <w:szCs w:val="18"/>
        </w:rPr>
      </w:pPr>
      <w:r>
        <w:rPr>
          <w:bCs/>
          <w:sz w:val="18"/>
          <w:szCs w:val="18"/>
        </w:rPr>
        <w:t>Miniprep Staph</w:t>
      </w:r>
      <w:r w:rsidR="00975E5C">
        <w:rPr>
          <w:bCs/>
          <w:sz w:val="18"/>
          <w:szCs w:val="18"/>
        </w:rPr>
        <w:t xml:space="preserve"> pKR185</w:t>
      </w:r>
    </w:p>
    <w:p w14:paraId="3FDC027E" w14:textId="0AB8D7BB" w:rsidR="00E435F0" w:rsidRPr="00975E5C" w:rsidRDefault="00E435F0">
      <w:pPr>
        <w:pStyle w:val="ListParagraph"/>
        <w:numPr>
          <w:ilvl w:val="0"/>
          <w:numId w:val="19"/>
        </w:numPr>
        <w:rPr>
          <w:bCs/>
          <w:strike/>
          <w:sz w:val="18"/>
          <w:szCs w:val="18"/>
        </w:rPr>
      </w:pPr>
      <w:r>
        <w:rPr>
          <w:bCs/>
          <w:sz w:val="18"/>
          <w:szCs w:val="18"/>
        </w:rPr>
        <w:t>Make KRSA-1 competent cells</w:t>
      </w:r>
    </w:p>
    <w:p w14:paraId="6CDF9B6A" w14:textId="08FBB903" w:rsidR="00975E5C" w:rsidRPr="00074203" w:rsidRDefault="00975E5C">
      <w:pPr>
        <w:pStyle w:val="ListParagraph"/>
        <w:numPr>
          <w:ilvl w:val="0"/>
          <w:numId w:val="19"/>
        </w:numPr>
        <w:rPr>
          <w:bCs/>
          <w:strike/>
          <w:sz w:val="18"/>
          <w:szCs w:val="18"/>
        </w:rPr>
      </w:pPr>
      <w:r>
        <w:rPr>
          <w:bCs/>
          <w:sz w:val="18"/>
          <w:szCs w:val="18"/>
        </w:rPr>
        <w:t>KRSA-1 transformation</w:t>
      </w:r>
    </w:p>
    <w:p w14:paraId="7FD01618" w14:textId="1124C6A8" w:rsidR="00074203" w:rsidRPr="0047663E" w:rsidRDefault="00074203">
      <w:pPr>
        <w:pStyle w:val="ListParagraph"/>
        <w:numPr>
          <w:ilvl w:val="0"/>
          <w:numId w:val="19"/>
        </w:numPr>
        <w:rPr>
          <w:bCs/>
          <w:strike/>
          <w:sz w:val="18"/>
          <w:szCs w:val="18"/>
        </w:rPr>
      </w:pPr>
      <w:r>
        <w:rPr>
          <w:bCs/>
          <w:sz w:val="18"/>
          <w:szCs w:val="18"/>
        </w:rPr>
        <w:t>Start overnight of XL1-blue</w:t>
      </w:r>
    </w:p>
    <w:p w14:paraId="04AEC596" w14:textId="1D388344" w:rsidR="0047663E" w:rsidRPr="00074203" w:rsidRDefault="0047663E">
      <w:pPr>
        <w:pStyle w:val="ListParagraph"/>
        <w:numPr>
          <w:ilvl w:val="0"/>
          <w:numId w:val="19"/>
        </w:numPr>
        <w:rPr>
          <w:bCs/>
          <w:strike/>
          <w:sz w:val="18"/>
          <w:szCs w:val="18"/>
        </w:rPr>
      </w:pPr>
      <w:r>
        <w:rPr>
          <w:bCs/>
          <w:sz w:val="18"/>
          <w:szCs w:val="18"/>
        </w:rPr>
        <w:t>Streak plates for Sierra</w:t>
      </w:r>
    </w:p>
    <w:p w14:paraId="70DEF87A" w14:textId="77777777" w:rsidR="00074203" w:rsidRDefault="00074203" w:rsidP="00074203">
      <w:pPr>
        <w:pStyle w:val="ListParagraph"/>
        <w:rPr>
          <w:bCs/>
          <w:sz w:val="18"/>
          <w:szCs w:val="18"/>
        </w:rPr>
      </w:pPr>
    </w:p>
    <w:p w14:paraId="6233ADEA" w14:textId="712606CF" w:rsidR="00EF09C4" w:rsidRDefault="0096699B" w:rsidP="00074203">
      <w:pPr>
        <w:pStyle w:val="ListParagraph"/>
        <w:rPr>
          <w:b/>
        </w:rPr>
      </w:pPr>
      <w:r>
        <w:rPr>
          <w:b/>
        </w:rPr>
        <w:t>Staph:</w:t>
      </w:r>
    </w:p>
    <w:p w14:paraId="64D916E8" w14:textId="2CC7DAB6" w:rsidR="0096699B" w:rsidRDefault="0096699B" w:rsidP="00074203">
      <w:pPr>
        <w:pStyle w:val="ListParagraph"/>
        <w:rPr>
          <w:bCs/>
        </w:rPr>
      </w:pPr>
      <w:r>
        <w:rPr>
          <w:bCs/>
        </w:rPr>
        <w:t xml:space="preserve">I made new tubes of 5ml LB with 250ul of </w:t>
      </w:r>
      <w:proofErr w:type="gramStart"/>
      <w:r>
        <w:rPr>
          <w:bCs/>
        </w:rPr>
        <w:t>Cm, and</w:t>
      </w:r>
      <w:proofErr w:type="gramEnd"/>
      <w:r>
        <w:rPr>
          <w:bCs/>
        </w:rPr>
        <w:t xml:space="preserve"> added the overnight cultures to the new tubes. I let the tubes shake for 2 hours, then split them up into two 5ml cultures, which were then pooled during miniprep.</w:t>
      </w:r>
    </w:p>
    <w:p w14:paraId="0C38C796" w14:textId="77777777" w:rsidR="00AF0D2E" w:rsidRDefault="00AF0D2E" w:rsidP="00074203">
      <w:pPr>
        <w:pStyle w:val="ListParagraph"/>
        <w:rPr>
          <w:bCs/>
        </w:rPr>
      </w:pPr>
    </w:p>
    <w:p w14:paraId="2D404718" w14:textId="77777777" w:rsidR="00AF0D2E" w:rsidRDefault="00AF0D2E" w:rsidP="00074203">
      <w:pPr>
        <w:pStyle w:val="ListParagraph"/>
        <w:rPr>
          <w:bCs/>
        </w:rPr>
      </w:pPr>
    </w:p>
    <w:p w14:paraId="52D10C50" w14:textId="77777777" w:rsidR="00AF0D2E" w:rsidRPr="0096699B" w:rsidRDefault="00AF0D2E" w:rsidP="00074203">
      <w:pPr>
        <w:pStyle w:val="ListParagraph"/>
        <w:rPr>
          <w:bCs/>
        </w:rPr>
      </w:pPr>
    </w:p>
    <w:tbl>
      <w:tblPr>
        <w:tblW w:w="11040" w:type="dxa"/>
        <w:tblLook w:val="04A0" w:firstRow="1" w:lastRow="0" w:firstColumn="1" w:lastColumn="0" w:noHBand="0" w:noVBand="1"/>
      </w:tblPr>
      <w:tblGrid>
        <w:gridCol w:w="420"/>
        <w:gridCol w:w="1680"/>
        <w:gridCol w:w="1540"/>
        <w:gridCol w:w="680"/>
        <w:gridCol w:w="1280"/>
        <w:gridCol w:w="1260"/>
        <w:gridCol w:w="980"/>
        <w:gridCol w:w="960"/>
        <w:gridCol w:w="1440"/>
        <w:gridCol w:w="828"/>
      </w:tblGrid>
      <w:tr w:rsidR="00EF09C4" w:rsidRPr="00EF09C4" w14:paraId="0B40E361" w14:textId="77777777" w:rsidTr="00EF09C4">
        <w:trPr>
          <w:trHeight w:val="260"/>
        </w:trPr>
        <w:tc>
          <w:tcPr>
            <w:tcW w:w="420" w:type="dxa"/>
            <w:tcBorders>
              <w:top w:val="single" w:sz="4" w:space="0" w:color="000000"/>
              <w:left w:val="single" w:sz="4" w:space="0" w:color="000000"/>
              <w:bottom w:val="single" w:sz="4" w:space="0" w:color="000000"/>
              <w:right w:val="single" w:sz="4" w:space="0" w:color="000000"/>
            </w:tcBorders>
            <w:shd w:val="clear" w:color="000000" w:fill="DCDCFF"/>
            <w:noWrap/>
            <w:vAlign w:val="bottom"/>
            <w:hideMark/>
          </w:tcPr>
          <w:p w14:paraId="359610F9" w14:textId="77777777" w:rsidR="00EF09C4" w:rsidRPr="00EF09C4" w:rsidRDefault="00EF09C4" w:rsidP="00EF09C4">
            <w:pPr>
              <w:spacing w:after="0" w:line="240" w:lineRule="auto"/>
              <w:jc w:val="left"/>
              <w:rPr>
                <w:rFonts w:ascii="Arial" w:eastAsia="Times New Roman" w:hAnsi="Arial" w:cs="Arial"/>
                <w:b/>
                <w:bCs/>
                <w:sz w:val="20"/>
                <w:szCs w:val="20"/>
              </w:rPr>
            </w:pPr>
            <w:r w:rsidRPr="00EF09C4">
              <w:rPr>
                <w:rFonts w:ascii="Arial" w:eastAsia="Times New Roman" w:hAnsi="Arial" w:cs="Arial"/>
                <w:b/>
                <w:bCs/>
                <w:sz w:val="20"/>
                <w:szCs w:val="20"/>
              </w:rPr>
              <w:t>#</w:t>
            </w:r>
          </w:p>
        </w:tc>
        <w:tc>
          <w:tcPr>
            <w:tcW w:w="1680" w:type="dxa"/>
            <w:tcBorders>
              <w:top w:val="single" w:sz="4" w:space="0" w:color="000000"/>
              <w:left w:val="nil"/>
              <w:bottom w:val="single" w:sz="4" w:space="0" w:color="000000"/>
              <w:right w:val="single" w:sz="4" w:space="0" w:color="000000"/>
            </w:tcBorders>
            <w:shd w:val="clear" w:color="000000" w:fill="DCDCFF"/>
            <w:noWrap/>
            <w:vAlign w:val="bottom"/>
            <w:hideMark/>
          </w:tcPr>
          <w:p w14:paraId="5915E1A5" w14:textId="77777777" w:rsidR="00EF09C4" w:rsidRPr="00EF09C4" w:rsidRDefault="00EF09C4" w:rsidP="00EF09C4">
            <w:pPr>
              <w:spacing w:after="0" w:line="240" w:lineRule="auto"/>
              <w:jc w:val="left"/>
              <w:rPr>
                <w:rFonts w:ascii="Arial" w:eastAsia="Times New Roman" w:hAnsi="Arial" w:cs="Arial"/>
                <w:b/>
                <w:bCs/>
                <w:sz w:val="20"/>
                <w:szCs w:val="20"/>
              </w:rPr>
            </w:pPr>
            <w:r w:rsidRPr="00EF09C4">
              <w:rPr>
                <w:rFonts w:ascii="Arial" w:eastAsia="Times New Roman" w:hAnsi="Arial" w:cs="Arial"/>
                <w:b/>
                <w:bCs/>
                <w:sz w:val="20"/>
                <w:szCs w:val="20"/>
              </w:rPr>
              <w:t>Sample ID</w:t>
            </w:r>
          </w:p>
        </w:tc>
        <w:tc>
          <w:tcPr>
            <w:tcW w:w="1540" w:type="dxa"/>
            <w:tcBorders>
              <w:top w:val="single" w:sz="4" w:space="0" w:color="000000"/>
              <w:left w:val="nil"/>
              <w:bottom w:val="single" w:sz="4" w:space="0" w:color="000000"/>
              <w:right w:val="single" w:sz="4" w:space="0" w:color="000000"/>
            </w:tcBorders>
            <w:shd w:val="clear" w:color="000000" w:fill="DCDCFF"/>
            <w:noWrap/>
            <w:vAlign w:val="bottom"/>
            <w:hideMark/>
          </w:tcPr>
          <w:p w14:paraId="377E51D5" w14:textId="77777777" w:rsidR="00EF09C4" w:rsidRPr="00EF09C4" w:rsidRDefault="00EF09C4" w:rsidP="00EF09C4">
            <w:pPr>
              <w:spacing w:after="0" w:line="240" w:lineRule="auto"/>
              <w:jc w:val="left"/>
              <w:rPr>
                <w:rFonts w:ascii="Arial" w:eastAsia="Times New Roman" w:hAnsi="Arial" w:cs="Arial"/>
                <w:b/>
                <w:bCs/>
                <w:sz w:val="20"/>
                <w:szCs w:val="20"/>
              </w:rPr>
            </w:pPr>
            <w:r w:rsidRPr="00EF09C4">
              <w:rPr>
                <w:rFonts w:ascii="Arial" w:eastAsia="Times New Roman" w:hAnsi="Arial" w:cs="Arial"/>
                <w:b/>
                <w:bCs/>
                <w:sz w:val="20"/>
                <w:szCs w:val="20"/>
              </w:rPr>
              <w:t>Nucleic Acid</w:t>
            </w:r>
          </w:p>
        </w:tc>
        <w:tc>
          <w:tcPr>
            <w:tcW w:w="680" w:type="dxa"/>
            <w:tcBorders>
              <w:top w:val="single" w:sz="4" w:space="0" w:color="000000"/>
              <w:left w:val="nil"/>
              <w:bottom w:val="single" w:sz="4" w:space="0" w:color="000000"/>
              <w:right w:val="single" w:sz="4" w:space="0" w:color="000000"/>
            </w:tcBorders>
            <w:shd w:val="clear" w:color="000000" w:fill="DCDCFF"/>
            <w:noWrap/>
            <w:vAlign w:val="bottom"/>
            <w:hideMark/>
          </w:tcPr>
          <w:p w14:paraId="04161886" w14:textId="77777777" w:rsidR="00EF09C4" w:rsidRPr="00EF09C4" w:rsidRDefault="00EF09C4" w:rsidP="00EF09C4">
            <w:pPr>
              <w:spacing w:after="0" w:line="240" w:lineRule="auto"/>
              <w:jc w:val="left"/>
              <w:rPr>
                <w:rFonts w:ascii="Arial" w:eastAsia="Times New Roman" w:hAnsi="Arial" w:cs="Arial"/>
                <w:b/>
                <w:bCs/>
                <w:sz w:val="20"/>
                <w:szCs w:val="20"/>
              </w:rPr>
            </w:pPr>
            <w:r w:rsidRPr="00EF09C4">
              <w:rPr>
                <w:rFonts w:ascii="Arial" w:eastAsia="Times New Roman" w:hAnsi="Arial" w:cs="Arial"/>
                <w:b/>
                <w:bCs/>
                <w:sz w:val="20"/>
                <w:szCs w:val="20"/>
              </w:rPr>
              <w:t>Unit</w:t>
            </w:r>
          </w:p>
        </w:tc>
        <w:tc>
          <w:tcPr>
            <w:tcW w:w="1280" w:type="dxa"/>
            <w:tcBorders>
              <w:top w:val="single" w:sz="4" w:space="0" w:color="000000"/>
              <w:left w:val="nil"/>
              <w:bottom w:val="single" w:sz="4" w:space="0" w:color="000000"/>
              <w:right w:val="single" w:sz="4" w:space="0" w:color="000000"/>
            </w:tcBorders>
            <w:shd w:val="clear" w:color="000000" w:fill="DCDCFF"/>
            <w:noWrap/>
            <w:vAlign w:val="bottom"/>
            <w:hideMark/>
          </w:tcPr>
          <w:p w14:paraId="5EB76C5F" w14:textId="77777777" w:rsidR="00EF09C4" w:rsidRPr="00EF09C4" w:rsidRDefault="00EF09C4" w:rsidP="00EF09C4">
            <w:pPr>
              <w:spacing w:after="0" w:line="240" w:lineRule="auto"/>
              <w:jc w:val="left"/>
              <w:rPr>
                <w:rFonts w:ascii="Arial" w:eastAsia="Times New Roman" w:hAnsi="Arial" w:cs="Arial"/>
                <w:b/>
                <w:bCs/>
                <w:sz w:val="20"/>
                <w:szCs w:val="20"/>
              </w:rPr>
            </w:pPr>
            <w:r w:rsidRPr="00EF09C4">
              <w:rPr>
                <w:rFonts w:ascii="Arial" w:eastAsia="Times New Roman" w:hAnsi="Arial" w:cs="Arial"/>
                <w:b/>
                <w:bCs/>
                <w:sz w:val="20"/>
                <w:szCs w:val="20"/>
              </w:rPr>
              <w:t>A260 (Abs)</w:t>
            </w:r>
          </w:p>
        </w:tc>
        <w:tc>
          <w:tcPr>
            <w:tcW w:w="1260" w:type="dxa"/>
            <w:tcBorders>
              <w:top w:val="single" w:sz="4" w:space="0" w:color="000000"/>
              <w:left w:val="nil"/>
              <w:bottom w:val="single" w:sz="4" w:space="0" w:color="000000"/>
              <w:right w:val="single" w:sz="4" w:space="0" w:color="000000"/>
            </w:tcBorders>
            <w:shd w:val="clear" w:color="000000" w:fill="DCDCFF"/>
            <w:noWrap/>
            <w:vAlign w:val="bottom"/>
            <w:hideMark/>
          </w:tcPr>
          <w:p w14:paraId="3DC57258" w14:textId="77777777" w:rsidR="00EF09C4" w:rsidRPr="00EF09C4" w:rsidRDefault="00EF09C4" w:rsidP="00EF09C4">
            <w:pPr>
              <w:spacing w:after="0" w:line="240" w:lineRule="auto"/>
              <w:jc w:val="left"/>
              <w:rPr>
                <w:rFonts w:ascii="Arial" w:eastAsia="Times New Roman" w:hAnsi="Arial" w:cs="Arial"/>
                <w:b/>
                <w:bCs/>
                <w:sz w:val="20"/>
                <w:szCs w:val="20"/>
              </w:rPr>
            </w:pPr>
            <w:r w:rsidRPr="00EF09C4">
              <w:rPr>
                <w:rFonts w:ascii="Arial" w:eastAsia="Times New Roman" w:hAnsi="Arial" w:cs="Arial"/>
                <w:b/>
                <w:bCs/>
                <w:sz w:val="20"/>
                <w:szCs w:val="20"/>
              </w:rPr>
              <w:t>A280 (Abs)</w:t>
            </w:r>
          </w:p>
        </w:tc>
        <w:tc>
          <w:tcPr>
            <w:tcW w:w="980" w:type="dxa"/>
            <w:tcBorders>
              <w:top w:val="single" w:sz="4" w:space="0" w:color="000000"/>
              <w:left w:val="nil"/>
              <w:bottom w:val="single" w:sz="4" w:space="0" w:color="000000"/>
              <w:right w:val="single" w:sz="4" w:space="0" w:color="000000"/>
            </w:tcBorders>
            <w:shd w:val="clear" w:color="000000" w:fill="DCDCFF"/>
            <w:noWrap/>
            <w:vAlign w:val="bottom"/>
            <w:hideMark/>
          </w:tcPr>
          <w:p w14:paraId="5AC08125" w14:textId="77777777" w:rsidR="00EF09C4" w:rsidRPr="00EF09C4" w:rsidRDefault="00EF09C4" w:rsidP="00EF09C4">
            <w:pPr>
              <w:spacing w:after="0" w:line="240" w:lineRule="auto"/>
              <w:jc w:val="left"/>
              <w:rPr>
                <w:rFonts w:ascii="Arial" w:eastAsia="Times New Roman" w:hAnsi="Arial" w:cs="Arial"/>
                <w:b/>
                <w:bCs/>
                <w:sz w:val="20"/>
                <w:szCs w:val="20"/>
              </w:rPr>
            </w:pPr>
            <w:r w:rsidRPr="00EF09C4">
              <w:rPr>
                <w:rFonts w:ascii="Arial" w:eastAsia="Times New Roman" w:hAnsi="Arial" w:cs="Arial"/>
                <w:b/>
                <w:bCs/>
                <w:sz w:val="20"/>
                <w:szCs w:val="20"/>
              </w:rPr>
              <w:t>260/280</w:t>
            </w:r>
          </w:p>
        </w:tc>
        <w:tc>
          <w:tcPr>
            <w:tcW w:w="960" w:type="dxa"/>
            <w:tcBorders>
              <w:top w:val="single" w:sz="4" w:space="0" w:color="000000"/>
              <w:left w:val="nil"/>
              <w:bottom w:val="single" w:sz="4" w:space="0" w:color="000000"/>
              <w:right w:val="single" w:sz="4" w:space="0" w:color="000000"/>
            </w:tcBorders>
            <w:shd w:val="clear" w:color="000000" w:fill="DCDCFF"/>
            <w:noWrap/>
            <w:vAlign w:val="bottom"/>
            <w:hideMark/>
          </w:tcPr>
          <w:p w14:paraId="262746DA" w14:textId="77777777" w:rsidR="00EF09C4" w:rsidRPr="00EF09C4" w:rsidRDefault="00EF09C4" w:rsidP="00EF09C4">
            <w:pPr>
              <w:spacing w:after="0" w:line="240" w:lineRule="auto"/>
              <w:jc w:val="left"/>
              <w:rPr>
                <w:rFonts w:ascii="Arial" w:eastAsia="Times New Roman" w:hAnsi="Arial" w:cs="Arial"/>
                <w:b/>
                <w:bCs/>
                <w:sz w:val="20"/>
                <w:szCs w:val="20"/>
              </w:rPr>
            </w:pPr>
            <w:r w:rsidRPr="00EF09C4">
              <w:rPr>
                <w:rFonts w:ascii="Arial" w:eastAsia="Times New Roman" w:hAnsi="Arial" w:cs="Arial"/>
                <w:b/>
                <w:bCs/>
                <w:sz w:val="20"/>
                <w:szCs w:val="20"/>
              </w:rPr>
              <w:t>260/230</w:t>
            </w:r>
          </w:p>
        </w:tc>
        <w:tc>
          <w:tcPr>
            <w:tcW w:w="1440" w:type="dxa"/>
            <w:tcBorders>
              <w:top w:val="single" w:sz="4" w:space="0" w:color="000000"/>
              <w:left w:val="nil"/>
              <w:bottom w:val="single" w:sz="4" w:space="0" w:color="000000"/>
              <w:right w:val="single" w:sz="4" w:space="0" w:color="000000"/>
            </w:tcBorders>
            <w:shd w:val="clear" w:color="000000" w:fill="DCDCFF"/>
            <w:noWrap/>
            <w:vAlign w:val="bottom"/>
            <w:hideMark/>
          </w:tcPr>
          <w:p w14:paraId="4BD5EDF0" w14:textId="77777777" w:rsidR="00EF09C4" w:rsidRPr="00EF09C4" w:rsidRDefault="00EF09C4" w:rsidP="00EF09C4">
            <w:pPr>
              <w:spacing w:after="0" w:line="240" w:lineRule="auto"/>
              <w:jc w:val="left"/>
              <w:rPr>
                <w:rFonts w:ascii="Arial" w:eastAsia="Times New Roman" w:hAnsi="Arial" w:cs="Arial"/>
                <w:b/>
                <w:bCs/>
                <w:sz w:val="20"/>
                <w:szCs w:val="20"/>
              </w:rPr>
            </w:pPr>
            <w:r w:rsidRPr="00EF09C4">
              <w:rPr>
                <w:rFonts w:ascii="Arial" w:eastAsia="Times New Roman" w:hAnsi="Arial" w:cs="Arial"/>
                <w:b/>
                <w:bCs/>
                <w:sz w:val="20"/>
                <w:szCs w:val="20"/>
              </w:rPr>
              <w:t>Sample Type</w:t>
            </w:r>
          </w:p>
        </w:tc>
        <w:tc>
          <w:tcPr>
            <w:tcW w:w="800" w:type="dxa"/>
            <w:tcBorders>
              <w:top w:val="single" w:sz="4" w:space="0" w:color="000000"/>
              <w:left w:val="nil"/>
              <w:bottom w:val="single" w:sz="4" w:space="0" w:color="000000"/>
              <w:right w:val="single" w:sz="4" w:space="0" w:color="000000"/>
            </w:tcBorders>
            <w:shd w:val="clear" w:color="000000" w:fill="DCDCFF"/>
            <w:noWrap/>
            <w:vAlign w:val="bottom"/>
            <w:hideMark/>
          </w:tcPr>
          <w:p w14:paraId="6915FABC" w14:textId="77777777" w:rsidR="00EF09C4" w:rsidRPr="00EF09C4" w:rsidRDefault="00EF09C4" w:rsidP="00EF09C4">
            <w:pPr>
              <w:spacing w:after="0" w:line="240" w:lineRule="auto"/>
              <w:jc w:val="left"/>
              <w:rPr>
                <w:rFonts w:ascii="Arial" w:eastAsia="Times New Roman" w:hAnsi="Arial" w:cs="Arial"/>
                <w:b/>
                <w:bCs/>
                <w:sz w:val="20"/>
                <w:szCs w:val="20"/>
              </w:rPr>
            </w:pPr>
            <w:r w:rsidRPr="00EF09C4">
              <w:rPr>
                <w:rFonts w:ascii="Arial" w:eastAsia="Times New Roman" w:hAnsi="Arial" w:cs="Arial"/>
                <w:b/>
                <w:bCs/>
                <w:sz w:val="20"/>
                <w:szCs w:val="20"/>
              </w:rPr>
              <w:t>Factor</w:t>
            </w:r>
          </w:p>
        </w:tc>
      </w:tr>
      <w:tr w:rsidR="00EF09C4" w:rsidRPr="00EF09C4" w14:paraId="01A05F28" w14:textId="77777777" w:rsidTr="00EF09C4">
        <w:trPr>
          <w:trHeight w:val="260"/>
        </w:trPr>
        <w:tc>
          <w:tcPr>
            <w:tcW w:w="420" w:type="dxa"/>
            <w:tcBorders>
              <w:top w:val="nil"/>
              <w:left w:val="nil"/>
              <w:bottom w:val="nil"/>
              <w:right w:val="nil"/>
            </w:tcBorders>
            <w:shd w:val="clear" w:color="auto" w:fill="auto"/>
            <w:noWrap/>
            <w:vAlign w:val="bottom"/>
            <w:hideMark/>
          </w:tcPr>
          <w:p w14:paraId="535FB4FD" w14:textId="77777777" w:rsidR="00EF09C4" w:rsidRPr="00EF09C4" w:rsidRDefault="00EF09C4" w:rsidP="00EF09C4">
            <w:pPr>
              <w:spacing w:after="0" w:line="240" w:lineRule="auto"/>
              <w:jc w:val="right"/>
              <w:rPr>
                <w:rFonts w:ascii="Arial" w:eastAsia="Times New Roman" w:hAnsi="Arial" w:cs="Arial"/>
                <w:sz w:val="20"/>
                <w:szCs w:val="20"/>
              </w:rPr>
            </w:pPr>
            <w:r w:rsidRPr="00EF09C4">
              <w:rPr>
                <w:rFonts w:ascii="Arial" w:eastAsia="Times New Roman" w:hAnsi="Arial" w:cs="Arial"/>
                <w:sz w:val="20"/>
                <w:szCs w:val="20"/>
              </w:rPr>
              <w:t>1</w:t>
            </w:r>
          </w:p>
        </w:tc>
        <w:tc>
          <w:tcPr>
            <w:tcW w:w="1680" w:type="dxa"/>
            <w:tcBorders>
              <w:top w:val="nil"/>
              <w:left w:val="nil"/>
              <w:bottom w:val="nil"/>
              <w:right w:val="nil"/>
            </w:tcBorders>
            <w:shd w:val="clear" w:color="auto" w:fill="auto"/>
            <w:noWrap/>
            <w:vAlign w:val="bottom"/>
            <w:hideMark/>
          </w:tcPr>
          <w:p w14:paraId="19AF22F5" w14:textId="77777777" w:rsidR="00EF09C4" w:rsidRPr="00EF09C4" w:rsidRDefault="00EF09C4" w:rsidP="00EF09C4">
            <w:pPr>
              <w:spacing w:after="0" w:line="240" w:lineRule="auto"/>
              <w:jc w:val="left"/>
              <w:rPr>
                <w:rFonts w:ascii="Arial" w:eastAsia="Times New Roman" w:hAnsi="Arial" w:cs="Arial"/>
                <w:sz w:val="20"/>
                <w:szCs w:val="20"/>
              </w:rPr>
            </w:pPr>
            <w:r w:rsidRPr="00EF09C4">
              <w:rPr>
                <w:rFonts w:ascii="Arial" w:eastAsia="Times New Roman" w:hAnsi="Arial" w:cs="Arial"/>
                <w:sz w:val="20"/>
                <w:szCs w:val="20"/>
              </w:rPr>
              <w:t>pKR185-1 MP</w:t>
            </w:r>
          </w:p>
        </w:tc>
        <w:tc>
          <w:tcPr>
            <w:tcW w:w="1540" w:type="dxa"/>
            <w:tcBorders>
              <w:top w:val="nil"/>
              <w:left w:val="nil"/>
              <w:bottom w:val="nil"/>
              <w:right w:val="nil"/>
            </w:tcBorders>
            <w:shd w:val="clear" w:color="auto" w:fill="auto"/>
            <w:noWrap/>
            <w:vAlign w:val="bottom"/>
            <w:hideMark/>
          </w:tcPr>
          <w:p w14:paraId="6EDCCAB2" w14:textId="77777777" w:rsidR="00EF09C4" w:rsidRPr="00EF09C4" w:rsidRDefault="00EF09C4" w:rsidP="00EF09C4">
            <w:pPr>
              <w:spacing w:after="0" w:line="240" w:lineRule="auto"/>
              <w:jc w:val="right"/>
              <w:rPr>
                <w:rFonts w:ascii="Arial" w:eastAsia="Times New Roman" w:hAnsi="Arial" w:cs="Arial"/>
                <w:sz w:val="20"/>
                <w:szCs w:val="20"/>
              </w:rPr>
            </w:pPr>
            <w:r w:rsidRPr="00EF09C4">
              <w:rPr>
                <w:rFonts w:ascii="Arial" w:eastAsia="Times New Roman" w:hAnsi="Arial" w:cs="Arial"/>
                <w:sz w:val="20"/>
                <w:szCs w:val="20"/>
              </w:rPr>
              <w:t>113.1</w:t>
            </w:r>
          </w:p>
        </w:tc>
        <w:tc>
          <w:tcPr>
            <w:tcW w:w="680" w:type="dxa"/>
            <w:tcBorders>
              <w:top w:val="nil"/>
              <w:left w:val="nil"/>
              <w:bottom w:val="nil"/>
              <w:right w:val="nil"/>
            </w:tcBorders>
            <w:shd w:val="clear" w:color="auto" w:fill="auto"/>
            <w:noWrap/>
            <w:vAlign w:val="bottom"/>
            <w:hideMark/>
          </w:tcPr>
          <w:p w14:paraId="275909A0" w14:textId="77777777" w:rsidR="00EF09C4" w:rsidRPr="00EF09C4" w:rsidRDefault="00EF09C4" w:rsidP="00EF09C4">
            <w:pPr>
              <w:spacing w:after="0" w:line="240" w:lineRule="auto"/>
              <w:jc w:val="left"/>
              <w:rPr>
                <w:rFonts w:ascii="Arial" w:eastAsia="Times New Roman" w:hAnsi="Arial" w:cs="Arial"/>
                <w:sz w:val="20"/>
                <w:szCs w:val="20"/>
              </w:rPr>
            </w:pPr>
            <w:r w:rsidRPr="00EF09C4">
              <w:rPr>
                <w:rFonts w:ascii="Arial" w:eastAsia="Times New Roman" w:hAnsi="Arial" w:cs="Arial"/>
                <w:sz w:val="20"/>
                <w:szCs w:val="20"/>
              </w:rPr>
              <w:t>ng/µl</w:t>
            </w:r>
          </w:p>
        </w:tc>
        <w:tc>
          <w:tcPr>
            <w:tcW w:w="1280" w:type="dxa"/>
            <w:tcBorders>
              <w:top w:val="nil"/>
              <w:left w:val="nil"/>
              <w:bottom w:val="nil"/>
              <w:right w:val="nil"/>
            </w:tcBorders>
            <w:shd w:val="clear" w:color="auto" w:fill="auto"/>
            <w:noWrap/>
            <w:vAlign w:val="bottom"/>
            <w:hideMark/>
          </w:tcPr>
          <w:p w14:paraId="1DD2F573" w14:textId="77777777" w:rsidR="00EF09C4" w:rsidRPr="00EF09C4" w:rsidRDefault="00EF09C4" w:rsidP="00EF09C4">
            <w:pPr>
              <w:spacing w:after="0" w:line="240" w:lineRule="auto"/>
              <w:jc w:val="right"/>
              <w:rPr>
                <w:rFonts w:ascii="Arial" w:eastAsia="Times New Roman" w:hAnsi="Arial" w:cs="Arial"/>
                <w:sz w:val="20"/>
                <w:szCs w:val="20"/>
              </w:rPr>
            </w:pPr>
            <w:r w:rsidRPr="00EF09C4">
              <w:rPr>
                <w:rFonts w:ascii="Arial" w:eastAsia="Times New Roman" w:hAnsi="Arial" w:cs="Arial"/>
                <w:sz w:val="20"/>
                <w:szCs w:val="20"/>
              </w:rPr>
              <w:t>2.262</w:t>
            </w:r>
          </w:p>
        </w:tc>
        <w:tc>
          <w:tcPr>
            <w:tcW w:w="1260" w:type="dxa"/>
            <w:tcBorders>
              <w:top w:val="nil"/>
              <w:left w:val="nil"/>
              <w:bottom w:val="nil"/>
              <w:right w:val="nil"/>
            </w:tcBorders>
            <w:shd w:val="clear" w:color="auto" w:fill="auto"/>
            <w:noWrap/>
            <w:vAlign w:val="bottom"/>
            <w:hideMark/>
          </w:tcPr>
          <w:p w14:paraId="411F0AB4" w14:textId="77777777" w:rsidR="00EF09C4" w:rsidRPr="00EF09C4" w:rsidRDefault="00EF09C4" w:rsidP="00EF09C4">
            <w:pPr>
              <w:spacing w:after="0" w:line="240" w:lineRule="auto"/>
              <w:jc w:val="right"/>
              <w:rPr>
                <w:rFonts w:ascii="Arial" w:eastAsia="Times New Roman" w:hAnsi="Arial" w:cs="Arial"/>
                <w:sz w:val="20"/>
                <w:szCs w:val="20"/>
              </w:rPr>
            </w:pPr>
            <w:r w:rsidRPr="00EF09C4">
              <w:rPr>
                <w:rFonts w:ascii="Arial" w:eastAsia="Times New Roman" w:hAnsi="Arial" w:cs="Arial"/>
                <w:sz w:val="20"/>
                <w:szCs w:val="20"/>
              </w:rPr>
              <w:t>1.394</w:t>
            </w:r>
          </w:p>
        </w:tc>
        <w:tc>
          <w:tcPr>
            <w:tcW w:w="980" w:type="dxa"/>
            <w:tcBorders>
              <w:top w:val="nil"/>
              <w:left w:val="nil"/>
              <w:bottom w:val="nil"/>
              <w:right w:val="nil"/>
            </w:tcBorders>
            <w:shd w:val="clear" w:color="auto" w:fill="auto"/>
            <w:noWrap/>
            <w:vAlign w:val="bottom"/>
            <w:hideMark/>
          </w:tcPr>
          <w:p w14:paraId="5EEA71A2" w14:textId="77777777" w:rsidR="00EF09C4" w:rsidRPr="00EF09C4" w:rsidRDefault="00EF09C4" w:rsidP="00EF09C4">
            <w:pPr>
              <w:spacing w:after="0" w:line="240" w:lineRule="auto"/>
              <w:jc w:val="right"/>
              <w:rPr>
                <w:rFonts w:ascii="Arial" w:eastAsia="Times New Roman" w:hAnsi="Arial" w:cs="Arial"/>
                <w:sz w:val="20"/>
                <w:szCs w:val="20"/>
              </w:rPr>
            </w:pPr>
            <w:r w:rsidRPr="00EF09C4">
              <w:rPr>
                <w:rFonts w:ascii="Arial" w:eastAsia="Times New Roman" w:hAnsi="Arial" w:cs="Arial"/>
                <w:sz w:val="20"/>
                <w:szCs w:val="20"/>
              </w:rPr>
              <w:t>1.62</w:t>
            </w:r>
          </w:p>
        </w:tc>
        <w:tc>
          <w:tcPr>
            <w:tcW w:w="960" w:type="dxa"/>
            <w:tcBorders>
              <w:top w:val="nil"/>
              <w:left w:val="nil"/>
              <w:bottom w:val="nil"/>
              <w:right w:val="nil"/>
            </w:tcBorders>
            <w:shd w:val="clear" w:color="auto" w:fill="auto"/>
            <w:noWrap/>
            <w:vAlign w:val="bottom"/>
            <w:hideMark/>
          </w:tcPr>
          <w:p w14:paraId="63163050" w14:textId="77777777" w:rsidR="00EF09C4" w:rsidRPr="00EF09C4" w:rsidRDefault="00EF09C4" w:rsidP="00EF09C4">
            <w:pPr>
              <w:spacing w:after="0" w:line="240" w:lineRule="auto"/>
              <w:jc w:val="right"/>
              <w:rPr>
                <w:rFonts w:ascii="Arial" w:eastAsia="Times New Roman" w:hAnsi="Arial" w:cs="Arial"/>
                <w:sz w:val="20"/>
                <w:szCs w:val="20"/>
              </w:rPr>
            </w:pPr>
            <w:r w:rsidRPr="00EF09C4">
              <w:rPr>
                <w:rFonts w:ascii="Arial" w:eastAsia="Times New Roman" w:hAnsi="Arial" w:cs="Arial"/>
                <w:sz w:val="20"/>
                <w:szCs w:val="20"/>
              </w:rPr>
              <w:t>0.89</w:t>
            </w:r>
          </w:p>
        </w:tc>
        <w:tc>
          <w:tcPr>
            <w:tcW w:w="1440" w:type="dxa"/>
            <w:tcBorders>
              <w:top w:val="nil"/>
              <w:left w:val="nil"/>
              <w:bottom w:val="nil"/>
              <w:right w:val="nil"/>
            </w:tcBorders>
            <w:shd w:val="clear" w:color="auto" w:fill="auto"/>
            <w:noWrap/>
            <w:vAlign w:val="bottom"/>
            <w:hideMark/>
          </w:tcPr>
          <w:p w14:paraId="65484C72" w14:textId="77777777" w:rsidR="00EF09C4" w:rsidRPr="00EF09C4" w:rsidRDefault="00EF09C4" w:rsidP="00EF09C4">
            <w:pPr>
              <w:spacing w:after="0" w:line="240" w:lineRule="auto"/>
              <w:jc w:val="left"/>
              <w:rPr>
                <w:rFonts w:ascii="Arial" w:eastAsia="Times New Roman" w:hAnsi="Arial" w:cs="Arial"/>
                <w:sz w:val="20"/>
                <w:szCs w:val="20"/>
              </w:rPr>
            </w:pPr>
            <w:r w:rsidRPr="00EF09C4">
              <w:rPr>
                <w:rFonts w:ascii="Arial" w:eastAsia="Times New Roman" w:hAnsi="Arial" w:cs="Arial"/>
                <w:sz w:val="20"/>
                <w:szCs w:val="20"/>
              </w:rPr>
              <w:t>DNA</w:t>
            </w:r>
          </w:p>
        </w:tc>
        <w:tc>
          <w:tcPr>
            <w:tcW w:w="800" w:type="dxa"/>
            <w:tcBorders>
              <w:top w:val="nil"/>
              <w:left w:val="nil"/>
              <w:bottom w:val="nil"/>
              <w:right w:val="nil"/>
            </w:tcBorders>
            <w:shd w:val="clear" w:color="auto" w:fill="auto"/>
            <w:noWrap/>
            <w:vAlign w:val="bottom"/>
            <w:hideMark/>
          </w:tcPr>
          <w:p w14:paraId="21A99406" w14:textId="77777777" w:rsidR="00EF09C4" w:rsidRPr="00EF09C4" w:rsidRDefault="00EF09C4" w:rsidP="00EF09C4">
            <w:pPr>
              <w:spacing w:after="0" w:line="240" w:lineRule="auto"/>
              <w:jc w:val="right"/>
              <w:rPr>
                <w:rFonts w:ascii="Arial" w:eastAsia="Times New Roman" w:hAnsi="Arial" w:cs="Arial"/>
                <w:sz w:val="20"/>
                <w:szCs w:val="20"/>
              </w:rPr>
            </w:pPr>
            <w:r w:rsidRPr="00EF09C4">
              <w:rPr>
                <w:rFonts w:ascii="Arial" w:eastAsia="Times New Roman" w:hAnsi="Arial" w:cs="Arial"/>
                <w:sz w:val="20"/>
                <w:szCs w:val="20"/>
              </w:rPr>
              <w:t>50</w:t>
            </w:r>
          </w:p>
        </w:tc>
      </w:tr>
      <w:tr w:rsidR="00EF09C4" w:rsidRPr="00EF09C4" w14:paraId="6D9C4037" w14:textId="77777777" w:rsidTr="00EF09C4">
        <w:trPr>
          <w:trHeight w:val="260"/>
        </w:trPr>
        <w:tc>
          <w:tcPr>
            <w:tcW w:w="420" w:type="dxa"/>
            <w:tcBorders>
              <w:top w:val="nil"/>
              <w:left w:val="nil"/>
              <w:bottom w:val="nil"/>
              <w:right w:val="nil"/>
            </w:tcBorders>
            <w:shd w:val="clear" w:color="auto" w:fill="auto"/>
            <w:noWrap/>
            <w:vAlign w:val="bottom"/>
            <w:hideMark/>
          </w:tcPr>
          <w:p w14:paraId="006F451F" w14:textId="77777777" w:rsidR="00EF09C4" w:rsidRPr="00EF09C4" w:rsidRDefault="00EF09C4" w:rsidP="00EF09C4">
            <w:pPr>
              <w:spacing w:after="0" w:line="240" w:lineRule="auto"/>
              <w:jc w:val="right"/>
              <w:rPr>
                <w:rFonts w:ascii="Arial" w:eastAsia="Times New Roman" w:hAnsi="Arial" w:cs="Arial"/>
                <w:sz w:val="20"/>
                <w:szCs w:val="20"/>
              </w:rPr>
            </w:pPr>
            <w:r w:rsidRPr="00EF09C4">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14:paraId="47BB6398" w14:textId="77777777" w:rsidR="00EF09C4" w:rsidRPr="00EF09C4" w:rsidRDefault="00EF09C4" w:rsidP="00EF09C4">
            <w:pPr>
              <w:spacing w:after="0" w:line="240" w:lineRule="auto"/>
              <w:jc w:val="left"/>
              <w:rPr>
                <w:rFonts w:ascii="Arial" w:eastAsia="Times New Roman" w:hAnsi="Arial" w:cs="Arial"/>
                <w:sz w:val="20"/>
                <w:szCs w:val="20"/>
              </w:rPr>
            </w:pPr>
            <w:r w:rsidRPr="00EF09C4">
              <w:rPr>
                <w:rFonts w:ascii="Arial" w:eastAsia="Times New Roman" w:hAnsi="Arial" w:cs="Arial"/>
                <w:sz w:val="20"/>
                <w:szCs w:val="20"/>
              </w:rPr>
              <w:t>pKR185-2 MP</w:t>
            </w:r>
          </w:p>
        </w:tc>
        <w:tc>
          <w:tcPr>
            <w:tcW w:w="1540" w:type="dxa"/>
            <w:tcBorders>
              <w:top w:val="nil"/>
              <w:left w:val="nil"/>
              <w:bottom w:val="nil"/>
              <w:right w:val="nil"/>
            </w:tcBorders>
            <w:shd w:val="clear" w:color="auto" w:fill="auto"/>
            <w:noWrap/>
            <w:vAlign w:val="bottom"/>
            <w:hideMark/>
          </w:tcPr>
          <w:p w14:paraId="7AE89F6F" w14:textId="1B9D098A" w:rsidR="00EF09C4" w:rsidRPr="00EF09C4" w:rsidRDefault="00EF09C4" w:rsidP="00EF09C4">
            <w:pPr>
              <w:spacing w:after="0" w:line="240" w:lineRule="auto"/>
              <w:jc w:val="right"/>
              <w:rPr>
                <w:rFonts w:ascii="Arial" w:eastAsia="Times New Roman" w:hAnsi="Arial" w:cs="Arial"/>
                <w:sz w:val="20"/>
                <w:szCs w:val="20"/>
              </w:rPr>
            </w:pPr>
            <w:r w:rsidRPr="00EF09C4">
              <w:rPr>
                <w:rFonts w:ascii="Arial" w:eastAsia="Times New Roman" w:hAnsi="Arial" w:cs="Arial"/>
                <w:sz w:val="20"/>
                <w:szCs w:val="20"/>
              </w:rPr>
              <w:t>11</w:t>
            </w:r>
            <w:r>
              <w:rPr>
                <w:rFonts w:ascii="Arial" w:eastAsia="Times New Roman" w:hAnsi="Arial" w:cs="Arial"/>
                <w:sz w:val="20"/>
                <w:szCs w:val="20"/>
              </w:rPr>
              <w:t>6</w:t>
            </w:r>
            <w:r w:rsidRPr="00EF09C4">
              <w:rPr>
                <w:rFonts w:ascii="Arial" w:eastAsia="Times New Roman" w:hAnsi="Arial" w:cs="Arial"/>
                <w:sz w:val="20"/>
                <w:szCs w:val="20"/>
              </w:rPr>
              <w:t>.8</w:t>
            </w:r>
          </w:p>
        </w:tc>
        <w:tc>
          <w:tcPr>
            <w:tcW w:w="680" w:type="dxa"/>
            <w:tcBorders>
              <w:top w:val="nil"/>
              <w:left w:val="nil"/>
              <w:bottom w:val="nil"/>
              <w:right w:val="nil"/>
            </w:tcBorders>
            <w:shd w:val="clear" w:color="auto" w:fill="auto"/>
            <w:noWrap/>
            <w:vAlign w:val="bottom"/>
            <w:hideMark/>
          </w:tcPr>
          <w:p w14:paraId="4939556B" w14:textId="77777777" w:rsidR="00EF09C4" w:rsidRPr="00EF09C4" w:rsidRDefault="00EF09C4" w:rsidP="00EF09C4">
            <w:pPr>
              <w:spacing w:after="0" w:line="240" w:lineRule="auto"/>
              <w:jc w:val="left"/>
              <w:rPr>
                <w:rFonts w:ascii="Arial" w:eastAsia="Times New Roman" w:hAnsi="Arial" w:cs="Arial"/>
                <w:sz w:val="20"/>
                <w:szCs w:val="20"/>
              </w:rPr>
            </w:pPr>
            <w:r w:rsidRPr="00EF09C4">
              <w:rPr>
                <w:rFonts w:ascii="Arial" w:eastAsia="Times New Roman" w:hAnsi="Arial" w:cs="Arial"/>
                <w:sz w:val="20"/>
                <w:szCs w:val="20"/>
              </w:rPr>
              <w:t>ng/µl</w:t>
            </w:r>
          </w:p>
        </w:tc>
        <w:tc>
          <w:tcPr>
            <w:tcW w:w="1280" w:type="dxa"/>
            <w:tcBorders>
              <w:top w:val="nil"/>
              <w:left w:val="nil"/>
              <w:bottom w:val="nil"/>
              <w:right w:val="nil"/>
            </w:tcBorders>
            <w:shd w:val="clear" w:color="auto" w:fill="auto"/>
            <w:noWrap/>
            <w:vAlign w:val="bottom"/>
            <w:hideMark/>
          </w:tcPr>
          <w:p w14:paraId="378EB985" w14:textId="77777777" w:rsidR="00EF09C4" w:rsidRPr="00EF09C4" w:rsidRDefault="00EF09C4" w:rsidP="00EF09C4">
            <w:pPr>
              <w:spacing w:after="0" w:line="240" w:lineRule="auto"/>
              <w:jc w:val="right"/>
              <w:rPr>
                <w:rFonts w:ascii="Arial" w:eastAsia="Times New Roman" w:hAnsi="Arial" w:cs="Arial"/>
                <w:sz w:val="20"/>
                <w:szCs w:val="20"/>
              </w:rPr>
            </w:pPr>
            <w:r w:rsidRPr="00EF09C4">
              <w:rPr>
                <w:rFonts w:ascii="Arial" w:eastAsia="Times New Roman" w:hAnsi="Arial" w:cs="Arial"/>
                <w:sz w:val="20"/>
                <w:szCs w:val="20"/>
              </w:rPr>
              <w:t>2.336</w:t>
            </w:r>
          </w:p>
        </w:tc>
        <w:tc>
          <w:tcPr>
            <w:tcW w:w="1260" w:type="dxa"/>
            <w:tcBorders>
              <w:top w:val="nil"/>
              <w:left w:val="nil"/>
              <w:bottom w:val="nil"/>
              <w:right w:val="nil"/>
            </w:tcBorders>
            <w:shd w:val="clear" w:color="auto" w:fill="auto"/>
            <w:noWrap/>
            <w:vAlign w:val="bottom"/>
            <w:hideMark/>
          </w:tcPr>
          <w:p w14:paraId="79700060" w14:textId="77777777" w:rsidR="00EF09C4" w:rsidRPr="00EF09C4" w:rsidRDefault="00EF09C4" w:rsidP="00EF09C4">
            <w:pPr>
              <w:spacing w:after="0" w:line="240" w:lineRule="auto"/>
              <w:jc w:val="right"/>
              <w:rPr>
                <w:rFonts w:ascii="Arial" w:eastAsia="Times New Roman" w:hAnsi="Arial" w:cs="Arial"/>
                <w:sz w:val="20"/>
                <w:szCs w:val="20"/>
              </w:rPr>
            </w:pPr>
            <w:r w:rsidRPr="00EF09C4">
              <w:rPr>
                <w:rFonts w:ascii="Arial" w:eastAsia="Times New Roman" w:hAnsi="Arial" w:cs="Arial"/>
                <w:sz w:val="20"/>
                <w:szCs w:val="20"/>
              </w:rPr>
              <w:t>1.42</w:t>
            </w:r>
          </w:p>
        </w:tc>
        <w:tc>
          <w:tcPr>
            <w:tcW w:w="980" w:type="dxa"/>
            <w:tcBorders>
              <w:top w:val="nil"/>
              <w:left w:val="nil"/>
              <w:bottom w:val="nil"/>
              <w:right w:val="nil"/>
            </w:tcBorders>
            <w:shd w:val="clear" w:color="auto" w:fill="auto"/>
            <w:noWrap/>
            <w:vAlign w:val="bottom"/>
            <w:hideMark/>
          </w:tcPr>
          <w:p w14:paraId="58CB53A4" w14:textId="77777777" w:rsidR="00EF09C4" w:rsidRPr="00EF09C4" w:rsidRDefault="00EF09C4" w:rsidP="00EF09C4">
            <w:pPr>
              <w:spacing w:after="0" w:line="240" w:lineRule="auto"/>
              <w:jc w:val="right"/>
              <w:rPr>
                <w:rFonts w:ascii="Arial" w:eastAsia="Times New Roman" w:hAnsi="Arial" w:cs="Arial"/>
                <w:sz w:val="20"/>
                <w:szCs w:val="20"/>
              </w:rPr>
            </w:pPr>
            <w:r w:rsidRPr="00EF09C4">
              <w:rPr>
                <w:rFonts w:ascii="Arial" w:eastAsia="Times New Roman" w:hAnsi="Arial" w:cs="Arial"/>
                <w:sz w:val="20"/>
                <w:szCs w:val="20"/>
              </w:rPr>
              <w:t>1.64</w:t>
            </w:r>
          </w:p>
        </w:tc>
        <w:tc>
          <w:tcPr>
            <w:tcW w:w="960" w:type="dxa"/>
            <w:tcBorders>
              <w:top w:val="nil"/>
              <w:left w:val="nil"/>
              <w:bottom w:val="nil"/>
              <w:right w:val="nil"/>
            </w:tcBorders>
            <w:shd w:val="clear" w:color="auto" w:fill="auto"/>
            <w:noWrap/>
            <w:vAlign w:val="bottom"/>
            <w:hideMark/>
          </w:tcPr>
          <w:p w14:paraId="0B54A2A8" w14:textId="77777777" w:rsidR="00EF09C4" w:rsidRPr="00EF09C4" w:rsidRDefault="00EF09C4" w:rsidP="00EF09C4">
            <w:pPr>
              <w:spacing w:after="0" w:line="240" w:lineRule="auto"/>
              <w:jc w:val="right"/>
              <w:rPr>
                <w:rFonts w:ascii="Arial" w:eastAsia="Times New Roman" w:hAnsi="Arial" w:cs="Arial"/>
                <w:sz w:val="20"/>
                <w:szCs w:val="20"/>
              </w:rPr>
            </w:pPr>
            <w:r w:rsidRPr="00EF09C4">
              <w:rPr>
                <w:rFonts w:ascii="Arial" w:eastAsia="Times New Roman" w:hAnsi="Arial" w:cs="Arial"/>
                <w:sz w:val="20"/>
                <w:szCs w:val="20"/>
              </w:rPr>
              <w:t>0.92</w:t>
            </w:r>
          </w:p>
        </w:tc>
        <w:tc>
          <w:tcPr>
            <w:tcW w:w="1440" w:type="dxa"/>
            <w:tcBorders>
              <w:top w:val="nil"/>
              <w:left w:val="nil"/>
              <w:bottom w:val="nil"/>
              <w:right w:val="nil"/>
            </w:tcBorders>
            <w:shd w:val="clear" w:color="auto" w:fill="auto"/>
            <w:noWrap/>
            <w:vAlign w:val="bottom"/>
            <w:hideMark/>
          </w:tcPr>
          <w:p w14:paraId="48F0C5F9" w14:textId="77777777" w:rsidR="00EF09C4" w:rsidRPr="00EF09C4" w:rsidRDefault="00EF09C4" w:rsidP="00EF09C4">
            <w:pPr>
              <w:spacing w:after="0" w:line="240" w:lineRule="auto"/>
              <w:jc w:val="left"/>
              <w:rPr>
                <w:rFonts w:ascii="Arial" w:eastAsia="Times New Roman" w:hAnsi="Arial" w:cs="Arial"/>
                <w:sz w:val="20"/>
                <w:szCs w:val="20"/>
              </w:rPr>
            </w:pPr>
            <w:r w:rsidRPr="00EF09C4">
              <w:rPr>
                <w:rFonts w:ascii="Arial" w:eastAsia="Times New Roman" w:hAnsi="Arial" w:cs="Arial"/>
                <w:sz w:val="20"/>
                <w:szCs w:val="20"/>
              </w:rPr>
              <w:t>DNA</w:t>
            </w:r>
          </w:p>
        </w:tc>
        <w:tc>
          <w:tcPr>
            <w:tcW w:w="800" w:type="dxa"/>
            <w:tcBorders>
              <w:top w:val="nil"/>
              <w:left w:val="nil"/>
              <w:bottom w:val="nil"/>
              <w:right w:val="nil"/>
            </w:tcBorders>
            <w:shd w:val="clear" w:color="auto" w:fill="auto"/>
            <w:noWrap/>
            <w:vAlign w:val="bottom"/>
            <w:hideMark/>
          </w:tcPr>
          <w:p w14:paraId="57E7AB1C" w14:textId="77777777" w:rsidR="00EF09C4" w:rsidRPr="00EF09C4" w:rsidRDefault="00EF09C4" w:rsidP="00EF09C4">
            <w:pPr>
              <w:spacing w:after="0" w:line="240" w:lineRule="auto"/>
              <w:jc w:val="right"/>
              <w:rPr>
                <w:rFonts w:ascii="Arial" w:eastAsia="Times New Roman" w:hAnsi="Arial" w:cs="Arial"/>
                <w:sz w:val="20"/>
                <w:szCs w:val="20"/>
              </w:rPr>
            </w:pPr>
            <w:r w:rsidRPr="00EF09C4">
              <w:rPr>
                <w:rFonts w:ascii="Arial" w:eastAsia="Times New Roman" w:hAnsi="Arial" w:cs="Arial"/>
                <w:sz w:val="20"/>
                <w:szCs w:val="20"/>
              </w:rPr>
              <w:t>50</w:t>
            </w:r>
          </w:p>
        </w:tc>
      </w:tr>
      <w:tr w:rsidR="00EF09C4" w:rsidRPr="00EF09C4" w14:paraId="126F850D" w14:textId="77777777" w:rsidTr="00EF09C4">
        <w:trPr>
          <w:trHeight w:val="260"/>
        </w:trPr>
        <w:tc>
          <w:tcPr>
            <w:tcW w:w="420" w:type="dxa"/>
            <w:tcBorders>
              <w:top w:val="nil"/>
              <w:left w:val="nil"/>
              <w:bottom w:val="nil"/>
              <w:right w:val="nil"/>
            </w:tcBorders>
            <w:shd w:val="clear" w:color="auto" w:fill="auto"/>
            <w:noWrap/>
            <w:vAlign w:val="bottom"/>
            <w:hideMark/>
          </w:tcPr>
          <w:p w14:paraId="1E585F2A" w14:textId="77777777" w:rsidR="00EF09C4" w:rsidRPr="00EF09C4" w:rsidRDefault="00EF09C4" w:rsidP="00EF09C4">
            <w:pPr>
              <w:spacing w:after="0" w:line="240" w:lineRule="auto"/>
              <w:jc w:val="right"/>
              <w:rPr>
                <w:rFonts w:ascii="Arial" w:eastAsia="Times New Roman" w:hAnsi="Arial" w:cs="Arial"/>
                <w:sz w:val="20"/>
                <w:szCs w:val="20"/>
              </w:rPr>
            </w:pPr>
            <w:r w:rsidRPr="00EF09C4">
              <w:rPr>
                <w:rFonts w:ascii="Arial" w:eastAsia="Times New Roman" w:hAnsi="Arial" w:cs="Arial"/>
                <w:sz w:val="20"/>
                <w:szCs w:val="20"/>
              </w:rPr>
              <w:t>3</w:t>
            </w:r>
          </w:p>
        </w:tc>
        <w:tc>
          <w:tcPr>
            <w:tcW w:w="1680" w:type="dxa"/>
            <w:tcBorders>
              <w:top w:val="nil"/>
              <w:left w:val="nil"/>
              <w:bottom w:val="nil"/>
              <w:right w:val="nil"/>
            </w:tcBorders>
            <w:shd w:val="clear" w:color="auto" w:fill="auto"/>
            <w:noWrap/>
            <w:vAlign w:val="bottom"/>
            <w:hideMark/>
          </w:tcPr>
          <w:p w14:paraId="3F47985D" w14:textId="77777777" w:rsidR="00EF09C4" w:rsidRPr="00EF09C4" w:rsidRDefault="00EF09C4" w:rsidP="00EF09C4">
            <w:pPr>
              <w:spacing w:after="0" w:line="240" w:lineRule="auto"/>
              <w:jc w:val="left"/>
              <w:rPr>
                <w:rFonts w:ascii="Arial" w:eastAsia="Times New Roman" w:hAnsi="Arial" w:cs="Arial"/>
                <w:sz w:val="20"/>
                <w:szCs w:val="20"/>
              </w:rPr>
            </w:pPr>
            <w:r w:rsidRPr="00EF09C4">
              <w:rPr>
                <w:rFonts w:ascii="Arial" w:eastAsia="Times New Roman" w:hAnsi="Arial" w:cs="Arial"/>
                <w:sz w:val="20"/>
                <w:szCs w:val="20"/>
              </w:rPr>
              <w:t>pKR185-3 MP</w:t>
            </w:r>
          </w:p>
        </w:tc>
        <w:tc>
          <w:tcPr>
            <w:tcW w:w="1540" w:type="dxa"/>
            <w:tcBorders>
              <w:top w:val="nil"/>
              <w:left w:val="nil"/>
              <w:bottom w:val="nil"/>
              <w:right w:val="nil"/>
            </w:tcBorders>
            <w:shd w:val="clear" w:color="auto" w:fill="auto"/>
            <w:noWrap/>
            <w:vAlign w:val="bottom"/>
            <w:hideMark/>
          </w:tcPr>
          <w:p w14:paraId="38ACF3EA" w14:textId="77777777" w:rsidR="00EF09C4" w:rsidRPr="00EF09C4" w:rsidRDefault="00EF09C4" w:rsidP="00EF09C4">
            <w:pPr>
              <w:spacing w:after="0" w:line="240" w:lineRule="auto"/>
              <w:jc w:val="right"/>
              <w:rPr>
                <w:rFonts w:ascii="Arial" w:eastAsia="Times New Roman" w:hAnsi="Arial" w:cs="Arial"/>
                <w:sz w:val="20"/>
                <w:szCs w:val="20"/>
              </w:rPr>
            </w:pPr>
            <w:r w:rsidRPr="00EF09C4">
              <w:rPr>
                <w:rFonts w:ascii="Arial" w:eastAsia="Times New Roman" w:hAnsi="Arial" w:cs="Arial"/>
                <w:sz w:val="20"/>
                <w:szCs w:val="20"/>
              </w:rPr>
              <w:t>74.3</w:t>
            </w:r>
          </w:p>
        </w:tc>
        <w:tc>
          <w:tcPr>
            <w:tcW w:w="680" w:type="dxa"/>
            <w:tcBorders>
              <w:top w:val="nil"/>
              <w:left w:val="nil"/>
              <w:bottom w:val="nil"/>
              <w:right w:val="nil"/>
            </w:tcBorders>
            <w:shd w:val="clear" w:color="auto" w:fill="auto"/>
            <w:noWrap/>
            <w:vAlign w:val="bottom"/>
            <w:hideMark/>
          </w:tcPr>
          <w:p w14:paraId="5E162076" w14:textId="77777777" w:rsidR="00EF09C4" w:rsidRPr="00EF09C4" w:rsidRDefault="00EF09C4" w:rsidP="00EF09C4">
            <w:pPr>
              <w:spacing w:after="0" w:line="240" w:lineRule="auto"/>
              <w:jc w:val="left"/>
              <w:rPr>
                <w:rFonts w:ascii="Arial" w:eastAsia="Times New Roman" w:hAnsi="Arial" w:cs="Arial"/>
                <w:sz w:val="20"/>
                <w:szCs w:val="20"/>
              </w:rPr>
            </w:pPr>
            <w:r w:rsidRPr="00EF09C4">
              <w:rPr>
                <w:rFonts w:ascii="Arial" w:eastAsia="Times New Roman" w:hAnsi="Arial" w:cs="Arial"/>
                <w:sz w:val="20"/>
                <w:szCs w:val="20"/>
              </w:rPr>
              <w:t>ng/µl</w:t>
            </w:r>
          </w:p>
        </w:tc>
        <w:tc>
          <w:tcPr>
            <w:tcW w:w="1280" w:type="dxa"/>
            <w:tcBorders>
              <w:top w:val="nil"/>
              <w:left w:val="nil"/>
              <w:bottom w:val="nil"/>
              <w:right w:val="nil"/>
            </w:tcBorders>
            <w:shd w:val="clear" w:color="auto" w:fill="auto"/>
            <w:noWrap/>
            <w:vAlign w:val="bottom"/>
            <w:hideMark/>
          </w:tcPr>
          <w:p w14:paraId="11E84183" w14:textId="77777777" w:rsidR="00EF09C4" w:rsidRPr="00EF09C4" w:rsidRDefault="00EF09C4" w:rsidP="00EF09C4">
            <w:pPr>
              <w:spacing w:after="0" w:line="240" w:lineRule="auto"/>
              <w:jc w:val="right"/>
              <w:rPr>
                <w:rFonts w:ascii="Arial" w:eastAsia="Times New Roman" w:hAnsi="Arial" w:cs="Arial"/>
                <w:sz w:val="20"/>
                <w:szCs w:val="20"/>
              </w:rPr>
            </w:pPr>
            <w:r w:rsidRPr="00EF09C4">
              <w:rPr>
                <w:rFonts w:ascii="Arial" w:eastAsia="Times New Roman" w:hAnsi="Arial" w:cs="Arial"/>
                <w:sz w:val="20"/>
                <w:szCs w:val="20"/>
              </w:rPr>
              <w:t>1.486</w:t>
            </w:r>
          </w:p>
        </w:tc>
        <w:tc>
          <w:tcPr>
            <w:tcW w:w="1260" w:type="dxa"/>
            <w:tcBorders>
              <w:top w:val="nil"/>
              <w:left w:val="nil"/>
              <w:bottom w:val="nil"/>
              <w:right w:val="nil"/>
            </w:tcBorders>
            <w:shd w:val="clear" w:color="auto" w:fill="auto"/>
            <w:noWrap/>
            <w:vAlign w:val="bottom"/>
            <w:hideMark/>
          </w:tcPr>
          <w:p w14:paraId="1625EE9F" w14:textId="77777777" w:rsidR="00EF09C4" w:rsidRPr="00EF09C4" w:rsidRDefault="00EF09C4" w:rsidP="00EF09C4">
            <w:pPr>
              <w:spacing w:after="0" w:line="240" w:lineRule="auto"/>
              <w:jc w:val="right"/>
              <w:rPr>
                <w:rFonts w:ascii="Arial" w:eastAsia="Times New Roman" w:hAnsi="Arial" w:cs="Arial"/>
                <w:sz w:val="20"/>
                <w:szCs w:val="20"/>
              </w:rPr>
            </w:pPr>
            <w:r w:rsidRPr="00EF09C4">
              <w:rPr>
                <w:rFonts w:ascii="Arial" w:eastAsia="Times New Roman" w:hAnsi="Arial" w:cs="Arial"/>
                <w:sz w:val="20"/>
                <w:szCs w:val="20"/>
              </w:rPr>
              <w:t>0.835</w:t>
            </w:r>
          </w:p>
        </w:tc>
        <w:tc>
          <w:tcPr>
            <w:tcW w:w="980" w:type="dxa"/>
            <w:tcBorders>
              <w:top w:val="nil"/>
              <w:left w:val="nil"/>
              <w:bottom w:val="nil"/>
              <w:right w:val="nil"/>
            </w:tcBorders>
            <w:shd w:val="clear" w:color="auto" w:fill="auto"/>
            <w:noWrap/>
            <w:vAlign w:val="bottom"/>
            <w:hideMark/>
          </w:tcPr>
          <w:p w14:paraId="48400DCC" w14:textId="77777777" w:rsidR="00EF09C4" w:rsidRPr="00EF09C4" w:rsidRDefault="00EF09C4" w:rsidP="00EF09C4">
            <w:pPr>
              <w:spacing w:after="0" w:line="240" w:lineRule="auto"/>
              <w:jc w:val="right"/>
              <w:rPr>
                <w:rFonts w:ascii="Arial" w:eastAsia="Times New Roman" w:hAnsi="Arial" w:cs="Arial"/>
                <w:sz w:val="20"/>
                <w:szCs w:val="20"/>
              </w:rPr>
            </w:pPr>
            <w:r w:rsidRPr="00EF09C4">
              <w:rPr>
                <w:rFonts w:ascii="Arial" w:eastAsia="Times New Roman" w:hAnsi="Arial" w:cs="Arial"/>
                <w:sz w:val="20"/>
                <w:szCs w:val="20"/>
              </w:rPr>
              <w:t>1.78</w:t>
            </w:r>
          </w:p>
        </w:tc>
        <w:tc>
          <w:tcPr>
            <w:tcW w:w="960" w:type="dxa"/>
            <w:tcBorders>
              <w:top w:val="nil"/>
              <w:left w:val="nil"/>
              <w:bottom w:val="nil"/>
              <w:right w:val="nil"/>
            </w:tcBorders>
            <w:shd w:val="clear" w:color="auto" w:fill="auto"/>
            <w:noWrap/>
            <w:vAlign w:val="bottom"/>
            <w:hideMark/>
          </w:tcPr>
          <w:p w14:paraId="5C5E2240" w14:textId="77777777" w:rsidR="00EF09C4" w:rsidRPr="00EF09C4" w:rsidRDefault="00EF09C4" w:rsidP="00EF09C4">
            <w:pPr>
              <w:spacing w:after="0" w:line="240" w:lineRule="auto"/>
              <w:jc w:val="right"/>
              <w:rPr>
                <w:rFonts w:ascii="Arial" w:eastAsia="Times New Roman" w:hAnsi="Arial" w:cs="Arial"/>
                <w:sz w:val="20"/>
                <w:szCs w:val="20"/>
              </w:rPr>
            </w:pPr>
            <w:r w:rsidRPr="00EF09C4">
              <w:rPr>
                <w:rFonts w:ascii="Arial" w:eastAsia="Times New Roman" w:hAnsi="Arial" w:cs="Arial"/>
                <w:sz w:val="20"/>
                <w:szCs w:val="20"/>
              </w:rPr>
              <w:t>1.44</w:t>
            </w:r>
          </w:p>
        </w:tc>
        <w:tc>
          <w:tcPr>
            <w:tcW w:w="1440" w:type="dxa"/>
            <w:tcBorders>
              <w:top w:val="nil"/>
              <w:left w:val="nil"/>
              <w:bottom w:val="nil"/>
              <w:right w:val="nil"/>
            </w:tcBorders>
            <w:shd w:val="clear" w:color="auto" w:fill="auto"/>
            <w:noWrap/>
            <w:vAlign w:val="bottom"/>
            <w:hideMark/>
          </w:tcPr>
          <w:p w14:paraId="2254D49B" w14:textId="77777777" w:rsidR="00EF09C4" w:rsidRPr="00EF09C4" w:rsidRDefault="00EF09C4" w:rsidP="00EF09C4">
            <w:pPr>
              <w:spacing w:after="0" w:line="240" w:lineRule="auto"/>
              <w:jc w:val="left"/>
              <w:rPr>
                <w:rFonts w:ascii="Arial" w:eastAsia="Times New Roman" w:hAnsi="Arial" w:cs="Arial"/>
                <w:sz w:val="20"/>
                <w:szCs w:val="20"/>
              </w:rPr>
            </w:pPr>
            <w:r w:rsidRPr="00EF09C4">
              <w:rPr>
                <w:rFonts w:ascii="Arial" w:eastAsia="Times New Roman" w:hAnsi="Arial" w:cs="Arial"/>
                <w:sz w:val="20"/>
                <w:szCs w:val="20"/>
              </w:rPr>
              <w:t>DNA</w:t>
            </w:r>
          </w:p>
        </w:tc>
        <w:tc>
          <w:tcPr>
            <w:tcW w:w="800" w:type="dxa"/>
            <w:tcBorders>
              <w:top w:val="nil"/>
              <w:left w:val="nil"/>
              <w:bottom w:val="nil"/>
              <w:right w:val="nil"/>
            </w:tcBorders>
            <w:shd w:val="clear" w:color="auto" w:fill="auto"/>
            <w:noWrap/>
            <w:vAlign w:val="bottom"/>
            <w:hideMark/>
          </w:tcPr>
          <w:p w14:paraId="2B6D129B" w14:textId="77777777" w:rsidR="00EF09C4" w:rsidRPr="00EF09C4" w:rsidRDefault="00EF09C4" w:rsidP="00EF09C4">
            <w:pPr>
              <w:spacing w:after="0" w:line="240" w:lineRule="auto"/>
              <w:jc w:val="right"/>
              <w:rPr>
                <w:rFonts w:ascii="Arial" w:eastAsia="Times New Roman" w:hAnsi="Arial" w:cs="Arial"/>
                <w:sz w:val="20"/>
                <w:szCs w:val="20"/>
              </w:rPr>
            </w:pPr>
            <w:r w:rsidRPr="00EF09C4">
              <w:rPr>
                <w:rFonts w:ascii="Arial" w:eastAsia="Times New Roman" w:hAnsi="Arial" w:cs="Arial"/>
                <w:sz w:val="20"/>
                <w:szCs w:val="20"/>
              </w:rPr>
              <w:t>50</w:t>
            </w:r>
          </w:p>
        </w:tc>
      </w:tr>
    </w:tbl>
    <w:p w14:paraId="6D918282" w14:textId="77777777" w:rsidR="00EF09C4" w:rsidRPr="00074203" w:rsidRDefault="00EF09C4" w:rsidP="00074203">
      <w:pPr>
        <w:pStyle w:val="ListParagraph"/>
        <w:rPr>
          <w:bCs/>
          <w:sz w:val="18"/>
          <w:szCs w:val="18"/>
        </w:rPr>
      </w:pPr>
    </w:p>
    <w:p w14:paraId="285D407A" w14:textId="5F436966" w:rsidR="00E435F0" w:rsidRDefault="0047663E" w:rsidP="00855E05">
      <w:r>
        <w:t xml:space="preserve">Minipreps of the 3 colonies look good, will send them to </w:t>
      </w:r>
      <w:proofErr w:type="gramStart"/>
      <w:r>
        <w:t>sequencing</w:t>
      </w:r>
      <w:proofErr w:type="gramEnd"/>
      <w:r>
        <w:t xml:space="preserve"> next week using the primer KROL664.</w:t>
      </w:r>
    </w:p>
    <w:p w14:paraId="5CEC96B8" w14:textId="2C4663A2" w:rsidR="00074203" w:rsidRDefault="009E35D7" w:rsidP="00855E05">
      <w:pPr>
        <w:rPr>
          <w:b/>
          <w:bCs/>
        </w:rPr>
      </w:pPr>
      <w:r>
        <w:rPr>
          <w:b/>
          <w:bCs/>
        </w:rPr>
        <w:t>KRSA-1</w:t>
      </w:r>
    </w:p>
    <w:p w14:paraId="44F0912B" w14:textId="77777777" w:rsidR="00DF578F" w:rsidRDefault="009E35D7" w:rsidP="00855E05">
      <w:r>
        <w:t xml:space="preserve">I made new competent cells with KRSA-1. I did the same scaled down protocol as last time. I transformed a positive and a negative and plated </w:t>
      </w:r>
      <w:r w:rsidR="00183276">
        <w:t>2</w:t>
      </w:r>
      <w:r>
        <w:t>00ul and remaining volume on LBCarb</w:t>
      </w:r>
      <w:r>
        <w:rPr>
          <w:vertAlign w:val="superscript"/>
        </w:rPr>
        <w:t>10</w:t>
      </w:r>
      <w:r>
        <w:t xml:space="preserve"> plates.</w:t>
      </w:r>
      <w:r w:rsidR="00A57114">
        <w:t xml:space="preserve"> </w:t>
      </w:r>
    </w:p>
    <w:p w14:paraId="39039A9C" w14:textId="77777777" w:rsidR="00DF578F" w:rsidRDefault="00DF578F" w:rsidP="00855E05">
      <w:r>
        <w:t>Some n</w:t>
      </w:r>
      <w:r w:rsidR="00A57114">
        <w:t>ote</w:t>
      </w:r>
      <w:r>
        <w:t>s</w:t>
      </w:r>
      <w:r w:rsidR="00A415A8">
        <w:t>:</w:t>
      </w:r>
      <w:r w:rsidR="00A57114">
        <w:t xml:space="preserve"> </w:t>
      </w:r>
    </w:p>
    <w:p w14:paraId="3449EC5E" w14:textId="24DBD2F6" w:rsidR="00DF578F" w:rsidRDefault="00DF578F">
      <w:pPr>
        <w:pStyle w:val="ListParagraph"/>
        <w:numPr>
          <w:ilvl w:val="0"/>
          <w:numId w:val="21"/>
        </w:numPr>
      </w:pPr>
      <w:r>
        <w:t>I misread the initial OD reading as 1.4 instead of .14, so I took those culture</w:t>
      </w:r>
      <w:r w:rsidR="00B00965">
        <w:t>s</w:t>
      </w:r>
      <w:r>
        <w:t xml:space="preserve"> out of the shaker and </w:t>
      </w:r>
      <w:proofErr w:type="gramStart"/>
      <w:r>
        <w:t>back-diluted</w:t>
      </w:r>
      <w:proofErr w:type="gramEnd"/>
      <w:r>
        <w:t xml:space="preserve"> them. About an hour later I realized my mistake and put the first culture back on until they reached 0.9 and 1.1 (hopefully it’s not too high)</w:t>
      </w:r>
    </w:p>
    <w:p w14:paraId="0B77AEB8" w14:textId="5BD72678" w:rsidR="00DF578F" w:rsidRDefault="00DF578F">
      <w:pPr>
        <w:pStyle w:val="ListParagraph"/>
        <w:numPr>
          <w:ilvl w:val="0"/>
          <w:numId w:val="21"/>
        </w:numPr>
      </w:pPr>
      <w:r>
        <w:t xml:space="preserve">On the next to last </w:t>
      </w:r>
      <w:proofErr w:type="gramStart"/>
      <w:r>
        <w:t>spin</w:t>
      </w:r>
      <w:proofErr w:type="gramEnd"/>
      <w:r>
        <w:t xml:space="preserve"> I didn’t notice that my flame was off when I was resuspending; hopefully there’s no contamination</w:t>
      </w:r>
    </w:p>
    <w:p w14:paraId="6C80277C" w14:textId="77777777" w:rsidR="00DF578F" w:rsidRPr="009E35D7" w:rsidRDefault="00DF578F" w:rsidP="00DF578F">
      <w:pPr>
        <w:pStyle w:val="ListParagraph"/>
      </w:pPr>
    </w:p>
    <w:p w14:paraId="076BBE90" w14:textId="77777777" w:rsidR="00074203" w:rsidRDefault="00074203" w:rsidP="00855E05"/>
    <w:p w14:paraId="62BEB395" w14:textId="76250475" w:rsidR="00DF578F" w:rsidRPr="007B216F" w:rsidRDefault="00DF578F" w:rsidP="00DF578F">
      <w:pPr>
        <w:rPr>
          <w:b/>
        </w:rPr>
      </w:pPr>
      <w:r>
        <w:rPr>
          <w:b/>
          <w:highlight w:val="green"/>
        </w:rPr>
        <w:t>Friday</w:t>
      </w:r>
      <w:r w:rsidRPr="007A68D0">
        <w:rPr>
          <w:b/>
          <w:highlight w:val="green"/>
        </w:rPr>
        <w:t xml:space="preserve">, </w:t>
      </w:r>
      <w:r>
        <w:rPr>
          <w:b/>
          <w:highlight w:val="green"/>
        </w:rPr>
        <w:t>May 19</w:t>
      </w:r>
      <w:proofErr w:type="gramStart"/>
      <w:r w:rsidRPr="007A68D0">
        <w:rPr>
          <w:b/>
          <w:highlight w:val="green"/>
        </w:rPr>
        <w:t xml:space="preserve"> 20</w:t>
      </w:r>
      <w:r>
        <w:rPr>
          <w:b/>
          <w:highlight w:val="green"/>
        </w:rPr>
        <w:t>23</w:t>
      </w:r>
      <w:proofErr w:type="gramEnd"/>
    </w:p>
    <w:p w14:paraId="48FC55DC" w14:textId="77777777" w:rsidR="00DF578F" w:rsidRPr="00034A99" w:rsidRDefault="00DF578F" w:rsidP="00DF578F">
      <w:pPr>
        <w:rPr>
          <w:b/>
          <w:strike/>
          <w:sz w:val="18"/>
          <w:szCs w:val="18"/>
        </w:rPr>
      </w:pPr>
      <w:r w:rsidRPr="007B216F">
        <w:rPr>
          <w:b/>
          <w:sz w:val="18"/>
          <w:szCs w:val="18"/>
        </w:rPr>
        <w:t>To Do:</w:t>
      </w:r>
    </w:p>
    <w:p w14:paraId="685CA827" w14:textId="77777777" w:rsidR="00DF578F" w:rsidRPr="00DF578F" w:rsidRDefault="00DF578F">
      <w:pPr>
        <w:pStyle w:val="ListParagraph"/>
        <w:numPr>
          <w:ilvl w:val="0"/>
          <w:numId w:val="20"/>
        </w:numPr>
        <w:rPr>
          <w:bCs/>
          <w:strike/>
          <w:sz w:val="18"/>
          <w:szCs w:val="18"/>
        </w:rPr>
      </w:pPr>
      <w:r w:rsidRPr="00DF578F">
        <w:rPr>
          <w:bCs/>
          <w:strike/>
          <w:sz w:val="18"/>
          <w:szCs w:val="18"/>
        </w:rPr>
        <w:t>Miniprep Staph pKR185</w:t>
      </w:r>
    </w:p>
    <w:p w14:paraId="45ABDA87" w14:textId="77777777" w:rsidR="00DF578F" w:rsidRPr="00DF578F" w:rsidRDefault="00DF578F">
      <w:pPr>
        <w:pStyle w:val="ListParagraph"/>
        <w:numPr>
          <w:ilvl w:val="0"/>
          <w:numId w:val="20"/>
        </w:numPr>
        <w:rPr>
          <w:bCs/>
          <w:strike/>
          <w:sz w:val="18"/>
          <w:szCs w:val="18"/>
        </w:rPr>
      </w:pPr>
      <w:r w:rsidRPr="00DF578F">
        <w:rPr>
          <w:bCs/>
          <w:strike/>
          <w:sz w:val="18"/>
          <w:szCs w:val="18"/>
        </w:rPr>
        <w:t>Make KRSA-1 competent cells</w:t>
      </w:r>
    </w:p>
    <w:p w14:paraId="6CEB3845" w14:textId="77777777" w:rsidR="00DF578F" w:rsidRPr="00DF578F" w:rsidRDefault="00DF578F">
      <w:pPr>
        <w:pStyle w:val="ListParagraph"/>
        <w:numPr>
          <w:ilvl w:val="0"/>
          <w:numId w:val="20"/>
        </w:numPr>
        <w:rPr>
          <w:bCs/>
          <w:strike/>
          <w:sz w:val="18"/>
          <w:szCs w:val="18"/>
        </w:rPr>
      </w:pPr>
      <w:r w:rsidRPr="00DF578F">
        <w:rPr>
          <w:bCs/>
          <w:strike/>
          <w:sz w:val="18"/>
          <w:szCs w:val="18"/>
        </w:rPr>
        <w:t>KRSA-1 transformation</w:t>
      </w:r>
    </w:p>
    <w:p w14:paraId="16DA96FF" w14:textId="77777777" w:rsidR="00DF578F" w:rsidRPr="00DF578F" w:rsidRDefault="00DF578F">
      <w:pPr>
        <w:pStyle w:val="ListParagraph"/>
        <w:numPr>
          <w:ilvl w:val="0"/>
          <w:numId w:val="20"/>
        </w:numPr>
        <w:rPr>
          <w:bCs/>
          <w:strike/>
          <w:sz w:val="18"/>
          <w:szCs w:val="18"/>
        </w:rPr>
      </w:pPr>
      <w:r w:rsidRPr="00DF578F">
        <w:rPr>
          <w:bCs/>
          <w:strike/>
          <w:sz w:val="18"/>
          <w:szCs w:val="18"/>
        </w:rPr>
        <w:t>Start overnight of XL1-blue</w:t>
      </w:r>
    </w:p>
    <w:p w14:paraId="5ADF65B7" w14:textId="77777777" w:rsidR="00DF578F" w:rsidRPr="00DF578F" w:rsidRDefault="00DF578F">
      <w:pPr>
        <w:pStyle w:val="ListParagraph"/>
        <w:numPr>
          <w:ilvl w:val="0"/>
          <w:numId w:val="20"/>
        </w:numPr>
        <w:rPr>
          <w:bCs/>
          <w:strike/>
          <w:sz w:val="18"/>
          <w:szCs w:val="18"/>
        </w:rPr>
      </w:pPr>
      <w:r>
        <w:rPr>
          <w:bCs/>
          <w:sz w:val="18"/>
          <w:szCs w:val="18"/>
        </w:rPr>
        <w:t>Streak plates for Sierra</w:t>
      </w:r>
    </w:p>
    <w:p w14:paraId="10230120" w14:textId="142B6D98" w:rsidR="00DF578F" w:rsidRPr="00DF578F" w:rsidRDefault="00DF578F">
      <w:pPr>
        <w:pStyle w:val="ListParagraph"/>
        <w:numPr>
          <w:ilvl w:val="0"/>
          <w:numId w:val="20"/>
        </w:numPr>
        <w:rPr>
          <w:bCs/>
          <w:strike/>
          <w:sz w:val="18"/>
          <w:szCs w:val="18"/>
        </w:rPr>
      </w:pPr>
      <w:r>
        <w:rPr>
          <w:bCs/>
          <w:sz w:val="18"/>
          <w:szCs w:val="18"/>
        </w:rPr>
        <w:t>Make chemically competent XL1-B cells</w:t>
      </w:r>
    </w:p>
    <w:p w14:paraId="76590712" w14:textId="77777777" w:rsidR="00DF578F" w:rsidRDefault="00DF578F" w:rsidP="00DF578F">
      <w:pPr>
        <w:rPr>
          <w:bCs/>
          <w:strike/>
          <w:sz w:val="18"/>
          <w:szCs w:val="18"/>
        </w:rPr>
      </w:pPr>
    </w:p>
    <w:p w14:paraId="42FFA6F8" w14:textId="02359E64" w:rsidR="00DF578F" w:rsidRDefault="00DF578F" w:rsidP="00DF578F">
      <w:pPr>
        <w:rPr>
          <w:b/>
        </w:rPr>
      </w:pPr>
      <w:r w:rsidRPr="00DF578F">
        <w:rPr>
          <w:b/>
        </w:rPr>
        <w:t>KRSA-1 Transformation:</w:t>
      </w:r>
    </w:p>
    <w:p w14:paraId="45A55DFB" w14:textId="019BFB8F" w:rsidR="00DF578F" w:rsidRDefault="00DF578F" w:rsidP="00DF578F">
      <w:pPr>
        <w:rPr>
          <w:bCs/>
        </w:rPr>
      </w:pPr>
      <w:r>
        <w:rPr>
          <w:bCs/>
        </w:rPr>
        <w:t>Didn’t work; could be for any number of reasons that I listed yesterday. Will try again next week.</w:t>
      </w:r>
    </w:p>
    <w:p w14:paraId="4BC8B198" w14:textId="3ECE2295" w:rsidR="002830D0" w:rsidRDefault="002830D0" w:rsidP="00DF578F">
      <w:pPr>
        <w:rPr>
          <w:b/>
        </w:rPr>
      </w:pPr>
      <w:r>
        <w:rPr>
          <w:b/>
        </w:rPr>
        <w:t>XL1-Blu Competent Cells:</w:t>
      </w:r>
    </w:p>
    <w:p w14:paraId="0BD3AFB1" w14:textId="1A3B75E1" w:rsidR="002830D0" w:rsidRPr="002830D0" w:rsidRDefault="002830D0" w:rsidP="00DF578F">
      <w:pPr>
        <w:rPr>
          <w:bCs/>
        </w:rPr>
      </w:pPr>
      <w:r>
        <w:rPr>
          <w:bCs/>
        </w:rPr>
        <w:t>I will run a test transformation next week.</w:t>
      </w:r>
    </w:p>
    <w:p w14:paraId="395B29D2" w14:textId="77777777" w:rsidR="00DF578F" w:rsidRDefault="00DF578F" w:rsidP="00DF578F">
      <w:pPr>
        <w:rPr>
          <w:bCs/>
        </w:rPr>
      </w:pPr>
    </w:p>
    <w:p w14:paraId="778026E5" w14:textId="2AA3551A" w:rsidR="006E1F91" w:rsidRPr="007B216F" w:rsidRDefault="006E1F91" w:rsidP="006E1F91">
      <w:pPr>
        <w:rPr>
          <w:b/>
        </w:rPr>
      </w:pPr>
      <w:r>
        <w:rPr>
          <w:b/>
          <w:highlight w:val="green"/>
        </w:rPr>
        <w:t>Monday</w:t>
      </w:r>
      <w:r w:rsidRPr="007A68D0">
        <w:rPr>
          <w:b/>
          <w:highlight w:val="green"/>
        </w:rPr>
        <w:t xml:space="preserve">, </w:t>
      </w:r>
      <w:r>
        <w:rPr>
          <w:b/>
          <w:highlight w:val="green"/>
        </w:rPr>
        <w:t>May 22</w:t>
      </w:r>
      <w:proofErr w:type="gramStart"/>
      <w:r w:rsidRPr="007A68D0">
        <w:rPr>
          <w:b/>
          <w:highlight w:val="green"/>
        </w:rPr>
        <w:t xml:space="preserve"> 20</w:t>
      </w:r>
      <w:r>
        <w:rPr>
          <w:b/>
          <w:highlight w:val="green"/>
        </w:rPr>
        <w:t>23</w:t>
      </w:r>
      <w:proofErr w:type="gramEnd"/>
    </w:p>
    <w:p w14:paraId="0A61053F" w14:textId="77777777" w:rsidR="006E1F91" w:rsidRPr="00034A99" w:rsidRDefault="006E1F91" w:rsidP="006E1F91">
      <w:pPr>
        <w:rPr>
          <w:b/>
          <w:strike/>
          <w:sz w:val="18"/>
          <w:szCs w:val="18"/>
        </w:rPr>
      </w:pPr>
      <w:r w:rsidRPr="007B216F">
        <w:rPr>
          <w:b/>
          <w:sz w:val="18"/>
          <w:szCs w:val="18"/>
        </w:rPr>
        <w:t>To Do:</w:t>
      </w:r>
    </w:p>
    <w:p w14:paraId="21D2A9E7" w14:textId="77777777" w:rsidR="006E1F91" w:rsidRPr="002D76CB" w:rsidRDefault="006E1F91">
      <w:pPr>
        <w:pStyle w:val="ListParagraph"/>
        <w:numPr>
          <w:ilvl w:val="0"/>
          <w:numId w:val="22"/>
        </w:numPr>
        <w:rPr>
          <w:bCs/>
          <w:strike/>
          <w:sz w:val="18"/>
          <w:szCs w:val="18"/>
        </w:rPr>
      </w:pPr>
      <w:r w:rsidRPr="002D76CB">
        <w:rPr>
          <w:bCs/>
          <w:strike/>
          <w:sz w:val="18"/>
          <w:szCs w:val="18"/>
        </w:rPr>
        <w:t>Streak plates for Sierra</w:t>
      </w:r>
    </w:p>
    <w:p w14:paraId="29CCB905" w14:textId="77777777" w:rsidR="006E1F91" w:rsidRPr="002D76CB" w:rsidRDefault="006E1F91">
      <w:pPr>
        <w:pStyle w:val="ListParagraph"/>
        <w:numPr>
          <w:ilvl w:val="0"/>
          <w:numId w:val="22"/>
        </w:numPr>
        <w:rPr>
          <w:bCs/>
          <w:strike/>
          <w:sz w:val="18"/>
          <w:szCs w:val="18"/>
        </w:rPr>
      </w:pPr>
      <w:r w:rsidRPr="002D76CB">
        <w:rPr>
          <w:bCs/>
          <w:strike/>
          <w:sz w:val="18"/>
          <w:szCs w:val="18"/>
        </w:rPr>
        <w:t>Make chemically competent XL1-B cells</w:t>
      </w:r>
    </w:p>
    <w:p w14:paraId="366AEA6E" w14:textId="29D9929B" w:rsidR="002D76CB" w:rsidRPr="002D76CB" w:rsidRDefault="002D76CB">
      <w:pPr>
        <w:pStyle w:val="ListParagraph"/>
        <w:numPr>
          <w:ilvl w:val="0"/>
          <w:numId w:val="22"/>
        </w:numPr>
        <w:rPr>
          <w:bCs/>
          <w:strike/>
          <w:sz w:val="18"/>
          <w:szCs w:val="18"/>
        </w:rPr>
      </w:pPr>
      <w:r>
        <w:rPr>
          <w:bCs/>
          <w:sz w:val="18"/>
          <w:szCs w:val="18"/>
        </w:rPr>
        <w:t>Transformation of XL1-blue</w:t>
      </w:r>
    </w:p>
    <w:p w14:paraId="3793653A" w14:textId="4FA071A8" w:rsidR="002D76CB" w:rsidRPr="002D76CB" w:rsidRDefault="002D76CB">
      <w:pPr>
        <w:pStyle w:val="ListParagraph"/>
        <w:numPr>
          <w:ilvl w:val="0"/>
          <w:numId w:val="22"/>
        </w:numPr>
        <w:rPr>
          <w:bCs/>
          <w:strike/>
          <w:sz w:val="18"/>
          <w:szCs w:val="18"/>
        </w:rPr>
      </w:pPr>
      <w:r>
        <w:rPr>
          <w:bCs/>
          <w:sz w:val="18"/>
          <w:szCs w:val="18"/>
        </w:rPr>
        <w:t>Prep sequencing reactions</w:t>
      </w:r>
    </w:p>
    <w:p w14:paraId="65171A5F" w14:textId="57988868" w:rsidR="002D76CB" w:rsidRPr="001E11FC" w:rsidRDefault="002D76CB">
      <w:pPr>
        <w:pStyle w:val="ListParagraph"/>
        <w:numPr>
          <w:ilvl w:val="0"/>
          <w:numId w:val="22"/>
        </w:numPr>
        <w:rPr>
          <w:bCs/>
          <w:strike/>
          <w:sz w:val="18"/>
          <w:szCs w:val="18"/>
        </w:rPr>
      </w:pPr>
      <w:r>
        <w:rPr>
          <w:bCs/>
          <w:sz w:val="18"/>
          <w:szCs w:val="18"/>
        </w:rPr>
        <w:t>Make LB</w:t>
      </w:r>
    </w:p>
    <w:p w14:paraId="711D0747" w14:textId="24A06B4D" w:rsidR="001E11FC" w:rsidRPr="002D76CB" w:rsidRDefault="001E11FC">
      <w:pPr>
        <w:pStyle w:val="ListParagraph"/>
        <w:numPr>
          <w:ilvl w:val="0"/>
          <w:numId w:val="22"/>
        </w:numPr>
        <w:rPr>
          <w:bCs/>
          <w:strike/>
          <w:sz w:val="18"/>
          <w:szCs w:val="18"/>
        </w:rPr>
      </w:pPr>
      <w:r>
        <w:rPr>
          <w:bCs/>
          <w:sz w:val="18"/>
          <w:szCs w:val="18"/>
        </w:rPr>
        <w:t>Refill DI water</w:t>
      </w:r>
    </w:p>
    <w:p w14:paraId="075D291A" w14:textId="63D8524E" w:rsidR="002D76CB" w:rsidRPr="00895918" w:rsidRDefault="002D76CB">
      <w:pPr>
        <w:pStyle w:val="ListParagraph"/>
        <w:numPr>
          <w:ilvl w:val="0"/>
          <w:numId w:val="22"/>
        </w:numPr>
        <w:rPr>
          <w:bCs/>
          <w:strike/>
          <w:sz w:val="18"/>
          <w:szCs w:val="18"/>
        </w:rPr>
      </w:pPr>
      <w:r>
        <w:rPr>
          <w:bCs/>
          <w:sz w:val="18"/>
          <w:szCs w:val="18"/>
        </w:rPr>
        <w:t>Start overnight of KRSA-1</w:t>
      </w:r>
    </w:p>
    <w:p w14:paraId="5E7D6021" w14:textId="4DEADDB9" w:rsidR="00DF578F" w:rsidRPr="00895918" w:rsidRDefault="00895918">
      <w:pPr>
        <w:pStyle w:val="ListParagraph"/>
        <w:numPr>
          <w:ilvl w:val="0"/>
          <w:numId w:val="22"/>
        </w:numPr>
        <w:rPr>
          <w:bCs/>
        </w:rPr>
      </w:pPr>
      <w:r w:rsidRPr="00895918">
        <w:rPr>
          <w:bCs/>
          <w:sz w:val="18"/>
          <w:szCs w:val="18"/>
        </w:rPr>
        <w:t xml:space="preserve">Western on </w:t>
      </w:r>
      <w:r>
        <w:rPr>
          <w:bCs/>
          <w:sz w:val="18"/>
          <w:szCs w:val="18"/>
        </w:rPr>
        <w:t>HA tag</w:t>
      </w:r>
      <w:r w:rsidR="00400FFD">
        <w:rPr>
          <w:bCs/>
          <w:sz w:val="18"/>
          <w:szCs w:val="18"/>
        </w:rPr>
        <w:t xml:space="preserve"> running and transfer</w:t>
      </w:r>
    </w:p>
    <w:p w14:paraId="5F343FDF" w14:textId="77777777" w:rsidR="005F1B6B" w:rsidRDefault="005F1B6B" w:rsidP="00DF578F">
      <w:pPr>
        <w:rPr>
          <w:bCs/>
        </w:rPr>
      </w:pPr>
    </w:p>
    <w:p w14:paraId="2F3D8217" w14:textId="711754DE" w:rsidR="00074203" w:rsidRDefault="00B00965" w:rsidP="00855E05">
      <w:pPr>
        <w:rPr>
          <w:b/>
          <w:bCs/>
        </w:rPr>
      </w:pPr>
      <w:r>
        <w:rPr>
          <w:b/>
          <w:bCs/>
        </w:rPr>
        <w:t>XL1-Blue:</w:t>
      </w:r>
    </w:p>
    <w:p w14:paraId="0A495ADC" w14:textId="489B684B" w:rsidR="00B00965" w:rsidRDefault="00B00965" w:rsidP="00855E05">
      <w:r>
        <w:t>Sierra took care of the test transformation because she was transforming anyway.</w:t>
      </w:r>
    </w:p>
    <w:p w14:paraId="5E574605" w14:textId="46F19E53" w:rsidR="00B00965" w:rsidRDefault="00B00965" w:rsidP="00855E05">
      <w:pPr>
        <w:rPr>
          <w:b/>
          <w:bCs/>
        </w:rPr>
      </w:pPr>
      <w:r>
        <w:rPr>
          <w:b/>
          <w:bCs/>
        </w:rPr>
        <w:t>Sequencing reactions:</w:t>
      </w:r>
    </w:p>
    <w:p w14:paraId="2CD56676" w14:textId="465E3AA6" w:rsidR="00B00965" w:rsidRDefault="00B00965" w:rsidP="00855E05">
      <w:r>
        <w:t>See 230523_KB_SequencingSubmission in the Orders folder.</w:t>
      </w:r>
    </w:p>
    <w:p w14:paraId="2772C1A7" w14:textId="3E3CC92E" w:rsidR="00B00965" w:rsidRDefault="00B00965" w:rsidP="00855E05">
      <w:pPr>
        <w:rPr>
          <w:b/>
          <w:bCs/>
        </w:rPr>
      </w:pPr>
      <w:r>
        <w:rPr>
          <w:b/>
          <w:bCs/>
        </w:rPr>
        <w:t>Western:</w:t>
      </w:r>
    </w:p>
    <w:tbl>
      <w:tblPr>
        <w:tblStyle w:val="TableGrid"/>
        <w:tblW w:w="0" w:type="auto"/>
        <w:tblLook w:val="04A0" w:firstRow="1" w:lastRow="0" w:firstColumn="1" w:lastColumn="0" w:noHBand="0" w:noVBand="1"/>
      </w:tblPr>
      <w:tblGrid>
        <w:gridCol w:w="1450"/>
        <w:gridCol w:w="1731"/>
        <w:gridCol w:w="2844"/>
      </w:tblGrid>
      <w:tr w:rsidR="00491505" w:rsidRPr="00F74565" w14:paraId="08BF347E" w14:textId="77777777" w:rsidTr="00F53412">
        <w:trPr>
          <w:trHeight w:val="320"/>
        </w:trPr>
        <w:tc>
          <w:tcPr>
            <w:tcW w:w="1450" w:type="dxa"/>
            <w:noWrap/>
            <w:hideMark/>
          </w:tcPr>
          <w:p w14:paraId="0570EBF0" w14:textId="77777777" w:rsidR="00491505" w:rsidRPr="00F74565" w:rsidRDefault="00491505" w:rsidP="00F53412">
            <w:pPr>
              <w:pStyle w:val="ListParagraph"/>
              <w:rPr>
                <w:b/>
                <w:bCs/>
              </w:rPr>
            </w:pPr>
            <w:r w:rsidRPr="00F74565">
              <w:rPr>
                <w:b/>
                <w:bCs/>
              </w:rPr>
              <w:t>Lane</w:t>
            </w:r>
          </w:p>
        </w:tc>
        <w:tc>
          <w:tcPr>
            <w:tcW w:w="1731" w:type="dxa"/>
            <w:noWrap/>
            <w:hideMark/>
          </w:tcPr>
          <w:p w14:paraId="58180624" w14:textId="77777777" w:rsidR="00491505" w:rsidRPr="00F74565" w:rsidRDefault="00491505" w:rsidP="00F53412">
            <w:pPr>
              <w:pStyle w:val="ListParagraph"/>
              <w:rPr>
                <w:b/>
                <w:bCs/>
              </w:rPr>
            </w:pPr>
            <w:r w:rsidRPr="00F74565">
              <w:rPr>
                <w:b/>
                <w:bCs/>
              </w:rPr>
              <w:t>Volume (</w:t>
            </w:r>
            <w:proofErr w:type="spellStart"/>
            <w:r w:rsidRPr="00F74565">
              <w:rPr>
                <w:b/>
                <w:bCs/>
              </w:rPr>
              <w:t>ul</w:t>
            </w:r>
            <w:proofErr w:type="spellEnd"/>
            <w:r w:rsidRPr="00F74565">
              <w:rPr>
                <w:b/>
                <w:bCs/>
              </w:rPr>
              <w:t>)</w:t>
            </w:r>
          </w:p>
        </w:tc>
        <w:tc>
          <w:tcPr>
            <w:tcW w:w="2844" w:type="dxa"/>
            <w:noWrap/>
            <w:hideMark/>
          </w:tcPr>
          <w:p w14:paraId="2CB07682" w14:textId="77777777" w:rsidR="00491505" w:rsidRPr="00F74565" w:rsidRDefault="00491505" w:rsidP="00F53412">
            <w:pPr>
              <w:pStyle w:val="ListParagraph"/>
              <w:rPr>
                <w:b/>
                <w:bCs/>
              </w:rPr>
            </w:pPr>
            <w:r>
              <w:rPr>
                <w:b/>
                <w:bCs/>
              </w:rPr>
              <w:t>Sample</w:t>
            </w:r>
          </w:p>
        </w:tc>
      </w:tr>
      <w:tr w:rsidR="00491505" w:rsidRPr="00F74565" w14:paraId="3288D2AA" w14:textId="77777777" w:rsidTr="00F53412">
        <w:trPr>
          <w:trHeight w:val="320"/>
        </w:trPr>
        <w:tc>
          <w:tcPr>
            <w:tcW w:w="1450" w:type="dxa"/>
            <w:noWrap/>
            <w:hideMark/>
          </w:tcPr>
          <w:p w14:paraId="2A4D8264" w14:textId="77777777" w:rsidR="00491505" w:rsidRPr="00F74565" w:rsidRDefault="00491505" w:rsidP="00F53412">
            <w:pPr>
              <w:pStyle w:val="ListParagraph"/>
              <w:rPr>
                <w:bCs/>
              </w:rPr>
            </w:pPr>
            <w:r w:rsidRPr="00F74565">
              <w:rPr>
                <w:bCs/>
              </w:rPr>
              <w:t>1</w:t>
            </w:r>
          </w:p>
        </w:tc>
        <w:tc>
          <w:tcPr>
            <w:tcW w:w="1731" w:type="dxa"/>
            <w:noWrap/>
            <w:hideMark/>
          </w:tcPr>
          <w:p w14:paraId="7A900E24" w14:textId="77777777" w:rsidR="00491505" w:rsidRPr="00F74565" w:rsidRDefault="00491505" w:rsidP="00F53412">
            <w:pPr>
              <w:pStyle w:val="ListParagraph"/>
              <w:rPr>
                <w:bCs/>
              </w:rPr>
            </w:pPr>
            <w:r w:rsidRPr="00F74565">
              <w:rPr>
                <w:bCs/>
              </w:rPr>
              <w:t>5</w:t>
            </w:r>
          </w:p>
        </w:tc>
        <w:tc>
          <w:tcPr>
            <w:tcW w:w="2844" w:type="dxa"/>
            <w:noWrap/>
            <w:hideMark/>
          </w:tcPr>
          <w:p w14:paraId="037B76CA" w14:textId="2CFBBACF" w:rsidR="00491505" w:rsidRPr="00F74565" w:rsidRDefault="00491505" w:rsidP="00F53412">
            <w:pPr>
              <w:pStyle w:val="ListParagraph"/>
              <w:rPr>
                <w:bCs/>
              </w:rPr>
            </w:pPr>
            <w:r>
              <w:rPr>
                <w:bCs/>
              </w:rPr>
              <w:t>L</w:t>
            </w:r>
            <w:r w:rsidRPr="00F74565">
              <w:rPr>
                <w:bCs/>
              </w:rPr>
              <w:t>adder</w:t>
            </w:r>
          </w:p>
        </w:tc>
      </w:tr>
      <w:tr w:rsidR="00491505" w:rsidRPr="00F74565" w14:paraId="66CF1FA4" w14:textId="77777777" w:rsidTr="00F53412">
        <w:trPr>
          <w:trHeight w:val="320"/>
        </w:trPr>
        <w:tc>
          <w:tcPr>
            <w:tcW w:w="1450" w:type="dxa"/>
            <w:noWrap/>
            <w:hideMark/>
          </w:tcPr>
          <w:p w14:paraId="46068ED6" w14:textId="77777777" w:rsidR="00491505" w:rsidRPr="00F74565" w:rsidRDefault="00491505" w:rsidP="00F53412">
            <w:pPr>
              <w:pStyle w:val="ListParagraph"/>
              <w:rPr>
                <w:bCs/>
              </w:rPr>
            </w:pPr>
            <w:r w:rsidRPr="00F74565">
              <w:rPr>
                <w:bCs/>
              </w:rPr>
              <w:t>2</w:t>
            </w:r>
          </w:p>
        </w:tc>
        <w:tc>
          <w:tcPr>
            <w:tcW w:w="1731" w:type="dxa"/>
            <w:noWrap/>
            <w:hideMark/>
          </w:tcPr>
          <w:p w14:paraId="04A281BC" w14:textId="77777777" w:rsidR="00491505" w:rsidRPr="00F74565" w:rsidRDefault="00491505" w:rsidP="00F53412">
            <w:pPr>
              <w:pStyle w:val="ListParagraph"/>
              <w:rPr>
                <w:bCs/>
              </w:rPr>
            </w:pPr>
            <w:r w:rsidRPr="00F74565">
              <w:rPr>
                <w:bCs/>
              </w:rPr>
              <w:t>10</w:t>
            </w:r>
          </w:p>
        </w:tc>
        <w:tc>
          <w:tcPr>
            <w:tcW w:w="2844" w:type="dxa"/>
            <w:noWrap/>
            <w:hideMark/>
          </w:tcPr>
          <w:p w14:paraId="6957C28A" w14:textId="030B1DB1" w:rsidR="00491505" w:rsidRPr="00F74565" w:rsidRDefault="00491505" w:rsidP="00F53412">
            <w:pPr>
              <w:pStyle w:val="ListParagraph"/>
              <w:rPr>
                <w:bCs/>
              </w:rPr>
            </w:pPr>
            <w:r>
              <w:rPr>
                <w:bCs/>
              </w:rPr>
              <w:t>HA-B</w:t>
            </w:r>
          </w:p>
        </w:tc>
      </w:tr>
      <w:tr w:rsidR="00491505" w:rsidRPr="00F74565" w14:paraId="2D8D401B" w14:textId="77777777" w:rsidTr="00F53412">
        <w:trPr>
          <w:trHeight w:val="320"/>
        </w:trPr>
        <w:tc>
          <w:tcPr>
            <w:tcW w:w="1450" w:type="dxa"/>
            <w:noWrap/>
            <w:hideMark/>
          </w:tcPr>
          <w:p w14:paraId="32FDCBEB" w14:textId="77777777" w:rsidR="00491505" w:rsidRPr="00F74565" w:rsidRDefault="00491505" w:rsidP="00F53412">
            <w:pPr>
              <w:pStyle w:val="ListParagraph"/>
              <w:rPr>
                <w:bCs/>
              </w:rPr>
            </w:pPr>
            <w:r w:rsidRPr="00F74565">
              <w:rPr>
                <w:bCs/>
              </w:rPr>
              <w:t>3</w:t>
            </w:r>
          </w:p>
        </w:tc>
        <w:tc>
          <w:tcPr>
            <w:tcW w:w="1731" w:type="dxa"/>
            <w:noWrap/>
            <w:hideMark/>
          </w:tcPr>
          <w:p w14:paraId="4D84BB14" w14:textId="77777777" w:rsidR="00491505" w:rsidRPr="00F74565" w:rsidRDefault="00491505" w:rsidP="00F53412">
            <w:pPr>
              <w:pStyle w:val="ListParagraph"/>
              <w:rPr>
                <w:bCs/>
              </w:rPr>
            </w:pPr>
            <w:r w:rsidRPr="00F74565">
              <w:rPr>
                <w:bCs/>
              </w:rPr>
              <w:t>10</w:t>
            </w:r>
          </w:p>
        </w:tc>
        <w:tc>
          <w:tcPr>
            <w:tcW w:w="2844" w:type="dxa"/>
            <w:noWrap/>
            <w:hideMark/>
          </w:tcPr>
          <w:p w14:paraId="7809DDC1" w14:textId="24E6E21A" w:rsidR="00491505" w:rsidRPr="00F74565" w:rsidRDefault="00491505" w:rsidP="00F53412">
            <w:pPr>
              <w:pStyle w:val="ListParagraph"/>
              <w:rPr>
                <w:bCs/>
              </w:rPr>
            </w:pPr>
            <w:r>
              <w:rPr>
                <w:bCs/>
              </w:rPr>
              <w:t>His6-B (neg)</w:t>
            </w:r>
          </w:p>
        </w:tc>
      </w:tr>
      <w:tr w:rsidR="00491505" w:rsidRPr="00F74565" w14:paraId="4975E22A" w14:textId="77777777" w:rsidTr="00F53412">
        <w:trPr>
          <w:trHeight w:val="320"/>
        </w:trPr>
        <w:tc>
          <w:tcPr>
            <w:tcW w:w="1450" w:type="dxa"/>
            <w:noWrap/>
            <w:hideMark/>
          </w:tcPr>
          <w:p w14:paraId="1EE1238D" w14:textId="77777777" w:rsidR="00491505" w:rsidRPr="00F74565" w:rsidRDefault="00491505" w:rsidP="00F53412">
            <w:pPr>
              <w:pStyle w:val="ListParagraph"/>
              <w:rPr>
                <w:bCs/>
              </w:rPr>
            </w:pPr>
            <w:r w:rsidRPr="00F74565">
              <w:rPr>
                <w:bCs/>
              </w:rPr>
              <w:t>4</w:t>
            </w:r>
          </w:p>
        </w:tc>
        <w:tc>
          <w:tcPr>
            <w:tcW w:w="1731" w:type="dxa"/>
            <w:noWrap/>
            <w:hideMark/>
          </w:tcPr>
          <w:p w14:paraId="3E1DA699" w14:textId="77777777" w:rsidR="00491505" w:rsidRPr="00F74565" w:rsidRDefault="00491505" w:rsidP="00F53412">
            <w:pPr>
              <w:pStyle w:val="ListParagraph"/>
              <w:rPr>
                <w:bCs/>
              </w:rPr>
            </w:pPr>
            <w:r w:rsidRPr="00F74565">
              <w:rPr>
                <w:bCs/>
              </w:rPr>
              <w:t>10</w:t>
            </w:r>
          </w:p>
        </w:tc>
        <w:tc>
          <w:tcPr>
            <w:tcW w:w="2844" w:type="dxa"/>
            <w:noWrap/>
            <w:hideMark/>
          </w:tcPr>
          <w:p w14:paraId="128D1546" w14:textId="77777777" w:rsidR="00491505" w:rsidRPr="00F74565" w:rsidRDefault="00491505" w:rsidP="00F53412">
            <w:pPr>
              <w:pStyle w:val="ListParagraph"/>
              <w:rPr>
                <w:bCs/>
              </w:rPr>
            </w:pPr>
            <w:r w:rsidRPr="00F74565">
              <w:rPr>
                <w:bCs/>
              </w:rPr>
              <w:t>SLB</w:t>
            </w:r>
          </w:p>
        </w:tc>
      </w:tr>
      <w:tr w:rsidR="00491505" w:rsidRPr="00F74565" w14:paraId="104F942E" w14:textId="77777777" w:rsidTr="00F53412">
        <w:trPr>
          <w:trHeight w:val="320"/>
        </w:trPr>
        <w:tc>
          <w:tcPr>
            <w:tcW w:w="1450" w:type="dxa"/>
            <w:noWrap/>
            <w:hideMark/>
          </w:tcPr>
          <w:p w14:paraId="4A7246E4" w14:textId="77777777" w:rsidR="00491505" w:rsidRPr="00F74565" w:rsidRDefault="00491505" w:rsidP="00F53412">
            <w:pPr>
              <w:pStyle w:val="ListParagraph"/>
              <w:rPr>
                <w:bCs/>
              </w:rPr>
            </w:pPr>
            <w:r w:rsidRPr="00F74565">
              <w:rPr>
                <w:bCs/>
              </w:rPr>
              <w:t>5</w:t>
            </w:r>
          </w:p>
        </w:tc>
        <w:tc>
          <w:tcPr>
            <w:tcW w:w="1731" w:type="dxa"/>
            <w:noWrap/>
            <w:hideMark/>
          </w:tcPr>
          <w:p w14:paraId="1D16664E" w14:textId="77777777" w:rsidR="00491505" w:rsidRPr="00F74565" w:rsidRDefault="00491505" w:rsidP="00F53412">
            <w:pPr>
              <w:pStyle w:val="ListParagraph"/>
              <w:rPr>
                <w:bCs/>
              </w:rPr>
            </w:pPr>
            <w:r w:rsidRPr="00F74565">
              <w:rPr>
                <w:bCs/>
              </w:rPr>
              <w:t>5</w:t>
            </w:r>
          </w:p>
        </w:tc>
        <w:tc>
          <w:tcPr>
            <w:tcW w:w="2844" w:type="dxa"/>
            <w:noWrap/>
            <w:hideMark/>
          </w:tcPr>
          <w:p w14:paraId="7F5F9121" w14:textId="6843F586" w:rsidR="00491505" w:rsidRPr="00F74565" w:rsidRDefault="00491505" w:rsidP="00F53412">
            <w:pPr>
              <w:pStyle w:val="ListParagraph"/>
              <w:rPr>
                <w:bCs/>
              </w:rPr>
            </w:pPr>
            <w:r>
              <w:rPr>
                <w:bCs/>
              </w:rPr>
              <w:t>L</w:t>
            </w:r>
            <w:r w:rsidRPr="00F74565">
              <w:rPr>
                <w:bCs/>
              </w:rPr>
              <w:t>adder</w:t>
            </w:r>
          </w:p>
        </w:tc>
      </w:tr>
      <w:tr w:rsidR="00491505" w:rsidRPr="00F74565" w14:paraId="42A65176" w14:textId="77777777" w:rsidTr="00F53412">
        <w:trPr>
          <w:trHeight w:val="320"/>
        </w:trPr>
        <w:tc>
          <w:tcPr>
            <w:tcW w:w="1450" w:type="dxa"/>
            <w:noWrap/>
            <w:hideMark/>
          </w:tcPr>
          <w:p w14:paraId="57F45F7B" w14:textId="77777777" w:rsidR="00491505" w:rsidRPr="00F74565" w:rsidRDefault="00491505" w:rsidP="00F53412">
            <w:pPr>
              <w:pStyle w:val="ListParagraph"/>
              <w:rPr>
                <w:bCs/>
              </w:rPr>
            </w:pPr>
            <w:r w:rsidRPr="00F74565">
              <w:rPr>
                <w:bCs/>
              </w:rPr>
              <w:t>6</w:t>
            </w:r>
          </w:p>
        </w:tc>
        <w:tc>
          <w:tcPr>
            <w:tcW w:w="1731" w:type="dxa"/>
            <w:noWrap/>
            <w:hideMark/>
          </w:tcPr>
          <w:p w14:paraId="54FFE96B" w14:textId="77777777" w:rsidR="00491505" w:rsidRPr="00F74565" w:rsidRDefault="00491505" w:rsidP="00F53412">
            <w:pPr>
              <w:pStyle w:val="ListParagraph"/>
              <w:rPr>
                <w:bCs/>
              </w:rPr>
            </w:pPr>
            <w:r w:rsidRPr="00F74565">
              <w:rPr>
                <w:bCs/>
              </w:rPr>
              <w:t>10</w:t>
            </w:r>
          </w:p>
        </w:tc>
        <w:tc>
          <w:tcPr>
            <w:tcW w:w="2844" w:type="dxa"/>
            <w:noWrap/>
            <w:hideMark/>
          </w:tcPr>
          <w:p w14:paraId="78AA91BF" w14:textId="560A8FC8" w:rsidR="00491505" w:rsidRPr="00F74565" w:rsidRDefault="00491505" w:rsidP="00F53412">
            <w:pPr>
              <w:pStyle w:val="ListParagraph"/>
              <w:rPr>
                <w:bCs/>
              </w:rPr>
            </w:pPr>
            <w:r>
              <w:rPr>
                <w:bCs/>
              </w:rPr>
              <w:t>HA-B</w:t>
            </w:r>
          </w:p>
        </w:tc>
      </w:tr>
      <w:tr w:rsidR="00491505" w:rsidRPr="00F74565" w14:paraId="28205177" w14:textId="77777777" w:rsidTr="00F53412">
        <w:trPr>
          <w:trHeight w:val="320"/>
        </w:trPr>
        <w:tc>
          <w:tcPr>
            <w:tcW w:w="1450" w:type="dxa"/>
            <w:noWrap/>
            <w:hideMark/>
          </w:tcPr>
          <w:p w14:paraId="018FE620" w14:textId="77777777" w:rsidR="00491505" w:rsidRPr="00F74565" w:rsidRDefault="00491505" w:rsidP="00F53412">
            <w:pPr>
              <w:pStyle w:val="ListParagraph"/>
              <w:rPr>
                <w:bCs/>
              </w:rPr>
            </w:pPr>
            <w:r w:rsidRPr="00F74565">
              <w:rPr>
                <w:bCs/>
              </w:rPr>
              <w:t>7</w:t>
            </w:r>
          </w:p>
        </w:tc>
        <w:tc>
          <w:tcPr>
            <w:tcW w:w="1731" w:type="dxa"/>
            <w:noWrap/>
            <w:hideMark/>
          </w:tcPr>
          <w:p w14:paraId="087C0D54" w14:textId="77777777" w:rsidR="00491505" w:rsidRPr="00F74565" w:rsidRDefault="00491505" w:rsidP="00F53412">
            <w:pPr>
              <w:pStyle w:val="ListParagraph"/>
              <w:rPr>
                <w:bCs/>
              </w:rPr>
            </w:pPr>
            <w:r w:rsidRPr="00F74565">
              <w:rPr>
                <w:bCs/>
              </w:rPr>
              <w:t>10</w:t>
            </w:r>
          </w:p>
        </w:tc>
        <w:tc>
          <w:tcPr>
            <w:tcW w:w="2844" w:type="dxa"/>
            <w:noWrap/>
            <w:hideMark/>
          </w:tcPr>
          <w:p w14:paraId="1A180FBC" w14:textId="0931DF70" w:rsidR="00491505" w:rsidRPr="00F74565" w:rsidRDefault="00491505" w:rsidP="00F53412">
            <w:pPr>
              <w:pStyle w:val="ListParagraph"/>
              <w:rPr>
                <w:bCs/>
              </w:rPr>
            </w:pPr>
            <w:r>
              <w:rPr>
                <w:bCs/>
              </w:rPr>
              <w:t>His6-B (neg)</w:t>
            </w:r>
          </w:p>
        </w:tc>
      </w:tr>
      <w:tr w:rsidR="00491505" w:rsidRPr="00F74565" w14:paraId="3BC84353" w14:textId="77777777" w:rsidTr="00F53412">
        <w:trPr>
          <w:trHeight w:val="320"/>
        </w:trPr>
        <w:tc>
          <w:tcPr>
            <w:tcW w:w="1450" w:type="dxa"/>
            <w:noWrap/>
            <w:hideMark/>
          </w:tcPr>
          <w:p w14:paraId="7AE1F9DD" w14:textId="77777777" w:rsidR="00491505" w:rsidRPr="00F74565" w:rsidRDefault="00491505" w:rsidP="00F53412">
            <w:pPr>
              <w:pStyle w:val="ListParagraph"/>
              <w:rPr>
                <w:bCs/>
              </w:rPr>
            </w:pPr>
            <w:r w:rsidRPr="00F74565">
              <w:rPr>
                <w:bCs/>
              </w:rPr>
              <w:t>8</w:t>
            </w:r>
          </w:p>
        </w:tc>
        <w:tc>
          <w:tcPr>
            <w:tcW w:w="1731" w:type="dxa"/>
            <w:noWrap/>
            <w:hideMark/>
          </w:tcPr>
          <w:p w14:paraId="4A3B7B3F" w14:textId="77777777" w:rsidR="00491505" w:rsidRPr="00F74565" w:rsidRDefault="00491505" w:rsidP="00F53412">
            <w:pPr>
              <w:pStyle w:val="ListParagraph"/>
              <w:rPr>
                <w:bCs/>
              </w:rPr>
            </w:pPr>
            <w:r w:rsidRPr="00F74565">
              <w:rPr>
                <w:bCs/>
              </w:rPr>
              <w:t>10</w:t>
            </w:r>
          </w:p>
        </w:tc>
        <w:tc>
          <w:tcPr>
            <w:tcW w:w="2844" w:type="dxa"/>
            <w:noWrap/>
            <w:hideMark/>
          </w:tcPr>
          <w:p w14:paraId="66F40DF4" w14:textId="77777777" w:rsidR="00491505" w:rsidRPr="00F74565" w:rsidRDefault="00491505" w:rsidP="00F53412">
            <w:pPr>
              <w:pStyle w:val="ListParagraph"/>
              <w:rPr>
                <w:bCs/>
              </w:rPr>
            </w:pPr>
            <w:r w:rsidRPr="00F74565">
              <w:rPr>
                <w:bCs/>
              </w:rPr>
              <w:t>SLB</w:t>
            </w:r>
          </w:p>
        </w:tc>
      </w:tr>
      <w:tr w:rsidR="00491505" w:rsidRPr="00F74565" w14:paraId="2AE54F04" w14:textId="77777777" w:rsidTr="00F53412">
        <w:trPr>
          <w:trHeight w:val="320"/>
        </w:trPr>
        <w:tc>
          <w:tcPr>
            <w:tcW w:w="1450" w:type="dxa"/>
            <w:noWrap/>
            <w:hideMark/>
          </w:tcPr>
          <w:p w14:paraId="0CCBA065" w14:textId="77777777" w:rsidR="00491505" w:rsidRPr="00F74565" w:rsidRDefault="00491505" w:rsidP="00F53412">
            <w:pPr>
              <w:pStyle w:val="ListParagraph"/>
              <w:rPr>
                <w:bCs/>
              </w:rPr>
            </w:pPr>
            <w:r w:rsidRPr="00F74565">
              <w:rPr>
                <w:bCs/>
              </w:rPr>
              <w:t>9</w:t>
            </w:r>
          </w:p>
        </w:tc>
        <w:tc>
          <w:tcPr>
            <w:tcW w:w="1731" w:type="dxa"/>
            <w:noWrap/>
            <w:hideMark/>
          </w:tcPr>
          <w:p w14:paraId="7AD502FA" w14:textId="77777777" w:rsidR="00491505" w:rsidRPr="00F74565" w:rsidRDefault="00491505" w:rsidP="00F53412">
            <w:pPr>
              <w:pStyle w:val="ListParagraph"/>
              <w:rPr>
                <w:bCs/>
              </w:rPr>
            </w:pPr>
            <w:r w:rsidRPr="00F74565">
              <w:rPr>
                <w:bCs/>
              </w:rPr>
              <w:t>5</w:t>
            </w:r>
          </w:p>
        </w:tc>
        <w:tc>
          <w:tcPr>
            <w:tcW w:w="2844" w:type="dxa"/>
            <w:noWrap/>
            <w:hideMark/>
          </w:tcPr>
          <w:p w14:paraId="58E02B2D" w14:textId="32957A37" w:rsidR="00491505" w:rsidRPr="00F74565" w:rsidRDefault="00491505" w:rsidP="00F53412">
            <w:pPr>
              <w:pStyle w:val="ListParagraph"/>
              <w:rPr>
                <w:bCs/>
              </w:rPr>
            </w:pPr>
            <w:r>
              <w:rPr>
                <w:bCs/>
              </w:rPr>
              <w:t>L</w:t>
            </w:r>
            <w:r w:rsidRPr="00F74565">
              <w:rPr>
                <w:bCs/>
              </w:rPr>
              <w:t>adder</w:t>
            </w:r>
          </w:p>
        </w:tc>
      </w:tr>
      <w:tr w:rsidR="00491505" w:rsidRPr="00F74565" w14:paraId="1876343B" w14:textId="77777777" w:rsidTr="00F53412">
        <w:trPr>
          <w:trHeight w:val="320"/>
        </w:trPr>
        <w:tc>
          <w:tcPr>
            <w:tcW w:w="1450" w:type="dxa"/>
            <w:noWrap/>
            <w:hideMark/>
          </w:tcPr>
          <w:p w14:paraId="3A1514FC" w14:textId="77777777" w:rsidR="00491505" w:rsidRPr="00F74565" w:rsidRDefault="00491505" w:rsidP="00F53412">
            <w:pPr>
              <w:pStyle w:val="ListParagraph"/>
              <w:rPr>
                <w:bCs/>
              </w:rPr>
            </w:pPr>
            <w:r w:rsidRPr="00F74565">
              <w:rPr>
                <w:bCs/>
              </w:rPr>
              <w:t>10</w:t>
            </w:r>
          </w:p>
        </w:tc>
        <w:tc>
          <w:tcPr>
            <w:tcW w:w="1731" w:type="dxa"/>
            <w:noWrap/>
            <w:hideMark/>
          </w:tcPr>
          <w:p w14:paraId="55D2DACB" w14:textId="77777777" w:rsidR="00491505" w:rsidRPr="00F74565" w:rsidRDefault="00491505" w:rsidP="00F53412">
            <w:pPr>
              <w:pStyle w:val="ListParagraph"/>
              <w:rPr>
                <w:bCs/>
              </w:rPr>
            </w:pPr>
            <w:r w:rsidRPr="00F74565">
              <w:rPr>
                <w:bCs/>
              </w:rPr>
              <w:t>10</w:t>
            </w:r>
          </w:p>
        </w:tc>
        <w:tc>
          <w:tcPr>
            <w:tcW w:w="2844" w:type="dxa"/>
            <w:noWrap/>
            <w:hideMark/>
          </w:tcPr>
          <w:p w14:paraId="15207005" w14:textId="634F416C" w:rsidR="00491505" w:rsidRPr="00F74565" w:rsidRDefault="00491505" w:rsidP="00F53412">
            <w:pPr>
              <w:pStyle w:val="ListParagraph"/>
              <w:rPr>
                <w:bCs/>
              </w:rPr>
            </w:pPr>
            <w:r>
              <w:rPr>
                <w:bCs/>
              </w:rPr>
              <w:t>HA-B</w:t>
            </w:r>
          </w:p>
        </w:tc>
      </w:tr>
      <w:tr w:rsidR="00491505" w:rsidRPr="00F74565" w14:paraId="11D86D53" w14:textId="77777777" w:rsidTr="00F53412">
        <w:trPr>
          <w:trHeight w:val="320"/>
        </w:trPr>
        <w:tc>
          <w:tcPr>
            <w:tcW w:w="1450" w:type="dxa"/>
            <w:noWrap/>
            <w:hideMark/>
          </w:tcPr>
          <w:p w14:paraId="09BE68B2" w14:textId="77777777" w:rsidR="00491505" w:rsidRPr="00F74565" w:rsidRDefault="00491505" w:rsidP="00F53412">
            <w:pPr>
              <w:pStyle w:val="ListParagraph"/>
              <w:rPr>
                <w:bCs/>
              </w:rPr>
            </w:pPr>
            <w:r w:rsidRPr="00F74565">
              <w:rPr>
                <w:bCs/>
              </w:rPr>
              <w:lastRenderedPageBreak/>
              <w:t>11</w:t>
            </w:r>
          </w:p>
        </w:tc>
        <w:tc>
          <w:tcPr>
            <w:tcW w:w="1731" w:type="dxa"/>
            <w:noWrap/>
            <w:hideMark/>
          </w:tcPr>
          <w:p w14:paraId="68C31D0C" w14:textId="77777777" w:rsidR="00491505" w:rsidRPr="00F74565" w:rsidRDefault="00491505" w:rsidP="00F53412">
            <w:pPr>
              <w:pStyle w:val="ListParagraph"/>
              <w:rPr>
                <w:bCs/>
              </w:rPr>
            </w:pPr>
            <w:r w:rsidRPr="00F74565">
              <w:rPr>
                <w:bCs/>
              </w:rPr>
              <w:t>10</w:t>
            </w:r>
          </w:p>
        </w:tc>
        <w:tc>
          <w:tcPr>
            <w:tcW w:w="2844" w:type="dxa"/>
            <w:noWrap/>
            <w:hideMark/>
          </w:tcPr>
          <w:p w14:paraId="203E51E4" w14:textId="4274A37A" w:rsidR="00491505" w:rsidRPr="00F74565" w:rsidRDefault="00491505" w:rsidP="00F53412">
            <w:pPr>
              <w:pStyle w:val="ListParagraph"/>
              <w:rPr>
                <w:bCs/>
              </w:rPr>
            </w:pPr>
            <w:r>
              <w:rPr>
                <w:bCs/>
              </w:rPr>
              <w:t>His6-B (neg)</w:t>
            </w:r>
          </w:p>
        </w:tc>
      </w:tr>
      <w:tr w:rsidR="00491505" w:rsidRPr="00F74565" w14:paraId="5A341CE6" w14:textId="77777777" w:rsidTr="00F53412">
        <w:trPr>
          <w:trHeight w:val="320"/>
        </w:trPr>
        <w:tc>
          <w:tcPr>
            <w:tcW w:w="1450" w:type="dxa"/>
            <w:noWrap/>
            <w:hideMark/>
          </w:tcPr>
          <w:p w14:paraId="36E6C64B" w14:textId="77777777" w:rsidR="00491505" w:rsidRPr="00F74565" w:rsidRDefault="00491505" w:rsidP="00F53412">
            <w:pPr>
              <w:pStyle w:val="ListParagraph"/>
              <w:rPr>
                <w:bCs/>
              </w:rPr>
            </w:pPr>
            <w:r w:rsidRPr="00F74565">
              <w:rPr>
                <w:bCs/>
              </w:rPr>
              <w:t>12</w:t>
            </w:r>
          </w:p>
        </w:tc>
        <w:tc>
          <w:tcPr>
            <w:tcW w:w="1731" w:type="dxa"/>
            <w:noWrap/>
            <w:hideMark/>
          </w:tcPr>
          <w:p w14:paraId="4E520D7A" w14:textId="77777777" w:rsidR="00491505" w:rsidRPr="00F74565" w:rsidRDefault="00491505" w:rsidP="00F53412">
            <w:pPr>
              <w:pStyle w:val="ListParagraph"/>
              <w:rPr>
                <w:bCs/>
              </w:rPr>
            </w:pPr>
            <w:r w:rsidRPr="00F74565">
              <w:rPr>
                <w:bCs/>
              </w:rPr>
              <w:t>10</w:t>
            </w:r>
          </w:p>
        </w:tc>
        <w:tc>
          <w:tcPr>
            <w:tcW w:w="2844" w:type="dxa"/>
            <w:noWrap/>
            <w:hideMark/>
          </w:tcPr>
          <w:p w14:paraId="3CDBE02E" w14:textId="77777777" w:rsidR="00491505" w:rsidRPr="00F74565" w:rsidRDefault="00491505" w:rsidP="00F53412">
            <w:pPr>
              <w:pStyle w:val="ListParagraph"/>
              <w:rPr>
                <w:bCs/>
              </w:rPr>
            </w:pPr>
            <w:r w:rsidRPr="00F74565">
              <w:rPr>
                <w:bCs/>
              </w:rPr>
              <w:t>SLB</w:t>
            </w:r>
          </w:p>
        </w:tc>
      </w:tr>
      <w:tr w:rsidR="00491505" w:rsidRPr="00F74565" w14:paraId="7B7978B1" w14:textId="77777777" w:rsidTr="00F53412">
        <w:trPr>
          <w:trHeight w:val="320"/>
        </w:trPr>
        <w:tc>
          <w:tcPr>
            <w:tcW w:w="1450" w:type="dxa"/>
            <w:noWrap/>
            <w:hideMark/>
          </w:tcPr>
          <w:p w14:paraId="1C459BBE" w14:textId="77777777" w:rsidR="00491505" w:rsidRPr="00F74565" w:rsidRDefault="00491505" w:rsidP="00F53412">
            <w:pPr>
              <w:pStyle w:val="ListParagraph"/>
              <w:rPr>
                <w:bCs/>
              </w:rPr>
            </w:pPr>
            <w:r w:rsidRPr="00F74565">
              <w:rPr>
                <w:bCs/>
              </w:rPr>
              <w:t>13</w:t>
            </w:r>
          </w:p>
        </w:tc>
        <w:tc>
          <w:tcPr>
            <w:tcW w:w="1731" w:type="dxa"/>
            <w:noWrap/>
            <w:hideMark/>
          </w:tcPr>
          <w:p w14:paraId="357488FD" w14:textId="77777777" w:rsidR="00491505" w:rsidRPr="00F74565" w:rsidRDefault="00491505" w:rsidP="00F53412">
            <w:pPr>
              <w:pStyle w:val="ListParagraph"/>
              <w:rPr>
                <w:bCs/>
              </w:rPr>
            </w:pPr>
            <w:r w:rsidRPr="00F74565">
              <w:rPr>
                <w:bCs/>
              </w:rPr>
              <w:t>5</w:t>
            </w:r>
          </w:p>
        </w:tc>
        <w:tc>
          <w:tcPr>
            <w:tcW w:w="2844" w:type="dxa"/>
            <w:noWrap/>
            <w:hideMark/>
          </w:tcPr>
          <w:p w14:paraId="52B817E4" w14:textId="2AB45A37" w:rsidR="00491505" w:rsidRPr="00F74565" w:rsidRDefault="00491505" w:rsidP="00F53412">
            <w:pPr>
              <w:pStyle w:val="ListParagraph"/>
              <w:rPr>
                <w:bCs/>
              </w:rPr>
            </w:pPr>
            <w:r>
              <w:rPr>
                <w:bCs/>
              </w:rPr>
              <w:t>L</w:t>
            </w:r>
            <w:r w:rsidRPr="00F74565">
              <w:rPr>
                <w:bCs/>
              </w:rPr>
              <w:t>adder</w:t>
            </w:r>
          </w:p>
        </w:tc>
      </w:tr>
      <w:tr w:rsidR="00491505" w:rsidRPr="00F74565" w14:paraId="3CA5137E" w14:textId="77777777" w:rsidTr="00F53412">
        <w:trPr>
          <w:trHeight w:val="320"/>
        </w:trPr>
        <w:tc>
          <w:tcPr>
            <w:tcW w:w="1450" w:type="dxa"/>
            <w:noWrap/>
            <w:hideMark/>
          </w:tcPr>
          <w:p w14:paraId="7E180998" w14:textId="77777777" w:rsidR="00491505" w:rsidRPr="00F74565" w:rsidRDefault="00491505" w:rsidP="00F53412">
            <w:pPr>
              <w:pStyle w:val="ListParagraph"/>
              <w:rPr>
                <w:bCs/>
              </w:rPr>
            </w:pPr>
            <w:r w:rsidRPr="00F74565">
              <w:rPr>
                <w:bCs/>
              </w:rPr>
              <w:t>14</w:t>
            </w:r>
          </w:p>
        </w:tc>
        <w:tc>
          <w:tcPr>
            <w:tcW w:w="1731" w:type="dxa"/>
            <w:noWrap/>
            <w:hideMark/>
          </w:tcPr>
          <w:p w14:paraId="7B35109D" w14:textId="77777777" w:rsidR="00491505" w:rsidRPr="00F74565" w:rsidRDefault="00491505" w:rsidP="00F53412">
            <w:pPr>
              <w:pStyle w:val="ListParagraph"/>
              <w:rPr>
                <w:bCs/>
              </w:rPr>
            </w:pPr>
            <w:r w:rsidRPr="00F74565">
              <w:rPr>
                <w:bCs/>
              </w:rPr>
              <w:t>10</w:t>
            </w:r>
          </w:p>
        </w:tc>
        <w:tc>
          <w:tcPr>
            <w:tcW w:w="2844" w:type="dxa"/>
            <w:noWrap/>
            <w:hideMark/>
          </w:tcPr>
          <w:p w14:paraId="3DCB55BD" w14:textId="4EF096D3" w:rsidR="00491505" w:rsidRPr="00F74565" w:rsidRDefault="00491505" w:rsidP="00F53412">
            <w:pPr>
              <w:pStyle w:val="ListParagraph"/>
              <w:rPr>
                <w:bCs/>
              </w:rPr>
            </w:pPr>
            <w:r>
              <w:rPr>
                <w:bCs/>
              </w:rPr>
              <w:t>HA-B**</w:t>
            </w:r>
          </w:p>
        </w:tc>
      </w:tr>
      <w:tr w:rsidR="00491505" w:rsidRPr="00F74565" w14:paraId="0DC621B9" w14:textId="77777777" w:rsidTr="00F53412">
        <w:trPr>
          <w:trHeight w:val="320"/>
        </w:trPr>
        <w:tc>
          <w:tcPr>
            <w:tcW w:w="1450" w:type="dxa"/>
            <w:noWrap/>
            <w:hideMark/>
          </w:tcPr>
          <w:p w14:paraId="23E9AED4" w14:textId="77777777" w:rsidR="00491505" w:rsidRPr="00F74565" w:rsidRDefault="00491505" w:rsidP="00F53412">
            <w:pPr>
              <w:pStyle w:val="ListParagraph"/>
              <w:rPr>
                <w:bCs/>
              </w:rPr>
            </w:pPr>
            <w:r w:rsidRPr="00F74565">
              <w:rPr>
                <w:bCs/>
              </w:rPr>
              <w:t>15</w:t>
            </w:r>
          </w:p>
        </w:tc>
        <w:tc>
          <w:tcPr>
            <w:tcW w:w="1731" w:type="dxa"/>
            <w:noWrap/>
            <w:hideMark/>
          </w:tcPr>
          <w:p w14:paraId="56E4BDA0" w14:textId="77777777" w:rsidR="00491505" w:rsidRPr="00F74565" w:rsidRDefault="00491505" w:rsidP="00F53412">
            <w:pPr>
              <w:pStyle w:val="ListParagraph"/>
              <w:rPr>
                <w:bCs/>
              </w:rPr>
            </w:pPr>
            <w:r w:rsidRPr="00F74565">
              <w:rPr>
                <w:bCs/>
              </w:rPr>
              <w:t>10</w:t>
            </w:r>
          </w:p>
        </w:tc>
        <w:tc>
          <w:tcPr>
            <w:tcW w:w="2844" w:type="dxa"/>
            <w:noWrap/>
            <w:hideMark/>
          </w:tcPr>
          <w:p w14:paraId="204B8F53" w14:textId="2B530662" w:rsidR="00491505" w:rsidRPr="00F74565" w:rsidRDefault="00491505" w:rsidP="00F53412">
            <w:pPr>
              <w:pStyle w:val="ListParagraph"/>
              <w:rPr>
                <w:bCs/>
              </w:rPr>
            </w:pPr>
            <w:r>
              <w:rPr>
                <w:bCs/>
              </w:rPr>
              <w:t>His6-B (neg)**</w:t>
            </w:r>
          </w:p>
        </w:tc>
      </w:tr>
    </w:tbl>
    <w:p w14:paraId="68A462D8" w14:textId="595CBC56" w:rsidR="00491505" w:rsidRPr="00491505" w:rsidRDefault="00491505" w:rsidP="00855E05">
      <w:r>
        <w:t>**loading error</w:t>
      </w:r>
    </w:p>
    <w:p w14:paraId="0BCCFB26" w14:textId="7209B98B" w:rsidR="00B00965" w:rsidRPr="00B00965" w:rsidRDefault="00B00965" w:rsidP="00B00965">
      <w:r>
        <w:t>I set up a Western to test the HA antibody. I set it up the same way as last week; in quadruplicate with a ladder, the HA whole cell lysate, the His-6 whole cell lysate (as negative control), and SLB. On the last round, there was a loading error for HA; it looks as if there may have been a tear in the well and sample leaked out. I added HA to the last lane, so there is no negative control in that setup.</w:t>
      </w:r>
      <w:r w:rsidRPr="00B00965">
        <w:t xml:space="preserve"> </w:t>
      </w:r>
      <w:r>
        <w:t xml:space="preserve">I loaded 10ul of each sample and 5ul of the ladder. </w:t>
      </w:r>
    </w:p>
    <w:p w14:paraId="7A2FE4A4" w14:textId="152264E6" w:rsidR="00B00965" w:rsidRDefault="00B00965" w:rsidP="00855E05">
      <w:r>
        <w:t xml:space="preserve">Note that I had to open a new bottle of </w:t>
      </w:r>
      <w:proofErr w:type="spellStart"/>
      <w:r>
        <w:t>NuPage</w:t>
      </w:r>
      <w:proofErr w:type="spellEnd"/>
      <w:r>
        <w:t xml:space="preserve"> </w:t>
      </w:r>
      <w:proofErr w:type="gramStart"/>
      <w:r>
        <w:t>antioxidant</w:t>
      </w:r>
      <w:proofErr w:type="gramEnd"/>
      <w:r>
        <w:t xml:space="preserve"> and it was both expired and crystallized.</w:t>
      </w:r>
      <w:r w:rsidR="00B54E79">
        <w:t xml:space="preserve"> </w:t>
      </w:r>
    </w:p>
    <w:p w14:paraId="12B226BB" w14:textId="752A3DBB" w:rsidR="00B54E79" w:rsidRDefault="00B54E79" w:rsidP="00855E05">
      <w:r>
        <w:t xml:space="preserve">Note that I trimmed the membrane after the transfer so that it would fit in the box during rocking, and I used a razor on the bench. Sierra is concerned that if there were any proteins on the bench, they may have transferred to the membrane, but that is how I did it last time. Hopefully it is ok. </w:t>
      </w:r>
    </w:p>
    <w:p w14:paraId="0890EF57" w14:textId="381B8286" w:rsidR="00B54E79" w:rsidRDefault="00B54E79" w:rsidP="00B54E79">
      <w:pPr>
        <w:spacing w:before="240"/>
      </w:pPr>
      <w:r>
        <w:t>I didn’t cut the membrane before rocking; I will cut it before adding the different dilutions. The membrane is rocking overnight at RT. Kathryn says it should be 4º, but Sierra says she and Hannah always did it at RT. This is a change from what I did last time, which is let it sit overnight in the refrigerator, no rocking.</w:t>
      </w:r>
    </w:p>
    <w:p w14:paraId="56066671" w14:textId="77777777" w:rsidR="00074203" w:rsidRDefault="00074203" w:rsidP="00855E05"/>
    <w:p w14:paraId="161F956E" w14:textId="5E2DCC2E" w:rsidR="00400FFD" w:rsidRPr="007B216F" w:rsidRDefault="00400FFD" w:rsidP="00400FFD">
      <w:pPr>
        <w:rPr>
          <w:b/>
        </w:rPr>
      </w:pPr>
      <w:r>
        <w:rPr>
          <w:b/>
          <w:highlight w:val="green"/>
        </w:rPr>
        <w:t>Tuesday</w:t>
      </w:r>
      <w:r w:rsidRPr="007A68D0">
        <w:rPr>
          <w:b/>
          <w:highlight w:val="green"/>
        </w:rPr>
        <w:t xml:space="preserve">, </w:t>
      </w:r>
      <w:r>
        <w:rPr>
          <w:b/>
          <w:highlight w:val="green"/>
        </w:rPr>
        <w:t>May 23</w:t>
      </w:r>
      <w:proofErr w:type="gramStart"/>
      <w:r w:rsidRPr="007A68D0">
        <w:rPr>
          <w:b/>
          <w:highlight w:val="green"/>
        </w:rPr>
        <w:t xml:space="preserve"> 20</w:t>
      </w:r>
      <w:r>
        <w:rPr>
          <w:b/>
          <w:highlight w:val="green"/>
        </w:rPr>
        <w:t>23</w:t>
      </w:r>
      <w:proofErr w:type="gramEnd"/>
    </w:p>
    <w:p w14:paraId="01A9F1C8" w14:textId="77777777" w:rsidR="00400FFD" w:rsidRPr="00FE3372" w:rsidRDefault="00400FFD" w:rsidP="00400FFD">
      <w:pPr>
        <w:rPr>
          <w:b/>
          <w:strike/>
          <w:sz w:val="18"/>
          <w:szCs w:val="18"/>
        </w:rPr>
      </w:pPr>
      <w:r w:rsidRPr="007B216F">
        <w:rPr>
          <w:b/>
          <w:sz w:val="18"/>
          <w:szCs w:val="18"/>
        </w:rPr>
        <w:t>To Do:</w:t>
      </w:r>
    </w:p>
    <w:p w14:paraId="290D5D18" w14:textId="0B53B3B4" w:rsidR="00400FFD" w:rsidRPr="00182F58" w:rsidRDefault="00400FFD">
      <w:pPr>
        <w:pStyle w:val="ListParagraph"/>
        <w:numPr>
          <w:ilvl w:val="0"/>
          <w:numId w:val="23"/>
        </w:numPr>
        <w:rPr>
          <w:bCs/>
          <w:strike/>
          <w:sz w:val="18"/>
          <w:szCs w:val="18"/>
        </w:rPr>
      </w:pPr>
      <w:r w:rsidRPr="00182F58">
        <w:rPr>
          <w:bCs/>
          <w:strike/>
          <w:sz w:val="18"/>
          <w:szCs w:val="18"/>
        </w:rPr>
        <w:t>Transformation of XL1-blue</w:t>
      </w:r>
    </w:p>
    <w:p w14:paraId="18D2FF43" w14:textId="6D29FBF7" w:rsidR="00400FFD" w:rsidRPr="00182F58" w:rsidRDefault="00400FFD">
      <w:pPr>
        <w:pStyle w:val="ListParagraph"/>
        <w:numPr>
          <w:ilvl w:val="0"/>
          <w:numId w:val="23"/>
        </w:numPr>
        <w:rPr>
          <w:bCs/>
          <w:strike/>
          <w:sz w:val="18"/>
          <w:szCs w:val="18"/>
        </w:rPr>
      </w:pPr>
      <w:r w:rsidRPr="00182F58">
        <w:rPr>
          <w:bCs/>
          <w:strike/>
          <w:sz w:val="18"/>
          <w:szCs w:val="18"/>
        </w:rPr>
        <w:t>Prep sequencing reactions</w:t>
      </w:r>
    </w:p>
    <w:p w14:paraId="61C80FEF" w14:textId="1B276AF1" w:rsidR="00400FFD" w:rsidRPr="00182F58" w:rsidRDefault="00400FFD">
      <w:pPr>
        <w:pStyle w:val="ListParagraph"/>
        <w:numPr>
          <w:ilvl w:val="0"/>
          <w:numId w:val="23"/>
        </w:numPr>
        <w:rPr>
          <w:bCs/>
          <w:strike/>
          <w:sz w:val="18"/>
          <w:szCs w:val="18"/>
        </w:rPr>
      </w:pPr>
      <w:r w:rsidRPr="00182F58">
        <w:rPr>
          <w:bCs/>
          <w:strike/>
          <w:sz w:val="18"/>
          <w:szCs w:val="18"/>
        </w:rPr>
        <w:t>Make LB</w:t>
      </w:r>
    </w:p>
    <w:p w14:paraId="3C1B042E" w14:textId="21484329" w:rsidR="00400FFD" w:rsidRPr="00182F58" w:rsidRDefault="00400FFD">
      <w:pPr>
        <w:pStyle w:val="ListParagraph"/>
        <w:numPr>
          <w:ilvl w:val="0"/>
          <w:numId w:val="23"/>
        </w:numPr>
        <w:rPr>
          <w:bCs/>
          <w:strike/>
          <w:sz w:val="18"/>
          <w:szCs w:val="18"/>
        </w:rPr>
      </w:pPr>
      <w:r w:rsidRPr="00182F58">
        <w:rPr>
          <w:bCs/>
          <w:strike/>
          <w:sz w:val="18"/>
          <w:szCs w:val="18"/>
        </w:rPr>
        <w:t>Refill DI water</w:t>
      </w:r>
    </w:p>
    <w:p w14:paraId="35765E57" w14:textId="64B6BC5D" w:rsidR="00400FFD" w:rsidRPr="00182F58" w:rsidRDefault="00400FFD">
      <w:pPr>
        <w:pStyle w:val="ListParagraph"/>
        <w:numPr>
          <w:ilvl w:val="0"/>
          <w:numId w:val="23"/>
        </w:numPr>
        <w:rPr>
          <w:bCs/>
          <w:strike/>
          <w:sz w:val="18"/>
          <w:szCs w:val="18"/>
        </w:rPr>
      </w:pPr>
      <w:r w:rsidRPr="00182F58">
        <w:rPr>
          <w:bCs/>
          <w:strike/>
          <w:sz w:val="18"/>
          <w:szCs w:val="18"/>
        </w:rPr>
        <w:t>Start overnight of KRSA-1</w:t>
      </w:r>
    </w:p>
    <w:p w14:paraId="3253DAC0" w14:textId="57BA786A" w:rsidR="00400FFD" w:rsidRPr="00182F58" w:rsidRDefault="00400FFD">
      <w:pPr>
        <w:pStyle w:val="ListParagraph"/>
        <w:numPr>
          <w:ilvl w:val="0"/>
          <w:numId w:val="23"/>
        </w:numPr>
        <w:rPr>
          <w:bCs/>
          <w:strike/>
          <w:sz w:val="18"/>
          <w:szCs w:val="18"/>
        </w:rPr>
      </w:pPr>
      <w:r w:rsidRPr="00182F58">
        <w:rPr>
          <w:bCs/>
          <w:strike/>
          <w:sz w:val="18"/>
          <w:szCs w:val="18"/>
        </w:rPr>
        <w:t>Western on HA tag running and transfer</w:t>
      </w:r>
    </w:p>
    <w:p w14:paraId="50919C8A" w14:textId="21B6B603" w:rsidR="00400FFD" w:rsidRDefault="00400FFD">
      <w:pPr>
        <w:pStyle w:val="ListParagraph"/>
        <w:numPr>
          <w:ilvl w:val="0"/>
          <w:numId w:val="23"/>
        </w:numPr>
        <w:rPr>
          <w:bCs/>
          <w:sz w:val="18"/>
          <w:szCs w:val="18"/>
        </w:rPr>
      </w:pPr>
      <w:r>
        <w:rPr>
          <w:bCs/>
          <w:sz w:val="18"/>
          <w:szCs w:val="18"/>
        </w:rPr>
        <w:t>Western washes and imaging</w:t>
      </w:r>
    </w:p>
    <w:p w14:paraId="0B0F6CF4" w14:textId="7A42AB95" w:rsidR="00400FFD" w:rsidRDefault="00182F58">
      <w:pPr>
        <w:pStyle w:val="ListParagraph"/>
        <w:numPr>
          <w:ilvl w:val="0"/>
          <w:numId w:val="23"/>
        </w:numPr>
        <w:rPr>
          <w:bCs/>
          <w:sz w:val="18"/>
          <w:szCs w:val="18"/>
        </w:rPr>
      </w:pPr>
      <w:r>
        <w:rPr>
          <w:bCs/>
          <w:sz w:val="18"/>
          <w:szCs w:val="18"/>
        </w:rPr>
        <w:t>Transformation of KRSA-1</w:t>
      </w:r>
    </w:p>
    <w:p w14:paraId="1450DC05" w14:textId="5F08A26C" w:rsidR="00E94923" w:rsidRDefault="00E94923">
      <w:pPr>
        <w:pStyle w:val="ListParagraph"/>
        <w:numPr>
          <w:ilvl w:val="0"/>
          <w:numId w:val="23"/>
        </w:numPr>
        <w:rPr>
          <w:bCs/>
          <w:sz w:val="18"/>
          <w:szCs w:val="18"/>
        </w:rPr>
      </w:pPr>
      <w:r>
        <w:rPr>
          <w:bCs/>
          <w:sz w:val="18"/>
          <w:szCs w:val="18"/>
        </w:rPr>
        <w:t>Make new 10mM aliquot pKR39 and re-run PCR</w:t>
      </w:r>
    </w:p>
    <w:p w14:paraId="014FD920" w14:textId="33ABE718" w:rsidR="009B6232" w:rsidRDefault="009B6232" w:rsidP="00855E05">
      <w:pPr>
        <w:rPr>
          <w:b/>
          <w:bCs/>
        </w:rPr>
      </w:pPr>
      <w:r>
        <w:rPr>
          <w:b/>
          <w:bCs/>
        </w:rPr>
        <w:t>XL1-Blue:</w:t>
      </w:r>
    </w:p>
    <w:p w14:paraId="34ED06BD" w14:textId="5A570BB2" w:rsidR="009B6232" w:rsidRPr="009B6232" w:rsidRDefault="009B6232" w:rsidP="00855E05">
      <w:r>
        <w:t>The cells are competent per Sierra’s transformation.</w:t>
      </w:r>
    </w:p>
    <w:p w14:paraId="70EE83A6" w14:textId="59C8A431" w:rsidR="00074203" w:rsidRDefault="009D1791" w:rsidP="00855E05">
      <w:pPr>
        <w:rPr>
          <w:b/>
          <w:bCs/>
        </w:rPr>
      </w:pPr>
      <w:r>
        <w:rPr>
          <w:b/>
          <w:bCs/>
        </w:rPr>
        <w:t>Anti- HA Western Blot:</w:t>
      </w:r>
    </w:p>
    <w:p w14:paraId="360D1DC0" w14:textId="0F5B0557" w:rsidR="009D1791" w:rsidRPr="009D1791" w:rsidRDefault="009D1791" w:rsidP="00855E05">
      <w:r>
        <w:t>I’m testing dilutions for the anti-HA antibody. Documentation says 0.1-0.2 ug/ml (1:10000/1:5000) were tested. The antibody is at a concentration of 1mg/ml. I will test the following:</w:t>
      </w:r>
    </w:p>
    <w:tbl>
      <w:tblPr>
        <w:tblStyle w:val="TableGrid"/>
        <w:tblW w:w="0" w:type="auto"/>
        <w:tblLook w:val="04A0" w:firstRow="1" w:lastRow="0" w:firstColumn="1" w:lastColumn="0" w:noHBand="0" w:noVBand="1"/>
      </w:tblPr>
      <w:tblGrid>
        <w:gridCol w:w="1300"/>
        <w:gridCol w:w="1540"/>
        <w:gridCol w:w="1300"/>
        <w:gridCol w:w="1300"/>
        <w:gridCol w:w="1300"/>
      </w:tblGrid>
      <w:tr w:rsidR="00AE472D" w:rsidRPr="00AE472D" w14:paraId="0EE0F99E" w14:textId="77777777" w:rsidTr="00AE472D">
        <w:trPr>
          <w:trHeight w:val="1360"/>
        </w:trPr>
        <w:tc>
          <w:tcPr>
            <w:tcW w:w="1300" w:type="dxa"/>
            <w:hideMark/>
          </w:tcPr>
          <w:p w14:paraId="705CA63F" w14:textId="34B422F6" w:rsidR="00AE472D" w:rsidRPr="00AE472D" w:rsidRDefault="00AE472D" w:rsidP="00AE472D">
            <w:r w:rsidRPr="00AE472D">
              <w:lastRenderedPageBreak/>
              <w:t>Dilution, 1:</w:t>
            </w:r>
          </w:p>
        </w:tc>
        <w:tc>
          <w:tcPr>
            <w:tcW w:w="1540" w:type="dxa"/>
            <w:hideMark/>
          </w:tcPr>
          <w:p w14:paraId="2D62B68C" w14:textId="77777777" w:rsidR="00AE472D" w:rsidRPr="00AE472D" w:rsidRDefault="00AE472D">
            <w:r w:rsidRPr="00AE472D">
              <w:t>Dilution factor (Compared to 1:1,000)</w:t>
            </w:r>
          </w:p>
        </w:tc>
        <w:tc>
          <w:tcPr>
            <w:tcW w:w="1300" w:type="dxa"/>
            <w:hideMark/>
          </w:tcPr>
          <w:p w14:paraId="3F01F5D9" w14:textId="77777777" w:rsidR="00AE472D" w:rsidRPr="00AE472D" w:rsidRDefault="00AE472D">
            <w:r w:rsidRPr="00AE472D">
              <w:t>Desired final volume</w:t>
            </w:r>
          </w:p>
        </w:tc>
        <w:tc>
          <w:tcPr>
            <w:tcW w:w="1300" w:type="dxa"/>
            <w:hideMark/>
          </w:tcPr>
          <w:p w14:paraId="49414944" w14:textId="77777777" w:rsidR="00AE472D" w:rsidRPr="00AE472D" w:rsidRDefault="00AE472D">
            <w:r w:rsidRPr="00AE472D">
              <w:t>Volume of 1:1,000 dilution (mL)</w:t>
            </w:r>
          </w:p>
        </w:tc>
        <w:tc>
          <w:tcPr>
            <w:tcW w:w="1300" w:type="dxa"/>
            <w:hideMark/>
          </w:tcPr>
          <w:p w14:paraId="68A4A1D3" w14:textId="77777777" w:rsidR="00AE472D" w:rsidRPr="00AE472D" w:rsidRDefault="00AE472D">
            <w:r w:rsidRPr="00AE472D">
              <w:t>Volume of buffer (mL)</w:t>
            </w:r>
          </w:p>
        </w:tc>
      </w:tr>
      <w:tr w:rsidR="00AE472D" w:rsidRPr="00AE472D" w14:paraId="4B2CAA1F" w14:textId="77777777" w:rsidTr="00AE472D">
        <w:trPr>
          <w:trHeight w:val="320"/>
        </w:trPr>
        <w:tc>
          <w:tcPr>
            <w:tcW w:w="1300" w:type="dxa"/>
            <w:noWrap/>
            <w:hideMark/>
          </w:tcPr>
          <w:p w14:paraId="67D4CD55" w14:textId="77777777" w:rsidR="00AE472D" w:rsidRPr="00AE472D" w:rsidRDefault="00AE472D" w:rsidP="00AE472D">
            <w:r w:rsidRPr="00AE472D">
              <w:t>1000</w:t>
            </w:r>
          </w:p>
        </w:tc>
        <w:tc>
          <w:tcPr>
            <w:tcW w:w="1540" w:type="dxa"/>
            <w:noWrap/>
            <w:hideMark/>
          </w:tcPr>
          <w:p w14:paraId="69D612CA" w14:textId="77777777" w:rsidR="00AE472D" w:rsidRPr="00AE472D" w:rsidRDefault="00AE472D" w:rsidP="00AE472D"/>
        </w:tc>
        <w:tc>
          <w:tcPr>
            <w:tcW w:w="1300" w:type="dxa"/>
            <w:noWrap/>
            <w:hideMark/>
          </w:tcPr>
          <w:p w14:paraId="549BB236" w14:textId="77777777" w:rsidR="00AE472D" w:rsidRPr="00AE472D" w:rsidRDefault="00AE472D" w:rsidP="00AE472D">
            <w:r w:rsidRPr="00AE472D">
              <w:t>5</w:t>
            </w:r>
          </w:p>
        </w:tc>
        <w:tc>
          <w:tcPr>
            <w:tcW w:w="1300" w:type="dxa"/>
            <w:noWrap/>
            <w:hideMark/>
          </w:tcPr>
          <w:p w14:paraId="7410B1DB" w14:textId="77777777" w:rsidR="00AE472D" w:rsidRPr="00AE472D" w:rsidRDefault="00AE472D" w:rsidP="00AE472D">
            <w:r w:rsidRPr="00AE472D">
              <w:t>6.6</w:t>
            </w:r>
          </w:p>
        </w:tc>
        <w:tc>
          <w:tcPr>
            <w:tcW w:w="1300" w:type="dxa"/>
            <w:noWrap/>
            <w:hideMark/>
          </w:tcPr>
          <w:p w14:paraId="3F842282" w14:textId="77777777" w:rsidR="00AE472D" w:rsidRPr="00AE472D" w:rsidRDefault="00AE472D" w:rsidP="00AE472D"/>
        </w:tc>
      </w:tr>
      <w:tr w:rsidR="00AE472D" w:rsidRPr="00AE472D" w14:paraId="15EC4696" w14:textId="77777777" w:rsidTr="00AE472D">
        <w:trPr>
          <w:trHeight w:val="320"/>
        </w:trPr>
        <w:tc>
          <w:tcPr>
            <w:tcW w:w="1300" w:type="dxa"/>
            <w:noWrap/>
            <w:hideMark/>
          </w:tcPr>
          <w:p w14:paraId="0B873963" w14:textId="77777777" w:rsidR="00AE472D" w:rsidRPr="00AE472D" w:rsidRDefault="00AE472D" w:rsidP="00AE472D">
            <w:r w:rsidRPr="00AE472D">
              <w:t>5000</w:t>
            </w:r>
          </w:p>
        </w:tc>
        <w:tc>
          <w:tcPr>
            <w:tcW w:w="1540" w:type="dxa"/>
            <w:noWrap/>
            <w:hideMark/>
          </w:tcPr>
          <w:p w14:paraId="5DB14170" w14:textId="77777777" w:rsidR="00AE472D" w:rsidRPr="00AE472D" w:rsidRDefault="00AE472D" w:rsidP="00AE472D">
            <w:r w:rsidRPr="00AE472D">
              <w:t>5</w:t>
            </w:r>
          </w:p>
        </w:tc>
        <w:tc>
          <w:tcPr>
            <w:tcW w:w="1300" w:type="dxa"/>
            <w:noWrap/>
            <w:hideMark/>
          </w:tcPr>
          <w:p w14:paraId="7428418C" w14:textId="77777777" w:rsidR="00AE472D" w:rsidRPr="00AE472D" w:rsidRDefault="00AE472D" w:rsidP="00AE472D">
            <w:r w:rsidRPr="00AE472D">
              <w:t>5</w:t>
            </w:r>
          </w:p>
        </w:tc>
        <w:tc>
          <w:tcPr>
            <w:tcW w:w="1300" w:type="dxa"/>
            <w:noWrap/>
            <w:hideMark/>
          </w:tcPr>
          <w:p w14:paraId="47678C39" w14:textId="77777777" w:rsidR="00AE472D" w:rsidRPr="00AE472D" w:rsidRDefault="00AE472D" w:rsidP="00AE472D">
            <w:r w:rsidRPr="00AE472D">
              <w:t>1</w:t>
            </w:r>
          </w:p>
        </w:tc>
        <w:tc>
          <w:tcPr>
            <w:tcW w:w="1300" w:type="dxa"/>
            <w:noWrap/>
            <w:hideMark/>
          </w:tcPr>
          <w:p w14:paraId="6A7B43FE" w14:textId="77777777" w:rsidR="00AE472D" w:rsidRPr="00AE472D" w:rsidRDefault="00AE472D" w:rsidP="00AE472D">
            <w:r w:rsidRPr="00AE472D">
              <w:t>4</w:t>
            </w:r>
          </w:p>
        </w:tc>
      </w:tr>
      <w:tr w:rsidR="00AE472D" w:rsidRPr="00AE472D" w14:paraId="4DC8BF5A" w14:textId="77777777" w:rsidTr="00AE472D">
        <w:trPr>
          <w:trHeight w:val="320"/>
        </w:trPr>
        <w:tc>
          <w:tcPr>
            <w:tcW w:w="1300" w:type="dxa"/>
            <w:noWrap/>
            <w:hideMark/>
          </w:tcPr>
          <w:p w14:paraId="245C9DC5" w14:textId="77777777" w:rsidR="00AE472D" w:rsidRPr="00AE472D" w:rsidRDefault="00AE472D" w:rsidP="00AE472D">
            <w:r w:rsidRPr="00AE472D">
              <w:t>10000</w:t>
            </w:r>
          </w:p>
        </w:tc>
        <w:tc>
          <w:tcPr>
            <w:tcW w:w="1540" w:type="dxa"/>
            <w:noWrap/>
            <w:hideMark/>
          </w:tcPr>
          <w:p w14:paraId="101D47AA" w14:textId="77777777" w:rsidR="00AE472D" w:rsidRPr="00AE472D" w:rsidRDefault="00AE472D" w:rsidP="00AE472D">
            <w:r w:rsidRPr="00AE472D">
              <w:t>10</w:t>
            </w:r>
          </w:p>
        </w:tc>
        <w:tc>
          <w:tcPr>
            <w:tcW w:w="1300" w:type="dxa"/>
            <w:noWrap/>
            <w:hideMark/>
          </w:tcPr>
          <w:p w14:paraId="4E5307F8" w14:textId="77777777" w:rsidR="00AE472D" w:rsidRPr="00AE472D" w:rsidRDefault="00AE472D" w:rsidP="00AE472D">
            <w:r w:rsidRPr="00AE472D">
              <w:t>5</w:t>
            </w:r>
          </w:p>
        </w:tc>
        <w:tc>
          <w:tcPr>
            <w:tcW w:w="1300" w:type="dxa"/>
            <w:noWrap/>
            <w:hideMark/>
          </w:tcPr>
          <w:p w14:paraId="62658C4F" w14:textId="77777777" w:rsidR="00AE472D" w:rsidRPr="00AE472D" w:rsidRDefault="00AE472D" w:rsidP="00AE472D">
            <w:r w:rsidRPr="00AE472D">
              <w:t>0.5</w:t>
            </w:r>
          </w:p>
        </w:tc>
        <w:tc>
          <w:tcPr>
            <w:tcW w:w="1300" w:type="dxa"/>
            <w:noWrap/>
            <w:hideMark/>
          </w:tcPr>
          <w:p w14:paraId="6CC49D05" w14:textId="77777777" w:rsidR="00AE472D" w:rsidRPr="00AE472D" w:rsidRDefault="00AE472D" w:rsidP="00AE472D">
            <w:r w:rsidRPr="00AE472D">
              <w:t>4.5</w:t>
            </w:r>
          </w:p>
        </w:tc>
      </w:tr>
      <w:tr w:rsidR="00AE472D" w:rsidRPr="00AE472D" w14:paraId="5EB36B9F" w14:textId="77777777" w:rsidTr="00AE472D">
        <w:trPr>
          <w:trHeight w:val="320"/>
        </w:trPr>
        <w:tc>
          <w:tcPr>
            <w:tcW w:w="1300" w:type="dxa"/>
            <w:noWrap/>
            <w:hideMark/>
          </w:tcPr>
          <w:p w14:paraId="2961C753" w14:textId="77777777" w:rsidR="00AE472D" w:rsidRPr="00AE472D" w:rsidRDefault="00AE472D" w:rsidP="00AE472D">
            <w:r w:rsidRPr="00AE472D">
              <w:t>50000</w:t>
            </w:r>
          </w:p>
        </w:tc>
        <w:tc>
          <w:tcPr>
            <w:tcW w:w="1540" w:type="dxa"/>
            <w:noWrap/>
            <w:hideMark/>
          </w:tcPr>
          <w:p w14:paraId="272876A6" w14:textId="77777777" w:rsidR="00AE472D" w:rsidRPr="00AE472D" w:rsidRDefault="00AE472D" w:rsidP="00AE472D">
            <w:r w:rsidRPr="00AE472D">
              <w:t>50</w:t>
            </w:r>
          </w:p>
        </w:tc>
        <w:tc>
          <w:tcPr>
            <w:tcW w:w="1300" w:type="dxa"/>
            <w:noWrap/>
            <w:hideMark/>
          </w:tcPr>
          <w:p w14:paraId="565C7A52" w14:textId="77777777" w:rsidR="00AE472D" w:rsidRPr="00AE472D" w:rsidRDefault="00AE472D" w:rsidP="00AE472D">
            <w:r w:rsidRPr="00AE472D">
              <w:t>5</w:t>
            </w:r>
          </w:p>
        </w:tc>
        <w:tc>
          <w:tcPr>
            <w:tcW w:w="1300" w:type="dxa"/>
            <w:noWrap/>
            <w:hideMark/>
          </w:tcPr>
          <w:p w14:paraId="34CD8896" w14:textId="77777777" w:rsidR="00AE472D" w:rsidRPr="00AE472D" w:rsidRDefault="00AE472D" w:rsidP="00AE472D">
            <w:r w:rsidRPr="00AE472D">
              <w:t>0.1</w:t>
            </w:r>
          </w:p>
        </w:tc>
        <w:tc>
          <w:tcPr>
            <w:tcW w:w="1300" w:type="dxa"/>
            <w:noWrap/>
            <w:hideMark/>
          </w:tcPr>
          <w:p w14:paraId="4BFDB271" w14:textId="77777777" w:rsidR="00AE472D" w:rsidRPr="00AE472D" w:rsidRDefault="00AE472D" w:rsidP="00AE472D">
            <w:r w:rsidRPr="00AE472D">
              <w:t>4.9</w:t>
            </w:r>
          </w:p>
        </w:tc>
      </w:tr>
    </w:tbl>
    <w:p w14:paraId="16FEBDE4" w14:textId="77777777" w:rsidR="00074203" w:rsidRDefault="00074203" w:rsidP="00855E05"/>
    <w:p w14:paraId="409CD8F1" w14:textId="09A76526" w:rsidR="009D1791" w:rsidRDefault="009D1791" w:rsidP="00855E05">
      <w:r>
        <w:t>I used the 1:1000 dilution to make the other dilutions.</w:t>
      </w:r>
    </w:p>
    <w:p w14:paraId="1EAFBA3A" w14:textId="1D83696F" w:rsidR="0069284F" w:rsidRDefault="00ED540D" w:rsidP="00855E05">
      <w:r>
        <w:t>I should have cut the membrane last night, because now I’m not sure which side is which.</w:t>
      </w:r>
      <w:r w:rsidR="007D112E">
        <w:t xml:space="preserve"> In hope I cut them properly, if not some sample lanes will be missing.</w:t>
      </w:r>
    </w:p>
    <w:p w14:paraId="2D2FC48F" w14:textId="25899422" w:rsidR="00E4528A" w:rsidRDefault="00E4528A" w:rsidP="005D7335">
      <w:pPr>
        <w:pStyle w:val="Heading2"/>
      </w:pPr>
      <w:bookmarkStart w:id="111" w:name="_Toc105166305"/>
      <w:bookmarkStart w:id="112" w:name="_Toc167963193"/>
      <w:proofErr w:type="spellStart"/>
      <w:r>
        <w:t>LiCor</w:t>
      </w:r>
      <w:proofErr w:type="spellEnd"/>
      <w:r>
        <w:t xml:space="preserve"> Imaging</w:t>
      </w:r>
      <w:bookmarkEnd w:id="111"/>
      <w:bookmarkEnd w:id="112"/>
      <w:r>
        <w:t xml:space="preserve"> </w:t>
      </w:r>
    </w:p>
    <w:p w14:paraId="1C94793E" w14:textId="77777777" w:rsidR="00E4528A" w:rsidRDefault="00E4528A">
      <w:pPr>
        <w:numPr>
          <w:ilvl w:val="0"/>
          <w:numId w:val="24"/>
        </w:numPr>
        <w:contextualSpacing/>
      </w:pPr>
      <w:r w:rsidRPr="00655219">
        <w:t xml:space="preserve">Leave the membrane in the box containing the final wash buffer. Bring the box, gloves, forceps, and a timer to the imager in the INBRE facility. </w:t>
      </w:r>
    </w:p>
    <w:p w14:paraId="06FC0A75" w14:textId="77777777" w:rsidR="00E4528A" w:rsidRDefault="00E4528A">
      <w:pPr>
        <w:numPr>
          <w:ilvl w:val="0"/>
          <w:numId w:val="24"/>
        </w:numPr>
        <w:contextualSpacing/>
      </w:pPr>
      <w:r>
        <w:t xml:space="preserve">Open the Li-Cor and cleaned the surface of the scanning apparatus. </w:t>
      </w:r>
    </w:p>
    <w:p w14:paraId="0E29D032" w14:textId="77777777" w:rsidR="00E4528A" w:rsidRDefault="00E4528A">
      <w:pPr>
        <w:numPr>
          <w:ilvl w:val="0"/>
          <w:numId w:val="24"/>
        </w:numPr>
        <w:contextualSpacing/>
      </w:pPr>
      <w:r>
        <w:t xml:space="preserve">Place </w:t>
      </w:r>
      <w:r w:rsidRPr="00655219">
        <w:t xml:space="preserve">membrane face down in the bottom </w:t>
      </w:r>
      <w:proofErr w:type="gramStart"/>
      <w:r w:rsidRPr="00655219">
        <w:t>left hand</w:t>
      </w:r>
      <w:proofErr w:type="gramEnd"/>
      <w:r w:rsidRPr="00655219">
        <w:t xml:space="preserve"> corner. Note the size of the membrane using the grid (usually about 8x8 or smaller). </w:t>
      </w:r>
    </w:p>
    <w:p w14:paraId="7524CFA6" w14:textId="77777777" w:rsidR="00E4528A" w:rsidRDefault="00E4528A">
      <w:pPr>
        <w:numPr>
          <w:ilvl w:val="0"/>
          <w:numId w:val="24"/>
        </w:numPr>
        <w:contextualSpacing/>
      </w:pPr>
      <w:r>
        <w:t>Set Image Quality to High and press ‘Start’</w:t>
      </w:r>
    </w:p>
    <w:p w14:paraId="203F0A11" w14:textId="77777777" w:rsidR="00E4528A" w:rsidRDefault="00E4528A">
      <w:pPr>
        <w:numPr>
          <w:ilvl w:val="0"/>
          <w:numId w:val="24"/>
        </w:numPr>
        <w:spacing w:line="240" w:lineRule="auto"/>
        <w:contextualSpacing/>
      </w:pPr>
      <w:r>
        <w:t>Adjust the</w:t>
      </w:r>
      <w:r w:rsidRPr="00655219">
        <w:t xml:space="preserve"> brightness and contrast on each channel until </w:t>
      </w:r>
      <w:r>
        <w:t>image appears the best</w:t>
      </w:r>
      <w:r w:rsidRPr="00655219">
        <w:t>. Using the black bands on white background setting is typically best.</w:t>
      </w:r>
    </w:p>
    <w:p w14:paraId="233FC681" w14:textId="77777777" w:rsidR="007B0EF0" w:rsidRDefault="00E4528A">
      <w:pPr>
        <w:numPr>
          <w:ilvl w:val="0"/>
          <w:numId w:val="24"/>
        </w:numPr>
        <w:spacing w:line="240" w:lineRule="auto"/>
        <w:contextualSpacing/>
      </w:pPr>
      <w:r>
        <w:t>Save image as Image Work File</w:t>
      </w:r>
    </w:p>
    <w:p w14:paraId="2D720445" w14:textId="2D9C01B4" w:rsidR="00E4528A" w:rsidRDefault="007B0EF0">
      <w:pPr>
        <w:numPr>
          <w:ilvl w:val="0"/>
          <w:numId w:val="24"/>
        </w:numPr>
        <w:spacing w:line="240" w:lineRule="auto"/>
        <w:contextualSpacing/>
      </w:pPr>
      <w:r>
        <w:t>Under IS tab, go to Save As -&gt; Export-&gt; Images for Print</w:t>
      </w:r>
      <w:r w:rsidR="00E4528A">
        <w:t xml:space="preserve"> and export as Tiff</w:t>
      </w:r>
      <w:r>
        <w:t xml:space="preserve"> (600 dpi)</w:t>
      </w:r>
    </w:p>
    <w:p w14:paraId="0A1A9998" w14:textId="77777777" w:rsidR="00E4528A" w:rsidRDefault="00E4528A">
      <w:pPr>
        <w:numPr>
          <w:ilvl w:val="0"/>
          <w:numId w:val="24"/>
        </w:numPr>
        <w:spacing w:line="240" w:lineRule="auto"/>
        <w:contextualSpacing/>
      </w:pPr>
      <w:r w:rsidRPr="00655219">
        <w:t xml:space="preserve">Remove your membrane and spray down the glass surface of the scanner with ethanol and </w:t>
      </w:r>
      <w:proofErr w:type="spellStart"/>
      <w:r w:rsidRPr="00655219">
        <w:t>kimwipes</w:t>
      </w:r>
      <w:proofErr w:type="spellEnd"/>
      <w:r w:rsidRPr="00655219">
        <w:t xml:space="preserve"> (provided there). </w:t>
      </w:r>
    </w:p>
    <w:p w14:paraId="39831D7B" w14:textId="77777777" w:rsidR="00E4528A" w:rsidRPr="00655219" w:rsidRDefault="00E4528A">
      <w:pPr>
        <w:numPr>
          <w:ilvl w:val="0"/>
          <w:numId w:val="24"/>
        </w:numPr>
        <w:spacing w:line="240" w:lineRule="auto"/>
        <w:contextualSpacing/>
      </w:pPr>
      <w:r w:rsidRPr="00655219">
        <w:t xml:space="preserve">For quantification, click on Analyze. Either use “Add Rectangle” or “Draw Rectangle” features to instantly quantify the density of each band. </w:t>
      </w:r>
    </w:p>
    <w:p w14:paraId="397A457D" w14:textId="77777777" w:rsidR="0069284F" w:rsidRDefault="0069284F" w:rsidP="00855E05"/>
    <w:p w14:paraId="7F018D6D" w14:textId="1A890165" w:rsidR="007F2507" w:rsidRDefault="007F2507" w:rsidP="00855E05">
      <w:r>
        <w:rPr>
          <w:noProof/>
        </w:rPr>
        <w:lastRenderedPageBreak/>
        <w:drawing>
          <wp:inline distT="0" distB="0" distL="0" distR="0" wp14:anchorId="15073977" wp14:editId="0E05799E">
            <wp:extent cx="4850817" cy="2770811"/>
            <wp:effectExtent l="0" t="0" r="635" b="0"/>
            <wp:docPr id="1392043500" name="Picture 1" descr="A picture containing screenshot, digital clock,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43500" name="Picture 1" descr="A picture containing screenshot, digital clock, clock&#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9169" cy="2775582"/>
                    </a:xfrm>
                    <a:prstGeom prst="rect">
                      <a:avLst/>
                    </a:prstGeom>
                  </pic:spPr>
                </pic:pic>
              </a:graphicData>
            </a:graphic>
          </wp:inline>
        </w:drawing>
      </w:r>
    </w:p>
    <w:p w14:paraId="08EBF12B" w14:textId="1D6D620A" w:rsidR="001430D9" w:rsidRDefault="001430D9" w:rsidP="001430D9">
      <w:pPr>
        <w:pStyle w:val="Heading3"/>
        <w:numPr>
          <w:ilvl w:val="0"/>
          <w:numId w:val="0"/>
        </w:numPr>
        <w:ind w:left="720"/>
      </w:pPr>
      <w:bookmarkStart w:id="113" w:name="_Toc167963194"/>
      <w:r>
        <w:t xml:space="preserve">Figure 5. </w:t>
      </w:r>
      <w:r w:rsidR="009A2CAB">
        <w:t>WB of anti-HA at various dilutions</w:t>
      </w:r>
      <w:bookmarkEnd w:id="113"/>
    </w:p>
    <w:p w14:paraId="5CBB7309" w14:textId="3DC0401B" w:rsidR="007F2507" w:rsidRDefault="00C15FDF" w:rsidP="00855E05">
      <w:r>
        <w:t xml:space="preserve">They look great! </w:t>
      </w:r>
      <w:r w:rsidR="00BC0639">
        <w:t>I will use the 1:5000 dilution going forward.</w:t>
      </w:r>
    </w:p>
    <w:p w14:paraId="0576A43F" w14:textId="3C11802E" w:rsidR="0069284F" w:rsidRDefault="0069284F" w:rsidP="00855E05">
      <w:pPr>
        <w:rPr>
          <w:b/>
          <w:bCs/>
        </w:rPr>
      </w:pPr>
      <w:r>
        <w:rPr>
          <w:b/>
          <w:bCs/>
        </w:rPr>
        <w:t>KRSA-1 Transformation:</w:t>
      </w:r>
    </w:p>
    <w:p w14:paraId="710AE392" w14:textId="2973A691" w:rsidR="0069284F" w:rsidRDefault="0069284F" w:rsidP="00855E05">
      <w:r>
        <w:t xml:space="preserve">I made new KRSA-1 competent cells. They took about an hour to get to an OD600 of 0.8. </w:t>
      </w:r>
    </w:p>
    <w:p w14:paraId="772E1A22" w14:textId="5B3DB3B2" w:rsidR="00451AA7" w:rsidRPr="0069284F" w:rsidRDefault="00451AA7" w:rsidP="00855E05">
      <w:r>
        <w:t>I will push this off till tomorrow, there were mistakes that were made because I was trying to do too many things at once.</w:t>
      </w:r>
    </w:p>
    <w:p w14:paraId="1C3A7018" w14:textId="77777777" w:rsidR="006371EF" w:rsidRDefault="006371EF" w:rsidP="006371EF">
      <w:pPr>
        <w:rPr>
          <w:b/>
          <w:highlight w:val="green"/>
        </w:rPr>
      </w:pPr>
    </w:p>
    <w:p w14:paraId="45DA77E9" w14:textId="4AF10ADC" w:rsidR="006371EF" w:rsidRPr="007B216F" w:rsidRDefault="006371EF" w:rsidP="006371EF">
      <w:pPr>
        <w:rPr>
          <w:b/>
        </w:rPr>
      </w:pPr>
      <w:r>
        <w:rPr>
          <w:b/>
          <w:highlight w:val="green"/>
        </w:rPr>
        <w:t>Wednesday</w:t>
      </w:r>
      <w:r w:rsidRPr="007A68D0">
        <w:rPr>
          <w:b/>
          <w:highlight w:val="green"/>
        </w:rPr>
        <w:t xml:space="preserve">, </w:t>
      </w:r>
      <w:r>
        <w:rPr>
          <w:b/>
          <w:highlight w:val="green"/>
        </w:rPr>
        <w:t>May 24</w:t>
      </w:r>
      <w:proofErr w:type="gramStart"/>
      <w:r w:rsidRPr="007A68D0">
        <w:rPr>
          <w:b/>
          <w:highlight w:val="green"/>
        </w:rPr>
        <w:t xml:space="preserve"> 20</w:t>
      </w:r>
      <w:r>
        <w:rPr>
          <w:b/>
          <w:highlight w:val="green"/>
        </w:rPr>
        <w:t>23</w:t>
      </w:r>
      <w:proofErr w:type="gramEnd"/>
    </w:p>
    <w:p w14:paraId="6936FFC8" w14:textId="77777777" w:rsidR="006371EF" w:rsidRPr="00FE3372" w:rsidRDefault="006371EF" w:rsidP="006371EF">
      <w:pPr>
        <w:rPr>
          <w:b/>
          <w:strike/>
          <w:sz w:val="18"/>
          <w:szCs w:val="18"/>
        </w:rPr>
      </w:pPr>
      <w:r w:rsidRPr="007B216F">
        <w:rPr>
          <w:b/>
          <w:sz w:val="18"/>
          <w:szCs w:val="18"/>
        </w:rPr>
        <w:t>To Do:</w:t>
      </w:r>
    </w:p>
    <w:p w14:paraId="4129F1A4" w14:textId="77777777" w:rsidR="006371EF" w:rsidRPr="006371EF" w:rsidRDefault="006371EF">
      <w:pPr>
        <w:pStyle w:val="ListParagraph"/>
        <w:numPr>
          <w:ilvl w:val="0"/>
          <w:numId w:val="25"/>
        </w:numPr>
        <w:rPr>
          <w:bCs/>
          <w:strike/>
          <w:sz w:val="18"/>
          <w:szCs w:val="18"/>
        </w:rPr>
      </w:pPr>
      <w:r w:rsidRPr="006371EF">
        <w:rPr>
          <w:bCs/>
          <w:strike/>
          <w:sz w:val="18"/>
          <w:szCs w:val="18"/>
        </w:rPr>
        <w:t>Western washes and imaging</w:t>
      </w:r>
    </w:p>
    <w:p w14:paraId="0127EB83" w14:textId="77777777" w:rsidR="006371EF" w:rsidRDefault="006371EF">
      <w:pPr>
        <w:pStyle w:val="ListParagraph"/>
        <w:numPr>
          <w:ilvl w:val="0"/>
          <w:numId w:val="25"/>
        </w:numPr>
        <w:rPr>
          <w:bCs/>
          <w:sz w:val="18"/>
          <w:szCs w:val="18"/>
        </w:rPr>
      </w:pPr>
      <w:r>
        <w:rPr>
          <w:bCs/>
          <w:sz w:val="18"/>
          <w:szCs w:val="18"/>
        </w:rPr>
        <w:t>Transformation of KRSA-1</w:t>
      </w:r>
    </w:p>
    <w:p w14:paraId="7382A647" w14:textId="77777777" w:rsidR="006371EF" w:rsidRDefault="006371EF">
      <w:pPr>
        <w:pStyle w:val="ListParagraph"/>
        <w:numPr>
          <w:ilvl w:val="0"/>
          <w:numId w:val="25"/>
        </w:numPr>
        <w:rPr>
          <w:bCs/>
          <w:sz w:val="18"/>
          <w:szCs w:val="18"/>
        </w:rPr>
      </w:pPr>
      <w:r>
        <w:rPr>
          <w:bCs/>
          <w:sz w:val="18"/>
          <w:szCs w:val="18"/>
        </w:rPr>
        <w:t>Make new 10mM aliquot pKR39 and re-run PCR</w:t>
      </w:r>
    </w:p>
    <w:p w14:paraId="790635F6" w14:textId="5A3E814C" w:rsidR="0069284F" w:rsidRPr="00ED338D" w:rsidRDefault="00ED338D" w:rsidP="00855E05">
      <w:pPr>
        <w:rPr>
          <w:b/>
          <w:bCs/>
        </w:rPr>
      </w:pPr>
      <w:r>
        <w:rPr>
          <w:b/>
          <w:bCs/>
        </w:rPr>
        <w:t>Sequencing:</w:t>
      </w:r>
    </w:p>
    <w:p w14:paraId="116AFAD9" w14:textId="5227BA21" w:rsidR="00074203" w:rsidRDefault="00A172E5" w:rsidP="00855E05">
      <w:r>
        <w:t xml:space="preserve">The sequencing results on the </w:t>
      </w:r>
      <w:proofErr w:type="spellStart"/>
      <w:r>
        <w:t>wt</w:t>
      </w:r>
      <w:proofErr w:type="spellEnd"/>
      <w:r>
        <w:t xml:space="preserve"> methyltransferase gene came out great. </w:t>
      </w:r>
      <w:r w:rsidR="00C15FDF">
        <w:t>See file KB_230422B in the Sequencing Results folder.</w:t>
      </w:r>
      <w:r w:rsidR="009B6232">
        <w:t xml:space="preserve"> </w:t>
      </w:r>
      <w:r>
        <w:t xml:space="preserve">Next step is to make the mutant </w:t>
      </w:r>
      <w:r w:rsidRPr="009B6232">
        <w:rPr>
          <w:i/>
          <w:iCs/>
        </w:rPr>
        <w:t>Staph</w:t>
      </w:r>
      <w:r>
        <w:t xml:space="preserve"> strain competent so I can </w:t>
      </w:r>
      <w:r w:rsidR="00257F7A">
        <w:t>complement this gene back in.</w:t>
      </w:r>
    </w:p>
    <w:p w14:paraId="448ABBFC" w14:textId="2DC53EC3" w:rsidR="00ED338D" w:rsidRDefault="0043521C" w:rsidP="00855E05">
      <w:pPr>
        <w:rPr>
          <w:b/>
          <w:bCs/>
        </w:rPr>
      </w:pPr>
      <w:r>
        <w:rPr>
          <w:b/>
          <w:bCs/>
        </w:rPr>
        <w:t>KRSA-1</w:t>
      </w:r>
      <w:r w:rsidR="00ED338D">
        <w:rPr>
          <w:b/>
          <w:bCs/>
        </w:rPr>
        <w:t>:</w:t>
      </w:r>
    </w:p>
    <w:p w14:paraId="523B186C" w14:textId="693323AF" w:rsidR="00ED338D" w:rsidRDefault="00C3212D" w:rsidP="00855E05">
      <w:r>
        <w:t>I tried the protocol again. This time, I back diluted the overnight culture into 2 10ml cultures and split them into two 5ml cultures for the ~</w:t>
      </w:r>
      <w:proofErr w:type="gramStart"/>
      <w:r>
        <w:t>30 minute</w:t>
      </w:r>
      <w:proofErr w:type="gramEnd"/>
      <w:r>
        <w:t xml:space="preserve"> re</w:t>
      </w:r>
      <w:r w:rsidR="004C6535">
        <w:t>-i</w:t>
      </w:r>
      <w:r>
        <w:t xml:space="preserve">ncubation. They started at an OD600 of about 0.5 and took nearly an hour to get to about 0.9 (a little over). The rest of the protocol went as expected. I stored the aliquots in the -80º, then took 2 out to try the electroporation. I did a positive and a negative control. </w:t>
      </w:r>
    </w:p>
    <w:p w14:paraId="3EAFECDD" w14:textId="77777777" w:rsidR="00DE6750" w:rsidRDefault="00DE6750" w:rsidP="0043521C">
      <w:pPr>
        <w:rPr>
          <w:b/>
          <w:highlight w:val="green"/>
        </w:rPr>
      </w:pPr>
    </w:p>
    <w:p w14:paraId="1C798F94" w14:textId="0770B367" w:rsidR="0043521C" w:rsidRPr="007B216F" w:rsidRDefault="004E3140" w:rsidP="0043521C">
      <w:pPr>
        <w:rPr>
          <w:b/>
        </w:rPr>
      </w:pPr>
      <w:r>
        <w:rPr>
          <w:b/>
          <w:highlight w:val="green"/>
        </w:rPr>
        <w:t>Thurs</w:t>
      </w:r>
      <w:r w:rsidR="0043521C">
        <w:rPr>
          <w:b/>
          <w:highlight w:val="green"/>
        </w:rPr>
        <w:t>day</w:t>
      </w:r>
      <w:r w:rsidR="0043521C" w:rsidRPr="007A68D0">
        <w:rPr>
          <w:b/>
          <w:highlight w:val="green"/>
        </w:rPr>
        <w:t xml:space="preserve">, </w:t>
      </w:r>
      <w:r w:rsidR="0043521C">
        <w:rPr>
          <w:b/>
          <w:highlight w:val="green"/>
        </w:rPr>
        <w:t>May 2</w:t>
      </w:r>
      <w:r>
        <w:rPr>
          <w:b/>
          <w:highlight w:val="green"/>
        </w:rPr>
        <w:t>5</w:t>
      </w:r>
      <w:proofErr w:type="gramStart"/>
      <w:r w:rsidR="0043521C" w:rsidRPr="007A68D0">
        <w:rPr>
          <w:b/>
          <w:highlight w:val="green"/>
        </w:rPr>
        <w:t xml:space="preserve"> 20</w:t>
      </w:r>
      <w:r w:rsidR="0043521C">
        <w:rPr>
          <w:b/>
          <w:highlight w:val="green"/>
        </w:rPr>
        <w:t>23</w:t>
      </w:r>
      <w:proofErr w:type="gramEnd"/>
    </w:p>
    <w:p w14:paraId="7E85E9BE" w14:textId="77777777" w:rsidR="0043521C" w:rsidRPr="00FE3372" w:rsidRDefault="0043521C" w:rsidP="0043521C">
      <w:pPr>
        <w:rPr>
          <w:b/>
          <w:strike/>
          <w:sz w:val="18"/>
          <w:szCs w:val="18"/>
        </w:rPr>
      </w:pPr>
      <w:r w:rsidRPr="007B216F">
        <w:rPr>
          <w:b/>
          <w:sz w:val="18"/>
          <w:szCs w:val="18"/>
        </w:rPr>
        <w:t>To Do:</w:t>
      </w:r>
    </w:p>
    <w:p w14:paraId="2BCCAE40" w14:textId="77777777" w:rsidR="0043521C" w:rsidRPr="000737E2" w:rsidRDefault="0043521C">
      <w:pPr>
        <w:pStyle w:val="ListParagraph"/>
        <w:numPr>
          <w:ilvl w:val="0"/>
          <w:numId w:val="26"/>
        </w:numPr>
        <w:rPr>
          <w:bCs/>
          <w:strike/>
          <w:sz w:val="18"/>
          <w:szCs w:val="18"/>
        </w:rPr>
      </w:pPr>
      <w:r w:rsidRPr="000737E2">
        <w:rPr>
          <w:bCs/>
          <w:strike/>
          <w:sz w:val="18"/>
          <w:szCs w:val="18"/>
        </w:rPr>
        <w:t>Transformation of KRSA-1</w:t>
      </w:r>
    </w:p>
    <w:p w14:paraId="66459AF3" w14:textId="77777777" w:rsidR="0043521C" w:rsidRDefault="0043521C">
      <w:pPr>
        <w:pStyle w:val="ListParagraph"/>
        <w:numPr>
          <w:ilvl w:val="0"/>
          <w:numId w:val="26"/>
        </w:numPr>
        <w:rPr>
          <w:bCs/>
          <w:sz w:val="18"/>
          <w:szCs w:val="18"/>
        </w:rPr>
      </w:pPr>
      <w:r>
        <w:rPr>
          <w:bCs/>
          <w:sz w:val="18"/>
          <w:szCs w:val="18"/>
        </w:rPr>
        <w:t>Make new 10mM aliquot pKR39 and re-run PCR</w:t>
      </w:r>
    </w:p>
    <w:p w14:paraId="78C07A83" w14:textId="792B6883" w:rsidR="00DE6750" w:rsidRDefault="00DE6750">
      <w:pPr>
        <w:pStyle w:val="ListParagraph"/>
        <w:numPr>
          <w:ilvl w:val="0"/>
          <w:numId w:val="26"/>
        </w:numPr>
        <w:rPr>
          <w:bCs/>
          <w:sz w:val="18"/>
          <w:szCs w:val="18"/>
        </w:rPr>
      </w:pPr>
      <w:r>
        <w:rPr>
          <w:bCs/>
          <w:sz w:val="18"/>
          <w:szCs w:val="18"/>
        </w:rPr>
        <w:t>Western blots on His6 and V5</w:t>
      </w:r>
    </w:p>
    <w:p w14:paraId="4909EA97" w14:textId="2F88AD91" w:rsidR="0043521C" w:rsidRDefault="00B6205A" w:rsidP="00855E05">
      <w:pPr>
        <w:rPr>
          <w:b/>
          <w:bCs/>
        </w:rPr>
      </w:pPr>
      <w:r>
        <w:rPr>
          <w:b/>
          <w:bCs/>
        </w:rPr>
        <w:t>Western Blots:</w:t>
      </w:r>
    </w:p>
    <w:p w14:paraId="0FAA6048" w14:textId="3D04B08A" w:rsidR="00B6205A" w:rsidRPr="00B6205A" w:rsidRDefault="00B6205A" w:rsidP="00855E05">
      <w:pPr>
        <w:rPr>
          <w:b/>
          <w:bCs/>
        </w:rPr>
      </w:pPr>
      <w:r>
        <w:rPr>
          <w:b/>
          <w:bCs/>
        </w:rPr>
        <w:t>His6</w:t>
      </w:r>
    </w:p>
    <w:tbl>
      <w:tblPr>
        <w:tblStyle w:val="TableGrid"/>
        <w:tblW w:w="0" w:type="auto"/>
        <w:tblLook w:val="04A0" w:firstRow="1" w:lastRow="0" w:firstColumn="1" w:lastColumn="0" w:noHBand="0" w:noVBand="1"/>
      </w:tblPr>
      <w:tblGrid>
        <w:gridCol w:w="1450"/>
        <w:gridCol w:w="1731"/>
        <w:gridCol w:w="2844"/>
      </w:tblGrid>
      <w:tr w:rsidR="00B6205A" w:rsidRPr="00F74565" w14:paraId="3AD60DB8" w14:textId="77777777" w:rsidTr="00F53412">
        <w:trPr>
          <w:trHeight w:val="320"/>
        </w:trPr>
        <w:tc>
          <w:tcPr>
            <w:tcW w:w="1450" w:type="dxa"/>
            <w:noWrap/>
            <w:hideMark/>
          </w:tcPr>
          <w:p w14:paraId="66409169" w14:textId="77777777" w:rsidR="00B6205A" w:rsidRPr="00F74565" w:rsidRDefault="00B6205A" w:rsidP="00F53412">
            <w:pPr>
              <w:pStyle w:val="ListParagraph"/>
              <w:rPr>
                <w:b/>
                <w:bCs/>
              </w:rPr>
            </w:pPr>
            <w:r w:rsidRPr="00F74565">
              <w:rPr>
                <w:b/>
                <w:bCs/>
              </w:rPr>
              <w:t>Lane</w:t>
            </w:r>
          </w:p>
        </w:tc>
        <w:tc>
          <w:tcPr>
            <w:tcW w:w="1731" w:type="dxa"/>
            <w:noWrap/>
            <w:hideMark/>
          </w:tcPr>
          <w:p w14:paraId="56176334" w14:textId="77777777" w:rsidR="00B6205A" w:rsidRPr="00F74565" w:rsidRDefault="00B6205A" w:rsidP="00F53412">
            <w:pPr>
              <w:pStyle w:val="ListParagraph"/>
              <w:rPr>
                <w:b/>
                <w:bCs/>
              </w:rPr>
            </w:pPr>
            <w:r w:rsidRPr="00F74565">
              <w:rPr>
                <w:b/>
                <w:bCs/>
              </w:rPr>
              <w:t>Volume (</w:t>
            </w:r>
            <w:proofErr w:type="spellStart"/>
            <w:r w:rsidRPr="00F74565">
              <w:rPr>
                <w:b/>
                <w:bCs/>
              </w:rPr>
              <w:t>ul</w:t>
            </w:r>
            <w:proofErr w:type="spellEnd"/>
            <w:r w:rsidRPr="00F74565">
              <w:rPr>
                <w:b/>
                <w:bCs/>
              </w:rPr>
              <w:t>)</w:t>
            </w:r>
          </w:p>
        </w:tc>
        <w:tc>
          <w:tcPr>
            <w:tcW w:w="2844" w:type="dxa"/>
            <w:noWrap/>
            <w:hideMark/>
          </w:tcPr>
          <w:p w14:paraId="5A45979B" w14:textId="77777777" w:rsidR="00B6205A" w:rsidRPr="00F74565" w:rsidRDefault="00B6205A" w:rsidP="00F53412">
            <w:pPr>
              <w:pStyle w:val="ListParagraph"/>
              <w:rPr>
                <w:b/>
                <w:bCs/>
              </w:rPr>
            </w:pPr>
            <w:r>
              <w:rPr>
                <w:b/>
                <w:bCs/>
              </w:rPr>
              <w:t>Sample</w:t>
            </w:r>
          </w:p>
        </w:tc>
      </w:tr>
      <w:tr w:rsidR="00B6205A" w:rsidRPr="00F74565" w14:paraId="544C1545" w14:textId="77777777" w:rsidTr="00F53412">
        <w:trPr>
          <w:trHeight w:val="320"/>
        </w:trPr>
        <w:tc>
          <w:tcPr>
            <w:tcW w:w="1450" w:type="dxa"/>
            <w:noWrap/>
            <w:hideMark/>
          </w:tcPr>
          <w:p w14:paraId="40D921B6" w14:textId="77777777" w:rsidR="00B6205A" w:rsidRPr="00F74565" w:rsidRDefault="00B6205A" w:rsidP="00F53412">
            <w:pPr>
              <w:pStyle w:val="ListParagraph"/>
              <w:rPr>
                <w:bCs/>
              </w:rPr>
            </w:pPr>
            <w:r w:rsidRPr="00F74565">
              <w:rPr>
                <w:bCs/>
              </w:rPr>
              <w:t>1</w:t>
            </w:r>
          </w:p>
        </w:tc>
        <w:tc>
          <w:tcPr>
            <w:tcW w:w="1731" w:type="dxa"/>
            <w:noWrap/>
            <w:hideMark/>
          </w:tcPr>
          <w:p w14:paraId="64EF2319" w14:textId="77777777" w:rsidR="00B6205A" w:rsidRPr="00F74565" w:rsidRDefault="00B6205A" w:rsidP="00F53412">
            <w:pPr>
              <w:pStyle w:val="ListParagraph"/>
              <w:rPr>
                <w:bCs/>
              </w:rPr>
            </w:pPr>
            <w:r w:rsidRPr="00F74565">
              <w:rPr>
                <w:bCs/>
              </w:rPr>
              <w:t>5</w:t>
            </w:r>
          </w:p>
        </w:tc>
        <w:tc>
          <w:tcPr>
            <w:tcW w:w="2844" w:type="dxa"/>
            <w:noWrap/>
            <w:hideMark/>
          </w:tcPr>
          <w:p w14:paraId="45226A12" w14:textId="77777777" w:rsidR="00B6205A" w:rsidRPr="00F74565" w:rsidRDefault="00B6205A" w:rsidP="00F53412">
            <w:pPr>
              <w:pStyle w:val="ListParagraph"/>
              <w:rPr>
                <w:bCs/>
              </w:rPr>
            </w:pPr>
            <w:r>
              <w:rPr>
                <w:bCs/>
              </w:rPr>
              <w:t>L</w:t>
            </w:r>
            <w:r w:rsidRPr="00F74565">
              <w:rPr>
                <w:bCs/>
              </w:rPr>
              <w:t>adder</w:t>
            </w:r>
          </w:p>
        </w:tc>
      </w:tr>
      <w:tr w:rsidR="00B6205A" w:rsidRPr="00F74565" w14:paraId="02A278D7" w14:textId="77777777" w:rsidTr="00F53412">
        <w:trPr>
          <w:trHeight w:val="320"/>
        </w:trPr>
        <w:tc>
          <w:tcPr>
            <w:tcW w:w="1450" w:type="dxa"/>
            <w:noWrap/>
            <w:hideMark/>
          </w:tcPr>
          <w:p w14:paraId="05D8E504" w14:textId="77777777" w:rsidR="00B6205A" w:rsidRPr="00F74565" w:rsidRDefault="00B6205A" w:rsidP="00F53412">
            <w:pPr>
              <w:pStyle w:val="ListParagraph"/>
              <w:rPr>
                <w:bCs/>
              </w:rPr>
            </w:pPr>
            <w:r w:rsidRPr="00F74565">
              <w:rPr>
                <w:bCs/>
              </w:rPr>
              <w:t>2</w:t>
            </w:r>
          </w:p>
        </w:tc>
        <w:tc>
          <w:tcPr>
            <w:tcW w:w="1731" w:type="dxa"/>
            <w:noWrap/>
            <w:hideMark/>
          </w:tcPr>
          <w:p w14:paraId="6CD681F9" w14:textId="77777777" w:rsidR="00B6205A" w:rsidRPr="00F74565" w:rsidRDefault="00B6205A" w:rsidP="00F53412">
            <w:pPr>
              <w:pStyle w:val="ListParagraph"/>
              <w:rPr>
                <w:bCs/>
              </w:rPr>
            </w:pPr>
            <w:r w:rsidRPr="00F74565">
              <w:rPr>
                <w:bCs/>
              </w:rPr>
              <w:t>10</w:t>
            </w:r>
          </w:p>
        </w:tc>
        <w:tc>
          <w:tcPr>
            <w:tcW w:w="2844" w:type="dxa"/>
            <w:noWrap/>
            <w:hideMark/>
          </w:tcPr>
          <w:p w14:paraId="7C451E25" w14:textId="4314FD89" w:rsidR="00B6205A" w:rsidRPr="00F74565" w:rsidRDefault="00B6205A" w:rsidP="00F53412">
            <w:pPr>
              <w:pStyle w:val="ListParagraph"/>
              <w:rPr>
                <w:bCs/>
              </w:rPr>
            </w:pPr>
            <w:r>
              <w:rPr>
                <w:bCs/>
              </w:rPr>
              <w:t>His6-A</w:t>
            </w:r>
          </w:p>
        </w:tc>
      </w:tr>
      <w:tr w:rsidR="00B6205A" w:rsidRPr="00F74565" w14:paraId="24DC0555" w14:textId="77777777" w:rsidTr="00F53412">
        <w:trPr>
          <w:trHeight w:val="320"/>
        </w:trPr>
        <w:tc>
          <w:tcPr>
            <w:tcW w:w="1450" w:type="dxa"/>
            <w:noWrap/>
            <w:hideMark/>
          </w:tcPr>
          <w:p w14:paraId="2E028C46" w14:textId="77777777" w:rsidR="00B6205A" w:rsidRPr="00F74565" w:rsidRDefault="00B6205A" w:rsidP="00F53412">
            <w:pPr>
              <w:pStyle w:val="ListParagraph"/>
              <w:rPr>
                <w:bCs/>
              </w:rPr>
            </w:pPr>
            <w:r w:rsidRPr="00F74565">
              <w:rPr>
                <w:bCs/>
              </w:rPr>
              <w:t>3</w:t>
            </w:r>
          </w:p>
        </w:tc>
        <w:tc>
          <w:tcPr>
            <w:tcW w:w="1731" w:type="dxa"/>
            <w:noWrap/>
            <w:hideMark/>
          </w:tcPr>
          <w:p w14:paraId="32CC2DCD" w14:textId="77777777" w:rsidR="00B6205A" w:rsidRPr="00F74565" w:rsidRDefault="00B6205A" w:rsidP="00F53412">
            <w:pPr>
              <w:pStyle w:val="ListParagraph"/>
              <w:rPr>
                <w:bCs/>
              </w:rPr>
            </w:pPr>
            <w:r w:rsidRPr="00F74565">
              <w:rPr>
                <w:bCs/>
              </w:rPr>
              <w:t>10</w:t>
            </w:r>
          </w:p>
        </w:tc>
        <w:tc>
          <w:tcPr>
            <w:tcW w:w="2844" w:type="dxa"/>
            <w:noWrap/>
            <w:hideMark/>
          </w:tcPr>
          <w:p w14:paraId="5E05F02E" w14:textId="3F25A782" w:rsidR="00B6205A" w:rsidRPr="00F74565" w:rsidRDefault="00B6205A" w:rsidP="00F53412">
            <w:pPr>
              <w:pStyle w:val="ListParagraph"/>
              <w:rPr>
                <w:bCs/>
              </w:rPr>
            </w:pPr>
            <w:r>
              <w:rPr>
                <w:bCs/>
              </w:rPr>
              <w:t>V5-C (neg)</w:t>
            </w:r>
          </w:p>
        </w:tc>
      </w:tr>
      <w:tr w:rsidR="00B6205A" w:rsidRPr="00F74565" w14:paraId="63FC8AFC" w14:textId="77777777" w:rsidTr="00F53412">
        <w:trPr>
          <w:trHeight w:val="320"/>
        </w:trPr>
        <w:tc>
          <w:tcPr>
            <w:tcW w:w="1450" w:type="dxa"/>
            <w:noWrap/>
            <w:hideMark/>
          </w:tcPr>
          <w:p w14:paraId="27C54195" w14:textId="77777777" w:rsidR="00B6205A" w:rsidRPr="00F74565" w:rsidRDefault="00B6205A" w:rsidP="00F53412">
            <w:pPr>
              <w:pStyle w:val="ListParagraph"/>
              <w:rPr>
                <w:bCs/>
              </w:rPr>
            </w:pPr>
            <w:r w:rsidRPr="00F74565">
              <w:rPr>
                <w:bCs/>
              </w:rPr>
              <w:t>4</w:t>
            </w:r>
          </w:p>
        </w:tc>
        <w:tc>
          <w:tcPr>
            <w:tcW w:w="1731" w:type="dxa"/>
            <w:noWrap/>
            <w:hideMark/>
          </w:tcPr>
          <w:p w14:paraId="5571B157" w14:textId="77777777" w:rsidR="00B6205A" w:rsidRPr="00F74565" w:rsidRDefault="00B6205A" w:rsidP="00F53412">
            <w:pPr>
              <w:pStyle w:val="ListParagraph"/>
              <w:rPr>
                <w:bCs/>
              </w:rPr>
            </w:pPr>
            <w:r w:rsidRPr="00F74565">
              <w:rPr>
                <w:bCs/>
              </w:rPr>
              <w:t>10</w:t>
            </w:r>
          </w:p>
        </w:tc>
        <w:tc>
          <w:tcPr>
            <w:tcW w:w="2844" w:type="dxa"/>
            <w:noWrap/>
            <w:hideMark/>
          </w:tcPr>
          <w:p w14:paraId="05AD4A00" w14:textId="77777777" w:rsidR="00B6205A" w:rsidRPr="00F74565" w:rsidRDefault="00B6205A" w:rsidP="00F53412">
            <w:pPr>
              <w:pStyle w:val="ListParagraph"/>
              <w:rPr>
                <w:bCs/>
              </w:rPr>
            </w:pPr>
            <w:r w:rsidRPr="00F74565">
              <w:rPr>
                <w:bCs/>
              </w:rPr>
              <w:t>SLB</w:t>
            </w:r>
          </w:p>
        </w:tc>
      </w:tr>
      <w:tr w:rsidR="00B6205A" w:rsidRPr="00F74565" w14:paraId="1DF8A5A4" w14:textId="77777777" w:rsidTr="00F53412">
        <w:trPr>
          <w:trHeight w:val="320"/>
        </w:trPr>
        <w:tc>
          <w:tcPr>
            <w:tcW w:w="1450" w:type="dxa"/>
            <w:noWrap/>
            <w:hideMark/>
          </w:tcPr>
          <w:p w14:paraId="6A6CCD18" w14:textId="77777777" w:rsidR="00B6205A" w:rsidRPr="00F74565" w:rsidRDefault="00B6205A" w:rsidP="00F53412">
            <w:pPr>
              <w:pStyle w:val="ListParagraph"/>
              <w:rPr>
                <w:bCs/>
              </w:rPr>
            </w:pPr>
            <w:r w:rsidRPr="00F74565">
              <w:rPr>
                <w:bCs/>
              </w:rPr>
              <w:t>5</w:t>
            </w:r>
          </w:p>
        </w:tc>
        <w:tc>
          <w:tcPr>
            <w:tcW w:w="1731" w:type="dxa"/>
            <w:noWrap/>
            <w:hideMark/>
          </w:tcPr>
          <w:p w14:paraId="6B0512F8" w14:textId="77777777" w:rsidR="00B6205A" w:rsidRPr="00F74565" w:rsidRDefault="00B6205A" w:rsidP="00F53412">
            <w:pPr>
              <w:pStyle w:val="ListParagraph"/>
              <w:rPr>
                <w:bCs/>
              </w:rPr>
            </w:pPr>
            <w:r w:rsidRPr="00F74565">
              <w:rPr>
                <w:bCs/>
              </w:rPr>
              <w:t>5</w:t>
            </w:r>
          </w:p>
        </w:tc>
        <w:tc>
          <w:tcPr>
            <w:tcW w:w="2844" w:type="dxa"/>
            <w:noWrap/>
            <w:hideMark/>
          </w:tcPr>
          <w:p w14:paraId="3CB59A99" w14:textId="77777777" w:rsidR="00B6205A" w:rsidRPr="00F74565" w:rsidRDefault="00B6205A" w:rsidP="00F53412">
            <w:pPr>
              <w:pStyle w:val="ListParagraph"/>
              <w:rPr>
                <w:bCs/>
              </w:rPr>
            </w:pPr>
            <w:r>
              <w:rPr>
                <w:bCs/>
              </w:rPr>
              <w:t>L</w:t>
            </w:r>
            <w:r w:rsidRPr="00F74565">
              <w:rPr>
                <w:bCs/>
              </w:rPr>
              <w:t>adder</w:t>
            </w:r>
          </w:p>
        </w:tc>
      </w:tr>
      <w:tr w:rsidR="00B6205A" w:rsidRPr="00F74565" w14:paraId="58A00A74" w14:textId="77777777" w:rsidTr="00F53412">
        <w:trPr>
          <w:trHeight w:val="320"/>
        </w:trPr>
        <w:tc>
          <w:tcPr>
            <w:tcW w:w="1450" w:type="dxa"/>
            <w:noWrap/>
            <w:hideMark/>
          </w:tcPr>
          <w:p w14:paraId="66F7580C" w14:textId="77777777" w:rsidR="00B6205A" w:rsidRPr="00F74565" w:rsidRDefault="00B6205A" w:rsidP="00F53412">
            <w:pPr>
              <w:pStyle w:val="ListParagraph"/>
              <w:rPr>
                <w:bCs/>
              </w:rPr>
            </w:pPr>
            <w:r w:rsidRPr="00F74565">
              <w:rPr>
                <w:bCs/>
              </w:rPr>
              <w:t>6</w:t>
            </w:r>
          </w:p>
        </w:tc>
        <w:tc>
          <w:tcPr>
            <w:tcW w:w="1731" w:type="dxa"/>
            <w:noWrap/>
            <w:hideMark/>
          </w:tcPr>
          <w:p w14:paraId="39F9AB89" w14:textId="77777777" w:rsidR="00B6205A" w:rsidRPr="00F74565" w:rsidRDefault="00B6205A" w:rsidP="00F53412">
            <w:pPr>
              <w:pStyle w:val="ListParagraph"/>
              <w:rPr>
                <w:bCs/>
              </w:rPr>
            </w:pPr>
            <w:r w:rsidRPr="00F74565">
              <w:rPr>
                <w:bCs/>
              </w:rPr>
              <w:t>10</w:t>
            </w:r>
          </w:p>
        </w:tc>
        <w:tc>
          <w:tcPr>
            <w:tcW w:w="2844" w:type="dxa"/>
            <w:noWrap/>
            <w:hideMark/>
          </w:tcPr>
          <w:p w14:paraId="3A36852E" w14:textId="58DCA99C" w:rsidR="00B6205A" w:rsidRPr="00F74565" w:rsidRDefault="00B6205A" w:rsidP="00F53412">
            <w:pPr>
              <w:pStyle w:val="ListParagraph"/>
              <w:rPr>
                <w:bCs/>
              </w:rPr>
            </w:pPr>
            <w:r>
              <w:rPr>
                <w:bCs/>
              </w:rPr>
              <w:t>His6-A</w:t>
            </w:r>
          </w:p>
        </w:tc>
      </w:tr>
      <w:tr w:rsidR="00B6205A" w:rsidRPr="00F74565" w14:paraId="0EA986B9" w14:textId="77777777" w:rsidTr="00F53412">
        <w:trPr>
          <w:trHeight w:val="320"/>
        </w:trPr>
        <w:tc>
          <w:tcPr>
            <w:tcW w:w="1450" w:type="dxa"/>
            <w:noWrap/>
            <w:hideMark/>
          </w:tcPr>
          <w:p w14:paraId="0EBDEEB1" w14:textId="77777777" w:rsidR="00B6205A" w:rsidRPr="00F74565" w:rsidRDefault="00B6205A" w:rsidP="00F53412">
            <w:pPr>
              <w:pStyle w:val="ListParagraph"/>
              <w:rPr>
                <w:bCs/>
              </w:rPr>
            </w:pPr>
            <w:r w:rsidRPr="00F74565">
              <w:rPr>
                <w:bCs/>
              </w:rPr>
              <w:t>7</w:t>
            </w:r>
          </w:p>
        </w:tc>
        <w:tc>
          <w:tcPr>
            <w:tcW w:w="1731" w:type="dxa"/>
            <w:noWrap/>
            <w:hideMark/>
          </w:tcPr>
          <w:p w14:paraId="277ABB05" w14:textId="77777777" w:rsidR="00B6205A" w:rsidRPr="00F74565" w:rsidRDefault="00B6205A" w:rsidP="00F53412">
            <w:pPr>
              <w:pStyle w:val="ListParagraph"/>
              <w:rPr>
                <w:bCs/>
              </w:rPr>
            </w:pPr>
            <w:r w:rsidRPr="00F74565">
              <w:rPr>
                <w:bCs/>
              </w:rPr>
              <w:t>10</w:t>
            </w:r>
          </w:p>
        </w:tc>
        <w:tc>
          <w:tcPr>
            <w:tcW w:w="2844" w:type="dxa"/>
            <w:noWrap/>
            <w:hideMark/>
          </w:tcPr>
          <w:p w14:paraId="2A656391" w14:textId="7FB1EAC4" w:rsidR="00B6205A" w:rsidRPr="00F74565" w:rsidRDefault="00B6205A" w:rsidP="00F53412">
            <w:pPr>
              <w:pStyle w:val="ListParagraph"/>
              <w:rPr>
                <w:bCs/>
              </w:rPr>
            </w:pPr>
            <w:r>
              <w:rPr>
                <w:bCs/>
              </w:rPr>
              <w:t>V5-C (neg)</w:t>
            </w:r>
          </w:p>
        </w:tc>
      </w:tr>
      <w:tr w:rsidR="00B6205A" w:rsidRPr="00F74565" w14:paraId="3A2B79D9" w14:textId="77777777" w:rsidTr="00F53412">
        <w:trPr>
          <w:trHeight w:val="320"/>
        </w:trPr>
        <w:tc>
          <w:tcPr>
            <w:tcW w:w="1450" w:type="dxa"/>
            <w:noWrap/>
            <w:hideMark/>
          </w:tcPr>
          <w:p w14:paraId="18A220E8" w14:textId="77777777" w:rsidR="00B6205A" w:rsidRPr="00F74565" w:rsidRDefault="00B6205A" w:rsidP="00F53412">
            <w:pPr>
              <w:pStyle w:val="ListParagraph"/>
              <w:rPr>
                <w:bCs/>
              </w:rPr>
            </w:pPr>
            <w:r w:rsidRPr="00F74565">
              <w:rPr>
                <w:bCs/>
              </w:rPr>
              <w:t>8</w:t>
            </w:r>
          </w:p>
        </w:tc>
        <w:tc>
          <w:tcPr>
            <w:tcW w:w="1731" w:type="dxa"/>
            <w:noWrap/>
            <w:hideMark/>
          </w:tcPr>
          <w:p w14:paraId="1ED51284" w14:textId="77777777" w:rsidR="00B6205A" w:rsidRPr="00F74565" w:rsidRDefault="00B6205A" w:rsidP="00F53412">
            <w:pPr>
              <w:pStyle w:val="ListParagraph"/>
              <w:rPr>
                <w:bCs/>
              </w:rPr>
            </w:pPr>
            <w:r w:rsidRPr="00F74565">
              <w:rPr>
                <w:bCs/>
              </w:rPr>
              <w:t>10</w:t>
            </w:r>
          </w:p>
        </w:tc>
        <w:tc>
          <w:tcPr>
            <w:tcW w:w="2844" w:type="dxa"/>
            <w:noWrap/>
            <w:hideMark/>
          </w:tcPr>
          <w:p w14:paraId="6F340833" w14:textId="77777777" w:rsidR="00B6205A" w:rsidRPr="00F74565" w:rsidRDefault="00B6205A" w:rsidP="00F53412">
            <w:pPr>
              <w:pStyle w:val="ListParagraph"/>
              <w:rPr>
                <w:bCs/>
              </w:rPr>
            </w:pPr>
            <w:r w:rsidRPr="00F74565">
              <w:rPr>
                <w:bCs/>
              </w:rPr>
              <w:t>SLB</w:t>
            </w:r>
          </w:p>
        </w:tc>
      </w:tr>
      <w:tr w:rsidR="00B6205A" w:rsidRPr="00F74565" w14:paraId="1D59BF96" w14:textId="77777777" w:rsidTr="00F53412">
        <w:trPr>
          <w:trHeight w:val="320"/>
        </w:trPr>
        <w:tc>
          <w:tcPr>
            <w:tcW w:w="1450" w:type="dxa"/>
            <w:noWrap/>
            <w:hideMark/>
          </w:tcPr>
          <w:p w14:paraId="30EE5446" w14:textId="77777777" w:rsidR="00B6205A" w:rsidRPr="00F74565" w:rsidRDefault="00B6205A" w:rsidP="00F53412">
            <w:pPr>
              <w:pStyle w:val="ListParagraph"/>
              <w:rPr>
                <w:bCs/>
              </w:rPr>
            </w:pPr>
            <w:r w:rsidRPr="00F74565">
              <w:rPr>
                <w:bCs/>
              </w:rPr>
              <w:t>9</w:t>
            </w:r>
          </w:p>
        </w:tc>
        <w:tc>
          <w:tcPr>
            <w:tcW w:w="1731" w:type="dxa"/>
            <w:noWrap/>
            <w:hideMark/>
          </w:tcPr>
          <w:p w14:paraId="4223BE1F" w14:textId="77777777" w:rsidR="00B6205A" w:rsidRPr="00F74565" w:rsidRDefault="00B6205A" w:rsidP="00F53412">
            <w:pPr>
              <w:pStyle w:val="ListParagraph"/>
              <w:rPr>
                <w:bCs/>
              </w:rPr>
            </w:pPr>
            <w:r w:rsidRPr="00F74565">
              <w:rPr>
                <w:bCs/>
              </w:rPr>
              <w:t>5</w:t>
            </w:r>
          </w:p>
        </w:tc>
        <w:tc>
          <w:tcPr>
            <w:tcW w:w="2844" w:type="dxa"/>
            <w:noWrap/>
            <w:hideMark/>
          </w:tcPr>
          <w:p w14:paraId="70418A0B" w14:textId="77777777" w:rsidR="00B6205A" w:rsidRPr="00F74565" w:rsidRDefault="00B6205A" w:rsidP="00F53412">
            <w:pPr>
              <w:pStyle w:val="ListParagraph"/>
              <w:rPr>
                <w:bCs/>
              </w:rPr>
            </w:pPr>
            <w:r>
              <w:rPr>
                <w:bCs/>
              </w:rPr>
              <w:t>L</w:t>
            </w:r>
            <w:r w:rsidRPr="00F74565">
              <w:rPr>
                <w:bCs/>
              </w:rPr>
              <w:t>adder</w:t>
            </w:r>
          </w:p>
        </w:tc>
      </w:tr>
      <w:tr w:rsidR="00B6205A" w:rsidRPr="00F74565" w14:paraId="23CC85FA" w14:textId="77777777" w:rsidTr="00F53412">
        <w:trPr>
          <w:trHeight w:val="320"/>
        </w:trPr>
        <w:tc>
          <w:tcPr>
            <w:tcW w:w="1450" w:type="dxa"/>
            <w:noWrap/>
            <w:hideMark/>
          </w:tcPr>
          <w:p w14:paraId="17178D13" w14:textId="77777777" w:rsidR="00B6205A" w:rsidRPr="00F74565" w:rsidRDefault="00B6205A" w:rsidP="00F53412">
            <w:pPr>
              <w:pStyle w:val="ListParagraph"/>
              <w:rPr>
                <w:bCs/>
              </w:rPr>
            </w:pPr>
            <w:r w:rsidRPr="00F74565">
              <w:rPr>
                <w:bCs/>
              </w:rPr>
              <w:t>10</w:t>
            </w:r>
          </w:p>
        </w:tc>
        <w:tc>
          <w:tcPr>
            <w:tcW w:w="1731" w:type="dxa"/>
            <w:noWrap/>
            <w:hideMark/>
          </w:tcPr>
          <w:p w14:paraId="7D8BD27D" w14:textId="77777777" w:rsidR="00B6205A" w:rsidRPr="00F74565" w:rsidRDefault="00B6205A" w:rsidP="00F53412">
            <w:pPr>
              <w:pStyle w:val="ListParagraph"/>
              <w:rPr>
                <w:bCs/>
              </w:rPr>
            </w:pPr>
            <w:r w:rsidRPr="00F74565">
              <w:rPr>
                <w:bCs/>
              </w:rPr>
              <w:t>10</w:t>
            </w:r>
          </w:p>
        </w:tc>
        <w:tc>
          <w:tcPr>
            <w:tcW w:w="2844" w:type="dxa"/>
            <w:noWrap/>
            <w:hideMark/>
          </w:tcPr>
          <w:p w14:paraId="7816F546" w14:textId="1D55917B" w:rsidR="00B6205A" w:rsidRPr="00F74565" w:rsidRDefault="00B6205A" w:rsidP="00F53412">
            <w:pPr>
              <w:pStyle w:val="ListParagraph"/>
              <w:rPr>
                <w:bCs/>
              </w:rPr>
            </w:pPr>
            <w:r>
              <w:rPr>
                <w:bCs/>
              </w:rPr>
              <w:t>His6-A</w:t>
            </w:r>
          </w:p>
        </w:tc>
      </w:tr>
      <w:tr w:rsidR="00B6205A" w:rsidRPr="00F74565" w14:paraId="0359A153" w14:textId="77777777" w:rsidTr="00F53412">
        <w:trPr>
          <w:trHeight w:val="320"/>
        </w:trPr>
        <w:tc>
          <w:tcPr>
            <w:tcW w:w="1450" w:type="dxa"/>
            <w:noWrap/>
            <w:hideMark/>
          </w:tcPr>
          <w:p w14:paraId="783C91EC" w14:textId="77777777" w:rsidR="00B6205A" w:rsidRPr="00F74565" w:rsidRDefault="00B6205A" w:rsidP="00F53412">
            <w:pPr>
              <w:pStyle w:val="ListParagraph"/>
              <w:rPr>
                <w:bCs/>
              </w:rPr>
            </w:pPr>
            <w:r w:rsidRPr="00F74565">
              <w:rPr>
                <w:bCs/>
              </w:rPr>
              <w:t>11</w:t>
            </w:r>
          </w:p>
        </w:tc>
        <w:tc>
          <w:tcPr>
            <w:tcW w:w="1731" w:type="dxa"/>
            <w:noWrap/>
            <w:hideMark/>
          </w:tcPr>
          <w:p w14:paraId="46B6FD3A" w14:textId="77777777" w:rsidR="00B6205A" w:rsidRPr="00F74565" w:rsidRDefault="00B6205A" w:rsidP="00F53412">
            <w:pPr>
              <w:pStyle w:val="ListParagraph"/>
              <w:rPr>
                <w:bCs/>
              </w:rPr>
            </w:pPr>
            <w:r w:rsidRPr="00F74565">
              <w:rPr>
                <w:bCs/>
              </w:rPr>
              <w:t>10</w:t>
            </w:r>
          </w:p>
        </w:tc>
        <w:tc>
          <w:tcPr>
            <w:tcW w:w="2844" w:type="dxa"/>
            <w:noWrap/>
            <w:hideMark/>
          </w:tcPr>
          <w:p w14:paraId="751D6286" w14:textId="779772BB" w:rsidR="00B6205A" w:rsidRPr="00F74565" w:rsidRDefault="00B6205A" w:rsidP="00F53412">
            <w:pPr>
              <w:pStyle w:val="ListParagraph"/>
              <w:rPr>
                <w:bCs/>
              </w:rPr>
            </w:pPr>
            <w:r>
              <w:rPr>
                <w:bCs/>
              </w:rPr>
              <w:t>V5-C (neg)</w:t>
            </w:r>
          </w:p>
        </w:tc>
      </w:tr>
      <w:tr w:rsidR="00B6205A" w:rsidRPr="00F74565" w14:paraId="46095DD3" w14:textId="77777777" w:rsidTr="00F53412">
        <w:trPr>
          <w:trHeight w:val="320"/>
        </w:trPr>
        <w:tc>
          <w:tcPr>
            <w:tcW w:w="1450" w:type="dxa"/>
            <w:noWrap/>
            <w:hideMark/>
          </w:tcPr>
          <w:p w14:paraId="208E9D55" w14:textId="77777777" w:rsidR="00B6205A" w:rsidRPr="00F74565" w:rsidRDefault="00B6205A" w:rsidP="00F53412">
            <w:pPr>
              <w:pStyle w:val="ListParagraph"/>
              <w:rPr>
                <w:bCs/>
              </w:rPr>
            </w:pPr>
            <w:r w:rsidRPr="00F74565">
              <w:rPr>
                <w:bCs/>
              </w:rPr>
              <w:t>12</w:t>
            </w:r>
          </w:p>
        </w:tc>
        <w:tc>
          <w:tcPr>
            <w:tcW w:w="1731" w:type="dxa"/>
            <w:noWrap/>
            <w:hideMark/>
          </w:tcPr>
          <w:p w14:paraId="1A3697DA" w14:textId="77777777" w:rsidR="00B6205A" w:rsidRPr="00F74565" w:rsidRDefault="00B6205A" w:rsidP="00F53412">
            <w:pPr>
              <w:pStyle w:val="ListParagraph"/>
              <w:rPr>
                <w:bCs/>
              </w:rPr>
            </w:pPr>
            <w:r w:rsidRPr="00F74565">
              <w:rPr>
                <w:bCs/>
              </w:rPr>
              <w:t>10</w:t>
            </w:r>
          </w:p>
        </w:tc>
        <w:tc>
          <w:tcPr>
            <w:tcW w:w="2844" w:type="dxa"/>
            <w:noWrap/>
            <w:hideMark/>
          </w:tcPr>
          <w:p w14:paraId="3B6C5518" w14:textId="77777777" w:rsidR="00B6205A" w:rsidRPr="00F74565" w:rsidRDefault="00B6205A" w:rsidP="00F53412">
            <w:pPr>
              <w:pStyle w:val="ListParagraph"/>
              <w:rPr>
                <w:bCs/>
              </w:rPr>
            </w:pPr>
            <w:r w:rsidRPr="00F74565">
              <w:rPr>
                <w:bCs/>
              </w:rPr>
              <w:t>SLB</w:t>
            </w:r>
          </w:p>
        </w:tc>
      </w:tr>
      <w:tr w:rsidR="00B6205A" w:rsidRPr="00F74565" w14:paraId="3C0910BD" w14:textId="77777777" w:rsidTr="00F53412">
        <w:trPr>
          <w:trHeight w:val="320"/>
        </w:trPr>
        <w:tc>
          <w:tcPr>
            <w:tcW w:w="1450" w:type="dxa"/>
            <w:noWrap/>
            <w:hideMark/>
          </w:tcPr>
          <w:p w14:paraId="706134E7" w14:textId="77777777" w:rsidR="00B6205A" w:rsidRPr="00F74565" w:rsidRDefault="00B6205A" w:rsidP="00F53412">
            <w:pPr>
              <w:pStyle w:val="ListParagraph"/>
              <w:rPr>
                <w:bCs/>
              </w:rPr>
            </w:pPr>
            <w:r w:rsidRPr="00F74565">
              <w:rPr>
                <w:bCs/>
              </w:rPr>
              <w:t>13</w:t>
            </w:r>
          </w:p>
        </w:tc>
        <w:tc>
          <w:tcPr>
            <w:tcW w:w="1731" w:type="dxa"/>
            <w:noWrap/>
            <w:hideMark/>
          </w:tcPr>
          <w:p w14:paraId="5C37662C" w14:textId="77777777" w:rsidR="00B6205A" w:rsidRPr="00F74565" w:rsidRDefault="00B6205A" w:rsidP="00F53412">
            <w:pPr>
              <w:pStyle w:val="ListParagraph"/>
              <w:rPr>
                <w:bCs/>
              </w:rPr>
            </w:pPr>
            <w:r w:rsidRPr="00F74565">
              <w:rPr>
                <w:bCs/>
              </w:rPr>
              <w:t>5</w:t>
            </w:r>
          </w:p>
        </w:tc>
        <w:tc>
          <w:tcPr>
            <w:tcW w:w="2844" w:type="dxa"/>
            <w:noWrap/>
            <w:hideMark/>
          </w:tcPr>
          <w:p w14:paraId="54578152" w14:textId="77777777" w:rsidR="00B6205A" w:rsidRPr="00F74565" w:rsidRDefault="00B6205A" w:rsidP="00F53412">
            <w:pPr>
              <w:pStyle w:val="ListParagraph"/>
              <w:rPr>
                <w:bCs/>
              </w:rPr>
            </w:pPr>
            <w:r>
              <w:rPr>
                <w:bCs/>
              </w:rPr>
              <w:t>L</w:t>
            </w:r>
            <w:r w:rsidRPr="00F74565">
              <w:rPr>
                <w:bCs/>
              </w:rPr>
              <w:t>adder</w:t>
            </w:r>
          </w:p>
        </w:tc>
      </w:tr>
      <w:tr w:rsidR="00B6205A" w:rsidRPr="00F74565" w14:paraId="50A37979" w14:textId="77777777" w:rsidTr="00F53412">
        <w:trPr>
          <w:trHeight w:val="320"/>
        </w:trPr>
        <w:tc>
          <w:tcPr>
            <w:tcW w:w="1450" w:type="dxa"/>
            <w:noWrap/>
            <w:hideMark/>
          </w:tcPr>
          <w:p w14:paraId="42D3F65B" w14:textId="77777777" w:rsidR="00B6205A" w:rsidRPr="00F74565" w:rsidRDefault="00B6205A" w:rsidP="00F53412">
            <w:pPr>
              <w:pStyle w:val="ListParagraph"/>
              <w:rPr>
                <w:bCs/>
              </w:rPr>
            </w:pPr>
            <w:r w:rsidRPr="00F74565">
              <w:rPr>
                <w:bCs/>
              </w:rPr>
              <w:t>14</w:t>
            </w:r>
          </w:p>
        </w:tc>
        <w:tc>
          <w:tcPr>
            <w:tcW w:w="1731" w:type="dxa"/>
            <w:noWrap/>
            <w:hideMark/>
          </w:tcPr>
          <w:p w14:paraId="589ED6C6" w14:textId="77777777" w:rsidR="00B6205A" w:rsidRPr="00F74565" w:rsidRDefault="00B6205A" w:rsidP="00F53412">
            <w:pPr>
              <w:pStyle w:val="ListParagraph"/>
              <w:rPr>
                <w:bCs/>
              </w:rPr>
            </w:pPr>
            <w:r w:rsidRPr="00F74565">
              <w:rPr>
                <w:bCs/>
              </w:rPr>
              <w:t>10</w:t>
            </w:r>
          </w:p>
        </w:tc>
        <w:tc>
          <w:tcPr>
            <w:tcW w:w="2844" w:type="dxa"/>
            <w:noWrap/>
            <w:hideMark/>
          </w:tcPr>
          <w:p w14:paraId="60A26256" w14:textId="77BE48A8" w:rsidR="00B6205A" w:rsidRPr="00F74565" w:rsidRDefault="00B6205A" w:rsidP="00F53412">
            <w:pPr>
              <w:pStyle w:val="ListParagraph"/>
              <w:rPr>
                <w:bCs/>
              </w:rPr>
            </w:pPr>
            <w:r>
              <w:rPr>
                <w:bCs/>
              </w:rPr>
              <w:t>His6-A</w:t>
            </w:r>
          </w:p>
        </w:tc>
      </w:tr>
      <w:tr w:rsidR="00B6205A" w:rsidRPr="00F74565" w14:paraId="753A0035" w14:textId="77777777" w:rsidTr="00F53412">
        <w:trPr>
          <w:trHeight w:val="320"/>
        </w:trPr>
        <w:tc>
          <w:tcPr>
            <w:tcW w:w="1450" w:type="dxa"/>
            <w:noWrap/>
            <w:hideMark/>
          </w:tcPr>
          <w:p w14:paraId="2A77F6F1" w14:textId="77777777" w:rsidR="00B6205A" w:rsidRPr="00F74565" w:rsidRDefault="00B6205A" w:rsidP="00F53412">
            <w:pPr>
              <w:pStyle w:val="ListParagraph"/>
              <w:rPr>
                <w:bCs/>
              </w:rPr>
            </w:pPr>
            <w:r w:rsidRPr="00F74565">
              <w:rPr>
                <w:bCs/>
              </w:rPr>
              <w:t>15</w:t>
            </w:r>
          </w:p>
        </w:tc>
        <w:tc>
          <w:tcPr>
            <w:tcW w:w="1731" w:type="dxa"/>
            <w:noWrap/>
            <w:hideMark/>
          </w:tcPr>
          <w:p w14:paraId="5749492D" w14:textId="77777777" w:rsidR="00B6205A" w:rsidRPr="00F74565" w:rsidRDefault="00B6205A" w:rsidP="00F53412">
            <w:pPr>
              <w:pStyle w:val="ListParagraph"/>
              <w:rPr>
                <w:bCs/>
              </w:rPr>
            </w:pPr>
            <w:r w:rsidRPr="00F74565">
              <w:rPr>
                <w:bCs/>
              </w:rPr>
              <w:t>10</w:t>
            </w:r>
          </w:p>
        </w:tc>
        <w:tc>
          <w:tcPr>
            <w:tcW w:w="2844" w:type="dxa"/>
            <w:noWrap/>
            <w:hideMark/>
          </w:tcPr>
          <w:p w14:paraId="31892415" w14:textId="161D2441" w:rsidR="00B6205A" w:rsidRPr="00F74565" w:rsidRDefault="00B6205A" w:rsidP="00F53412">
            <w:pPr>
              <w:pStyle w:val="ListParagraph"/>
              <w:rPr>
                <w:bCs/>
              </w:rPr>
            </w:pPr>
            <w:r>
              <w:rPr>
                <w:bCs/>
              </w:rPr>
              <w:t>V5-C (neg)</w:t>
            </w:r>
          </w:p>
        </w:tc>
      </w:tr>
    </w:tbl>
    <w:p w14:paraId="73923B56" w14:textId="77777777" w:rsidR="00B6205A" w:rsidRDefault="00B6205A" w:rsidP="00855E05"/>
    <w:p w14:paraId="2D69D3DB" w14:textId="73551F14" w:rsidR="00B6205A" w:rsidRDefault="00B6205A" w:rsidP="00855E05">
      <w:r>
        <w:rPr>
          <w:b/>
          <w:bCs/>
        </w:rPr>
        <w:t>V5</w:t>
      </w:r>
    </w:p>
    <w:tbl>
      <w:tblPr>
        <w:tblStyle w:val="TableGrid"/>
        <w:tblW w:w="0" w:type="auto"/>
        <w:tblLook w:val="04A0" w:firstRow="1" w:lastRow="0" w:firstColumn="1" w:lastColumn="0" w:noHBand="0" w:noVBand="1"/>
      </w:tblPr>
      <w:tblGrid>
        <w:gridCol w:w="1450"/>
        <w:gridCol w:w="1731"/>
        <w:gridCol w:w="2844"/>
      </w:tblGrid>
      <w:tr w:rsidR="00B6205A" w:rsidRPr="00F74565" w14:paraId="13F370D1" w14:textId="77777777" w:rsidTr="00F53412">
        <w:trPr>
          <w:trHeight w:val="320"/>
        </w:trPr>
        <w:tc>
          <w:tcPr>
            <w:tcW w:w="1450" w:type="dxa"/>
            <w:noWrap/>
            <w:hideMark/>
          </w:tcPr>
          <w:p w14:paraId="61289766" w14:textId="77777777" w:rsidR="00B6205A" w:rsidRPr="00F74565" w:rsidRDefault="00B6205A" w:rsidP="00F53412">
            <w:pPr>
              <w:pStyle w:val="ListParagraph"/>
              <w:rPr>
                <w:b/>
                <w:bCs/>
              </w:rPr>
            </w:pPr>
            <w:r w:rsidRPr="00F74565">
              <w:rPr>
                <w:b/>
                <w:bCs/>
              </w:rPr>
              <w:t>Lane</w:t>
            </w:r>
          </w:p>
        </w:tc>
        <w:tc>
          <w:tcPr>
            <w:tcW w:w="1731" w:type="dxa"/>
            <w:noWrap/>
            <w:hideMark/>
          </w:tcPr>
          <w:p w14:paraId="6D45217B" w14:textId="77777777" w:rsidR="00B6205A" w:rsidRPr="00F74565" w:rsidRDefault="00B6205A" w:rsidP="00F53412">
            <w:pPr>
              <w:pStyle w:val="ListParagraph"/>
              <w:rPr>
                <w:b/>
                <w:bCs/>
              </w:rPr>
            </w:pPr>
            <w:r w:rsidRPr="00F74565">
              <w:rPr>
                <w:b/>
                <w:bCs/>
              </w:rPr>
              <w:t>Volume (</w:t>
            </w:r>
            <w:proofErr w:type="spellStart"/>
            <w:r w:rsidRPr="00F74565">
              <w:rPr>
                <w:b/>
                <w:bCs/>
              </w:rPr>
              <w:t>ul</w:t>
            </w:r>
            <w:proofErr w:type="spellEnd"/>
            <w:r w:rsidRPr="00F74565">
              <w:rPr>
                <w:b/>
                <w:bCs/>
              </w:rPr>
              <w:t>)</w:t>
            </w:r>
          </w:p>
        </w:tc>
        <w:tc>
          <w:tcPr>
            <w:tcW w:w="2844" w:type="dxa"/>
            <w:noWrap/>
            <w:hideMark/>
          </w:tcPr>
          <w:p w14:paraId="10226E70" w14:textId="77777777" w:rsidR="00B6205A" w:rsidRPr="00F74565" w:rsidRDefault="00B6205A" w:rsidP="00F53412">
            <w:pPr>
              <w:pStyle w:val="ListParagraph"/>
              <w:rPr>
                <w:b/>
                <w:bCs/>
              </w:rPr>
            </w:pPr>
            <w:r>
              <w:rPr>
                <w:b/>
                <w:bCs/>
              </w:rPr>
              <w:t>Sample</w:t>
            </w:r>
          </w:p>
        </w:tc>
      </w:tr>
      <w:tr w:rsidR="00B6205A" w:rsidRPr="00F74565" w14:paraId="2FF7244B" w14:textId="77777777" w:rsidTr="00F53412">
        <w:trPr>
          <w:trHeight w:val="320"/>
        </w:trPr>
        <w:tc>
          <w:tcPr>
            <w:tcW w:w="1450" w:type="dxa"/>
            <w:noWrap/>
            <w:hideMark/>
          </w:tcPr>
          <w:p w14:paraId="7D3BC941" w14:textId="77777777" w:rsidR="00B6205A" w:rsidRPr="00F74565" w:rsidRDefault="00B6205A" w:rsidP="00F53412">
            <w:pPr>
              <w:pStyle w:val="ListParagraph"/>
              <w:rPr>
                <w:bCs/>
              </w:rPr>
            </w:pPr>
            <w:r w:rsidRPr="00F74565">
              <w:rPr>
                <w:bCs/>
              </w:rPr>
              <w:t>1</w:t>
            </w:r>
          </w:p>
        </w:tc>
        <w:tc>
          <w:tcPr>
            <w:tcW w:w="1731" w:type="dxa"/>
            <w:noWrap/>
            <w:hideMark/>
          </w:tcPr>
          <w:p w14:paraId="79A4BFD1" w14:textId="77777777" w:rsidR="00B6205A" w:rsidRPr="00F74565" w:rsidRDefault="00B6205A" w:rsidP="00F53412">
            <w:pPr>
              <w:pStyle w:val="ListParagraph"/>
              <w:rPr>
                <w:bCs/>
              </w:rPr>
            </w:pPr>
            <w:r w:rsidRPr="00F74565">
              <w:rPr>
                <w:bCs/>
              </w:rPr>
              <w:t>5</w:t>
            </w:r>
          </w:p>
        </w:tc>
        <w:tc>
          <w:tcPr>
            <w:tcW w:w="2844" w:type="dxa"/>
            <w:noWrap/>
            <w:hideMark/>
          </w:tcPr>
          <w:p w14:paraId="405FA2D9" w14:textId="77777777" w:rsidR="00B6205A" w:rsidRPr="00F74565" w:rsidRDefault="00B6205A" w:rsidP="00F53412">
            <w:pPr>
              <w:pStyle w:val="ListParagraph"/>
              <w:rPr>
                <w:bCs/>
              </w:rPr>
            </w:pPr>
            <w:r>
              <w:rPr>
                <w:bCs/>
              </w:rPr>
              <w:t>L</w:t>
            </w:r>
            <w:r w:rsidRPr="00F74565">
              <w:rPr>
                <w:bCs/>
              </w:rPr>
              <w:t>adder</w:t>
            </w:r>
          </w:p>
        </w:tc>
      </w:tr>
      <w:tr w:rsidR="00B6205A" w:rsidRPr="00F74565" w14:paraId="4191F2C1" w14:textId="77777777" w:rsidTr="00F53412">
        <w:trPr>
          <w:trHeight w:val="320"/>
        </w:trPr>
        <w:tc>
          <w:tcPr>
            <w:tcW w:w="1450" w:type="dxa"/>
            <w:noWrap/>
            <w:hideMark/>
          </w:tcPr>
          <w:p w14:paraId="37381355" w14:textId="77777777" w:rsidR="00B6205A" w:rsidRPr="00F74565" w:rsidRDefault="00B6205A" w:rsidP="00F53412">
            <w:pPr>
              <w:pStyle w:val="ListParagraph"/>
              <w:rPr>
                <w:bCs/>
              </w:rPr>
            </w:pPr>
            <w:r w:rsidRPr="00F74565">
              <w:rPr>
                <w:bCs/>
              </w:rPr>
              <w:t>2</w:t>
            </w:r>
          </w:p>
        </w:tc>
        <w:tc>
          <w:tcPr>
            <w:tcW w:w="1731" w:type="dxa"/>
            <w:noWrap/>
            <w:hideMark/>
          </w:tcPr>
          <w:p w14:paraId="7D4A85A8" w14:textId="77777777" w:rsidR="00B6205A" w:rsidRPr="00F74565" w:rsidRDefault="00B6205A" w:rsidP="00F53412">
            <w:pPr>
              <w:pStyle w:val="ListParagraph"/>
              <w:rPr>
                <w:bCs/>
              </w:rPr>
            </w:pPr>
            <w:r w:rsidRPr="00F74565">
              <w:rPr>
                <w:bCs/>
              </w:rPr>
              <w:t>10</w:t>
            </w:r>
          </w:p>
        </w:tc>
        <w:tc>
          <w:tcPr>
            <w:tcW w:w="2844" w:type="dxa"/>
            <w:noWrap/>
            <w:hideMark/>
          </w:tcPr>
          <w:p w14:paraId="2EF67FCF" w14:textId="04192054" w:rsidR="00B6205A" w:rsidRPr="00F74565" w:rsidRDefault="00B6205A" w:rsidP="00F53412">
            <w:pPr>
              <w:pStyle w:val="ListParagraph"/>
              <w:rPr>
                <w:bCs/>
              </w:rPr>
            </w:pPr>
            <w:r>
              <w:rPr>
                <w:bCs/>
              </w:rPr>
              <w:t>V5-A</w:t>
            </w:r>
          </w:p>
        </w:tc>
      </w:tr>
      <w:tr w:rsidR="00B6205A" w:rsidRPr="00F74565" w14:paraId="556E5F96" w14:textId="77777777" w:rsidTr="00F53412">
        <w:trPr>
          <w:trHeight w:val="320"/>
        </w:trPr>
        <w:tc>
          <w:tcPr>
            <w:tcW w:w="1450" w:type="dxa"/>
            <w:noWrap/>
            <w:hideMark/>
          </w:tcPr>
          <w:p w14:paraId="171AA5B1" w14:textId="77777777" w:rsidR="00B6205A" w:rsidRPr="00F74565" w:rsidRDefault="00B6205A" w:rsidP="00F53412">
            <w:pPr>
              <w:pStyle w:val="ListParagraph"/>
              <w:rPr>
                <w:bCs/>
              </w:rPr>
            </w:pPr>
            <w:r w:rsidRPr="00F74565">
              <w:rPr>
                <w:bCs/>
              </w:rPr>
              <w:t>3</w:t>
            </w:r>
          </w:p>
        </w:tc>
        <w:tc>
          <w:tcPr>
            <w:tcW w:w="1731" w:type="dxa"/>
            <w:noWrap/>
            <w:hideMark/>
          </w:tcPr>
          <w:p w14:paraId="74532707" w14:textId="77777777" w:rsidR="00B6205A" w:rsidRPr="00F74565" w:rsidRDefault="00B6205A" w:rsidP="00F53412">
            <w:pPr>
              <w:pStyle w:val="ListParagraph"/>
              <w:rPr>
                <w:bCs/>
              </w:rPr>
            </w:pPr>
            <w:r w:rsidRPr="00F74565">
              <w:rPr>
                <w:bCs/>
              </w:rPr>
              <w:t>10</w:t>
            </w:r>
          </w:p>
        </w:tc>
        <w:tc>
          <w:tcPr>
            <w:tcW w:w="2844" w:type="dxa"/>
            <w:noWrap/>
            <w:hideMark/>
          </w:tcPr>
          <w:p w14:paraId="350D2C6F" w14:textId="1C9398A3" w:rsidR="00B6205A" w:rsidRPr="00F74565" w:rsidRDefault="00B6205A" w:rsidP="00F53412">
            <w:pPr>
              <w:pStyle w:val="ListParagraph"/>
              <w:rPr>
                <w:bCs/>
              </w:rPr>
            </w:pPr>
            <w:r>
              <w:rPr>
                <w:bCs/>
              </w:rPr>
              <w:t>FLAG-C (neg)</w:t>
            </w:r>
          </w:p>
        </w:tc>
      </w:tr>
      <w:tr w:rsidR="00B6205A" w:rsidRPr="00F74565" w14:paraId="5E095DF4" w14:textId="77777777" w:rsidTr="00F53412">
        <w:trPr>
          <w:trHeight w:val="320"/>
        </w:trPr>
        <w:tc>
          <w:tcPr>
            <w:tcW w:w="1450" w:type="dxa"/>
            <w:noWrap/>
            <w:hideMark/>
          </w:tcPr>
          <w:p w14:paraId="0655DF5A" w14:textId="77777777" w:rsidR="00B6205A" w:rsidRPr="00F74565" w:rsidRDefault="00B6205A" w:rsidP="00F53412">
            <w:pPr>
              <w:pStyle w:val="ListParagraph"/>
              <w:rPr>
                <w:bCs/>
              </w:rPr>
            </w:pPr>
            <w:r w:rsidRPr="00F74565">
              <w:rPr>
                <w:bCs/>
              </w:rPr>
              <w:t>4</w:t>
            </w:r>
          </w:p>
        </w:tc>
        <w:tc>
          <w:tcPr>
            <w:tcW w:w="1731" w:type="dxa"/>
            <w:noWrap/>
            <w:hideMark/>
          </w:tcPr>
          <w:p w14:paraId="27663BB7" w14:textId="77777777" w:rsidR="00B6205A" w:rsidRPr="00F74565" w:rsidRDefault="00B6205A" w:rsidP="00F53412">
            <w:pPr>
              <w:pStyle w:val="ListParagraph"/>
              <w:rPr>
                <w:bCs/>
              </w:rPr>
            </w:pPr>
            <w:r w:rsidRPr="00F74565">
              <w:rPr>
                <w:bCs/>
              </w:rPr>
              <w:t>10</w:t>
            </w:r>
          </w:p>
        </w:tc>
        <w:tc>
          <w:tcPr>
            <w:tcW w:w="2844" w:type="dxa"/>
            <w:noWrap/>
            <w:hideMark/>
          </w:tcPr>
          <w:p w14:paraId="180DA1EA" w14:textId="77777777" w:rsidR="00B6205A" w:rsidRPr="00F74565" w:rsidRDefault="00B6205A" w:rsidP="00F53412">
            <w:pPr>
              <w:pStyle w:val="ListParagraph"/>
              <w:rPr>
                <w:bCs/>
              </w:rPr>
            </w:pPr>
            <w:r w:rsidRPr="00F74565">
              <w:rPr>
                <w:bCs/>
              </w:rPr>
              <w:t>SLB</w:t>
            </w:r>
          </w:p>
        </w:tc>
      </w:tr>
      <w:tr w:rsidR="00B6205A" w:rsidRPr="00F74565" w14:paraId="037B5928" w14:textId="77777777" w:rsidTr="00F53412">
        <w:trPr>
          <w:trHeight w:val="320"/>
        </w:trPr>
        <w:tc>
          <w:tcPr>
            <w:tcW w:w="1450" w:type="dxa"/>
            <w:noWrap/>
            <w:hideMark/>
          </w:tcPr>
          <w:p w14:paraId="28665294" w14:textId="77777777" w:rsidR="00B6205A" w:rsidRPr="00F74565" w:rsidRDefault="00B6205A" w:rsidP="00F53412">
            <w:pPr>
              <w:pStyle w:val="ListParagraph"/>
              <w:rPr>
                <w:bCs/>
              </w:rPr>
            </w:pPr>
            <w:r w:rsidRPr="00F74565">
              <w:rPr>
                <w:bCs/>
              </w:rPr>
              <w:t>5</w:t>
            </w:r>
          </w:p>
        </w:tc>
        <w:tc>
          <w:tcPr>
            <w:tcW w:w="1731" w:type="dxa"/>
            <w:noWrap/>
            <w:hideMark/>
          </w:tcPr>
          <w:p w14:paraId="787AB1AF" w14:textId="77777777" w:rsidR="00B6205A" w:rsidRPr="00F74565" w:rsidRDefault="00B6205A" w:rsidP="00F53412">
            <w:pPr>
              <w:pStyle w:val="ListParagraph"/>
              <w:rPr>
                <w:bCs/>
              </w:rPr>
            </w:pPr>
            <w:r w:rsidRPr="00F74565">
              <w:rPr>
                <w:bCs/>
              </w:rPr>
              <w:t>5</w:t>
            </w:r>
          </w:p>
        </w:tc>
        <w:tc>
          <w:tcPr>
            <w:tcW w:w="2844" w:type="dxa"/>
            <w:noWrap/>
            <w:hideMark/>
          </w:tcPr>
          <w:p w14:paraId="15FF7013" w14:textId="77777777" w:rsidR="00B6205A" w:rsidRPr="00F74565" w:rsidRDefault="00B6205A" w:rsidP="00F53412">
            <w:pPr>
              <w:pStyle w:val="ListParagraph"/>
              <w:rPr>
                <w:bCs/>
              </w:rPr>
            </w:pPr>
            <w:r>
              <w:rPr>
                <w:bCs/>
              </w:rPr>
              <w:t>L</w:t>
            </w:r>
            <w:r w:rsidRPr="00F74565">
              <w:rPr>
                <w:bCs/>
              </w:rPr>
              <w:t>adder</w:t>
            </w:r>
          </w:p>
        </w:tc>
      </w:tr>
      <w:tr w:rsidR="00B6205A" w:rsidRPr="00F74565" w14:paraId="531EAE95" w14:textId="77777777" w:rsidTr="00F53412">
        <w:trPr>
          <w:trHeight w:val="320"/>
        </w:trPr>
        <w:tc>
          <w:tcPr>
            <w:tcW w:w="1450" w:type="dxa"/>
            <w:noWrap/>
            <w:hideMark/>
          </w:tcPr>
          <w:p w14:paraId="2E17F540" w14:textId="77777777" w:rsidR="00B6205A" w:rsidRPr="00F74565" w:rsidRDefault="00B6205A" w:rsidP="00F53412">
            <w:pPr>
              <w:pStyle w:val="ListParagraph"/>
              <w:rPr>
                <w:bCs/>
              </w:rPr>
            </w:pPr>
            <w:r w:rsidRPr="00F74565">
              <w:rPr>
                <w:bCs/>
              </w:rPr>
              <w:t>6</w:t>
            </w:r>
          </w:p>
        </w:tc>
        <w:tc>
          <w:tcPr>
            <w:tcW w:w="1731" w:type="dxa"/>
            <w:noWrap/>
            <w:hideMark/>
          </w:tcPr>
          <w:p w14:paraId="6828680C" w14:textId="77777777" w:rsidR="00B6205A" w:rsidRPr="00F74565" w:rsidRDefault="00B6205A" w:rsidP="00F53412">
            <w:pPr>
              <w:pStyle w:val="ListParagraph"/>
              <w:rPr>
                <w:bCs/>
              </w:rPr>
            </w:pPr>
            <w:r w:rsidRPr="00F74565">
              <w:rPr>
                <w:bCs/>
              </w:rPr>
              <w:t>10</w:t>
            </w:r>
          </w:p>
        </w:tc>
        <w:tc>
          <w:tcPr>
            <w:tcW w:w="2844" w:type="dxa"/>
            <w:noWrap/>
            <w:hideMark/>
          </w:tcPr>
          <w:p w14:paraId="712C7F5B" w14:textId="0C3CB08B" w:rsidR="00B6205A" w:rsidRPr="00F74565" w:rsidRDefault="00B6205A" w:rsidP="00F53412">
            <w:pPr>
              <w:pStyle w:val="ListParagraph"/>
              <w:rPr>
                <w:bCs/>
              </w:rPr>
            </w:pPr>
            <w:r>
              <w:rPr>
                <w:bCs/>
              </w:rPr>
              <w:t>V5-A</w:t>
            </w:r>
          </w:p>
        </w:tc>
      </w:tr>
      <w:tr w:rsidR="00B6205A" w:rsidRPr="00F74565" w14:paraId="64DB9812" w14:textId="77777777" w:rsidTr="00F53412">
        <w:trPr>
          <w:trHeight w:val="320"/>
        </w:trPr>
        <w:tc>
          <w:tcPr>
            <w:tcW w:w="1450" w:type="dxa"/>
            <w:noWrap/>
            <w:hideMark/>
          </w:tcPr>
          <w:p w14:paraId="5B1C72F4" w14:textId="77777777" w:rsidR="00B6205A" w:rsidRPr="00F74565" w:rsidRDefault="00B6205A" w:rsidP="00F53412">
            <w:pPr>
              <w:pStyle w:val="ListParagraph"/>
              <w:rPr>
                <w:bCs/>
              </w:rPr>
            </w:pPr>
            <w:r w:rsidRPr="00F74565">
              <w:rPr>
                <w:bCs/>
              </w:rPr>
              <w:t>7</w:t>
            </w:r>
          </w:p>
        </w:tc>
        <w:tc>
          <w:tcPr>
            <w:tcW w:w="1731" w:type="dxa"/>
            <w:noWrap/>
            <w:hideMark/>
          </w:tcPr>
          <w:p w14:paraId="6D72D8E6" w14:textId="77777777" w:rsidR="00B6205A" w:rsidRPr="00F74565" w:rsidRDefault="00B6205A" w:rsidP="00F53412">
            <w:pPr>
              <w:pStyle w:val="ListParagraph"/>
              <w:rPr>
                <w:bCs/>
              </w:rPr>
            </w:pPr>
            <w:r w:rsidRPr="00F74565">
              <w:rPr>
                <w:bCs/>
              </w:rPr>
              <w:t>10</w:t>
            </w:r>
          </w:p>
        </w:tc>
        <w:tc>
          <w:tcPr>
            <w:tcW w:w="2844" w:type="dxa"/>
            <w:noWrap/>
            <w:hideMark/>
          </w:tcPr>
          <w:p w14:paraId="69F7DCB9" w14:textId="4EA30E78" w:rsidR="00B6205A" w:rsidRPr="00F74565" w:rsidRDefault="00B6205A" w:rsidP="00F53412">
            <w:pPr>
              <w:pStyle w:val="ListParagraph"/>
              <w:rPr>
                <w:bCs/>
              </w:rPr>
            </w:pPr>
            <w:r>
              <w:rPr>
                <w:bCs/>
              </w:rPr>
              <w:t>FLAG-C (neg)</w:t>
            </w:r>
          </w:p>
        </w:tc>
      </w:tr>
      <w:tr w:rsidR="00B6205A" w:rsidRPr="00F74565" w14:paraId="74FDD8E3" w14:textId="77777777" w:rsidTr="00F53412">
        <w:trPr>
          <w:trHeight w:val="320"/>
        </w:trPr>
        <w:tc>
          <w:tcPr>
            <w:tcW w:w="1450" w:type="dxa"/>
            <w:noWrap/>
            <w:hideMark/>
          </w:tcPr>
          <w:p w14:paraId="5765D5D6" w14:textId="77777777" w:rsidR="00B6205A" w:rsidRPr="00F74565" w:rsidRDefault="00B6205A" w:rsidP="00F53412">
            <w:pPr>
              <w:pStyle w:val="ListParagraph"/>
              <w:rPr>
                <w:bCs/>
              </w:rPr>
            </w:pPr>
            <w:r w:rsidRPr="00F74565">
              <w:rPr>
                <w:bCs/>
              </w:rPr>
              <w:lastRenderedPageBreak/>
              <w:t>8</w:t>
            </w:r>
          </w:p>
        </w:tc>
        <w:tc>
          <w:tcPr>
            <w:tcW w:w="1731" w:type="dxa"/>
            <w:noWrap/>
            <w:hideMark/>
          </w:tcPr>
          <w:p w14:paraId="78C950C6" w14:textId="77777777" w:rsidR="00B6205A" w:rsidRPr="00F74565" w:rsidRDefault="00B6205A" w:rsidP="00F53412">
            <w:pPr>
              <w:pStyle w:val="ListParagraph"/>
              <w:rPr>
                <w:bCs/>
              </w:rPr>
            </w:pPr>
            <w:r w:rsidRPr="00F74565">
              <w:rPr>
                <w:bCs/>
              </w:rPr>
              <w:t>10</w:t>
            </w:r>
          </w:p>
        </w:tc>
        <w:tc>
          <w:tcPr>
            <w:tcW w:w="2844" w:type="dxa"/>
            <w:noWrap/>
            <w:hideMark/>
          </w:tcPr>
          <w:p w14:paraId="5E2CBA8F" w14:textId="77777777" w:rsidR="00B6205A" w:rsidRPr="00F74565" w:rsidRDefault="00B6205A" w:rsidP="00F53412">
            <w:pPr>
              <w:pStyle w:val="ListParagraph"/>
              <w:rPr>
                <w:bCs/>
              </w:rPr>
            </w:pPr>
            <w:r w:rsidRPr="00F74565">
              <w:rPr>
                <w:bCs/>
              </w:rPr>
              <w:t>SLB</w:t>
            </w:r>
          </w:p>
        </w:tc>
      </w:tr>
      <w:tr w:rsidR="00B6205A" w:rsidRPr="00F74565" w14:paraId="61761DF7" w14:textId="77777777" w:rsidTr="00F53412">
        <w:trPr>
          <w:trHeight w:val="320"/>
        </w:trPr>
        <w:tc>
          <w:tcPr>
            <w:tcW w:w="1450" w:type="dxa"/>
            <w:noWrap/>
            <w:hideMark/>
          </w:tcPr>
          <w:p w14:paraId="49766D9B" w14:textId="77777777" w:rsidR="00B6205A" w:rsidRPr="00F74565" w:rsidRDefault="00B6205A" w:rsidP="00F53412">
            <w:pPr>
              <w:pStyle w:val="ListParagraph"/>
              <w:rPr>
                <w:bCs/>
              </w:rPr>
            </w:pPr>
            <w:r w:rsidRPr="00F74565">
              <w:rPr>
                <w:bCs/>
              </w:rPr>
              <w:t>9</w:t>
            </w:r>
          </w:p>
        </w:tc>
        <w:tc>
          <w:tcPr>
            <w:tcW w:w="1731" w:type="dxa"/>
            <w:noWrap/>
            <w:hideMark/>
          </w:tcPr>
          <w:p w14:paraId="5F57B7F0" w14:textId="77777777" w:rsidR="00B6205A" w:rsidRPr="00F74565" w:rsidRDefault="00B6205A" w:rsidP="00F53412">
            <w:pPr>
              <w:pStyle w:val="ListParagraph"/>
              <w:rPr>
                <w:bCs/>
              </w:rPr>
            </w:pPr>
            <w:r w:rsidRPr="00F74565">
              <w:rPr>
                <w:bCs/>
              </w:rPr>
              <w:t>5</w:t>
            </w:r>
          </w:p>
        </w:tc>
        <w:tc>
          <w:tcPr>
            <w:tcW w:w="2844" w:type="dxa"/>
            <w:noWrap/>
            <w:hideMark/>
          </w:tcPr>
          <w:p w14:paraId="433849DB" w14:textId="77777777" w:rsidR="00B6205A" w:rsidRPr="00F74565" w:rsidRDefault="00B6205A" w:rsidP="00F53412">
            <w:pPr>
              <w:pStyle w:val="ListParagraph"/>
              <w:rPr>
                <w:bCs/>
              </w:rPr>
            </w:pPr>
            <w:r>
              <w:rPr>
                <w:bCs/>
              </w:rPr>
              <w:t>L</w:t>
            </w:r>
            <w:r w:rsidRPr="00F74565">
              <w:rPr>
                <w:bCs/>
              </w:rPr>
              <w:t>adder</w:t>
            </w:r>
          </w:p>
        </w:tc>
      </w:tr>
      <w:tr w:rsidR="00B6205A" w:rsidRPr="00F74565" w14:paraId="307BE733" w14:textId="77777777" w:rsidTr="00F53412">
        <w:trPr>
          <w:trHeight w:val="320"/>
        </w:trPr>
        <w:tc>
          <w:tcPr>
            <w:tcW w:w="1450" w:type="dxa"/>
            <w:noWrap/>
            <w:hideMark/>
          </w:tcPr>
          <w:p w14:paraId="0B686A8B" w14:textId="77777777" w:rsidR="00B6205A" w:rsidRPr="00F74565" w:rsidRDefault="00B6205A" w:rsidP="00F53412">
            <w:pPr>
              <w:pStyle w:val="ListParagraph"/>
              <w:rPr>
                <w:bCs/>
              </w:rPr>
            </w:pPr>
            <w:r w:rsidRPr="00F74565">
              <w:rPr>
                <w:bCs/>
              </w:rPr>
              <w:t>10</w:t>
            </w:r>
          </w:p>
        </w:tc>
        <w:tc>
          <w:tcPr>
            <w:tcW w:w="1731" w:type="dxa"/>
            <w:noWrap/>
            <w:hideMark/>
          </w:tcPr>
          <w:p w14:paraId="3FCC19DB" w14:textId="77777777" w:rsidR="00B6205A" w:rsidRPr="00F74565" w:rsidRDefault="00B6205A" w:rsidP="00F53412">
            <w:pPr>
              <w:pStyle w:val="ListParagraph"/>
              <w:rPr>
                <w:bCs/>
              </w:rPr>
            </w:pPr>
            <w:r w:rsidRPr="00F74565">
              <w:rPr>
                <w:bCs/>
              </w:rPr>
              <w:t>10</w:t>
            </w:r>
          </w:p>
        </w:tc>
        <w:tc>
          <w:tcPr>
            <w:tcW w:w="2844" w:type="dxa"/>
            <w:noWrap/>
            <w:hideMark/>
          </w:tcPr>
          <w:p w14:paraId="1408CBB7" w14:textId="28A76CA6" w:rsidR="00B6205A" w:rsidRPr="00F74565" w:rsidRDefault="00B6205A" w:rsidP="00F53412">
            <w:pPr>
              <w:pStyle w:val="ListParagraph"/>
              <w:rPr>
                <w:bCs/>
              </w:rPr>
            </w:pPr>
            <w:r>
              <w:rPr>
                <w:bCs/>
              </w:rPr>
              <w:t>V5-A</w:t>
            </w:r>
          </w:p>
        </w:tc>
      </w:tr>
      <w:tr w:rsidR="00B6205A" w:rsidRPr="00F74565" w14:paraId="3666724F" w14:textId="77777777" w:rsidTr="00F53412">
        <w:trPr>
          <w:trHeight w:val="320"/>
        </w:trPr>
        <w:tc>
          <w:tcPr>
            <w:tcW w:w="1450" w:type="dxa"/>
            <w:noWrap/>
            <w:hideMark/>
          </w:tcPr>
          <w:p w14:paraId="1C616074" w14:textId="77777777" w:rsidR="00B6205A" w:rsidRPr="00F74565" w:rsidRDefault="00B6205A" w:rsidP="00F53412">
            <w:pPr>
              <w:pStyle w:val="ListParagraph"/>
              <w:rPr>
                <w:bCs/>
              </w:rPr>
            </w:pPr>
            <w:r w:rsidRPr="00F74565">
              <w:rPr>
                <w:bCs/>
              </w:rPr>
              <w:t>11</w:t>
            </w:r>
          </w:p>
        </w:tc>
        <w:tc>
          <w:tcPr>
            <w:tcW w:w="1731" w:type="dxa"/>
            <w:noWrap/>
            <w:hideMark/>
          </w:tcPr>
          <w:p w14:paraId="5EBDFC35" w14:textId="77777777" w:rsidR="00B6205A" w:rsidRPr="00F74565" w:rsidRDefault="00B6205A" w:rsidP="00F53412">
            <w:pPr>
              <w:pStyle w:val="ListParagraph"/>
              <w:rPr>
                <w:bCs/>
              </w:rPr>
            </w:pPr>
            <w:r w:rsidRPr="00F74565">
              <w:rPr>
                <w:bCs/>
              </w:rPr>
              <w:t>10</w:t>
            </w:r>
          </w:p>
        </w:tc>
        <w:tc>
          <w:tcPr>
            <w:tcW w:w="2844" w:type="dxa"/>
            <w:noWrap/>
            <w:hideMark/>
          </w:tcPr>
          <w:p w14:paraId="398174B1" w14:textId="1850E9C3" w:rsidR="00B6205A" w:rsidRPr="00F74565" w:rsidRDefault="00B6205A" w:rsidP="00F53412">
            <w:pPr>
              <w:pStyle w:val="ListParagraph"/>
              <w:rPr>
                <w:bCs/>
              </w:rPr>
            </w:pPr>
            <w:r>
              <w:rPr>
                <w:bCs/>
              </w:rPr>
              <w:t>FLAG-C (neg)</w:t>
            </w:r>
          </w:p>
        </w:tc>
      </w:tr>
      <w:tr w:rsidR="00B6205A" w:rsidRPr="00F74565" w14:paraId="16287246" w14:textId="77777777" w:rsidTr="00F53412">
        <w:trPr>
          <w:trHeight w:val="320"/>
        </w:trPr>
        <w:tc>
          <w:tcPr>
            <w:tcW w:w="1450" w:type="dxa"/>
            <w:noWrap/>
            <w:hideMark/>
          </w:tcPr>
          <w:p w14:paraId="133C0988" w14:textId="77777777" w:rsidR="00B6205A" w:rsidRPr="00F74565" w:rsidRDefault="00B6205A" w:rsidP="00F53412">
            <w:pPr>
              <w:pStyle w:val="ListParagraph"/>
              <w:rPr>
                <w:bCs/>
              </w:rPr>
            </w:pPr>
            <w:r w:rsidRPr="00F74565">
              <w:rPr>
                <w:bCs/>
              </w:rPr>
              <w:t>12</w:t>
            </w:r>
          </w:p>
        </w:tc>
        <w:tc>
          <w:tcPr>
            <w:tcW w:w="1731" w:type="dxa"/>
            <w:noWrap/>
            <w:hideMark/>
          </w:tcPr>
          <w:p w14:paraId="01466F2A" w14:textId="77777777" w:rsidR="00B6205A" w:rsidRPr="00F74565" w:rsidRDefault="00B6205A" w:rsidP="00F53412">
            <w:pPr>
              <w:pStyle w:val="ListParagraph"/>
              <w:rPr>
                <w:bCs/>
              </w:rPr>
            </w:pPr>
            <w:r w:rsidRPr="00F74565">
              <w:rPr>
                <w:bCs/>
              </w:rPr>
              <w:t>10</w:t>
            </w:r>
          </w:p>
        </w:tc>
        <w:tc>
          <w:tcPr>
            <w:tcW w:w="2844" w:type="dxa"/>
            <w:noWrap/>
            <w:hideMark/>
          </w:tcPr>
          <w:p w14:paraId="0623600C" w14:textId="77777777" w:rsidR="00B6205A" w:rsidRPr="00F74565" w:rsidRDefault="00B6205A" w:rsidP="00F53412">
            <w:pPr>
              <w:pStyle w:val="ListParagraph"/>
              <w:rPr>
                <w:bCs/>
              </w:rPr>
            </w:pPr>
            <w:r w:rsidRPr="00F74565">
              <w:rPr>
                <w:bCs/>
              </w:rPr>
              <w:t>SLB</w:t>
            </w:r>
          </w:p>
        </w:tc>
      </w:tr>
      <w:tr w:rsidR="00B6205A" w:rsidRPr="00F74565" w14:paraId="231B0BE2" w14:textId="77777777" w:rsidTr="00F53412">
        <w:trPr>
          <w:trHeight w:val="320"/>
        </w:trPr>
        <w:tc>
          <w:tcPr>
            <w:tcW w:w="1450" w:type="dxa"/>
            <w:noWrap/>
            <w:hideMark/>
          </w:tcPr>
          <w:p w14:paraId="28B49219" w14:textId="77777777" w:rsidR="00B6205A" w:rsidRPr="00F74565" w:rsidRDefault="00B6205A" w:rsidP="00F53412">
            <w:pPr>
              <w:pStyle w:val="ListParagraph"/>
              <w:rPr>
                <w:bCs/>
              </w:rPr>
            </w:pPr>
            <w:r w:rsidRPr="00F74565">
              <w:rPr>
                <w:bCs/>
              </w:rPr>
              <w:t>13</w:t>
            </w:r>
          </w:p>
        </w:tc>
        <w:tc>
          <w:tcPr>
            <w:tcW w:w="1731" w:type="dxa"/>
            <w:noWrap/>
            <w:hideMark/>
          </w:tcPr>
          <w:p w14:paraId="3255992A" w14:textId="77777777" w:rsidR="00B6205A" w:rsidRPr="00F74565" w:rsidRDefault="00B6205A" w:rsidP="00F53412">
            <w:pPr>
              <w:pStyle w:val="ListParagraph"/>
              <w:rPr>
                <w:bCs/>
              </w:rPr>
            </w:pPr>
            <w:r w:rsidRPr="00F74565">
              <w:rPr>
                <w:bCs/>
              </w:rPr>
              <w:t>5</w:t>
            </w:r>
          </w:p>
        </w:tc>
        <w:tc>
          <w:tcPr>
            <w:tcW w:w="2844" w:type="dxa"/>
            <w:noWrap/>
            <w:hideMark/>
          </w:tcPr>
          <w:p w14:paraId="18E1A246" w14:textId="77777777" w:rsidR="00B6205A" w:rsidRPr="00F74565" w:rsidRDefault="00B6205A" w:rsidP="00F53412">
            <w:pPr>
              <w:pStyle w:val="ListParagraph"/>
              <w:rPr>
                <w:bCs/>
              </w:rPr>
            </w:pPr>
            <w:r>
              <w:rPr>
                <w:bCs/>
              </w:rPr>
              <w:t>L</w:t>
            </w:r>
            <w:r w:rsidRPr="00F74565">
              <w:rPr>
                <w:bCs/>
              </w:rPr>
              <w:t>adder</w:t>
            </w:r>
          </w:p>
        </w:tc>
      </w:tr>
      <w:tr w:rsidR="00B6205A" w:rsidRPr="00F74565" w14:paraId="11F67DE7" w14:textId="77777777" w:rsidTr="00F53412">
        <w:trPr>
          <w:trHeight w:val="320"/>
        </w:trPr>
        <w:tc>
          <w:tcPr>
            <w:tcW w:w="1450" w:type="dxa"/>
            <w:noWrap/>
            <w:hideMark/>
          </w:tcPr>
          <w:p w14:paraId="5FA39645" w14:textId="77777777" w:rsidR="00B6205A" w:rsidRPr="00F74565" w:rsidRDefault="00B6205A" w:rsidP="00F53412">
            <w:pPr>
              <w:pStyle w:val="ListParagraph"/>
              <w:rPr>
                <w:bCs/>
              </w:rPr>
            </w:pPr>
            <w:r w:rsidRPr="00F74565">
              <w:rPr>
                <w:bCs/>
              </w:rPr>
              <w:t>14</w:t>
            </w:r>
          </w:p>
        </w:tc>
        <w:tc>
          <w:tcPr>
            <w:tcW w:w="1731" w:type="dxa"/>
            <w:noWrap/>
            <w:hideMark/>
          </w:tcPr>
          <w:p w14:paraId="21C8C59C" w14:textId="77777777" w:rsidR="00B6205A" w:rsidRPr="00F74565" w:rsidRDefault="00B6205A" w:rsidP="00F53412">
            <w:pPr>
              <w:pStyle w:val="ListParagraph"/>
              <w:rPr>
                <w:bCs/>
              </w:rPr>
            </w:pPr>
            <w:r w:rsidRPr="00F74565">
              <w:rPr>
                <w:bCs/>
              </w:rPr>
              <w:t>10</w:t>
            </w:r>
          </w:p>
        </w:tc>
        <w:tc>
          <w:tcPr>
            <w:tcW w:w="2844" w:type="dxa"/>
            <w:noWrap/>
            <w:hideMark/>
          </w:tcPr>
          <w:p w14:paraId="2E51C4C5" w14:textId="2AE08322" w:rsidR="00B6205A" w:rsidRPr="00F74565" w:rsidRDefault="00B6205A" w:rsidP="00F53412">
            <w:pPr>
              <w:pStyle w:val="ListParagraph"/>
              <w:rPr>
                <w:bCs/>
              </w:rPr>
            </w:pPr>
            <w:r>
              <w:rPr>
                <w:bCs/>
              </w:rPr>
              <w:t>V5-A</w:t>
            </w:r>
          </w:p>
        </w:tc>
      </w:tr>
      <w:tr w:rsidR="00B6205A" w:rsidRPr="00F74565" w14:paraId="72A00BB3" w14:textId="77777777" w:rsidTr="00F53412">
        <w:trPr>
          <w:trHeight w:val="320"/>
        </w:trPr>
        <w:tc>
          <w:tcPr>
            <w:tcW w:w="1450" w:type="dxa"/>
            <w:noWrap/>
            <w:hideMark/>
          </w:tcPr>
          <w:p w14:paraId="3848D392" w14:textId="77777777" w:rsidR="00B6205A" w:rsidRPr="00F74565" w:rsidRDefault="00B6205A" w:rsidP="00F53412">
            <w:pPr>
              <w:pStyle w:val="ListParagraph"/>
              <w:rPr>
                <w:bCs/>
              </w:rPr>
            </w:pPr>
            <w:r w:rsidRPr="00F74565">
              <w:rPr>
                <w:bCs/>
              </w:rPr>
              <w:t>15</w:t>
            </w:r>
          </w:p>
        </w:tc>
        <w:tc>
          <w:tcPr>
            <w:tcW w:w="1731" w:type="dxa"/>
            <w:noWrap/>
            <w:hideMark/>
          </w:tcPr>
          <w:p w14:paraId="5CE95AE9" w14:textId="77777777" w:rsidR="00B6205A" w:rsidRPr="00F74565" w:rsidRDefault="00B6205A" w:rsidP="00F53412">
            <w:pPr>
              <w:pStyle w:val="ListParagraph"/>
              <w:rPr>
                <w:bCs/>
              </w:rPr>
            </w:pPr>
            <w:r w:rsidRPr="00F74565">
              <w:rPr>
                <w:bCs/>
              </w:rPr>
              <w:t>10</w:t>
            </w:r>
          </w:p>
        </w:tc>
        <w:tc>
          <w:tcPr>
            <w:tcW w:w="2844" w:type="dxa"/>
            <w:noWrap/>
            <w:hideMark/>
          </w:tcPr>
          <w:p w14:paraId="7F51726F" w14:textId="5C4C6914" w:rsidR="00B6205A" w:rsidRPr="00F74565" w:rsidRDefault="00B6205A" w:rsidP="00F53412">
            <w:pPr>
              <w:pStyle w:val="ListParagraph"/>
              <w:rPr>
                <w:bCs/>
              </w:rPr>
            </w:pPr>
            <w:r>
              <w:rPr>
                <w:bCs/>
              </w:rPr>
              <w:t>FLAG-C (neg)</w:t>
            </w:r>
          </w:p>
        </w:tc>
      </w:tr>
    </w:tbl>
    <w:p w14:paraId="2358114A" w14:textId="77777777" w:rsidR="00B6205A" w:rsidRDefault="00B6205A" w:rsidP="00855E05"/>
    <w:p w14:paraId="1135C48E" w14:textId="098B7A0E" w:rsidR="00E11E82" w:rsidRDefault="00E11E82" w:rsidP="00855E05">
      <w:r>
        <w:t>I am setting up the last 2 tags simultaneously.</w:t>
      </w:r>
      <w:r w:rsidR="00083BAB">
        <w:t xml:space="preserve"> Documentation says that for His6, 1:1000 and 1:3000 </w:t>
      </w:r>
      <w:proofErr w:type="gramStart"/>
      <w:r w:rsidR="00083BAB">
        <w:t>were</w:t>
      </w:r>
      <w:proofErr w:type="gramEnd"/>
      <w:r w:rsidR="00083BAB">
        <w:t xml:space="preserve"> tested. For V5, 1:1000 was tested. I will test 1:500, 1:1000, 1:5000, 1:10000 for both.</w:t>
      </w:r>
    </w:p>
    <w:p w14:paraId="08B47FE7" w14:textId="4AB20988" w:rsidR="00B6205A" w:rsidRDefault="00DF757E" w:rsidP="00855E05">
      <w:r>
        <w:t>In the His6 gel there was a loading error in lane</w:t>
      </w:r>
      <w:r w:rsidR="00E40CDE">
        <w:t xml:space="preserve"> 7 and in V5 there was a loading error in lane 2.</w:t>
      </w:r>
    </w:p>
    <w:p w14:paraId="5FE802BC" w14:textId="58660FCB" w:rsidR="00B6205A" w:rsidRDefault="00195801" w:rsidP="00855E05">
      <w:r>
        <w:t xml:space="preserve">I don’t think the transfer will go well; I had a tough time cutting the gel (lopped off the top of one of the ladders on the His6 gel), and the gel was moving around on the filter paper/membrane. </w:t>
      </w:r>
    </w:p>
    <w:p w14:paraId="5775A066" w14:textId="1D5E47EC" w:rsidR="006741D8" w:rsidRDefault="006741D8" w:rsidP="00855E05">
      <w:r>
        <w:t xml:space="preserve">It didn’t work. I should probably only set up one at a time until I’m </w:t>
      </w:r>
      <w:proofErr w:type="gramStart"/>
      <w:r>
        <w:t>really comfortable</w:t>
      </w:r>
      <w:proofErr w:type="gramEnd"/>
      <w:r>
        <w:t xml:space="preserve"> with the protocol.</w:t>
      </w:r>
    </w:p>
    <w:p w14:paraId="7C1849AA" w14:textId="4EFDDD15" w:rsidR="008D0CE0" w:rsidRDefault="008D0CE0" w:rsidP="00855E05">
      <w:r>
        <w:t xml:space="preserve">The </w:t>
      </w:r>
      <w:r w:rsidRPr="004E3140">
        <w:rPr>
          <w:i/>
          <w:iCs/>
        </w:rPr>
        <w:t>Staph</w:t>
      </w:r>
      <w:r>
        <w:t xml:space="preserve"> cells didn’t grow after the transformation.</w:t>
      </w:r>
    </w:p>
    <w:p w14:paraId="7F8A0414" w14:textId="77777777" w:rsidR="00B6205A" w:rsidRDefault="00B6205A" w:rsidP="00855E05"/>
    <w:p w14:paraId="1A0F1822" w14:textId="1652A7E4" w:rsidR="004E3140" w:rsidRPr="007B216F" w:rsidRDefault="004E3140" w:rsidP="004E3140">
      <w:pPr>
        <w:rPr>
          <w:b/>
        </w:rPr>
      </w:pPr>
      <w:r>
        <w:rPr>
          <w:b/>
          <w:highlight w:val="green"/>
        </w:rPr>
        <w:t>Friday</w:t>
      </w:r>
      <w:r w:rsidRPr="007A68D0">
        <w:rPr>
          <w:b/>
          <w:highlight w:val="green"/>
        </w:rPr>
        <w:t xml:space="preserve">, </w:t>
      </w:r>
      <w:r>
        <w:rPr>
          <w:b/>
          <w:highlight w:val="green"/>
        </w:rPr>
        <w:t>May 26</w:t>
      </w:r>
      <w:proofErr w:type="gramStart"/>
      <w:r w:rsidRPr="007A68D0">
        <w:rPr>
          <w:b/>
          <w:highlight w:val="green"/>
        </w:rPr>
        <w:t xml:space="preserve"> 20</w:t>
      </w:r>
      <w:r>
        <w:rPr>
          <w:b/>
          <w:highlight w:val="green"/>
        </w:rPr>
        <w:t>23</w:t>
      </w:r>
      <w:proofErr w:type="gramEnd"/>
    </w:p>
    <w:p w14:paraId="501D9BE1" w14:textId="77777777" w:rsidR="004E3140" w:rsidRPr="00FE3372" w:rsidRDefault="004E3140" w:rsidP="004E3140">
      <w:pPr>
        <w:rPr>
          <w:b/>
          <w:strike/>
          <w:sz w:val="18"/>
          <w:szCs w:val="18"/>
        </w:rPr>
      </w:pPr>
      <w:r w:rsidRPr="007B216F">
        <w:rPr>
          <w:b/>
          <w:sz w:val="18"/>
          <w:szCs w:val="18"/>
        </w:rPr>
        <w:t>To Do:</w:t>
      </w:r>
    </w:p>
    <w:p w14:paraId="4CCB593B" w14:textId="77777777" w:rsidR="004E3140" w:rsidRDefault="004E3140">
      <w:pPr>
        <w:pStyle w:val="ListParagraph"/>
        <w:numPr>
          <w:ilvl w:val="0"/>
          <w:numId w:val="27"/>
        </w:numPr>
        <w:rPr>
          <w:bCs/>
          <w:sz w:val="18"/>
          <w:szCs w:val="18"/>
        </w:rPr>
      </w:pPr>
      <w:r>
        <w:rPr>
          <w:bCs/>
          <w:sz w:val="18"/>
          <w:szCs w:val="18"/>
        </w:rPr>
        <w:t>Make new 10mM aliquot pKR39 and re-run PCR</w:t>
      </w:r>
    </w:p>
    <w:p w14:paraId="302AFFD4" w14:textId="517A1AF8" w:rsidR="004E3140" w:rsidRDefault="004E3140">
      <w:pPr>
        <w:pStyle w:val="ListParagraph"/>
        <w:numPr>
          <w:ilvl w:val="0"/>
          <w:numId w:val="27"/>
        </w:numPr>
        <w:rPr>
          <w:bCs/>
          <w:sz w:val="18"/>
          <w:szCs w:val="18"/>
        </w:rPr>
      </w:pPr>
      <w:r>
        <w:rPr>
          <w:bCs/>
          <w:sz w:val="18"/>
          <w:szCs w:val="18"/>
        </w:rPr>
        <w:t xml:space="preserve">Western blots on His6 </w:t>
      </w:r>
    </w:p>
    <w:p w14:paraId="79C75E95" w14:textId="4842B5D0" w:rsidR="00C545AC" w:rsidRPr="00C545AC" w:rsidRDefault="00C545AC" w:rsidP="00855E05">
      <w:pPr>
        <w:rPr>
          <w:b/>
          <w:bCs/>
        </w:rPr>
      </w:pPr>
      <w:r>
        <w:rPr>
          <w:b/>
          <w:bCs/>
        </w:rPr>
        <w:t>KRSA-1:</w:t>
      </w:r>
    </w:p>
    <w:p w14:paraId="3FCBC402" w14:textId="5ADA0A3B" w:rsidR="00B6205A" w:rsidRDefault="00763B38" w:rsidP="00855E05">
      <w:r>
        <w:t xml:space="preserve">I had left the </w:t>
      </w:r>
      <w:r w:rsidRPr="00694458">
        <w:rPr>
          <w:i/>
          <w:iCs/>
        </w:rPr>
        <w:t>Staph</w:t>
      </w:r>
      <w:r>
        <w:t xml:space="preserve"> transformation plates in the incubator </w:t>
      </w:r>
      <w:r w:rsidR="00694458">
        <w:t xml:space="preserve">overnight </w:t>
      </w:r>
      <w:r>
        <w:t>and surprisingly, I see some colonies, but it was not efficient. There are no colonies on the 20ul plate, there is 1 colony on the 200ul plate, and there are 5 colonies on the remaining plate. No growth on any of the negative control plates.</w:t>
      </w:r>
      <w:r w:rsidR="001A0D5C">
        <w:t xml:space="preserve"> I wonder if should try this at a lower temperature.</w:t>
      </w:r>
    </w:p>
    <w:p w14:paraId="2599C33D" w14:textId="5CA2566A" w:rsidR="00C545AC" w:rsidRPr="00C545AC" w:rsidRDefault="00C545AC" w:rsidP="00855E05">
      <w:pPr>
        <w:rPr>
          <w:b/>
          <w:bCs/>
        </w:rPr>
      </w:pPr>
      <w:r w:rsidRPr="00C545AC">
        <w:rPr>
          <w:b/>
          <w:bCs/>
        </w:rPr>
        <w:t>Western Blot:</w:t>
      </w:r>
    </w:p>
    <w:p w14:paraId="6A30334E" w14:textId="7256B44D" w:rsidR="00B6205A" w:rsidRDefault="00882332" w:rsidP="00855E05">
      <w:r>
        <w:t>Only going to set up a WB on His6 today.</w:t>
      </w:r>
      <w:r w:rsidR="00AC70AF">
        <w:t xml:space="preserve"> I am using V5-B as the negative control because I lost a lot of V5-C yesterday (it spilled) and I want to save it for the actual WB.</w:t>
      </w:r>
    </w:p>
    <w:p w14:paraId="290D096B" w14:textId="275F3E4E" w:rsidR="00432C21" w:rsidRDefault="005A50AE" w:rsidP="00855E05">
      <w:r>
        <w:t>Sierra helped me with the transfer this time, and I was feeling optimistic, but it didn’t work again. I only saw very faint bands on the membrane, there were still a lot of the bands left on the gel. I wonder if I need to increase the time.</w:t>
      </w:r>
      <w:r w:rsidR="00B85B88">
        <w:t xml:space="preserve"> One website suggested setting up membranes on either side of the gel in case the power supply is wonky.</w:t>
      </w:r>
      <w:r w:rsidR="00726535">
        <w:t xml:space="preserve"> That’s something to keep in mind, but I don’t think that is the problem since there </w:t>
      </w:r>
      <w:r w:rsidR="00726535">
        <w:lastRenderedPageBreak/>
        <w:t xml:space="preserve">were faint bands on the membrane. I’m going to use a different power source next time, and triple check that there are no bubbles in the sandwich. </w:t>
      </w:r>
    </w:p>
    <w:p w14:paraId="4E60DDD1" w14:textId="2B67F4AC" w:rsidR="00DA2556" w:rsidRPr="00DA2556" w:rsidRDefault="00DA2556" w:rsidP="00855E05">
      <w:r>
        <w:rPr>
          <w:b/>
          <w:bCs/>
        </w:rPr>
        <w:t>PCR:</w:t>
      </w:r>
    </w:p>
    <w:tbl>
      <w:tblPr>
        <w:tblW w:w="6020" w:type="dxa"/>
        <w:tblLook w:val="04A0" w:firstRow="1" w:lastRow="0" w:firstColumn="1" w:lastColumn="0" w:noHBand="0" w:noVBand="1"/>
      </w:tblPr>
      <w:tblGrid>
        <w:gridCol w:w="1136"/>
        <w:gridCol w:w="1920"/>
        <w:gridCol w:w="1629"/>
        <w:gridCol w:w="1335"/>
      </w:tblGrid>
      <w:tr w:rsidR="00DA2556" w:rsidRPr="00190CFC" w14:paraId="6F634AD5" w14:textId="77777777" w:rsidTr="00F53412">
        <w:trPr>
          <w:trHeight w:val="300"/>
        </w:trPr>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DC99BD" w14:textId="77777777" w:rsidR="00DA2556" w:rsidRPr="00190CFC" w:rsidRDefault="00DA2556" w:rsidP="00F53412">
            <w:pPr>
              <w:spacing w:after="0" w:line="240" w:lineRule="auto"/>
              <w:jc w:val="center"/>
              <w:rPr>
                <w:rFonts w:ascii="Calibri" w:eastAsia="Times New Roman" w:hAnsi="Calibri" w:cs="Calibri"/>
                <w:b/>
                <w:bCs/>
                <w:color w:val="000000"/>
                <w:sz w:val="24"/>
                <w:szCs w:val="24"/>
              </w:rPr>
            </w:pPr>
            <w:r w:rsidRPr="00190CFC">
              <w:rPr>
                <w:rFonts w:ascii="Calibri" w:eastAsia="Times New Roman" w:hAnsi="Calibri" w:cs="Calibri"/>
                <w:b/>
                <w:bCs/>
                <w:color w:val="000000"/>
                <w:sz w:val="24"/>
                <w:szCs w:val="24"/>
              </w:rPr>
              <w:t>Reaction numbers</w:t>
            </w:r>
          </w:p>
        </w:tc>
        <w:tc>
          <w:tcPr>
            <w:tcW w:w="1920" w:type="dxa"/>
            <w:tcBorders>
              <w:top w:val="single" w:sz="4" w:space="0" w:color="000000"/>
              <w:left w:val="nil"/>
              <w:bottom w:val="single" w:sz="4" w:space="0" w:color="000000"/>
              <w:right w:val="single" w:sz="4" w:space="0" w:color="000000"/>
            </w:tcBorders>
            <w:shd w:val="clear" w:color="auto" w:fill="auto"/>
            <w:noWrap/>
            <w:vAlign w:val="center"/>
            <w:hideMark/>
          </w:tcPr>
          <w:p w14:paraId="1C02B3F1" w14:textId="77777777" w:rsidR="00DA2556" w:rsidRPr="00190CFC" w:rsidRDefault="00DA2556" w:rsidP="00F53412">
            <w:pPr>
              <w:spacing w:after="0" w:line="240" w:lineRule="auto"/>
              <w:jc w:val="left"/>
              <w:rPr>
                <w:rFonts w:ascii="Calibri" w:eastAsia="Times New Roman" w:hAnsi="Calibri" w:cs="Calibri"/>
                <w:b/>
                <w:bCs/>
                <w:color w:val="000000"/>
                <w:sz w:val="24"/>
                <w:szCs w:val="24"/>
              </w:rPr>
            </w:pPr>
            <w:r w:rsidRPr="00190CFC">
              <w:rPr>
                <w:rFonts w:ascii="Calibri" w:eastAsia="Times New Roman" w:hAnsi="Calibri" w:cs="Calibri"/>
                <w:b/>
                <w:bCs/>
                <w:color w:val="000000"/>
                <w:sz w:val="24"/>
                <w:szCs w:val="24"/>
              </w:rPr>
              <w:t>Sample</w:t>
            </w:r>
          </w:p>
        </w:tc>
        <w:tc>
          <w:tcPr>
            <w:tcW w:w="1629" w:type="dxa"/>
            <w:tcBorders>
              <w:top w:val="single" w:sz="4" w:space="0" w:color="000000"/>
              <w:left w:val="nil"/>
              <w:bottom w:val="single" w:sz="4" w:space="0" w:color="000000"/>
              <w:right w:val="single" w:sz="4" w:space="0" w:color="000000"/>
            </w:tcBorders>
            <w:shd w:val="clear" w:color="auto" w:fill="auto"/>
            <w:noWrap/>
            <w:vAlign w:val="bottom"/>
            <w:hideMark/>
          </w:tcPr>
          <w:p w14:paraId="2EBDEB96" w14:textId="77777777" w:rsidR="00DA2556" w:rsidRPr="00190CFC" w:rsidRDefault="00DA2556" w:rsidP="00F53412">
            <w:pPr>
              <w:spacing w:after="0" w:line="240" w:lineRule="auto"/>
              <w:jc w:val="center"/>
              <w:rPr>
                <w:rFonts w:ascii="Calibri" w:eastAsia="Times New Roman" w:hAnsi="Calibri" w:cs="Calibri"/>
                <w:b/>
                <w:bCs/>
                <w:color w:val="000000"/>
                <w:sz w:val="24"/>
                <w:szCs w:val="24"/>
              </w:rPr>
            </w:pPr>
            <w:r w:rsidRPr="00190CFC">
              <w:rPr>
                <w:rFonts w:ascii="Calibri" w:eastAsia="Times New Roman" w:hAnsi="Calibri" w:cs="Calibri"/>
                <w:b/>
                <w:bCs/>
                <w:color w:val="000000"/>
                <w:sz w:val="24"/>
                <w:szCs w:val="24"/>
              </w:rPr>
              <w:t>Condition</w:t>
            </w:r>
          </w:p>
        </w:tc>
        <w:tc>
          <w:tcPr>
            <w:tcW w:w="1335" w:type="dxa"/>
            <w:tcBorders>
              <w:top w:val="single" w:sz="4" w:space="0" w:color="000000"/>
              <w:left w:val="nil"/>
              <w:bottom w:val="single" w:sz="4" w:space="0" w:color="000000"/>
              <w:right w:val="single" w:sz="4" w:space="0" w:color="000000"/>
            </w:tcBorders>
            <w:shd w:val="clear" w:color="auto" w:fill="auto"/>
            <w:vAlign w:val="center"/>
            <w:hideMark/>
          </w:tcPr>
          <w:p w14:paraId="47039476" w14:textId="77777777" w:rsidR="00DA2556" w:rsidRPr="00190CFC" w:rsidRDefault="00DA2556" w:rsidP="00F53412">
            <w:pPr>
              <w:spacing w:after="0" w:line="240" w:lineRule="auto"/>
              <w:jc w:val="center"/>
              <w:rPr>
                <w:rFonts w:ascii="Calibri" w:eastAsia="Times New Roman" w:hAnsi="Calibri" w:cs="Calibri"/>
                <w:b/>
                <w:bCs/>
                <w:color w:val="000000"/>
                <w:sz w:val="24"/>
                <w:szCs w:val="24"/>
              </w:rPr>
            </w:pPr>
            <w:r w:rsidRPr="00190CFC">
              <w:rPr>
                <w:rFonts w:ascii="Calibri" w:eastAsia="Times New Roman" w:hAnsi="Calibri" w:cs="Calibri"/>
                <w:b/>
                <w:bCs/>
                <w:color w:val="000000"/>
                <w:sz w:val="24"/>
                <w:szCs w:val="24"/>
              </w:rPr>
              <w:t>Expected size</w:t>
            </w:r>
          </w:p>
        </w:tc>
      </w:tr>
      <w:tr w:rsidR="00DA2556" w:rsidRPr="00190CFC" w14:paraId="71F4AC2F" w14:textId="77777777" w:rsidTr="00F53412">
        <w:trPr>
          <w:trHeight w:val="300"/>
        </w:trPr>
        <w:tc>
          <w:tcPr>
            <w:tcW w:w="1136" w:type="dxa"/>
            <w:tcBorders>
              <w:top w:val="nil"/>
              <w:left w:val="single" w:sz="4" w:space="0" w:color="000000"/>
              <w:bottom w:val="single" w:sz="4" w:space="0" w:color="000000"/>
              <w:right w:val="single" w:sz="4" w:space="0" w:color="000000"/>
            </w:tcBorders>
            <w:shd w:val="clear" w:color="auto" w:fill="auto"/>
            <w:noWrap/>
            <w:vAlign w:val="center"/>
            <w:hideMark/>
          </w:tcPr>
          <w:p w14:paraId="4F3AB0A9" w14:textId="77777777" w:rsidR="00DA2556" w:rsidRPr="00190CFC" w:rsidRDefault="00DA2556" w:rsidP="00F53412">
            <w:pPr>
              <w:spacing w:after="0" w:line="240" w:lineRule="auto"/>
              <w:jc w:val="center"/>
              <w:rPr>
                <w:rFonts w:ascii="Calibri" w:eastAsia="Times New Roman" w:hAnsi="Calibri" w:cs="Calibri"/>
                <w:color w:val="000000"/>
                <w:sz w:val="24"/>
                <w:szCs w:val="24"/>
              </w:rPr>
            </w:pPr>
            <w:r w:rsidRPr="00190CFC">
              <w:rPr>
                <w:rFonts w:ascii="Calibri" w:eastAsia="Times New Roman" w:hAnsi="Calibri" w:cs="Calibri"/>
                <w:color w:val="000000"/>
                <w:sz w:val="24"/>
                <w:szCs w:val="24"/>
              </w:rPr>
              <w:t>1</w:t>
            </w:r>
          </w:p>
        </w:tc>
        <w:tc>
          <w:tcPr>
            <w:tcW w:w="1920" w:type="dxa"/>
            <w:tcBorders>
              <w:top w:val="nil"/>
              <w:left w:val="nil"/>
              <w:bottom w:val="single" w:sz="4" w:space="0" w:color="000000"/>
              <w:right w:val="single" w:sz="4" w:space="0" w:color="000000"/>
            </w:tcBorders>
            <w:shd w:val="clear" w:color="auto" w:fill="auto"/>
            <w:noWrap/>
            <w:vAlign w:val="center"/>
            <w:hideMark/>
          </w:tcPr>
          <w:p w14:paraId="199810CC" w14:textId="77777777" w:rsidR="00DA2556" w:rsidRPr="00190CFC" w:rsidRDefault="00DA2556" w:rsidP="00F53412">
            <w:pPr>
              <w:spacing w:after="0" w:line="240" w:lineRule="auto"/>
              <w:jc w:val="left"/>
              <w:rPr>
                <w:rFonts w:ascii="Calibri" w:eastAsia="Times New Roman" w:hAnsi="Calibri" w:cs="Calibri"/>
                <w:color w:val="000000"/>
                <w:sz w:val="24"/>
                <w:szCs w:val="24"/>
              </w:rPr>
            </w:pPr>
            <w:r w:rsidRPr="00190CFC">
              <w:rPr>
                <w:rFonts w:ascii="Calibri" w:eastAsia="Times New Roman" w:hAnsi="Calibri" w:cs="Calibri"/>
                <w:color w:val="000000"/>
                <w:sz w:val="24"/>
                <w:szCs w:val="24"/>
              </w:rPr>
              <w:t>water</w:t>
            </w:r>
          </w:p>
        </w:tc>
        <w:tc>
          <w:tcPr>
            <w:tcW w:w="1629" w:type="dxa"/>
            <w:tcBorders>
              <w:top w:val="nil"/>
              <w:left w:val="nil"/>
              <w:bottom w:val="single" w:sz="4" w:space="0" w:color="000000"/>
              <w:right w:val="single" w:sz="4" w:space="0" w:color="000000"/>
            </w:tcBorders>
            <w:shd w:val="clear" w:color="auto" w:fill="auto"/>
            <w:noWrap/>
            <w:vAlign w:val="bottom"/>
            <w:hideMark/>
          </w:tcPr>
          <w:p w14:paraId="79C92DEF" w14:textId="77777777" w:rsidR="00DA2556" w:rsidRPr="00190CFC" w:rsidRDefault="00DA2556" w:rsidP="00F53412">
            <w:pPr>
              <w:spacing w:after="0" w:line="240" w:lineRule="auto"/>
              <w:jc w:val="center"/>
              <w:rPr>
                <w:rFonts w:ascii="Calibri" w:eastAsia="Times New Roman" w:hAnsi="Calibri" w:cs="Calibri"/>
                <w:color w:val="000000"/>
                <w:sz w:val="24"/>
                <w:szCs w:val="24"/>
              </w:rPr>
            </w:pPr>
            <w:r w:rsidRPr="00190CFC">
              <w:rPr>
                <w:rFonts w:ascii="Calibri" w:eastAsia="Times New Roman" w:hAnsi="Calibri" w:cs="Calibri"/>
                <w:color w:val="000000"/>
                <w:sz w:val="24"/>
                <w:szCs w:val="24"/>
              </w:rPr>
              <w:t>KROL39 and 636</w:t>
            </w:r>
          </w:p>
        </w:tc>
        <w:tc>
          <w:tcPr>
            <w:tcW w:w="1335" w:type="dxa"/>
            <w:tcBorders>
              <w:top w:val="nil"/>
              <w:left w:val="nil"/>
              <w:bottom w:val="single" w:sz="4" w:space="0" w:color="000000"/>
              <w:right w:val="single" w:sz="4" w:space="0" w:color="000000"/>
            </w:tcBorders>
            <w:shd w:val="clear" w:color="auto" w:fill="auto"/>
            <w:noWrap/>
            <w:vAlign w:val="bottom"/>
            <w:hideMark/>
          </w:tcPr>
          <w:p w14:paraId="35F42322" w14:textId="77777777" w:rsidR="00DA2556" w:rsidRPr="00190CFC" w:rsidRDefault="00DA2556" w:rsidP="00F53412">
            <w:pPr>
              <w:spacing w:after="0" w:line="240" w:lineRule="auto"/>
              <w:jc w:val="center"/>
              <w:rPr>
                <w:rFonts w:ascii="Calibri" w:eastAsia="Times New Roman" w:hAnsi="Calibri" w:cs="Calibri"/>
                <w:color w:val="000000"/>
                <w:sz w:val="24"/>
                <w:szCs w:val="24"/>
              </w:rPr>
            </w:pPr>
            <w:r w:rsidRPr="00190CFC">
              <w:rPr>
                <w:rFonts w:ascii="Calibri" w:eastAsia="Times New Roman" w:hAnsi="Calibri" w:cs="Calibri"/>
                <w:color w:val="000000"/>
                <w:sz w:val="24"/>
                <w:szCs w:val="24"/>
              </w:rPr>
              <w:t>no product</w:t>
            </w:r>
          </w:p>
        </w:tc>
      </w:tr>
      <w:tr w:rsidR="00DA2556" w:rsidRPr="00190CFC" w14:paraId="4FFDA81B" w14:textId="77777777" w:rsidTr="00F53412">
        <w:trPr>
          <w:trHeight w:val="300"/>
        </w:trPr>
        <w:tc>
          <w:tcPr>
            <w:tcW w:w="1136" w:type="dxa"/>
            <w:tcBorders>
              <w:top w:val="nil"/>
              <w:left w:val="single" w:sz="4" w:space="0" w:color="000000"/>
              <w:bottom w:val="single" w:sz="4" w:space="0" w:color="000000"/>
              <w:right w:val="single" w:sz="4" w:space="0" w:color="000000"/>
            </w:tcBorders>
            <w:shd w:val="clear" w:color="auto" w:fill="auto"/>
            <w:noWrap/>
            <w:vAlign w:val="center"/>
            <w:hideMark/>
          </w:tcPr>
          <w:p w14:paraId="527E894C" w14:textId="77777777" w:rsidR="00DA2556" w:rsidRPr="00190CFC" w:rsidRDefault="00DA2556" w:rsidP="00F53412">
            <w:pPr>
              <w:spacing w:after="0" w:line="240" w:lineRule="auto"/>
              <w:jc w:val="center"/>
              <w:rPr>
                <w:rFonts w:ascii="Calibri" w:eastAsia="Times New Roman" w:hAnsi="Calibri" w:cs="Calibri"/>
                <w:color w:val="000000"/>
                <w:sz w:val="24"/>
                <w:szCs w:val="24"/>
              </w:rPr>
            </w:pPr>
            <w:r w:rsidRPr="00190CFC">
              <w:rPr>
                <w:rFonts w:ascii="Calibri" w:eastAsia="Times New Roman" w:hAnsi="Calibri" w:cs="Calibri"/>
                <w:color w:val="000000"/>
                <w:sz w:val="24"/>
                <w:szCs w:val="24"/>
              </w:rPr>
              <w:t>2</w:t>
            </w:r>
          </w:p>
        </w:tc>
        <w:tc>
          <w:tcPr>
            <w:tcW w:w="1920" w:type="dxa"/>
            <w:tcBorders>
              <w:top w:val="nil"/>
              <w:left w:val="nil"/>
              <w:bottom w:val="single" w:sz="4" w:space="0" w:color="000000"/>
              <w:right w:val="single" w:sz="4" w:space="0" w:color="000000"/>
            </w:tcBorders>
            <w:shd w:val="clear" w:color="auto" w:fill="auto"/>
            <w:noWrap/>
            <w:vAlign w:val="center"/>
            <w:hideMark/>
          </w:tcPr>
          <w:p w14:paraId="5B661D1F" w14:textId="77777777" w:rsidR="00DA2556" w:rsidRPr="00190CFC" w:rsidRDefault="00DA2556" w:rsidP="00F53412">
            <w:pPr>
              <w:spacing w:after="0" w:line="240" w:lineRule="auto"/>
              <w:jc w:val="left"/>
              <w:rPr>
                <w:rFonts w:ascii="Calibri" w:eastAsia="Times New Roman" w:hAnsi="Calibri" w:cs="Calibri"/>
                <w:color w:val="000000"/>
                <w:sz w:val="24"/>
                <w:szCs w:val="24"/>
              </w:rPr>
            </w:pPr>
            <w:r w:rsidRPr="00190CFC">
              <w:rPr>
                <w:rFonts w:ascii="Calibri" w:eastAsia="Times New Roman" w:hAnsi="Calibri" w:cs="Calibri"/>
                <w:color w:val="000000"/>
                <w:sz w:val="24"/>
                <w:szCs w:val="24"/>
              </w:rPr>
              <w:t>LVS gDNA</w:t>
            </w:r>
          </w:p>
        </w:tc>
        <w:tc>
          <w:tcPr>
            <w:tcW w:w="1629" w:type="dxa"/>
            <w:tcBorders>
              <w:top w:val="nil"/>
              <w:left w:val="nil"/>
              <w:bottom w:val="single" w:sz="4" w:space="0" w:color="000000"/>
              <w:right w:val="single" w:sz="4" w:space="0" w:color="000000"/>
            </w:tcBorders>
            <w:shd w:val="clear" w:color="auto" w:fill="auto"/>
            <w:noWrap/>
            <w:vAlign w:val="bottom"/>
            <w:hideMark/>
          </w:tcPr>
          <w:p w14:paraId="77781968" w14:textId="77777777" w:rsidR="00DA2556" w:rsidRPr="00190CFC" w:rsidRDefault="00DA2556" w:rsidP="00F53412">
            <w:pPr>
              <w:spacing w:after="0" w:line="240" w:lineRule="auto"/>
              <w:jc w:val="center"/>
              <w:rPr>
                <w:rFonts w:ascii="Calibri" w:eastAsia="Times New Roman" w:hAnsi="Calibri" w:cs="Calibri"/>
                <w:color w:val="000000"/>
                <w:sz w:val="24"/>
                <w:szCs w:val="24"/>
              </w:rPr>
            </w:pPr>
            <w:r w:rsidRPr="00190CFC">
              <w:rPr>
                <w:rFonts w:ascii="Calibri" w:eastAsia="Times New Roman" w:hAnsi="Calibri" w:cs="Calibri"/>
                <w:color w:val="000000"/>
                <w:sz w:val="24"/>
                <w:szCs w:val="24"/>
              </w:rPr>
              <w:t>KROL39 and 636</w:t>
            </w:r>
          </w:p>
        </w:tc>
        <w:tc>
          <w:tcPr>
            <w:tcW w:w="1335" w:type="dxa"/>
            <w:tcBorders>
              <w:top w:val="nil"/>
              <w:left w:val="nil"/>
              <w:bottom w:val="single" w:sz="4" w:space="0" w:color="000000"/>
              <w:right w:val="single" w:sz="4" w:space="0" w:color="000000"/>
            </w:tcBorders>
            <w:shd w:val="clear" w:color="auto" w:fill="auto"/>
            <w:noWrap/>
            <w:vAlign w:val="bottom"/>
            <w:hideMark/>
          </w:tcPr>
          <w:p w14:paraId="5573A13E" w14:textId="77777777" w:rsidR="00DA2556" w:rsidRPr="00190CFC" w:rsidRDefault="00DA2556" w:rsidP="00F53412">
            <w:pPr>
              <w:spacing w:after="0" w:line="240" w:lineRule="auto"/>
              <w:jc w:val="center"/>
              <w:rPr>
                <w:rFonts w:ascii="Calibri" w:eastAsia="Times New Roman" w:hAnsi="Calibri" w:cs="Calibri"/>
                <w:color w:val="000000"/>
                <w:sz w:val="24"/>
                <w:szCs w:val="24"/>
              </w:rPr>
            </w:pPr>
            <w:r w:rsidRPr="00190CFC">
              <w:rPr>
                <w:rFonts w:ascii="Calibri" w:eastAsia="Times New Roman" w:hAnsi="Calibri" w:cs="Calibri"/>
                <w:color w:val="000000"/>
                <w:sz w:val="24"/>
                <w:szCs w:val="24"/>
              </w:rPr>
              <w:t xml:space="preserve">`260 </w:t>
            </w:r>
            <w:r>
              <w:rPr>
                <w:rFonts w:ascii="Calibri" w:eastAsia="Times New Roman" w:hAnsi="Calibri" w:cs="Calibri"/>
                <w:color w:val="000000"/>
                <w:sz w:val="24"/>
                <w:szCs w:val="24"/>
              </w:rPr>
              <w:t>bp</w:t>
            </w:r>
          </w:p>
        </w:tc>
      </w:tr>
      <w:tr w:rsidR="00DA2556" w:rsidRPr="00190CFC" w14:paraId="6BD429AE" w14:textId="77777777" w:rsidTr="00F53412">
        <w:trPr>
          <w:trHeight w:val="300"/>
        </w:trPr>
        <w:tc>
          <w:tcPr>
            <w:tcW w:w="1136" w:type="dxa"/>
            <w:tcBorders>
              <w:top w:val="nil"/>
              <w:left w:val="single" w:sz="4" w:space="0" w:color="000000"/>
              <w:bottom w:val="single" w:sz="4" w:space="0" w:color="000000"/>
              <w:right w:val="single" w:sz="4" w:space="0" w:color="000000"/>
            </w:tcBorders>
            <w:shd w:val="clear" w:color="auto" w:fill="auto"/>
            <w:noWrap/>
            <w:vAlign w:val="center"/>
            <w:hideMark/>
          </w:tcPr>
          <w:p w14:paraId="5126F2D1" w14:textId="77777777" w:rsidR="00DA2556" w:rsidRPr="00190CFC" w:rsidRDefault="00DA2556" w:rsidP="00F53412">
            <w:pPr>
              <w:spacing w:after="0" w:line="240" w:lineRule="auto"/>
              <w:jc w:val="center"/>
              <w:rPr>
                <w:rFonts w:ascii="Calibri" w:eastAsia="Times New Roman" w:hAnsi="Calibri" w:cs="Calibri"/>
                <w:color w:val="000000"/>
                <w:sz w:val="24"/>
                <w:szCs w:val="24"/>
              </w:rPr>
            </w:pPr>
            <w:r w:rsidRPr="00190CFC">
              <w:rPr>
                <w:rFonts w:ascii="Calibri" w:eastAsia="Times New Roman" w:hAnsi="Calibri" w:cs="Calibri"/>
                <w:color w:val="000000"/>
                <w:sz w:val="24"/>
                <w:szCs w:val="24"/>
              </w:rPr>
              <w:t>3</w:t>
            </w:r>
          </w:p>
        </w:tc>
        <w:tc>
          <w:tcPr>
            <w:tcW w:w="1920" w:type="dxa"/>
            <w:tcBorders>
              <w:top w:val="nil"/>
              <w:left w:val="nil"/>
              <w:bottom w:val="single" w:sz="4" w:space="0" w:color="000000"/>
              <w:right w:val="single" w:sz="4" w:space="0" w:color="000000"/>
            </w:tcBorders>
            <w:shd w:val="clear" w:color="auto" w:fill="auto"/>
            <w:noWrap/>
            <w:vAlign w:val="center"/>
            <w:hideMark/>
          </w:tcPr>
          <w:p w14:paraId="5E3E220D" w14:textId="77777777" w:rsidR="00DA2556" w:rsidRPr="00190CFC" w:rsidRDefault="00DA2556" w:rsidP="00F53412">
            <w:pPr>
              <w:spacing w:after="0" w:line="240" w:lineRule="auto"/>
              <w:jc w:val="left"/>
              <w:rPr>
                <w:rFonts w:ascii="Calibri" w:eastAsia="Times New Roman" w:hAnsi="Calibri" w:cs="Calibri"/>
                <w:color w:val="000000"/>
                <w:sz w:val="24"/>
                <w:szCs w:val="24"/>
              </w:rPr>
            </w:pPr>
            <w:r w:rsidRPr="00190CFC">
              <w:rPr>
                <w:rFonts w:ascii="Calibri" w:eastAsia="Times New Roman" w:hAnsi="Calibri" w:cs="Calibri"/>
                <w:color w:val="000000"/>
                <w:sz w:val="24"/>
                <w:szCs w:val="24"/>
              </w:rPr>
              <w:t>water</w:t>
            </w:r>
          </w:p>
        </w:tc>
        <w:tc>
          <w:tcPr>
            <w:tcW w:w="1629" w:type="dxa"/>
            <w:tcBorders>
              <w:top w:val="nil"/>
              <w:left w:val="nil"/>
              <w:bottom w:val="single" w:sz="4" w:space="0" w:color="000000"/>
              <w:right w:val="single" w:sz="4" w:space="0" w:color="000000"/>
            </w:tcBorders>
            <w:shd w:val="clear" w:color="auto" w:fill="auto"/>
            <w:noWrap/>
            <w:vAlign w:val="bottom"/>
            <w:hideMark/>
          </w:tcPr>
          <w:p w14:paraId="10AD3CAB" w14:textId="77777777" w:rsidR="00DA2556" w:rsidRPr="00190CFC" w:rsidRDefault="00DA2556" w:rsidP="00F53412">
            <w:pPr>
              <w:spacing w:after="0" w:line="240" w:lineRule="auto"/>
              <w:jc w:val="center"/>
              <w:rPr>
                <w:rFonts w:ascii="Calibri" w:eastAsia="Times New Roman" w:hAnsi="Calibri" w:cs="Calibri"/>
                <w:color w:val="000000"/>
                <w:sz w:val="24"/>
                <w:szCs w:val="24"/>
              </w:rPr>
            </w:pPr>
            <w:r w:rsidRPr="00190CFC">
              <w:rPr>
                <w:rFonts w:ascii="Calibri" w:eastAsia="Times New Roman" w:hAnsi="Calibri" w:cs="Calibri"/>
                <w:color w:val="000000"/>
                <w:sz w:val="24"/>
                <w:szCs w:val="24"/>
              </w:rPr>
              <w:t>KROL39 and 639</w:t>
            </w:r>
          </w:p>
        </w:tc>
        <w:tc>
          <w:tcPr>
            <w:tcW w:w="1335" w:type="dxa"/>
            <w:tcBorders>
              <w:top w:val="nil"/>
              <w:left w:val="nil"/>
              <w:bottom w:val="single" w:sz="4" w:space="0" w:color="000000"/>
              <w:right w:val="single" w:sz="4" w:space="0" w:color="000000"/>
            </w:tcBorders>
            <w:shd w:val="clear" w:color="auto" w:fill="auto"/>
            <w:noWrap/>
            <w:vAlign w:val="bottom"/>
            <w:hideMark/>
          </w:tcPr>
          <w:p w14:paraId="60FD2DD5" w14:textId="77777777" w:rsidR="00DA2556" w:rsidRPr="00190CFC" w:rsidRDefault="00DA2556" w:rsidP="00F53412">
            <w:pPr>
              <w:spacing w:after="0" w:line="240" w:lineRule="auto"/>
              <w:jc w:val="center"/>
              <w:rPr>
                <w:rFonts w:ascii="Calibri" w:eastAsia="Times New Roman" w:hAnsi="Calibri" w:cs="Calibri"/>
                <w:color w:val="000000"/>
                <w:sz w:val="24"/>
                <w:szCs w:val="24"/>
              </w:rPr>
            </w:pPr>
            <w:r w:rsidRPr="00190CFC">
              <w:rPr>
                <w:rFonts w:ascii="Calibri" w:eastAsia="Times New Roman" w:hAnsi="Calibri" w:cs="Calibri"/>
                <w:color w:val="000000"/>
                <w:sz w:val="24"/>
                <w:szCs w:val="24"/>
              </w:rPr>
              <w:t>no product</w:t>
            </w:r>
          </w:p>
        </w:tc>
      </w:tr>
      <w:tr w:rsidR="00DA2556" w:rsidRPr="00190CFC" w14:paraId="01675BBE" w14:textId="77777777" w:rsidTr="00F53412">
        <w:trPr>
          <w:trHeight w:val="300"/>
        </w:trPr>
        <w:tc>
          <w:tcPr>
            <w:tcW w:w="1136" w:type="dxa"/>
            <w:tcBorders>
              <w:top w:val="nil"/>
              <w:left w:val="single" w:sz="4" w:space="0" w:color="000000"/>
              <w:bottom w:val="single" w:sz="4" w:space="0" w:color="000000"/>
              <w:right w:val="single" w:sz="4" w:space="0" w:color="000000"/>
            </w:tcBorders>
            <w:shd w:val="clear" w:color="auto" w:fill="auto"/>
            <w:noWrap/>
            <w:vAlign w:val="center"/>
            <w:hideMark/>
          </w:tcPr>
          <w:p w14:paraId="454FE83B" w14:textId="77777777" w:rsidR="00DA2556" w:rsidRPr="00190CFC" w:rsidRDefault="00DA2556" w:rsidP="00F53412">
            <w:pPr>
              <w:spacing w:after="0" w:line="240" w:lineRule="auto"/>
              <w:jc w:val="center"/>
              <w:rPr>
                <w:rFonts w:ascii="Calibri" w:eastAsia="Times New Roman" w:hAnsi="Calibri" w:cs="Calibri"/>
                <w:color w:val="000000"/>
                <w:sz w:val="24"/>
                <w:szCs w:val="24"/>
              </w:rPr>
            </w:pPr>
            <w:r w:rsidRPr="00190CFC">
              <w:rPr>
                <w:rFonts w:ascii="Calibri" w:eastAsia="Times New Roman" w:hAnsi="Calibri" w:cs="Calibri"/>
                <w:color w:val="000000"/>
                <w:sz w:val="24"/>
                <w:szCs w:val="24"/>
              </w:rPr>
              <w:t>4</w:t>
            </w:r>
          </w:p>
        </w:tc>
        <w:tc>
          <w:tcPr>
            <w:tcW w:w="1920" w:type="dxa"/>
            <w:tcBorders>
              <w:top w:val="nil"/>
              <w:left w:val="nil"/>
              <w:bottom w:val="single" w:sz="4" w:space="0" w:color="000000"/>
              <w:right w:val="single" w:sz="4" w:space="0" w:color="000000"/>
            </w:tcBorders>
            <w:shd w:val="clear" w:color="auto" w:fill="auto"/>
            <w:noWrap/>
            <w:vAlign w:val="center"/>
            <w:hideMark/>
          </w:tcPr>
          <w:p w14:paraId="258CE831" w14:textId="77777777" w:rsidR="00DA2556" w:rsidRPr="00190CFC" w:rsidRDefault="00DA2556" w:rsidP="00F53412">
            <w:pPr>
              <w:spacing w:after="0" w:line="240" w:lineRule="auto"/>
              <w:jc w:val="left"/>
              <w:rPr>
                <w:rFonts w:ascii="Calibri" w:eastAsia="Times New Roman" w:hAnsi="Calibri" w:cs="Calibri"/>
                <w:color w:val="000000"/>
                <w:sz w:val="24"/>
                <w:szCs w:val="24"/>
              </w:rPr>
            </w:pPr>
            <w:r w:rsidRPr="00190CFC">
              <w:rPr>
                <w:rFonts w:ascii="Calibri" w:eastAsia="Times New Roman" w:hAnsi="Calibri" w:cs="Calibri"/>
                <w:color w:val="000000"/>
                <w:sz w:val="24"/>
                <w:szCs w:val="24"/>
              </w:rPr>
              <w:t>LVS gDNA</w:t>
            </w:r>
          </w:p>
        </w:tc>
        <w:tc>
          <w:tcPr>
            <w:tcW w:w="1629" w:type="dxa"/>
            <w:tcBorders>
              <w:top w:val="nil"/>
              <w:left w:val="nil"/>
              <w:bottom w:val="single" w:sz="4" w:space="0" w:color="000000"/>
              <w:right w:val="single" w:sz="4" w:space="0" w:color="000000"/>
            </w:tcBorders>
            <w:shd w:val="clear" w:color="auto" w:fill="auto"/>
            <w:noWrap/>
            <w:vAlign w:val="bottom"/>
            <w:hideMark/>
          </w:tcPr>
          <w:p w14:paraId="29B46197" w14:textId="77777777" w:rsidR="00DA2556" w:rsidRPr="00190CFC" w:rsidRDefault="00DA2556" w:rsidP="00F53412">
            <w:pPr>
              <w:spacing w:after="0" w:line="240" w:lineRule="auto"/>
              <w:jc w:val="center"/>
              <w:rPr>
                <w:rFonts w:ascii="Calibri" w:eastAsia="Times New Roman" w:hAnsi="Calibri" w:cs="Calibri"/>
                <w:color w:val="000000"/>
                <w:sz w:val="24"/>
                <w:szCs w:val="24"/>
              </w:rPr>
            </w:pPr>
            <w:r w:rsidRPr="00190CFC">
              <w:rPr>
                <w:rFonts w:ascii="Calibri" w:eastAsia="Times New Roman" w:hAnsi="Calibri" w:cs="Calibri"/>
                <w:color w:val="000000"/>
                <w:sz w:val="24"/>
                <w:szCs w:val="24"/>
              </w:rPr>
              <w:t>KROL39 and 639</w:t>
            </w:r>
          </w:p>
        </w:tc>
        <w:tc>
          <w:tcPr>
            <w:tcW w:w="1335" w:type="dxa"/>
            <w:tcBorders>
              <w:top w:val="nil"/>
              <w:left w:val="nil"/>
              <w:bottom w:val="single" w:sz="4" w:space="0" w:color="000000"/>
              <w:right w:val="single" w:sz="4" w:space="0" w:color="000000"/>
            </w:tcBorders>
            <w:shd w:val="clear" w:color="auto" w:fill="auto"/>
            <w:noWrap/>
            <w:vAlign w:val="bottom"/>
            <w:hideMark/>
          </w:tcPr>
          <w:p w14:paraId="0810A3C4" w14:textId="77777777" w:rsidR="00DA2556" w:rsidRPr="00190CFC" w:rsidRDefault="00DA2556" w:rsidP="00F53412">
            <w:pPr>
              <w:spacing w:after="0" w:line="240" w:lineRule="auto"/>
              <w:jc w:val="center"/>
              <w:rPr>
                <w:rFonts w:ascii="Calibri" w:eastAsia="Times New Roman" w:hAnsi="Calibri" w:cs="Calibri"/>
                <w:color w:val="000000"/>
                <w:sz w:val="24"/>
                <w:szCs w:val="24"/>
              </w:rPr>
            </w:pPr>
            <w:r w:rsidRPr="00190CFC">
              <w:rPr>
                <w:rFonts w:ascii="Calibri" w:eastAsia="Times New Roman" w:hAnsi="Calibri" w:cs="Calibri"/>
                <w:color w:val="000000"/>
                <w:sz w:val="24"/>
                <w:szCs w:val="24"/>
              </w:rPr>
              <w:t xml:space="preserve">~280 </w:t>
            </w:r>
            <w:r>
              <w:rPr>
                <w:rFonts w:ascii="Calibri" w:eastAsia="Times New Roman" w:hAnsi="Calibri" w:cs="Calibri"/>
                <w:color w:val="000000"/>
                <w:sz w:val="24"/>
                <w:szCs w:val="24"/>
              </w:rPr>
              <w:t>bp</w:t>
            </w:r>
          </w:p>
        </w:tc>
      </w:tr>
    </w:tbl>
    <w:tbl>
      <w:tblPr>
        <w:tblStyle w:val="TableGrid"/>
        <w:tblW w:w="0" w:type="auto"/>
        <w:tblLook w:val="04A0" w:firstRow="1" w:lastRow="0" w:firstColumn="1" w:lastColumn="0" w:noHBand="0" w:noVBand="1"/>
      </w:tblPr>
      <w:tblGrid>
        <w:gridCol w:w="3455"/>
        <w:gridCol w:w="2073"/>
        <w:gridCol w:w="2039"/>
        <w:gridCol w:w="1416"/>
        <w:gridCol w:w="1231"/>
      </w:tblGrid>
      <w:tr w:rsidR="00DA2556" w:rsidRPr="00EA1CED" w14:paraId="049DBEC4" w14:textId="77777777" w:rsidTr="00F53412">
        <w:trPr>
          <w:trHeight w:val="300"/>
        </w:trPr>
        <w:tc>
          <w:tcPr>
            <w:tcW w:w="4060" w:type="dxa"/>
            <w:noWrap/>
            <w:hideMark/>
          </w:tcPr>
          <w:p w14:paraId="75372AB6" w14:textId="77777777" w:rsidR="00DA2556" w:rsidRPr="00EA1CED" w:rsidRDefault="00DA2556" w:rsidP="00F53412">
            <w:pPr>
              <w:rPr>
                <w:b/>
                <w:bCs/>
              </w:rPr>
            </w:pPr>
            <w:r w:rsidRPr="00EA1CED">
              <w:rPr>
                <w:b/>
                <w:bCs/>
              </w:rPr>
              <w:t>Total reaction volume</w:t>
            </w:r>
          </w:p>
        </w:tc>
        <w:tc>
          <w:tcPr>
            <w:tcW w:w="2420" w:type="dxa"/>
            <w:noWrap/>
            <w:hideMark/>
          </w:tcPr>
          <w:p w14:paraId="606E8C24" w14:textId="77777777" w:rsidR="00DA2556" w:rsidRPr="00EA1CED" w:rsidRDefault="00DA2556" w:rsidP="00F53412">
            <w:pPr>
              <w:rPr>
                <w:b/>
                <w:bCs/>
              </w:rPr>
            </w:pPr>
            <w:r w:rsidRPr="00EA1CED">
              <w:rPr>
                <w:b/>
                <w:bCs/>
              </w:rPr>
              <w:t>20</w:t>
            </w:r>
          </w:p>
        </w:tc>
        <w:tc>
          <w:tcPr>
            <w:tcW w:w="2380" w:type="dxa"/>
            <w:noWrap/>
            <w:hideMark/>
          </w:tcPr>
          <w:p w14:paraId="0C032868" w14:textId="77777777" w:rsidR="00DA2556" w:rsidRPr="00EA1CED" w:rsidRDefault="00DA2556" w:rsidP="00F53412">
            <w:pPr>
              <w:rPr>
                <w:b/>
                <w:bCs/>
              </w:rPr>
            </w:pPr>
          </w:p>
        </w:tc>
        <w:tc>
          <w:tcPr>
            <w:tcW w:w="1640" w:type="dxa"/>
            <w:noWrap/>
            <w:hideMark/>
          </w:tcPr>
          <w:p w14:paraId="7031E3C3" w14:textId="77777777" w:rsidR="00DA2556" w:rsidRPr="00EA1CED" w:rsidRDefault="00DA2556" w:rsidP="00F53412">
            <w:pPr>
              <w:rPr>
                <w:b/>
                <w:bCs/>
              </w:rPr>
            </w:pPr>
          </w:p>
        </w:tc>
        <w:tc>
          <w:tcPr>
            <w:tcW w:w="1420" w:type="dxa"/>
            <w:noWrap/>
            <w:hideMark/>
          </w:tcPr>
          <w:p w14:paraId="44FBA2B4" w14:textId="77777777" w:rsidR="00DA2556" w:rsidRPr="00EA1CED" w:rsidRDefault="00DA2556" w:rsidP="00F53412">
            <w:pPr>
              <w:rPr>
                <w:b/>
                <w:bCs/>
              </w:rPr>
            </w:pPr>
          </w:p>
        </w:tc>
      </w:tr>
      <w:tr w:rsidR="00DA2556" w:rsidRPr="00EA1CED" w14:paraId="40978727" w14:textId="77777777" w:rsidTr="00F53412">
        <w:trPr>
          <w:trHeight w:val="300"/>
        </w:trPr>
        <w:tc>
          <w:tcPr>
            <w:tcW w:w="4060" w:type="dxa"/>
            <w:noWrap/>
            <w:hideMark/>
          </w:tcPr>
          <w:p w14:paraId="32AC23D8" w14:textId="77777777" w:rsidR="00DA2556" w:rsidRPr="00EA1CED" w:rsidRDefault="00DA2556" w:rsidP="00F53412">
            <w:pPr>
              <w:rPr>
                <w:b/>
                <w:bCs/>
              </w:rPr>
            </w:pPr>
            <w:r w:rsidRPr="00EA1CED">
              <w:rPr>
                <w:b/>
                <w:bCs/>
              </w:rPr>
              <w:t>Total number of reactions</w:t>
            </w:r>
          </w:p>
        </w:tc>
        <w:tc>
          <w:tcPr>
            <w:tcW w:w="2420" w:type="dxa"/>
            <w:noWrap/>
            <w:hideMark/>
          </w:tcPr>
          <w:p w14:paraId="10E7E99E" w14:textId="77777777" w:rsidR="00DA2556" w:rsidRPr="00EA1CED" w:rsidRDefault="00DA2556" w:rsidP="00F53412">
            <w:pPr>
              <w:rPr>
                <w:b/>
                <w:bCs/>
              </w:rPr>
            </w:pPr>
            <w:r w:rsidRPr="00EA1CED">
              <w:rPr>
                <w:b/>
                <w:bCs/>
              </w:rPr>
              <w:t>4</w:t>
            </w:r>
          </w:p>
        </w:tc>
        <w:tc>
          <w:tcPr>
            <w:tcW w:w="2380" w:type="dxa"/>
            <w:noWrap/>
            <w:hideMark/>
          </w:tcPr>
          <w:p w14:paraId="2BFA0534" w14:textId="77777777" w:rsidR="00DA2556" w:rsidRPr="00EA1CED" w:rsidRDefault="00DA2556" w:rsidP="00F53412">
            <w:pPr>
              <w:rPr>
                <w:b/>
                <w:bCs/>
              </w:rPr>
            </w:pPr>
          </w:p>
        </w:tc>
        <w:tc>
          <w:tcPr>
            <w:tcW w:w="1640" w:type="dxa"/>
            <w:noWrap/>
            <w:hideMark/>
          </w:tcPr>
          <w:p w14:paraId="31A65536" w14:textId="77777777" w:rsidR="00DA2556" w:rsidRPr="00EA1CED" w:rsidRDefault="00DA2556" w:rsidP="00F53412">
            <w:pPr>
              <w:rPr>
                <w:b/>
                <w:bCs/>
              </w:rPr>
            </w:pPr>
          </w:p>
        </w:tc>
        <w:tc>
          <w:tcPr>
            <w:tcW w:w="1420" w:type="dxa"/>
            <w:noWrap/>
            <w:hideMark/>
          </w:tcPr>
          <w:p w14:paraId="551FD0BB" w14:textId="77777777" w:rsidR="00DA2556" w:rsidRPr="00EA1CED" w:rsidRDefault="00DA2556" w:rsidP="00F53412">
            <w:pPr>
              <w:rPr>
                <w:b/>
                <w:bCs/>
              </w:rPr>
            </w:pPr>
          </w:p>
        </w:tc>
      </w:tr>
      <w:tr w:rsidR="00DA2556" w:rsidRPr="00EA1CED" w14:paraId="64087B11" w14:textId="77777777" w:rsidTr="00F53412">
        <w:trPr>
          <w:trHeight w:val="300"/>
        </w:trPr>
        <w:tc>
          <w:tcPr>
            <w:tcW w:w="4060" w:type="dxa"/>
            <w:noWrap/>
            <w:hideMark/>
          </w:tcPr>
          <w:p w14:paraId="1028A841" w14:textId="77777777" w:rsidR="00DA2556" w:rsidRPr="00EA1CED" w:rsidRDefault="00DA2556" w:rsidP="00F53412">
            <w:pPr>
              <w:rPr>
                <w:b/>
                <w:bCs/>
              </w:rPr>
            </w:pPr>
          </w:p>
        </w:tc>
        <w:tc>
          <w:tcPr>
            <w:tcW w:w="2420" w:type="dxa"/>
            <w:noWrap/>
            <w:hideMark/>
          </w:tcPr>
          <w:p w14:paraId="02CB8B3A" w14:textId="77777777" w:rsidR="00DA2556" w:rsidRPr="00EA1CED" w:rsidRDefault="00DA2556" w:rsidP="00F53412">
            <w:pPr>
              <w:rPr>
                <w:b/>
                <w:bCs/>
              </w:rPr>
            </w:pPr>
          </w:p>
        </w:tc>
        <w:tc>
          <w:tcPr>
            <w:tcW w:w="2380" w:type="dxa"/>
            <w:noWrap/>
            <w:hideMark/>
          </w:tcPr>
          <w:p w14:paraId="55A8D9BB" w14:textId="77777777" w:rsidR="00DA2556" w:rsidRPr="00EA1CED" w:rsidRDefault="00DA2556" w:rsidP="00F53412">
            <w:pPr>
              <w:rPr>
                <w:b/>
                <w:bCs/>
              </w:rPr>
            </w:pPr>
          </w:p>
        </w:tc>
        <w:tc>
          <w:tcPr>
            <w:tcW w:w="1640" w:type="dxa"/>
            <w:noWrap/>
            <w:hideMark/>
          </w:tcPr>
          <w:p w14:paraId="49B5B47A" w14:textId="77777777" w:rsidR="00DA2556" w:rsidRPr="00EA1CED" w:rsidRDefault="00DA2556" w:rsidP="00F53412">
            <w:pPr>
              <w:rPr>
                <w:b/>
                <w:bCs/>
              </w:rPr>
            </w:pPr>
          </w:p>
        </w:tc>
        <w:tc>
          <w:tcPr>
            <w:tcW w:w="1420" w:type="dxa"/>
            <w:noWrap/>
            <w:hideMark/>
          </w:tcPr>
          <w:p w14:paraId="5AD9791F" w14:textId="77777777" w:rsidR="00DA2556" w:rsidRPr="00EA1CED" w:rsidRDefault="00DA2556" w:rsidP="00F53412">
            <w:pPr>
              <w:rPr>
                <w:b/>
                <w:bCs/>
              </w:rPr>
            </w:pPr>
            <w:r w:rsidRPr="00EA1CED">
              <w:rPr>
                <w:b/>
                <w:bCs/>
              </w:rPr>
              <w:t>Factor</w:t>
            </w:r>
          </w:p>
        </w:tc>
      </w:tr>
      <w:tr w:rsidR="00DA2556" w:rsidRPr="00EA1CED" w14:paraId="0F0758A7" w14:textId="77777777" w:rsidTr="00F53412">
        <w:trPr>
          <w:trHeight w:val="300"/>
        </w:trPr>
        <w:tc>
          <w:tcPr>
            <w:tcW w:w="4060" w:type="dxa"/>
            <w:noWrap/>
            <w:hideMark/>
          </w:tcPr>
          <w:p w14:paraId="34662F17" w14:textId="77777777" w:rsidR="00DA2556" w:rsidRPr="00EA1CED" w:rsidRDefault="00DA2556" w:rsidP="00F53412">
            <w:pPr>
              <w:rPr>
                <w:b/>
                <w:bCs/>
              </w:rPr>
            </w:pPr>
            <w:r w:rsidRPr="00EA1CED">
              <w:rPr>
                <w:b/>
                <w:bCs/>
              </w:rPr>
              <w:t>Component</w:t>
            </w:r>
          </w:p>
        </w:tc>
        <w:tc>
          <w:tcPr>
            <w:tcW w:w="2420" w:type="dxa"/>
            <w:noWrap/>
            <w:hideMark/>
          </w:tcPr>
          <w:p w14:paraId="4F295F1E" w14:textId="77777777" w:rsidR="00DA2556" w:rsidRPr="00EA1CED" w:rsidRDefault="00DA2556" w:rsidP="00F53412">
            <w:pPr>
              <w:rPr>
                <w:b/>
                <w:bCs/>
              </w:rPr>
            </w:pPr>
            <w:r w:rsidRPr="00EA1CED">
              <w:rPr>
                <w:b/>
                <w:bCs/>
              </w:rPr>
              <w:t>Stock concentration</w:t>
            </w:r>
          </w:p>
        </w:tc>
        <w:tc>
          <w:tcPr>
            <w:tcW w:w="2380" w:type="dxa"/>
            <w:noWrap/>
            <w:hideMark/>
          </w:tcPr>
          <w:p w14:paraId="0132F2F8" w14:textId="77777777" w:rsidR="00DA2556" w:rsidRPr="00EA1CED" w:rsidRDefault="00DA2556" w:rsidP="00F53412">
            <w:pPr>
              <w:rPr>
                <w:b/>
                <w:bCs/>
              </w:rPr>
            </w:pPr>
            <w:r w:rsidRPr="00EA1CED">
              <w:rPr>
                <w:b/>
                <w:bCs/>
              </w:rPr>
              <w:t>Final concentration</w:t>
            </w:r>
          </w:p>
        </w:tc>
        <w:tc>
          <w:tcPr>
            <w:tcW w:w="1640" w:type="dxa"/>
            <w:noWrap/>
            <w:hideMark/>
          </w:tcPr>
          <w:p w14:paraId="1A9FCB3E" w14:textId="77777777" w:rsidR="00DA2556" w:rsidRPr="00EA1CED" w:rsidRDefault="00DA2556" w:rsidP="00F53412">
            <w:pPr>
              <w:rPr>
                <w:b/>
                <w:bCs/>
              </w:rPr>
            </w:pPr>
            <w:r w:rsidRPr="00EA1CED">
              <w:rPr>
                <w:b/>
                <w:bCs/>
              </w:rPr>
              <w:t xml:space="preserve">1 </w:t>
            </w:r>
            <w:proofErr w:type="spellStart"/>
            <w:r w:rsidRPr="00EA1CED">
              <w:rPr>
                <w:b/>
                <w:bCs/>
              </w:rPr>
              <w:t>rxn</w:t>
            </w:r>
            <w:proofErr w:type="spellEnd"/>
            <w:r w:rsidRPr="00EA1CED">
              <w:rPr>
                <w:b/>
                <w:bCs/>
              </w:rPr>
              <w:t xml:space="preserve"> volume</w:t>
            </w:r>
          </w:p>
        </w:tc>
        <w:tc>
          <w:tcPr>
            <w:tcW w:w="1420" w:type="dxa"/>
            <w:noWrap/>
            <w:hideMark/>
          </w:tcPr>
          <w:p w14:paraId="7F44D75F" w14:textId="77777777" w:rsidR="00DA2556" w:rsidRPr="00EA1CED" w:rsidRDefault="00DA2556" w:rsidP="00F53412">
            <w:pPr>
              <w:rPr>
                <w:b/>
                <w:bCs/>
              </w:rPr>
            </w:pPr>
            <w:r w:rsidRPr="00EA1CED">
              <w:rPr>
                <w:b/>
                <w:bCs/>
              </w:rPr>
              <w:t>5</w:t>
            </w:r>
          </w:p>
        </w:tc>
      </w:tr>
      <w:tr w:rsidR="00DA2556" w:rsidRPr="00EA1CED" w14:paraId="15DF3665" w14:textId="77777777" w:rsidTr="00F53412">
        <w:trPr>
          <w:trHeight w:val="300"/>
        </w:trPr>
        <w:tc>
          <w:tcPr>
            <w:tcW w:w="4060" w:type="dxa"/>
            <w:noWrap/>
            <w:hideMark/>
          </w:tcPr>
          <w:p w14:paraId="27E0C793" w14:textId="77777777" w:rsidR="00DA2556" w:rsidRPr="00EA1CED" w:rsidRDefault="00DA2556" w:rsidP="00F53412">
            <w:r w:rsidRPr="00EA1CED">
              <w:t>ddiH2O</w:t>
            </w:r>
          </w:p>
        </w:tc>
        <w:tc>
          <w:tcPr>
            <w:tcW w:w="2420" w:type="dxa"/>
            <w:noWrap/>
            <w:hideMark/>
          </w:tcPr>
          <w:p w14:paraId="75552220" w14:textId="77777777" w:rsidR="00DA2556" w:rsidRPr="00EA1CED" w:rsidRDefault="00DA2556" w:rsidP="00F53412">
            <w:r w:rsidRPr="00EA1CED">
              <w:t> </w:t>
            </w:r>
          </w:p>
        </w:tc>
        <w:tc>
          <w:tcPr>
            <w:tcW w:w="2380" w:type="dxa"/>
            <w:noWrap/>
            <w:hideMark/>
          </w:tcPr>
          <w:p w14:paraId="5E0B09A7" w14:textId="77777777" w:rsidR="00DA2556" w:rsidRPr="00EA1CED" w:rsidRDefault="00DA2556" w:rsidP="00F53412">
            <w:r w:rsidRPr="00EA1CED">
              <w:t> </w:t>
            </w:r>
          </w:p>
        </w:tc>
        <w:tc>
          <w:tcPr>
            <w:tcW w:w="1640" w:type="dxa"/>
            <w:noWrap/>
            <w:hideMark/>
          </w:tcPr>
          <w:p w14:paraId="687E3863" w14:textId="77777777" w:rsidR="00DA2556" w:rsidRPr="00EA1CED" w:rsidRDefault="00DA2556" w:rsidP="00F53412">
            <w:r w:rsidRPr="00EA1CED">
              <w:t>12.4</w:t>
            </w:r>
          </w:p>
        </w:tc>
        <w:tc>
          <w:tcPr>
            <w:tcW w:w="1420" w:type="dxa"/>
            <w:noWrap/>
            <w:hideMark/>
          </w:tcPr>
          <w:p w14:paraId="4D461D4F" w14:textId="77777777" w:rsidR="00DA2556" w:rsidRPr="00EA1CED" w:rsidRDefault="00DA2556" w:rsidP="00F53412">
            <w:r w:rsidRPr="00EA1CED">
              <w:t>62</w:t>
            </w:r>
          </w:p>
        </w:tc>
      </w:tr>
      <w:tr w:rsidR="00DA2556" w:rsidRPr="00EA1CED" w14:paraId="58AA573D" w14:textId="77777777" w:rsidTr="00F53412">
        <w:trPr>
          <w:trHeight w:val="300"/>
        </w:trPr>
        <w:tc>
          <w:tcPr>
            <w:tcW w:w="4060" w:type="dxa"/>
            <w:noWrap/>
            <w:hideMark/>
          </w:tcPr>
          <w:p w14:paraId="2F367A3D" w14:textId="77777777" w:rsidR="00DA2556" w:rsidRPr="00EA1CED" w:rsidRDefault="00DA2556" w:rsidP="00F53412">
            <w:proofErr w:type="spellStart"/>
            <w:r w:rsidRPr="00EA1CED">
              <w:t>PrimeSTAR</w:t>
            </w:r>
            <w:proofErr w:type="spellEnd"/>
            <w:r w:rsidRPr="00EA1CED">
              <w:t xml:space="preserve"> GXL Buffer</w:t>
            </w:r>
          </w:p>
        </w:tc>
        <w:tc>
          <w:tcPr>
            <w:tcW w:w="2420" w:type="dxa"/>
            <w:noWrap/>
            <w:hideMark/>
          </w:tcPr>
          <w:p w14:paraId="57FC3CD1" w14:textId="77777777" w:rsidR="00DA2556" w:rsidRPr="00EA1CED" w:rsidRDefault="00DA2556" w:rsidP="00F53412">
            <w:r w:rsidRPr="00EA1CED">
              <w:t>5x</w:t>
            </w:r>
          </w:p>
        </w:tc>
        <w:tc>
          <w:tcPr>
            <w:tcW w:w="2380" w:type="dxa"/>
            <w:noWrap/>
            <w:hideMark/>
          </w:tcPr>
          <w:p w14:paraId="02B602C9" w14:textId="77777777" w:rsidR="00DA2556" w:rsidRPr="00EA1CED" w:rsidRDefault="00DA2556" w:rsidP="00F53412">
            <w:r w:rsidRPr="00EA1CED">
              <w:t>1x</w:t>
            </w:r>
          </w:p>
        </w:tc>
        <w:tc>
          <w:tcPr>
            <w:tcW w:w="1640" w:type="dxa"/>
            <w:noWrap/>
            <w:hideMark/>
          </w:tcPr>
          <w:p w14:paraId="1B9578DE" w14:textId="77777777" w:rsidR="00DA2556" w:rsidRPr="00EA1CED" w:rsidRDefault="00DA2556" w:rsidP="00F53412">
            <w:r w:rsidRPr="00EA1CED">
              <w:t>4.0</w:t>
            </w:r>
          </w:p>
        </w:tc>
        <w:tc>
          <w:tcPr>
            <w:tcW w:w="1420" w:type="dxa"/>
            <w:noWrap/>
            <w:hideMark/>
          </w:tcPr>
          <w:p w14:paraId="504A97B2" w14:textId="77777777" w:rsidR="00DA2556" w:rsidRPr="00EA1CED" w:rsidRDefault="00DA2556" w:rsidP="00F53412">
            <w:r w:rsidRPr="00EA1CED">
              <w:t>20</w:t>
            </w:r>
          </w:p>
        </w:tc>
      </w:tr>
      <w:tr w:rsidR="00DA2556" w:rsidRPr="00EA1CED" w14:paraId="47DFF293" w14:textId="77777777" w:rsidTr="00F53412">
        <w:trPr>
          <w:trHeight w:val="300"/>
        </w:trPr>
        <w:tc>
          <w:tcPr>
            <w:tcW w:w="4060" w:type="dxa"/>
            <w:noWrap/>
            <w:hideMark/>
          </w:tcPr>
          <w:p w14:paraId="19E19541" w14:textId="77777777" w:rsidR="00DA2556" w:rsidRPr="00EA1CED" w:rsidRDefault="00DA2556" w:rsidP="00F53412">
            <w:r w:rsidRPr="00EA1CED">
              <w:t>dNTPs</w:t>
            </w:r>
          </w:p>
        </w:tc>
        <w:tc>
          <w:tcPr>
            <w:tcW w:w="2420" w:type="dxa"/>
            <w:noWrap/>
            <w:hideMark/>
          </w:tcPr>
          <w:p w14:paraId="7E27AD22" w14:textId="77777777" w:rsidR="00DA2556" w:rsidRPr="00EA1CED" w:rsidRDefault="00DA2556" w:rsidP="00F53412">
            <w:r w:rsidRPr="00EA1CED">
              <w:t>2</w:t>
            </w:r>
            <w:r>
              <w:t>.</w:t>
            </w:r>
            <w:r w:rsidRPr="00EA1CED">
              <w:t>5 mM</w:t>
            </w:r>
          </w:p>
        </w:tc>
        <w:tc>
          <w:tcPr>
            <w:tcW w:w="2380" w:type="dxa"/>
            <w:noWrap/>
            <w:hideMark/>
          </w:tcPr>
          <w:p w14:paraId="5329FF57" w14:textId="77777777" w:rsidR="00DA2556" w:rsidRPr="00EA1CED" w:rsidRDefault="00DA2556" w:rsidP="00F53412">
            <w:r w:rsidRPr="00EA1CED">
              <w:t>0.2 mM</w:t>
            </w:r>
          </w:p>
        </w:tc>
        <w:tc>
          <w:tcPr>
            <w:tcW w:w="1640" w:type="dxa"/>
            <w:noWrap/>
            <w:hideMark/>
          </w:tcPr>
          <w:p w14:paraId="0D358E8A" w14:textId="77777777" w:rsidR="00DA2556" w:rsidRPr="00EA1CED" w:rsidRDefault="00DA2556" w:rsidP="00F53412">
            <w:r w:rsidRPr="00EA1CED">
              <w:t>1.6</w:t>
            </w:r>
          </w:p>
        </w:tc>
        <w:tc>
          <w:tcPr>
            <w:tcW w:w="1420" w:type="dxa"/>
            <w:noWrap/>
            <w:hideMark/>
          </w:tcPr>
          <w:p w14:paraId="5AAA071E" w14:textId="77777777" w:rsidR="00DA2556" w:rsidRPr="00EA1CED" w:rsidRDefault="00DA2556" w:rsidP="00F53412">
            <w:r w:rsidRPr="00EA1CED">
              <w:t>8</w:t>
            </w:r>
          </w:p>
        </w:tc>
      </w:tr>
      <w:tr w:rsidR="00DA2556" w:rsidRPr="00EA1CED" w14:paraId="2A8A2E61" w14:textId="77777777" w:rsidTr="00F53412">
        <w:trPr>
          <w:trHeight w:val="300"/>
        </w:trPr>
        <w:tc>
          <w:tcPr>
            <w:tcW w:w="4060" w:type="dxa"/>
            <w:noWrap/>
            <w:hideMark/>
          </w:tcPr>
          <w:p w14:paraId="7569C1B9" w14:textId="77777777" w:rsidR="00DA2556" w:rsidRPr="00EA1CED" w:rsidRDefault="00DA2556" w:rsidP="00F53412">
            <w:r w:rsidRPr="00EA1CED">
              <w:t>oligo F</w:t>
            </w:r>
          </w:p>
        </w:tc>
        <w:tc>
          <w:tcPr>
            <w:tcW w:w="2420" w:type="dxa"/>
            <w:noWrap/>
            <w:hideMark/>
          </w:tcPr>
          <w:p w14:paraId="7539CB9E" w14:textId="77777777" w:rsidR="00DA2556" w:rsidRPr="00EA1CED" w:rsidRDefault="00DA2556" w:rsidP="00F53412">
            <w:r w:rsidRPr="00EA1CED">
              <w:t xml:space="preserve">10 </w:t>
            </w:r>
            <w:proofErr w:type="spellStart"/>
            <w:proofErr w:type="gramStart"/>
            <w:r w:rsidRPr="00EA1CED">
              <w:t>uM</w:t>
            </w:r>
            <w:proofErr w:type="spellEnd"/>
            <w:proofErr w:type="gramEnd"/>
          </w:p>
        </w:tc>
        <w:tc>
          <w:tcPr>
            <w:tcW w:w="2380" w:type="dxa"/>
            <w:noWrap/>
            <w:hideMark/>
          </w:tcPr>
          <w:p w14:paraId="45455E84" w14:textId="77777777" w:rsidR="00DA2556" w:rsidRPr="00EA1CED" w:rsidRDefault="00DA2556" w:rsidP="00F53412">
            <w:r w:rsidRPr="00EA1CED">
              <w:t xml:space="preserve">0.3 </w:t>
            </w:r>
            <w:proofErr w:type="spellStart"/>
            <w:r w:rsidRPr="00EA1CED">
              <w:t>uM</w:t>
            </w:r>
            <w:proofErr w:type="spellEnd"/>
          </w:p>
        </w:tc>
        <w:tc>
          <w:tcPr>
            <w:tcW w:w="1640" w:type="dxa"/>
            <w:noWrap/>
            <w:hideMark/>
          </w:tcPr>
          <w:p w14:paraId="1147BA02" w14:textId="77777777" w:rsidR="00DA2556" w:rsidRPr="00EA1CED" w:rsidRDefault="00DA2556" w:rsidP="00F53412">
            <w:r w:rsidRPr="00EA1CED">
              <w:t>0.6</w:t>
            </w:r>
          </w:p>
        </w:tc>
        <w:tc>
          <w:tcPr>
            <w:tcW w:w="1420" w:type="dxa"/>
            <w:noWrap/>
            <w:hideMark/>
          </w:tcPr>
          <w:p w14:paraId="07B7A038" w14:textId="77777777" w:rsidR="00DA2556" w:rsidRPr="00EA1CED" w:rsidRDefault="00DA2556" w:rsidP="00F53412">
            <w:r w:rsidRPr="00EA1CED">
              <w:t>3</w:t>
            </w:r>
          </w:p>
        </w:tc>
      </w:tr>
      <w:tr w:rsidR="00DA2556" w:rsidRPr="00EA1CED" w14:paraId="6490884A" w14:textId="77777777" w:rsidTr="00F53412">
        <w:trPr>
          <w:trHeight w:val="300"/>
        </w:trPr>
        <w:tc>
          <w:tcPr>
            <w:tcW w:w="4060" w:type="dxa"/>
            <w:noWrap/>
            <w:hideMark/>
          </w:tcPr>
          <w:p w14:paraId="12221542" w14:textId="77777777" w:rsidR="00DA2556" w:rsidRPr="00EA1CED" w:rsidRDefault="00DA2556" w:rsidP="00F53412">
            <w:r w:rsidRPr="00EA1CED">
              <w:t>oligo R</w:t>
            </w:r>
          </w:p>
        </w:tc>
        <w:tc>
          <w:tcPr>
            <w:tcW w:w="2420" w:type="dxa"/>
            <w:noWrap/>
            <w:hideMark/>
          </w:tcPr>
          <w:p w14:paraId="40964C89" w14:textId="77777777" w:rsidR="00DA2556" w:rsidRPr="00EA1CED" w:rsidRDefault="00DA2556" w:rsidP="00F53412">
            <w:r w:rsidRPr="00EA1CED">
              <w:t xml:space="preserve">10 </w:t>
            </w:r>
            <w:proofErr w:type="spellStart"/>
            <w:proofErr w:type="gramStart"/>
            <w:r w:rsidRPr="00EA1CED">
              <w:t>uM</w:t>
            </w:r>
            <w:proofErr w:type="spellEnd"/>
            <w:proofErr w:type="gramEnd"/>
          </w:p>
        </w:tc>
        <w:tc>
          <w:tcPr>
            <w:tcW w:w="2380" w:type="dxa"/>
            <w:noWrap/>
            <w:hideMark/>
          </w:tcPr>
          <w:p w14:paraId="6102E927" w14:textId="77777777" w:rsidR="00DA2556" w:rsidRPr="00EA1CED" w:rsidRDefault="00DA2556" w:rsidP="00F53412">
            <w:r w:rsidRPr="00EA1CED">
              <w:t xml:space="preserve">0.3 </w:t>
            </w:r>
            <w:proofErr w:type="spellStart"/>
            <w:r w:rsidRPr="00EA1CED">
              <w:t>uM</w:t>
            </w:r>
            <w:proofErr w:type="spellEnd"/>
          </w:p>
        </w:tc>
        <w:tc>
          <w:tcPr>
            <w:tcW w:w="1640" w:type="dxa"/>
            <w:noWrap/>
            <w:hideMark/>
          </w:tcPr>
          <w:p w14:paraId="47B75EA6" w14:textId="77777777" w:rsidR="00DA2556" w:rsidRPr="00432C21" w:rsidRDefault="00DA2556" w:rsidP="00F53412">
            <w:pPr>
              <w:rPr>
                <w:highlight w:val="yellow"/>
              </w:rPr>
            </w:pPr>
            <w:r w:rsidRPr="00432C21">
              <w:rPr>
                <w:highlight w:val="yellow"/>
              </w:rPr>
              <w:t>0.6</w:t>
            </w:r>
          </w:p>
        </w:tc>
        <w:tc>
          <w:tcPr>
            <w:tcW w:w="1420" w:type="dxa"/>
            <w:noWrap/>
            <w:hideMark/>
          </w:tcPr>
          <w:p w14:paraId="60B6EC35" w14:textId="77777777" w:rsidR="00DA2556" w:rsidRPr="00EA1CED" w:rsidRDefault="00DA2556" w:rsidP="00F53412">
            <w:r w:rsidRPr="00EA1CED">
              <w:t>3</w:t>
            </w:r>
          </w:p>
        </w:tc>
      </w:tr>
      <w:tr w:rsidR="00DA2556" w:rsidRPr="00EA1CED" w14:paraId="6C77BC35" w14:textId="77777777" w:rsidTr="00F53412">
        <w:trPr>
          <w:trHeight w:val="300"/>
        </w:trPr>
        <w:tc>
          <w:tcPr>
            <w:tcW w:w="4060" w:type="dxa"/>
            <w:noWrap/>
            <w:hideMark/>
          </w:tcPr>
          <w:p w14:paraId="17C97353" w14:textId="77777777" w:rsidR="00DA2556" w:rsidRPr="00EA1CED" w:rsidRDefault="00DA2556" w:rsidP="00F53412">
            <w:r w:rsidRPr="00EA1CED">
              <w:t>template</w:t>
            </w:r>
          </w:p>
        </w:tc>
        <w:tc>
          <w:tcPr>
            <w:tcW w:w="2420" w:type="dxa"/>
            <w:noWrap/>
            <w:hideMark/>
          </w:tcPr>
          <w:p w14:paraId="2659F4F8" w14:textId="77777777" w:rsidR="00DA2556" w:rsidRPr="00EA1CED" w:rsidRDefault="00DA2556" w:rsidP="00F53412">
            <w:r w:rsidRPr="00EA1CED">
              <w:t>100 ng/</w:t>
            </w:r>
            <w:proofErr w:type="spellStart"/>
            <w:r w:rsidRPr="00EA1CED">
              <w:t>ul</w:t>
            </w:r>
            <w:proofErr w:type="spellEnd"/>
          </w:p>
        </w:tc>
        <w:tc>
          <w:tcPr>
            <w:tcW w:w="2380" w:type="dxa"/>
            <w:noWrap/>
            <w:hideMark/>
          </w:tcPr>
          <w:p w14:paraId="6417A250" w14:textId="77777777" w:rsidR="00DA2556" w:rsidRPr="00EA1CED" w:rsidRDefault="00DA2556" w:rsidP="00F53412">
            <w:r w:rsidRPr="00EA1CED">
              <w:t>2 ng/</w:t>
            </w:r>
            <w:proofErr w:type="spellStart"/>
            <w:r w:rsidRPr="00EA1CED">
              <w:t>ul</w:t>
            </w:r>
            <w:proofErr w:type="spellEnd"/>
          </w:p>
        </w:tc>
        <w:tc>
          <w:tcPr>
            <w:tcW w:w="1640" w:type="dxa"/>
            <w:noWrap/>
            <w:hideMark/>
          </w:tcPr>
          <w:p w14:paraId="79BAB731" w14:textId="77777777" w:rsidR="00DA2556" w:rsidRPr="00432C21" w:rsidRDefault="00DA2556" w:rsidP="00F53412">
            <w:pPr>
              <w:rPr>
                <w:highlight w:val="yellow"/>
              </w:rPr>
            </w:pPr>
            <w:r w:rsidRPr="00432C21">
              <w:rPr>
                <w:highlight w:val="yellow"/>
              </w:rPr>
              <w:t>0.4</w:t>
            </w:r>
          </w:p>
        </w:tc>
        <w:tc>
          <w:tcPr>
            <w:tcW w:w="1420" w:type="dxa"/>
            <w:noWrap/>
            <w:hideMark/>
          </w:tcPr>
          <w:p w14:paraId="0B12D4BB" w14:textId="77777777" w:rsidR="00DA2556" w:rsidRPr="00EA1CED" w:rsidRDefault="00DA2556" w:rsidP="00F53412">
            <w:r w:rsidRPr="00EA1CED">
              <w:t> </w:t>
            </w:r>
          </w:p>
        </w:tc>
      </w:tr>
      <w:tr w:rsidR="00DA2556" w:rsidRPr="00EA1CED" w14:paraId="7CEC83C3" w14:textId="77777777" w:rsidTr="00F53412">
        <w:trPr>
          <w:trHeight w:val="300"/>
        </w:trPr>
        <w:tc>
          <w:tcPr>
            <w:tcW w:w="4060" w:type="dxa"/>
            <w:noWrap/>
            <w:hideMark/>
          </w:tcPr>
          <w:p w14:paraId="487C38E3" w14:textId="77777777" w:rsidR="00DA2556" w:rsidRPr="00EA1CED" w:rsidRDefault="00DA2556" w:rsidP="00F53412">
            <w:proofErr w:type="spellStart"/>
            <w:r w:rsidRPr="00EA1CED">
              <w:t>PrimeSTAR</w:t>
            </w:r>
            <w:proofErr w:type="spellEnd"/>
            <w:r w:rsidRPr="00EA1CED">
              <w:t xml:space="preserve"> GXL DNA Polymerase</w:t>
            </w:r>
          </w:p>
        </w:tc>
        <w:tc>
          <w:tcPr>
            <w:tcW w:w="2420" w:type="dxa"/>
            <w:noWrap/>
            <w:hideMark/>
          </w:tcPr>
          <w:p w14:paraId="609F2B36" w14:textId="77777777" w:rsidR="00DA2556" w:rsidRPr="00EA1CED" w:rsidRDefault="00DA2556" w:rsidP="00F53412">
            <w:r w:rsidRPr="00EA1CED">
              <w:t>1.25 U/</w:t>
            </w:r>
            <w:proofErr w:type="spellStart"/>
            <w:r w:rsidRPr="00EA1CED">
              <w:t>ul</w:t>
            </w:r>
            <w:proofErr w:type="spellEnd"/>
          </w:p>
        </w:tc>
        <w:tc>
          <w:tcPr>
            <w:tcW w:w="2380" w:type="dxa"/>
            <w:noWrap/>
            <w:hideMark/>
          </w:tcPr>
          <w:p w14:paraId="5549B326" w14:textId="77777777" w:rsidR="00DA2556" w:rsidRPr="00EA1CED" w:rsidRDefault="00DA2556" w:rsidP="00F53412">
            <w:r w:rsidRPr="00EA1CED">
              <w:t>0.025 U/</w:t>
            </w:r>
            <w:proofErr w:type="spellStart"/>
            <w:r w:rsidRPr="00EA1CED">
              <w:t>ul</w:t>
            </w:r>
            <w:proofErr w:type="spellEnd"/>
          </w:p>
        </w:tc>
        <w:tc>
          <w:tcPr>
            <w:tcW w:w="1640" w:type="dxa"/>
            <w:noWrap/>
            <w:hideMark/>
          </w:tcPr>
          <w:p w14:paraId="076A8E4D" w14:textId="77777777" w:rsidR="00DA2556" w:rsidRPr="00EA1CED" w:rsidRDefault="00DA2556" w:rsidP="00F53412">
            <w:r w:rsidRPr="00EA1CED">
              <w:t>0.4</w:t>
            </w:r>
          </w:p>
        </w:tc>
        <w:tc>
          <w:tcPr>
            <w:tcW w:w="1420" w:type="dxa"/>
            <w:noWrap/>
            <w:hideMark/>
          </w:tcPr>
          <w:p w14:paraId="1DE1DD1E" w14:textId="77777777" w:rsidR="00DA2556" w:rsidRPr="00EA1CED" w:rsidRDefault="00DA2556" w:rsidP="00F53412">
            <w:r w:rsidRPr="00EA1CED">
              <w:t>2</w:t>
            </w:r>
          </w:p>
        </w:tc>
      </w:tr>
      <w:tr w:rsidR="00DA2556" w:rsidRPr="00EA1CED" w14:paraId="025ED4A9" w14:textId="77777777" w:rsidTr="00F53412">
        <w:trPr>
          <w:trHeight w:val="300"/>
        </w:trPr>
        <w:tc>
          <w:tcPr>
            <w:tcW w:w="4060" w:type="dxa"/>
            <w:noWrap/>
            <w:hideMark/>
          </w:tcPr>
          <w:p w14:paraId="1887D511" w14:textId="77777777" w:rsidR="00DA2556" w:rsidRPr="00EA1CED" w:rsidRDefault="00DA2556" w:rsidP="00F53412">
            <w:r w:rsidRPr="00EA1CED">
              <w:t> </w:t>
            </w:r>
          </w:p>
        </w:tc>
        <w:tc>
          <w:tcPr>
            <w:tcW w:w="2420" w:type="dxa"/>
            <w:noWrap/>
            <w:hideMark/>
          </w:tcPr>
          <w:p w14:paraId="2E059F28" w14:textId="77777777" w:rsidR="00DA2556" w:rsidRPr="00EA1CED" w:rsidRDefault="00DA2556" w:rsidP="00F53412">
            <w:r w:rsidRPr="00EA1CED">
              <w:t> </w:t>
            </w:r>
          </w:p>
        </w:tc>
        <w:tc>
          <w:tcPr>
            <w:tcW w:w="2380" w:type="dxa"/>
            <w:noWrap/>
            <w:hideMark/>
          </w:tcPr>
          <w:p w14:paraId="28B77AEE" w14:textId="77777777" w:rsidR="00DA2556" w:rsidRPr="00EA1CED" w:rsidRDefault="00DA2556" w:rsidP="00F53412">
            <w:r w:rsidRPr="00EA1CED">
              <w:t>Total volume</w:t>
            </w:r>
          </w:p>
        </w:tc>
        <w:tc>
          <w:tcPr>
            <w:tcW w:w="1640" w:type="dxa"/>
            <w:noWrap/>
            <w:hideMark/>
          </w:tcPr>
          <w:p w14:paraId="21F3B52F" w14:textId="77777777" w:rsidR="00DA2556" w:rsidRPr="00EA1CED" w:rsidRDefault="00DA2556" w:rsidP="00F53412">
            <w:r w:rsidRPr="00EA1CED">
              <w:t>20</w:t>
            </w:r>
          </w:p>
        </w:tc>
        <w:tc>
          <w:tcPr>
            <w:tcW w:w="1420" w:type="dxa"/>
            <w:noWrap/>
            <w:hideMark/>
          </w:tcPr>
          <w:p w14:paraId="1D7A92CF" w14:textId="77777777" w:rsidR="00DA2556" w:rsidRPr="00EA1CED" w:rsidRDefault="00DA2556" w:rsidP="00F53412">
            <w:r w:rsidRPr="00EA1CED">
              <w:t>98</w:t>
            </w:r>
          </w:p>
        </w:tc>
      </w:tr>
    </w:tbl>
    <w:p w14:paraId="0898E491" w14:textId="77777777" w:rsidR="00B6205A" w:rsidRDefault="00B6205A" w:rsidP="00855E05"/>
    <w:p w14:paraId="7164972B" w14:textId="584FBE50" w:rsidR="00B6205A" w:rsidRPr="00ED338D" w:rsidRDefault="00EB5A6C" w:rsidP="00855E05">
      <w:r>
        <w:t>Take 2: I made a new 10mM aliquot of KROL39.</w:t>
      </w:r>
    </w:p>
    <w:p w14:paraId="5D66CC1C" w14:textId="77777777" w:rsidR="00D635CB" w:rsidRDefault="00D635CB" w:rsidP="00D635CB">
      <w:pPr>
        <w:rPr>
          <w:b/>
          <w:highlight w:val="green"/>
        </w:rPr>
      </w:pPr>
    </w:p>
    <w:p w14:paraId="6A7A2540" w14:textId="0B48F45F" w:rsidR="00D635CB" w:rsidRPr="007B216F" w:rsidRDefault="00D635CB" w:rsidP="00D635CB">
      <w:pPr>
        <w:rPr>
          <w:b/>
        </w:rPr>
      </w:pPr>
      <w:r>
        <w:rPr>
          <w:b/>
          <w:highlight w:val="green"/>
        </w:rPr>
        <w:t>Tuesday</w:t>
      </w:r>
      <w:r w:rsidRPr="007A68D0">
        <w:rPr>
          <w:b/>
          <w:highlight w:val="green"/>
        </w:rPr>
        <w:t xml:space="preserve">, </w:t>
      </w:r>
      <w:r>
        <w:rPr>
          <w:b/>
          <w:highlight w:val="green"/>
        </w:rPr>
        <w:t xml:space="preserve">May </w:t>
      </w:r>
      <w:r w:rsidR="009D481C">
        <w:rPr>
          <w:b/>
          <w:highlight w:val="green"/>
        </w:rPr>
        <w:t>30</w:t>
      </w:r>
      <w:proofErr w:type="gramStart"/>
      <w:r w:rsidRPr="007A68D0">
        <w:rPr>
          <w:b/>
          <w:highlight w:val="green"/>
        </w:rPr>
        <w:t xml:space="preserve"> 20</w:t>
      </w:r>
      <w:r>
        <w:rPr>
          <w:b/>
          <w:highlight w:val="green"/>
        </w:rPr>
        <w:t>23</w:t>
      </w:r>
      <w:proofErr w:type="gramEnd"/>
    </w:p>
    <w:p w14:paraId="6AF3E5AF" w14:textId="77777777" w:rsidR="00D635CB" w:rsidRPr="00FE3372" w:rsidRDefault="00D635CB" w:rsidP="00D635CB">
      <w:pPr>
        <w:rPr>
          <w:b/>
          <w:strike/>
          <w:sz w:val="18"/>
          <w:szCs w:val="18"/>
        </w:rPr>
      </w:pPr>
      <w:r w:rsidRPr="007B216F">
        <w:rPr>
          <w:b/>
          <w:sz w:val="18"/>
          <w:szCs w:val="18"/>
        </w:rPr>
        <w:t>To Do:</w:t>
      </w:r>
    </w:p>
    <w:p w14:paraId="29BF57D2" w14:textId="77777777" w:rsidR="00D635CB" w:rsidRPr="009D481C" w:rsidRDefault="00D635CB">
      <w:pPr>
        <w:pStyle w:val="ListParagraph"/>
        <w:numPr>
          <w:ilvl w:val="0"/>
          <w:numId w:val="28"/>
        </w:numPr>
        <w:rPr>
          <w:bCs/>
          <w:strike/>
          <w:sz w:val="18"/>
          <w:szCs w:val="18"/>
        </w:rPr>
      </w:pPr>
      <w:r w:rsidRPr="009D481C">
        <w:rPr>
          <w:bCs/>
          <w:strike/>
          <w:sz w:val="18"/>
          <w:szCs w:val="18"/>
        </w:rPr>
        <w:t>Make new 10mM aliquot pKR39 and re-run PCR</w:t>
      </w:r>
    </w:p>
    <w:p w14:paraId="2C98E6D6" w14:textId="77777777" w:rsidR="00D635CB" w:rsidRDefault="00D635CB">
      <w:pPr>
        <w:pStyle w:val="ListParagraph"/>
        <w:numPr>
          <w:ilvl w:val="0"/>
          <w:numId w:val="28"/>
        </w:numPr>
        <w:rPr>
          <w:bCs/>
          <w:sz w:val="18"/>
          <w:szCs w:val="18"/>
        </w:rPr>
      </w:pPr>
      <w:r>
        <w:rPr>
          <w:bCs/>
          <w:sz w:val="18"/>
          <w:szCs w:val="18"/>
        </w:rPr>
        <w:t xml:space="preserve">Western blots on His6 </w:t>
      </w:r>
    </w:p>
    <w:p w14:paraId="44A5018D" w14:textId="53E75384" w:rsidR="00C36724" w:rsidRDefault="00C36724">
      <w:pPr>
        <w:pStyle w:val="ListParagraph"/>
        <w:numPr>
          <w:ilvl w:val="0"/>
          <w:numId w:val="28"/>
        </w:numPr>
        <w:rPr>
          <w:bCs/>
          <w:sz w:val="18"/>
          <w:szCs w:val="18"/>
        </w:rPr>
      </w:pPr>
      <w:r>
        <w:rPr>
          <w:bCs/>
          <w:sz w:val="18"/>
          <w:szCs w:val="18"/>
        </w:rPr>
        <w:t>Run gel on PCR</w:t>
      </w:r>
    </w:p>
    <w:p w14:paraId="3AB2A21F" w14:textId="61F39B7C" w:rsidR="009D481C" w:rsidRDefault="009D481C">
      <w:pPr>
        <w:pStyle w:val="ListParagraph"/>
        <w:numPr>
          <w:ilvl w:val="0"/>
          <w:numId w:val="28"/>
        </w:numPr>
        <w:rPr>
          <w:bCs/>
          <w:sz w:val="18"/>
          <w:szCs w:val="18"/>
        </w:rPr>
      </w:pPr>
      <w:r>
        <w:rPr>
          <w:bCs/>
          <w:sz w:val="18"/>
          <w:szCs w:val="18"/>
        </w:rPr>
        <w:t>Streak plate of KRSA-2</w:t>
      </w:r>
    </w:p>
    <w:p w14:paraId="37B9354F" w14:textId="110C9498" w:rsidR="00C545AC" w:rsidRDefault="00C545AC" w:rsidP="00F75592">
      <w:pPr>
        <w:pStyle w:val="Heading1"/>
        <w:numPr>
          <w:ilvl w:val="0"/>
          <w:numId w:val="0"/>
        </w:numPr>
      </w:pPr>
    </w:p>
    <w:p w14:paraId="0FAA03C1" w14:textId="77777777" w:rsidR="00D635CB" w:rsidRDefault="00D635CB" w:rsidP="00D635CB"/>
    <w:p w14:paraId="186CD20C" w14:textId="77777777" w:rsidR="001D4CC0" w:rsidRDefault="001D4CC0" w:rsidP="00D635CB"/>
    <w:p w14:paraId="4B4F8B30" w14:textId="1AA5090E" w:rsidR="001D4CC0" w:rsidRPr="001D4CC0" w:rsidRDefault="001D4CC0" w:rsidP="00D635CB">
      <w:pPr>
        <w:rPr>
          <w:b/>
          <w:bCs/>
        </w:rPr>
      </w:pPr>
      <w:r>
        <w:rPr>
          <w:b/>
          <w:bCs/>
        </w:rPr>
        <w:t>PCR:</w:t>
      </w:r>
    </w:p>
    <w:p w14:paraId="36E575A1" w14:textId="4F532D60" w:rsidR="00D635CB" w:rsidRDefault="00C36724" w:rsidP="00D635CB">
      <w:r>
        <w:rPr>
          <w:noProof/>
        </w:rPr>
        <w:drawing>
          <wp:inline distT="0" distB="0" distL="0" distR="0" wp14:anchorId="450093FE" wp14:editId="2C90B7FC">
            <wp:extent cx="3305331" cy="3001159"/>
            <wp:effectExtent l="0" t="0" r="0" b="0"/>
            <wp:docPr id="1808158518" name="Picture 1" descr="A close-up of a dna t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58518" name="Picture 1" descr="A close-up of a dna tes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3742" cy="3008796"/>
                    </a:xfrm>
                    <a:prstGeom prst="rect">
                      <a:avLst/>
                    </a:prstGeom>
                  </pic:spPr>
                </pic:pic>
              </a:graphicData>
            </a:graphic>
          </wp:inline>
        </w:drawing>
      </w:r>
    </w:p>
    <w:p w14:paraId="693A3074" w14:textId="3AB135B1" w:rsidR="001430D9" w:rsidRDefault="001430D9" w:rsidP="001430D9">
      <w:pPr>
        <w:pStyle w:val="Heading3"/>
        <w:numPr>
          <w:ilvl w:val="0"/>
          <w:numId w:val="0"/>
        </w:numPr>
        <w:ind w:left="720"/>
      </w:pPr>
      <w:bookmarkStart w:id="114" w:name="_Toc167963195"/>
      <w:r>
        <w:t>Figure 6. Second PCR looking for source of contamination</w:t>
      </w:r>
      <w:bookmarkEnd w:id="114"/>
    </w:p>
    <w:p w14:paraId="3F22EEBA" w14:textId="3D388667" w:rsidR="00D635CB" w:rsidRDefault="00C36724" w:rsidP="00D635CB">
      <w:r>
        <w:t>Still contamination! And those bands are very bright. I put my aliquot of water (a new one I had made for this PCR)</w:t>
      </w:r>
      <w:r w:rsidR="00DD42C4">
        <w:t xml:space="preserve"> on the </w:t>
      </w:r>
      <w:proofErr w:type="spellStart"/>
      <w:r w:rsidR="00DD42C4">
        <w:t>NanoDrop</w:t>
      </w:r>
      <w:proofErr w:type="spellEnd"/>
      <w:r w:rsidR="00DD42C4">
        <w:t>, and fortunately no DNA showed up. I used Sierra’s aliquot as a blank. So it could be that the 100mM aliquot of KROL39 is the source of contamination. I will use a different forward primer (KROL601) with these reverse primers next time.</w:t>
      </w:r>
    </w:p>
    <w:p w14:paraId="6A521560" w14:textId="056A16C5" w:rsidR="00DD42C4" w:rsidRDefault="00DD42C4" w:rsidP="00D635CB">
      <w:pPr>
        <w:rPr>
          <w:b/>
          <w:bCs/>
        </w:rPr>
      </w:pPr>
      <w:r>
        <w:rPr>
          <w:b/>
          <w:bCs/>
        </w:rPr>
        <w:t>Western Blot:</w:t>
      </w:r>
    </w:p>
    <w:p w14:paraId="3D3E91D2" w14:textId="3FA4FA28" w:rsidR="00DD42C4" w:rsidRDefault="00DD42C4" w:rsidP="00D635CB">
      <w:r>
        <w:t xml:space="preserve">I got a transfer this time! I had talked to Kathryn about what could be going on and my guess was the power supply, and she said that because there was still dye on the gel, that indicates that the membrane was on the correct side. She suggested that I make sure there are bubbles before I add ice. I tried that, but I couldn’t see bubbles. I used the power supply on Ben’s bench, the same as we used the first time, and I think that one is more reliable. </w:t>
      </w:r>
    </w:p>
    <w:p w14:paraId="41FDD43E" w14:textId="5D8C0596" w:rsidR="00F15983" w:rsidRDefault="00F15983" w:rsidP="00D635CB">
      <w:pPr>
        <w:rPr>
          <w:b/>
          <w:bCs/>
        </w:rPr>
      </w:pPr>
      <w:r>
        <w:rPr>
          <w:b/>
          <w:bCs/>
        </w:rPr>
        <w:t>Staph:</w:t>
      </w:r>
    </w:p>
    <w:p w14:paraId="5BEF0ABB" w14:textId="5CFF60D1" w:rsidR="00F15983" w:rsidRPr="00F15983" w:rsidRDefault="00F15983" w:rsidP="00D635CB">
      <w:r>
        <w:t>Kathryn and I also talked about KRSA-1. We agree that the colonies that came up 48 hours later after transformation might not be what we want. She suggested a different approach; transform the plasmid into KRSA-2, since it readily accepts exogenous DNA, then purify the plasmid and transform it into KRSA-1. We’re hoping we can “trick” KRSA-1 into recognizing the purified plasmid from KRSA-2 as self-DNA.</w:t>
      </w:r>
      <w:r w:rsidR="00696F6D">
        <w:t xml:space="preserve"> I streaked out a plate.</w:t>
      </w:r>
    </w:p>
    <w:p w14:paraId="6FDA3F56" w14:textId="77777777" w:rsidR="00D635CB" w:rsidRDefault="00D635CB" w:rsidP="00D635CB"/>
    <w:p w14:paraId="66E9B93D" w14:textId="77777777" w:rsidR="004C6535" w:rsidRDefault="004C6535" w:rsidP="00D635CB"/>
    <w:p w14:paraId="1BD78A81" w14:textId="77777777" w:rsidR="004C6535" w:rsidRDefault="004C6535" w:rsidP="00D635CB"/>
    <w:p w14:paraId="2DB612FD" w14:textId="77777777" w:rsidR="004C6535" w:rsidRPr="00D635CB" w:rsidRDefault="004C6535" w:rsidP="00D635CB"/>
    <w:p w14:paraId="7150BD6E" w14:textId="28EB0294" w:rsidR="004C6535" w:rsidRPr="007B216F" w:rsidRDefault="004C6535" w:rsidP="004C6535">
      <w:pPr>
        <w:rPr>
          <w:b/>
        </w:rPr>
      </w:pPr>
      <w:r>
        <w:rPr>
          <w:b/>
          <w:highlight w:val="green"/>
        </w:rPr>
        <w:t>Wednesday</w:t>
      </w:r>
      <w:r w:rsidRPr="007A68D0">
        <w:rPr>
          <w:b/>
          <w:highlight w:val="green"/>
        </w:rPr>
        <w:t xml:space="preserve">, </w:t>
      </w:r>
      <w:r>
        <w:rPr>
          <w:b/>
          <w:highlight w:val="green"/>
        </w:rPr>
        <w:t>May 31</w:t>
      </w:r>
      <w:proofErr w:type="gramStart"/>
      <w:r w:rsidRPr="007A68D0">
        <w:rPr>
          <w:b/>
          <w:highlight w:val="green"/>
        </w:rPr>
        <w:t xml:space="preserve"> 20</w:t>
      </w:r>
      <w:r>
        <w:rPr>
          <w:b/>
          <w:highlight w:val="green"/>
        </w:rPr>
        <w:t>23</w:t>
      </w:r>
      <w:proofErr w:type="gramEnd"/>
    </w:p>
    <w:p w14:paraId="41801EB8" w14:textId="77777777" w:rsidR="004C6535" w:rsidRPr="00FE3372" w:rsidRDefault="004C6535" w:rsidP="004C6535">
      <w:pPr>
        <w:rPr>
          <w:b/>
          <w:strike/>
          <w:sz w:val="18"/>
          <w:szCs w:val="18"/>
        </w:rPr>
      </w:pPr>
      <w:r w:rsidRPr="007B216F">
        <w:rPr>
          <w:b/>
          <w:sz w:val="18"/>
          <w:szCs w:val="18"/>
        </w:rPr>
        <w:t>To Do:</w:t>
      </w:r>
    </w:p>
    <w:p w14:paraId="5F930A1F" w14:textId="77777777" w:rsidR="004C6535" w:rsidRPr="00397545" w:rsidRDefault="004C6535">
      <w:pPr>
        <w:pStyle w:val="ListParagraph"/>
        <w:numPr>
          <w:ilvl w:val="0"/>
          <w:numId w:val="29"/>
        </w:numPr>
        <w:rPr>
          <w:bCs/>
          <w:strike/>
          <w:sz w:val="18"/>
          <w:szCs w:val="18"/>
        </w:rPr>
      </w:pPr>
      <w:r w:rsidRPr="00397545">
        <w:rPr>
          <w:bCs/>
          <w:strike/>
          <w:sz w:val="18"/>
          <w:szCs w:val="18"/>
        </w:rPr>
        <w:t xml:space="preserve">Western blots on His6 </w:t>
      </w:r>
    </w:p>
    <w:p w14:paraId="26F83DE0" w14:textId="77777777" w:rsidR="004C6535" w:rsidRPr="00397545" w:rsidRDefault="004C6535">
      <w:pPr>
        <w:pStyle w:val="ListParagraph"/>
        <w:numPr>
          <w:ilvl w:val="0"/>
          <w:numId w:val="29"/>
        </w:numPr>
        <w:rPr>
          <w:bCs/>
          <w:strike/>
          <w:sz w:val="18"/>
          <w:szCs w:val="18"/>
        </w:rPr>
      </w:pPr>
      <w:r w:rsidRPr="00397545">
        <w:rPr>
          <w:bCs/>
          <w:strike/>
          <w:sz w:val="18"/>
          <w:szCs w:val="18"/>
        </w:rPr>
        <w:t>Run gel on PCR</w:t>
      </w:r>
    </w:p>
    <w:p w14:paraId="1C6A8275" w14:textId="77777777" w:rsidR="004C6535" w:rsidRPr="00397545" w:rsidRDefault="004C6535">
      <w:pPr>
        <w:pStyle w:val="ListParagraph"/>
        <w:numPr>
          <w:ilvl w:val="0"/>
          <w:numId w:val="29"/>
        </w:numPr>
        <w:rPr>
          <w:bCs/>
          <w:strike/>
          <w:sz w:val="18"/>
          <w:szCs w:val="18"/>
        </w:rPr>
      </w:pPr>
      <w:r w:rsidRPr="00397545">
        <w:rPr>
          <w:bCs/>
          <w:strike/>
          <w:sz w:val="18"/>
          <w:szCs w:val="18"/>
        </w:rPr>
        <w:t>Streak plate of KRSA-2</w:t>
      </w:r>
    </w:p>
    <w:p w14:paraId="1BE60145" w14:textId="202A223E" w:rsidR="001D4CC0" w:rsidRDefault="00CD1065">
      <w:pPr>
        <w:pStyle w:val="ListParagraph"/>
        <w:numPr>
          <w:ilvl w:val="0"/>
          <w:numId w:val="29"/>
        </w:numPr>
        <w:rPr>
          <w:bCs/>
          <w:sz w:val="18"/>
          <w:szCs w:val="18"/>
        </w:rPr>
      </w:pPr>
      <w:r>
        <w:rPr>
          <w:bCs/>
          <w:sz w:val="18"/>
          <w:szCs w:val="18"/>
        </w:rPr>
        <w:t>Wash and image His6 Western</w:t>
      </w:r>
    </w:p>
    <w:p w14:paraId="73FD5ADA" w14:textId="6FC50D2C" w:rsidR="00CD1065" w:rsidRDefault="00CD1065">
      <w:pPr>
        <w:pStyle w:val="ListParagraph"/>
        <w:numPr>
          <w:ilvl w:val="0"/>
          <w:numId w:val="29"/>
        </w:numPr>
        <w:rPr>
          <w:bCs/>
          <w:sz w:val="18"/>
          <w:szCs w:val="18"/>
        </w:rPr>
      </w:pPr>
      <w:r>
        <w:rPr>
          <w:bCs/>
          <w:sz w:val="18"/>
          <w:szCs w:val="18"/>
        </w:rPr>
        <w:t>Western blots on V5</w:t>
      </w:r>
    </w:p>
    <w:p w14:paraId="66E27994" w14:textId="69423BD0" w:rsidR="00CD1065" w:rsidRPr="00CD1065" w:rsidRDefault="00CD1065">
      <w:pPr>
        <w:pStyle w:val="ListParagraph"/>
        <w:numPr>
          <w:ilvl w:val="0"/>
          <w:numId w:val="29"/>
        </w:numPr>
        <w:rPr>
          <w:bCs/>
          <w:sz w:val="18"/>
          <w:szCs w:val="18"/>
        </w:rPr>
      </w:pPr>
      <w:r>
        <w:rPr>
          <w:bCs/>
          <w:sz w:val="18"/>
          <w:szCs w:val="18"/>
        </w:rPr>
        <w:t>Start overnight of KRSA-2</w:t>
      </w:r>
    </w:p>
    <w:p w14:paraId="55C2B4F9" w14:textId="77777777" w:rsidR="001D4CC0" w:rsidRDefault="001D4CC0" w:rsidP="00F75592">
      <w:pPr>
        <w:pStyle w:val="Heading1"/>
        <w:numPr>
          <w:ilvl w:val="0"/>
          <w:numId w:val="0"/>
        </w:numPr>
      </w:pPr>
    </w:p>
    <w:p w14:paraId="1571987D" w14:textId="27ABD162" w:rsidR="008527EF" w:rsidRDefault="008527EF" w:rsidP="008527EF">
      <w:r>
        <w:rPr>
          <w:noProof/>
        </w:rPr>
        <w:drawing>
          <wp:inline distT="0" distB="0" distL="0" distR="0" wp14:anchorId="058C61C4" wp14:editId="73E39EF9">
            <wp:extent cx="4508403" cy="2557584"/>
            <wp:effectExtent l="0" t="0" r="635" b="0"/>
            <wp:docPr id="2055978013" name="Picture 1" descr="A picture containing screensho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78013" name="Picture 1" descr="A picture containing screenshot, colorfulnes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23438" cy="2566113"/>
                    </a:xfrm>
                    <a:prstGeom prst="rect">
                      <a:avLst/>
                    </a:prstGeom>
                  </pic:spPr>
                </pic:pic>
              </a:graphicData>
            </a:graphic>
          </wp:inline>
        </w:drawing>
      </w:r>
    </w:p>
    <w:p w14:paraId="42D5AB6B" w14:textId="617840CC" w:rsidR="001430D9" w:rsidRDefault="001430D9" w:rsidP="001430D9">
      <w:pPr>
        <w:pStyle w:val="Heading3"/>
        <w:numPr>
          <w:ilvl w:val="0"/>
          <w:numId w:val="0"/>
        </w:numPr>
        <w:ind w:left="720"/>
      </w:pPr>
      <w:bookmarkStart w:id="115" w:name="_Toc167963196"/>
      <w:r>
        <w:t xml:space="preserve">Figure 7. </w:t>
      </w:r>
      <w:r w:rsidR="0069637F">
        <w:t>WB of anti</w:t>
      </w:r>
      <w:r w:rsidR="009A2CAB">
        <w:t>-His</w:t>
      </w:r>
      <w:r w:rsidR="0069637F">
        <w:t xml:space="preserve"> at various dilutions</w:t>
      </w:r>
      <w:bookmarkEnd w:id="115"/>
    </w:p>
    <w:p w14:paraId="2C7774F4" w14:textId="16346516" w:rsidR="008527EF" w:rsidRDefault="008527EF" w:rsidP="008527EF">
      <w:r>
        <w:t xml:space="preserve">This one isn’t as strong as the previous 2, but </w:t>
      </w:r>
      <w:r w:rsidR="00BA3ECF">
        <w:t xml:space="preserve">there are bands. </w:t>
      </w:r>
    </w:p>
    <w:p w14:paraId="3D784B91" w14:textId="77777777" w:rsidR="008527EF" w:rsidRPr="008527EF" w:rsidRDefault="008527EF" w:rsidP="008527EF"/>
    <w:p w14:paraId="6F48AFF3" w14:textId="1333A31A" w:rsidR="00350107" w:rsidRPr="007B216F" w:rsidRDefault="00350107" w:rsidP="00350107">
      <w:pPr>
        <w:rPr>
          <w:b/>
        </w:rPr>
      </w:pPr>
      <w:r>
        <w:rPr>
          <w:b/>
          <w:highlight w:val="green"/>
        </w:rPr>
        <w:t>Thursday</w:t>
      </w:r>
      <w:r w:rsidRPr="007A68D0">
        <w:rPr>
          <w:b/>
          <w:highlight w:val="green"/>
        </w:rPr>
        <w:t xml:space="preserve">, </w:t>
      </w:r>
      <w:r>
        <w:rPr>
          <w:b/>
          <w:highlight w:val="green"/>
        </w:rPr>
        <w:t>June 1</w:t>
      </w:r>
      <w:proofErr w:type="gramStart"/>
      <w:r w:rsidRPr="007A68D0">
        <w:rPr>
          <w:b/>
          <w:highlight w:val="green"/>
        </w:rPr>
        <w:t xml:space="preserve"> 20</w:t>
      </w:r>
      <w:r>
        <w:rPr>
          <w:b/>
          <w:highlight w:val="green"/>
        </w:rPr>
        <w:t>23</w:t>
      </w:r>
      <w:proofErr w:type="gramEnd"/>
    </w:p>
    <w:p w14:paraId="5292FE74" w14:textId="77777777" w:rsidR="00350107" w:rsidRPr="00FE3372" w:rsidRDefault="00350107" w:rsidP="00350107">
      <w:pPr>
        <w:rPr>
          <w:b/>
          <w:strike/>
          <w:sz w:val="18"/>
          <w:szCs w:val="18"/>
        </w:rPr>
      </w:pPr>
      <w:r w:rsidRPr="007B216F">
        <w:rPr>
          <w:b/>
          <w:sz w:val="18"/>
          <w:szCs w:val="18"/>
        </w:rPr>
        <w:t>To Do:</w:t>
      </w:r>
    </w:p>
    <w:p w14:paraId="79626CA7" w14:textId="77777777" w:rsidR="00350107" w:rsidRPr="003D7DBD" w:rsidRDefault="00350107">
      <w:pPr>
        <w:pStyle w:val="ListParagraph"/>
        <w:numPr>
          <w:ilvl w:val="0"/>
          <w:numId w:val="30"/>
        </w:numPr>
        <w:rPr>
          <w:bCs/>
          <w:strike/>
          <w:sz w:val="18"/>
          <w:szCs w:val="18"/>
        </w:rPr>
      </w:pPr>
      <w:r w:rsidRPr="003D7DBD">
        <w:rPr>
          <w:bCs/>
          <w:strike/>
          <w:sz w:val="18"/>
          <w:szCs w:val="18"/>
        </w:rPr>
        <w:t>Wash and image His6 Western</w:t>
      </w:r>
    </w:p>
    <w:p w14:paraId="4FEF2D71" w14:textId="77777777" w:rsidR="00350107" w:rsidRPr="003D7DBD" w:rsidRDefault="00350107">
      <w:pPr>
        <w:pStyle w:val="ListParagraph"/>
        <w:numPr>
          <w:ilvl w:val="0"/>
          <w:numId w:val="30"/>
        </w:numPr>
        <w:rPr>
          <w:bCs/>
          <w:strike/>
          <w:sz w:val="18"/>
          <w:szCs w:val="18"/>
        </w:rPr>
      </w:pPr>
      <w:r w:rsidRPr="003D7DBD">
        <w:rPr>
          <w:bCs/>
          <w:strike/>
          <w:sz w:val="18"/>
          <w:szCs w:val="18"/>
        </w:rPr>
        <w:t>Western blots on V5</w:t>
      </w:r>
    </w:p>
    <w:p w14:paraId="33C5B23B" w14:textId="77777777" w:rsidR="00BA3ECF" w:rsidRPr="003D7DBD" w:rsidRDefault="00350107">
      <w:pPr>
        <w:pStyle w:val="ListParagraph"/>
        <w:numPr>
          <w:ilvl w:val="0"/>
          <w:numId w:val="30"/>
        </w:numPr>
        <w:rPr>
          <w:bCs/>
          <w:strike/>
          <w:sz w:val="18"/>
          <w:szCs w:val="18"/>
        </w:rPr>
      </w:pPr>
      <w:r w:rsidRPr="003D7DBD">
        <w:rPr>
          <w:bCs/>
          <w:strike/>
          <w:sz w:val="18"/>
          <w:szCs w:val="18"/>
        </w:rPr>
        <w:t>Start overnight of KRSA-2</w:t>
      </w:r>
    </w:p>
    <w:p w14:paraId="52A46115" w14:textId="03871F11" w:rsidR="003D7DBD" w:rsidRDefault="003D7DBD">
      <w:pPr>
        <w:pStyle w:val="ListParagraph"/>
        <w:numPr>
          <w:ilvl w:val="0"/>
          <w:numId w:val="30"/>
        </w:numPr>
        <w:rPr>
          <w:bCs/>
          <w:sz w:val="18"/>
          <w:szCs w:val="18"/>
        </w:rPr>
      </w:pPr>
      <w:r>
        <w:rPr>
          <w:bCs/>
          <w:sz w:val="18"/>
          <w:szCs w:val="18"/>
        </w:rPr>
        <w:t>Wash and image V5 Western</w:t>
      </w:r>
    </w:p>
    <w:p w14:paraId="5B9C6B7C" w14:textId="70A5584E" w:rsidR="003D7DBD" w:rsidRDefault="003D7DBD">
      <w:pPr>
        <w:pStyle w:val="ListParagraph"/>
        <w:numPr>
          <w:ilvl w:val="0"/>
          <w:numId w:val="30"/>
        </w:numPr>
        <w:rPr>
          <w:bCs/>
          <w:sz w:val="18"/>
          <w:szCs w:val="18"/>
        </w:rPr>
      </w:pPr>
      <w:r>
        <w:rPr>
          <w:bCs/>
          <w:sz w:val="18"/>
          <w:szCs w:val="18"/>
        </w:rPr>
        <w:t>Make KRSA-2 competent cells</w:t>
      </w:r>
    </w:p>
    <w:p w14:paraId="48542FD8" w14:textId="3BE9BDDD" w:rsidR="003D7DBD" w:rsidRDefault="003D7DBD">
      <w:pPr>
        <w:pStyle w:val="ListParagraph"/>
        <w:numPr>
          <w:ilvl w:val="0"/>
          <w:numId w:val="30"/>
        </w:numPr>
        <w:rPr>
          <w:bCs/>
          <w:sz w:val="18"/>
          <w:szCs w:val="18"/>
        </w:rPr>
      </w:pPr>
      <w:r>
        <w:rPr>
          <w:bCs/>
          <w:sz w:val="18"/>
          <w:szCs w:val="18"/>
        </w:rPr>
        <w:t>Test transformation on KRSA-2 comp cells</w:t>
      </w:r>
    </w:p>
    <w:p w14:paraId="52982584" w14:textId="1916DA5C" w:rsidR="001D4CC0" w:rsidRDefault="00BA3ECF" w:rsidP="00BA3ECF">
      <w:pPr>
        <w:pStyle w:val="ListParagraph"/>
        <w:rPr>
          <w:bCs/>
          <w:sz w:val="18"/>
          <w:szCs w:val="18"/>
        </w:rPr>
      </w:pPr>
      <w:r>
        <w:rPr>
          <w:bCs/>
          <w:noProof/>
          <w:sz w:val="18"/>
          <w:szCs w:val="18"/>
        </w:rPr>
        <w:lastRenderedPageBreak/>
        <w:drawing>
          <wp:inline distT="0" distB="0" distL="0" distR="0" wp14:anchorId="7DA63027" wp14:editId="7F0E4326">
            <wp:extent cx="3960055" cy="2241475"/>
            <wp:effectExtent l="0" t="0" r="2540" b="0"/>
            <wp:docPr id="102130504" name="Picture 2" descr="A picture containing screenshot, colorfulness,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0504" name="Picture 2" descr="A picture containing screenshot, colorfulness, gree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1142" cy="2247751"/>
                    </a:xfrm>
                    <a:prstGeom prst="rect">
                      <a:avLst/>
                    </a:prstGeom>
                  </pic:spPr>
                </pic:pic>
              </a:graphicData>
            </a:graphic>
          </wp:inline>
        </w:drawing>
      </w:r>
    </w:p>
    <w:p w14:paraId="0699EABE" w14:textId="254B8BC1" w:rsidR="009A2CAB" w:rsidRDefault="009A2CAB" w:rsidP="009A2CAB">
      <w:pPr>
        <w:pStyle w:val="Heading3"/>
        <w:numPr>
          <w:ilvl w:val="0"/>
          <w:numId w:val="0"/>
        </w:numPr>
        <w:ind w:left="288"/>
      </w:pPr>
      <w:bookmarkStart w:id="116" w:name="_Toc167963197"/>
      <w:r>
        <w:t>Figure 8. WB of anti-V5 at various dilutions</w:t>
      </w:r>
      <w:bookmarkEnd w:id="116"/>
    </w:p>
    <w:p w14:paraId="1B4471C7" w14:textId="1693EE64" w:rsidR="00BA3ECF" w:rsidRPr="00BA3ECF" w:rsidRDefault="00BA3ECF" w:rsidP="00BA3ECF">
      <w:pPr>
        <w:pStyle w:val="ListParagraph"/>
        <w:rPr>
          <w:bCs/>
        </w:rPr>
      </w:pPr>
      <w:r>
        <w:rPr>
          <w:bCs/>
        </w:rPr>
        <w:t>I turned up the brightness on the green which is why it looks like there’s background. I’m a little surprised by the difference between 1:1000 and 1:5000.</w:t>
      </w:r>
    </w:p>
    <w:p w14:paraId="1943DE4C" w14:textId="0F9479A5" w:rsidR="001D4CC0" w:rsidRDefault="003D7DBD" w:rsidP="003D7DBD">
      <w:pPr>
        <w:rPr>
          <w:b/>
          <w:bCs/>
        </w:rPr>
      </w:pPr>
      <w:r w:rsidRPr="003D7DBD">
        <w:rPr>
          <w:b/>
          <w:bCs/>
        </w:rPr>
        <w:t>KRSA-2</w:t>
      </w:r>
      <w:r>
        <w:rPr>
          <w:b/>
          <w:bCs/>
        </w:rPr>
        <w:t>:</w:t>
      </w:r>
    </w:p>
    <w:p w14:paraId="29046F6E" w14:textId="5232F635" w:rsidR="003D7DBD" w:rsidRDefault="003D7DBD" w:rsidP="003D7DBD">
      <w:proofErr w:type="spellStart"/>
      <w:r>
        <w:t>Adja</w:t>
      </w:r>
      <w:proofErr w:type="spellEnd"/>
      <w:r>
        <w:t xml:space="preserve"> and I made KRSA-2 competent cells, this time following the protocol as written (meaning not scaled down). We performed an electroporation on an empty pEPSA5 vector and a no DNA control. </w:t>
      </w:r>
    </w:p>
    <w:p w14:paraId="7237EAC5" w14:textId="77777777" w:rsidR="003D7DBD" w:rsidRDefault="003D7DBD" w:rsidP="003D7DBD"/>
    <w:p w14:paraId="0635B652" w14:textId="3A5FC854" w:rsidR="003D7DBD" w:rsidRPr="007B216F" w:rsidRDefault="003D7DBD" w:rsidP="003D7DBD">
      <w:pPr>
        <w:rPr>
          <w:b/>
        </w:rPr>
      </w:pPr>
      <w:r>
        <w:rPr>
          <w:b/>
          <w:highlight w:val="green"/>
        </w:rPr>
        <w:t>Friday</w:t>
      </w:r>
      <w:r w:rsidRPr="007A68D0">
        <w:rPr>
          <w:b/>
          <w:highlight w:val="green"/>
        </w:rPr>
        <w:t xml:space="preserve">, </w:t>
      </w:r>
      <w:r>
        <w:rPr>
          <w:b/>
          <w:highlight w:val="green"/>
        </w:rPr>
        <w:t>June 2</w:t>
      </w:r>
      <w:proofErr w:type="gramStart"/>
      <w:r w:rsidRPr="007A68D0">
        <w:rPr>
          <w:b/>
          <w:highlight w:val="green"/>
        </w:rPr>
        <w:t xml:space="preserve"> 20</w:t>
      </w:r>
      <w:r>
        <w:rPr>
          <w:b/>
          <w:highlight w:val="green"/>
        </w:rPr>
        <w:t>23</w:t>
      </w:r>
      <w:proofErr w:type="gramEnd"/>
    </w:p>
    <w:p w14:paraId="55A02275" w14:textId="77777777" w:rsidR="003D7DBD" w:rsidRPr="00FE3372" w:rsidRDefault="003D7DBD" w:rsidP="003D7DBD">
      <w:pPr>
        <w:rPr>
          <w:b/>
          <w:strike/>
          <w:sz w:val="18"/>
          <w:szCs w:val="18"/>
        </w:rPr>
      </w:pPr>
      <w:r w:rsidRPr="007B216F">
        <w:rPr>
          <w:b/>
          <w:sz w:val="18"/>
          <w:szCs w:val="18"/>
        </w:rPr>
        <w:t>To Do:</w:t>
      </w:r>
    </w:p>
    <w:p w14:paraId="7D44F777" w14:textId="7D060B44" w:rsidR="003D7DBD" w:rsidRPr="00492A9E" w:rsidRDefault="003D7DBD" w:rsidP="003D7DBD">
      <w:pPr>
        <w:pStyle w:val="ListParagraph"/>
        <w:rPr>
          <w:bCs/>
          <w:strike/>
          <w:sz w:val="18"/>
          <w:szCs w:val="18"/>
        </w:rPr>
      </w:pPr>
    </w:p>
    <w:p w14:paraId="59D69082" w14:textId="77777777" w:rsidR="003D7DBD" w:rsidRPr="00492A9E" w:rsidRDefault="003D7DBD">
      <w:pPr>
        <w:pStyle w:val="ListParagraph"/>
        <w:numPr>
          <w:ilvl w:val="0"/>
          <w:numId w:val="31"/>
        </w:numPr>
        <w:rPr>
          <w:bCs/>
          <w:strike/>
          <w:sz w:val="18"/>
          <w:szCs w:val="18"/>
        </w:rPr>
      </w:pPr>
      <w:r w:rsidRPr="00492A9E">
        <w:rPr>
          <w:bCs/>
          <w:strike/>
          <w:sz w:val="18"/>
          <w:szCs w:val="18"/>
        </w:rPr>
        <w:t>Wash and image V5 Western</w:t>
      </w:r>
    </w:p>
    <w:p w14:paraId="1772A3DF" w14:textId="77777777" w:rsidR="003D7DBD" w:rsidRPr="00492A9E" w:rsidRDefault="003D7DBD">
      <w:pPr>
        <w:pStyle w:val="ListParagraph"/>
        <w:numPr>
          <w:ilvl w:val="0"/>
          <w:numId w:val="31"/>
        </w:numPr>
        <w:rPr>
          <w:bCs/>
          <w:strike/>
          <w:sz w:val="18"/>
          <w:szCs w:val="18"/>
        </w:rPr>
      </w:pPr>
      <w:r w:rsidRPr="00492A9E">
        <w:rPr>
          <w:bCs/>
          <w:strike/>
          <w:sz w:val="18"/>
          <w:szCs w:val="18"/>
        </w:rPr>
        <w:t>Make KRSA-2 competent cells</w:t>
      </w:r>
    </w:p>
    <w:p w14:paraId="240550EB" w14:textId="77777777" w:rsidR="003D7DBD" w:rsidRPr="00492A9E" w:rsidRDefault="003D7DBD">
      <w:pPr>
        <w:pStyle w:val="ListParagraph"/>
        <w:numPr>
          <w:ilvl w:val="0"/>
          <w:numId w:val="31"/>
        </w:numPr>
        <w:rPr>
          <w:bCs/>
          <w:strike/>
          <w:sz w:val="18"/>
          <w:szCs w:val="18"/>
        </w:rPr>
      </w:pPr>
      <w:r w:rsidRPr="00492A9E">
        <w:rPr>
          <w:bCs/>
          <w:strike/>
          <w:sz w:val="18"/>
          <w:szCs w:val="18"/>
        </w:rPr>
        <w:t>Test transformation on KRSA-2 comp cells</w:t>
      </w:r>
    </w:p>
    <w:p w14:paraId="7BDD235C" w14:textId="77777777" w:rsidR="003D7DBD" w:rsidRDefault="003D7DBD" w:rsidP="002B6091">
      <w:pPr>
        <w:pStyle w:val="ListParagraph"/>
        <w:rPr>
          <w:bCs/>
          <w:sz w:val="18"/>
          <w:szCs w:val="18"/>
        </w:rPr>
      </w:pPr>
    </w:p>
    <w:p w14:paraId="33B44487" w14:textId="218D3604" w:rsidR="00492A9E" w:rsidRPr="008F5FF2" w:rsidRDefault="008F5FF2" w:rsidP="002B6091">
      <w:pPr>
        <w:pStyle w:val="ListParagraph"/>
        <w:rPr>
          <w:bCs/>
        </w:rPr>
      </w:pPr>
      <w:r>
        <w:rPr>
          <w:bCs/>
        </w:rPr>
        <w:t xml:space="preserve">I didn’t do much today. </w:t>
      </w:r>
      <w:r w:rsidR="0085623F">
        <w:rPr>
          <w:bCs/>
        </w:rPr>
        <w:t>The transformation of KRSA-2 was successful.</w:t>
      </w:r>
    </w:p>
    <w:p w14:paraId="4E5F81F7" w14:textId="77777777" w:rsidR="00AE67BA" w:rsidRDefault="00AE67BA" w:rsidP="00492A9E">
      <w:pPr>
        <w:rPr>
          <w:b/>
          <w:highlight w:val="green"/>
        </w:rPr>
      </w:pPr>
    </w:p>
    <w:p w14:paraId="79BD2A03" w14:textId="133E0C03" w:rsidR="00492A9E" w:rsidRPr="007B216F" w:rsidRDefault="00492A9E" w:rsidP="00492A9E">
      <w:pPr>
        <w:rPr>
          <w:b/>
        </w:rPr>
      </w:pPr>
      <w:r>
        <w:rPr>
          <w:b/>
          <w:highlight w:val="green"/>
        </w:rPr>
        <w:t>Monday</w:t>
      </w:r>
      <w:r w:rsidRPr="007A68D0">
        <w:rPr>
          <w:b/>
          <w:highlight w:val="green"/>
        </w:rPr>
        <w:t xml:space="preserve">, </w:t>
      </w:r>
      <w:r>
        <w:rPr>
          <w:b/>
          <w:highlight w:val="green"/>
        </w:rPr>
        <w:t>June 5</w:t>
      </w:r>
      <w:proofErr w:type="gramStart"/>
      <w:r w:rsidRPr="007A68D0">
        <w:rPr>
          <w:b/>
          <w:highlight w:val="green"/>
        </w:rPr>
        <w:t xml:space="preserve"> 20</w:t>
      </w:r>
      <w:r>
        <w:rPr>
          <w:b/>
          <w:highlight w:val="green"/>
        </w:rPr>
        <w:t>23</w:t>
      </w:r>
      <w:proofErr w:type="gramEnd"/>
    </w:p>
    <w:p w14:paraId="6901AE52" w14:textId="77777777" w:rsidR="00492A9E" w:rsidRPr="00FE3372" w:rsidRDefault="00492A9E" w:rsidP="00492A9E">
      <w:pPr>
        <w:rPr>
          <w:b/>
          <w:strike/>
          <w:sz w:val="18"/>
          <w:szCs w:val="18"/>
        </w:rPr>
      </w:pPr>
      <w:r w:rsidRPr="007B216F">
        <w:rPr>
          <w:b/>
          <w:sz w:val="18"/>
          <w:szCs w:val="18"/>
        </w:rPr>
        <w:t>To Do:</w:t>
      </w:r>
    </w:p>
    <w:p w14:paraId="00897C19" w14:textId="77777777" w:rsidR="00492A9E" w:rsidRPr="00492A9E" w:rsidRDefault="00492A9E" w:rsidP="00492A9E">
      <w:pPr>
        <w:pStyle w:val="ListParagraph"/>
        <w:rPr>
          <w:bCs/>
          <w:strike/>
          <w:sz w:val="18"/>
          <w:szCs w:val="18"/>
        </w:rPr>
      </w:pPr>
    </w:p>
    <w:p w14:paraId="356A8BAC" w14:textId="77777777" w:rsidR="00492A9E" w:rsidRPr="00492A9E" w:rsidRDefault="00492A9E">
      <w:pPr>
        <w:pStyle w:val="ListParagraph"/>
        <w:numPr>
          <w:ilvl w:val="0"/>
          <w:numId w:val="32"/>
        </w:numPr>
        <w:rPr>
          <w:bCs/>
          <w:strike/>
          <w:sz w:val="18"/>
          <w:szCs w:val="18"/>
        </w:rPr>
      </w:pPr>
      <w:r w:rsidRPr="00492A9E">
        <w:rPr>
          <w:bCs/>
          <w:strike/>
          <w:sz w:val="18"/>
          <w:szCs w:val="18"/>
        </w:rPr>
        <w:t>Wash and image V5 Western</w:t>
      </w:r>
    </w:p>
    <w:p w14:paraId="537D0EFD" w14:textId="77777777" w:rsidR="00492A9E" w:rsidRPr="00492A9E" w:rsidRDefault="00492A9E">
      <w:pPr>
        <w:pStyle w:val="ListParagraph"/>
        <w:numPr>
          <w:ilvl w:val="0"/>
          <w:numId w:val="32"/>
        </w:numPr>
        <w:rPr>
          <w:bCs/>
          <w:strike/>
          <w:sz w:val="18"/>
          <w:szCs w:val="18"/>
        </w:rPr>
      </w:pPr>
      <w:r w:rsidRPr="00492A9E">
        <w:rPr>
          <w:bCs/>
          <w:strike/>
          <w:sz w:val="18"/>
          <w:szCs w:val="18"/>
        </w:rPr>
        <w:t>Make KRSA-2 competent cells</w:t>
      </w:r>
    </w:p>
    <w:p w14:paraId="7FB4EC7A" w14:textId="77777777" w:rsidR="00492A9E" w:rsidRPr="008A31B7" w:rsidRDefault="00492A9E">
      <w:pPr>
        <w:pStyle w:val="ListParagraph"/>
        <w:numPr>
          <w:ilvl w:val="0"/>
          <w:numId w:val="32"/>
        </w:numPr>
        <w:rPr>
          <w:bCs/>
          <w:strike/>
          <w:sz w:val="18"/>
          <w:szCs w:val="18"/>
        </w:rPr>
      </w:pPr>
      <w:r w:rsidRPr="00492A9E">
        <w:rPr>
          <w:bCs/>
          <w:strike/>
          <w:sz w:val="18"/>
          <w:szCs w:val="18"/>
        </w:rPr>
        <w:t>Test transformation on KRSA-2 comp cells</w:t>
      </w:r>
    </w:p>
    <w:p w14:paraId="3294FBD8" w14:textId="41F9FB9A" w:rsidR="008A31B7" w:rsidRPr="00EA3AC3" w:rsidRDefault="008A31B7">
      <w:pPr>
        <w:pStyle w:val="ListParagraph"/>
        <w:numPr>
          <w:ilvl w:val="0"/>
          <w:numId w:val="32"/>
        </w:numPr>
        <w:rPr>
          <w:bCs/>
          <w:strike/>
          <w:sz w:val="18"/>
          <w:szCs w:val="18"/>
        </w:rPr>
      </w:pPr>
      <w:r>
        <w:rPr>
          <w:bCs/>
          <w:sz w:val="18"/>
          <w:szCs w:val="18"/>
        </w:rPr>
        <w:t xml:space="preserve">Transform </w:t>
      </w:r>
      <w:proofErr w:type="spellStart"/>
      <w:r w:rsidR="00A52546">
        <w:rPr>
          <w:bCs/>
          <w:sz w:val="18"/>
          <w:szCs w:val="18"/>
        </w:rPr>
        <w:t>laurenobiolide</w:t>
      </w:r>
      <w:proofErr w:type="spellEnd"/>
      <w:r w:rsidR="00A52546">
        <w:rPr>
          <w:bCs/>
          <w:sz w:val="18"/>
          <w:szCs w:val="18"/>
        </w:rPr>
        <w:t xml:space="preserve"> </w:t>
      </w:r>
      <w:r>
        <w:rPr>
          <w:bCs/>
          <w:sz w:val="18"/>
          <w:szCs w:val="18"/>
        </w:rPr>
        <w:t>plasmids into KRSA-2</w:t>
      </w:r>
    </w:p>
    <w:p w14:paraId="7B0C4949" w14:textId="65B6E2FB" w:rsidR="00EA3AC3" w:rsidRPr="00EA3AC3" w:rsidRDefault="00EA3AC3">
      <w:pPr>
        <w:pStyle w:val="ListParagraph"/>
        <w:numPr>
          <w:ilvl w:val="0"/>
          <w:numId w:val="32"/>
        </w:numPr>
        <w:rPr>
          <w:bCs/>
          <w:strike/>
          <w:sz w:val="18"/>
          <w:szCs w:val="18"/>
        </w:rPr>
      </w:pPr>
      <w:r>
        <w:rPr>
          <w:bCs/>
          <w:sz w:val="18"/>
          <w:szCs w:val="18"/>
        </w:rPr>
        <w:t>Pour LBCm</w:t>
      </w:r>
      <w:r>
        <w:rPr>
          <w:bCs/>
          <w:sz w:val="18"/>
          <w:szCs w:val="18"/>
          <w:vertAlign w:val="superscript"/>
        </w:rPr>
        <w:t>10</w:t>
      </w:r>
      <w:r>
        <w:rPr>
          <w:bCs/>
          <w:sz w:val="18"/>
          <w:szCs w:val="18"/>
        </w:rPr>
        <w:t xml:space="preserve"> plates</w:t>
      </w:r>
    </w:p>
    <w:p w14:paraId="7C724E13" w14:textId="77777777" w:rsidR="008F5FF2" w:rsidRDefault="008F5FF2" w:rsidP="00EA3AC3">
      <w:pPr>
        <w:rPr>
          <w:b/>
        </w:rPr>
      </w:pPr>
    </w:p>
    <w:p w14:paraId="31845F97" w14:textId="77777777" w:rsidR="00A52546" w:rsidRDefault="00A52546" w:rsidP="00EA3AC3">
      <w:pPr>
        <w:rPr>
          <w:b/>
        </w:rPr>
      </w:pPr>
    </w:p>
    <w:p w14:paraId="02891D47" w14:textId="2F6785CA" w:rsidR="00EA3AC3" w:rsidRDefault="00CF2E08" w:rsidP="00EA3AC3">
      <w:pPr>
        <w:rPr>
          <w:b/>
        </w:rPr>
      </w:pPr>
      <w:r>
        <w:rPr>
          <w:b/>
        </w:rPr>
        <w:t>Transformation:</w:t>
      </w:r>
    </w:p>
    <w:p w14:paraId="583FAF5E" w14:textId="47077347" w:rsidR="00CF2E08" w:rsidRPr="00584DE4" w:rsidRDefault="00CF2E08" w:rsidP="00EA3AC3">
      <w:pPr>
        <w:rPr>
          <w:bCs/>
        </w:rPr>
      </w:pPr>
      <w:r>
        <w:rPr>
          <w:bCs/>
        </w:rPr>
        <w:t>Setting up pKR185 (</w:t>
      </w:r>
      <w:proofErr w:type="spellStart"/>
      <w:r>
        <w:rPr>
          <w:bCs/>
        </w:rPr>
        <w:t>wt</w:t>
      </w:r>
      <w:proofErr w:type="spellEnd"/>
      <w:r>
        <w:rPr>
          <w:bCs/>
        </w:rPr>
        <w:t xml:space="preserve"> MT strain of SA) for transformation. Concentration is 74.3 ng/</w:t>
      </w:r>
      <w:proofErr w:type="spellStart"/>
      <w:r>
        <w:rPr>
          <w:bCs/>
        </w:rPr>
        <w:t>ul</w:t>
      </w:r>
      <w:proofErr w:type="spellEnd"/>
      <w:r>
        <w:rPr>
          <w:bCs/>
        </w:rPr>
        <w:t xml:space="preserve">, so I’ll add 3ul to the competent cells. </w:t>
      </w:r>
      <w:r w:rsidR="00374083">
        <w:rPr>
          <w:bCs/>
        </w:rPr>
        <w:t xml:space="preserve">Also set up a no DNA control. </w:t>
      </w:r>
      <w:r>
        <w:rPr>
          <w:bCs/>
        </w:rPr>
        <w:t xml:space="preserve">See Electroporation into </w:t>
      </w:r>
      <w:r w:rsidRPr="00CF2E08">
        <w:rPr>
          <w:bCs/>
          <w:i/>
          <w:iCs/>
        </w:rPr>
        <w:t>S. aureus</w:t>
      </w:r>
      <w:r>
        <w:rPr>
          <w:bCs/>
        </w:rPr>
        <w:t xml:space="preserve"> protocol.</w:t>
      </w:r>
      <w:r w:rsidR="00584DE4">
        <w:rPr>
          <w:bCs/>
        </w:rPr>
        <w:t xml:space="preserve"> Each strain was plated as 20ul and 200ul onto LBCm</w:t>
      </w:r>
      <w:r w:rsidR="00584DE4">
        <w:rPr>
          <w:bCs/>
          <w:vertAlign w:val="superscript"/>
        </w:rPr>
        <w:t>10</w:t>
      </w:r>
      <w:r w:rsidR="00584DE4">
        <w:rPr>
          <w:bCs/>
        </w:rPr>
        <w:t xml:space="preserve"> plates.</w:t>
      </w:r>
      <w:r w:rsidR="00230AE8">
        <w:rPr>
          <w:bCs/>
        </w:rPr>
        <w:t xml:space="preserve"> **Note that the shaker was not turned on when we went to put the recovery samples in, so they started shaking at 23ºC.</w:t>
      </w:r>
    </w:p>
    <w:p w14:paraId="76141290" w14:textId="72B5DFDA" w:rsidR="00EC643F" w:rsidRPr="00CF2E08" w:rsidRDefault="00EC643F" w:rsidP="00EC643F">
      <w:pPr>
        <w:spacing w:before="240"/>
        <w:rPr>
          <w:bCs/>
        </w:rPr>
      </w:pPr>
      <w:r>
        <w:rPr>
          <w:bCs/>
        </w:rPr>
        <w:t>I made sure to consolidate the pKR185 minipreps into one tube for storage in -20ºC</w:t>
      </w:r>
      <w:r w:rsidR="007B52F2">
        <w:rPr>
          <w:bCs/>
        </w:rPr>
        <w:t xml:space="preserve"> </w:t>
      </w:r>
      <w:r>
        <w:rPr>
          <w:bCs/>
        </w:rPr>
        <w:t>and made a 5ul aliquot for storage in -80ºC permanent stocks.</w:t>
      </w:r>
    </w:p>
    <w:p w14:paraId="08069D7F" w14:textId="64D9D4AB" w:rsidR="00EA3AC3" w:rsidRPr="00EA3AC3" w:rsidRDefault="00652188" w:rsidP="00EA3AC3">
      <w:pPr>
        <w:rPr>
          <w:bCs/>
        </w:rPr>
      </w:pPr>
      <w:r>
        <w:rPr>
          <w:bCs/>
        </w:rPr>
        <w:t xml:space="preserve">There are minipreps of mutant MT and </w:t>
      </w:r>
      <w:proofErr w:type="spellStart"/>
      <w:r w:rsidRPr="00584DE4">
        <w:rPr>
          <w:bCs/>
          <w:i/>
          <w:iCs/>
        </w:rPr>
        <w:t>rplU</w:t>
      </w:r>
      <w:proofErr w:type="spellEnd"/>
      <w:r>
        <w:rPr>
          <w:bCs/>
        </w:rPr>
        <w:t xml:space="preserve"> in Oli’s cloning box, they will get transformed into KRSA-2 tomorrow. </w:t>
      </w:r>
      <w:proofErr w:type="gramStart"/>
      <w:r>
        <w:rPr>
          <w:bCs/>
        </w:rPr>
        <w:t>Later on</w:t>
      </w:r>
      <w:proofErr w:type="gramEnd"/>
      <w:r>
        <w:rPr>
          <w:bCs/>
        </w:rPr>
        <w:t xml:space="preserve"> in the week we have to repeat the ligation of </w:t>
      </w:r>
      <w:proofErr w:type="spellStart"/>
      <w:r>
        <w:rPr>
          <w:bCs/>
        </w:rPr>
        <w:t>wt</w:t>
      </w:r>
      <w:proofErr w:type="spellEnd"/>
      <w:r>
        <w:rPr>
          <w:bCs/>
        </w:rPr>
        <w:t xml:space="preserve"> </w:t>
      </w:r>
      <w:proofErr w:type="spellStart"/>
      <w:r w:rsidRPr="00584DE4">
        <w:rPr>
          <w:bCs/>
          <w:i/>
          <w:iCs/>
        </w:rPr>
        <w:t>rplU</w:t>
      </w:r>
      <w:proofErr w:type="spellEnd"/>
      <w:r w:rsidRPr="00584DE4">
        <w:rPr>
          <w:bCs/>
          <w:i/>
          <w:iCs/>
        </w:rPr>
        <w:t xml:space="preserve"> </w:t>
      </w:r>
      <w:r>
        <w:rPr>
          <w:bCs/>
        </w:rPr>
        <w:t xml:space="preserve">into pEPSA5. </w:t>
      </w:r>
    </w:p>
    <w:p w14:paraId="4651D287" w14:textId="5E98DC51" w:rsidR="00492A9E" w:rsidRDefault="00584DE4" w:rsidP="00492A9E">
      <w:proofErr w:type="spellStart"/>
      <w:r>
        <w:t>Adja</w:t>
      </w:r>
      <w:proofErr w:type="spellEnd"/>
      <w:r>
        <w:t xml:space="preserve"> and I poured more LBCm</w:t>
      </w:r>
      <w:r>
        <w:rPr>
          <w:vertAlign w:val="superscript"/>
        </w:rPr>
        <w:t>10</w:t>
      </w:r>
      <w:r w:rsidR="00EB37D2">
        <w:t xml:space="preserve"> plates for future transformations.</w:t>
      </w:r>
    </w:p>
    <w:p w14:paraId="19A770EF" w14:textId="67592C72" w:rsidR="00F832B8" w:rsidRDefault="00F832B8" w:rsidP="00492A9E">
      <w:proofErr w:type="spellStart"/>
      <w:r>
        <w:t>Adja</w:t>
      </w:r>
      <w:proofErr w:type="spellEnd"/>
      <w:r>
        <w:t xml:space="preserve"> and I patched out the LR mutant strains and </w:t>
      </w:r>
      <w:proofErr w:type="spellStart"/>
      <w:r>
        <w:t>wt</w:t>
      </w:r>
      <w:proofErr w:type="spellEnd"/>
      <w:r>
        <w:t xml:space="preserve"> of Staph so she can make frozen aliquots. I also streaked a plate of LR-M1 to be used to make them competent.</w:t>
      </w:r>
    </w:p>
    <w:p w14:paraId="7135DCB3" w14:textId="357C0AD5" w:rsidR="00F85162" w:rsidRDefault="00F85162" w:rsidP="00492A9E">
      <w:r>
        <w:t xml:space="preserve">It was difficult to discern what tubes were the plasmids we need, but after digging around in Oli’s cloning box and her notes, I have surmised that the tubes labeled beginning with a 2 are the mutant MT (pKR186), and the tubes beginning with a 4 are the mutant </w:t>
      </w:r>
      <w:proofErr w:type="spellStart"/>
      <w:r w:rsidRPr="00002114">
        <w:rPr>
          <w:i/>
          <w:iCs/>
        </w:rPr>
        <w:t>rplU</w:t>
      </w:r>
      <w:proofErr w:type="spellEnd"/>
      <w:r>
        <w:t xml:space="preserve"> (pKR199). We will have to repeat the ligation for pKR198 (</w:t>
      </w:r>
      <w:proofErr w:type="spellStart"/>
      <w:r>
        <w:t>wt</w:t>
      </w:r>
      <w:proofErr w:type="spellEnd"/>
      <w:r>
        <w:t xml:space="preserve"> </w:t>
      </w:r>
      <w:proofErr w:type="spellStart"/>
      <w:r w:rsidRPr="00002114">
        <w:rPr>
          <w:i/>
          <w:iCs/>
        </w:rPr>
        <w:t>rplU</w:t>
      </w:r>
      <w:proofErr w:type="spellEnd"/>
      <w:r>
        <w:t>).</w:t>
      </w:r>
    </w:p>
    <w:p w14:paraId="1496F341" w14:textId="77777777" w:rsidR="005F62E6" w:rsidRDefault="005F62E6" w:rsidP="00492A9E"/>
    <w:p w14:paraId="06C2222A" w14:textId="0C1C6D66" w:rsidR="005F62E6" w:rsidRPr="007B216F" w:rsidRDefault="00433413" w:rsidP="005F62E6">
      <w:pPr>
        <w:rPr>
          <w:b/>
        </w:rPr>
      </w:pPr>
      <w:r>
        <w:rPr>
          <w:b/>
          <w:highlight w:val="green"/>
        </w:rPr>
        <w:t>Tues</w:t>
      </w:r>
      <w:r w:rsidR="005F62E6">
        <w:rPr>
          <w:b/>
          <w:highlight w:val="green"/>
        </w:rPr>
        <w:t>day</w:t>
      </w:r>
      <w:r w:rsidR="005F62E6" w:rsidRPr="007A68D0">
        <w:rPr>
          <w:b/>
          <w:highlight w:val="green"/>
        </w:rPr>
        <w:t xml:space="preserve">, </w:t>
      </w:r>
      <w:r w:rsidR="005F62E6">
        <w:rPr>
          <w:b/>
          <w:highlight w:val="green"/>
        </w:rPr>
        <w:t xml:space="preserve">June </w:t>
      </w:r>
      <w:r>
        <w:rPr>
          <w:b/>
          <w:highlight w:val="green"/>
        </w:rPr>
        <w:t>6</w:t>
      </w:r>
      <w:proofErr w:type="gramStart"/>
      <w:r w:rsidR="005F62E6" w:rsidRPr="007A68D0">
        <w:rPr>
          <w:b/>
          <w:highlight w:val="green"/>
        </w:rPr>
        <w:t xml:space="preserve"> 20</w:t>
      </w:r>
      <w:r w:rsidR="005F62E6">
        <w:rPr>
          <w:b/>
          <w:highlight w:val="green"/>
        </w:rPr>
        <w:t>23</w:t>
      </w:r>
      <w:proofErr w:type="gramEnd"/>
    </w:p>
    <w:p w14:paraId="60A55F8D" w14:textId="77777777" w:rsidR="005F62E6" w:rsidRPr="00FE3372" w:rsidRDefault="005F62E6" w:rsidP="005F62E6">
      <w:pPr>
        <w:rPr>
          <w:b/>
          <w:strike/>
          <w:sz w:val="18"/>
          <w:szCs w:val="18"/>
        </w:rPr>
      </w:pPr>
      <w:r w:rsidRPr="007B216F">
        <w:rPr>
          <w:b/>
          <w:sz w:val="18"/>
          <w:szCs w:val="18"/>
        </w:rPr>
        <w:t>To Do:</w:t>
      </w:r>
    </w:p>
    <w:p w14:paraId="434F8A33" w14:textId="77777777" w:rsidR="005F62E6" w:rsidRPr="00492A9E" w:rsidRDefault="005F62E6" w:rsidP="005F62E6">
      <w:pPr>
        <w:pStyle w:val="ListParagraph"/>
        <w:rPr>
          <w:bCs/>
          <w:strike/>
          <w:sz w:val="18"/>
          <w:szCs w:val="18"/>
        </w:rPr>
      </w:pPr>
    </w:p>
    <w:p w14:paraId="0BBAF38B" w14:textId="77777777" w:rsidR="005F62E6" w:rsidRPr="00774A19" w:rsidRDefault="005F62E6">
      <w:pPr>
        <w:pStyle w:val="ListParagraph"/>
        <w:numPr>
          <w:ilvl w:val="0"/>
          <w:numId w:val="33"/>
        </w:numPr>
        <w:rPr>
          <w:bCs/>
          <w:strike/>
          <w:sz w:val="18"/>
          <w:szCs w:val="18"/>
        </w:rPr>
      </w:pPr>
      <w:r w:rsidRPr="00774A19">
        <w:rPr>
          <w:bCs/>
          <w:strike/>
          <w:sz w:val="18"/>
          <w:szCs w:val="18"/>
        </w:rPr>
        <w:t xml:space="preserve">Transform </w:t>
      </w:r>
      <w:proofErr w:type="spellStart"/>
      <w:r w:rsidRPr="00774A19">
        <w:rPr>
          <w:bCs/>
          <w:strike/>
          <w:sz w:val="18"/>
          <w:szCs w:val="18"/>
        </w:rPr>
        <w:t>laurenobiolide</w:t>
      </w:r>
      <w:proofErr w:type="spellEnd"/>
      <w:r w:rsidRPr="00774A19">
        <w:rPr>
          <w:bCs/>
          <w:strike/>
          <w:sz w:val="18"/>
          <w:szCs w:val="18"/>
        </w:rPr>
        <w:t xml:space="preserve"> plasmids into KRSA-2</w:t>
      </w:r>
    </w:p>
    <w:p w14:paraId="1E1DC0BD" w14:textId="77777777" w:rsidR="005F62E6" w:rsidRPr="00C95910" w:rsidRDefault="005F62E6">
      <w:pPr>
        <w:pStyle w:val="ListParagraph"/>
        <w:numPr>
          <w:ilvl w:val="0"/>
          <w:numId w:val="33"/>
        </w:numPr>
        <w:rPr>
          <w:bCs/>
          <w:sz w:val="18"/>
          <w:szCs w:val="18"/>
        </w:rPr>
      </w:pPr>
      <w:r w:rsidRPr="00C95910">
        <w:rPr>
          <w:bCs/>
          <w:sz w:val="18"/>
          <w:szCs w:val="18"/>
        </w:rPr>
        <w:t>Pour LBCm</w:t>
      </w:r>
      <w:r w:rsidRPr="00C95910">
        <w:rPr>
          <w:bCs/>
          <w:sz w:val="18"/>
          <w:szCs w:val="18"/>
          <w:vertAlign w:val="superscript"/>
        </w:rPr>
        <w:t>10</w:t>
      </w:r>
      <w:r w:rsidRPr="00C95910">
        <w:rPr>
          <w:bCs/>
          <w:sz w:val="18"/>
          <w:szCs w:val="18"/>
        </w:rPr>
        <w:t xml:space="preserve"> plates</w:t>
      </w:r>
    </w:p>
    <w:p w14:paraId="1A465297" w14:textId="3215ADC8" w:rsidR="00230AE8" w:rsidRPr="00774A19" w:rsidRDefault="00230AE8">
      <w:pPr>
        <w:pStyle w:val="ListParagraph"/>
        <w:numPr>
          <w:ilvl w:val="0"/>
          <w:numId w:val="33"/>
        </w:numPr>
        <w:rPr>
          <w:bCs/>
          <w:strike/>
          <w:sz w:val="18"/>
          <w:szCs w:val="18"/>
        </w:rPr>
      </w:pPr>
      <w:r>
        <w:rPr>
          <w:bCs/>
          <w:sz w:val="18"/>
          <w:szCs w:val="18"/>
        </w:rPr>
        <w:t>Consolidate the pEPSA5 plasmids and make a permanent stock</w:t>
      </w:r>
    </w:p>
    <w:p w14:paraId="49B4774B" w14:textId="2A4C1D23" w:rsidR="005F62E6" w:rsidRPr="00AB7890" w:rsidRDefault="005F62E6">
      <w:pPr>
        <w:pStyle w:val="ListParagraph"/>
        <w:numPr>
          <w:ilvl w:val="0"/>
          <w:numId w:val="33"/>
        </w:numPr>
        <w:rPr>
          <w:bCs/>
          <w:strike/>
          <w:sz w:val="18"/>
          <w:szCs w:val="18"/>
        </w:rPr>
      </w:pPr>
      <w:r>
        <w:rPr>
          <w:bCs/>
          <w:sz w:val="18"/>
          <w:szCs w:val="18"/>
        </w:rPr>
        <w:t>Transform pKR186 and pKR199 into KRSA-2</w:t>
      </w:r>
    </w:p>
    <w:p w14:paraId="2AA046A1" w14:textId="5E2BF2BB" w:rsidR="00AB7890" w:rsidRPr="00230AE8" w:rsidRDefault="00AB7890">
      <w:pPr>
        <w:pStyle w:val="ListParagraph"/>
        <w:numPr>
          <w:ilvl w:val="0"/>
          <w:numId w:val="33"/>
        </w:numPr>
        <w:rPr>
          <w:bCs/>
          <w:strike/>
          <w:sz w:val="18"/>
          <w:szCs w:val="18"/>
        </w:rPr>
      </w:pPr>
      <w:r>
        <w:rPr>
          <w:bCs/>
          <w:sz w:val="18"/>
          <w:szCs w:val="18"/>
        </w:rPr>
        <w:t>Patch and start overnights of pKR185 transformation colonies</w:t>
      </w:r>
    </w:p>
    <w:p w14:paraId="349B0473" w14:textId="77777777" w:rsidR="00230AE8" w:rsidRDefault="00230AE8" w:rsidP="00230AE8">
      <w:pPr>
        <w:rPr>
          <w:bCs/>
        </w:rPr>
      </w:pPr>
    </w:p>
    <w:p w14:paraId="3A0E2A87" w14:textId="169F3BFD" w:rsidR="00230AE8" w:rsidRDefault="00230AE8" w:rsidP="00230AE8">
      <w:pPr>
        <w:rPr>
          <w:bCs/>
        </w:rPr>
      </w:pPr>
      <w:r>
        <w:rPr>
          <w:bCs/>
        </w:rPr>
        <w:t xml:space="preserve">The pKR185 transformation plates only had 4 colonies on the 200ul. This decrease in efficiency compared to the empty vector test could be due to the shaker not being at the appropriate temp when the recovering samples went in. </w:t>
      </w:r>
    </w:p>
    <w:p w14:paraId="01504B52" w14:textId="17661CA6" w:rsidR="00DE5006" w:rsidRDefault="00DE5006" w:rsidP="00230AE8">
      <w:pPr>
        <w:rPr>
          <w:bCs/>
        </w:rPr>
      </w:pPr>
      <w:r>
        <w:rPr>
          <w:bCs/>
        </w:rPr>
        <w:t>Just to be safe, for the transformation of pKR186 and pKR199 today, I will plate them on 20ul, 200ul, and the remaining volume. I also made sure the shaker was on and at the right temp before starting the protocol.</w:t>
      </w:r>
      <w:r w:rsidR="002B239A">
        <w:rPr>
          <w:bCs/>
        </w:rPr>
        <w:t xml:space="preserve"> </w:t>
      </w:r>
      <w:proofErr w:type="spellStart"/>
      <w:r w:rsidR="002B239A">
        <w:rPr>
          <w:bCs/>
        </w:rPr>
        <w:t>Adja</w:t>
      </w:r>
      <w:proofErr w:type="spellEnd"/>
      <w:r w:rsidR="002B239A">
        <w:rPr>
          <w:bCs/>
        </w:rPr>
        <w:t xml:space="preserve"> performed the actual transformation, and I did the spread plating. </w:t>
      </w:r>
    </w:p>
    <w:p w14:paraId="6DAF734A" w14:textId="2F588DA7" w:rsidR="00D02595" w:rsidRDefault="00D02595" w:rsidP="00230AE8">
      <w:pPr>
        <w:rPr>
          <w:bCs/>
        </w:rPr>
      </w:pPr>
      <w:r>
        <w:rPr>
          <w:bCs/>
        </w:rPr>
        <w:t xml:space="preserve">I patched out the 4 transformation colonies for pKR185 to make frozen stocks with, </w:t>
      </w:r>
      <w:proofErr w:type="gramStart"/>
      <w:r>
        <w:rPr>
          <w:bCs/>
        </w:rPr>
        <w:t>and also</w:t>
      </w:r>
      <w:proofErr w:type="gramEnd"/>
      <w:r>
        <w:rPr>
          <w:bCs/>
        </w:rPr>
        <w:t xml:space="preserve"> started overnight cultures for minipreps tomorrow.</w:t>
      </w:r>
      <w:r w:rsidR="00CF6439">
        <w:rPr>
          <w:bCs/>
        </w:rPr>
        <w:t xml:space="preserve"> There was no growth on the negative control plates.</w:t>
      </w:r>
    </w:p>
    <w:p w14:paraId="0FFED7DC" w14:textId="246FA6B6" w:rsidR="002B239A" w:rsidRPr="00C95910" w:rsidRDefault="002B239A" w:rsidP="00230AE8">
      <w:pPr>
        <w:rPr>
          <w:bCs/>
        </w:rPr>
      </w:pPr>
    </w:p>
    <w:p w14:paraId="2D51CCFF" w14:textId="77777777" w:rsidR="00230AE8" w:rsidRPr="00230AE8" w:rsidRDefault="00230AE8" w:rsidP="00230AE8">
      <w:pPr>
        <w:rPr>
          <w:bCs/>
        </w:rPr>
      </w:pPr>
    </w:p>
    <w:p w14:paraId="75243176" w14:textId="3073916B" w:rsidR="001D28B2" w:rsidRPr="007B216F" w:rsidRDefault="001D28B2" w:rsidP="001D28B2">
      <w:pPr>
        <w:rPr>
          <w:b/>
        </w:rPr>
      </w:pPr>
      <w:r>
        <w:rPr>
          <w:b/>
          <w:highlight w:val="green"/>
        </w:rPr>
        <w:t>Wednesday</w:t>
      </w:r>
      <w:r w:rsidRPr="007A68D0">
        <w:rPr>
          <w:b/>
          <w:highlight w:val="green"/>
        </w:rPr>
        <w:t xml:space="preserve">, </w:t>
      </w:r>
      <w:r>
        <w:rPr>
          <w:b/>
          <w:highlight w:val="green"/>
        </w:rPr>
        <w:t>June 7</w:t>
      </w:r>
      <w:proofErr w:type="gramStart"/>
      <w:r w:rsidRPr="007A68D0">
        <w:rPr>
          <w:b/>
          <w:highlight w:val="green"/>
        </w:rPr>
        <w:t xml:space="preserve"> 20</w:t>
      </w:r>
      <w:r>
        <w:rPr>
          <w:b/>
          <w:highlight w:val="green"/>
        </w:rPr>
        <w:t>23</w:t>
      </w:r>
      <w:proofErr w:type="gramEnd"/>
    </w:p>
    <w:p w14:paraId="088A7388" w14:textId="77777777" w:rsidR="001D28B2" w:rsidRPr="00FE3372" w:rsidRDefault="001D28B2" w:rsidP="001D28B2">
      <w:pPr>
        <w:rPr>
          <w:b/>
          <w:strike/>
          <w:sz w:val="18"/>
          <w:szCs w:val="18"/>
        </w:rPr>
      </w:pPr>
      <w:r w:rsidRPr="007B216F">
        <w:rPr>
          <w:b/>
          <w:sz w:val="18"/>
          <w:szCs w:val="18"/>
        </w:rPr>
        <w:t>To Do:</w:t>
      </w:r>
    </w:p>
    <w:p w14:paraId="427EDF07" w14:textId="77777777" w:rsidR="001D28B2" w:rsidRPr="00492A9E" w:rsidRDefault="001D28B2" w:rsidP="001D28B2">
      <w:pPr>
        <w:pStyle w:val="ListParagraph"/>
        <w:rPr>
          <w:bCs/>
          <w:strike/>
          <w:sz w:val="18"/>
          <w:szCs w:val="18"/>
        </w:rPr>
      </w:pPr>
    </w:p>
    <w:p w14:paraId="42F06ABA" w14:textId="77777777" w:rsidR="001D28B2" w:rsidRDefault="001D28B2">
      <w:pPr>
        <w:pStyle w:val="ListParagraph"/>
        <w:numPr>
          <w:ilvl w:val="0"/>
          <w:numId w:val="34"/>
        </w:numPr>
        <w:rPr>
          <w:bCs/>
          <w:strike/>
          <w:sz w:val="18"/>
          <w:szCs w:val="18"/>
        </w:rPr>
      </w:pPr>
      <w:r w:rsidRPr="00774A19">
        <w:rPr>
          <w:bCs/>
          <w:strike/>
          <w:sz w:val="18"/>
          <w:szCs w:val="18"/>
        </w:rPr>
        <w:t>Pour LBCm</w:t>
      </w:r>
      <w:r w:rsidRPr="00774A19">
        <w:rPr>
          <w:bCs/>
          <w:strike/>
          <w:sz w:val="18"/>
          <w:szCs w:val="18"/>
          <w:vertAlign w:val="superscript"/>
        </w:rPr>
        <w:t>10</w:t>
      </w:r>
      <w:r w:rsidRPr="00774A19">
        <w:rPr>
          <w:bCs/>
          <w:strike/>
          <w:sz w:val="18"/>
          <w:szCs w:val="18"/>
        </w:rPr>
        <w:t xml:space="preserve"> plates</w:t>
      </w:r>
    </w:p>
    <w:p w14:paraId="1C3B3F88" w14:textId="77777777" w:rsidR="001D28B2" w:rsidRPr="00C95910" w:rsidRDefault="001D28B2">
      <w:pPr>
        <w:pStyle w:val="ListParagraph"/>
        <w:numPr>
          <w:ilvl w:val="0"/>
          <w:numId w:val="34"/>
        </w:numPr>
        <w:rPr>
          <w:bCs/>
          <w:strike/>
          <w:sz w:val="18"/>
          <w:szCs w:val="18"/>
        </w:rPr>
      </w:pPr>
      <w:r w:rsidRPr="00C95910">
        <w:rPr>
          <w:bCs/>
          <w:strike/>
          <w:sz w:val="18"/>
          <w:szCs w:val="18"/>
        </w:rPr>
        <w:t>Consolidate the pEPSA5 plasmids and make a permanent stock</w:t>
      </w:r>
    </w:p>
    <w:p w14:paraId="280115B5" w14:textId="77777777" w:rsidR="001D28B2" w:rsidRPr="00C95910" w:rsidRDefault="001D28B2">
      <w:pPr>
        <w:pStyle w:val="ListParagraph"/>
        <w:numPr>
          <w:ilvl w:val="0"/>
          <w:numId w:val="34"/>
        </w:numPr>
        <w:rPr>
          <w:bCs/>
          <w:strike/>
          <w:sz w:val="18"/>
          <w:szCs w:val="18"/>
        </w:rPr>
      </w:pPr>
      <w:r w:rsidRPr="00C95910">
        <w:rPr>
          <w:bCs/>
          <w:strike/>
          <w:sz w:val="18"/>
          <w:szCs w:val="18"/>
        </w:rPr>
        <w:t>Transform pKR186 and pKR199 into KRSA-2</w:t>
      </w:r>
    </w:p>
    <w:p w14:paraId="4CAA774D" w14:textId="77777777" w:rsidR="001D28B2" w:rsidRPr="00C95910" w:rsidRDefault="001D28B2">
      <w:pPr>
        <w:pStyle w:val="ListParagraph"/>
        <w:numPr>
          <w:ilvl w:val="0"/>
          <w:numId w:val="34"/>
        </w:numPr>
        <w:rPr>
          <w:bCs/>
          <w:strike/>
          <w:sz w:val="18"/>
          <w:szCs w:val="18"/>
        </w:rPr>
      </w:pPr>
      <w:r w:rsidRPr="00C95910">
        <w:rPr>
          <w:bCs/>
          <w:strike/>
          <w:sz w:val="18"/>
          <w:szCs w:val="18"/>
        </w:rPr>
        <w:t>Patch and start overnights of pKR185 transformation colonies</w:t>
      </w:r>
    </w:p>
    <w:p w14:paraId="012AEA7F" w14:textId="28515CD1" w:rsidR="00C95910" w:rsidRPr="00C95910" w:rsidRDefault="00C95910">
      <w:pPr>
        <w:pStyle w:val="ListParagraph"/>
        <w:numPr>
          <w:ilvl w:val="0"/>
          <w:numId w:val="34"/>
        </w:numPr>
        <w:rPr>
          <w:bCs/>
          <w:strike/>
          <w:sz w:val="18"/>
          <w:szCs w:val="18"/>
        </w:rPr>
      </w:pPr>
      <w:r>
        <w:rPr>
          <w:bCs/>
          <w:sz w:val="18"/>
          <w:szCs w:val="18"/>
        </w:rPr>
        <w:t>Miniprep pKR185 overnight cultures</w:t>
      </w:r>
    </w:p>
    <w:p w14:paraId="6188385D" w14:textId="5397416A" w:rsidR="00C95910" w:rsidRPr="002166F1" w:rsidRDefault="00C95910">
      <w:pPr>
        <w:pStyle w:val="ListParagraph"/>
        <w:numPr>
          <w:ilvl w:val="0"/>
          <w:numId w:val="34"/>
        </w:numPr>
        <w:rPr>
          <w:bCs/>
          <w:strike/>
          <w:sz w:val="18"/>
          <w:szCs w:val="18"/>
        </w:rPr>
      </w:pPr>
      <w:r>
        <w:rPr>
          <w:bCs/>
          <w:sz w:val="18"/>
          <w:szCs w:val="18"/>
        </w:rPr>
        <w:t>Make SA-LR-M1 competent cells</w:t>
      </w:r>
    </w:p>
    <w:p w14:paraId="72891E23" w14:textId="6CB55FA3" w:rsidR="002166F1" w:rsidRPr="00C95910" w:rsidRDefault="002166F1">
      <w:pPr>
        <w:pStyle w:val="ListParagraph"/>
        <w:numPr>
          <w:ilvl w:val="0"/>
          <w:numId w:val="34"/>
        </w:numPr>
        <w:rPr>
          <w:bCs/>
          <w:strike/>
          <w:sz w:val="18"/>
          <w:szCs w:val="18"/>
        </w:rPr>
      </w:pPr>
      <w:r>
        <w:rPr>
          <w:bCs/>
          <w:sz w:val="18"/>
          <w:szCs w:val="18"/>
        </w:rPr>
        <w:t>Patch and start overnights of pKR186 and pKR199</w:t>
      </w:r>
    </w:p>
    <w:p w14:paraId="1E52DCB1" w14:textId="77777777" w:rsidR="00644482" w:rsidRDefault="00644482" w:rsidP="00C95910">
      <w:pPr>
        <w:rPr>
          <w:bCs/>
        </w:rPr>
      </w:pPr>
    </w:p>
    <w:p w14:paraId="3480188B" w14:textId="6BE92433" w:rsidR="00C95910" w:rsidRDefault="00C95910" w:rsidP="00C95910">
      <w:pPr>
        <w:rPr>
          <w:bCs/>
        </w:rPr>
      </w:pPr>
      <w:r>
        <w:rPr>
          <w:bCs/>
        </w:rPr>
        <w:t>Extracting the plasmid out of Staph requires additional steps</w:t>
      </w:r>
      <w:r w:rsidR="00644482">
        <w:rPr>
          <w:bCs/>
        </w:rPr>
        <w:t>:</w:t>
      </w:r>
    </w:p>
    <w:p w14:paraId="1463D738" w14:textId="46997CCE" w:rsidR="00C95910" w:rsidRPr="00644482" w:rsidRDefault="00C95910" w:rsidP="005D7335">
      <w:pPr>
        <w:pStyle w:val="Heading2"/>
      </w:pPr>
      <w:bookmarkStart w:id="117" w:name="_Hlk111457235"/>
      <w:bookmarkStart w:id="118" w:name="_Toc167963198"/>
      <w:r>
        <w:t>Purification of plasmid DNA from S. aureus by alkaline Lysis</w:t>
      </w:r>
      <w:bookmarkEnd w:id="118"/>
    </w:p>
    <w:p w14:paraId="36EAF69B" w14:textId="37C3C428" w:rsidR="00C95910" w:rsidRDefault="00C95910" w:rsidP="00C95910">
      <w:proofErr w:type="spellStart"/>
      <w:r>
        <w:t>Birnbiom</w:t>
      </w:r>
      <w:proofErr w:type="spellEnd"/>
      <w:r>
        <w:t xml:space="preserve">, H. C. 1983. A rapid alkaline extraction method for the isolation of plasmid DNA Methods </w:t>
      </w:r>
      <w:proofErr w:type="spellStart"/>
      <w:r>
        <w:t>Enzymol</w:t>
      </w:r>
      <w:proofErr w:type="spellEnd"/>
      <w:r>
        <w:t xml:space="preserve"> 100:243-255.</w:t>
      </w:r>
    </w:p>
    <w:p w14:paraId="015342FC" w14:textId="6C4901BA" w:rsidR="00C95910" w:rsidRDefault="00C95910" w:rsidP="00C95910">
      <w:proofErr w:type="spellStart"/>
      <w:r>
        <w:t>QIAprep</w:t>
      </w:r>
      <w:proofErr w:type="spellEnd"/>
      <w:r>
        <w:t xml:space="preserve"> Spin Miniprep Kit Protocol adapted to </w:t>
      </w:r>
      <w:r>
        <w:rPr>
          <w:i/>
          <w:iCs/>
        </w:rPr>
        <w:t>S. aureus</w:t>
      </w:r>
      <w:r>
        <w:t xml:space="preserve"> (Marco Palma)</w:t>
      </w:r>
    </w:p>
    <w:p w14:paraId="723D6D20" w14:textId="77777777" w:rsidR="00C95910" w:rsidRDefault="00C95910">
      <w:pPr>
        <w:numPr>
          <w:ilvl w:val="0"/>
          <w:numId w:val="39"/>
        </w:numPr>
        <w:spacing w:after="0" w:line="240" w:lineRule="auto"/>
        <w:jc w:val="left"/>
      </w:pPr>
      <w:r>
        <w:t xml:space="preserve">This protocol is designed for purification of up to 20 </w:t>
      </w:r>
      <w:r>
        <w:sym w:font="Symbol" w:char="F06D"/>
      </w:r>
      <w:r>
        <w:t xml:space="preserve">g of high-copy plasmid DNA from 1-5 ml overnight cultures of </w:t>
      </w:r>
      <w:r>
        <w:rPr>
          <w:i/>
          <w:iCs/>
        </w:rPr>
        <w:t>S. aureus</w:t>
      </w:r>
      <w:r>
        <w:t>.  (Overloading the system with too many cells will reduce the yield.)</w:t>
      </w:r>
    </w:p>
    <w:p w14:paraId="39904B94" w14:textId="77777777" w:rsidR="00C95910" w:rsidRDefault="00C95910">
      <w:pPr>
        <w:numPr>
          <w:ilvl w:val="0"/>
          <w:numId w:val="39"/>
        </w:numPr>
        <w:spacing w:after="0" w:line="240" w:lineRule="auto"/>
        <w:jc w:val="left"/>
      </w:pPr>
      <w:r>
        <w:t xml:space="preserve">Grow 5 ml broth culture or plate of </w:t>
      </w:r>
      <w:r>
        <w:rPr>
          <w:i/>
          <w:iCs/>
        </w:rPr>
        <w:t>S. aureus</w:t>
      </w:r>
      <w:r>
        <w:t xml:space="preserve">.  </w:t>
      </w:r>
    </w:p>
    <w:p w14:paraId="6FB041CF" w14:textId="77777777" w:rsidR="00C95910" w:rsidRDefault="00C95910">
      <w:pPr>
        <w:numPr>
          <w:ilvl w:val="0"/>
          <w:numId w:val="39"/>
        </w:numPr>
        <w:spacing w:after="0" w:line="240" w:lineRule="auto"/>
        <w:jc w:val="left"/>
      </w:pPr>
      <w:r>
        <w:t>Spin culture at 4000 rpm for 10 min.  Remove supernatant and add, (</w:t>
      </w:r>
      <w:proofErr w:type="gramStart"/>
      <w:r>
        <w:rPr>
          <w:u w:val="single"/>
        </w:rPr>
        <w:t>OR</w:t>
      </w:r>
      <w:r>
        <w:t>,</w:t>
      </w:r>
      <w:proofErr w:type="gramEnd"/>
      <w:r>
        <w:t xml:space="preserve"> suspend 2 loops of culture from a plate in) 700 </w:t>
      </w:r>
      <w:r>
        <w:sym w:font="Symbol" w:char="F06D"/>
      </w:r>
      <w:r>
        <w:t xml:space="preserve">l TE (10 mM </w:t>
      </w:r>
      <w:proofErr w:type="spellStart"/>
      <w:r>
        <w:t>TrisCl</w:t>
      </w:r>
      <w:proofErr w:type="spellEnd"/>
      <w:r>
        <w:t>, pH 8.0, 1 mM EDTA)</w:t>
      </w:r>
    </w:p>
    <w:p w14:paraId="57D98242" w14:textId="77777777" w:rsidR="00C95910" w:rsidRDefault="00C95910">
      <w:pPr>
        <w:numPr>
          <w:ilvl w:val="0"/>
          <w:numId w:val="39"/>
        </w:numPr>
        <w:spacing w:after="0" w:line="240" w:lineRule="auto"/>
        <w:jc w:val="left"/>
      </w:pPr>
      <w:r>
        <w:t xml:space="preserve">Add 500 </w:t>
      </w:r>
      <w:r>
        <w:sym w:font="Symbol" w:char="F06D"/>
      </w:r>
      <w:r>
        <w:t>l cold Acetone mix (50% acetone, 50% absolute ETOH, kept in freezer).</w:t>
      </w:r>
    </w:p>
    <w:p w14:paraId="4E66F2B8" w14:textId="77777777" w:rsidR="00C95910" w:rsidRDefault="00C95910">
      <w:pPr>
        <w:numPr>
          <w:ilvl w:val="0"/>
          <w:numId w:val="39"/>
        </w:numPr>
        <w:spacing w:after="0" w:line="240" w:lineRule="auto"/>
        <w:jc w:val="left"/>
      </w:pPr>
      <w:r>
        <w:t>Incubate 5 min on ice</w:t>
      </w:r>
    </w:p>
    <w:p w14:paraId="5E7A6764" w14:textId="77777777" w:rsidR="00C95910" w:rsidRDefault="00C95910">
      <w:pPr>
        <w:numPr>
          <w:ilvl w:val="0"/>
          <w:numId w:val="39"/>
        </w:numPr>
        <w:spacing w:after="0" w:line="240" w:lineRule="auto"/>
        <w:jc w:val="left"/>
      </w:pPr>
      <w:r>
        <w:t>Spin 2 min at 14000 rpm</w:t>
      </w:r>
    </w:p>
    <w:p w14:paraId="18DD4C69" w14:textId="77777777" w:rsidR="00C95910" w:rsidRDefault="00C95910">
      <w:pPr>
        <w:numPr>
          <w:ilvl w:val="0"/>
          <w:numId w:val="39"/>
        </w:numPr>
        <w:spacing w:after="0" w:line="240" w:lineRule="auto"/>
        <w:jc w:val="left"/>
      </w:pPr>
      <w:r>
        <w:t>Wash the pellet with 1 ml TE (it helps to completely resuspend the pellet), spin and discard sup.</w:t>
      </w:r>
    </w:p>
    <w:p w14:paraId="7CC90CE4" w14:textId="77777777" w:rsidR="00C95910" w:rsidRDefault="00C95910">
      <w:pPr>
        <w:numPr>
          <w:ilvl w:val="0"/>
          <w:numId w:val="39"/>
        </w:numPr>
        <w:spacing w:after="0" w:line="240" w:lineRule="auto"/>
        <w:jc w:val="left"/>
      </w:pPr>
      <w:r>
        <w:t xml:space="preserve">Add 3 </w:t>
      </w:r>
      <w:r>
        <w:sym w:font="Symbol" w:char="F06D"/>
      </w:r>
      <w:r>
        <w:t>l 10 mg/mL lysostaphin to the cell pellet. (</w:t>
      </w:r>
      <w:proofErr w:type="spellStart"/>
      <w:r>
        <w:t>Vortexing</w:t>
      </w:r>
      <w:proofErr w:type="spellEnd"/>
      <w:r>
        <w:t xml:space="preserve"> the dry pellet briefly at this point helps resuspend the pellet when buffer is </w:t>
      </w:r>
      <w:proofErr w:type="gramStart"/>
      <w:r>
        <w:t>added, and</w:t>
      </w:r>
      <w:proofErr w:type="gramEnd"/>
      <w:r>
        <w:t xml:space="preserve"> seems to help lysis).</w:t>
      </w:r>
    </w:p>
    <w:p w14:paraId="4800823C" w14:textId="77777777" w:rsidR="00C95910" w:rsidRDefault="00C95910">
      <w:pPr>
        <w:numPr>
          <w:ilvl w:val="0"/>
          <w:numId w:val="39"/>
        </w:numPr>
        <w:spacing w:after="0" w:line="240" w:lineRule="auto"/>
        <w:jc w:val="left"/>
      </w:pPr>
      <w:r>
        <w:t xml:space="preserve">Resuspend pelleted bacterial cells in 250 </w:t>
      </w:r>
      <w:r>
        <w:sym w:font="Symbol" w:char="F06D"/>
      </w:r>
      <w:r>
        <w:t>l of Buffer P1 and transfer to a microcentrifuge tube.</w:t>
      </w:r>
    </w:p>
    <w:p w14:paraId="569117EE" w14:textId="77777777" w:rsidR="00C95910" w:rsidRDefault="00C95910">
      <w:pPr>
        <w:numPr>
          <w:ilvl w:val="0"/>
          <w:numId w:val="39"/>
        </w:numPr>
        <w:spacing w:after="0" w:line="240" w:lineRule="auto"/>
        <w:jc w:val="left"/>
      </w:pPr>
      <w:r>
        <w:t>Incubate at 37</w:t>
      </w:r>
      <w:r>
        <w:sym w:font="Symbol" w:char="F0B0"/>
      </w:r>
      <w:r>
        <w:t xml:space="preserve"> C for at least 1 hr. (Check for clearing)</w:t>
      </w:r>
    </w:p>
    <w:p w14:paraId="174FE107" w14:textId="77777777" w:rsidR="00C95910" w:rsidRDefault="00C95910">
      <w:pPr>
        <w:numPr>
          <w:ilvl w:val="0"/>
          <w:numId w:val="39"/>
        </w:numPr>
        <w:spacing w:after="0" w:line="240" w:lineRule="auto"/>
        <w:jc w:val="left"/>
      </w:pPr>
      <w:r>
        <w:t xml:space="preserve">Proceed with </w:t>
      </w:r>
      <w:proofErr w:type="spellStart"/>
      <w:r>
        <w:t>QIAprep</w:t>
      </w:r>
      <w:proofErr w:type="spellEnd"/>
      <w:r>
        <w:t xml:space="preserve"> protocol at step 2:</w:t>
      </w:r>
    </w:p>
    <w:p w14:paraId="6E787BAB" w14:textId="77777777" w:rsidR="00C95910" w:rsidRDefault="00C95910" w:rsidP="00C95910">
      <w:pPr>
        <w:pStyle w:val="BodyTextIndent"/>
      </w:pPr>
      <w:r>
        <w:t xml:space="preserve">“Add 250 </w:t>
      </w:r>
      <w:r>
        <w:sym w:font="Symbol" w:char="F06D"/>
      </w:r>
      <w:r>
        <w:t>l of buffer P2 and gently invert the tube 4-6 times to mix, or until the solution becomes viscous and slightly clear.”  Do not allow the lysis reaction to proceed for more than 5 min.</w:t>
      </w:r>
    </w:p>
    <w:p w14:paraId="1F2D3CD2" w14:textId="77777777" w:rsidR="00C95910" w:rsidRDefault="00C95910" w:rsidP="00C95910">
      <w:pPr>
        <w:pStyle w:val="BodyTextIndent"/>
      </w:pPr>
      <w:r>
        <w:t>etc.</w:t>
      </w:r>
    </w:p>
    <w:bookmarkEnd w:id="117"/>
    <w:p w14:paraId="2582F4C5" w14:textId="77777777" w:rsidR="00C95910" w:rsidRDefault="00C95910" w:rsidP="00C95910">
      <w:pPr>
        <w:ind w:left="360"/>
      </w:pPr>
    </w:p>
    <w:p w14:paraId="18F7438D" w14:textId="1D75F7A2" w:rsidR="00C95910" w:rsidRDefault="006B79E9" w:rsidP="00C95910">
      <w:pPr>
        <w:rPr>
          <w:bCs/>
        </w:rPr>
      </w:pPr>
      <w:r>
        <w:rPr>
          <w:bCs/>
        </w:rPr>
        <w:t xml:space="preserve">I spun down 2 </w:t>
      </w:r>
      <w:proofErr w:type="spellStart"/>
      <w:r>
        <w:rPr>
          <w:bCs/>
        </w:rPr>
        <w:t>mls</w:t>
      </w:r>
      <w:proofErr w:type="spellEnd"/>
      <w:r>
        <w:rPr>
          <w:bCs/>
        </w:rPr>
        <w:t xml:space="preserve"> of culture since they had grown </w:t>
      </w:r>
      <w:proofErr w:type="gramStart"/>
      <w:r>
        <w:rPr>
          <w:bCs/>
        </w:rPr>
        <w:t>pretty turbid</w:t>
      </w:r>
      <w:proofErr w:type="gramEnd"/>
      <w:r>
        <w:rPr>
          <w:bCs/>
        </w:rPr>
        <w:t xml:space="preserve"> overnight.</w:t>
      </w:r>
    </w:p>
    <w:tbl>
      <w:tblPr>
        <w:tblStyle w:val="TableGrid"/>
        <w:tblW w:w="0" w:type="auto"/>
        <w:tblLook w:val="04A0" w:firstRow="1" w:lastRow="0" w:firstColumn="1" w:lastColumn="0" w:noHBand="0" w:noVBand="1"/>
      </w:tblPr>
      <w:tblGrid>
        <w:gridCol w:w="454"/>
        <w:gridCol w:w="1343"/>
        <w:gridCol w:w="1060"/>
        <w:gridCol w:w="731"/>
        <w:gridCol w:w="904"/>
        <w:gridCol w:w="993"/>
        <w:gridCol w:w="1080"/>
        <w:gridCol w:w="1080"/>
        <w:gridCol w:w="1680"/>
        <w:gridCol w:w="889"/>
      </w:tblGrid>
      <w:tr w:rsidR="003C6301" w:rsidRPr="00CC0DD4" w14:paraId="0DA8FF84" w14:textId="77777777" w:rsidTr="003C6301">
        <w:trPr>
          <w:trHeight w:val="260"/>
        </w:trPr>
        <w:tc>
          <w:tcPr>
            <w:tcW w:w="454" w:type="dxa"/>
            <w:noWrap/>
            <w:hideMark/>
          </w:tcPr>
          <w:p w14:paraId="1C40AA51" w14:textId="77777777" w:rsidR="00CC0DD4" w:rsidRPr="00CC0DD4" w:rsidRDefault="00CC0DD4" w:rsidP="00CC0DD4">
            <w:pPr>
              <w:rPr>
                <w:b/>
                <w:bCs/>
              </w:rPr>
            </w:pPr>
            <w:r w:rsidRPr="00CC0DD4">
              <w:rPr>
                <w:b/>
                <w:bCs/>
              </w:rPr>
              <w:lastRenderedPageBreak/>
              <w:t>#</w:t>
            </w:r>
          </w:p>
        </w:tc>
        <w:tc>
          <w:tcPr>
            <w:tcW w:w="1343" w:type="dxa"/>
            <w:noWrap/>
            <w:hideMark/>
          </w:tcPr>
          <w:p w14:paraId="77D2AA95" w14:textId="77777777" w:rsidR="00CC0DD4" w:rsidRPr="00CC0DD4" w:rsidRDefault="00CC0DD4">
            <w:pPr>
              <w:rPr>
                <w:b/>
                <w:bCs/>
              </w:rPr>
            </w:pPr>
            <w:r w:rsidRPr="00CC0DD4">
              <w:rPr>
                <w:b/>
                <w:bCs/>
              </w:rPr>
              <w:t>Sample ID</w:t>
            </w:r>
          </w:p>
        </w:tc>
        <w:tc>
          <w:tcPr>
            <w:tcW w:w="1060" w:type="dxa"/>
            <w:noWrap/>
            <w:hideMark/>
          </w:tcPr>
          <w:p w14:paraId="67E70911" w14:textId="77777777" w:rsidR="00CC0DD4" w:rsidRPr="00CC0DD4" w:rsidRDefault="00CC0DD4">
            <w:pPr>
              <w:rPr>
                <w:b/>
                <w:bCs/>
              </w:rPr>
            </w:pPr>
            <w:r w:rsidRPr="00CC0DD4">
              <w:rPr>
                <w:b/>
                <w:bCs/>
              </w:rPr>
              <w:t>Nucleic Acid</w:t>
            </w:r>
          </w:p>
        </w:tc>
        <w:tc>
          <w:tcPr>
            <w:tcW w:w="731" w:type="dxa"/>
            <w:noWrap/>
            <w:hideMark/>
          </w:tcPr>
          <w:p w14:paraId="2553C398" w14:textId="77777777" w:rsidR="00CC0DD4" w:rsidRPr="00CC0DD4" w:rsidRDefault="00CC0DD4">
            <w:pPr>
              <w:rPr>
                <w:b/>
                <w:bCs/>
              </w:rPr>
            </w:pPr>
            <w:r w:rsidRPr="00CC0DD4">
              <w:rPr>
                <w:b/>
                <w:bCs/>
              </w:rPr>
              <w:t>Unit</w:t>
            </w:r>
          </w:p>
        </w:tc>
        <w:tc>
          <w:tcPr>
            <w:tcW w:w="904" w:type="dxa"/>
            <w:noWrap/>
            <w:hideMark/>
          </w:tcPr>
          <w:p w14:paraId="19835FB5" w14:textId="77777777" w:rsidR="00CC0DD4" w:rsidRPr="00CC0DD4" w:rsidRDefault="00CC0DD4">
            <w:pPr>
              <w:rPr>
                <w:b/>
                <w:bCs/>
              </w:rPr>
            </w:pPr>
            <w:r w:rsidRPr="00CC0DD4">
              <w:rPr>
                <w:b/>
                <w:bCs/>
              </w:rPr>
              <w:t>A260 (Abs)</w:t>
            </w:r>
          </w:p>
        </w:tc>
        <w:tc>
          <w:tcPr>
            <w:tcW w:w="993" w:type="dxa"/>
            <w:noWrap/>
            <w:hideMark/>
          </w:tcPr>
          <w:p w14:paraId="5FFB7326" w14:textId="77777777" w:rsidR="00CC0DD4" w:rsidRPr="00CC0DD4" w:rsidRDefault="00CC0DD4">
            <w:pPr>
              <w:rPr>
                <w:b/>
                <w:bCs/>
              </w:rPr>
            </w:pPr>
            <w:r w:rsidRPr="00CC0DD4">
              <w:rPr>
                <w:b/>
                <w:bCs/>
              </w:rPr>
              <w:t>A280 (Abs)</w:t>
            </w:r>
          </w:p>
        </w:tc>
        <w:tc>
          <w:tcPr>
            <w:tcW w:w="1080" w:type="dxa"/>
            <w:noWrap/>
            <w:hideMark/>
          </w:tcPr>
          <w:p w14:paraId="4C7D752F" w14:textId="77777777" w:rsidR="00CC0DD4" w:rsidRPr="00CC0DD4" w:rsidRDefault="00CC0DD4">
            <w:pPr>
              <w:rPr>
                <w:b/>
                <w:bCs/>
              </w:rPr>
            </w:pPr>
            <w:r w:rsidRPr="00CC0DD4">
              <w:rPr>
                <w:b/>
                <w:bCs/>
              </w:rPr>
              <w:t>260/280</w:t>
            </w:r>
          </w:p>
        </w:tc>
        <w:tc>
          <w:tcPr>
            <w:tcW w:w="1080" w:type="dxa"/>
            <w:noWrap/>
            <w:hideMark/>
          </w:tcPr>
          <w:p w14:paraId="040579FF" w14:textId="77777777" w:rsidR="00CC0DD4" w:rsidRPr="00CC0DD4" w:rsidRDefault="00CC0DD4">
            <w:pPr>
              <w:rPr>
                <w:b/>
                <w:bCs/>
              </w:rPr>
            </w:pPr>
            <w:r w:rsidRPr="00CC0DD4">
              <w:rPr>
                <w:b/>
                <w:bCs/>
              </w:rPr>
              <w:t>260/230</w:t>
            </w:r>
          </w:p>
        </w:tc>
        <w:tc>
          <w:tcPr>
            <w:tcW w:w="1680" w:type="dxa"/>
            <w:noWrap/>
            <w:hideMark/>
          </w:tcPr>
          <w:p w14:paraId="6125F105" w14:textId="77777777" w:rsidR="00CC0DD4" w:rsidRPr="00CC0DD4" w:rsidRDefault="00CC0DD4">
            <w:pPr>
              <w:rPr>
                <w:b/>
                <w:bCs/>
              </w:rPr>
            </w:pPr>
            <w:r w:rsidRPr="00CC0DD4">
              <w:rPr>
                <w:b/>
                <w:bCs/>
              </w:rPr>
              <w:t>Sample Type</w:t>
            </w:r>
          </w:p>
        </w:tc>
        <w:tc>
          <w:tcPr>
            <w:tcW w:w="889" w:type="dxa"/>
            <w:noWrap/>
            <w:hideMark/>
          </w:tcPr>
          <w:p w14:paraId="079C2E4D" w14:textId="77777777" w:rsidR="00CC0DD4" w:rsidRPr="00CC0DD4" w:rsidRDefault="00CC0DD4">
            <w:pPr>
              <w:rPr>
                <w:b/>
                <w:bCs/>
              </w:rPr>
            </w:pPr>
            <w:r w:rsidRPr="00CC0DD4">
              <w:rPr>
                <w:b/>
                <w:bCs/>
              </w:rPr>
              <w:t>Factor</w:t>
            </w:r>
          </w:p>
        </w:tc>
      </w:tr>
      <w:tr w:rsidR="00CC0DD4" w:rsidRPr="00CC0DD4" w14:paraId="73119FEB" w14:textId="77777777" w:rsidTr="003C6301">
        <w:trPr>
          <w:trHeight w:val="260"/>
        </w:trPr>
        <w:tc>
          <w:tcPr>
            <w:tcW w:w="454" w:type="dxa"/>
            <w:noWrap/>
            <w:hideMark/>
          </w:tcPr>
          <w:p w14:paraId="275F1FA1" w14:textId="77777777" w:rsidR="00CC0DD4" w:rsidRPr="00CC0DD4" w:rsidRDefault="00CC0DD4" w:rsidP="00CC0DD4">
            <w:pPr>
              <w:rPr>
                <w:bCs/>
              </w:rPr>
            </w:pPr>
            <w:r w:rsidRPr="00CC0DD4">
              <w:rPr>
                <w:bCs/>
              </w:rPr>
              <w:t>1</w:t>
            </w:r>
          </w:p>
        </w:tc>
        <w:tc>
          <w:tcPr>
            <w:tcW w:w="1343" w:type="dxa"/>
            <w:noWrap/>
            <w:hideMark/>
          </w:tcPr>
          <w:p w14:paraId="074D3191" w14:textId="77777777" w:rsidR="00CC0DD4" w:rsidRPr="00CC0DD4" w:rsidRDefault="00CC0DD4" w:rsidP="00CC0DD4">
            <w:pPr>
              <w:rPr>
                <w:bCs/>
              </w:rPr>
            </w:pPr>
            <w:r w:rsidRPr="00CC0DD4">
              <w:rPr>
                <w:bCs/>
              </w:rPr>
              <w:t>SA pKR185-1</w:t>
            </w:r>
          </w:p>
        </w:tc>
        <w:tc>
          <w:tcPr>
            <w:tcW w:w="1060" w:type="dxa"/>
            <w:noWrap/>
            <w:hideMark/>
          </w:tcPr>
          <w:p w14:paraId="3773457E" w14:textId="77777777" w:rsidR="00CC0DD4" w:rsidRPr="00CC0DD4" w:rsidRDefault="00CC0DD4" w:rsidP="00CC0DD4">
            <w:pPr>
              <w:rPr>
                <w:bCs/>
              </w:rPr>
            </w:pPr>
            <w:r w:rsidRPr="00CC0DD4">
              <w:rPr>
                <w:bCs/>
              </w:rPr>
              <w:t>150</w:t>
            </w:r>
          </w:p>
        </w:tc>
        <w:tc>
          <w:tcPr>
            <w:tcW w:w="731" w:type="dxa"/>
            <w:noWrap/>
            <w:hideMark/>
          </w:tcPr>
          <w:p w14:paraId="5C3DC6FE" w14:textId="77777777" w:rsidR="00CC0DD4" w:rsidRPr="00CC0DD4" w:rsidRDefault="00CC0DD4" w:rsidP="00CC0DD4">
            <w:pPr>
              <w:rPr>
                <w:bCs/>
              </w:rPr>
            </w:pPr>
            <w:r w:rsidRPr="00CC0DD4">
              <w:rPr>
                <w:bCs/>
              </w:rPr>
              <w:t>ng/µl</w:t>
            </w:r>
          </w:p>
        </w:tc>
        <w:tc>
          <w:tcPr>
            <w:tcW w:w="904" w:type="dxa"/>
            <w:noWrap/>
            <w:hideMark/>
          </w:tcPr>
          <w:p w14:paraId="4907DE68" w14:textId="77777777" w:rsidR="00CC0DD4" w:rsidRPr="00CC0DD4" w:rsidRDefault="00CC0DD4" w:rsidP="00CC0DD4">
            <w:pPr>
              <w:rPr>
                <w:bCs/>
              </w:rPr>
            </w:pPr>
            <w:r w:rsidRPr="00CC0DD4">
              <w:rPr>
                <w:bCs/>
              </w:rPr>
              <w:t>2.999</w:t>
            </w:r>
          </w:p>
        </w:tc>
        <w:tc>
          <w:tcPr>
            <w:tcW w:w="993" w:type="dxa"/>
            <w:noWrap/>
            <w:hideMark/>
          </w:tcPr>
          <w:p w14:paraId="4DEC1758" w14:textId="77777777" w:rsidR="00CC0DD4" w:rsidRPr="00CC0DD4" w:rsidRDefault="00CC0DD4" w:rsidP="00CC0DD4">
            <w:pPr>
              <w:rPr>
                <w:bCs/>
              </w:rPr>
            </w:pPr>
            <w:r w:rsidRPr="00CC0DD4">
              <w:rPr>
                <w:bCs/>
              </w:rPr>
              <w:t>1.335</w:t>
            </w:r>
          </w:p>
        </w:tc>
        <w:tc>
          <w:tcPr>
            <w:tcW w:w="1080" w:type="dxa"/>
            <w:noWrap/>
            <w:hideMark/>
          </w:tcPr>
          <w:p w14:paraId="75486375" w14:textId="77777777" w:rsidR="00CC0DD4" w:rsidRPr="00CC0DD4" w:rsidRDefault="00CC0DD4" w:rsidP="00CC0DD4">
            <w:pPr>
              <w:rPr>
                <w:bCs/>
              </w:rPr>
            </w:pPr>
            <w:r w:rsidRPr="00CC0DD4">
              <w:rPr>
                <w:bCs/>
              </w:rPr>
              <w:t>2.25</w:t>
            </w:r>
          </w:p>
        </w:tc>
        <w:tc>
          <w:tcPr>
            <w:tcW w:w="1080" w:type="dxa"/>
            <w:noWrap/>
            <w:hideMark/>
          </w:tcPr>
          <w:p w14:paraId="751C6D32" w14:textId="77777777" w:rsidR="00CC0DD4" w:rsidRPr="00CC0DD4" w:rsidRDefault="00CC0DD4" w:rsidP="00CC0DD4">
            <w:pPr>
              <w:rPr>
                <w:bCs/>
              </w:rPr>
            </w:pPr>
            <w:r w:rsidRPr="00CC0DD4">
              <w:rPr>
                <w:bCs/>
              </w:rPr>
              <w:t>1.78</w:t>
            </w:r>
          </w:p>
        </w:tc>
        <w:tc>
          <w:tcPr>
            <w:tcW w:w="1680" w:type="dxa"/>
            <w:noWrap/>
            <w:hideMark/>
          </w:tcPr>
          <w:p w14:paraId="5E96145E" w14:textId="77777777" w:rsidR="00CC0DD4" w:rsidRPr="00CC0DD4" w:rsidRDefault="00CC0DD4" w:rsidP="00CC0DD4">
            <w:pPr>
              <w:rPr>
                <w:bCs/>
              </w:rPr>
            </w:pPr>
            <w:r w:rsidRPr="00CC0DD4">
              <w:rPr>
                <w:bCs/>
              </w:rPr>
              <w:t>DNA</w:t>
            </w:r>
          </w:p>
        </w:tc>
        <w:tc>
          <w:tcPr>
            <w:tcW w:w="889" w:type="dxa"/>
            <w:noWrap/>
            <w:hideMark/>
          </w:tcPr>
          <w:p w14:paraId="3E984812" w14:textId="77777777" w:rsidR="00CC0DD4" w:rsidRPr="00CC0DD4" w:rsidRDefault="00CC0DD4" w:rsidP="00CC0DD4">
            <w:pPr>
              <w:rPr>
                <w:bCs/>
              </w:rPr>
            </w:pPr>
            <w:r w:rsidRPr="00CC0DD4">
              <w:rPr>
                <w:bCs/>
              </w:rPr>
              <w:t>50</w:t>
            </w:r>
          </w:p>
        </w:tc>
      </w:tr>
      <w:tr w:rsidR="00CC0DD4" w:rsidRPr="00CC0DD4" w14:paraId="09CDB4C1" w14:textId="77777777" w:rsidTr="003C6301">
        <w:trPr>
          <w:trHeight w:val="260"/>
        </w:trPr>
        <w:tc>
          <w:tcPr>
            <w:tcW w:w="454" w:type="dxa"/>
            <w:noWrap/>
            <w:hideMark/>
          </w:tcPr>
          <w:p w14:paraId="06310238" w14:textId="77777777" w:rsidR="00CC0DD4" w:rsidRPr="00CC0DD4" w:rsidRDefault="00CC0DD4" w:rsidP="00CC0DD4">
            <w:pPr>
              <w:rPr>
                <w:bCs/>
              </w:rPr>
            </w:pPr>
            <w:r w:rsidRPr="00CC0DD4">
              <w:rPr>
                <w:bCs/>
              </w:rPr>
              <w:t>2</w:t>
            </w:r>
          </w:p>
        </w:tc>
        <w:tc>
          <w:tcPr>
            <w:tcW w:w="1343" w:type="dxa"/>
            <w:noWrap/>
            <w:hideMark/>
          </w:tcPr>
          <w:p w14:paraId="212EDDF6" w14:textId="77777777" w:rsidR="00CC0DD4" w:rsidRPr="00CC0DD4" w:rsidRDefault="00CC0DD4" w:rsidP="00CC0DD4">
            <w:pPr>
              <w:rPr>
                <w:bCs/>
              </w:rPr>
            </w:pPr>
            <w:r w:rsidRPr="00CC0DD4">
              <w:rPr>
                <w:bCs/>
              </w:rPr>
              <w:t>SA pKR185-2</w:t>
            </w:r>
          </w:p>
        </w:tc>
        <w:tc>
          <w:tcPr>
            <w:tcW w:w="1060" w:type="dxa"/>
            <w:noWrap/>
            <w:hideMark/>
          </w:tcPr>
          <w:p w14:paraId="1E05E203" w14:textId="77777777" w:rsidR="00CC0DD4" w:rsidRPr="00CC0DD4" w:rsidRDefault="00CC0DD4" w:rsidP="00CC0DD4">
            <w:pPr>
              <w:rPr>
                <w:bCs/>
              </w:rPr>
            </w:pPr>
            <w:r w:rsidRPr="00CC0DD4">
              <w:rPr>
                <w:bCs/>
              </w:rPr>
              <w:t>145.5</w:t>
            </w:r>
          </w:p>
        </w:tc>
        <w:tc>
          <w:tcPr>
            <w:tcW w:w="731" w:type="dxa"/>
            <w:noWrap/>
            <w:hideMark/>
          </w:tcPr>
          <w:p w14:paraId="62BC570B" w14:textId="77777777" w:rsidR="00CC0DD4" w:rsidRPr="00CC0DD4" w:rsidRDefault="00CC0DD4" w:rsidP="00CC0DD4">
            <w:pPr>
              <w:rPr>
                <w:bCs/>
              </w:rPr>
            </w:pPr>
            <w:r w:rsidRPr="00CC0DD4">
              <w:rPr>
                <w:bCs/>
              </w:rPr>
              <w:t>ng/µl</w:t>
            </w:r>
          </w:p>
        </w:tc>
        <w:tc>
          <w:tcPr>
            <w:tcW w:w="904" w:type="dxa"/>
            <w:noWrap/>
            <w:hideMark/>
          </w:tcPr>
          <w:p w14:paraId="6E64258C" w14:textId="77777777" w:rsidR="00CC0DD4" w:rsidRPr="00CC0DD4" w:rsidRDefault="00CC0DD4" w:rsidP="00CC0DD4">
            <w:pPr>
              <w:rPr>
                <w:bCs/>
              </w:rPr>
            </w:pPr>
            <w:r w:rsidRPr="00CC0DD4">
              <w:rPr>
                <w:bCs/>
              </w:rPr>
              <w:t>2.91</w:t>
            </w:r>
          </w:p>
        </w:tc>
        <w:tc>
          <w:tcPr>
            <w:tcW w:w="993" w:type="dxa"/>
            <w:noWrap/>
            <w:hideMark/>
          </w:tcPr>
          <w:p w14:paraId="130162EC" w14:textId="77777777" w:rsidR="00CC0DD4" w:rsidRPr="00CC0DD4" w:rsidRDefault="00CC0DD4" w:rsidP="00CC0DD4">
            <w:pPr>
              <w:rPr>
                <w:bCs/>
              </w:rPr>
            </w:pPr>
            <w:r w:rsidRPr="00CC0DD4">
              <w:rPr>
                <w:bCs/>
              </w:rPr>
              <w:t>1.537</w:t>
            </w:r>
          </w:p>
        </w:tc>
        <w:tc>
          <w:tcPr>
            <w:tcW w:w="1080" w:type="dxa"/>
            <w:noWrap/>
            <w:hideMark/>
          </w:tcPr>
          <w:p w14:paraId="373CC356" w14:textId="77777777" w:rsidR="00CC0DD4" w:rsidRPr="00CC0DD4" w:rsidRDefault="00CC0DD4" w:rsidP="00CC0DD4">
            <w:pPr>
              <w:rPr>
                <w:bCs/>
              </w:rPr>
            </w:pPr>
            <w:r w:rsidRPr="00CC0DD4">
              <w:rPr>
                <w:bCs/>
              </w:rPr>
              <w:t>1.89</w:t>
            </w:r>
          </w:p>
        </w:tc>
        <w:tc>
          <w:tcPr>
            <w:tcW w:w="1080" w:type="dxa"/>
            <w:noWrap/>
            <w:hideMark/>
          </w:tcPr>
          <w:p w14:paraId="311E9EA6" w14:textId="77777777" w:rsidR="00CC0DD4" w:rsidRPr="00CC0DD4" w:rsidRDefault="00CC0DD4" w:rsidP="00CC0DD4">
            <w:pPr>
              <w:rPr>
                <w:bCs/>
              </w:rPr>
            </w:pPr>
            <w:r w:rsidRPr="00CC0DD4">
              <w:rPr>
                <w:bCs/>
              </w:rPr>
              <w:t>2.4</w:t>
            </w:r>
          </w:p>
        </w:tc>
        <w:tc>
          <w:tcPr>
            <w:tcW w:w="1680" w:type="dxa"/>
            <w:noWrap/>
            <w:hideMark/>
          </w:tcPr>
          <w:p w14:paraId="7EB90910" w14:textId="77777777" w:rsidR="00CC0DD4" w:rsidRPr="00CC0DD4" w:rsidRDefault="00CC0DD4" w:rsidP="00CC0DD4">
            <w:pPr>
              <w:rPr>
                <w:bCs/>
              </w:rPr>
            </w:pPr>
            <w:r w:rsidRPr="00CC0DD4">
              <w:rPr>
                <w:bCs/>
              </w:rPr>
              <w:t>DNA</w:t>
            </w:r>
          </w:p>
        </w:tc>
        <w:tc>
          <w:tcPr>
            <w:tcW w:w="889" w:type="dxa"/>
            <w:noWrap/>
            <w:hideMark/>
          </w:tcPr>
          <w:p w14:paraId="1B9DA4F3" w14:textId="77777777" w:rsidR="00CC0DD4" w:rsidRPr="00CC0DD4" w:rsidRDefault="00CC0DD4" w:rsidP="00CC0DD4">
            <w:pPr>
              <w:rPr>
                <w:bCs/>
              </w:rPr>
            </w:pPr>
            <w:r w:rsidRPr="00CC0DD4">
              <w:rPr>
                <w:bCs/>
              </w:rPr>
              <w:t>50</w:t>
            </w:r>
          </w:p>
        </w:tc>
      </w:tr>
      <w:tr w:rsidR="00CC0DD4" w:rsidRPr="00CC0DD4" w14:paraId="541B7BEF" w14:textId="77777777" w:rsidTr="003C6301">
        <w:trPr>
          <w:trHeight w:val="260"/>
        </w:trPr>
        <w:tc>
          <w:tcPr>
            <w:tcW w:w="454" w:type="dxa"/>
            <w:noWrap/>
            <w:hideMark/>
          </w:tcPr>
          <w:p w14:paraId="339C059D" w14:textId="77777777" w:rsidR="00CC0DD4" w:rsidRPr="00CC0DD4" w:rsidRDefault="00CC0DD4" w:rsidP="00CC0DD4">
            <w:pPr>
              <w:rPr>
                <w:bCs/>
              </w:rPr>
            </w:pPr>
            <w:r w:rsidRPr="00CC0DD4">
              <w:rPr>
                <w:bCs/>
              </w:rPr>
              <w:t>3</w:t>
            </w:r>
          </w:p>
        </w:tc>
        <w:tc>
          <w:tcPr>
            <w:tcW w:w="1343" w:type="dxa"/>
            <w:noWrap/>
            <w:hideMark/>
          </w:tcPr>
          <w:p w14:paraId="0390260A" w14:textId="77777777" w:rsidR="00CC0DD4" w:rsidRPr="00CC0DD4" w:rsidRDefault="00CC0DD4" w:rsidP="00CC0DD4">
            <w:pPr>
              <w:rPr>
                <w:bCs/>
              </w:rPr>
            </w:pPr>
            <w:r w:rsidRPr="00CC0DD4">
              <w:rPr>
                <w:bCs/>
              </w:rPr>
              <w:t>SA pKR185-3</w:t>
            </w:r>
          </w:p>
        </w:tc>
        <w:tc>
          <w:tcPr>
            <w:tcW w:w="1060" w:type="dxa"/>
            <w:noWrap/>
            <w:hideMark/>
          </w:tcPr>
          <w:p w14:paraId="4C10047B" w14:textId="77777777" w:rsidR="00CC0DD4" w:rsidRPr="00CC0DD4" w:rsidRDefault="00CC0DD4" w:rsidP="00CC0DD4">
            <w:pPr>
              <w:rPr>
                <w:bCs/>
              </w:rPr>
            </w:pPr>
            <w:r w:rsidRPr="00CC0DD4">
              <w:rPr>
                <w:bCs/>
              </w:rPr>
              <w:t>172.5</w:t>
            </w:r>
          </w:p>
        </w:tc>
        <w:tc>
          <w:tcPr>
            <w:tcW w:w="731" w:type="dxa"/>
            <w:noWrap/>
            <w:hideMark/>
          </w:tcPr>
          <w:p w14:paraId="1D88BB07" w14:textId="77777777" w:rsidR="00CC0DD4" w:rsidRPr="00CC0DD4" w:rsidRDefault="00CC0DD4" w:rsidP="00CC0DD4">
            <w:pPr>
              <w:rPr>
                <w:bCs/>
              </w:rPr>
            </w:pPr>
            <w:r w:rsidRPr="00CC0DD4">
              <w:rPr>
                <w:bCs/>
              </w:rPr>
              <w:t>ng/µl</w:t>
            </w:r>
          </w:p>
        </w:tc>
        <w:tc>
          <w:tcPr>
            <w:tcW w:w="904" w:type="dxa"/>
            <w:noWrap/>
            <w:hideMark/>
          </w:tcPr>
          <w:p w14:paraId="217BB4F1" w14:textId="77777777" w:rsidR="00CC0DD4" w:rsidRPr="00CC0DD4" w:rsidRDefault="00CC0DD4" w:rsidP="00CC0DD4">
            <w:pPr>
              <w:rPr>
                <w:bCs/>
              </w:rPr>
            </w:pPr>
            <w:r w:rsidRPr="00CC0DD4">
              <w:rPr>
                <w:bCs/>
              </w:rPr>
              <w:t>3.449</w:t>
            </w:r>
          </w:p>
        </w:tc>
        <w:tc>
          <w:tcPr>
            <w:tcW w:w="993" w:type="dxa"/>
            <w:noWrap/>
            <w:hideMark/>
          </w:tcPr>
          <w:p w14:paraId="21D93A46" w14:textId="77777777" w:rsidR="00CC0DD4" w:rsidRPr="00CC0DD4" w:rsidRDefault="00CC0DD4" w:rsidP="00CC0DD4">
            <w:pPr>
              <w:rPr>
                <w:bCs/>
              </w:rPr>
            </w:pPr>
            <w:r w:rsidRPr="00CC0DD4">
              <w:rPr>
                <w:bCs/>
              </w:rPr>
              <w:t>1.796</w:t>
            </w:r>
          </w:p>
        </w:tc>
        <w:tc>
          <w:tcPr>
            <w:tcW w:w="1080" w:type="dxa"/>
            <w:noWrap/>
            <w:hideMark/>
          </w:tcPr>
          <w:p w14:paraId="259D562A" w14:textId="77777777" w:rsidR="00CC0DD4" w:rsidRPr="00CC0DD4" w:rsidRDefault="00CC0DD4" w:rsidP="00CC0DD4">
            <w:pPr>
              <w:rPr>
                <w:bCs/>
              </w:rPr>
            </w:pPr>
            <w:r w:rsidRPr="00CC0DD4">
              <w:rPr>
                <w:bCs/>
              </w:rPr>
              <w:t>1.92</w:t>
            </w:r>
          </w:p>
        </w:tc>
        <w:tc>
          <w:tcPr>
            <w:tcW w:w="1080" w:type="dxa"/>
            <w:noWrap/>
            <w:hideMark/>
          </w:tcPr>
          <w:p w14:paraId="1FFF4EB8" w14:textId="77777777" w:rsidR="00CC0DD4" w:rsidRPr="00CC0DD4" w:rsidRDefault="00CC0DD4" w:rsidP="00CC0DD4">
            <w:pPr>
              <w:rPr>
                <w:bCs/>
              </w:rPr>
            </w:pPr>
            <w:r w:rsidRPr="00CC0DD4">
              <w:rPr>
                <w:bCs/>
              </w:rPr>
              <w:t>2.4</w:t>
            </w:r>
          </w:p>
        </w:tc>
        <w:tc>
          <w:tcPr>
            <w:tcW w:w="1680" w:type="dxa"/>
            <w:noWrap/>
            <w:hideMark/>
          </w:tcPr>
          <w:p w14:paraId="207BAAEF" w14:textId="77777777" w:rsidR="00CC0DD4" w:rsidRPr="00CC0DD4" w:rsidRDefault="00CC0DD4" w:rsidP="00CC0DD4">
            <w:pPr>
              <w:rPr>
                <w:bCs/>
              </w:rPr>
            </w:pPr>
            <w:r w:rsidRPr="00CC0DD4">
              <w:rPr>
                <w:bCs/>
              </w:rPr>
              <w:t>DNA</w:t>
            </w:r>
          </w:p>
        </w:tc>
        <w:tc>
          <w:tcPr>
            <w:tcW w:w="889" w:type="dxa"/>
            <w:noWrap/>
            <w:hideMark/>
          </w:tcPr>
          <w:p w14:paraId="43594E3E" w14:textId="77777777" w:rsidR="00CC0DD4" w:rsidRPr="00CC0DD4" w:rsidRDefault="00CC0DD4" w:rsidP="00CC0DD4">
            <w:pPr>
              <w:rPr>
                <w:bCs/>
              </w:rPr>
            </w:pPr>
            <w:r w:rsidRPr="00CC0DD4">
              <w:rPr>
                <w:bCs/>
              </w:rPr>
              <w:t>50</w:t>
            </w:r>
          </w:p>
        </w:tc>
      </w:tr>
      <w:tr w:rsidR="00CC0DD4" w:rsidRPr="00CC0DD4" w14:paraId="2C4C3F8D" w14:textId="77777777" w:rsidTr="003C6301">
        <w:trPr>
          <w:trHeight w:val="260"/>
        </w:trPr>
        <w:tc>
          <w:tcPr>
            <w:tcW w:w="454" w:type="dxa"/>
            <w:noWrap/>
            <w:hideMark/>
          </w:tcPr>
          <w:p w14:paraId="3D6E70BE" w14:textId="77777777" w:rsidR="00CC0DD4" w:rsidRPr="00CC0DD4" w:rsidRDefault="00CC0DD4" w:rsidP="00CC0DD4">
            <w:pPr>
              <w:rPr>
                <w:bCs/>
              </w:rPr>
            </w:pPr>
            <w:r w:rsidRPr="00CC0DD4">
              <w:rPr>
                <w:bCs/>
              </w:rPr>
              <w:t>4</w:t>
            </w:r>
          </w:p>
        </w:tc>
        <w:tc>
          <w:tcPr>
            <w:tcW w:w="1343" w:type="dxa"/>
            <w:noWrap/>
            <w:hideMark/>
          </w:tcPr>
          <w:p w14:paraId="50E7F899" w14:textId="77777777" w:rsidR="00CC0DD4" w:rsidRPr="00CC0DD4" w:rsidRDefault="00CC0DD4" w:rsidP="00CC0DD4">
            <w:pPr>
              <w:rPr>
                <w:bCs/>
              </w:rPr>
            </w:pPr>
            <w:r w:rsidRPr="00CC0DD4">
              <w:rPr>
                <w:bCs/>
              </w:rPr>
              <w:t>SA pKR185-4</w:t>
            </w:r>
          </w:p>
        </w:tc>
        <w:tc>
          <w:tcPr>
            <w:tcW w:w="1060" w:type="dxa"/>
            <w:noWrap/>
            <w:hideMark/>
          </w:tcPr>
          <w:p w14:paraId="6E38DBAC" w14:textId="77777777" w:rsidR="00CC0DD4" w:rsidRPr="00CC0DD4" w:rsidRDefault="00CC0DD4" w:rsidP="00CC0DD4">
            <w:pPr>
              <w:rPr>
                <w:bCs/>
              </w:rPr>
            </w:pPr>
            <w:r w:rsidRPr="00CC0DD4">
              <w:rPr>
                <w:bCs/>
              </w:rPr>
              <w:t>163.5</w:t>
            </w:r>
          </w:p>
        </w:tc>
        <w:tc>
          <w:tcPr>
            <w:tcW w:w="731" w:type="dxa"/>
            <w:noWrap/>
            <w:hideMark/>
          </w:tcPr>
          <w:p w14:paraId="16504A60" w14:textId="77777777" w:rsidR="00CC0DD4" w:rsidRPr="00CC0DD4" w:rsidRDefault="00CC0DD4" w:rsidP="00CC0DD4">
            <w:pPr>
              <w:rPr>
                <w:bCs/>
              </w:rPr>
            </w:pPr>
            <w:r w:rsidRPr="00CC0DD4">
              <w:rPr>
                <w:bCs/>
              </w:rPr>
              <w:t>ng/µl</w:t>
            </w:r>
          </w:p>
        </w:tc>
        <w:tc>
          <w:tcPr>
            <w:tcW w:w="904" w:type="dxa"/>
            <w:noWrap/>
            <w:hideMark/>
          </w:tcPr>
          <w:p w14:paraId="21420624" w14:textId="77777777" w:rsidR="00CC0DD4" w:rsidRPr="00CC0DD4" w:rsidRDefault="00CC0DD4" w:rsidP="00CC0DD4">
            <w:pPr>
              <w:rPr>
                <w:bCs/>
              </w:rPr>
            </w:pPr>
            <w:r w:rsidRPr="00CC0DD4">
              <w:rPr>
                <w:bCs/>
              </w:rPr>
              <w:t>3.27</w:t>
            </w:r>
          </w:p>
        </w:tc>
        <w:tc>
          <w:tcPr>
            <w:tcW w:w="993" w:type="dxa"/>
            <w:noWrap/>
            <w:hideMark/>
          </w:tcPr>
          <w:p w14:paraId="7CF24E91" w14:textId="77777777" w:rsidR="00CC0DD4" w:rsidRPr="00CC0DD4" w:rsidRDefault="00CC0DD4" w:rsidP="00CC0DD4">
            <w:pPr>
              <w:rPr>
                <w:bCs/>
              </w:rPr>
            </w:pPr>
            <w:r w:rsidRPr="00CC0DD4">
              <w:rPr>
                <w:bCs/>
              </w:rPr>
              <w:t>1.743</w:t>
            </w:r>
          </w:p>
        </w:tc>
        <w:tc>
          <w:tcPr>
            <w:tcW w:w="1080" w:type="dxa"/>
            <w:noWrap/>
            <w:hideMark/>
          </w:tcPr>
          <w:p w14:paraId="76BD196B" w14:textId="77777777" w:rsidR="00CC0DD4" w:rsidRPr="00CC0DD4" w:rsidRDefault="00CC0DD4" w:rsidP="00CC0DD4">
            <w:pPr>
              <w:rPr>
                <w:bCs/>
              </w:rPr>
            </w:pPr>
            <w:r w:rsidRPr="00CC0DD4">
              <w:rPr>
                <w:bCs/>
              </w:rPr>
              <w:t>1.88</w:t>
            </w:r>
          </w:p>
        </w:tc>
        <w:tc>
          <w:tcPr>
            <w:tcW w:w="1080" w:type="dxa"/>
            <w:noWrap/>
            <w:hideMark/>
          </w:tcPr>
          <w:p w14:paraId="4F850ABE" w14:textId="77777777" w:rsidR="00CC0DD4" w:rsidRPr="00CC0DD4" w:rsidRDefault="00CC0DD4" w:rsidP="00CC0DD4">
            <w:pPr>
              <w:rPr>
                <w:bCs/>
              </w:rPr>
            </w:pPr>
            <w:r w:rsidRPr="00CC0DD4">
              <w:rPr>
                <w:bCs/>
              </w:rPr>
              <w:t>2.1</w:t>
            </w:r>
          </w:p>
        </w:tc>
        <w:tc>
          <w:tcPr>
            <w:tcW w:w="1680" w:type="dxa"/>
            <w:noWrap/>
            <w:hideMark/>
          </w:tcPr>
          <w:p w14:paraId="3DF9F204" w14:textId="77777777" w:rsidR="00CC0DD4" w:rsidRPr="00CC0DD4" w:rsidRDefault="00CC0DD4" w:rsidP="00CC0DD4">
            <w:pPr>
              <w:rPr>
                <w:bCs/>
              </w:rPr>
            </w:pPr>
            <w:r w:rsidRPr="00CC0DD4">
              <w:rPr>
                <w:bCs/>
              </w:rPr>
              <w:t>DNA</w:t>
            </w:r>
          </w:p>
        </w:tc>
        <w:tc>
          <w:tcPr>
            <w:tcW w:w="889" w:type="dxa"/>
            <w:noWrap/>
            <w:hideMark/>
          </w:tcPr>
          <w:p w14:paraId="38C658DF" w14:textId="77777777" w:rsidR="00CC0DD4" w:rsidRPr="00CC0DD4" w:rsidRDefault="00CC0DD4" w:rsidP="00CC0DD4">
            <w:pPr>
              <w:rPr>
                <w:bCs/>
              </w:rPr>
            </w:pPr>
            <w:r w:rsidRPr="00CC0DD4">
              <w:rPr>
                <w:bCs/>
              </w:rPr>
              <w:t>50</w:t>
            </w:r>
          </w:p>
        </w:tc>
      </w:tr>
    </w:tbl>
    <w:p w14:paraId="7A8BEB4F" w14:textId="77777777" w:rsidR="00CC0DD4" w:rsidRDefault="00CC0DD4" w:rsidP="00C95910">
      <w:pPr>
        <w:rPr>
          <w:bCs/>
        </w:rPr>
      </w:pPr>
    </w:p>
    <w:p w14:paraId="03A428A9" w14:textId="4B0C6130" w:rsidR="006A499A" w:rsidRDefault="00CC0DD4" w:rsidP="00C95910">
      <w:pPr>
        <w:rPr>
          <w:bCs/>
        </w:rPr>
      </w:pPr>
      <w:r>
        <w:rPr>
          <w:bCs/>
        </w:rPr>
        <w:t>These are good concentrations. SA-pKR185-1 had a weird, jagged peak and 260/280 ratio isn’t great, so I’m going to keep an eye on that one going forward.</w:t>
      </w:r>
    </w:p>
    <w:p w14:paraId="019E7A94" w14:textId="353C1F9E" w:rsidR="006A499A" w:rsidRDefault="006A499A" w:rsidP="00C95910">
      <w:pPr>
        <w:rPr>
          <w:b/>
        </w:rPr>
      </w:pPr>
      <w:r>
        <w:rPr>
          <w:b/>
        </w:rPr>
        <w:t>Staph competent cells:</w:t>
      </w:r>
    </w:p>
    <w:p w14:paraId="32C33B2E" w14:textId="01DBC757" w:rsidR="005F62E6" w:rsidRPr="002D7ED8" w:rsidRDefault="006A499A" w:rsidP="002D7ED8">
      <w:pPr>
        <w:rPr>
          <w:bCs/>
        </w:rPr>
      </w:pPr>
      <w:proofErr w:type="spellStart"/>
      <w:r>
        <w:rPr>
          <w:bCs/>
        </w:rPr>
        <w:t>Adja</w:t>
      </w:r>
      <w:proofErr w:type="spellEnd"/>
      <w:r>
        <w:rPr>
          <w:bCs/>
        </w:rPr>
        <w:t xml:space="preserve"> made the SA-LR-M1 strain </w:t>
      </w:r>
      <w:proofErr w:type="gramStart"/>
      <w:r>
        <w:rPr>
          <w:bCs/>
        </w:rPr>
        <w:t>competent</w:t>
      </w:r>
      <w:r w:rsidR="00C65F1D">
        <w:rPr>
          <w:bCs/>
        </w:rPr>
        <w:t>, and</w:t>
      </w:r>
      <w:proofErr w:type="gramEnd"/>
      <w:r w:rsidR="00C65F1D">
        <w:rPr>
          <w:bCs/>
        </w:rPr>
        <w:t xml:space="preserve"> performed a transformation with empty pEPSA5.</w:t>
      </w:r>
    </w:p>
    <w:p w14:paraId="1DFCE35F" w14:textId="44C52FFA" w:rsidR="00855E46" w:rsidRDefault="00855E46" w:rsidP="005D7335">
      <w:pPr>
        <w:pStyle w:val="Heading2"/>
      </w:pPr>
      <w:bookmarkStart w:id="119" w:name="_Toc132109929"/>
      <w:bookmarkStart w:id="120" w:name="_Toc167963199"/>
      <w:r w:rsidRPr="00CD6AA6">
        <w:rPr>
          <w:i/>
          <w:iCs/>
        </w:rPr>
        <w:t>S. aureus</w:t>
      </w:r>
      <w:bookmarkEnd w:id="119"/>
      <w:r w:rsidR="00CD6AA6">
        <w:t xml:space="preserve"> Glycerol Stocks:</w:t>
      </w:r>
      <w:bookmarkEnd w:id="120"/>
    </w:p>
    <w:p w14:paraId="09AB7AFF" w14:textId="77777777" w:rsidR="00855E46" w:rsidRDefault="00855E46" w:rsidP="00855E46">
      <w:pPr>
        <w:rPr>
          <w:b/>
        </w:rPr>
      </w:pPr>
      <w:r>
        <w:rPr>
          <w:b/>
        </w:rPr>
        <w:t>Use aseptic technique</w:t>
      </w:r>
    </w:p>
    <w:p w14:paraId="129A470E" w14:textId="77777777" w:rsidR="00855E46" w:rsidRDefault="00855E46" w:rsidP="00855E46">
      <w:r>
        <w:t>Per strain, label 2 cryotubes with strain number. Include SA, strain number, genotype, date.</w:t>
      </w:r>
    </w:p>
    <w:p w14:paraId="43A4A353" w14:textId="77777777" w:rsidR="00855E46" w:rsidRDefault="00855E46" w:rsidP="00855E46">
      <w:r>
        <w:t xml:space="preserve">Add 200 </w:t>
      </w:r>
      <w:proofErr w:type="spellStart"/>
      <w:r>
        <w:t>uL</w:t>
      </w:r>
      <w:proofErr w:type="spellEnd"/>
      <w:r>
        <w:t xml:space="preserve"> sterile 75% glycerol to each tube (2 per strain). </w:t>
      </w:r>
    </w:p>
    <w:p w14:paraId="1E1A8CAF" w14:textId="77777777" w:rsidR="00855E46" w:rsidRDefault="00855E46" w:rsidP="00855E46">
      <w:r>
        <w:t xml:space="preserve">In a sterile 2 mL tube (1 per strain), add 400 </w:t>
      </w:r>
      <w:proofErr w:type="spellStart"/>
      <w:r>
        <w:t>uL</w:t>
      </w:r>
      <w:proofErr w:type="spellEnd"/>
      <w:r>
        <w:t xml:space="preserve"> of LB</w:t>
      </w:r>
    </w:p>
    <w:p w14:paraId="7B93CDC4" w14:textId="597E6B11" w:rsidR="00855E46" w:rsidRDefault="00855E46" w:rsidP="00855E46">
      <w:r>
        <w:t>Resuspend patch (all of what you have) in LB</w:t>
      </w:r>
      <w:r w:rsidR="00E06761">
        <w:t xml:space="preserve"> </w:t>
      </w:r>
      <w:r>
        <w:t>to homogeneity</w:t>
      </w:r>
    </w:p>
    <w:p w14:paraId="7049E13F" w14:textId="77777777" w:rsidR="00855E46" w:rsidRDefault="00855E46" w:rsidP="00855E46">
      <w:r>
        <w:t xml:space="preserve">Correct volume to 1700 </w:t>
      </w:r>
      <w:proofErr w:type="spellStart"/>
      <w:r>
        <w:t>uL</w:t>
      </w:r>
      <w:proofErr w:type="spellEnd"/>
      <w:r>
        <w:t xml:space="preserve"> (add 2x 650 </w:t>
      </w:r>
      <w:proofErr w:type="spellStart"/>
      <w:r>
        <w:t>uL</w:t>
      </w:r>
      <w:proofErr w:type="spellEnd"/>
      <w:r>
        <w:t xml:space="preserve"> LB)</w:t>
      </w:r>
    </w:p>
    <w:p w14:paraId="5D531044" w14:textId="77777777" w:rsidR="00855E46" w:rsidRDefault="00855E46" w:rsidP="00855E46">
      <w:r>
        <w:t xml:space="preserve">Transfer 800 </w:t>
      </w:r>
      <w:proofErr w:type="spellStart"/>
      <w:r>
        <w:t>uL</w:t>
      </w:r>
      <w:proofErr w:type="spellEnd"/>
      <w:r>
        <w:t xml:space="preserve"> to each cryotube (final volume should be 1 mL)</w:t>
      </w:r>
    </w:p>
    <w:p w14:paraId="56A3ED93" w14:textId="77777777" w:rsidR="00855E46" w:rsidRDefault="00855E46" w:rsidP="00855E46">
      <w:r>
        <w:t>Vortex cryotube</w:t>
      </w:r>
    </w:p>
    <w:p w14:paraId="69DDF751" w14:textId="77777777" w:rsidR="00855E46" w:rsidRDefault="00855E46" w:rsidP="00855E46">
      <w:r>
        <w:t>Quickly spin (mini-</w:t>
      </w:r>
      <w:proofErr w:type="spellStart"/>
      <w:r>
        <w:t>fuge</w:t>
      </w:r>
      <w:proofErr w:type="spellEnd"/>
      <w:r>
        <w:t>) to get liquid to the bottom of the tube</w:t>
      </w:r>
    </w:p>
    <w:p w14:paraId="0365D33E" w14:textId="77777777" w:rsidR="00855E46" w:rsidRDefault="00855E46" w:rsidP="00855E46">
      <w:r>
        <w:t>Freeze at -80°C in appropriate strain box</w:t>
      </w:r>
    </w:p>
    <w:p w14:paraId="7465ABD1" w14:textId="77777777" w:rsidR="00855E46" w:rsidRDefault="00855E46" w:rsidP="00855E46">
      <w:pPr>
        <w:rPr>
          <w:rFonts w:ascii="Georgia" w:eastAsia="Georgia" w:hAnsi="Georgia" w:cs="Georgia"/>
          <w:sz w:val="18"/>
          <w:szCs w:val="18"/>
        </w:rPr>
      </w:pPr>
    </w:p>
    <w:p w14:paraId="596A6D17" w14:textId="158C9889" w:rsidR="000151D6" w:rsidRPr="007B216F" w:rsidRDefault="000151D6" w:rsidP="000151D6">
      <w:pPr>
        <w:rPr>
          <w:b/>
        </w:rPr>
      </w:pPr>
      <w:r>
        <w:rPr>
          <w:b/>
          <w:highlight w:val="green"/>
        </w:rPr>
        <w:t>Thursday</w:t>
      </w:r>
      <w:r w:rsidRPr="007A68D0">
        <w:rPr>
          <w:b/>
          <w:highlight w:val="green"/>
        </w:rPr>
        <w:t xml:space="preserve">, </w:t>
      </w:r>
      <w:r>
        <w:rPr>
          <w:b/>
          <w:highlight w:val="green"/>
        </w:rPr>
        <w:t>June 8</w:t>
      </w:r>
      <w:proofErr w:type="gramStart"/>
      <w:r w:rsidRPr="007A68D0">
        <w:rPr>
          <w:b/>
          <w:highlight w:val="green"/>
        </w:rPr>
        <w:t xml:space="preserve"> 20</w:t>
      </w:r>
      <w:r>
        <w:rPr>
          <w:b/>
          <w:highlight w:val="green"/>
        </w:rPr>
        <w:t>23</w:t>
      </w:r>
      <w:proofErr w:type="gramEnd"/>
    </w:p>
    <w:p w14:paraId="62E7F634" w14:textId="77777777" w:rsidR="000151D6" w:rsidRPr="00FE3372" w:rsidRDefault="000151D6" w:rsidP="000151D6">
      <w:pPr>
        <w:rPr>
          <w:b/>
          <w:strike/>
          <w:sz w:val="18"/>
          <w:szCs w:val="18"/>
        </w:rPr>
      </w:pPr>
      <w:r w:rsidRPr="007B216F">
        <w:rPr>
          <w:b/>
          <w:sz w:val="18"/>
          <w:szCs w:val="18"/>
        </w:rPr>
        <w:t>To Do:</w:t>
      </w:r>
    </w:p>
    <w:p w14:paraId="77DD037A" w14:textId="77777777" w:rsidR="000151D6" w:rsidRPr="00492A9E" w:rsidRDefault="000151D6" w:rsidP="000151D6">
      <w:pPr>
        <w:pStyle w:val="ListParagraph"/>
        <w:rPr>
          <w:bCs/>
          <w:strike/>
          <w:sz w:val="18"/>
          <w:szCs w:val="18"/>
        </w:rPr>
      </w:pPr>
    </w:p>
    <w:p w14:paraId="3B57D73B" w14:textId="49C20FB5" w:rsidR="000151D6" w:rsidRPr="00640A32" w:rsidRDefault="000151D6">
      <w:pPr>
        <w:pStyle w:val="ListParagraph"/>
        <w:numPr>
          <w:ilvl w:val="0"/>
          <w:numId w:val="40"/>
        </w:numPr>
        <w:rPr>
          <w:bCs/>
          <w:strike/>
          <w:sz w:val="18"/>
          <w:szCs w:val="18"/>
        </w:rPr>
      </w:pPr>
      <w:r w:rsidRPr="00640A32">
        <w:rPr>
          <w:bCs/>
          <w:strike/>
          <w:sz w:val="18"/>
          <w:szCs w:val="18"/>
        </w:rPr>
        <w:t>Miniprep pKR185 overnight cultures</w:t>
      </w:r>
    </w:p>
    <w:p w14:paraId="33E8CDFF" w14:textId="77777777" w:rsidR="000151D6" w:rsidRPr="00640A32" w:rsidRDefault="000151D6">
      <w:pPr>
        <w:pStyle w:val="ListParagraph"/>
        <w:numPr>
          <w:ilvl w:val="0"/>
          <w:numId w:val="40"/>
        </w:numPr>
        <w:rPr>
          <w:bCs/>
          <w:strike/>
          <w:sz w:val="18"/>
          <w:szCs w:val="18"/>
        </w:rPr>
      </w:pPr>
      <w:r w:rsidRPr="00640A32">
        <w:rPr>
          <w:bCs/>
          <w:strike/>
          <w:sz w:val="18"/>
          <w:szCs w:val="18"/>
        </w:rPr>
        <w:t>Make SA-LR-M1 competent cells</w:t>
      </w:r>
    </w:p>
    <w:p w14:paraId="05338822" w14:textId="77777777" w:rsidR="000151D6" w:rsidRPr="00640A32" w:rsidRDefault="000151D6">
      <w:pPr>
        <w:pStyle w:val="ListParagraph"/>
        <w:numPr>
          <w:ilvl w:val="0"/>
          <w:numId w:val="40"/>
        </w:numPr>
        <w:rPr>
          <w:bCs/>
          <w:strike/>
          <w:sz w:val="18"/>
          <w:szCs w:val="18"/>
        </w:rPr>
      </w:pPr>
      <w:r w:rsidRPr="00640A32">
        <w:rPr>
          <w:bCs/>
          <w:strike/>
          <w:sz w:val="18"/>
          <w:szCs w:val="18"/>
        </w:rPr>
        <w:t>Patch and start overnights of pKR186 and pKR199</w:t>
      </w:r>
    </w:p>
    <w:p w14:paraId="1D685BB5" w14:textId="51FCA558" w:rsidR="00640A32" w:rsidRPr="00794A8C" w:rsidRDefault="00640A32">
      <w:pPr>
        <w:pStyle w:val="ListParagraph"/>
        <w:numPr>
          <w:ilvl w:val="0"/>
          <w:numId w:val="40"/>
        </w:numPr>
        <w:rPr>
          <w:bCs/>
          <w:strike/>
          <w:sz w:val="18"/>
          <w:szCs w:val="18"/>
        </w:rPr>
      </w:pPr>
      <w:r>
        <w:rPr>
          <w:bCs/>
          <w:sz w:val="18"/>
          <w:szCs w:val="18"/>
        </w:rPr>
        <w:t>Miniprep pKR186 and pKR199</w:t>
      </w:r>
    </w:p>
    <w:p w14:paraId="46EA0A48" w14:textId="5B170501" w:rsidR="00794A8C" w:rsidRPr="00681593" w:rsidRDefault="00794A8C">
      <w:pPr>
        <w:pStyle w:val="ListParagraph"/>
        <w:numPr>
          <w:ilvl w:val="0"/>
          <w:numId w:val="40"/>
        </w:numPr>
        <w:rPr>
          <w:bCs/>
          <w:strike/>
          <w:sz w:val="18"/>
          <w:szCs w:val="18"/>
        </w:rPr>
      </w:pPr>
      <w:r>
        <w:rPr>
          <w:bCs/>
          <w:sz w:val="18"/>
          <w:szCs w:val="18"/>
        </w:rPr>
        <w:t>Make frozen stocks of pKR186 and pKR199</w:t>
      </w:r>
    </w:p>
    <w:p w14:paraId="5C581875" w14:textId="22B157D7" w:rsidR="00681593" w:rsidRPr="00C95910" w:rsidRDefault="00681593">
      <w:pPr>
        <w:pStyle w:val="ListParagraph"/>
        <w:numPr>
          <w:ilvl w:val="0"/>
          <w:numId w:val="40"/>
        </w:numPr>
        <w:rPr>
          <w:bCs/>
          <w:strike/>
          <w:sz w:val="18"/>
          <w:szCs w:val="18"/>
        </w:rPr>
      </w:pPr>
      <w:r>
        <w:rPr>
          <w:bCs/>
          <w:sz w:val="18"/>
          <w:szCs w:val="18"/>
        </w:rPr>
        <w:lastRenderedPageBreak/>
        <w:t xml:space="preserve">Set up transformation of </w:t>
      </w:r>
      <w:r w:rsidR="00401462">
        <w:rPr>
          <w:bCs/>
          <w:sz w:val="18"/>
          <w:szCs w:val="18"/>
        </w:rPr>
        <w:t>SA-</w:t>
      </w:r>
      <w:r>
        <w:rPr>
          <w:bCs/>
          <w:sz w:val="18"/>
          <w:szCs w:val="18"/>
        </w:rPr>
        <w:t xml:space="preserve">pKR185 into </w:t>
      </w:r>
      <w:r w:rsidR="00401462">
        <w:rPr>
          <w:bCs/>
          <w:sz w:val="18"/>
          <w:szCs w:val="18"/>
        </w:rPr>
        <w:t>SA-LR-M1</w:t>
      </w:r>
    </w:p>
    <w:p w14:paraId="7700E81D" w14:textId="77777777" w:rsidR="005F62E6" w:rsidRDefault="005F62E6" w:rsidP="00492A9E"/>
    <w:p w14:paraId="37A0D7AE" w14:textId="2FB0287F" w:rsidR="005F62E6" w:rsidRDefault="00C65F1D" w:rsidP="00492A9E">
      <w:pPr>
        <w:rPr>
          <w:b/>
          <w:bCs/>
        </w:rPr>
      </w:pPr>
      <w:r>
        <w:rPr>
          <w:b/>
          <w:bCs/>
        </w:rPr>
        <w:t>SA-LR-M1 competent cells</w:t>
      </w:r>
    </w:p>
    <w:p w14:paraId="08C7E4B4" w14:textId="790B8EE2" w:rsidR="00C65F1D" w:rsidRDefault="00C65F1D" w:rsidP="00492A9E">
      <w:r>
        <w:t>No growth on any of the plates yet, but since this a mutant strain of KRSA-1</w:t>
      </w:r>
      <w:r w:rsidR="00CC0DD4">
        <w:t>,</w:t>
      </w:r>
      <w:r>
        <w:t xml:space="preserve"> I’m not surprised or worried.</w:t>
      </w:r>
    </w:p>
    <w:p w14:paraId="7155449A" w14:textId="582B8D9E" w:rsidR="00CC0DD4" w:rsidRDefault="007F6D29" w:rsidP="00492A9E">
      <w:pPr>
        <w:rPr>
          <w:b/>
          <w:bCs/>
        </w:rPr>
      </w:pPr>
      <w:r>
        <w:rPr>
          <w:b/>
          <w:bCs/>
        </w:rPr>
        <w:t>Staph minipreps:</w:t>
      </w:r>
    </w:p>
    <w:p w14:paraId="7B1C6E62" w14:textId="4569A4A8" w:rsidR="007F6D29" w:rsidRDefault="007F6D29" w:rsidP="00492A9E">
      <w:proofErr w:type="spellStart"/>
      <w:r>
        <w:t>Adja</w:t>
      </w:r>
      <w:proofErr w:type="spellEnd"/>
      <w:r>
        <w:t xml:space="preserve"> and I prepared minipreps of pKR186 and pKR199. She did pKR186 and I did pKR199.</w:t>
      </w:r>
    </w:p>
    <w:p w14:paraId="74C04783" w14:textId="497E2113" w:rsidR="007F6D29" w:rsidRPr="007F6D29" w:rsidRDefault="007F6D29" w:rsidP="00492A9E">
      <w:pPr>
        <w:rPr>
          <w:b/>
          <w:bCs/>
        </w:rPr>
      </w:pPr>
      <w:r w:rsidRPr="007F6D29">
        <w:rPr>
          <w:b/>
          <w:bCs/>
        </w:rPr>
        <w:t>Nanodrop:</w:t>
      </w:r>
    </w:p>
    <w:tbl>
      <w:tblPr>
        <w:tblStyle w:val="TableGrid"/>
        <w:tblW w:w="0" w:type="auto"/>
        <w:tblLook w:val="04A0" w:firstRow="1" w:lastRow="0" w:firstColumn="1" w:lastColumn="0" w:noHBand="0" w:noVBand="1"/>
      </w:tblPr>
      <w:tblGrid>
        <w:gridCol w:w="408"/>
        <w:gridCol w:w="1271"/>
        <w:gridCol w:w="1003"/>
        <w:gridCol w:w="792"/>
        <w:gridCol w:w="925"/>
        <w:gridCol w:w="1084"/>
        <w:gridCol w:w="1172"/>
        <w:gridCol w:w="1170"/>
        <w:gridCol w:w="1170"/>
        <w:gridCol w:w="1219"/>
      </w:tblGrid>
      <w:tr w:rsidR="007F6D29" w:rsidRPr="007F6D29" w14:paraId="41ADB2F5" w14:textId="77777777" w:rsidTr="007F6D29">
        <w:trPr>
          <w:trHeight w:val="260"/>
        </w:trPr>
        <w:tc>
          <w:tcPr>
            <w:tcW w:w="408" w:type="dxa"/>
            <w:noWrap/>
            <w:hideMark/>
          </w:tcPr>
          <w:p w14:paraId="71812C0F" w14:textId="77777777" w:rsidR="007F6D29" w:rsidRPr="007F6D29" w:rsidRDefault="007F6D29" w:rsidP="007F6D29">
            <w:pPr>
              <w:rPr>
                <w:b/>
                <w:bCs/>
              </w:rPr>
            </w:pPr>
            <w:r w:rsidRPr="007F6D29">
              <w:rPr>
                <w:b/>
                <w:bCs/>
              </w:rPr>
              <w:t>#</w:t>
            </w:r>
          </w:p>
        </w:tc>
        <w:tc>
          <w:tcPr>
            <w:tcW w:w="1271" w:type="dxa"/>
            <w:noWrap/>
            <w:hideMark/>
          </w:tcPr>
          <w:p w14:paraId="038438BC" w14:textId="77777777" w:rsidR="007F6D29" w:rsidRPr="007F6D29" w:rsidRDefault="007F6D29">
            <w:pPr>
              <w:rPr>
                <w:b/>
                <w:bCs/>
              </w:rPr>
            </w:pPr>
            <w:r w:rsidRPr="007F6D29">
              <w:rPr>
                <w:b/>
                <w:bCs/>
              </w:rPr>
              <w:t>Sample ID</w:t>
            </w:r>
          </w:p>
        </w:tc>
        <w:tc>
          <w:tcPr>
            <w:tcW w:w="1003" w:type="dxa"/>
            <w:noWrap/>
            <w:hideMark/>
          </w:tcPr>
          <w:p w14:paraId="02812C63" w14:textId="77777777" w:rsidR="007F6D29" w:rsidRPr="007F6D29" w:rsidRDefault="007F6D29">
            <w:pPr>
              <w:rPr>
                <w:b/>
                <w:bCs/>
              </w:rPr>
            </w:pPr>
            <w:r w:rsidRPr="007F6D29">
              <w:rPr>
                <w:b/>
                <w:bCs/>
              </w:rPr>
              <w:t>Nucleic Acid</w:t>
            </w:r>
          </w:p>
        </w:tc>
        <w:tc>
          <w:tcPr>
            <w:tcW w:w="792" w:type="dxa"/>
            <w:noWrap/>
            <w:hideMark/>
          </w:tcPr>
          <w:p w14:paraId="30908C43" w14:textId="77777777" w:rsidR="007F6D29" w:rsidRPr="007F6D29" w:rsidRDefault="007F6D29">
            <w:pPr>
              <w:rPr>
                <w:b/>
                <w:bCs/>
              </w:rPr>
            </w:pPr>
            <w:r w:rsidRPr="007F6D29">
              <w:rPr>
                <w:b/>
                <w:bCs/>
              </w:rPr>
              <w:t>Unit</w:t>
            </w:r>
          </w:p>
        </w:tc>
        <w:tc>
          <w:tcPr>
            <w:tcW w:w="925" w:type="dxa"/>
            <w:noWrap/>
            <w:hideMark/>
          </w:tcPr>
          <w:p w14:paraId="3461A5F5" w14:textId="77777777" w:rsidR="007F6D29" w:rsidRPr="007F6D29" w:rsidRDefault="007F6D29">
            <w:pPr>
              <w:rPr>
                <w:b/>
                <w:bCs/>
              </w:rPr>
            </w:pPr>
            <w:r w:rsidRPr="007F6D29">
              <w:rPr>
                <w:b/>
                <w:bCs/>
              </w:rPr>
              <w:t>A260 (Abs)</w:t>
            </w:r>
          </w:p>
        </w:tc>
        <w:tc>
          <w:tcPr>
            <w:tcW w:w="1084" w:type="dxa"/>
            <w:noWrap/>
            <w:hideMark/>
          </w:tcPr>
          <w:p w14:paraId="21287AA7" w14:textId="77777777" w:rsidR="007F6D29" w:rsidRPr="007F6D29" w:rsidRDefault="007F6D29">
            <w:pPr>
              <w:rPr>
                <w:b/>
                <w:bCs/>
              </w:rPr>
            </w:pPr>
            <w:r w:rsidRPr="007F6D29">
              <w:rPr>
                <w:b/>
                <w:bCs/>
              </w:rPr>
              <w:t>A280 (Abs)</w:t>
            </w:r>
          </w:p>
        </w:tc>
        <w:tc>
          <w:tcPr>
            <w:tcW w:w="1172" w:type="dxa"/>
            <w:noWrap/>
            <w:hideMark/>
          </w:tcPr>
          <w:p w14:paraId="28F6198F" w14:textId="77777777" w:rsidR="007F6D29" w:rsidRPr="007F6D29" w:rsidRDefault="007F6D29">
            <w:pPr>
              <w:rPr>
                <w:b/>
                <w:bCs/>
              </w:rPr>
            </w:pPr>
            <w:r w:rsidRPr="007F6D29">
              <w:rPr>
                <w:b/>
                <w:bCs/>
              </w:rPr>
              <w:t>260/280</w:t>
            </w:r>
          </w:p>
        </w:tc>
        <w:tc>
          <w:tcPr>
            <w:tcW w:w="1170" w:type="dxa"/>
            <w:noWrap/>
            <w:hideMark/>
          </w:tcPr>
          <w:p w14:paraId="043F41F8" w14:textId="77777777" w:rsidR="007F6D29" w:rsidRPr="007F6D29" w:rsidRDefault="007F6D29">
            <w:pPr>
              <w:rPr>
                <w:b/>
                <w:bCs/>
              </w:rPr>
            </w:pPr>
            <w:r w:rsidRPr="007F6D29">
              <w:rPr>
                <w:b/>
                <w:bCs/>
              </w:rPr>
              <w:t>260/230</w:t>
            </w:r>
          </w:p>
        </w:tc>
        <w:tc>
          <w:tcPr>
            <w:tcW w:w="1170" w:type="dxa"/>
            <w:noWrap/>
            <w:hideMark/>
          </w:tcPr>
          <w:p w14:paraId="09D2715B" w14:textId="77777777" w:rsidR="007F6D29" w:rsidRPr="007F6D29" w:rsidRDefault="007F6D29">
            <w:pPr>
              <w:rPr>
                <w:b/>
                <w:bCs/>
              </w:rPr>
            </w:pPr>
            <w:r w:rsidRPr="007F6D29">
              <w:rPr>
                <w:b/>
                <w:bCs/>
              </w:rPr>
              <w:t>Sample Type</w:t>
            </w:r>
          </w:p>
        </w:tc>
        <w:tc>
          <w:tcPr>
            <w:tcW w:w="1219" w:type="dxa"/>
            <w:noWrap/>
            <w:hideMark/>
          </w:tcPr>
          <w:p w14:paraId="6953749E" w14:textId="77777777" w:rsidR="007F6D29" w:rsidRPr="007F6D29" w:rsidRDefault="007F6D29">
            <w:pPr>
              <w:rPr>
                <w:b/>
                <w:bCs/>
              </w:rPr>
            </w:pPr>
            <w:r w:rsidRPr="007F6D29">
              <w:rPr>
                <w:b/>
                <w:bCs/>
              </w:rPr>
              <w:t>Factor</w:t>
            </w:r>
          </w:p>
        </w:tc>
      </w:tr>
      <w:tr w:rsidR="007F6D29" w:rsidRPr="007F6D29" w14:paraId="7B7BD8CE" w14:textId="77777777" w:rsidTr="007F6D29">
        <w:trPr>
          <w:trHeight w:val="260"/>
        </w:trPr>
        <w:tc>
          <w:tcPr>
            <w:tcW w:w="408" w:type="dxa"/>
            <w:noWrap/>
            <w:hideMark/>
          </w:tcPr>
          <w:p w14:paraId="3FB72783" w14:textId="77777777" w:rsidR="007F6D29" w:rsidRPr="007F6D29" w:rsidRDefault="007F6D29" w:rsidP="007F6D29">
            <w:r w:rsidRPr="007F6D29">
              <w:t>1</w:t>
            </w:r>
          </w:p>
        </w:tc>
        <w:tc>
          <w:tcPr>
            <w:tcW w:w="1271" w:type="dxa"/>
            <w:noWrap/>
            <w:hideMark/>
          </w:tcPr>
          <w:p w14:paraId="7073A381" w14:textId="77777777" w:rsidR="007F6D29" w:rsidRPr="007F6D29" w:rsidRDefault="007F6D29" w:rsidP="007F6D29">
            <w:r w:rsidRPr="007F6D29">
              <w:t>pKR199-1</w:t>
            </w:r>
          </w:p>
        </w:tc>
        <w:tc>
          <w:tcPr>
            <w:tcW w:w="1003" w:type="dxa"/>
            <w:noWrap/>
            <w:hideMark/>
          </w:tcPr>
          <w:p w14:paraId="1F5480AE" w14:textId="77777777" w:rsidR="007F6D29" w:rsidRPr="007F6D29" w:rsidRDefault="007F6D29" w:rsidP="007F6D29">
            <w:r w:rsidRPr="007F6D29">
              <w:t>85.1</w:t>
            </w:r>
          </w:p>
        </w:tc>
        <w:tc>
          <w:tcPr>
            <w:tcW w:w="792" w:type="dxa"/>
            <w:noWrap/>
            <w:hideMark/>
          </w:tcPr>
          <w:p w14:paraId="07D94D95" w14:textId="77777777" w:rsidR="007F6D29" w:rsidRPr="007F6D29" w:rsidRDefault="007F6D29" w:rsidP="007F6D29">
            <w:r w:rsidRPr="007F6D29">
              <w:t>ng/µl</w:t>
            </w:r>
          </w:p>
        </w:tc>
        <w:tc>
          <w:tcPr>
            <w:tcW w:w="925" w:type="dxa"/>
            <w:noWrap/>
            <w:hideMark/>
          </w:tcPr>
          <w:p w14:paraId="368213B6" w14:textId="77777777" w:rsidR="007F6D29" w:rsidRPr="007F6D29" w:rsidRDefault="007F6D29" w:rsidP="007F6D29">
            <w:r w:rsidRPr="007F6D29">
              <w:t>1.702</w:t>
            </w:r>
          </w:p>
        </w:tc>
        <w:tc>
          <w:tcPr>
            <w:tcW w:w="1084" w:type="dxa"/>
            <w:noWrap/>
            <w:hideMark/>
          </w:tcPr>
          <w:p w14:paraId="373B0B01" w14:textId="77777777" w:rsidR="007F6D29" w:rsidRPr="007F6D29" w:rsidRDefault="007F6D29" w:rsidP="007F6D29">
            <w:r w:rsidRPr="007F6D29">
              <w:t>0.91</w:t>
            </w:r>
          </w:p>
        </w:tc>
        <w:tc>
          <w:tcPr>
            <w:tcW w:w="1172" w:type="dxa"/>
            <w:noWrap/>
            <w:hideMark/>
          </w:tcPr>
          <w:p w14:paraId="6F21EFB1" w14:textId="77777777" w:rsidR="007F6D29" w:rsidRPr="007F6D29" w:rsidRDefault="007F6D29" w:rsidP="007F6D29">
            <w:r w:rsidRPr="007F6D29">
              <w:t>1.87</w:t>
            </w:r>
          </w:p>
        </w:tc>
        <w:tc>
          <w:tcPr>
            <w:tcW w:w="1170" w:type="dxa"/>
            <w:noWrap/>
            <w:hideMark/>
          </w:tcPr>
          <w:p w14:paraId="03F53A56" w14:textId="77777777" w:rsidR="007F6D29" w:rsidRPr="007F6D29" w:rsidRDefault="007F6D29" w:rsidP="007F6D29">
            <w:r w:rsidRPr="007F6D29">
              <w:t>2.65</w:t>
            </w:r>
          </w:p>
        </w:tc>
        <w:tc>
          <w:tcPr>
            <w:tcW w:w="1170" w:type="dxa"/>
            <w:noWrap/>
            <w:hideMark/>
          </w:tcPr>
          <w:p w14:paraId="71CBB168" w14:textId="77777777" w:rsidR="007F6D29" w:rsidRPr="007F6D29" w:rsidRDefault="007F6D29" w:rsidP="007F6D29">
            <w:r w:rsidRPr="007F6D29">
              <w:t>DNA</w:t>
            </w:r>
          </w:p>
        </w:tc>
        <w:tc>
          <w:tcPr>
            <w:tcW w:w="1219" w:type="dxa"/>
            <w:noWrap/>
            <w:hideMark/>
          </w:tcPr>
          <w:p w14:paraId="2E61DD84" w14:textId="77777777" w:rsidR="007F6D29" w:rsidRPr="007F6D29" w:rsidRDefault="007F6D29" w:rsidP="007F6D29">
            <w:r w:rsidRPr="007F6D29">
              <w:t>50</w:t>
            </w:r>
          </w:p>
        </w:tc>
      </w:tr>
      <w:tr w:rsidR="007F6D29" w:rsidRPr="007F6D29" w14:paraId="6C677D2E" w14:textId="77777777" w:rsidTr="007F6D29">
        <w:trPr>
          <w:trHeight w:val="260"/>
        </w:trPr>
        <w:tc>
          <w:tcPr>
            <w:tcW w:w="408" w:type="dxa"/>
            <w:noWrap/>
            <w:hideMark/>
          </w:tcPr>
          <w:p w14:paraId="59395E74" w14:textId="77777777" w:rsidR="007F6D29" w:rsidRPr="007F6D29" w:rsidRDefault="007F6D29" w:rsidP="007F6D29">
            <w:r w:rsidRPr="007F6D29">
              <w:t>2</w:t>
            </w:r>
          </w:p>
        </w:tc>
        <w:tc>
          <w:tcPr>
            <w:tcW w:w="1271" w:type="dxa"/>
            <w:noWrap/>
            <w:hideMark/>
          </w:tcPr>
          <w:p w14:paraId="08E97FA8" w14:textId="77777777" w:rsidR="007F6D29" w:rsidRPr="007F6D29" w:rsidRDefault="007F6D29" w:rsidP="007F6D29">
            <w:r w:rsidRPr="007F6D29">
              <w:t>pKR199-2</w:t>
            </w:r>
          </w:p>
        </w:tc>
        <w:tc>
          <w:tcPr>
            <w:tcW w:w="1003" w:type="dxa"/>
            <w:noWrap/>
            <w:hideMark/>
          </w:tcPr>
          <w:p w14:paraId="00D2F8A6" w14:textId="77777777" w:rsidR="007F6D29" w:rsidRPr="007F6D29" w:rsidRDefault="007F6D29" w:rsidP="007F6D29">
            <w:r w:rsidRPr="007F6D29">
              <w:t>71.3</w:t>
            </w:r>
          </w:p>
        </w:tc>
        <w:tc>
          <w:tcPr>
            <w:tcW w:w="792" w:type="dxa"/>
            <w:noWrap/>
            <w:hideMark/>
          </w:tcPr>
          <w:p w14:paraId="389996A7" w14:textId="77777777" w:rsidR="007F6D29" w:rsidRPr="007F6D29" w:rsidRDefault="007F6D29" w:rsidP="007F6D29">
            <w:r w:rsidRPr="007F6D29">
              <w:t>ng/µl</w:t>
            </w:r>
          </w:p>
        </w:tc>
        <w:tc>
          <w:tcPr>
            <w:tcW w:w="925" w:type="dxa"/>
            <w:noWrap/>
            <w:hideMark/>
          </w:tcPr>
          <w:p w14:paraId="77354DCC" w14:textId="77777777" w:rsidR="007F6D29" w:rsidRPr="007F6D29" w:rsidRDefault="007F6D29" w:rsidP="007F6D29">
            <w:r w:rsidRPr="007F6D29">
              <w:t>1.427</w:t>
            </w:r>
          </w:p>
        </w:tc>
        <w:tc>
          <w:tcPr>
            <w:tcW w:w="1084" w:type="dxa"/>
            <w:noWrap/>
            <w:hideMark/>
          </w:tcPr>
          <w:p w14:paraId="52F67B34" w14:textId="77777777" w:rsidR="007F6D29" w:rsidRPr="007F6D29" w:rsidRDefault="007F6D29" w:rsidP="007F6D29">
            <w:r w:rsidRPr="007F6D29">
              <w:t>0.727</w:t>
            </w:r>
          </w:p>
        </w:tc>
        <w:tc>
          <w:tcPr>
            <w:tcW w:w="1172" w:type="dxa"/>
            <w:noWrap/>
            <w:hideMark/>
          </w:tcPr>
          <w:p w14:paraId="54E1498A" w14:textId="77777777" w:rsidR="007F6D29" w:rsidRPr="007F6D29" w:rsidRDefault="007F6D29" w:rsidP="007F6D29">
            <w:r w:rsidRPr="007F6D29">
              <w:t>1.96</w:t>
            </w:r>
          </w:p>
        </w:tc>
        <w:tc>
          <w:tcPr>
            <w:tcW w:w="1170" w:type="dxa"/>
            <w:noWrap/>
            <w:hideMark/>
          </w:tcPr>
          <w:p w14:paraId="61CF1031" w14:textId="77777777" w:rsidR="007F6D29" w:rsidRPr="007F6D29" w:rsidRDefault="007F6D29" w:rsidP="007F6D29">
            <w:r w:rsidRPr="007F6D29">
              <w:t>2.01</w:t>
            </w:r>
          </w:p>
        </w:tc>
        <w:tc>
          <w:tcPr>
            <w:tcW w:w="1170" w:type="dxa"/>
            <w:noWrap/>
            <w:hideMark/>
          </w:tcPr>
          <w:p w14:paraId="5FAD1891" w14:textId="77777777" w:rsidR="007F6D29" w:rsidRPr="007F6D29" w:rsidRDefault="007F6D29" w:rsidP="007F6D29">
            <w:r w:rsidRPr="007F6D29">
              <w:t>DNA</w:t>
            </w:r>
          </w:p>
        </w:tc>
        <w:tc>
          <w:tcPr>
            <w:tcW w:w="1219" w:type="dxa"/>
            <w:noWrap/>
            <w:hideMark/>
          </w:tcPr>
          <w:p w14:paraId="0E945AAE" w14:textId="77777777" w:rsidR="007F6D29" w:rsidRPr="007F6D29" w:rsidRDefault="007F6D29" w:rsidP="007F6D29">
            <w:r w:rsidRPr="007F6D29">
              <w:t>50</w:t>
            </w:r>
          </w:p>
        </w:tc>
      </w:tr>
      <w:tr w:rsidR="007F6D29" w:rsidRPr="007F6D29" w14:paraId="7D7FD424" w14:textId="77777777" w:rsidTr="007F6D29">
        <w:trPr>
          <w:trHeight w:val="260"/>
        </w:trPr>
        <w:tc>
          <w:tcPr>
            <w:tcW w:w="408" w:type="dxa"/>
            <w:noWrap/>
            <w:hideMark/>
          </w:tcPr>
          <w:p w14:paraId="593A41D9" w14:textId="77777777" w:rsidR="007F6D29" w:rsidRPr="007F6D29" w:rsidRDefault="007F6D29" w:rsidP="007F6D29">
            <w:r w:rsidRPr="007F6D29">
              <w:t>3</w:t>
            </w:r>
          </w:p>
        </w:tc>
        <w:tc>
          <w:tcPr>
            <w:tcW w:w="1271" w:type="dxa"/>
            <w:noWrap/>
            <w:hideMark/>
          </w:tcPr>
          <w:p w14:paraId="2AFD10A7" w14:textId="77777777" w:rsidR="007F6D29" w:rsidRPr="007F6D29" w:rsidRDefault="007F6D29" w:rsidP="007F6D29">
            <w:r w:rsidRPr="007F6D29">
              <w:t>pKR199-3</w:t>
            </w:r>
          </w:p>
        </w:tc>
        <w:tc>
          <w:tcPr>
            <w:tcW w:w="1003" w:type="dxa"/>
            <w:noWrap/>
            <w:hideMark/>
          </w:tcPr>
          <w:p w14:paraId="4974A2F2" w14:textId="77777777" w:rsidR="007F6D29" w:rsidRPr="007F6D29" w:rsidRDefault="007F6D29" w:rsidP="007F6D29">
            <w:r w:rsidRPr="007F6D29">
              <w:t>93.2</w:t>
            </w:r>
          </w:p>
        </w:tc>
        <w:tc>
          <w:tcPr>
            <w:tcW w:w="792" w:type="dxa"/>
            <w:noWrap/>
            <w:hideMark/>
          </w:tcPr>
          <w:p w14:paraId="1A9BF44F" w14:textId="77777777" w:rsidR="007F6D29" w:rsidRPr="007F6D29" w:rsidRDefault="007F6D29" w:rsidP="007F6D29">
            <w:r w:rsidRPr="007F6D29">
              <w:t>ng/µl</w:t>
            </w:r>
          </w:p>
        </w:tc>
        <w:tc>
          <w:tcPr>
            <w:tcW w:w="925" w:type="dxa"/>
            <w:noWrap/>
            <w:hideMark/>
          </w:tcPr>
          <w:p w14:paraId="6BF83EBB" w14:textId="77777777" w:rsidR="007F6D29" w:rsidRPr="007F6D29" w:rsidRDefault="007F6D29" w:rsidP="007F6D29">
            <w:r w:rsidRPr="007F6D29">
              <w:t>1.865</w:t>
            </w:r>
          </w:p>
        </w:tc>
        <w:tc>
          <w:tcPr>
            <w:tcW w:w="1084" w:type="dxa"/>
            <w:noWrap/>
            <w:hideMark/>
          </w:tcPr>
          <w:p w14:paraId="2D8B8971" w14:textId="77777777" w:rsidR="007F6D29" w:rsidRPr="007F6D29" w:rsidRDefault="007F6D29" w:rsidP="007F6D29">
            <w:r w:rsidRPr="007F6D29">
              <w:t>0.977</w:t>
            </w:r>
          </w:p>
        </w:tc>
        <w:tc>
          <w:tcPr>
            <w:tcW w:w="1172" w:type="dxa"/>
            <w:noWrap/>
            <w:hideMark/>
          </w:tcPr>
          <w:p w14:paraId="5D24711E" w14:textId="77777777" w:rsidR="007F6D29" w:rsidRPr="007F6D29" w:rsidRDefault="007F6D29" w:rsidP="007F6D29">
            <w:r w:rsidRPr="007F6D29">
              <w:t>1.91</w:t>
            </w:r>
          </w:p>
        </w:tc>
        <w:tc>
          <w:tcPr>
            <w:tcW w:w="1170" w:type="dxa"/>
            <w:noWrap/>
            <w:hideMark/>
          </w:tcPr>
          <w:p w14:paraId="5A146729" w14:textId="77777777" w:rsidR="007F6D29" w:rsidRPr="007F6D29" w:rsidRDefault="007F6D29" w:rsidP="007F6D29">
            <w:r w:rsidRPr="007F6D29">
              <w:t>2.59</w:t>
            </w:r>
          </w:p>
        </w:tc>
        <w:tc>
          <w:tcPr>
            <w:tcW w:w="1170" w:type="dxa"/>
            <w:noWrap/>
            <w:hideMark/>
          </w:tcPr>
          <w:p w14:paraId="5BC672E0" w14:textId="77777777" w:rsidR="007F6D29" w:rsidRPr="007F6D29" w:rsidRDefault="007F6D29" w:rsidP="007F6D29">
            <w:r w:rsidRPr="007F6D29">
              <w:t>DNA</w:t>
            </w:r>
          </w:p>
        </w:tc>
        <w:tc>
          <w:tcPr>
            <w:tcW w:w="1219" w:type="dxa"/>
            <w:noWrap/>
            <w:hideMark/>
          </w:tcPr>
          <w:p w14:paraId="6731D330" w14:textId="77777777" w:rsidR="007F6D29" w:rsidRPr="007F6D29" w:rsidRDefault="007F6D29" w:rsidP="007F6D29">
            <w:r w:rsidRPr="007F6D29">
              <w:t>50</w:t>
            </w:r>
          </w:p>
        </w:tc>
      </w:tr>
      <w:tr w:rsidR="007F6D29" w:rsidRPr="007F6D29" w14:paraId="205098F9" w14:textId="77777777" w:rsidTr="007F6D29">
        <w:trPr>
          <w:trHeight w:val="260"/>
        </w:trPr>
        <w:tc>
          <w:tcPr>
            <w:tcW w:w="408" w:type="dxa"/>
            <w:noWrap/>
            <w:hideMark/>
          </w:tcPr>
          <w:p w14:paraId="2BFA6503" w14:textId="77777777" w:rsidR="007F6D29" w:rsidRPr="007F6D29" w:rsidRDefault="007F6D29" w:rsidP="007F6D29">
            <w:r w:rsidRPr="007F6D29">
              <w:t>4</w:t>
            </w:r>
          </w:p>
        </w:tc>
        <w:tc>
          <w:tcPr>
            <w:tcW w:w="1271" w:type="dxa"/>
            <w:noWrap/>
            <w:hideMark/>
          </w:tcPr>
          <w:p w14:paraId="4001E85A" w14:textId="77777777" w:rsidR="007F6D29" w:rsidRPr="007F6D29" w:rsidRDefault="007F6D29" w:rsidP="007F6D29">
            <w:r w:rsidRPr="007F6D29">
              <w:t>pKR199-4</w:t>
            </w:r>
          </w:p>
        </w:tc>
        <w:tc>
          <w:tcPr>
            <w:tcW w:w="1003" w:type="dxa"/>
            <w:noWrap/>
            <w:hideMark/>
          </w:tcPr>
          <w:p w14:paraId="243B8A61" w14:textId="77777777" w:rsidR="007F6D29" w:rsidRPr="007F6D29" w:rsidRDefault="007F6D29" w:rsidP="007F6D29">
            <w:r w:rsidRPr="007F6D29">
              <w:t>70.8</w:t>
            </w:r>
          </w:p>
        </w:tc>
        <w:tc>
          <w:tcPr>
            <w:tcW w:w="792" w:type="dxa"/>
            <w:noWrap/>
            <w:hideMark/>
          </w:tcPr>
          <w:p w14:paraId="1B38823C" w14:textId="77777777" w:rsidR="007F6D29" w:rsidRPr="007F6D29" w:rsidRDefault="007F6D29" w:rsidP="007F6D29">
            <w:r w:rsidRPr="007F6D29">
              <w:t>ng/µl</w:t>
            </w:r>
          </w:p>
        </w:tc>
        <w:tc>
          <w:tcPr>
            <w:tcW w:w="925" w:type="dxa"/>
            <w:noWrap/>
            <w:hideMark/>
          </w:tcPr>
          <w:p w14:paraId="61E8E6DA" w14:textId="77777777" w:rsidR="007F6D29" w:rsidRPr="007F6D29" w:rsidRDefault="007F6D29" w:rsidP="007F6D29">
            <w:r w:rsidRPr="007F6D29">
              <w:t>1.416</w:t>
            </w:r>
          </w:p>
        </w:tc>
        <w:tc>
          <w:tcPr>
            <w:tcW w:w="1084" w:type="dxa"/>
            <w:noWrap/>
            <w:hideMark/>
          </w:tcPr>
          <w:p w14:paraId="3EED15BB" w14:textId="77777777" w:rsidR="007F6D29" w:rsidRPr="007F6D29" w:rsidRDefault="007F6D29" w:rsidP="007F6D29">
            <w:r w:rsidRPr="007F6D29">
              <w:t>0.722</w:t>
            </w:r>
          </w:p>
        </w:tc>
        <w:tc>
          <w:tcPr>
            <w:tcW w:w="1172" w:type="dxa"/>
            <w:noWrap/>
            <w:hideMark/>
          </w:tcPr>
          <w:p w14:paraId="28678D4A" w14:textId="77777777" w:rsidR="007F6D29" w:rsidRPr="007F6D29" w:rsidRDefault="007F6D29" w:rsidP="007F6D29">
            <w:r w:rsidRPr="007F6D29">
              <w:t>1.96</w:t>
            </w:r>
          </w:p>
        </w:tc>
        <w:tc>
          <w:tcPr>
            <w:tcW w:w="1170" w:type="dxa"/>
            <w:noWrap/>
            <w:hideMark/>
          </w:tcPr>
          <w:p w14:paraId="27A40802" w14:textId="77777777" w:rsidR="007F6D29" w:rsidRPr="007F6D29" w:rsidRDefault="007F6D29" w:rsidP="007F6D29">
            <w:r w:rsidRPr="007F6D29">
              <w:t>2.87</w:t>
            </w:r>
          </w:p>
        </w:tc>
        <w:tc>
          <w:tcPr>
            <w:tcW w:w="1170" w:type="dxa"/>
            <w:noWrap/>
            <w:hideMark/>
          </w:tcPr>
          <w:p w14:paraId="5AD3EA13" w14:textId="77777777" w:rsidR="007F6D29" w:rsidRPr="007F6D29" w:rsidRDefault="007F6D29" w:rsidP="007F6D29">
            <w:r w:rsidRPr="007F6D29">
              <w:t>DNA</w:t>
            </w:r>
          </w:p>
        </w:tc>
        <w:tc>
          <w:tcPr>
            <w:tcW w:w="1219" w:type="dxa"/>
            <w:noWrap/>
            <w:hideMark/>
          </w:tcPr>
          <w:p w14:paraId="0EC7C155" w14:textId="77777777" w:rsidR="007F6D29" w:rsidRPr="007F6D29" w:rsidRDefault="007F6D29" w:rsidP="007F6D29">
            <w:r w:rsidRPr="007F6D29">
              <w:t>50</w:t>
            </w:r>
          </w:p>
        </w:tc>
      </w:tr>
      <w:tr w:rsidR="007F6D29" w:rsidRPr="007F6D29" w14:paraId="62344EAE" w14:textId="77777777" w:rsidTr="007F6D29">
        <w:trPr>
          <w:trHeight w:val="260"/>
        </w:trPr>
        <w:tc>
          <w:tcPr>
            <w:tcW w:w="408" w:type="dxa"/>
            <w:noWrap/>
            <w:hideMark/>
          </w:tcPr>
          <w:p w14:paraId="4F0939AF" w14:textId="77777777" w:rsidR="007F6D29" w:rsidRPr="007F6D29" w:rsidRDefault="007F6D29" w:rsidP="007F6D29">
            <w:r w:rsidRPr="007F6D29">
              <w:t>5</w:t>
            </w:r>
          </w:p>
        </w:tc>
        <w:tc>
          <w:tcPr>
            <w:tcW w:w="1271" w:type="dxa"/>
            <w:noWrap/>
            <w:hideMark/>
          </w:tcPr>
          <w:p w14:paraId="2FF6D561" w14:textId="77777777" w:rsidR="007F6D29" w:rsidRPr="007F6D29" w:rsidRDefault="007F6D29" w:rsidP="007F6D29">
            <w:r w:rsidRPr="007F6D29">
              <w:t>pKR186-1</w:t>
            </w:r>
          </w:p>
        </w:tc>
        <w:tc>
          <w:tcPr>
            <w:tcW w:w="1003" w:type="dxa"/>
            <w:noWrap/>
            <w:hideMark/>
          </w:tcPr>
          <w:p w14:paraId="2B64A5CF" w14:textId="77777777" w:rsidR="007F6D29" w:rsidRPr="007F6D29" w:rsidRDefault="007F6D29" w:rsidP="007F6D29">
            <w:r w:rsidRPr="007F6D29">
              <w:t>43.2</w:t>
            </w:r>
          </w:p>
        </w:tc>
        <w:tc>
          <w:tcPr>
            <w:tcW w:w="792" w:type="dxa"/>
            <w:noWrap/>
            <w:hideMark/>
          </w:tcPr>
          <w:p w14:paraId="4F39B92F" w14:textId="77777777" w:rsidR="007F6D29" w:rsidRPr="007F6D29" w:rsidRDefault="007F6D29" w:rsidP="007F6D29">
            <w:r w:rsidRPr="007F6D29">
              <w:t>ng/µl</w:t>
            </w:r>
          </w:p>
        </w:tc>
        <w:tc>
          <w:tcPr>
            <w:tcW w:w="925" w:type="dxa"/>
            <w:noWrap/>
            <w:hideMark/>
          </w:tcPr>
          <w:p w14:paraId="748228BF" w14:textId="77777777" w:rsidR="007F6D29" w:rsidRPr="007F6D29" w:rsidRDefault="007F6D29" w:rsidP="007F6D29">
            <w:r w:rsidRPr="007F6D29">
              <w:t>0.864</w:t>
            </w:r>
          </w:p>
        </w:tc>
        <w:tc>
          <w:tcPr>
            <w:tcW w:w="1084" w:type="dxa"/>
            <w:noWrap/>
            <w:hideMark/>
          </w:tcPr>
          <w:p w14:paraId="40621E13" w14:textId="77777777" w:rsidR="007F6D29" w:rsidRPr="007F6D29" w:rsidRDefault="007F6D29" w:rsidP="007F6D29">
            <w:r w:rsidRPr="007F6D29">
              <w:t>0.472</w:t>
            </w:r>
          </w:p>
        </w:tc>
        <w:tc>
          <w:tcPr>
            <w:tcW w:w="1172" w:type="dxa"/>
            <w:noWrap/>
            <w:hideMark/>
          </w:tcPr>
          <w:p w14:paraId="0F288DF4" w14:textId="77777777" w:rsidR="007F6D29" w:rsidRPr="007F6D29" w:rsidRDefault="007F6D29" w:rsidP="007F6D29">
            <w:r w:rsidRPr="007F6D29">
              <w:t>1.83</w:t>
            </w:r>
          </w:p>
        </w:tc>
        <w:tc>
          <w:tcPr>
            <w:tcW w:w="1170" w:type="dxa"/>
            <w:noWrap/>
            <w:hideMark/>
          </w:tcPr>
          <w:p w14:paraId="21DA9552" w14:textId="77777777" w:rsidR="007F6D29" w:rsidRPr="007F6D29" w:rsidRDefault="007F6D29" w:rsidP="007F6D29">
            <w:r w:rsidRPr="007F6D29">
              <w:t>1.84</w:t>
            </w:r>
          </w:p>
        </w:tc>
        <w:tc>
          <w:tcPr>
            <w:tcW w:w="1170" w:type="dxa"/>
            <w:noWrap/>
            <w:hideMark/>
          </w:tcPr>
          <w:p w14:paraId="599F2FCC" w14:textId="77777777" w:rsidR="007F6D29" w:rsidRPr="007F6D29" w:rsidRDefault="007F6D29" w:rsidP="007F6D29">
            <w:r w:rsidRPr="007F6D29">
              <w:t>DNA</w:t>
            </w:r>
          </w:p>
        </w:tc>
        <w:tc>
          <w:tcPr>
            <w:tcW w:w="1219" w:type="dxa"/>
            <w:noWrap/>
            <w:hideMark/>
          </w:tcPr>
          <w:p w14:paraId="4AF98A1D" w14:textId="77777777" w:rsidR="007F6D29" w:rsidRPr="007F6D29" w:rsidRDefault="007F6D29" w:rsidP="007F6D29">
            <w:r w:rsidRPr="007F6D29">
              <w:t>50</w:t>
            </w:r>
          </w:p>
        </w:tc>
      </w:tr>
      <w:tr w:rsidR="007F6D29" w:rsidRPr="007F6D29" w14:paraId="2DA1D87C" w14:textId="77777777" w:rsidTr="007F6D29">
        <w:trPr>
          <w:trHeight w:val="260"/>
        </w:trPr>
        <w:tc>
          <w:tcPr>
            <w:tcW w:w="408" w:type="dxa"/>
            <w:noWrap/>
            <w:hideMark/>
          </w:tcPr>
          <w:p w14:paraId="0BBB4261" w14:textId="77777777" w:rsidR="007F6D29" w:rsidRPr="007F6D29" w:rsidRDefault="007F6D29" w:rsidP="007F6D29">
            <w:r w:rsidRPr="007F6D29">
              <w:t>6</w:t>
            </w:r>
          </w:p>
        </w:tc>
        <w:tc>
          <w:tcPr>
            <w:tcW w:w="1271" w:type="dxa"/>
            <w:noWrap/>
            <w:hideMark/>
          </w:tcPr>
          <w:p w14:paraId="29EE3C8F" w14:textId="77777777" w:rsidR="007F6D29" w:rsidRPr="007F6D29" w:rsidRDefault="007F6D29" w:rsidP="007F6D29">
            <w:r w:rsidRPr="007F6D29">
              <w:t>pKR186-2</w:t>
            </w:r>
          </w:p>
        </w:tc>
        <w:tc>
          <w:tcPr>
            <w:tcW w:w="1003" w:type="dxa"/>
            <w:noWrap/>
            <w:hideMark/>
          </w:tcPr>
          <w:p w14:paraId="33961211" w14:textId="77777777" w:rsidR="007F6D29" w:rsidRPr="007F6D29" w:rsidRDefault="007F6D29" w:rsidP="007F6D29">
            <w:r w:rsidRPr="007F6D29">
              <w:t>66.4</w:t>
            </w:r>
          </w:p>
        </w:tc>
        <w:tc>
          <w:tcPr>
            <w:tcW w:w="792" w:type="dxa"/>
            <w:noWrap/>
            <w:hideMark/>
          </w:tcPr>
          <w:p w14:paraId="1F3FE108" w14:textId="77777777" w:rsidR="007F6D29" w:rsidRPr="007F6D29" w:rsidRDefault="007F6D29" w:rsidP="007F6D29">
            <w:r w:rsidRPr="007F6D29">
              <w:t>ng/µl</w:t>
            </w:r>
          </w:p>
        </w:tc>
        <w:tc>
          <w:tcPr>
            <w:tcW w:w="925" w:type="dxa"/>
            <w:noWrap/>
            <w:hideMark/>
          </w:tcPr>
          <w:p w14:paraId="70A8B4FD" w14:textId="77777777" w:rsidR="007F6D29" w:rsidRPr="007F6D29" w:rsidRDefault="007F6D29" w:rsidP="007F6D29">
            <w:r w:rsidRPr="007F6D29">
              <w:t>1.328</w:t>
            </w:r>
          </w:p>
        </w:tc>
        <w:tc>
          <w:tcPr>
            <w:tcW w:w="1084" w:type="dxa"/>
            <w:noWrap/>
            <w:hideMark/>
          </w:tcPr>
          <w:p w14:paraId="133439E3" w14:textId="77777777" w:rsidR="007F6D29" w:rsidRPr="007F6D29" w:rsidRDefault="007F6D29" w:rsidP="007F6D29">
            <w:r w:rsidRPr="007F6D29">
              <w:t>0.728</w:t>
            </w:r>
          </w:p>
        </w:tc>
        <w:tc>
          <w:tcPr>
            <w:tcW w:w="1172" w:type="dxa"/>
            <w:noWrap/>
            <w:hideMark/>
          </w:tcPr>
          <w:p w14:paraId="559D6333" w14:textId="77777777" w:rsidR="007F6D29" w:rsidRPr="007F6D29" w:rsidRDefault="007F6D29" w:rsidP="007F6D29">
            <w:r w:rsidRPr="007F6D29">
              <w:t>1.82</w:t>
            </w:r>
          </w:p>
        </w:tc>
        <w:tc>
          <w:tcPr>
            <w:tcW w:w="1170" w:type="dxa"/>
            <w:noWrap/>
            <w:hideMark/>
          </w:tcPr>
          <w:p w14:paraId="11F37C0A" w14:textId="77777777" w:rsidR="007F6D29" w:rsidRPr="007F6D29" w:rsidRDefault="007F6D29" w:rsidP="007F6D29">
            <w:r w:rsidRPr="007F6D29">
              <w:t>1.93</w:t>
            </w:r>
          </w:p>
        </w:tc>
        <w:tc>
          <w:tcPr>
            <w:tcW w:w="1170" w:type="dxa"/>
            <w:noWrap/>
            <w:hideMark/>
          </w:tcPr>
          <w:p w14:paraId="44EA3D4F" w14:textId="77777777" w:rsidR="007F6D29" w:rsidRPr="007F6D29" w:rsidRDefault="007F6D29" w:rsidP="007F6D29">
            <w:r w:rsidRPr="007F6D29">
              <w:t>DNA</w:t>
            </w:r>
          </w:p>
        </w:tc>
        <w:tc>
          <w:tcPr>
            <w:tcW w:w="1219" w:type="dxa"/>
            <w:noWrap/>
            <w:hideMark/>
          </w:tcPr>
          <w:p w14:paraId="693EE9F2" w14:textId="77777777" w:rsidR="007F6D29" w:rsidRPr="007F6D29" w:rsidRDefault="007F6D29" w:rsidP="007F6D29">
            <w:r w:rsidRPr="007F6D29">
              <w:t>50</w:t>
            </w:r>
          </w:p>
        </w:tc>
      </w:tr>
      <w:tr w:rsidR="007F6D29" w:rsidRPr="007F6D29" w14:paraId="06ED7AAA" w14:textId="77777777" w:rsidTr="007F6D29">
        <w:trPr>
          <w:trHeight w:val="260"/>
        </w:trPr>
        <w:tc>
          <w:tcPr>
            <w:tcW w:w="408" w:type="dxa"/>
            <w:noWrap/>
            <w:hideMark/>
          </w:tcPr>
          <w:p w14:paraId="34FAD248" w14:textId="77777777" w:rsidR="007F6D29" w:rsidRPr="007F6D29" w:rsidRDefault="007F6D29" w:rsidP="007F6D29">
            <w:r w:rsidRPr="007F6D29">
              <w:t>7</w:t>
            </w:r>
          </w:p>
        </w:tc>
        <w:tc>
          <w:tcPr>
            <w:tcW w:w="1271" w:type="dxa"/>
            <w:noWrap/>
            <w:hideMark/>
          </w:tcPr>
          <w:p w14:paraId="1561E7B4" w14:textId="77777777" w:rsidR="007F6D29" w:rsidRPr="007F6D29" w:rsidRDefault="007F6D29" w:rsidP="007F6D29">
            <w:r w:rsidRPr="007F6D29">
              <w:t>pKR186-3</w:t>
            </w:r>
          </w:p>
        </w:tc>
        <w:tc>
          <w:tcPr>
            <w:tcW w:w="1003" w:type="dxa"/>
            <w:noWrap/>
            <w:hideMark/>
          </w:tcPr>
          <w:p w14:paraId="6802AC2B" w14:textId="77777777" w:rsidR="007F6D29" w:rsidRPr="007F6D29" w:rsidRDefault="007F6D29" w:rsidP="007F6D29">
            <w:r w:rsidRPr="007F6D29">
              <w:t>48.2</w:t>
            </w:r>
          </w:p>
        </w:tc>
        <w:tc>
          <w:tcPr>
            <w:tcW w:w="792" w:type="dxa"/>
            <w:noWrap/>
            <w:hideMark/>
          </w:tcPr>
          <w:p w14:paraId="4993EE46" w14:textId="77777777" w:rsidR="007F6D29" w:rsidRPr="007F6D29" w:rsidRDefault="007F6D29" w:rsidP="007F6D29">
            <w:r w:rsidRPr="007F6D29">
              <w:t>ng/µl</w:t>
            </w:r>
          </w:p>
        </w:tc>
        <w:tc>
          <w:tcPr>
            <w:tcW w:w="925" w:type="dxa"/>
            <w:noWrap/>
            <w:hideMark/>
          </w:tcPr>
          <w:p w14:paraId="4B28C88C" w14:textId="77777777" w:rsidR="007F6D29" w:rsidRPr="007F6D29" w:rsidRDefault="007F6D29" w:rsidP="007F6D29">
            <w:r w:rsidRPr="007F6D29">
              <w:t>0.964</w:t>
            </w:r>
          </w:p>
        </w:tc>
        <w:tc>
          <w:tcPr>
            <w:tcW w:w="1084" w:type="dxa"/>
            <w:noWrap/>
            <w:hideMark/>
          </w:tcPr>
          <w:p w14:paraId="76A289E2" w14:textId="77777777" w:rsidR="007F6D29" w:rsidRPr="007F6D29" w:rsidRDefault="007F6D29" w:rsidP="007F6D29">
            <w:r w:rsidRPr="007F6D29">
              <w:t>0.531</w:t>
            </w:r>
          </w:p>
        </w:tc>
        <w:tc>
          <w:tcPr>
            <w:tcW w:w="1172" w:type="dxa"/>
            <w:noWrap/>
            <w:hideMark/>
          </w:tcPr>
          <w:p w14:paraId="549099F0" w14:textId="77777777" w:rsidR="007F6D29" w:rsidRPr="007F6D29" w:rsidRDefault="007F6D29" w:rsidP="007F6D29">
            <w:r w:rsidRPr="007F6D29">
              <w:t>1.82</w:t>
            </w:r>
          </w:p>
        </w:tc>
        <w:tc>
          <w:tcPr>
            <w:tcW w:w="1170" w:type="dxa"/>
            <w:noWrap/>
            <w:hideMark/>
          </w:tcPr>
          <w:p w14:paraId="4A6E6953" w14:textId="77777777" w:rsidR="007F6D29" w:rsidRPr="007F6D29" w:rsidRDefault="007F6D29" w:rsidP="007F6D29">
            <w:r w:rsidRPr="007F6D29">
              <w:t>1.89</w:t>
            </w:r>
          </w:p>
        </w:tc>
        <w:tc>
          <w:tcPr>
            <w:tcW w:w="1170" w:type="dxa"/>
            <w:noWrap/>
            <w:hideMark/>
          </w:tcPr>
          <w:p w14:paraId="08CB6687" w14:textId="77777777" w:rsidR="007F6D29" w:rsidRPr="007F6D29" w:rsidRDefault="007F6D29" w:rsidP="007F6D29">
            <w:r w:rsidRPr="007F6D29">
              <w:t>DNA</w:t>
            </w:r>
          </w:p>
        </w:tc>
        <w:tc>
          <w:tcPr>
            <w:tcW w:w="1219" w:type="dxa"/>
            <w:noWrap/>
            <w:hideMark/>
          </w:tcPr>
          <w:p w14:paraId="7E29068E" w14:textId="77777777" w:rsidR="007F6D29" w:rsidRPr="007F6D29" w:rsidRDefault="007F6D29" w:rsidP="007F6D29">
            <w:r w:rsidRPr="007F6D29">
              <w:t>50</w:t>
            </w:r>
          </w:p>
        </w:tc>
      </w:tr>
      <w:tr w:rsidR="007F6D29" w:rsidRPr="007F6D29" w14:paraId="409BE962" w14:textId="77777777" w:rsidTr="007F6D29">
        <w:trPr>
          <w:trHeight w:val="260"/>
        </w:trPr>
        <w:tc>
          <w:tcPr>
            <w:tcW w:w="408" w:type="dxa"/>
            <w:noWrap/>
            <w:hideMark/>
          </w:tcPr>
          <w:p w14:paraId="5F876FA6" w14:textId="77777777" w:rsidR="007F6D29" w:rsidRPr="007F6D29" w:rsidRDefault="007F6D29" w:rsidP="007F6D29">
            <w:r w:rsidRPr="007F6D29">
              <w:t>8</w:t>
            </w:r>
          </w:p>
        </w:tc>
        <w:tc>
          <w:tcPr>
            <w:tcW w:w="1271" w:type="dxa"/>
            <w:noWrap/>
            <w:hideMark/>
          </w:tcPr>
          <w:p w14:paraId="69D30D5E" w14:textId="77777777" w:rsidR="007F6D29" w:rsidRPr="007F6D29" w:rsidRDefault="007F6D29" w:rsidP="007F6D29">
            <w:r w:rsidRPr="007F6D29">
              <w:t>pKR186-4</w:t>
            </w:r>
          </w:p>
        </w:tc>
        <w:tc>
          <w:tcPr>
            <w:tcW w:w="1003" w:type="dxa"/>
            <w:noWrap/>
            <w:hideMark/>
          </w:tcPr>
          <w:p w14:paraId="60B4B5B9" w14:textId="77777777" w:rsidR="007F6D29" w:rsidRPr="007F6D29" w:rsidRDefault="007F6D29" w:rsidP="007F6D29">
            <w:r w:rsidRPr="007F6D29">
              <w:t>45</w:t>
            </w:r>
          </w:p>
        </w:tc>
        <w:tc>
          <w:tcPr>
            <w:tcW w:w="792" w:type="dxa"/>
            <w:noWrap/>
            <w:hideMark/>
          </w:tcPr>
          <w:p w14:paraId="0FAC6D9A" w14:textId="77777777" w:rsidR="007F6D29" w:rsidRPr="007F6D29" w:rsidRDefault="007F6D29" w:rsidP="007F6D29">
            <w:r w:rsidRPr="007F6D29">
              <w:t>ng/µl</w:t>
            </w:r>
          </w:p>
        </w:tc>
        <w:tc>
          <w:tcPr>
            <w:tcW w:w="925" w:type="dxa"/>
            <w:noWrap/>
            <w:hideMark/>
          </w:tcPr>
          <w:p w14:paraId="64F555EE" w14:textId="77777777" w:rsidR="007F6D29" w:rsidRPr="007F6D29" w:rsidRDefault="007F6D29" w:rsidP="007F6D29">
            <w:r w:rsidRPr="007F6D29">
              <w:t>0.899</w:t>
            </w:r>
          </w:p>
        </w:tc>
        <w:tc>
          <w:tcPr>
            <w:tcW w:w="1084" w:type="dxa"/>
            <w:noWrap/>
            <w:hideMark/>
          </w:tcPr>
          <w:p w14:paraId="32EE7303" w14:textId="77777777" w:rsidR="007F6D29" w:rsidRPr="007F6D29" w:rsidRDefault="007F6D29" w:rsidP="007F6D29">
            <w:r w:rsidRPr="007F6D29">
              <w:t>0.491</w:t>
            </w:r>
          </w:p>
        </w:tc>
        <w:tc>
          <w:tcPr>
            <w:tcW w:w="1172" w:type="dxa"/>
            <w:noWrap/>
            <w:hideMark/>
          </w:tcPr>
          <w:p w14:paraId="00BF14FB" w14:textId="77777777" w:rsidR="007F6D29" w:rsidRPr="007F6D29" w:rsidRDefault="007F6D29" w:rsidP="007F6D29">
            <w:r w:rsidRPr="007F6D29">
              <w:t>1.83</w:t>
            </w:r>
          </w:p>
        </w:tc>
        <w:tc>
          <w:tcPr>
            <w:tcW w:w="1170" w:type="dxa"/>
            <w:noWrap/>
            <w:hideMark/>
          </w:tcPr>
          <w:p w14:paraId="3D94A153" w14:textId="77777777" w:rsidR="007F6D29" w:rsidRPr="007F6D29" w:rsidRDefault="007F6D29" w:rsidP="007F6D29">
            <w:r w:rsidRPr="007F6D29">
              <w:t>1.85</w:t>
            </w:r>
          </w:p>
        </w:tc>
        <w:tc>
          <w:tcPr>
            <w:tcW w:w="1170" w:type="dxa"/>
            <w:noWrap/>
            <w:hideMark/>
          </w:tcPr>
          <w:p w14:paraId="09FDB337" w14:textId="77777777" w:rsidR="007F6D29" w:rsidRPr="007F6D29" w:rsidRDefault="007F6D29" w:rsidP="007F6D29">
            <w:r w:rsidRPr="007F6D29">
              <w:t>DNA</w:t>
            </w:r>
          </w:p>
        </w:tc>
        <w:tc>
          <w:tcPr>
            <w:tcW w:w="1219" w:type="dxa"/>
            <w:noWrap/>
            <w:hideMark/>
          </w:tcPr>
          <w:p w14:paraId="64D0FD8D" w14:textId="77777777" w:rsidR="007F6D29" w:rsidRPr="007F6D29" w:rsidRDefault="007F6D29" w:rsidP="007F6D29">
            <w:r w:rsidRPr="007F6D29">
              <w:t>50</w:t>
            </w:r>
          </w:p>
        </w:tc>
      </w:tr>
    </w:tbl>
    <w:p w14:paraId="12C6BF05" w14:textId="77777777" w:rsidR="005F62E6" w:rsidRDefault="005F62E6" w:rsidP="00492A9E"/>
    <w:p w14:paraId="6ABC6EA7" w14:textId="0DF9814E" w:rsidR="005F62E6" w:rsidRDefault="005909F9" w:rsidP="00492A9E">
      <w:r>
        <w:t xml:space="preserve">Not sure why the yields are lower than pKR185; could be due to us incubating them for less time than I did the first time. </w:t>
      </w:r>
    </w:p>
    <w:p w14:paraId="6D13B45A" w14:textId="7AA87EDA" w:rsidR="000D24F5" w:rsidRDefault="000D24F5" w:rsidP="00492A9E">
      <w:pPr>
        <w:rPr>
          <w:b/>
          <w:bCs/>
        </w:rPr>
      </w:pPr>
      <w:r>
        <w:rPr>
          <w:b/>
          <w:bCs/>
        </w:rPr>
        <w:t>Transformation:</w:t>
      </w:r>
    </w:p>
    <w:p w14:paraId="76A70070" w14:textId="3B27F6F0" w:rsidR="000D24F5" w:rsidRPr="000D24F5" w:rsidRDefault="000D24F5" w:rsidP="00492A9E">
      <w:r>
        <w:t xml:space="preserve">I suspect that the first transformation that I set up yesterday didn’t work because I used a plasmid that was purified out of </w:t>
      </w:r>
      <w:r w:rsidRPr="000D24F5">
        <w:rPr>
          <w:i/>
          <w:iCs/>
        </w:rPr>
        <w:t>E coli.</w:t>
      </w:r>
      <w:r>
        <w:rPr>
          <w:i/>
          <w:iCs/>
        </w:rPr>
        <w:t xml:space="preserve"> </w:t>
      </w:r>
      <w:r>
        <w:t xml:space="preserve">Today, I transformed pKR185 that was purified out of KRSA-2 into the mutant </w:t>
      </w:r>
      <w:r w:rsidRPr="000D24F5">
        <w:rPr>
          <w:i/>
          <w:iCs/>
        </w:rPr>
        <w:t>Staph</w:t>
      </w:r>
      <w:r>
        <w:t xml:space="preserve"> strain.</w:t>
      </w:r>
    </w:p>
    <w:p w14:paraId="5E3C6D2E" w14:textId="77777777" w:rsidR="000D24F5" w:rsidRDefault="000D24F5" w:rsidP="00492A9E"/>
    <w:p w14:paraId="19305284" w14:textId="77777777" w:rsidR="005F62E6" w:rsidRDefault="005F62E6" w:rsidP="00492A9E"/>
    <w:p w14:paraId="38E67ABD" w14:textId="77777777" w:rsidR="00643B08" w:rsidRDefault="00643B08" w:rsidP="00643B08">
      <w:pPr>
        <w:rPr>
          <w:b/>
          <w:highlight w:val="green"/>
        </w:rPr>
      </w:pPr>
    </w:p>
    <w:p w14:paraId="626A8FD4" w14:textId="70BE9903" w:rsidR="00643B08" w:rsidRPr="007B216F" w:rsidRDefault="00643B08" w:rsidP="00643B08">
      <w:pPr>
        <w:rPr>
          <w:b/>
        </w:rPr>
      </w:pPr>
      <w:r>
        <w:rPr>
          <w:b/>
          <w:highlight w:val="green"/>
        </w:rPr>
        <w:t>Friday</w:t>
      </w:r>
      <w:r w:rsidRPr="007A68D0">
        <w:rPr>
          <w:b/>
          <w:highlight w:val="green"/>
        </w:rPr>
        <w:t xml:space="preserve">, </w:t>
      </w:r>
      <w:r>
        <w:rPr>
          <w:b/>
          <w:highlight w:val="green"/>
        </w:rPr>
        <w:t>June 9</w:t>
      </w:r>
      <w:proofErr w:type="gramStart"/>
      <w:r w:rsidRPr="007A68D0">
        <w:rPr>
          <w:b/>
          <w:highlight w:val="green"/>
        </w:rPr>
        <w:t xml:space="preserve"> 20</w:t>
      </w:r>
      <w:r>
        <w:rPr>
          <w:b/>
          <w:highlight w:val="green"/>
        </w:rPr>
        <w:t>23</w:t>
      </w:r>
      <w:proofErr w:type="gramEnd"/>
    </w:p>
    <w:p w14:paraId="2D1C9873" w14:textId="77777777" w:rsidR="00643B08" w:rsidRPr="00FE3372" w:rsidRDefault="00643B08" w:rsidP="00643B08">
      <w:pPr>
        <w:rPr>
          <w:b/>
          <w:strike/>
          <w:sz w:val="18"/>
          <w:szCs w:val="18"/>
        </w:rPr>
      </w:pPr>
      <w:r w:rsidRPr="007B216F">
        <w:rPr>
          <w:b/>
          <w:sz w:val="18"/>
          <w:szCs w:val="18"/>
        </w:rPr>
        <w:t>To Do:</w:t>
      </w:r>
    </w:p>
    <w:p w14:paraId="3D1144DA" w14:textId="77777777" w:rsidR="00643B08" w:rsidRPr="00492A9E" w:rsidRDefault="00643B08" w:rsidP="00643B08">
      <w:pPr>
        <w:pStyle w:val="ListParagraph"/>
        <w:rPr>
          <w:bCs/>
          <w:strike/>
          <w:sz w:val="18"/>
          <w:szCs w:val="18"/>
        </w:rPr>
      </w:pPr>
    </w:p>
    <w:p w14:paraId="3CECD085" w14:textId="77777777" w:rsidR="00643B08" w:rsidRPr="00643B08" w:rsidRDefault="00643B08">
      <w:pPr>
        <w:pStyle w:val="ListParagraph"/>
        <w:numPr>
          <w:ilvl w:val="0"/>
          <w:numId w:val="41"/>
        </w:numPr>
        <w:rPr>
          <w:bCs/>
          <w:strike/>
          <w:sz w:val="18"/>
          <w:szCs w:val="18"/>
        </w:rPr>
      </w:pPr>
      <w:r w:rsidRPr="00643B08">
        <w:rPr>
          <w:bCs/>
          <w:strike/>
          <w:sz w:val="18"/>
          <w:szCs w:val="18"/>
        </w:rPr>
        <w:t>Miniprep pKR186 and pKR199</w:t>
      </w:r>
    </w:p>
    <w:p w14:paraId="6408445F" w14:textId="77777777" w:rsidR="00643B08" w:rsidRPr="00643B08" w:rsidRDefault="00643B08">
      <w:pPr>
        <w:pStyle w:val="ListParagraph"/>
        <w:numPr>
          <w:ilvl w:val="0"/>
          <w:numId w:val="41"/>
        </w:numPr>
        <w:rPr>
          <w:bCs/>
          <w:strike/>
          <w:sz w:val="18"/>
          <w:szCs w:val="18"/>
        </w:rPr>
      </w:pPr>
      <w:r w:rsidRPr="00643B08">
        <w:rPr>
          <w:bCs/>
          <w:strike/>
          <w:sz w:val="18"/>
          <w:szCs w:val="18"/>
        </w:rPr>
        <w:t>Make frozen stocks of pKR186 and pKR199</w:t>
      </w:r>
    </w:p>
    <w:p w14:paraId="2C33EA59" w14:textId="77777777" w:rsidR="00643B08" w:rsidRPr="00643B08" w:rsidRDefault="00643B08">
      <w:pPr>
        <w:pStyle w:val="ListParagraph"/>
        <w:numPr>
          <w:ilvl w:val="0"/>
          <w:numId w:val="41"/>
        </w:numPr>
        <w:rPr>
          <w:bCs/>
          <w:strike/>
          <w:sz w:val="18"/>
          <w:szCs w:val="18"/>
        </w:rPr>
      </w:pPr>
      <w:r w:rsidRPr="00643B08">
        <w:rPr>
          <w:bCs/>
          <w:strike/>
          <w:sz w:val="18"/>
          <w:szCs w:val="18"/>
        </w:rPr>
        <w:t>Set up transformation of SA-pKR185 into SA-LR-M1</w:t>
      </w:r>
    </w:p>
    <w:p w14:paraId="4CF66D0D" w14:textId="151CBCDB" w:rsidR="00643B08" w:rsidRPr="00C95910" w:rsidRDefault="00643B08">
      <w:pPr>
        <w:pStyle w:val="ListParagraph"/>
        <w:numPr>
          <w:ilvl w:val="0"/>
          <w:numId w:val="41"/>
        </w:numPr>
        <w:rPr>
          <w:bCs/>
          <w:strike/>
          <w:sz w:val="18"/>
          <w:szCs w:val="18"/>
        </w:rPr>
      </w:pPr>
      <w:r>
        <w:rPr>
          <w:bCs/>
          <w:sz w:val="18"/>
          <w:szCs w:val="18"/>
        </w:rPr>
        <w:t>Patch out transformation colonies</w:t>
      </w:r>
    </w:p>
    <w:p w14:paraId="6498F690" w14:textId="70439B15" w:rsidR="005F62E6" w:rsidRDefault="00D4399C" w:rsidP="00492A9E">
      <w:r>
        <w:lastRenderedPageBreak/>
        <w:t>The transformation of pKR185 into SA-LR-M1 (heretofore known as KRSA-4</w:t>
      </w:r>
      <w:r w:rsidR="004C6759">
        <w:t>, added to Strains list</w:t>
      </w:r>
      <w:r>
        <w:t>) worked!</w:t>
      </w:r>
    </w:p>
    <w:p w14:paraId="0957668C" w14:textId="39A55404" w:rsidR="005F62E6" w:rsidRDefault="00D4399C" w:rsidP="00492A9E">
      <w:r>
        <w:rPr>
          <w:noProof/>
        </w:rPr>
        <w:drawing>
          <wp:inline distT="0" distB="0" distL="0" distR="0" wp14:anchorId="1694F8A5" wp14:editId="05FCD05E">
            <wp:extent cx="3973457" cy="4165055"/>
            <wp:effectExtent l="0" t="0" r="1905" b="635"/>
            <wp:docPr id="1021037487" name="Picture 1" descr="A group of petri dishes with writing o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37487" name="Picture 1" descr="A group of petri dishes with writing on them&#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81943" cy="4173950"/>
                    </a:xfrm>
                    <a:prstGeom prst="rect">
                      <a:avLst/>
                    </a:prstGeom>
                  </pic:spPr>
                </pic:pic>
              </a:graphicData>
            </a:graphic>
          </wp:inline>
        </w:drawing>
      </w:r>
    </w:p>
    <w:p w14:paraId="7E8E2C63" w14:textId="3C242760" w:rsidR="009A2CAB" w:rsidRDefault="009A2CAB" w:rsidP="009A2CAB">
      <w:pPr>
        <w:pStyle w:val="Heading3"/>
        <w:numPr>
          <w:ilvl w:val="0"/>
          <w:numId w:val="0"/>
        </w:numPr>
        <w:ind w:left="720"/>
      </w:pPr>
      <w:bookmarkStart w:id="121" w:name="_Toc167963200"/>
      <w:r>
        <w:t>Figure 9. Transformation of pKR185 into KRSA1</w:t>
      </w:r>
      <w:bookmarkEnd w:id="121"/>
    </w:p>
    <w:p w14:paraId="6C0B816E" w14:textId="2C0151A1" w:rsidR="005F62E6" w:rsidRDefault="00D4399C" w:rsidP="00492A9E">
      <w:r>
        <w:t xml:space="preserve">There are both small and large colonies that concern me a bit, but there is no growth on the No DNA control plates. I patched out 2 large and 2 small colonies, and </w:t>
      </w:r>
      <w:proofErr w:type="gramStart"/>
      <w:r>
        <w:t>at a later date</w:t>
      </w:r>
      <w:proofErr w:type="gramEnd"/>
      <w:r>
        <w:t xml:space="preserve"> I will grow them up</w:t>
      </w:r>
      <w:r w:rsidR="00263951">
        <w:t xml:space="preserve">, </w:t>
      </w:r>
      <w:r>
        <w:t>miniprep them</w:t>
      </w:r>
      <w:r w:rsidR="00263951">
        <w:t>,</w:t>
      </w:r>
      <w:r>
        <w:t xml:space="preserve"> and send the plasmid</w:t>
      </w:r>
      <w:r w:rsidR="00A307D8">
        <w:t>s</w:t>
      </w:r>
      <w:r>
        <w:t xml:space="preserve"> for sequencing. I</w:t>
      </w:r>
      <w:r w:rsidR="000436ED">
        <w:t xml:space="preserve"> </w:t>
      </w:r>
      <w:r>
        <w:t>streak</w:t>
      </w:r>
      <w:r w:rsidR="000436ED">
        <w:t>ed</w:t>
      </w:r>
      <w:r>
        <w:t xml:space="preserve"> them for isolation to see if this is pleiomorphism or if something else is going on.</w:t>
      </w:r>
    </w:p>
    <w:p w14:paraId="64239848" w14:textId="77777777" w:rsidR="005F62E6" w:rsidRDefault="005F62E6" w:rsidP="00492A9E"/>
    <w:p w14:paraId="358CD124" w14:textId="36901553" w:rsidR="00EF4B82" w:rsidRPr="007B216F" w:rsidRDefault="00EF4B82" w:rsidP="00EF4B82">
      <w:pPr>
        <w:rPr>
          <w:b/>
        </w:rPr>
      </w:pPr>
      <w:r>
        <w:rPr>
          <w:b/>
          <w:highlight w:val="green"/>
        </w:rPr>
        <w:t>Saturday</w:t>
      </w:r>
      <w:r w:rsidRPr="007A68D0">
        <w:rPr>
          <w:b/>
          <w:highlight w:val="green"/>
        </w:rPr>
        <w:t xml:space="preserve">, </w:t>
      </w:r>
      <w:r>
        <w:rPr>
          <w:b/>
          <w:highlight w:val="green"/>
        </w:rPr>
        <w:t>June 10</w:t>
      </w:r>
      <w:proofErr w:type="gramStart"/>
      <w:r w:rsidRPr="007A68D0">
        <w:rPr>
          <w:b/>
          <w:highlight w:val="green"/>
        </w:rPr>
        <w:t xml:space="preserve"> 20</w:t>
      </w:r>
      <w:r>
        <w:rPr>
          <w:b/>
          <w:highlight w:val="green"/>
        </w:rPr>
        <w:t>23</w:t>
      </w:r>
      <w:proofErr w:type="gramEnd"/>
    </w:p>
    <w:p w14:paraId="764021A6" w14:textId="77777777" w:rsidR="00EF4B82" w:rsidRPr="00FE3372" w:rsidRDefault="00EF4B82" w:rsidP="00EF4B82">
      <w:pPr>
        <w:rPr>
          <w:b/>
          <w:strike/>
          <w:sz w:val="18"/>
          <w:szCs w:val="18"/>
        </w:rPr>
      </w:pPr>
      <w:r w:rsidRPr="007B216F">
        <w:rPr>
          <w:b/>
          <w:sz w:val="18"/>
          <w:szCs w:val="18"/>
        </w:rPr>
        <w:t>To Do:</w:t>
      </w:r>
    </w:p>
    <w:p w14:paraId="1557D9C3" w14:textId="77777777" w:rsidR="00EF4B82" w:rsidRPr="00492A9E" w:rsidRDefault="00EF4B82" w:rsidP="00EF4B82">
      <w:pPr>
        <w:pStyle w:val="ListParagraph"/>
        <w:rPr>
          <w:bCs/>
          <w:strike/>
          <w:sz w:val="18"/>
          <w:szCs w:val="18"/>
        </w:rPr>
      </w:pPr>
    </w:p>
    <w:p w14:paraId="4051B395" w14:textId="77777777" w:rsidR="00EF4B82" w:rsidRPr="00EF4B82" w:rsidRDefault="00EF4B82">
      <w:pPr>
        <w:pStyle w:val="ListParagraph"/>
        <w:numPr>
          <w:ilvl w:val="0"/>
          <w:numId w:val="42"/>
        </w:numPr>
        <w:rPr>
          <w:bCs/>
          <w:strike/>
          <w:sz w:val="18"/>
          <w:szCs w:val="18"/>
        </w:rPr>
      </w:pPr>
      <w:r w:rsidRPr="00EF4B82">
        <w:rPr>
          <w:bCs/>
          <w:strike/>
          <w:sz w:val="18"/>
          <w:szCs w:val="18"/>
        </w:rPr>
        <w:t>Patch out transformation colonies</w:t>
      </w:r>
    </w:p>
    <w:p w14:paraId="677CD385" w14:textId="5AF2729F" w:rsidR="00EF4B82" w:rsidRPr="00C95910" w:rsidRDefault="00EF4B82">
      <w:pPr>
        <w:pStyle w:val="ListParagraph"/>
        <w:numPr>
          <w:ilvl w:val="0"/>
          <w:numId w:val="42"/>
        </w:numPr>
        <w:rPr>
          <w:bCs/>
          <w:strike/>
          <w:sz w:val="18"/>
          <w:szCs w:val="18"/>
        </w:rPr>
      </w:pPr>
      <w:r>
        <w:rPr>
          <w:bCs/>
          <w:sz w:val="18"/>
          <w:szCs w:val="18"/>
        </w:rPr>
        <w:t>Set up glycerol stocks of patches</w:t>
      </w:r>
    </w:p>
    <w:p w14:paraId="18A22C98" w14:textId="77777777" w:rsidR="00F653AC" w:rsidRDefault="00F653AC" w:rsidP="00492A9E"/>
    <w:p w14:paraId="205F0331" w14:textId="0EA1662D" w:rsidR="00F653AC" w:rsidRDefault="00EF4B82" w:rsidP="00492A9E">
      <w:r>
        <w:t>The patches for the large colonies look fine but one of the small ones didn’t grow as robustly, and the other one only had some breakthrough colonies.</w:t>
      </w:r>
      <w:r w:rsidR="001610AA">
        <w:t xml:space="preserve"> Furthermore, there is difference in growth between large and small colony streak plates.</w:t>
      </w:r>
    </w:p>
    <w:p w14:paraId="7F8ECD07" w14:textId="77777777" w:rsidR="00F653AC" w:rsidRDefault="00F653AC" w:rsidP="00492A9E"/>
    <w:p w14:paraId="343BA56F" w14:textId="5A8C5B95" w:rsidR="00F653AC" w:rsidRDefault="001610AA" w:rsidP="00492A9E">
      <w:r>
        <w:rPr>
          <w:noProof/>
        </w:rPr>
        <w:drawing>
          <wp:inline distT="0" distB="0" distL="0" distR="0" wp14:anchorId="55A24429" wp14:editId="4695A3C1">
            <wp:extent cx="5164183" cy="2738674"/>
            <wp:effectExtent l="0" t="0" r="5080" b="5080"/>
            <wp:docPr id="88819037" name="Picture 3" descr="A picture containing Petri dish, circle, tablewar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9037" name="Picture 3" descr="A picture containing Petri dish, circle, tableware, dishwar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73870" cy="2743811"/>
                    </a:xfrm>
                    <a:prstGeom prst="rect">
                      <a:avLst/>
                    </a:prstGeom>
                  </pic:spPr>
                </pic:pic>
              </a:graphicData>
            </a:graphic>
          </wp:inline>
        </w:drawing>
      </w:r>
      <w:r>
        <w:rPr>
          <w:noProof/>
        </w:rPr>
        <w:drawing>
          <wp:inline distT="0" distB="0" distL="0" distR="0" wp14:anchorId="0DC561E8" wp14:editId="442C1212">
            <wp:extent cx="2445848" cy="2619286"/>
            <wp:effectExtent l="0" t="0" r="5715" b="0"/>
            <wp:docPr id="86005242" name="Picture 2" descr="A petri dish with black wri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5242" name="Picture 2" descr="A petri dish with black writing&#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3677" cy="2627670"/>
                    </a:xfrm>
                    <a:prstGeom prst="rect">
                      <a:avLst/>
                    </a:prstGeom>
                  </pic:spPr>
                </pic:pic>
              </a:graphicData>
            </a:graphic>
          </wp:inline>
        </w:drawing>
      </w:r>
    </w:p>
    <w:p w14:paraId="0261BACD" w14:textId="406EAE9A" w:rsidR="009A2CAB" w:rsidRDefault="009A2CAB" w:rsidP="009A2CAB">
      <w:pPr>
        <w:pStyle w:val="Heading3"/>
        <w:numPr>
          <w:ilvl w:val="0"/>
          <w:numId w:val="0"/>
        </w:numPr>
        <w:ind w:left="720"/>
      </w:pPr>
      <w:bookmarkStart w:id="122" w:name="_Toc167963201"/>
      <w:r>
        <w:t>Figure 10. Different morphologies of KRSA-pKR185</w:t>
      </w:r>
      <w:bookmarkEnd w:id="122"/>
    </w:p>
    <w:p w14:paraId="60521BB0" w14:textId="1A4872AB" w:rsidR="00F653AC" w:rsidRDefault="002E3E61" w:rsidP="00492A9E">
      <w:r>
        <w:t>I made frozen aliquots of both large colony patches and the one small colony patch.</w:t>
      </w:r>
      <w:r w:rsidR="00A56101">
        <w:t xml:space="preserve"> For now, they are stored in KRSA Box 1 in the -80ºC.</w:t>
      </w:r>
    </w:p>
    <w:p w14:paraId="125137D7" w14:textId="77777777" w:rsidR="00F653AC" w:rsidRDefault="00F653AC" w:rsidP="00492A9E"/>
    <w:p w14:paraId="21DBF16B" w14:textId="1C28E157" w:rsidR="00186B50" w:rsidRPr="007B216F" w:rsidRDefault="00186B50" w:rsidP="00186B50">
      <w:pPr>
        <w:rPr>
          <w:b/>
        </w:rPr>
      </w:pPr>
      <w:r>
        <w:rPr>
          <w:b/>
          <w:highlight w:val="green"/>
        </w:rPr>
        <w:t>Wednesday</w:t>
      </w:r>
      <w:r w:rsidRPr="007A68D0">
        <w:rPr>
          <w:b/>
          <w:highlight w:val="green"/>
        </w:rPr>
        <w:t xml:space="preserve">, </w:t>
      </w:r>
      <w:r>
        <w:rPr>
          <w:b/>
          <w:highlight w:val="green"/>
        </w:rPr>
        <w:t>June 14</w:t>
      </w:r>
      <w:proofErr w:type="gramStart"/>
      <w:r w:rsidRPr="007A68D0">
        <w:rPr>
          <w:b/>
          <w:highlight w:val="green"/>
        </w:rPr>
        <w:t xml:space="preserve"> 20</w:t>
      </w:r>
      <w:r>
        <w:rPr>
          <w:b/>
          <w:highlight w:val="green"/>
        </w:rPr>
        <w:t>23</w:t>
      </w:r>
      <w:proofErr w:type="gramEnd"/>
    </w:p>
    <w:p w14:paraId="0DC951E4" w14:textId="77777777" w:rsidR="00186B50" w:rsidRPr="00FE3372" w:rsidRDefault="00186B50" w:rsidP="00186B50">
      <w:pPr>
        <w:rPr>
          <w:b/>
          <w:strike/>
          <w:sz w:val="18"/>
          <w:szCs w:val="18"/>
        </w:rPr>
      </w:pPr>
      <w:r w:rsidRPr="007B216F">
        <w:rPr>
          <w:b/>
          <w:sz w:val="18"/>
          <w:szCs w:val="18"/>
        </w:rPr>
        <w:t>To Do:</w:t>
      </w:r>
    </w:p>
    <w:p w14:paraId="74BFE987" w14:textId="77777777" w:rsidR="00186B50" w:rsidRPr="00186B50" w:rsidRDefault="00186B50">
      <w:pPr>
        <w:pStyle w:val="ListParagraph"/>
        <w:numPr>
          <w:ilvl w:val="0"/>
          <w:numId w:val="43"/>
        </w:numPr>
        <w:rPr>
          <w:bCs/>
          <w:strike/>
          <w:sz w:val="18"/>
          <w:szCs w:val="18"/>
        </w:rPr>
      </w:pPr>
      <w:r w:rsidRPr="00186B50">
        <w:rPr>
          <w:bCs/>
          <w:strike/>
          <w:sz w:val="18"/>
          <w:szCs w:val="18"/>
        </w:rPr>
        <w:t>Set up glycerol stocks of patches</w:t>
      </w:r>
    </w:p>
    <w:p w14:paraId="72959C4B" w14:textId="6C90999E" w:rsidR="00186B50" w:rsidRPr="00186B50" w:rsidRDefault="00186B50">
      <w:pPr>
        <w:pStyle w:val="ListParagraph"/>
        <w:numPr>
          <w:ilvl w:val="0"/>
          <w:numId w:val="43"/>
        </w:numPr>
        <w:rPr>
          <w:bCs/>
          <w:strike/>
          <w:sz w:val="18"/>
          <w:szCs w:val="18"/>
        </w:rPr>
      </w:pPr>
      <w:r>
        <w:rPr>
          <w:bCs/>
          <w:sz w:val="18"/>
          <w:szCs w:val="18"/>
        </w:rPr>
        <w:t>Set up large Westerns</w:t>
      </w:r>
    </w:p>
    <w:p w14:paraId="0E994002" w14:textId="6D595622" w:rsidR="00186B50" w:rsidRPr="00186B50" w:rsidRDefault="00186B50">
      <w:pPr>
        <w:pStyle w:val="ListParagraph"/>
        <w:numPr>
          <w:ilvl w:val="0"/>
          <w:numId w:val="43"/>
        </w:numPr>
        <w:rPr>
          <w:bCs/>
          <w:strike/>
          <w:sz w:val="18"/>
          <w:szCs w:val="18"/>
        </w:rPr>
      </w:pPr>
      <w:r>
        <w:rPr>
          <w:bCs/>
          <w:sz w:val="18"/>
          <w:szCs w:val="18"/>
        </w:rPr>
        <w:t>Pour LBCm</w:t>
      </w:r>
      <w:r>
        <w:rPr>
          <w:bCs/>
          <w:sz w:val="18"/>
          <w:szCs w:val="18"/>
          <w:vertAlign w:val="superscript"/>
        </w:rPr>
        <w:t>10</w:t>
      </w:r>
      <w:r>
        <w:rPr>
          <w:bCs/>
          <w:sz w:val="18"/>
          <w:szCs w:val="18"/>
        </w:rPr>
        <w:t xml:space="preserve"> plates</w:t>
      </w:r>
    </w:p>
    <w:p w14:paraId="0816BA6E" w14:textId="77777777" w:rsidR="00F653AC" w:rsidRDefault="00F653AC" w:rsidP="00492A9E"/>
    <w:p w14:paraId="17C4431F" w14:textId="77777777" w:rsidR="00F653AC" w:rsidRDefault="00F653AC" w:rsidP="00492A9E"/>
    <w:p w14:paraId="063C4F20" w14:textId="77777777" w:rsidR="00F653AC" w:rsidRDefault="00F653AC" w:rsidP="00492A9E"/>
    <w:p w14:paraId="5C938FD7" w14:textId="5C9236B5" w:rsidR="00F653AC" w:rsidRDefault="000236DB" w:rsidP="00492A9E">
      <w:r>
        <w:t>Setting this up 4X:</w:t>
      </w:r>
    </w:p>
    <w:tbl>
      <w:tblPr>
        <w:tblStyle w:val="TableGrid"/>
        <w:tblW w:w="0" w:type="auto"/>
        <w:tblLook w:val="04A0" w:firstRow="1" w:lastRow="0" w:firstColumn="1" w:lastColumn="0" w:noHBand="0" w:noVBand="1"/>
      </w:tblPr>
      <w:tblGrid>
        <w:gridCol w:w="1450"/>
        <w:gridCol w:w="1731"/>
        <w:gridCol w:w="2844"/>
      </w:tblGrid>
      <w:tr w:rsidR="008D150F" w:rsidRPr="00F74565" w14:paraId="7C87E48B" w14:textId="77777777" w:rsidTr="00484D15">
        <w:trPr>
          <w:trHeight w:val="320"/>
        </w:trPr>
        <w:tc>
          <w:tcPr>
            <w:tcW w:w="1450" w:type="dxa"/>
            <w:noWrap/>
            <w:hideMark/>
          </w:tcPr>
          <w:p w14:paraId="7850781D" w14:textId="77777777" w:rsidR="008D150F" w:rsidRPr="00F74565" w:rsidRDefault="008D150F" w:rsidP="00484D15">
            <w:pPr>
              <w:pStyle w:val="ListParagraph"/>
              <w:rPr>
                <w:b/>
                <w:bCs/>
              </w:rPr>
            </w:pPr>
            <w:r w:rsidRPr="00F74565">
              <w:rPr>
                <w:b/>
                <w:bCs/>
              </w:rPr>
              <w:t>Lane</w:t>
            </w:r>
          </w:p>
        </w:tc>
        <w:tc>
          <w:tcPr>
            <w:tcW w:w="1731" w:type="dxa"/>
            <w:noWrap/>
            <w:hideMark/>
          </w:tcPr>
          <w:p w14:paraId="421CDD2E" w14:textId="77777777" w:rsidR="008D150F" w:rsidRPr="00F74565" w:rsidRDefault="008D150F" w:rsidP="00484D15">
            <w:pPr>
              <w:pStyle w:val="ListParagraph"/>
              <w:rPr>
                <w:b/>
                <w:bCs/>
              </w:rPr>
            </w:pPr>
            <w:r w:rsidRPr="00F74565">
              <w:rPr>
                <w:b/>
                <w:bCs/>
              </w:rPr>
              <w:t>Volume (</w:t>
            </w:r>
            <w:proofErr w:type="spellStart"/>
            <w:r w:rsidRPr="00F74565">
              <w:rPr>
                <w:b/>
                <w:bCs/>
              </w:rPr>
              <w:t>ul</w:t>
            </w:r>
            <w:proofErr w:type="spellEnd"/>
            <w:r w:rsidRPr="00F74565">
              <w:rPr>
                <w:b/>
                <w:bCs/>
              </w:rPr>
              <w:t>)</w:t>
            </w:r>
          </w:p>
        </w:tc>
        <w:tc>
          <w:tcPr>
            <w:tcW w:w="2844" w:type="dxa"/>
            <w:noWrap/>
            <w:hideMark/>
          </w:tcPr>
          <w:p w14:paraId="685E163C" w14:textId="77777777" w:rsidR="008D150F" w:rsidRPr="00F74565" w:rsidRDefault="008D150F" w:rsidP="00484D15">
            <w:pPr>
              <w:pStyle w:val="ListParagraph"/>
              <w:rPr>
                <w:b/>
                <w:bCs/>
              </w:rPr>
            </w:pPr>
            <w:r>
              <w:rPr>
                <w:b/>
                <w:bCs/>
              </w:rPr>
              <w:t>Sample</w:t>
            </w:r>
          </w:p>
        </w:tc>
      </w:tr>
      <w:tr w:rsidR="008D150F" w:rsidRPr="00F74565" w14:paraId="555C2218" w14:textId="77777777" w:rsidTr="00484D15">
        <w:trPr>
          <w:trHeight w:val="320"/>
        </w:trPr>
        <w:tc>
          <w:tcPr>
            <w:tcW w:w="1450" w:type="dxa"/>
            <w:noWrap/>
            <w:hideMark/>
          </w:tcPr>
          <w:p w14:paraId="0457A628" w14:textId="77777777" w:rsidR="008D150F" w:rsidRPr="00F74565" w:rsidRDefault="008D150F" w:rsidP="00484D15">
            <w:pPr>
              <w:pStyle w:val="ListParagraph"/>
              <w:rPr>
                <w:bCs/>
              </w:rPr>
            </w:pPr>
            <w:r w:rsidRPr="00F74565">
              <w:rPr>
                <w:bCs/>
              </w:rPr>
              <w:t>1</w:t>
            </w:r>
          </w:p>
        </w:tc>
        <w:tc>
          <w:tcPr>
            <w:tcW w:w="1731" w:type="dxa"/>
            <w:noWrap/>
            <w:hideMark/>
          </w:tcPr>
          <w:p w14:paraId="318DF12C" w14:textId="77777777" w:rsidR="008D150F" w:rsidRPr="00F74565" w:rsidRDefault="008D150F" w:rsidP="00484D15">
            <w:pPr>
              <w:pStyle w:val="ListParagraph"/>
              <w:rPr>
                <w:bCs/>
              </w:rPr>
            </w:pPr>
            <w:r w:rsidRPr="00F74565">
              <w:rPr>
                <w:bCs/>
              </w:rPr>
              <w:t>5</w:t>
            </w:r>
          </w:p>
        </w:tc>
        <w:tc>
          <w:tcPr>
            <w:tcW w:w="2844" w:type="dxa"/>
            <w:noWrap/>
            <w:hideMark/>
          </w:tcPr>
          <w:p w14:paraId="2D69F802" w14:textId="77777777" w:rsidR="008D150F" w:rsidRPr="00F74565" w:rsidRDefault="008D150F" w:rsidP="00484D15">
            <w:pPr>
              <w:pStyle w:val="ListParagraph"/>
              <w:rPr>
                <w:bCs/>
              </w:rPr>
            </w:pPr>
            <w:r>
              <w:rPr>
                <w:bCs/>
              </w:rPr>
              <w:t>L</w:t>
            </w:r>
            <w:r w:rsidRPr="00F74565">
              <w:rPr>
                <w:bCs/>
              </w:rPr>
              <w:t>adder</w:t>
            </w:r>
          </w:p>
        </w:tc>
      </w:tr>
      <w:tr w:rsidR="008D150F" w:rsidRPr="00F74565" w14:paraId="49B009DC" w14:textId="77777777" w:rsidTr="00484D15">
        <w:trPr>
          <w:trHeight w:val="320"/>
        </w:trPr>
        <w:tc>
          <w:tcPr>
            <w:tcW w:w="1450" w:type="dxa"/>
            <w:noWrap/>
            <w:hideMark/>
          </w:tcPr>
          <w:p w14:paraId="4A94C37E" w14:textId="77777777" w:rsidR="008D150F" w:rsidRPr="00F74565" w:rsidRDefault="008D150F" w:rsidP="00484D15">
            <w:pPr>
              <w:pStyle w:val="ListParagraph"/>
              <w:rPr>
                <w:bCs/>
              </w:rPr>
            </w:pPr>
            <w:r w:rsidRPr="00F74565">
              <w:rPr>
                <w:bCs/>
              </w:rPr>
              <w:t>2</w:t>
            </w:r>
          </w:p>
        </w:tc>
        <w:tc>
          <w:tcPr>
            <w:tcW w:w="1731" w:type="dxa"/>
            <w:noWrap/>
            <w:hideMark/>
          </w:tcPr>
          <w:p w14:paraId="481C8B45" w14:textId="77777777" w:rsidR="008D150F" w:rsidRPr="00F74565" w:rsidRDefault="008D150F" w:rsidP="00484D15">
            <w:pPr>
              <w:pStyle w:val="ListParagraph"/>
              <w:rPr>
                <w:bCs/>
              </w:rPr>
            </w:pPr>
            <w:r w:rsidRPr="00F74565">
              <w:rPr>
                <w:bCs/>
              </w:rPr>
              <w:t>10</w:t>
            </w:r>
          </w:p>
        </w:tc>
        <w:tc>
          <w:tcPr>
            <w:tcW w:w="2844" w:type="dxa"/>
            <w:noWrap/>
            <w:hideMark/>
          </w:tcPr>
          <w:p w14:paraId="0A17AF62" w14:textId="0F6B5F0E" w:rsidR="008D150F" w:rsidRPr="00F74565" w:rsidRDefault="008D150F" w:rsidP="00484D15">
            <w:pPr>
              <w:pStyle w:val="ListParagraph"/>
              <w:rPr>
                <w:bCs/>
              </w:rPr>
            </w:pPr>
            <w:r>
              <w:rPr>
                <w:bCs/>
              </w:rPr>
              <w:t>HA-A</w:t>
            </w:r>
          </w:p>
        </w:tc>
      </w:tr>
      <w:tr w:rsidR="008D150F" w:rsidRPr="00F74565" w14:paraId="175C65E8" w14:textId="77777777" w:rsidTr="00484D15">
        <w:trPr>
          <w:trHeight w:val="320"/>
        </w:trPr>
        <w:tc>
          <w:tcPr>
            <w:tcW w:w="1450" w:type="dxa"/>
            <w:noWrap/>
            <w:hideMark/>
          </w:tcPr>
          <w:p w14:paraId="01770CCD" w14:textId="77777777" w:rsidR="008D150F" w:rsidRPr="00F74565" w:rsidRDefault="008D150F" w:rsidP="00484D15">
            <w:pPr>
              <w:pStyle w:val="ListParagraph"/>
              <w:rPr>
                <w:bCs/>
              </w:rPr>
            </w:pPr>
            <w:r w:rsidRPr="00F74565">
              <w:rPr>
                <w:bCs/>
              </w:rPr>
              <w:t>3</w:t>
            </w:r>
          </w:p>
        </w:tc>
        <w:tc>
          <w:tcPr>
            <w:tcW w:w="1731" w:type="dxa"/>
            <w:noWrap/>
            <w:hideMark/>
          </w:tcPr>
          <w:p w14:paraId="4F32B9B6" w14:textId="77777777" w:rsidR="008D150F" w:rsidRPr="00F74565" w:rsidRDefault="008D150F" w:rsidP="00484D15">
            <w:pPr>
              <w:pStyle w:val="ListParagraph"/>
              <w:rPr>
                <w:bCs/>
              </w:rPr>
            </w:pPr>
            <w:r w:rsidRPr="00F74565">
              <w:rPr>
                <w:bCs/>
              </w:rPr>
              <w:t>10</w:t>
            </w:r>
          </w:p>
        </w:tc>
        <w:tc>
          <w:tcPr>
            <w:tcW w:w="2844" w:type="dxa"/>
            <w:noWrap/>
            <w:hideMark/>
          </w:tcPr>
          <w:p w14:paraId="680B5F85" w14:textId="252A4E97" w:rsidR="008D150F" w:rsidRPr="00F74565" w:rsidRDefault="008D150F" w:rsidP="00484D15">
            <w:pPr>
              <w:pStyle w:val="ListParagraph"/>
              <w:rPr>
                <w:bCs/>
              </w:rPr>
            </w:pPr>
            <w:r>
              <w:rPr>
                <w:bCs/>
              </w:rPr>
              <w:t>HA-B</w:t>
            </w:r>
          </w:p>
        </w:tc>
      </w:tr>
      <w:tr w:rsidR="008D150F" w:rsidRPr="00F74565" w14:paraId="4C371929" w14:textId="77777777" w:rsidTr="00484D15">
        <w:trPr>
          <w:trHeight w:val="320"/>
        </w:trPr>
        <w:tc>
          <w:tcPr>
            <w:tcW w:w="1450" w:type="dxa"/>
            <w:noWrap/>
            <w:hideMark/>
          </w:tcPr>
          <w:p w14:paraId="4EBE4108" w14:textId="77777777" w:rsidR="008D150F" w:rsidRPr="00F74565" w:rsidRDefault="008D150F" w:rsidP="00484D15">
            <w:pPr>
              <w:pStyle w:val="ListParagraph"/>
              <w:rPr>
                <w:bCs/>
              </w:rPr>
            </w:pPr>
            <w:r w:rsidRPr="00F74565">
              <w:rPr>
                <w:bCs/>
              </w:rPr>
              <w:t>4</w:t>
            </w:r>
          </w:p>
        </w:tc>
        <w:tc>
          <w:tcPr>
            <w:tcW w:w="1731" w:type="dxa"/>
            <w:noWrap/>
            <w:hideMark/>
          </w:tcPr>
          <w:p w14:paraId="73D1C23E" w14:textId="77777777" w:rsidR="008D150F" w:rsidRPr="00F74565" w:rsidRDefault="008D150F" w:rsidP="00484D15">
            <w:pPr>
              <w:pStyle w:val="ListParagraph"/>
              <w:rPr>
                <w:bCs/>
              </w:rPr>
            </w:pPr>
            <w:r w:rsidRPr="00F74565">
              <w:rPr>
                <w:bCs/>
              </w:rPr>
              <w:t>10</w:t>
            </w:r>
          </w:p>
        </w:tc>
        <w:tc>
          <w:tcPr>
            <w:tcW w:w="2844" w:type="dxa"/>
            <w:noWrap/>
            <w:hideMark/>
          </w:tcPr>
          <w:p w14:paraId="5115CBC5" w14:textId="3DA5744C" w:rsidR="008D150F" w:rsidRPr="00F74565" w:rsidRDefault="008D150F" w:rsidP="00484D15">
            <w:pPr>
              <w:pStyle w:val="ListParagraph"/>
              <w:rPr>
                <w:bCs/>
              </w:rPr>
            </w:pPr>
            <w:r>
              <w:rPr>
                <w:bCs/>
              </w:rPr>
              <w:t>HA-C</w:t>
            </w:r>
          </w:p>
        </w:tc>
      </w:tr>
      <w:tr w:rsidR="008D150F" w:rsidRPr="00F74565" w14:paraId="7797F5B8" w14:textId="77777777" w:rsidTr="00484D15">
        <w:trPr>
          <w:trHeight w:val="320"/>
        </w:trPr>
        <w:tc>
          <w:tcPr>
            <w:tcW w:w="1450" w:type="dxa"/>
            <w:noWrap/>
            <w:hideMark/>
          </w:tcPr>
          <w:p w14:paraId="78CD1681" w14:textId="77777777" w:rsidR="008D150F" w:rsidRPr="00F74565" w:rsidRDefault="008D150F" w:rsidP="00484D15">
            <w:pPr>
              <w:pStyle w:val="ListParagraph"/>
              <w:rPr>
                <w:bCs/>
              </w:rPr>
            </w:pPr>
            <w:r w:rsidRPr="00F74565">
              <w:rPr>
                <w:bCs/>
              </w:rPr>
              <w:t>5</w:t>
            </w:r>
          </w:p>
        </w:tc>
        <w:tc>
          <w:tcPr>
            <w:tcW w:w="1731" w:type="dxa"/>
            <w:noWrap/>
            <w:hideMark/>
          </w:tcPr>
          <w:p w14:paraId="6EE5402E" w14:textId="77777777" w:rsidR="008D150F" w:rsidRPr="00F74565" w:rsidRDefault="008D150F" w:rsidP="00484D15">
            <w:pPr>
              <w:pStyle w:val="ListParagraph"/>
              <w:rPr>
                <w:bCs/>
              </w:rPr>
            </w:pPr>
            <w:r w:rsidRPr="00F74565">
              <w:rPr>
                <w:bCs/>
              </w:rPr>
              <w:t>5</w:t>
            </w:r>
          </w:p>
        </w:tc>
        <w:tc>
          <w:tcPr>
            <w:tcW w:w="2844" w:type="dxa"/>
            <w:noWrap/>
            <w:hideMark/>
          </w:tcPr>
          <w:p w14:paraId="6BDC2583" w14:textId="77777777" w:rsidR="008D150F" w:rsidRPr="00F74565" w:rsidRDefault="008D150F" w:rsidP="00484D15">
            <w:pPr>
              <w:pStyle w:val="ListParagraph"/>
              <w:rPr>
                <w:bCs/>
              </w:rPr>
            </w:pPr>
            <w:r>
              <w:rPr>
                <w:bCs/>
              </w:rPr>
              <w:t>L</w:t>
            </w:r>
            <w:r w:rsidRPr="00F74565">
              <w:rPr>
                <w:bCs/>
              </w:rPr>
              <w:t>adder</w:t>
            </w:r>
          </w:p>
        </w:tc>
      </w:tr>
      <w:tr w:rsidR="008D150F" w:rsidRPr="00F74565" w14:paraId="1FB7A25B" w14:textId="77777777" w:rsidTr="00484D15">
        <w:trPr>
          <w:trHeight w:val="320"/>
        </w:trPr>
        <w:tc>
          <w:tcPr>
            <w:tcW w:w="1450" w:type="dxa"/>
            <w:noWrap/>
            <w:hideMark/>
          </w:tcPr>
          <w:p w14:paraId="1BBA79AD" w14:textId="77777777" w:rsidR="008D150F" w:rsidRPr="00F74565" w:rsidRDefault="008D150F" w:rsidP="008D150F">
            <w:pPr>
              <w:pStyle w:val="ListParagraph"/>
              <w:rPr>
                <w:bCs/>
              </w:rPr>
            </w:pPr>
            <w:r w:rsidRPr="00F74565">
              <w:rPr>
                <w:bCs/>
              </w:rPr>
              <w:t>6</w:t>
            </w:r>
          </w:p>
        </w:tc>
        <w:tc>
          <w:tcPr>
            <w:tcW w:w="1731" w:type="dxa"/>
            <w:noWrap/>
            <w:hideMark/>
          </w:tcPr>
          <w:p w14:paraId="5BDA8FA1" w14:textId="77777777" w:rsidR="008D150F" w:rsidRPr="00F74565" w:rsidRDefault="008D150F" w:rsidP="008D150F">
            <w:pPr>
              <w:pStyle w:val="ListParagraph"/>
              <w:rPr>
                <w:bCs/>
              </w:rPr>
            </w:pPr>
            <w:r w:rsidRPr="00F74565">
              <w:rPr>
                <w:bCs/>
              </w:rPr>
              <w:t>10</w:t>
            </w:r>
          </w:p>
        </w:tc>
        <w:tc>
          <w:tcPr>
            <w:tcW w:w="2844" w:type="dxa"/>
            <w:noWrap/>
            <w:hideMark/>
          </w:tcPr>
          <w:p w14:paraId="6AC4ECA7" w14:textId="73FB2791" w:rsidR="008D150F" w:rsidRPr="00F74565" w:rsidRDefault="008D150F" w:rsidP="008D150F">
            <w:pPr>
              <w:pStyle w:val="ListParagraph"/>
              <w:rPr>
                <w:bCs/>
              </w:rPr>
            </w:pPr>
            <w:r>
              <w:rPr>
                <w:bCs/>
              </w:rPr>
              <w:t>His6-A</w:t>
            </w:r>
          </w:p>
        </w:tc>
      </w:tr>
      <w:tr w:rsidR="008D150F" w:rsidRPr="00F74565" w14:paraId="6EC151D0" w14:textId="77777777" w:rsidTr="00484D15">
        <w:trPr>
          <w:trHeight w:val="320"/>
        </w:trPr>
        <w:tc>
          <w:tcPr>
            <w:tcW w:w="1450" w:type="dxa"/>
            <w:noWrap/>
            <w:hideMark/>
          </w:tcPr>
          <w:p w14:paraId="62DC2EE2" w14:textId="77777777" w:rsidR="008D150F" w:rsidRPr="00F74565" w:rsidRDefault="008D150F" w:rsidP="008D150F">
            <w:pPr>
              <w:pStyle w:val="ListParagraph"/>
              <w:rPr>
                <w:bCs/>
              </w:rPr>
            </w:pPr>
            <w:r w:rsidRPr="00F74565">
              <w:rPr>
                <w:bCs/>
              </w:rPr>
              <w:t>7</w:t>
            </w:r>
          </w:p>
        </w:tc>
        <w:tc>
          <w:tcPr>
            <w:tcW w:w="1731" w:type="dxa"/>
            <w:noWrap/>
            <w:hideMark/>
          </w:tcPr>
          <w:p w14:paraId="33FF8C4A" w14:textId="77777777" w:rsidR="008D150F" w:rsidRPr="00F74565" w:rsidRDefault="008D150F" w:rsidP="008D150F">
            <w:pPr>
              <w:pStyle w:val="ListParagraph"/>
              <w:rPr>
                <w:bCs/>
              </w:rPr>
            </w:pPr>
            <w:r w:rsidRPr="00F74565">
              <w:rPr>
                <w:bCs/>
              </w:rPr>
              <w:t>10</w:t>
            </w:r>
          </w:p>
        </w:tc>
        <w:tc>
          <w:tcPr>
            <w:tcW w:w="2844" w:type="dxa"/>
            <w:noWrap/>
            <w:hideMark/>
          </w:tcPr>
          <w:p w14:paraId="6DB5B3D8" w14:textId="34700E62" w:rsidR="008D150F" w:rsidRPr="00F74565" w:rsidRDefault="008D150F" w:rsidP="008D150F">
            <w:pPr>
              <w:pStyle w:val="ListParagraph"/>
              <w:rPr>
                <w:bCs/>
              </w:rPr>
            </w:pPr>
            <w:r>
              <w:rPr>
                <w:bCs/>
              </w:rPr>
              <w:t>His6-B</w:t>
            </w:r>
          </w:p>
        </w:tc>
      </w:tr>
      <w:tr w:rsidR="008D150F" w:rsidRPr="00F74565" w14:paraId="20009DA2" w14:textId="77777777" w:rsidTr="00484D15">
        <w:trPr>
          <w:trHeight w:val="320"/>
        </w:trPr>
        <w:tc>
          <w:tcPr>
            <w:tcW w:w="1450" w:type="dxa"/>
            <w:noWrap/>
            <w:hideMark/>
          </w:tcPr>
          <w:p w14:paraId="096C8B95" w14:textId="77777777" w:rsidR="008D150F" w:rsidRPr="00F74565" w:rsidRDefault="008D150F" w:rsidP="008D150F">
            <w:pPr>
              <w:pStyle w:val="ListParagraph"/>
              <w:rPr>
                <w:bCs/>
              </w:rPr>
            </w:pPr>
            <w:r w:rsidRPr="00F74565">
              <w:rPr>
                <w:bCs/>
              </w:rPr>
              <w:t>8</w:t>
            </w:r>
          </w:p>
        </w:tc>
        <w:tc>
          <w:tcPr>
            <w:tcW w:w="1731" w:type="dxa"/>
            <w:noWrap/>
            <w:hideMark/>
          </w:tcPr>
          <w:p w14:paraId="24337FB7" w14:textId="77777777" w:rsidR="008D150F" w:rsidRPr="00F74565" w:rsidRDefault="008D150F" w:rsidP="008D150F">
            <w:pPr>
              <w:pStyle w:val="ListParagraph"/>
              <w:rPr>
                <w:bCs/>
              </w:rPr>
            </w:pPr>
            <w:r w:rsidRPr="00F74565">
              <w:rPr>
                <w:bCs/>
              </w:rPr>
              <w:t>10</w:t>
            </w:r>
          </w:p>
        </w:tc>
        <w:tc>
          <w:tcPr>
            <w:tcW w:w="2844" w:type="dxa"/>
            <w:noWrap/>
            <w:hideMark/>
          </w:tcPr>
          <w:p w14:paraId="66B745E0" w14:textId="62C2A3DA" w:rsidR="008D150F" w:rsidRPr="00F74565" w:rsidRDefault="008D150F" w:rsidP="008D150F">
            <w:pPr>
              <w:pStyle w:val="ListParagraph"/>
              <w:rPr>
                <w:bCs/>
              </w:rPr>
            </w:pPr>
            <w:r>
              <w:rPr>
                <w:bCs/>
              </w:rPr>
              <w:t>His6-C</w:t>
            </w:r>
          </w:p>
        </w:tc>
      </w:tr>
      <w:tr w:rsidR="008D150F" w:rsidRPr="00F74565" w14:paraId="494B0F2C" w14:textId="77777777" w:rsidTr="00484D15">
        <w:trPr>
          <w:trHeight w:val="320"/>
        </w:trPr>
        <w:tc>
          <w:tcPr>
            <w:tcW w:w="1450" w:type="dxa"/>
            <w:noWrap/>
            <w:hideMark/>
          </w:tcPr>
          <w:p w14:paraId="52AC21F9" w14:textId="77777777" w:rsidR="008D150F" w:rsidRPr="00F74565" w:rsidRDefault="008D150F" w:rsidP="00484D15">
            <w:pPr>
              <w:pStyle w:val="ListParagraph"/>
              <w:rPr>
                <w:bCs/>
              </w:rPr>
            </w:pPr>
            <w:r w:rsidRPr="00F74565">
              <w:rPr>
                <w:bCs/>
              </w:rPr>
              <w:t>9</w:t>
            </w:r>
          </w:p>
        </w:tc>
        <w:tc>
          <w:tcPr>
            <w:tcW w:w="1731" w:type="dxa"/>
            <w:noWrap/>
            <w:hideMark/>
          </w:tcPr>
          <w:p w14:paraId="30A02A4B" w14:textId="77777777" w:rsidR="008D150F" w:rsidRPr="00F74565" w:rsidRDefault="008D150F" w:rsidP="00484D15">
            <w:pPr>
              <w:pStyle w:val="ListParagraph"/>
              <w:rPr>
                <w:bCs/>
              </w:rPr>
            </w:pPr>
            <w:r w:rsidRPr="00F74565">
              <w:rPr>
                <w:bCs/>
              </w:rPr>
              <w:t>5</w:t>
            </w:r>
          </w:p>
        </w:tc>
        <w:tc>
          <w:tcPr>
            <w:tcW w:w="2844" w:type="dxa"/>
            <w:noWrap/>
            <w:hideMark/>
          </w:tcPr>
          <w:p w14:paraId="0B835B1D" w14:textId="77777777" w:rsidR="008D150F" w:rsidRPr="00F74565" w:rsidRDefault="008D150F" w:rsidP="00484D15">
            <w:pPr>
              <w:pStyle w:val="ListParagraph"/>
              <w:rPr>
                <w:bCs/>
              </w:rPr>
            </w:pPr>
            <w:r>
              <w:rPr>
                <w:bCs/>
              </w:rPr>
              <w:t>L</w:t>
            </w:r>
            <w:r w:rsidRPr="00F74565">
              <w:rPr>
                <w:bCs/>
              </w:rPr>
              <w:t>adder</w:t>
            </w:r>
          </w:p>
        </w:tc>
      </w:tr>
      <w:tr w:rsidR="008D150F" w:rsidRPr="00F74565" w14:paraId="411EA4FF" w14:textId="77777777" w:rsidTr="00484D15">
        <w:trPr>
          <w:trHeight w:val="320"/>
        </w:trPr>
        <w:tc>
          <w:tcPr>
            <w:tcW w:w="1450" w:type="dxa"/>
            <w:noWrap/>
            <w:hideMark/>
          </w:tcPr>
          <w:p w14:paraId="5F91E832" w14:textId="77777777" w:rsidR="008D150F" w:rsidRPr="00F74565" w:rsidRDefault="008D150F" w:rsidP="00484D15">
            <w:pPr>
              <w:pStyle w:val="ListParagraph"/>
              <w:rPr>
                <w:bCs/>
              </w:rPr>
            </w:pPr>
            <w:r w:rsidRPr="00F74565">
              <w:rPr>
                <w:bCs/>
              </w:rPr>
              <w:t>10</w:t>
            </w:r>
          </w:p>
        </w:tc>
        <w:tc>
          <w:tcPr>
            <w:tcW w:w="1731" w:type="dxa"/>
            <w:noWrap/>
            <w:hideMark/>
          </w:tcPr>
          <w:p w14:paraId="7B859E80" w14:textId="77777777" w:rsidR="008D150F" w:rsidRPr="00F74565" w:rsidRDefault="008D150F" w:rsidP="00484D15">
            <w:pPr>
              <w:pStyle w:val="ListParagraph"/>
              <w:rPr>
                <w:bCs/>
              </w:rPr>
            </w:pPr>
            <w:r w:rsidRPr="00F74565">
              <w:rPr>
                <w:bCs/>
              </w:rPr>
              <w:t>10</w:t>
            </w:r>
          </w:p>
        </w:tc>
        <w:tc>
          <w:tcPr>
            <w:tcW w:w="2844" w:type="dxa"/>
            <w:noWrap/>
            <w:hideMark/>
          </w:tcPr>
          <w:p w14:paraId="501E9A9F" w14:textId="5D20A29D" w:rsidR="008D150F" w:rsidRPr="00F74565" w:rsidRDefault="008D150F" w:rsidP="00484D15">
            <w:pPr>
              <w:pStyle w:val="ListParagraph"/>
              <w:rPr>
                <w:bCs/>
              </w:rPr>
            </w:pPr>
            <w:r>
              <w:rPr>
                <w:bCs/>
              </w:rPr>
              <w:t>FLAG-A</w:t>
            </w:r>
          </w:p>
        </w:tc>
      </w:tr>
      <w:tr w:rsidR="008D150F" w:rsidRPr="00F74565" w14:paraId="2A0823FE" w14:textId="77777777" w:rsidTr="00484D15">
        <w:trPr>
          <w:trHeight w:val="320"/>
        </w:trPr>
        <w:tc>
          <w:tcPr>
            <w:tcW w:w="1450" w:type="dxa"/>
            <w:noWrap/>
            <w:hideMark/>
          </w:tcPr>
          <w:p w14:paraId="4FAC9F4E" w14:textId="77777777" w:rsidR="008D150F" w:rsidRPr="00F74565" w:rsidRDefault="008D150F" w:rsidP="008D150F">
            <w:pPr>
              <w:pStyle w:val="ListParagraph"/>
              <w:rPr>
                <w:bCs/>
              </w:rPr>
            </w:pPr>
            <w:r w:rsidRPr="00F74565">
              <w:rPr>
                <w:bCs/>
              </w:rPr>
              <w:t>11</w:t>
            </w:r>
          </w:p>
        </w:tc>
        <w:tc>
          <w:tcPr>
            <w:tcW w:w="1731" w:type="dxa"/>
            <w:noWrap/>
            <w:hideMark/>
          </w:tcPr>
          <w:p w14:paraId="2C6856EB" w14:textId="77777777" w:rsidR="008D150F" w:rsidRPr="00F74565" w:rsidRDefault="008D150F" w:rsidP="008D150F">
            <w:pPr>
              <w:pStyle w:val="ListParagraph"/>
              <w:rPr>
                <w:bCs/>
              </w:rPr>
            </w:pPr>
            <w:r w:rsidRPr="00F74565">
              <w:rPr>
                <w:bCs/>
              </w:rPr>
              <w:t>10</w:t>
            </w:r>
          </w:p>
        </w:tc>
        <w:tc>
          <w:tcPr>
            <w:tcW w:w="2844" w:type="dxa"/>
            <w:noWrap/>
            <w:hideMark/>
          </w:tcPr>
          <w:p w14:paraId="39DB3835" w14:textId="3FFBC9F1" w:rsidR="008D150F" w:rsidRPr="00F74565" w:rsidRDefault="008D150F" w:rsidP="008D150F">
            <w:pPr>
              <w:pStyle w:val="ListParagraph"/>
              <w:rPr>
                <w:bCs/>
              </w:rPr>
            </w:pPr>
            <w:r w:rsidRPr="00FA2971">
              <w:rPr>
                <w:bCs/>
              </w:rPr>
              <w:t>FLAG-</w:t>
            </w:r>
            <w:r>
              <w:rPr>
                <w:bCs/>
              </w:rPr>
              <w:t>B</w:t>
            </w:r>
          </w:p>
        </w:tc>
      </w:tr>
      <w:tr w:rsidR="008D150F" w:rsidRPr="00F74565" w14:paraId="35A1B5B8" w14:textId="77777777" w:rsidTr="00484D15">
        <w:trPr>
          <w:trHeight w:val="320"/>
        </w:trPr>
        <w:tc>
          <w:tcPr>
            <w:tcW w:w="1450" w:type="dxa"/>
            <w:noWrap/>
            <w:hideMark/>
          </w:tcPr>
          <w:p w14:paraId="15599FD7" w14:textId="77777777" w:rsidR="008D150F" w:rsidRPr="00F74565" w:rsidRDefault="008D150F" w:rsidP="008D150F">
            <w:pPr>
              <w:pStyle w:val="ListParagraph"/>
              <w:rPr>
                <w:bCs/>
              </w:rPr>
            </w:pPr>
            <w:r w:rsidRPr="00F74565">
              <w:rPr>
                <w:bCs/>
              </w:rPr>
              <w:t>12</w:t>
            </w:r>
          </w:p>
        </w:tc>
        <w:tc>
          <w:tcPr>
            <w:tcW w:w="1731" w:type="dxa"/>
            <w:noWrap/>
            <w:hideMark/>
          </w:tcPr>
          <w:p w14:paraId="2A55C968" w14:textId="77777777" w:rsidR="008D150F" w:rsidRPr="00F74565" w:rsidRDefault="008D150F" w:rsidP="008D150F">
            <w:pPr>
              <w:pStyle w:val="ListParagraph"/>
              <w:rPr>
                <w:bCs/>
              </w:rPr>
            </w:pPr>
            <w:r w:rsidRPr="00F74565">
              <w:rPr>
                <w:bCs/>
              </w:rPr>
              <w:t>10</w:t>
            </w:r>
          </w:p>
        </w:tc>
        <w:tc>
          <w:tcPr>
            <w:tcW w:w="2844" w:type="dxa"/>
            <w:noWrap/>
            <w:hideMark/>
          </w:tcPr>
          <w:p w14:paraId="381C6D81" w14:textId="54D99A33" w:rsidR="008D150F" w:rsidRPr="00F74565" w:rsidRDefault="008D150F" w:rsidP="008D150F">
            <w:pPr>
              <w:pStyle w:val="ListParagraph"/>
              <w:rPr>
                <w:bCs/>
              </w:rPr>
            </w:pPr>
            <w:r w:rsidRPr="00FA2971">
              <w:rPr>
                <w:bCs/>
              </w:rPr>
              <w:t>FLAG-</w:t>
            </w:r>
            <w:r>
              <w:rPr>
                <w:bCs/>
              </w:rPr>
              <w:t>C</w:t>
            </w:r>
          </w:p>
        </w:tc>
      </w:tr>
      <w:tr w:rsidR="008D150F" w:rsidRPr="00F74565" w14:paraId="7A77DC17" w14:textId="77777777" w:rsidTr="00484D15">
        <w:trPr>
          <w:trHeight w:val="320"/>
        </w:trPr>
        <w:tc>
          <w:tcPr>
            <w:tcW w:w="1450" w:type="dxa"/>
            <w:noWrap/>
            <w:hideMark/>
          </w:tcPr>
          <w:p w14:paraId="17C5351A" w14:textId="77777777" w:rsidR="008D150F" w:rsidRPr="00F74565" w:rsidRDefault="008D150F" w:rsidP="00484D15">
            <w:pPr>
              <w:pStyle w:val="ListParagraph"/>
              <w:rPr>
                <w:bCs/>
              </w:rPr>
            </w:pPr>
            <w:r w:rsidRPr="00F74565">
              <w:rPr>
                <w:bCs/>
              </w:rPr>
              <w:t>13</w:t>
            </w:r>
          </w:p>
        </w:tc>
        <w:tc>
          <w:tcPr>
            <w:tcW w:w="1731" w:type="dxa"/>
            <w:noWrap/>
            <w:hideMark/>
          </w:tcPr>
          <w:p w14:paraId="0392F772" w14:textId="77777777" w:rsidR="008D150F" w:rsidRPr="00F74565" w:rsidRDefault="008D150F" w:rsidP="00484D15">
            <w:pPr>
              <w:pStyle w:val="ListParagraph"/>
              <w:rPr>
                <w:bCs/>
              </w:rPr>
            </w:pPr>
            <w:r w:rsidRPr="00F74565">
              <w:rPr>
                <w:bCs/>
              </w:rPr>
              <w:t>5</w:t>
            </w:r>
          </w:p>
        </w:tc>
        <w:tc>
          <w:tcPr>
            <w:tcW w:w="2844" w:type="dxa"/>
            <w:noWrap/>
            <w:hideMark/>
          </w:tcPr>
          <w:p w14:paraId="382B9174" w14:textId="77777777" w:rsidR="008D150F" w:rsidRPr="00F74565" w:rsidRDefault="008D150F" w:rsidP="00484D15">
            <w:pPr>
              <w:pStyle w:val="ListParagraph"/>
              <w:rPr>
                <w:bCs/>
              </w:rPr>
            </w:pPr>
            <w:r>
              <w:rPr>
                <w:bCs/>
              </w:rPr>
              <w:t>L</w:t>
            </w:r>
            <w:r w:rsidRPr="00F74565">
              <w:rPr>
                <w:bCs/>
              </w:rPr>
              <w:t>adder</w:t>
            </w:r>
          </w:p>
        </w:tc>
      </w:tr>
      <w:tr w:rsidR="008D150F" w:rsidRPr="00F74565" w14:paraId="6852A0ED" w14:textId="77777777" w:rsidTr="00484D15">
        <w:trPr>
          <w:trHeight w:val="320"/>
        </w:trPr>
        <w:tc>
          <w:tcPr>
            <w:tcW w:w="1450" w:type="dxa"/>
            <w:noWrap/>
            <w:hideMark/>
          </w:tcPr>
          <w:p w14:paraId="63434D19" w14:textId="77777777" w:rsidR="008D150F" w:rsidRPr="00F74565" w:rsidRDefault="008D150F" w:rsidP="00484D15">
            <w:pPr>
              <w:pStyle w:val="ListParagraph"/>
              <w:rPr>
                <w:bCs/>
              </w:rPr>
            </w:pPr>
            <w:r w:rsidRPr="00F74565">
              <w:rPr>
                <w:bCs/>
              </w:rPr>
              <w:t>14</w:t>
            </w:r>
          </w:p>
        </w:tc>
        <w:tc>
          <w:tcPr>
            <w:tcW w:w="1731" w:type="dxa"/>
            <w:noWrap/>
            <w:hideMark/>
          </w:tcPr>
          <w:p w14:paraId="27F1A3E8" w14:textId="77777777" w:rsidR="008D150F" w:rsidRPr="00F74565" w:rsidRDefault="008D150F" w:rsidP="00484D15">
            <w:pPr>
              <w:pStyle w:val="ListParagraph"/>
              <w:rPr>
                <w:bCs/>
              </w:rPr>
            </w:pPr>
            <w:r w:rsidRPr="00F74565">
              <w:rPr>
                <w:bCs/>
              </w:rPr>
              <w:t>10</w:t>
            </w:r>
          </w:p>
        </w:tc>
        <w:tc>
          <w:tcPr>
            <w:tcW w:w="2844" w:type="dxa"/>
            <w:noWrap/>
            <w:hideMark/>
          </w:tcPr>
          <w:p w14:paraId="7C29BD5D" w14:textId="0F10078E" w:rsidR="008D150F" w:rsidRPr="00F74565" w:rsidRDefault="008D150F" w:rsidP="00484D15">
            <w:pPr>
              <w:pStyle w:val="ListParagraph"/>
              <w:rPr>
                <w:bCs/>
              </w:rPr>
            </w:pPr>
            <w:r>
              <w:rPr>
                <w:bCs/>
              </w:rPr>
              <w:t>V5-A</w:t>
            </w:r>
          </w:p>
        </w:tc>
      </w:tr>
      <w:tr w:rsidR="008D150F" w:rsidRPr="00F74565" w14:paraId="1F567DA4" w14:textId="77777777" w:rsidTr="00484D15">
        <w:trPr>
          <w:trHeight w:val="320"/>
        </w:trPr>
        <w:tc>
          <w:tcPr>
            <w:tcW w:w="1450" w:type="dxa"/>
            <w:noWrap/>
            <w:hideMark/>
          </w:tcPr>
          <w:p w14:paraId="44F4A5F3" w14:textId="77777777" w:rsidR="008D150F" w:rsidRPr="00F74565" w:rsidRDefault="008D150F" w:rsidP="00484D15">
            <w:pPr>
              <w:pStyle w:val="ListParagraph"/>
              <w:rPr>
                <w:bCs/>
              </w:rPr>
            </w:pPr>
            <w:r w:rsidRPr="00F74565">
              <w:rPr>
                <w:bCs/>
              </w:rPr>
              <w:t>15</w:t>
            </w:r>
          </w:p>
        </w:tc>
        <w:tc>
          <w:tcPr>
            <w:tcW w:w="1731" w:type="dxa"/>
            <w:noWrap/>
            <w:hideMark/>
          </w:tcPr>
          <w:p w14:paraId="788F2CCC" w14:textId="77777777" w:rsidR="008D150F" w:rsidRPr="00F74565" w:rsidRDefault="008D150F" w:rsidP="00484D15">
            <w:pPr>
              <w:pStyle w:val="ListParagraph"/>
              <w:rPr>
                <w:bCs/>
              </w:rPr>
            </w:pPr>
            <w:r w:rsidRPr="00F74565">
              <w:rPr>
                <w:bCs/>
              </w:rPr>
              <w:t>10</w:t>
            </w:r>
          </w:p>
        </w:tc>
        <w:tc>
          <w:tcPr>
            <w:tcW w:w="2844" w:type="dxa"/>
            <w:noWrap/>
            <w:hideMark/>
          </w:tcPr>
          <w:p w14:paraId="27B67FED" w14:textId="42BB961E" w:rsidR="008D150F" w:rsidRPr="00F74565" w:rsidRDefault="008D150F" w:rsidP="00484D15">
            <w:pPr>
              <w:pStyle w:val="ListParagraph"/>
              <w:rPr>
                <w:bCs/>
              </w:rPr>
            </w:pPr>
            <w:r>
              <w:rPr>
                <w:bCs/>
              </w:rPr>
              <w:t>V5-B</w:t>
            </w:r>
          </w:p>
        </w:tc>
      </w:tr>
      <w:tr w:rsidR="008D150F" w:rsidRPr="00F74565" w14:paraId="7775B9F4" w14:textId="77777777" w:rsidTr="00484D15">
        <w:trPr>
          <w:trHeight w:val="320"/>
        </w:trPr>
        <w:tc>
          <w:tcPr>
            <w:tcW w:w="1450" w:type="dxa"/>
            <w:noWrap/>
          </w:tcPr>
          <w:p w14:paraId="7F885CD8" w14:textId="5BE30242" w:rsidR="008D150F" w:rsidRPr="00F74565" w:rsidRDefault="008D150F" w:rsidP="00484D15">
            <w:pPr>
              <w:pStyle w:val="ListParagraph"/>
              <w:rPr>
                <w:bCs/>
              </w:rPr>
            </w:pPr>
            <w:r>
              <w:rPr>
                <w:bCs/>
              </w:rPr>
              <w:t>16</w:t>
            </w:r>
          </w:p>
        </w:tc>
        <w:tc>
          <w:tcPr>
            <w:tcW w:w="1731" w:type="dxa"/>
            <w:noWrap/>
          </w:tcPr>
          <w:p w14:paraId="2D5EC919" w14:textId="029A410E" w:rsidR="008D150F" w:rsidRPr="00F74565" w:rsidRDefault="008D150F" w:rsidP="00484D15">
            <w:pPr>
              <w:pStyle w:val="ListParagraph"/>
              <w:rPr>
                <w:bCs/>
              </w:rPr>
            </w:pPr>
            <w:r>
              <w:rPr>
                <w:bCs/>
              </w:rPr>
              <w:t>10</w:t>
            </w:r>
          </w:p>
        </w:tc>
        <w:tc>
          <w:tcPr>
            <w:tcW w:w="2844" w:type="dxa"/>
            <w:noWrap/>
          </w:tcPr>
          <w:p w14:paraId="28559D06" w14:textId="00884D6F" w:rsidR="008D150F" w:rsidRDefault="008D150F" w:rsidP="00484D15">
            <w:pPr>
              <w:pStyle w:val="ListParagraph"/>
              <w:rPr>
                <w:bCs/>
              </w:rPr>
            </w:pPr>
            <w:r>
              <w:rPr>
                <w:bCs/>
              </w:rPr>
              <w:t>V5-C</w:t>
            </w:r>
          </w:p>
        </w:tc>
      </w:tr>
      <w:tr w:rsidR="008D150F" w:rsidRPr="00F74565" w14:paraId="607E9F5F" w14:textId="77777777" w:rsidTr="00484D15">
        <w:trPr>
          <w:trHeight w:val="320"/>
        </w:trPr>
        <w:tc>
          <w:tcPr>
            <w:tcW w:w="1450" w:type="dxa"/>
            <w:noWrap/>
          </w:tcPr>
          <w:p w14:paraId="7A6BD07B" w14:textId="1107BE03" w:rsidR="008D150F" w:rsidRPr="00F74565" w:rsidRDefault="008D150F" w:rsidP="00484D15">
            <w:pPr>
              <w:pStyle w:val="ListParagraph"/>
              <w:rPr>
                <w:bCs/>
              </w:rPr>
            </w:pPr>
            <w:r>
              <w:rPr>
                <w:bCs/>
              </w:rPr>
              <w:t>17</w:t>
            </w:r>
          </w:p>
        </w:tc>
        <w:tc>
          <w:tcPr>
            <w:tcW w:w="1731" w:type="dxa"/>
            <w:noWrap/>
          </w:tcPr>
          <w:p w14:paraId="1529EEDB" w14:textId="4F32EFAC" w:rsidR="008D150F" w:rsidRPr="00F74565" w:rsidRDefault="008D150F" w:rsidP="00484D15">
            <w:pPr>
              <w:pStyle w:val="ListParagraph"/>
              <w:rPr>
                <w:bCs/>
              </w:rPr>
            </w:pPr>
            <w:r>
              <w:rPr>
                <w:bCs/>
              </w:rPr>
              <w:t>10</w:t>
            </w:r>
          </w:p>
        </w:tc>
        <w:tc>
          <w:tcPr>
            <w:tcW w:w="2844" w:type="dxa"/>
            <w:noWrap/>
          </w:tcPr>
          <w:p w14:paraId="04BCF7E4" w14:textId="630FBAB2" w:rsidR="008D150F" w:rsidRDefault="008D150F" w:rsidP="00484D15">
            <w:pPr>
              <w:pStyle w:val="ListParagraph"/>
              <w:rPr>
                <w:bCs/>
              </w:rPr>
            </w:pPr>
            <w:r>
              <w:rPr>
                <w:bCs/>
              </w:rPr>
              <w:t>SLB</w:t>
            </w:r>
          </w:p>
        </w:tc>
      </w:tr>
    </w:tbl>
    <w:p w14:paraId="081EBBED" w14:textId="77777777" w:rsidR="00F653AC" w:rsidRDefault="00F653AC" w:rsidP="00492A9E"/>
    <w:p w14:paraId="35A8C5E9" w14:textId="77777777" w:rsidR="00F653AC" w:rsidRDefault="00F653AC" w:rsidP="00492A9E"/>
    <w:p w14:paraId="556900D4" w14:textId="053D4010" w:rsidR="004533FA" w:rsidRPr="007B216F" w:rsidRDefault="004533FA" w:rsidP="004533FA">
      <w:pPr>
        <w:rPr>
          <w:b/>
        </w:rPr>
      </w:pPr>
      <w:r>
        <w:rPr>
          <w:b/>
          <w:highlight w:val="green"/>
        </w:rPr>
        <w:t>Thursday</w:t>
      </w:r>
      <w:r w:rsidRPr="007A68D0">
        <w:rPr>
          <w:b/>
          <w:highlight w:val="green"/>
        </w:rPr>
        <w:t xml:space="preserve">, </w:t>
      </w:r>
      <w:r>
        <w:rPr>
          <w:b/>
          <w:highlight w:val="green"/>
        </w:rPr>
        <w:t>June 15</w:t>
      </w:r>
      <w:proofErr w:type="gramStart"/>
      <w:r w:rsidRPr="007A68D0">
        <w:rPr>
          <w:b/>
          <w:highlight w:val="green"/>
        </w:rPr>
        <w:t xml:space="preserve"> 20</w:t>
      </w:r>
      <w:r>
        <w:rPr>
          <w:b/>
          <w:highlight w:val="green"/>
        </w:rPr>
        <w:t>23</w:t>
      </w:r>
      <w:proofErr w:type="gramEnd"/>
    </w:p>
    <w:p w14:paraId="38519869" w14:textId="77777777" w:rsidR="004533FA" w:rsidRPr="00FE3372" w:rsidRDefault="004533FA" w:rsidP="004533FA">
      <w:pPr>
        <w:rPr>
          <w:b/>
          <w:strike/>
          <w:sz w:val="18"/>
          <w:szCs w:val="18"/>
        </w:rPr>
      </w:pPr>
      <w:r w:rsidRPr="007B216F">
        <w:rPr>
          <w:b/>
          <w:sz w:val="18"/>
          <w:szCs w:val="18"/>
        </w:rPr>
        <w:t>To Do:</w:t>
      </w:r>
    </w:p>
    <w:p w14:paraId="10EF633B" w14:textId="77777777" w:rsidR="004533FA" w:rsidRPr="004533FA" w:rsidRDefault="004533FA">
      <w:pPr>
        <w:pStyle w:val="ListParagraph"/>
        <w:numPr>
          <w:ilvl w:val="0"/>
          <w:numId w:val="44"/>
        </w:numPr>
        <w:rPr>
          <w:bCs/>
          <w:strike/>
          <w:sz w:val="18"/>
          <w:szCs w:val="18"/>
        </w:rPr>
      </w:pPr>
      <w:r w:rsidRPr="004533FA">
        <w:rPr>
          <w:bCs/>
          <w:strike/>
          <w:sz w:val="18"/>
          <w:szCs w:val="18"/>
        </w:rPr>
        <w:t>Set up large Westerns</w:t>
      </w:r>
    </w:p>
    <w:p w14:paraId="4ABE7C70" w14:textId="77777777" w:rsidR="004533FA" w:rsidRPr="004533FA" w:rsidRDefault="004533FA">
      <w:pPr>
        <w:pStyle w:val="ListParagraph"/>
        <w:numPr>
          <w:ilvl w:val="0"/>
          <w:numId w:val="44"/>
        </w:numPr>
        <w:rPr>
          <w:bCs/>
          <w:strike/>
          <w:sz w:val="18"/>
          <w:szCs w:val="18"/>
        </w:rPr>
      </w:pPr>
      <w:r w:rsidRPr="004533FA">
        <w:rPr>
          <w:bCs/>
          <w:strike/>
          <w:sz w:val="18"/>
          <w:szCs w:val="18"/>
        </w:rPr>
        <w:t>Pour LBCm</w:t>
      </w:r>
      <w:r w:rsidRPr="004533FA">
        <w:rPr>
          <w:bCs/>
          <w:strike/>
          <w:sz w:val="18"/>
          <w:szCs w:val="18"/>
          <w:vertAlign w:val="superscript"/>
        </w:rPr>
        <w:t>10</w:t>
      </w:r>
      <w:r w:rsidRPr="004533FA">
        <w:rPr>
          <w:bCs/>
          <w:strike/>
          <w:sz w:val="18"/>
          <w:szCs w:val="18"/>
        </w:rPr>
        <w:t xml:space="preserve"> plates</w:t>
      </w:r>
    </w:p>
    <w:p w14:paraId="08B8C2C3" w14:textId="07FF31FE" w:rsidR="004533FA" w:rsidRPr="004533FA" w:rsidRDefault="004533FA">
      <w:pPr>
        <w:pStyle w:val="ListParagraph"/>
        <w:numPr>
          <w:ilvl w:val="0"/>
          <w:numId w:val="44"/>
        </w:numPr>
        <w:rPr>
          <w:bCs/>
          <w:strike/>
          <w:sz w:val="18"/>
          <w:szCs w:val="18"/>
        </w:rPr>
      </w:pPr>
      <w:r>
        <w:rPr>
          <w:bCs/>
          <w:sz w:val="18"/>
          <w:szCs w:val="18"/>
        </w:rPr>
        <w:t xml:space="preserve">Set up transformation from KRSA-2 to KRSA-1 with </w:t>
      </w:r>
      <w:proofErr w:type="spellStart"/>
      <w:r>
        <w:rPr>
          <w:bCs/>
          <w:sz w:val="18"/>
          <w:szCs w:val="18"/>
        </w:rPr>
        <w:t>Adja</w:t>
      </w:r>
      <w:proofErr w:type="spellEnd"/>
    </w:p>
    <w:p w14:paraId="42B55CA6" w14:textId="327ADCD2" w:rsidR="004533FA" w:rsidRPr="004533FA" w:rsidRDefault="004533FA">
      <w:pPr>
        <w:pStyle w:val="ListParagraph"/>
        <w:numPr>
          <w:ilvl w:val="0"/>
          <w:numId w:val="44"/>
        </w:numPr>
        <w:rPr>
          <w:bCs/>
          <w:strike/>
          <w:sz w:val="18"/>
          <w:szCs w:val="18"/>
        </w:rPr>
      </w:pPr>
      <w:r>
        <w:rPr>
          <w:bCs/>
          <w:sz w:val="18"/>
          <w:szCs w:val="18"/>
        </w:rPr>
        <w:t>Wash and image Westerns</w:t>
      </w:r>
    </w:p>
    <w:p w14:paraId="05D350DA" w14:textId="77777777" w:rsidR="004533FA" w:rsidRPr="00C95910" w:rsidRDefault="004533FA" w:rsidP="004533FA">
      <w:pPr>
        <w:pStyle w:val="ListParagraph"/>
        <w:rPr>
          <w:bCs/>
          <w:strike/>
          <w:sz w:val="18"/>
          <w:szCs w:val="18"/>
        </w:rPr>
      </w:pPr>
    </w:p>
    <w:p w14:paraId="33145FCC" w14:textId="77777777" w:rsidR="004533FA" w:rsidRDefault="004533FA" w:rsidP="004533FA"/>
    <w:p w14:paraId="14836C43" w14:textId="77777777" w:rsidR="00F653AC" w:rsidRDefault="00F653AC" w:rsidP="00492A9E"/>
    <w:p w14:paraId="5AC44ABA" w14:textId="77777777" w:rsidR="00F653AC" w:rsidRDefault="00F653AC" w:rsidP="00492A9E"/>
    <w:p w14:paraId="46D1B478" w14:textId="77777777" w:rsidR="00F653AC" w:rsidRDefault="00F653AC" w:rsidP="00492A9E"/>
    <w:p w14:paraId="17857031" w14:textId="77777777" w:rsidR="00F653AC" w:rsidRDefault="00F653AC" w:rsidP="00492A9E"/>
    <w:p w14:paraId="48929A17" w14:textId="33987A49" w:rsidR="006547A4" w:rsidRDefault="006547A4" w:rsidP="00492A9E">
      <w:r>
        <w:t>I reused the primary antibodies from last time except for His6, which had to be made fresh because I threw out the first one.</w:t>
      </w:r>
    </w:p>
    <w:p w14:paraId="5F6AADB6" w14:textId="3AD2ABD0" w:rsidR="006547A4" w:rsidRPr="006547A4" w:rsidRDefault="006547A4" w:rsidP="00492A9E">
      <w:pPr>
        <w:rPr>
          <w:b/>
          <w:bCs/>
        </w:rPr>
      </w:pPr>
      <w:r w:rsidRPr="006547A4">
        <w:rPr>
          <w:b/>
          <w:bCs/>
        </w:rPr>
        <w:t>Dilutions:</w:t>
      </w:r>
    </w:p>
    <w:p w14:paraId="50D565B3" w14:textId="4144ABC6" w:rsidR="006547A4" w:rsidRDefault="006547A4" w:rsidP="00492A9E">
      <w:r>
        <w:t>HA: 1:5000</w:t>
      </w:r>
    </w:p>
    <w:p w14:paraId="4FD7477D" w14:textId="134B2379" w:rsidR="006547A4" w:rsidRDefault="006547A4" w:rsidP="00492A9E">
      <w:r>
        <w:t>His6: 1:500</w:t>
      </w:r>
    </w:p>
    <w:p w14:paraId="469E9AA8" w14:textId="756A0A69" w:rsidR="006547A4" w:rsidRDefault="006547A4" w:rsidP="00492A9E">
      <w:r>
        <w:t>FLAG: 1:5000</w:t>
      </w:r>
    </w:p>
    <w:p w14:paraId="0C7A66AA" w14:textId="7EA0399B" w:rsidR="00F653AC" w:rsidRDefault="006547A4" w:rsidP="00492A9E">
      <w:r>
        <w:t>V5: 1:1000</w:t>
      </w:r>
    </w:p>
    <w:p w14:paraId="15717FF1" w14:textId="77777777" w:rsidR="00263951" w:rsidRDefault="00263951" w:rsidP="00492A9E"/>
    <w:p w14:paraId="155F9F69" w14:textId="7A0C8118" w:rsidR="00884F0F" w:rsidRPr="00884F0F" w:rsidRDefault="00884F0F" w:rsidP="00492A9E">
      <w:r>
        <w:rPr>
          <w:b/>
          <w:bCs/>
        </w:rPr>
        <w:t>Images:</w:t>
      </w:r>
    </w:p>
    <w:p w14:paraId="78D97C6F" w14:textId="5EF86F7E" w:rsidR="00F653AC" w:rsidRDefault="00884F0F" w:rsidP="00492A9E">
      <w:r>
        <w:rPr>
          <w:noProof/>
        </w:rPr>
        <w:drawing>
          <wp:inline distT="0" distB="0" distL="0" distR="0" wp14:anchorId="7BDA11AE" wp14:editId="51672FC3">
            <wp:extent cx="6492240" cy="2625090"/>
            <wp:effectExtent l="0" t="0" r="0" b="3810"/>
            <wp:docPr id="451017961" name="Picture 1" descr="A picture containing screensho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17961" name="Picture 1" descr="A picture containing screenshot, colorfulnes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92240" cy="2625090"/>
                    </a:xfrm>
                    <a:prstGeom prst="rect">
                      <a:avLst/>
                    </a:prstGeom>
                  </pic:spPr>
                </pic:pic>
              </a:graphicData>
            </a:graphic>
          </wp:inline>
        </w:drawing>
      </w:r>
    </w:p>
    <w:p w14:paraId="6CBFB350" w14:textId="7209BC22" w:rsidR="009A2CAB" w:rsidRDefault="009A2CAB" w:rsidP="009A2CAB">
      <w:pPr>
        <w:pStyle w:val="Heading3"/>
        <w:numPr>
          <w:ilvl w:val="0"/>
          <w:numId w:val="0"/>
        </w:numPr>
        <w:ind w:left="720"/>
      </w:pPr>
      <w:bookmarkStart w:id="123" w:name="_Toc167963202"/>
      <w:r>
        <w:lastRenderedPageBreak/>
        <w:t>Figure 11 a. WB of all tagged LVS strains with specific antibodies (HA and His)</w:t>
      </w:r>
      <w:bookmarkEnd w:id="123"/>
    </w:p>
    <w:p w14:paraId="57FEB7A0" w14:textId="39E7E4DF" w:rsidR="00F653AC" w:rsidRDefault="00884F0F" w:rsidP="00492A9E">
      <w:r>
        <w:rPr>
          <w:noProof/>
        </w:rPr>
        <w:drawing>
          <wp:inline distT="0" distB="0" distL="0" distR="0" wp14:anchorId="10440872" wp14:editId="1A9410DE">
            <wp:extent cx="6492240" cy="2625090"/>
            <wp:effectExtent l="0" t="0" r="0" b="3810"/>
            <wp:docPr id="1818996024" name="Picture 2" descr="A picture containing screenshot, green,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96024" name="Picture 2" descr="A picture containing screenshot, green, colorfulnes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2625090"/>
                    </a:xfrm>
                    <a:prstGeom prst="rect">
                      <a:avLst/>
                    </a:prstGeom>
                  </pic:spPr>
                </pic:pic>
              </a:graphicData>
            </a:graphic>
          </wp:inline>
        </w:drawing>
      </w:r>
    </w:p>
    <w:p w14:paraId="4B9A63FD" w14:textId="4F36A3AA" w:rsidR="009A2CAB" w:rsidRDefault="009A2CAB" w:rsidP="009A2CAB">
      <w:pPr>
        <w:pStyle w:val="Heading3"/>
        <w:numPr>
          <w:ilvl w:val="0"/>
          <w:numId w:val="0"/>
        </w:numPr>
        <w:ind w:left="720"/>
      </w:pPr>
      <w:bookmarkStart w:id="124" w:name="_Toc167963203"/>
      <w:r>
        <w:t>Figure 11 b. WB of all tagged LVS strains with specific antibodies (FLAG and V5)</w:t>
      </w:r>
      <w:bookmarkEnd w:id="124"/>
    </w:p>
    <w:p w14:paraId="09BA4FF7" w14:textId="77777777" w:rsidR="009A2CAB" w:rsidRDefault="009A2CAB" w:rsidP="00492A9E"/>
    <w:p w14:paraId="2A8C32F9" w14:textId="2C3358A4" w:rsidR="00884F0F" w:rsidRDefault="00884F0F" w:rsidP="00492A9E">
      <w:r>
        <w:t xml:space="preserve">No cross reactivity with other antibodies, but FLAG and V5 came out so faint I had to crank the brightness on the green </w:t>
      </w:r>
      <w:proofErr w:type="gramStart"/>
      <w:r>
        <w:t>in order for</w:t>
      </w:r>
      <w:proofErr w:type="gramEnd"/>
      <w:r>
        <w:t xml:space="preserve"> the bands to be visible.</w:t>
      </w:r>
    </w:p>
    <w:p w14:paraId="5F2CA527" w14:textId="77777777" w:rsidR="00884F0F" w:rsidRDefault="00884F0F" w:rsidP="00884F0F">
      <w:pPr>
        <w:rPr>
          <w:b/>
          <w:bCs/>
        </w:rPr>
      </w:pPr>
    </w:p>
    <w:p w14:paraId="6C2D5E81" w14:textId="5004B1FA" w:rsidR="00884F0F" w:rsidRPr="00E305C3" w:rsidRDefault="00884F0F" w:rsidP="00884F0F">
      <w:pPr>
        <w:rPr>
          <w:b/>
          <w:bCs/>
        </w:rPr>
      </w:pPr>
      <w:r w:rsidRPr="00E305C3">
        <w:rPr>
          <w:b/>
          <w:bCs/>
        </w:rPr>
        <w:t>Transformations:</w:t>
      </w:r>
    </w:p>
    <w:p w14:paraId="238F6FFA" w14:textId="77777777" w:rsidR="00884F0F" w:rsidRDefault="00884F0F" w:rsidP="00884F0F">
      <w:proofErr w:type="spellStart"/>
      <w:r>
        <w:t>Adja</w:t>
      </w:r>
      <w:proofErr w:type="spellEnd"/>
      <w:r>
        <w:t xml:space="preserve"> set up transformations with pKR186 and pKR199 into KRSA1. She also set up an empty vector control and a no DNA control.</w:t>
      </w:r>
    </w:p>
    <w:p w14:paraId="02C9DD89" w14:textId="77777777" w:rsidR="0021326A" w:rsidRDefault="0021326A" w:rsidP="0021326A">
      <w:pPr>
        <w:rPr>
          <w:b/>
          <w:highlight w:val="green"/>
        </w:rPr>
      </w:pPr>
    </w:p>
    <w:p w14:paraId="75B635B0" w14:textId="29A6D772" w:rsidR="0021326A" w:rsidRPr="007B216F" w:rsidRDefault="0021326A" w:rsidP="0021326A">
      <w:pPr>
        <w:rPr>
          <w:b/>
        </w:rPr>
      </w:pPr>
      <w:r>
        <w:rPr>
          <w:b/>
          <w:highlight w:val="green"/>
        </w:rPr>
        <w:t>Tuesday</w:t>
      </w:r>
      <w:r w:rsidRPr="007A68D0">
        <w:rPr>
          <w:b/>
          <w:highlight w:val="green"/>
        </w:rPr>
        <w:t xml:space="preserve">, </w:t>
      </w:r>
      <w:r>
        <w:rPr>
          <w:b/>
          <w:highlight w:val="green"/>
        </w:rPr>
        <w:t>June 20</w:t>
      </w:r>
      <w:proofErr w:type="gramStart"/>
      <w:r w:rsidRPr="007A68D0">
        <w:rPr>
          <w:b/>
          <w:highlight w:val="green"/>
        </w:rPr>
        <w:t xml:space="preserve"> 20</w:t>
      </w:r>
      <w:r>
        <w:rPr>
          <w:b/>
          <w:highlight w:val="green"/>
        </w:rPr>
        <w:t>23</w:t>
      </w:r>
      <w:proofErr w:type="gramEnd"/>
    </w:p>
    <w:p w14:paraId="6A36979F" w14:textId="77777777" w:rsidR="0021326A" w:rsidRPr="00FE3372" w:rsidRDefault="0021326A" w:rsidP="0021326A">
      <w:pPr>
        <w:rPr>
          <w:b/>
          <w:strike/>
          <w:sz w:val="18"/>
          <w:szCs w:val="18"/>
        </w:rPr>
      </w:pPr>
      <w:r w:rsidRPr="007B216F">
        <w:rPr>
          <w:b/>
          <w:sz w:val="18"/>
          <w:szCs w:val="18"/>
        </w:rPr>
        <w:t>To Do:</w:t>
      </w:r>
    </w:p>
    <w:p w14:paraId="74F2B78D" w14:textId="77777777" w:rsidR="0021326A" w:rsidRPr="0021326A" w:rsidRDefault="0021326A">
      <w:pPr>
        <w:pStyle w:val="ListParagraph"/>
        <w:numPr>
          <w:ilvl w:val="0"/>
          <w:numId w:val="45"/>
        </w:numPr>
        <w:rPr>
          <w:bCs/>
          <w:strike/>
          <w:sz w:val="18"/>
          <w:szCs w:val="18"/>
        </w:rPr>
      </w:pPr>
      <w:r w:rsidRPr="0021326A">
        <w:rPr>
          <w:bCs/>
          <w:strike/>
          <w:sz w:val="18"/>
          <w:szCs w:val="18"/>
        </w:rPr>
        <w:t xml:space="preserve">Set up transformation from KRSA-2 to KRSA-1 with </w:t>
      </w:r>
      <w:proofErr w:type="spellStart"/>
      <w:r w:rsidRPr="0021326A">
        <w:rPr>
          <w:bCs/>
          <w:strike/>
          <w:sz w:val="18"/>
          <w:szCs w:val="18"/>
        </w:rPr>
        <w:t>Adja</w:t>
      </w:r>
      <w:proofErr w:type="spellEnd"/>
    </w:p>
    <w:p w14:paraId="1E78813A" w14:textId="77777777" w:rsidR="0021326A" w:rsidRPr="0021326A" w:rsidRDefault="0021326A">
      <w:pPr>
        <w:pStyle w:val="ListParagraph"/>
        <w:numPr>
          <w:ilvl w:val="0"/>
          <w:numId w:val="45"/>
        </w:numPr>
        <w:rPr>
          <w:bCs/>
          <w:strike/>
          <w:sz w:val="18"/>
          <w:szCs w:val="18"/>
        </w:rPr>
      </w:pPr>
      <w:r w:rsidRPr="0021326A">
        <w:rPr>
          <w:bCs/>
          <w:strike/>
          <w:sz w:val="18"/>
          <w:szCs w:val="18"/>
        </w:rPr>
        <w:t>Wash and image Westerns</w:t>
      </w:r>
    </w:p>
    <w:p w14:paraId="2FBCF633" w14:textId="38CBEF74" w:rsidR="0021326A" w:rsidRPr="0021326A" w:rsidRDefault="0021326A">
      <w:pPr>
        <w:pStyle w:val="ListParagraph"/>
        <w:numPr>
          <w:ilvl w:val="0"/>
          <w:numId w:val="45"/>
        </w:numPr>
        <w:rPr>
          <w:bCs/>
          <w:strike/>
          <w:sz w:val="18"/>
          <w:szCs w:val="18"/>
        </w:rPr>
      </w:pPr>
      <w:r>
        <w:rPr>
          <w:bCs/>
          <w:sz w:val="18"/>
          <w:szCs w:val="18"/>
        </w:rPr>
        <w:t>Transformation into KRSA-1</w:t>
      </w:r>
    </w:p>
    <w:p w14:paraId="6C059365" w14:textId="5D2621B0" w:rsidR="0021326A" w:rsidRPr="00474B0F" w:rsidRDefault="0021326A">
      <w:pPr>
        <w:pStyle w:val="ListParagraph"/>
        <w:numPr>
          <w:ilvl w:val="0"/>
          <w:numId w:val="45"/>
        </w:numPr>
        <w:rPr>
          <w:bCs/>
          <w:strike/>
          <w:sz w:val="18"/>
          <w:szCs w:val="18"/>
        </w:rPr>
      </w:pPr>
      <w:r>
        <w:rPr>
          <w:bCs/>
          <w:sz w:val="18"/>
          <w:szCs w:val="18"/>
        </w:rPr>
        <w:t>Start</w:t>
      </w:r>
      <w:r w:rsidR="00474B0F">
        <w:rPr>
          <w:bCs/>
          <w:sz w:val="18"/>
          <w:szCs w:val="18"/>
        </w:rPr>
        <w:t xml:space="preserve"> thinking about</w:t>
      </w:r>
      <w:r>
        <w:rPr>
          <w:bCs/>
          <w:sz w:val="18"/>
          <w:szCs w:val="18"/>
        </w:rPr>
        <w:t xml:space="preserve"> IP cell pellet prep</w:t>
      </w:r>
    </w:p>
    <w:p w14:paraId="32DFA575" w14:textId="4EDAA784" w:rsidR="00474B0F" w:rsidRPr="004533FA" w:rsidRDefault="00474B0F">
      <w:pPr>
        <w:pStyle w:val="ListParagraph"/>
        <w:numPr>
          <w:ilvl w:val="0"/>
          <w:numId w:val="45"/>
        </w:numPr>
        <w:rPr>
          <w:bCs/>
          <w:strike/>
          <w:sz w:val="18"/>
          <w:szCs w:val="18"/>
        </w:rPr>
      </w:pPr>
      <w:r>
        <w:rPr>
          <w:bCs/>
          <w:sz w:val="18"/>
          <w:szCs w:val="18"/>
        </w:rPr>
        <w:t>Start overnights of large and small pKR185 colonies</w:t>
      </w:r>
    </w:p>
    <w:p w14:paraId="22F2B728" w14:textId="1864C6E8" w:rsidR="00884F0F" w:rsidRDefault="0021326A" w:rsidP="00492A9E">
      <w:proofErr w:type="spellStart"/>
      <w:r>
        <w:t>Adja’s</w:t>
      </w:r>
      <w:proofErr w:type="spellEnd"/>
      <w:r>
        <w:t xml:space="preserve"> transformations didn’t work. She had colonies on the no DNA plates but on nothing else (I</w:t>
      </w:r>
      <w:r w:rsidR="00762A7B">
        <w:t xml:space="preserve"> </w:t>
      </w:r>
      <w:r>
        <w:t xml:space="preserve">think she just switched the no DNA with the EV). We will do </w:t>
      </w:r>
      <w:r w:rsidR="00C347BE">
        <w:t>more transformations</w:t>
      </w:r>
      <w:r>
        <w:t xml:space="preserve"> with only one plasmid</w:t>
      </w:r>
      <w:r w:rsidR="00C347BE">
        <w:t xml:space="preserve"> at a time.</w:t>
      </w:r>
    </w:p>
    <w:p w14:paraId="62C61284" w14:textId="3170D4AA" w:rsidR="004B5125" w:rsidRDefault="004B5125" w:rsidP="00492A9E">
      <w:r>
        <w:t>For the week on the Staph project:</w:t>
      </w:r>
    </w:p>
    <w:p w14:paraId="7370AF42" w14:textId="1EB7C436" w:rsidR="004B5125" w:rsidRDefault="004B5125">
      <w:pPr>
        <w:pStyle w:val="ListParagraph"/>
        <w:numPr>
          <w:ilvl w:val="0"/>
          <w:numId w:val="46"/>
        </w:numPr>
      </w:pPr>
      <w:r>
        <w:t>Repeat the transformations into KRSA-1</w:t>
      </w:r>
    </w:p>
    <w:p w14:paraId="540A675A" w14:textId="5A760CAA" w:rsidR="001F6D4E" w:rsidRDefault="001F6D4E">
      <w:pPr>
        <w:pStyle w:val="ListParagraph"/>
        <w:numPr>
          <w:ilvl w:val="0"/>
          <w:numId w:val="46"/>
        </w:numPr>
      </w:pPr>
      <w:r>
        <w:t>Make more pEPSA5 gel extract</w:t>
      </w:r>
    </w:p>
    <w:p w14:paraId="11D91E0F" w14:textId="24A9126B" w:rsidR="004B5125" w:rsidRDefault="004B5125">
      <w:pPr>
        <w:pStyle w:val="ListParagraph"/>
        <w:numPr>
          <w:ilvl w:val="0"/>
          <w:numId w:val="46"/>
        </w:numPr>
      </w:pPr>
      <w:r>
        <w:lastRenderedPageBreak/>
        <w:t>Repeat the ligation of pKR198</w:t>
      </w:r>
    </w:p>
    <w:p w14:paraId="471035BB" w14:textId="78FFBCF2" w:rsidR="004B5125" w:rsidRDefault="004B5125">
      <w:pPr>
        <w:pStyle w:val="ListParagraph"/>
        <w:numPr>
          <w:ilvl w:val="0"/>
          <w:numId w:val="46"/>
        </w:numPr>
      </w:pPr>
      <w:r>
        <w:t>Miniprep pKR185 out of KRSA-1 and send to sequencing</w:t>
      </w:r>
    </w:p>
    <w:p w14:paraId="6D9773AF" w14:textId="77777777" w:rsidR="004B5125" w:rsidRDefault="004B5125" w:rsidP="001F6D4E">
      <w:pPr>
        <w:pStyle w:val="ListParagraph"/>
      </w:pPr>
    </w:p>
    <w:p w14:paraId="51FA9D00" w14:textId="123CF406" w:rsidR="004B5125" w:rsidRDefault="001F6D4E" w:rsidP="00492A9E">
      <w:r>
        <w:t>For the ribosome project:</w:t>
      </w:r>
    </w:p>
    <w:p w14:paraId="54EE239F" w14:textId="19437831" w:rsidR="001F6D4E" w:rsidRDefault="001F6D4E">
      <w:pPr>
        <w:pStyle w:val="ListParagraph"/>
        <w:numPr>
          <w:ilvl w:val="0"/>
          <w:numId w:val="47"/>
        </w:numPr>
      </w:pPr>
      <w:r>
        <w:t xml:space="preserve">Prepare </w:t>
      </w:r>
      <w:r w:rsidR="00B41275">
        <w:t>cell pellets for IP</w:t>
      </w:r>
    </w:p>
    <w:p w14:paraId="638596BF" w14:textId="77777777" w:rsidR="00474B0F" w:rsidRDefault="00474B0F" w:rsidP="00474B0F"/>
    <w:p w14:paraId="27A2E03E" w14:textId="6D61076E" w:rsidR="00440ABC" w:rsidRPr="007B216F" w:rsidRDefault="00440ABC" w:rsidP="00440ABC">
      <w:pPr>
        <w:rPr>
          <w:b/>
        </w:rPr>
      </w:pPr>
      <w:r>
        <w:rPr>
          <w:b/>
          <w:highlight w:val="green"/>
        </w:rPr>
        <w:t>Wednesday</w:t>
      </w:r>
      <w:r w:rsidRPr="007A68D0">
        <w:rPr>
          <w:b/>
          <w:highlight w:val="green"/>
        </w:rPr>
        <w:t xml:space="preserve">, </w:t>
      </w:r>
      <w:r>
        <w:rPr>
          <w:b/>
          <w:highlight w:val="green"/>
        </w:rPr>
        <w:t>June 21</w:t>
      </w:r>
      <w:proofErr w:type="gramStart"/>
      <w:r w:rsidRPr="007A68D0">
        <w:rPr>
          <w:b/>
          <w:highlight w:val="green"/>
        </w:rPr>
        <w:t xml:space="preserve"> 20</w:t>
      </w:r>
      <w:r>
        <w:rPr>
          <w:b/>
          <w:highlight w:val="green"/>
        </w:rPr>
        <w:t>23</w:t>
      </w:r>
      <w:proofErr w:type="gramEnd"/>
    </w:p>
    <w:p w14:paraId="2E81668B" w14:textId="77777777" w:rsidR="00440ABC" w:rsidRPr="00FE3372" w:rsidRDefault="00440ABC" w:rsidP="00440ABC">
      <w:pPr>
        <w:rPr>
          <w:b/>
          <w:strike/>
          <w:sz w:val="18"/>
          <w:szCs w:val="18"/>
        </w:rPr>
      </w:pPr>
      <w:r w:rsidRPr="007B216F">
        <w:rPr>
          <w:b/>
          <w:sz w:val="18"/>
          <w:szCs w:val="18"/>
        </w:rPr>
        <w:t>To Do:</w:t>
      </w:r>
    </w:p>
    <w:p w14:paraId="421FC8B7" w14:textId="77777777" w:rsidR="00440ABC" w:rsidRPr="00440ABC" w:rsidRDefault="00440ABC">
      <w:pPr>
        <w:pStyle w:val="ListParagraph"/>
        <w:numPr>
          <w:ilvl w:val="0"/>
          <w:numId w:val="48"/>
        </w:numPr>
        <w:rPr>
          <w:bCs/>
          <w:strike/>
          <w:sz w:val="18"/>
          <w:szCs w:val="18"/>
        </w:rPr>
      </w:pPr>
      <w:r w:rsidRPr="00440ABC">
        <w:rPr>
          <w:bCs/>
          <w:strike/>
          <w:sz w:val="18"/>
          <w:szCs w:val="18"/>
        </w:rPr>
        <w:t>Transformation into KRSA-1</w:t>
      </w:r>
    </w:p>
    <w:p w14:paraId="5863F4C3" w14:textId="77777777" w:rsidR="00440ABC" w:rsidRPr="00474B0F" w:rsidRDefault="00440ABC">
      <w:pPr>
        <w:pStyle w:val="ListParagraph"/>
        <w:numPr>
          <w:ilvl w:val="0"/>
          <w:numId w:val="48"/>
        </w:numPr>
        <w:rPr>
          <w:bCs/>
          <w:strike/>
          <w:sz w:val="18"/>
          <w:szCs w:val="18"/>
        </w:rPr>
      </w:pPr>
      <w:r>
        <w:rPr>
          <w:bCs/>
          <w:sz w:val="18"/>
          <w:szCs w:val="18"/>
        </w:rPr>
        <w:t>Start thinking about IP cell pellet prep</w:t>
      </w:r>
    </w:p>
    <w:p w14:paraId="0DB1C658" w14:textId="77777777" w:rsidR="00440ABC" w:rsidRPr="00440ABC" w:rsidRDefault="00440ABC">
      <w:pPr>
        <w:pStyle w:val="ListParagraph"/>
        <w:numPr>
          <w:ilvl w:val="0"/>
          <w:numId w:val="48"/>
        </w:numPr>
        <w:rPr>
          <w:bCs/>
          <w:strike/>
          <w:sz w:val="18"/>
          <w:szCs w:val="18"/>
        </w:rPr>
      </w:pPr>
      <w:r>
        <w:rPr>
          <w:bCs/>
          <w:sz w:val="18"/>
          <w:szCs w:val="18"/>
        </w:rPr>
        <w:t>Start overnights of large and small pKR185 colonies</w:t>
      </w:r>
    </w:p>
    <w:p w14:paraId="6D1B2556" w14:textId="7C984FE5" w:rsidR="00440ABC" w:rsidRPr="004533FA" w:rsidRDefault="00440ABC">
      <w:pPr>
        <w:pStyle w:val="ListParagraph"/>
        <w:numPr>
          <w:ilvl w:val="0"/>
          <w:numId w:val="48"/>
        </w:numPr>
        <w:rPr>
          <w:bCs/>
          <w:strike/>
          <w:sz w:val="18"/>
          <w:szCs w:val="18"/>
        </w:rPr>
      </w:pPr>
      <w:r>
        <w:rPr>
          <w:bCs/>
          <w:sz w:val="18"/>
          <w:szCs w:val="18"/>
        </w:rPr>
        <w:t>Patch out pF-LVS-</w:t>
      </w:r>
      <w:r w:rsidR="005478D3">
        <w:rPr>
          <w:bCs/>
          <w:sz w:val="18"/>
          <w:szCs w:val="18"/>
        </w:rPr>
        <w:t>rpsU2-</w:t>
      </w:r>
      <w:r>
        <w:rPr>
          <w:bCs/>
          <w:sz w:val="18"/>
          <w:szCs w:val="18"/>
        </w:rPr>
        <w:t>FLAG-A for cell pellet</w:t>
      </w:r>
    </w:p>
    <w:p w14:paraId="62490DCA" w14:textId="32C09937" w:rsidR="00440ABC" w:rsidRDefault="00440ABC" w:rsidP="00474B0F">
      <w:r>
        <w:t xml:space="preserve">We began the miniprep protocol for </w:t>
      </w:r>
      <w:proofErr w:type="gramStart"/>
      <w:r w:rsidRPr="00440ABC">
        <w:rPr>
          <w:i/>
          <w:iCs/>
        </w:rPr>
        <w:t>Staph</w:t>
      </w:r>
      <w:proofErr w:type="gramEnd"/>
      <w:r>
        <w:t xml:space="preserve"> but we had to stop because the wrong reagent was added. We were able to subculture the 6 </w:t>
      </w:r>
      <w:r w:rsidR="00AA573B">
        <w:t>cultures,</w:t>
      </w:r>
      <w:r>
        <w:t xml:space="preserve"> so we’ll try again tomorrow.</w:t>
      </w:r>
    </w:p>
    <w:p w14:paraId="23D0E3A7" w14:textId="74D03A49" w:rsidR="004A1AEB" w:rsidRDefault="004A1AEB" w:rsidP="00474B0F">
      <w:r>
        <w:t>I plan on starting the large overnight culture of pF-LVS</w:t>
      </w:r>
      <w:r w:rsidR="005478D3">
        <w:t>-rpsU2</w:t>
      </w:r>
      <w:r>
        <w:t>-FLAG-A to prepare cell pellets tomorrow, so I patched out the strain and made new iron pyrophosphate for the supplemented MHB. Tomorrow I will make 500 ml of MHB directly into a 1 L baffled flask, autoclave it, then supplement it.</w:t>
      </w:r>
    </w:p>
    <w:p w14:paraId="7D45E4DA" w14:textId="77777777" w:rsidR="00F1434E" w:rsidRPr="004340E2" w:rsidRDefault="00F1434E" w:rsidP="00FD1664">
      <w:pPr>
        <w:pStyle w:val="Heading1"/>
        <w:numPr>
          <w:ilvl w:val="0"/>
          <w:numId w:val="0"/>
        </w:numPr>
      </w:pPr>
      <w:bookmarkStart w:id="125" w:name="_Toc167963204"/>
      <w:r>
        <w:t xml:space="preserve">Ribosome </w:t>
      </w:r>
      <w:r w:rsidRPr="004340E2">
        <w:t>purification</w:t>
      </w:r>
      <w:r>
        <w:t xml:space="preserve"> - IgG IP</w:t>
      </w:r>
      <w:r w:rsidRPr="004340E2">
        <w:t xml:space="preserve"> </w:t>
      </w:r>
      <w:r>
        <w:t>(</w:t>
      </w:r>
      <w:r w:rsidRPr="004340E2">
        <w:rPr>
          <w:i/>
        </w:rPr>
        <w:t xml:space="preserve">F. tularensis </w:t>
      </w:r>
      <w:r w:rsidRPr="004340E2">
        <w:t>LVS</w:t>
      </w:r>
      <w:r>
        <w:t>)</w:t>
      </w:r>
      <w:bookmarkEnd w:id="125"/>
    </w:p>
    <w:p w14:paraId="7D6982FE" w14:textId="77777777" w:rsidR="00F1434E" w:rsidRDefault="00F1434E" w:rsidP="00F1434E"/>
    <w:p w14:paraId="53D33798" w14:textId="77777777" w:rsidR="00F1434E" w:rsidRPr="00120379" w:rsidRDefault="00F1434E" w:rsidP="00F1434E">
      <w:pPr>
        <w:rPr>
          <w:u w:val="single"/>
        </w:rPr>
      </w:pPr>
      <w:r>
        <w:rPr>
          <w:u w:val="single"/>
        </w:rPr>
        <w:t>Required reagents</w:t>
      </w:r>
      <w:r w:rsidRPr="00120379">
        <w:rPr>
          <w:u w:val="single"/>
        </w:rPr>
        <w:t>:</w:t>
      </w:r>
    </w:p>
    <w:p w14:paraId="69089CA8" w14:textId="77777777" w:rsidR="00F1434E" w:rsidRDefault="00F1434E" w:rsidP="00F1434E">
      <w:r>
        <w:t>Plates with cells corresponding to each sample, grown overnight</w:t>
      </w:r>
    </w:p>
    <w:p w14:paraId="0A6EBC17" w14:textId="77777777" w:rsidR="00F1434E" w:rsidRDefault="00F1434E" w:rsidP="00F1434E">
      <w:r>
        <w:t xml:space="preserve">Culture media </w:t>
      </w:r>
    </w:p>
    <w:p w14:paraId="553276C7" w14:textId="77777777" w:rsidR="00F1434E" w:rsidRDefault="00F1434E" w:rsidP="00F1434E">
      <w:pPr>
        <w:ind w:firstLine="720"/>
      </w:pPr>
      <w:r>
        <w:t>Baffled flasks (1L) with sterile and supplemented Mueller Hinton Broth (</w:t>
      </w:r>
      <w:proofErr w:type="spellStart"/>
      <w:r>
        <w:t>sMHB</w:t>
      </w:r>
      <w:proofErr w:type="spellEnd"/>
      <w:r>
        <w:t>) (500 mL)</w:t>
      </w:r>
    </w:p>
    <w:p w14:paraId="0C038185" w14:textId="77777777" w:rsidR="00F1434E" w:rsidRDefault="00F1434E" w:rsidP="00F1434E">
      <w:pPr>
        <w:ind w:firstLine="720"/>
      </w:pPr>
      <w:r>
        <w:tab/>
        <w:t>Supplement for each 500 mL MHB flask:</w:t>
      </w:r>
    </w:p>
    <w:p w14:paraId="7D8C7AE4" w14:textId="77777777" w:rsidR="00F1434E" w:rsidRDefault="00F1434E" w:rsidP="00F1434E">
      <w:pPr>
        <w:ind w:firstLine="720"/>
      </w:pPr>
      <w:r>
        <w:tab/>
      </w:r>
      <w:r>
        <w:tab/>
        <w:t xml:space="preserve">10 mL BBL </w:t>
      </w:r>
      <w:proofErr w:type="spellStart"/>
      <w:r>
        <w:rPr>
          <w:rStyle w:val="hgkelc"/>
          <w:lang w:val="en"/>
        </w:rPr>
        <w:t>IsoVitaleX</w:t>
      </w:r>
      <w:proofErr w:type="spellEnd"/>
    </w:p>
    <w:p w14:paraId="11538A25" w14:textId="77777777" w:rsidR="00F1434E" w:rsidRDefault="00F1434E" w:rsidP="00F1434E">
      <w:pPr>
        <w:ind w:firstLine="720"/>
      </w:pPr>
      <w:r>
        <w:tab/>
      </w:r>
      <w:r>
        <w:tab/>
        <w:t>5 mL 10% glucose</w:t>
      </w:r>
    </w:p>
    <w:p w14:paraId="4CE77718" w14:textId="77777777" w:rsidR="00F1434E" w:rsidRDefault="00F1434E" w:rsidP="00F1434E">
      <w:pPr>
        <w:ind w:firstLine="720"/>
      </w:pPr>
      <w:r>
        <w:tab/>
      </w:r>
      <w:r>
        <w:tab/>
        <w:t>5 mL 2.5% iron pyrophosphate</w:t>
      </w:r>
    </w:p>
    <w:p w14:paraId="66D0C2C3" w14:textId="77777777" w:rsidR="00F1434E" w:rsidRDefault="00F1434E" w:rsidP="00F1434E">
      <w:pPr>
        <w:ind w:firstLine="720"/>
      </w:pPr>
      <w:r>
        <w:t>Extra media for cell prep and OD determination</w:t>
      </w:r>
    </w:p>
    <w:p w14:paraId="71CC9405" w14:textId="77777777" w:rsidR="00F1434E" w:rsidRDefault="00F1434E" w:rsidP="00F1434E">
      <w:r>
        <w:t>Sterile microfuge tubes</w:t>
      </w:r>
    </w:p>
    <w:p w14:paraId="50577435" w14:textId="77777777" w:rsidR="00F1434E" w:rsidRDefault="00F1434E" w:rsidP="00F1434E">
      <w:r>
        <w:t>Cuvettes</w:t>
      </w:r>
    </w:p>
    <w:p w14:paraId="461200C7" w14:textId="77777777" w:rsidR="00F1434E" w:rsidRDefault="00F1434E" w:rsidP="00F1434E">
      <w:r>
        <w:lastRenderedPageBreak/>
        <w:t>250 mL centrifuge bottles (2/sample)</w:t>
      </w:r>
    </w:p>
    <w:p w14:paraId="3BB49EDF" w14:textId="77777777" w:rsidR="00F1434E" w:rsidRPr="00CB1079" w:rsidRDefault="00F1434E" w:rsidP="00F1434E">
      <w:pPr>
        <w:rPr>
          <w:vanish/>
          <w:u w:val="single"/>
        </w:rPr>
      </w:pPr>
      <w:r>
        <w:t>Nonsterile 50 mL conical tubes</w:t>
      </w:r>
    </w:p>
    <w:p w14:paraId="1B3F9CEB" w14:textId="77777777" w:rsidR="00F1434E" w:rsidRDefault="00F1434E" w:rsidP="00F1434E"/>
    <w:p w14:paraId="727396EB" w14:textId="77777777" w:rsidR="00F1434E" w:rsidRPr="00CB1079" w:rsidRDefault="00F1434E" w:rsidP="00F1434E">
      <w:pPr>
        <w:rPr>
          <w:b/>
          <w:bCs/>
        </w:rPr>
      </w:pPr>
      <w:r w:rsidRPr="00CB1079">
        <w:rPr>
          <w:b/>
          <w:bCs/>
        </w:rPr>
        <w:t>Prepare cell pellets (Days 0 – 2)</w:t>
      </w:r>
    </w:p>
    <w:p w14:paraId="5771B460" w14:textId="77777777" w:rsidR="00F1434E" w:rsidRDefault="00F1434E">
      <w:pPr>
        <w:pStyle w:val="ListParagraph"/>
        <w:numPr>
          <w:ilvl w:val="0"/>
          <w:numId w:val="54"/>
        </w:numPr>
        <w:spacing w:after="0" w:line="240" w:lineRule="auto"/>
        <w:jc w:val="left"/>
      </w:pPr>
      <w:r>
        <w:t xml:space="preserve">For each strain, label a sterile microfuge tube and add 400 </w:t>
      </w:r>
      <w:proofErr w:type="spellStart"/>
      <w:r>
        <w:t>uL</w:t>
      </w:r>
      <w:proofErr w:type="spellEnd"/>
      <w:r>
        <w:t xml:space="preserve"> supplemented MHB (</w:t>
      </w:r>
      <w:proofErr w:type="spellStart"/>
      <w:r>
        <w:t>sMHB</w:t>
      </w:r>
      <w:proofErr w:type="spellEnd"/>
      <w:r>
        <w:t xml:space="preserve">) aseptically. </w:t>
      </w:r>
    </w:p>
    <w:p w14:paraId="40219C38" w14:textId="77777777" w:rsidR="00F1434E" w:rsidRDefault="00F1434E">
      <w:pPr>
        <w:pStyle w:val="ListParagraph"/>
        <w:numPr>
          <w:ilvl w:val="0"/>
          <w:numId w:val="54"/>
        </w:numPr>
        <w:spacing w:after="0" w:line="240" w:lineRule="auto"/>
        <w:jc w:val="left"/>
      </w:pPr>
      <w:r>
        <w:t xml:space="preserve">Scrape up ~1 loopful of cells and add to appropriate microfuge tube. </w:t>
      </w:r>
    </w:p>
    <w:p w14:paraId="6472E5E9" w14:textId="77777777" w:rsidR="00F1434E" w:rsidRDefault="00F1434E">
      <w:pPr>
        <w:pStyle w:val="ListParagraph"/>
        <w:numPr>
          <w:ilvl w:val="0"/>
          <w:numId w:val="54"/>
        </w:numPr>
        <w:spacing w:after="0" w:line="240" w:lineRule="auto"/>
        <w:jc w:val="left"/>
      </w:pPr>
      <w:r>
        <w:t>Resuspend cells to homogeneity using a pipette (no clumps should be present).</w:t>
      </w:r>
    </w:p>
    <w:p w14:paraId="26EB061F" w14:textId="77777777" w:rsidR="00F1434E" w:rsidRDefault="00F1434E">
      <w:pPr>
        <w:pStyle w:val="ListParagraph"/>
        <w:numPr>
          <w:ilvl w:val="0"/>
          <w:numId w:val="54"/>
        </w:numPr>
        <w:spacing w:after="0" w:line="240" w:lineRule="auto"/>
        <w:jc w:val="left"/>
      </w:pPr>
      <w:r>
        <w:t xml:space="preserve">Add 500 </w:t>
      </w:r>
      <w:proofErr w:type="spellStart"/>
      <w:r>
        <w:t>uL</w:t>
      </w:r>
      <w:proofErr w:type="spellEnd"/>
      <w:r>
        <w:t xml:space="preserve"> more </w:t>
      </w:r>
      <w:proofErr w:type="spellStart"/>
      <w:r>
        <w:t>sMHB</w:t>
      </w:r>
      <w:proofErr w:type="spellEnd"/>
      <w:r>
        <w:t xml:space="preserve"> to each tube. </w:t>
      </w:r>
    </w:p>
    <w:p w14:paraId="21568B03" w14:textId="77777777" w:rsidR="00F1434E" w:rsidRDefault="00F1434E">
      <w:pPr>
        <w:pStyle w:val="ListParagraph"/>
        <w:numPr>
          <w:ilvl w:val="0"/>
          <w:numId w:val="54"/>
        </w:numPr>
        <w:spacing w:after="0" w:line="240" w:lineRule="auto"/>
        <w:jc w:val="left"/>
      </w:pPr>
      <w:r>
        <w:t>Prepare cuvettes to check OD</w:t>
      </w:r>
      <w:r w:rsidRPr="00A566CD">
        <w:rPr>
          <w:vertAlign w:val="subscript"/>
        </w:rPr>
        <w:t>600</w:t>
      </w:r>
      <w:r>
        <w:t xml:space="preserve"> by labeling one per sample and adding 900 </w:t>
      </w:r>
      <w:proofErr w:type="spellStart"/>
      <w:r>
        <w:t>uL</w:t>
      </w:r>
      <w:proofErr w:type="spellEnd"/>
      <w:r>
        <w:t xml:space="preserve"> </w:t>
      </w:r>
      <w:proofErr w:type="spellStart"/>
      <w:r>
        <w:t>sMHB</w:t>
      </w:r>
      <w:proofErr w:type="spellEnd"/>
      <w:r>
        <w:t xml:space="preserve"> (keep </w:t>
      </w:r>
      <w:proofErr w:type="spellStart"/>
      <w:r>
        <w:t>sMHB</w:t>
      </w:r>
      <w:proofErr w:type="spellEnd"/>
      <w:r>
        <w:t xml:space="preserve"> stock sterile- cuvettes and subsequent cell dilutions are not sterile)</w:t>
      </w:r>
    </w:p>
    <w:p w14:paraId="101FAAF7" w14:textId="77777777" w:rsidR="00F1434E" w:rsidRDefault="00F1434E">
      <w:pPr>
        <w:pStyle w:val="ListParagraph"/>
        <w:numPr>
          <w:ilvl w:val="0"/>
          <w:numId w:val="54"/>
        </w:numPr>
        <w:spacing w:after="0" w:line="240" w:lineRule="auto"/>
        <w:jc w:val="left"/>
      </w:pPr>
      <w:r>
        <w:t xml:space="preserve">Add 100 </w:t>
      </w:r>
      <w:proofErr w:type="spellStart"/>
      <w:r>
        <w:t>uL</w:t>
      </w:r>
      <w:proofErr w:type="spellEnd"/>
      <w:r>
        <w:t xml:space="preserve"> resuspended cells to appropriate cuvette</w:t>
      </w:r>
    </w:p>
    <w:p w14:paraId="29EE740A" w14:textId="77777777" w:rsidR="00F1434E" w:rsidRDefault="00F1434E">
      <w:pPr>
        <w:pStyle w:val="ListParagraph"/>
        <w:numPr>
          <w:ilvl w:val="0"/>
          <w:numId w:val="54"/>
        </w:numPr>
        <w:spacing w:after="0" w:line="240" w:lineRule="auto"/>
        <w:jc w:val="left"/>
      </w:pPr>
      <w:r>
        <w:t>Check OD</w:t>
      </w:r>
      <w:r w:rsidRPr="00A566CD">
        <w:rPr>
          <w:vertAlign w:val="subscript"/>
        </w:rPr>
        <w:t>600</w:t>
      </w:r>
      <w:r>
        <w:t>. Calculate OD</w:t>
      </w:r>
      <w:r w:rsidRPr="00A566CD">
        <w:rPr>
          <w:vertAlign w:val="subscript"/>
        </w:rPr>
        <w:t>600</w:t>
      </w:r>
      <w:r>
        <w:t xml:space="preserve"> of resuspended cells (10x observed OD</w:t>
      </w:r>
      <w:r w:rsidRPr="00A566CD">
        <w:rPr>
          <w:vertAlign w:val="subscript"/>
        </w:rPr>
        <w:t>600</w:t>
      </w:r>
      <w:r>
        <w:t>), record both observed and calculated OD.</w:t>
      </w:r>
    </w:p>
    <w:p w14:paraId="3BE660DA" w14:textId="77777777" w:rsidR="00F1434E" w:rsidRDefault="00F1434E">
      <w:pPr>
        <w:pStyle w:val="ListParagraph"/>
        <w:numPr>
          <w:ilvl w:val="1"/>
          <w:numId w:val="54"/>
        </w:numPr>
        <w:spacing w:after="0" w:line="240" w:lineRule="auto"/>
        <w:jc w:val="left"/>
      </w:pPr>
      <w:r>
        <w:t>If observed OD</w:t>
      </w:r>
      <w:r w:rsidRPr="004C5E00">
        <w:rPr>
          <w:vertAlign w:val="subscript"/>
        </w:rPr>
        <w:t>600</w:t>
      </w:r>
      <w:r>
        <w:t xml:space="preserve"> &lt; 0.01, add more cells from the plate and re-check the OD. </w:t>
      </w:r>
    </w:p>
    <w:p w14:paraId="101E4E09" w14:textId="77777777" w:rsidR="00F1434E" w:rsidRDefault="00F1434E">
      <w:pPr>
        <w:pStyle w:val="ListParagraph"/>
        <w:numPr>
          <w:ilvl w:val="1"/>
          <w:numId w:val="54"/>
        </w:numPr>
        <w:spacing w:after="0" w:line="240" w:lineRule="auto"/>
        <w:jc w:val="left"/>
      </w:pPr>
      <w:r>
        <w:t>If observed OD</w:t>
      </w:r>
      <w:r w:rsidRPr="004C5E00">
        <w:rPr>
          <w:vertAlign w:val="subscript"/>
        </w:rPr>
        <w:t>600</w:t>
      </w:r>
      <w:r>
        <w:t xml:space="preserve"> &gt; 0.5, re-check the OD using a more dilute sample.</w:t>
      </w:r>
    </w:p>
    <w:p w14:paraId="75A463A4" w14:textId="77777777" w:rsidR="00F1434E" w:rsidRDefault="00F1434E">
      <w:pPr>
        <w:pStyle w:val="ListParagraph"/>
        <w:numPr>
          <w:ilvl w:val="0"/>
          <w:numId w:val="54"/>
        </w:numPr>
        <w:spacing w:after="0" w:line="240" w:lineRule="auto"/>
        <w:jc w:val="left"/>
      </w:pPr>
      <w:r>
        <w:t>For each sample, calculate volume of resuspended cells necessary to obtain a final OD</w:t>
      </w:r>
      <w:r w:rsidRPr="00A566CD">
        <w:rPr>
          <w:vertAlign w:val="subscript"/>
        </w:rPr>
        <w:t>600</w:t>
      </w:r>
      <w:r>
        <w:t xml:space="preserve"> of 0.003 in 500 mL</w:t>
      </w:r>
    </w:p>
    <w:p w14:paraId="3E8F8982" w14:textId="77777777" w:rsidR="00F1434E" w:rsidRDefault="00F1434E" w:rsidP="00F1434E">
      <w:pPr>
        <w:ind w:left="1080"/>
      </w:pPr>
      <w:r>
        <w:t>(0.003 OD</w:t>
      </w:r>
      <w:proofErr w:type="gramStart"/>
      <w:r w:rsidRPr="00A566CD">
        <w:rPr>
          <w:vertAlign w:val="subscript"/>
        </w:rPr>
        <w:t>600</w:t>
      </w:r>
      <w:r>
        <w:t>)*</w:t>
      </w:r>
      <w:proofErr w:type="gramEnd"/>
      <w:r>
        <w:t>(500,000ul)/(sample OD</w:t>
      </w:r>
      <w:r w:rsidRPr="00A566CD">
        <w:rPr>
          <w:vertAlign w:val="subscript"/>
        </w:rPr>
        <w:t>600</w:t>
      </w:r>
      <w:r>
        <w:t xml:space="preserve">) = x </w:t>
      </w:r>
      <w:proofErr w:type="spellStart"/>
      <w:r>
        <w:t>uL</w:t>
      </w:r>
      <w:proofErr w:type="spellEnd"/>
    </w:p>
    <w:p w14:paraId="239B0EAE" w14:textId="77777777" w:rsidR="00F1434E" w:rsidRDefault="00F1434E">
      <w:pPr>
        <w:pStyle w:val="ListParagraph"/>
        <w:numPr>
          <w:ilvl w:val="1"/>
          <w:numId w:val="54"/>
        </w:numPr>
        <w:spacing w:after="0" w:line="240" w:lineRule="auto"/>
        <w:jc w:val="left"/>
      </w:pPr>
      <w:r>
        <w:t xml:space="preserve">If this volume is &lt; 100 </w:t>
      </w:r>
      <w:proofErr w:type="spellStart"/>
      <w:r>
        <w:t>uL</w:t>
      </w:r>
      <w:proofErr w:type="spellEnd"/>
      <w:r>
        <w:t>, dilute the resuspended cells and go back to step 7.</w:t>
      </w:r>
    </w:p>
    <w:p w14:paraId="0E8EE382" w14:textId="77777777" w:rsidR="00F1434E" w:rsidRDefault="00F1434E">
      <w:pPr>
        <w:pStyle w:val="ListParagraph"/>
        <w:numPr>
          <w:ilvl w:val="1"/>
          <w:numId w:val="54"/>
        </w:numPr>
        <w:spacing w:after="0" w:line="240" w:lineRule="auto"/>
        <w:jc w:val="left"/>
      </w:pPr>
      <w:r>
        <w:t xml:space="preserve">If this volume is larger than the volume of cells in the microfuge tube (~&gt;800 </w:t>
      </w:r>
      <w:proofErr w:type="spellStart"/>
      <w:r>
        <w:t>uL</w:t>
      </w:r>
      <w:proofErr w:type="spellEnd"/>
      <w:r>
        <w:t>), add more cells from the plate and re-check the OD.</w:t>
      </w:r>
    </w:p>
    <w:p w14:paraId="1ABAB1D8" w14:textId="77777777" w:rsidR="00F1434E" w:rsidRDefault="00F1434E">
      <w:pPr>
        <w:pStyle w:val="ListParagraph"/>
        <w:numPr>
          <w:ilvl w:val="0"/>
          <w:numId w:val="54"/>
        </w:numPr>
        <w:spacing w:after="0" w:line="240" w:lineRule="auto"/>
        <w:jc w:val="left"/>
      </w:pPr>
      <w:r>
        <w:t>To appropriately labeled 500 mL flasks, add volume of resuspended cells calculated to obtain final OD</w:t>
      </w:r>
      <w:r w:rsidRPr="004C5E00">
        <w:rPr>
          <w:vertAlign w:val="subscript"/>
        </w:rPr>
        <w:t>600</w:t>
      </w:r>
      <w:r>
        <w:t xml:space="preserve"> of 0.003. </w:t>
      </w:r>
    </w:p>
    <w:p w14:paraId="0745671E" w14:textId="77777777" w:rsidR="00F1434E" w:rsidRDefault="00F1434E">
      <w:pPr>
        <w:pStyle w:val="ListParagraph"/>
        <w:numPr>
          <w:ilvl w:val="0"/>
          <w:numId w:val="54"/>
        </w:numPr>
        <w:spacing w:after="0" w:line="240" w:lineRule="auto"/>
        <w:jc w:val="left"/>
      </w:pPr>
      <w:r>
        <w:t xml:space="preserve">Incubate flasks at 37°C shaking overnight, noting time incubation started (after 4pm and before 6pm). Arrange flasks as equally as possible in the shaking incubator to keep the platform balanced. </w:t>
      </w:r>
    </w:p>
    <w:p w14:paraId="0C918D7E" w14:textId="77777777" w:rsidR="00F1434E" w:rsidRDefault="00F1434E">
      <w:pPr>
        <w:pStyle w:val="ListParagraph"/>
        <w:numPr>
          <w:ilvl w:val="0"/>
          <w:numId w:val="54"/>
        </w:numPr>
        <w:spacing w:after="0" w:line="240" w:lineRule="auto"/>
        <w:jc w:val="left"/>
      </w:pPr>
      <w:r>
        <w:t>In the morning, check the OD</w:t>
      </w:r>
      <w:r w:rsidRPr="004C5E00">
        <w:rPr>
          <w:vertAlign w:val="subscript"/>
        </w:rPr>
        <w:t>600</w:t>
      </w:r>
      <w:r>
        <w:t xml:space="preserve"> of each sample and document. Ideally, continue when cells are in mid-log phase (OD</w:t>
      </w:r>
      <w:r w:rsidRPr="004C5E00">
        <w:rPr>
          <w:vertAlign w:val="subscript"/>
        </w:rPr>
        <w:t>600</w:t>
      </w:r>
      <w:r>
        <w:t xml:space="preserve"> between 0.3 – 0.4). </w:t>
      </w:r>
    </w:p>
    <w:p w14:paraId="46EDD8F7" w14:textId="77777777" w:rsidR="00F1434E" w:rsidRDefault="00F1434E">
      <w:pPr>
        <w:pStyle w:val="ListParagraph"/>
        <w:numPr>
          <w:ilvl w:val="0"/>
          <w:numId w:val="54"/>
        </w:numPr>
        <w:spacing w:after="0" w:line="240" w:lineRule="auto"/>
        <w:jc w:val="left"/>
      </w:pPr>
      <w:r>
        <w:t xml:space="preserve">Pellet cells by centrifugation in 250 mL bottles (2 per sample, sterile not required), max speed in </w:t>
      </w:r>
      <w:proofErr w:type="spellStart"/>
      <w:r w:rsidRPr="00C242F6">
        <w:t>Sorvall</w:t>
      </w:r>
      <w:proofErr w:type="spellEnd"/>
      <w:r w:rsidRPr="00C242F6">
        <w:t xml:space="preserve"> X4 Pro</w:t>
      </w:r>
      <w:r>
        <w:t>, 4°C for 10 mins. Centrifuge can be pre-cooled or cool down during this step.</w:t>
      </w:r>
    </w:p>
    <w:p w14:paraId="2DA94C6E" w14:textId="77777777" w:rsidR="00F1434E" w:rsidRDefault="00F1434E">
      <w:pPr>
        <w:pStyle w:val="ListParagraph"/>
        <w:numPr>
          <w:ilvl w:val="0"/>
          <w:numId w:val="54"/>
        </w:numPr>
        <w:spacing w:after="0" w:line="240" w:lineRule="auto"/>
        <w:jc w:val="left"/>
      </w:pPr>
      <w:r>
        <w:t xml:space="preserve">Discard supernatant (into overnight flasks with bleach), resuspend pellets in ~10 mL </w:t>
      </w:r>
      <w:proofErr w:type="spellStart"/>
      <w:r>
        <w:t>sMHB</w:t>
      </w:r>
      <w:proofErr w:type="spellEnd"/>
      <w:r>
        <w:t xml:space="preserve"> (combining pellets from the same samples) and transfer to 50 mL </w:t>
      </w:r>
      <w:proofErr w:type="spellStart"/>
      <w:r>
        <w:t>conicals</w:t>
      </w:r>
      <w:proofErr w:type="spellEnd"/>
      <w:r>
        <w:t xml:space="preserve"> (sterile not required, label well- include sample number, descriptive name, date).</w:t>
      </w:r>
    </w:p>
    <w:p w14:paraId="52E5E37D" w14:textId="77777777" w:rsidR="00F1434E" w:rsidRDefault="00F1434E">
      <w:pPr>
        <w:pStyle w:val="ListParagraph"/>
        <w:numPr>
          <w:ilvl w:val="0"/>
          <w:numId w:val="54"/>
        </w:numPr>
        <w:spacing w:after="0" w:line="240" w:lineRule="auto"/>
        <w:jc w:val="left"/>
      </w:pPr>
      <w:r>
        <w:t xml:space="preserve">Pellet cells by centrifugation in </w:t>
      </w:r>
      <w:proofErr w:type="spellStart"/>
      <w:r>
        <w:t>conicals</w:t>
      </w:r>
      <w:proofErr w:type="spellEnd"/>
      <w:r>
        <w:t xml:space="preserve">, max speed in </w:t>
      </w:r>
      <w:proofErr w:type="spellStart"/>
      <w:r w:rsidRPr="00C242F6">
        <w:t>Sorvall</w:t>
      </w:r>
      <w:proofErr w:type="spellEnd"/>
      <w:r w:rsidRPr="00C242F6">
        <w:t xml:space="preserve"> X4 Pro</w:t>
      </w:r>
      <w:r>
        <w:t>, 4°C for 5 mins.</w:t>
      </w:r>
    </w:p>
    <w:p w14:paraId="58550FD8" w14:textId="77777777" w:rsidR="00F1434E" w:rsidRDefault="00F1434E">
      <w:pPr>
        <w:pStyle w:val="ListParagraph"/>
        <w:numPr>
          <w:ilvl w:val="0"/>
          <w:numId w:val="54"/>
        </w:numPr>
        <w:spacing w:after="0" w:line="240" w:lineRule="auto"/>
        <w:jc w:val="left"/>
      </w:pPr>
      <w:r>
        <w:t>Discard supernatant, freeze pellets at –80°C until ready for next step.</w:t>
      </w:r>
    </w:p>
    <w:p w14:paraId="524DBEB7" w14:textId="77777777" w:rsidR="00F1434E" w:rsidRDefault="00F1434E" w:rsidP="00F1434E"/>
    <w:p w14:paraId="6DC2D5C1" w14:textId="77777777" w:rsidR="00B2382A" w:rsidRDefault="00B2382A" w:rsidP="00B2382A">
      <w:pPr>
        <w:rPr>
          <w:b/>
          <w:highlight w:val="green"/>
        </w:rPr>
      </w:pPr>
    </w:p>
    <w:p w14:paraId="3132614B" w14:textId="2D0F4781" w:rsidR="00B2382A" w:rsidRPr="007B216F" w:rsidRDefault="00B2382A" w:rsidP="00B2382A">
      <w:pPr>
        <w:rPr>
          <w:b/>
        </w:rPr>
      </w:pPr>
      <w:r>
        <w:rPr>
          <w:b/>
          <w:highlight w:val="green"/>
        </w:rPr>
        <w:t>Thursday</w:t>
      </w:r>
      <w:r w:rsidRPr="007A68D0">
        <w:rPr>
          <w:b/>
          <w:highlight w:val="green"/>
        </w:rPr>
        <w:t xml:space="preserve">, </w:t>
      </w:r>
      <w:r>
        <w:rPr>
          <w:b/>
          <w:highlight w:val="green"/>
        </w:rPr>
        <w:t>June 22</w:t>
      </w:r>
      <w:proofErr w:type="gramStart"/>
      <w:r w:rsidRPr="007A68D0">
        <w:rPr>
          <w:b/>
          <w:highlight w:val="green"/>
        </w:rPr>
        <w:t xml:space="preserve"> 20</w:t>
      </w:r>
      <w:r>
        <w:rPr>
          <w:b/>
          <w:highlight w:val="green"/>
        </w:rPr>
        <w:t>23</w:t>
      </w:r>
      <w:proofErr w:type="gramEnd"/>
    </w:p>
    <w:p w14:paraId="74CB476C" w14:textId="77777777" w:rsidR="00B2382A" w:rsidRPr="00FE3372" w:rsidRDefault="00B2382A" w:rsidP="00B2382A">
      <w:pPr>
        <w:rPr>
          <w:b/>
          <w:strike/>
          <w:sz w:val="18"/>
          <w:szCs w:val="18"/>
        </w:rPr>
      </w:pPr>
      <w:r w:rsidRPr="007B216F">
        <w:rPr>
          <w:b/>
          <w:sz w:val="18"/>
          <w:szCs w:val="18"/>
        </w:rPr>
        <w:t>To Do:</w:t>
      </w:r>
    </w:p>
    <w:p w14:paraId="07EE60ED" w14:textId="77777777" w:rsidR="00B2382A" w:rsidRPr="00135DC6" w:rsidRDefault="00B2382A">
      <w:pPr>
        <w:pStyle w:val="ListParagraph"/>
        <w:numPr>
          <w:ilvl w:val="0"/>
          <w:numId w:val="49"/>
        </w:numPr>
        <w:rPr>
          <w:bCs/>
          <w:strike/>
          <w:sz w:val="18"/>
          <w:szCs w:val="18"/>
        </w:rPr>
      </w:pPr>
      <w:r w:rsidRPr="00135DC6">
        <w:rPr>
          <w:bCs/>
          <w:strike/>
          <w:sz w:val="18"/>
          <w:szCs w:val="18"/>
        </w:rPr>
        <w:t>Start thinking about IP cell pellet prep</w:t>
      </w:r>
    </w:p>
    <w:p w14:paraId="5F091A32" w14:textId="77777777" w:rsidR="00B2382A" w:rsidRPr="00135DC6" w:rsidRDefault="00B2382A">
      <w:pPr>
        <w:pStyle w:val="ListParagraph"/>
        <w:numPr>
          <w:ilvl w:val="0"/>
          <w:numId w:val="49"/>
        </w:numPr>
        <w:rPr>
          <w:bCs/>
          <w:strike/>
          <w:sz w:val="18"/>
          <w:szCs w:val="18"/>
        </w:rPr>
      </w:pPr>
      <w:r w:rsidRPr="00135DC6">
        <w:rPr>
          <w:bCs/>
          <w:strike/>
          <w:sz w:val="18"/>
          <w:szCs w:val="18"/>
        </w:rPr>
        <w:t>Start overnights of large and small pKR185 colonies</w:t>
      </w:r>
    </w:p>
    <w:p w14:paraId="7B3ECF8B" w14:textId="77777777" w:rsidR="00B2382A" w:rsidRPr="00135DC6" w:rsidRDefault="00B2382A">
      <w:pPr>
        <w:pStyle w:val="ListParagraph"/>
        <w:numPr>
          <w:ilvl w:val="0"/>
          <w:numId w:val="49"/>
        </w:numPr>
        <w:rPr>
          <w:bCs/>
          <w:strike/>
          <w:sz w:val="18"/>
          <w:szCs w:val="18"/>
        </w:rPr>
      </w:pPr>
      <w:r w:rsidRPr="00135DC6">
        <w:rPr>
          <w:bCs/>
          <w:strike/>
          <w:sz w:val="18"/>
          <w:szCs w:val="18"/>
        </w:rPr>
        <w:t>Patch out pF-LVS-FLAG-A for cell pellet</w:t>
      </w:r>
    </w:p>
    <w:p w14:paraId="4DAD6949" w14:textId="097E36D2" w:rsidR="00966C22" w:rsidRPr="00B2382A" w:rsidRDefault="00966C22">
      <w:pPr>
        <w:pStyle w:val="ListParagraph"/>
        <w:numPr>
          <w:ilvl w:val="0"/>
          <w:numId w:val="49"/>
        </w:numPr>
        <w:rPr>
          <w:bCs/>
          <w:strike/>
          <w:sz w:val="18"/>
          <w:szCs w:val="18"/>
        </w:rPr>
      </w:pPr>
      <w:r>
        <w:rPr>
          <w:bCs/>
          <w:sz w:val="18"/>
          <w:szCs w:val="18"/>
        </w:rPr>
        <w:t>Miniprep pKR185 large and small</w:t>
      </w:r>
    </w:p>
    <w:p w14:paraId="5C7292F1" w14:textId="14B27929" w:rsidR="00B2382A" w:rsidRPr="007D2F9E" w:rsidRDefault="00B2382A">
      <w:pPr>
        <w:pStyle w:val="ListParagraph"/>
        <w:numPr>
          <w:ilvl w:val="0"/>
          <w:numId w:val="49"/>
        </w:numPr>
        <w:rPr>
          <w:bCs/>
          <w:strike/>
          <w:sz w:val="18"/>
          <w:szCs w:val="18"/>
        </w:rPr>
      </w:pPr>
      <w:r>
        <w:rPr>
          <w:bCs/>
          <w:sz w:val="18"/>
          <w:szCs w:val="18"/>
        </w:rPr>
        <w:t>Cast gel for pEPSA5 digest</w:t>
      </w:r>
    </w:p>
    <w:p w14:paraId="7F1B9231" w14:textId="526DF3E0" w:rsidR="007D2F9E" w:rsidRPr="00B2382A" w:rsidRDefault="007D2F9E">
      <w:pPr>
        <w:pStyle w:val="ListParagraph"/>
        <w:numPr>
          <w:ilvl w:val="0"/>
          <w:numId w:val="49"/>
        </w:numPr>
        <w:rPr>
          <w:bCs/>
          <w:strike/>
          <w:sz w:val="18"/>
          <w:szCs w:val="18"/>
        </w:rPr>
      </w:pPr>
      <w:r>
        <w:rPr>
          <w:bCs/>
          <w:sz w:val="18"/>
          <w:szCs w:val="18"/>
        </w:rPr>
        <w:lastRenderedPageBreak/>
        <w:t>Gel purify pEPSA5</w:t>
      </w:r>
    </w:p>
    <w:p w14:paraId="06E9CDA7" w14:textId="301C15F3" w:rsidR="00B2382A" w:rsidRPr="00FA493F" w:rsidRDefault="00B2382A">
      <w:pPr>
        <w:pStyle w:val="ListParagraph"/>
        <w:numPr>
          <w:ilvl w:val="0"/>
          <w:numId w:val="49"/>
        </w:numPr>
        <w:rPr>
          <w:bCs/>
          <w:strike/>
          <w:sz w:val="18"/>
          <w:szCs w:val="18"/>
        </w:rPr>
      </w:pPr>
      <w:r>
        <w:rPr>
          <w:bCs/>
          <w:sz w:val="18"/>
          <w:szCs w:val="18"/>
        </w:rPr>
        <w:t>Repeat ligation</w:t>
      </w:r>
    </w:p>
    <w:p w14:paraId="4708DA36" w14:textId="35141982" w:rsidR="00FA493F" w:rsidRPr="00B2382A" w:rsidRDefault="00FA493F">
      <w:pPr>
        <w:pStyle w:val="ListParagraph"/>
        <w:numPr>
          <w:ilvl w:val="0"/>
          <w:numId w:val="49"/>
        </w:numPr>
        <w:rPr>
          <w:bCs/>
          <w:strike/>
          <w:sz w:val="18"/>
          <w:szCs w:val="18"/>
        </w:rPr>
      </w:pPr>
      <w:r>
        <w:rPr>
          <w:bCs/>
          <w:sz w:val="18"/>
          <w:szCs w:val="18"/>
        </w:rPr>
        <w:t>Transform pKR199 into KRSA-1</w:t>
      </w:r>
    </w:p>
    <w:p w14:paraId="76213E26" w14:textId="1B64CA96" w:rsidR="00B2382A" w:rsidRPr="005478D3" w:rsidRDefault="00B2382A">
      <w:pPr>
        <w:pStyle w:val="ListParagraph"/>
        <w:numPr>
          <w:ilvl w:val="0"/>
          <w:numId w:val="49"/>
        </w:numPr>
        <w:rPr>
          <w:bCs/>
          <w:strike/>
          <w:sz w:val="18"/>
          <w:szCs w:val="18"/>
        </w:rPr>
      </w:pPr>
      <w:r>
        <w:rPr>
          <w:bCs/>
          <w:sz w:val="18"/>
          <w:szCs w:val="18"/>
        </w:rPr>
        <w:t>Start large overnight culture of pF-LVS-</w:t>
      </w:r>
      <w:r w:rsidR="005478D3">
        <w:rPr>
          <w:bCs/>
          <w:sz w:val="18"/>
          <w:szCs w:val="18"/>
        </w:rPr>
        <w:t>rpsU2-</w:t>
      </w:r>
      <w:r>
        <w:rPr>
          <w:bCs/>
          <w:sz w:val="18"/>
          <w:szCs w:val="18"/>
        </w:rPr>
        <w:t>FLAG-A</w:t>
      </w:r>
    </w:p>
    <w:p w14:paraId="11CB9E2E" w14:textId="77777777" w:rsidR="005478D3" w:rsidRDefault="005478D3" w:rsidP="005478D3">
      <w:pPr>
        <w:pStyle w:val="ListParagraph"/>
        <w:rPr>
          <w:bCs/>
          <w:strike/>
          <w:sz w:val="18"/>
          <w:szCs w:val="18"/>
        </w:rPr>
      </w:pPr>
    </w:p>
    <w:p w14:paraId="5AD67545" w14:textId="77777777" w:rsidR="00B6636E" w:rsidRDefault="00B6636E" w:rsidP="005478D3">
      <w:pPr>
        <w:pStyle w:val="ListParagraph"/>
        <w:rPr>
          <w:bCs/>
          <w:strike/>
          <w:sz w:val="18"/>
          <w:szCs w:val="18"/>
        </w:rPr>
      </w:pPr>
    </w:p>
    <w:p w14:paraId="57BAE937" w14:textId="391C0C0B" w:rsidR="00B6636E" w:rsidRDefault="00B6636E" w:rsidP="005478D3">
      <w:pPr>
        <w:pStyle w:val="ListParagraph"/>
        <w:rPr>
          <w:bCs/>
          <w:strike/>
          <w:sz w:val="18"/>
          <w:szCs w:val="18"/>
        </w:rPr>
      </w:pPr>
      <w:r>
        <w:rPr>
          <w:bCs/>
          <w:strike/>
          <w:noProof/>
          <w:sz w:val="18"/>
          <w:szCs w:val="18"/>
        </w:rPr>
        <w:drawing>
          <wp:inline distT="0" distB="0" distL="0" distR="0" wp14:anchorId="0406C942" wp14:editId="79AAA5E9">
            <wp:extent cx="3596640" cy="2638028"/>
            <wp:effectExtent l="0" t="0" r="0" b="3810"/>
            <wp:docPr id="580063204" name="Picture 1" descr="A picture containing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63204" name="Picture 1" descr="A picture containing screenshot,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4892" cy="2644081"/>
                    </a:xfrm>
                    <a:prstGeom prst="rect">
                      <a:avLst/>
                    </a:prstGeom>
                  </pic:spPr>
                </pic:pic>
              </a:graphicData>
            </a:graphic>
          </wp:inline>
        </w:drawing>
      </w:r>
    </w:p>
    <w:p w14:paraId="4EA4757C" w14:textId="765C271C" w:rsidR="009A2CAB" w:rsidRDefault="009A2CAB" w:rsidP="009A2CAB">
      <w:pPr>
        <w:pStyle w:val="Heading3"/>
        <w:numPr>
          <w:ilvl w:val="0"/>
          <w:numId w:val="0"/>
        </w:numPr>
        <w:ind w:left="720"/>
      </w:pPr>
      <w:bookmarkStart w:id="126" w:name="_Toc167963205"/>
      <w:r>
        <w:t>Figure 12. Gel excision of pEPSA5</w:t>
      </w:r>
      <w:bookmarkEnd w:id="126"/>
    </w:p>
    <w:p w14:paraId="4D8C2D5A" w14:textId="77777777" w:rsidR="00B6636E" w:rsidRPr="004533FA" w:rsidRDefault="00B6636E" w:rsidP="005478D3">
      <w:pPr>
        <w:pStyle w:val="ListParagraph"/>
        <w:rPr>
          <w:bCs/>
          <w:strike/>
          <w:sz w:val="18"/>
          <w:szCs w:val="18"/>
        </w:rPr>
      </w:pPr>
    </w:p>
    <w:tbl>
      <w:tblPr>
        <w:tblStyle w:val="TableGrid"/>
        <w:tblW w:w="0" w:type="auto"/>
        <w:tblLook w:val="04A0" w:firstRow="1" w:lastRow="0" w:firstColumn="1" w:lastColumn="0" w:noHBand="0" w:noVBand="1"/>
      </w:tblPr>
      <w:tblGrid>
        <w:gridCol w:w="1021"/>
        <w:gridCol w:w="1579"/>
        <w:gridCol w:w="1300"/>
        <w:gridCol w:w="1300"/>
        <w:gridCol w:w="1300"/>
        <w:gridCol w:w="1366"/>
      </w:tblGrid>
      <w:tr w:rsidR="00A05B5B" w:rsidRPr="00A05B5B" w14:paraId="5599997E" w14:textId="77777777" w:rsidTr="00A05B5B">
        <w:trPr>
          <w:trHeight w:val="320"/>
        </w:trPr>
        <w:tc>
          <w:tcPr>
            <w:tcW w:w="2600" w:type="dxa"/>
            <w:gridSpan w:val="2"/>
            <w:noWrap/>
            <w:hideMark/>
          </w:tcPr>
          <w:p w14:paraId="154E0FED" w14:textId="77777777" w:rsidR="00A05B5B" w:rsidRPr="00A05B5B" w:rsidRDefault="00A05B5B" w:rsidP="00A05B5B">
            <w:pPr>
              <w:rPr>
                <w:b/>
                <w:bCs/>
              </w:rPr>
            </w:pPr>
            <w:r w:rsidRPr="00A05B5B">
              <w:rPr>
                <w:b/>
                <w:bCs/>
              </w:rPr>
              <w:t>Gel Extraction</w:t>
            </w:r>
          </w:p>
        </w:tc>
        <w:tc>
          <w:tcPr>
            <w:tcW w:w="1300" w:type="dxa"/>
            <w:noWrap/>
            <w:hideMark/>
          </w:tcPr>
          <w:p w14:paraId="6EC5AA59" w14:textId="77777777" w:rsidR="00A05B5B" w:rsidRPr="00A05B5B" w:rsidRDefault="00A05B5B">
            <w:pPr>
              <w:rPr>
                <w:b/>
                <w:bCs/>
              </w:rPr>
            </w:pPr>
          </w:p>
        </w:tc>
        <w:tc>
          <w:tcPr>
            <w:tcW w:w="1300" w:type="dxa"/>
            <w:noWrap/>
            <w:hideMark/>
          </w:tcPr>
          <w:p w14:paraId="3024FB77" w14:textId="77777777" w:rsidR="00A05B5B" w:rsidRPr="00A05B5B" w:rsidRDefault="00A05B5B"/>
        </w:tc>
        <w:tc>
          <w:tcPr>
            <w:tcW w:w="1300" w:type="dxa"/>
            <w:noWrap/>
            <w:hideMark/>
          </w:tcPr>
          <w:p w14:paraId="15CFC3B3" w14:textId="77777777" w:rsidR="00A05B5B" w:rsidRPr="00A05B5B" w:rsidRDefault="00A05B5B"/>
        </w:tc>
        <w:tc>
          <w:tcPr>
            <w:tcW w:w="1300" w:type="dxa"/>
            <w:noWrap/>
            <w:hideMark/>
          </w:tcPr>
          <w:p w14:paraId="5E9357BB" w14:textId="77777777" w:rsidR="00A05B5B" w:rsidRPr="00A05B5B" w:rsidRDefault="00A05B5B"/>
        </w:tc>
      </w:tr>
      <w:tr w:rsidR="00A05B5B" w:rsidRPr="00A05B5B" w14:paraId="086D8B5A" w14:textId="77777777" w:rsidTr="00A05B5B">
        <w:trPr>
          <w:trHeight w:val="680"/>
        </w:trPr>
        <w:tc>
          <w:tcPr>
            <w:tcW w:w="1021" w:type="dxa"/>
            <w:noWrap/>
            <w:hideMark/>
          </w:tcPr>
          <w:p w14:paraId="00A25A95" w14:textId="77777777" w:rsidR="00A05B5B" w:rsidRPr="00A05B5B" w:rsidRDefault="00A05B5B"/>
        </w:tc>
        <w:tc>
          <w:tcPr>
            <w:tcW w:w="1579" w:type="dxa"/>
            <w:hideMark/>
          </w:tcPr>
          <w:p w14:paraId="6F79B781" w14:textId="77777777" w:rsidR="00A05B5B" w:rsidRPr="00A05B5B" w:rsidRDefault="00A05B5B" w:rsidP="00A05B5B">
            <w:r w:rsidRPr="00A05B5B">
              <w:t>Tube Weight (g)</w:t>
            </w:r>
          </w:p>
        </w:tc>
        <w:tc>
          <w:tcPr>
            <w:tcW w:w="1300" w:type="dxa"/>
            <w:hideMark/>
          </w:tcPr>
          <w:p w14:paraId="2B81C49B" w14:textId="77777777" w:rsidR="00A05B5B" w:rsidRPr="00A05B5B" w:rsidRDefault="00A05B5B" w:rsidP="00A05B5B">
            <w:r w:rsidRPr="00A05B5B">
              <w:t>Tube w/ Gel (g)</w:t>
            </w:r>
          </w:p>
        </w:tc>
        <w:tc>
          <w:tcPr>
            <w:tcW w:w="1300" w:type="dxa"/>
            <w:hideMark/>
          </w:tcPr>
          <w:p w14:paraId="2C602D2D" w14:textId="77777777" w:rsidR="00A05B5B" w:rsidRPr="00A05B5B" w:rsidRDefault="00A05B5B" w:rsidP="00A05B5B">
            <w:r w:rsidRPr="00A05B5B">
              <w:t>Gel Weight (mg)</w:t>
            </w:r>
          </w:p>
        </w:tc>
        <w:tc>
          <w:tcPr>
            <w:tcW w:w="1300" w:type="dxa"/>
            <w:hideMark/>
          </w:tcPr>
          <w:p w14:paraId="00B1DA0A" w14:textId="77777777" w:rsidR="00A05B5B" w:rsidRPr="00A05B5B" w:rsidRDefault="00A05B5B" w:rsidP="00A05B5B">
            <w:r w:rsidRPr="00A05B5B">
              <w:t>QG Buffer Volume (</w:t>
            </w:r>
            <w:proofErr w:type="spellStart"/>
            <w:r w:rsidRPr="00A05B5B">
              <w:t>ul</w:t>
            </w:r>
            <w:proofErr w:type="spellEnd"/>
            <w:r w:rsidRPr="00A05B5B">
              <w:t>)</w:t>
            </w:r>
          </w:p>
        </w:tc>
        <w:tc>
          <w:tcPr>
            <w:tcW w:w="1300" w:type="dxa"/>
            <w:hideMark/>
          </w:tcPr>
          <w:p w14:paraId="42065812" w14:textId="77777777" w:rsidR="00A05B5B" w:rsidRPr="00A05B5B" w:rsidRDefault="00A05B5B" w:rsidP="00A05B5B">
            <w:r w:rsidRPr="00A05B5B">
              <w:t>Isopropanol Volume (</w:t>
            </w:r>
            <w:proofErr w:type="spellStart"/>
            <w:r w:rsidRPr="00A05B5B">
              <w:t>ul</w:t>
            </w:r>
            <w:proofErr w:type="spellEnd"/>
            <w:r w:rsidRPr="00A05B5B">
              <w:t>)</w:t>
            </w:r>
          </w:p>
        </w:tc>
      </w:tr>
      <w:tr w:rsidR="00A05B5B" w:rsidRPr="00A05B5B" w14:paraId="6AFF7936" w14:textId="77777777" w:rsidTr="00A05B5B">
        <w:trPr>
          <w:trHeight w:val="320"/>
        </w:trPr>
        <w:tc>
          <w:tcPr>
            <w:tcW w:w="1021" w:type="dxa"/>
            <w:noWrap/>
            <w:hideMark/>
          </w:tcPr>
          <w:p w14:paraId="6D87AE58" w14:textId="77777777" w:rsidR="00A05B5B" w:rsidRPr="00A05B5B" w:rsidRDefault="00A05B5B" w:rsidP="00A05B5B">
            <w:r w:rsidRPr="00A05B5B">
              <w:t>Tube 1</w:t>
            </w:r>
          </w:p>
        </w:tc>
        <w:tc>
          <w:tcPr>
            <w:tcW w:w="1579" w:type="dxa"/>
            <w:noWrap/>
            <w:hideMark/>
          </w:tcPr>
          <w:p w14:paraId="09385E15" w14:textId="77777777" w:rsidR="00A05B5B" w:rsidRPr="00A05B5B" w:rsidRDefault="00A05B5B" w:rsidP="00A05B5B">
            <w:r w:rsidRPr="00A05B5B">
              <w:t>0.96</w:t>
            </w:r>
          </w:p>
        </w:tc>
        <w:tc>
          <w:tcPr>
            <w:tcW w:w="1300" w:type="dxa"/>
            <w:noWrap/>
            <w:hideMark/>
          </w:tcPr>
          <w:p w14:paraId="527E05B3" w14:textId="77777777" w:rsidR="00A05B5B" w:rsidRPr="00A05B5B" w:rsidRDefault="00A05B5B" w:rsidP="00A05B5B">
            <w:r w:rsidRPr="00A05B5B">
              <w:t>1.36</w:t>
            </w:r>
          </w:p>
        </w:tc>
        <w:tc>
          <w:tcPr>
            <w:tcW w:w="1300" w:type="dxa"/>
            <w:noWrap/>
            <w:hideMark/>
          </w:tcPr>
          <w:p w14:paraId="47AD751A" w14:textId="77777777" w:rsidR="00A05B5B" w:rsidRPr="00A05B5B" w:rsidRDefault="00A05B5B" w:rsidP="00A05B5B">
            <w:r w:rsidRPr="00A05B5B">
              <w:t>400</w:t>
            </w:r>
          </w:p>
        </w:tc>
        <w:tc>
          <w:tcPr>
            <w:tcW w:w="1300" w:type="dxa"/>
            <w:noWrap/>
            <w:hideMark/>
          </w:tcPr>
          <w:p w14:paraId="64722E73" w14:textId="77777777" w:rsidR="00A05B5B" w:rsidRPr="00A05B5B" w:rsidRDefault="00A05B5B" w:rsidP="00A05B5B">
            <w:r w:rsidRPr="00A05B5B">
              <w:t>1200</w:t>
            </w:r>
          </w:p>
        </w:tc>
        <w:tc>
          <w:tcPr>
            <w:tcW w:w="1300" w:type="dxa"/>
            <w:noWrap/>
            <w:hideMark/>
          </w:tcPr>
          <w:p w14:paraId="0B6CE0F9" w14:textId="77777777" w:rsidR="00A05B5B" w:rsidRPr="00A05B5B" w:rsidRDefault="00A05B5B" w:rsidP="00A05B5B">
            <w:r w:rsidRPr="00A05B5B">
              <w:t>400</w:t>
            </w:r>
          </w:p>
        </w:tc>
      </w:tr>
    </w:tbl>
    <w:p w14:paraId="4A2BF174" w14:textId="77777777" w:rsidR="00440ABC" w:rsidRDefault="00440ABC" w:rsidP="00474B0F"/>
    <w:p w14:paraId="6B644BEC" w14:textId="77777777" w:rsidR="003028F2" w:rsidRDefault="003028F2" w:rsidP="00474B0F"/>
    <w:p w14:paraId="78CDB314" w14:textId="77777777" w:rsidR="00AE0B68" w:rsidRDefault="00AE0B68" w:rsidP="00474B0F"/>
    <w:tbl>
      <w:tblPr>
        <w:tblStyle w:val="TableGrid"/>
        <w:tblW w:w="0" w:type="auto"/>
        <w:tblLook w:val="04A0" w:firstRow="1" w:lastRow="0" w:firstColumn="1" w:lastColumn="0" w:noHBand="0" w:noVBand="1"/>
      </w:tblPr>
      <w:tblGrid>
        <w:gridCol w:w="359"/>
        <w:gridCol w:w="1870"/>
        <w:gridCol w:w="1185"/>
        <w:gridCol w:w="641"/>
        <w:gridCol w:w="1133"/>
        <w:gridCol w:w="1098"/>
        <w:gridCol w:w="915"/>
        <w:gridCol w:w="915"/>
        <w:gridCol w:w="1291"/>
        <w:gridCol w:w="807"/>
      </w:tblGrid>
      <w:tr w:rsidR="00AE0B68" w:rsidRPr="00AE0B68" w14:paraId="23201905" w14:textId="77777777" w:rsidTr="00AE0B68">
        <w:trPr>
          <w:trHeight w:val="260"/>
        </w:trPr>
        <w:tc>
          <w:tcPr>
            <w:tcW w:w="380" w:type="dxa"/>
            <w:noWrap/>
            <w:hideMark/>
          </w:tcPr>
          <w:p w14:paraId="3C1B5347" w14:textId="77777777" w:rsidR="00AE0B68" w:rsidRPr="00AE0B68" w:rsidRDefault="00AE0B68" w:rsidP="00AE0B68">
            <w:pPr>
              <w:rPr>
                <w:b/>
                <w:bCs/>
              </w:rPr>
            </w:pPr>
            <w:r w:rsidRPr="00AE0B68">
              <w:rPr>
                <w:b/>
                <w:bCs/>
              </w:rPr>
              <w:t>#</w:t>
            </w:r>
          </w:p>
        </w:tc>
        <w:tc>
          <w:tcPr>
            <w:tcW w:w="2100" w:type="dxa"/>
            <w:noWrap/>
            <w:hideMark/>
          </w:tcPr>
          <w:p w14:paraId="7F56B171" w14:textId="77777777" w:rsidR="00AE0B68" w:rsidRPr="00AE0B68" w:rsidRDefault="00AE0B68">
            <w:pPr>
              <w:rPr>
                <w:b/>
                <w:bCs/>
              </w:rPr>
            </w:pPr>
            <w:r w:rsidRPr="00AE0B68">
              <w:rPr>
                <w:b/>
                <w:bCs/>
              </w:rPr>
              <w:t>Sample ID</w:t>
            </w:r>
          </w:p>
        </w:tc>
        <w:tc>
          <w:tcPr>
            <w:tcW w:w="1320" w:type="dxa"/>
            <w:noWrap/>
            <w:hideMark/>
          </w:tcPr>
          <w:p w14:paraId="3BE23669" w14:textId="77777777" w:rsidR="00AE0B68" w:rsidRPr="00AE0B68" w:rsidRDefault="00AE0B68">
            <w:pPr>
              <w:rPr>
                <w:b/>
                <w:bCs/>
              </w:rPr>
            </w:pPr>
            <w:r w:rsidRPr="00AE0B68">
              <w:rPr>
                <w:b/>
                <w:bCs/>
              </w:rPr>
              <w:t>Nucleic Acid</w:t>
            </w:r>
          </w:p>
        </w:tc>
        <w:tc>
          <w:tcPr>
            <w:tcW w:w="700" w:type="dxa"/>
            <w:noWrap/>
            <w:hideMark/>
          </w:tcPr>
          <w:p w14:paraId="704E2572" w14:textId="77777777" w:rsidR="00AE0B68" w:rsidRPr="00AE0B68" w:rsidRDefault="00AE0B68">
            <w:pPr>
              <w:rPr>
                <w:b/>
                <w:bCs/>
              </w:rPr>
            </w:pPr>
            <w:r w:rsidRPr="00AE0B68">
              <w:rPr>
                <w:b/>
                <w:bCs/>
              </w:rPr>
              <w:t>Unit</w:t>
            </w:r>
          </w:p>
        </w:tc>
        <w:tc>
          <w:tcPr>
            <w:tcW w:w="1260" w:type="dxa"/>
            <w:noWrap/>
            <w:hideMark/>
          </w:tcPr>
          <w:p w14:paraId="00FF7550" w14:textId="77777777" w:rsidR="00AE0B68" w:rsidRPr="00AE0B68" w:rsidRDefault="00AE0B68">
            <w:pPr>
              <w:rPr>
                <w:b/>
                <w:bCs/>
              </w:rPr>
            </w:pPr>
            <w:r w:rsidRPr="00AE0B68">
              <w:rPr>
                <w:b/>
                <w:bCs/>
              </w:rPr>
              <w:t>A260 (Abs)</w:t>
            </w:r>
          </w:p>
        </w:tc>
        <w:tc>
          <w:tcPr>
            <w:tcW w:w="1220" w:type="dxa"/>
            <w:noWrap/>
            <w:hideMark/>
          </w:tcPr>
          <w:p w14:paraId="63442AF1" w14:textId="77777777" w:rsidR="00AE0B68" w:rsidRPr="00AE0B68" w:rsidRDefault="00AE0B68">
            <w:pPr>
              <w:rPr>
                <w:b/>
                <w:bCs/>
              </w:rPr>
            </w:pPr>
            <w:r w:rsidRPr="00AE0B68">
              <w:rPr>
                <w:b/>
                <w:bCs/>
              </w:rPr>
              <w:t>A280 (Abs)</w:t>
            </w:r>
          </w:p>
        </w:tc>
        <w:tc>
          <w:tcPr>
            <w:tcW w:w="900" w:type="dxa"/>
            <w:noWrap/>
            <w:hideMark/>
          </w:tcPr>
          <w:p w14:paraId="49305830" w14:textId="77777777" w:rsidR="00AE0B68" w:rsidRPr="00AE0B68" w:rsidRDefault="00AE0B68">
            <w:pPr>
              <w:rPr>
                <w:b/>
                <w:bCs/>
              </w:rPr>
            </w:pPr>
            <w:r w:rsidRPr="00AE0B68">
              <w:rPr>
                <w:b/>
                <w:bCs/>
              </w:rPr>
              <w:t>260/280</w:t>
            </w:r>
          </w:p>
        </w:tc>
        <w:tc>
          <w:tcPr>
            <w:tcW w:w="920" w:type="dxa"/>
            <w:noWrap/>
            <w:hideMark/>
          </w:tcPr>
          <w:p w14:paraId="5EB3F94F" w14:textId="77777777" w:rsidR="00AE0B68" w:rsidRPr="00AE0B68" w:rsidRDefault="00AE0B68">
            <w:pPr>
              <w:rPr>
                <w:b/>
                <w:bCs/>
              </w:rPr>
            </w:pPr>
            <w:r w:rsidRPr="00AE0B68">
              <w:rPr>
                <w:b/>
                <w:bCs/>
              </w:rPr>
              <w:t>260/230</w:t>
            </w:r>
          </w:p>
        </w:tc>
        <w:tc>
          <w:tcPr>
            <w:tcW w:w="1440" w:type="dxa"/>
            <w:noWrap/>
            <w:hideMark/>
          </w:tcPr>
          <w:p w14:paraId="39703DAA" w14:textId="77777777" w:rsidR="00AE0B68" w:rsidRPr="00AE0B68" w:rsidRDefault="00AE0B68">
            <w:pPr>
              <w:rPr>
                <w:b/>
                <w:bCs/>
              </w:rPr>
            </w:pPr>
            <w:r w:rsidRPr="00AE0B68">
              <w:rPr>
                <w:b/>
                <w:bCs/>
              </w:rPr>
              <w:t>Sample Type</w:t>
            </w:r>
          </w:p>
        </w:tc>
        <w:tc>
          <w:tcPr>
            <w:tcW w:w="800" w:type="dxa"/>
            <w:noWrap/>
            <w:hideMark/>
          </w:tcPr>
          <w:p w14:paraId="21FA872A" w14:textId="77777777" w:rsidR="00AE0B68" w:rsidRPr="00AE0B68" w:rsidRDefault="00AE0B68">
            <w:pPr>
              <w:rPr>
                <w:b/>
                <w:bCs/>
              </w:rPr>
            </w:pPr>
            <w:r w:rsidRPr="00AE0B68">
              <w:rPr>
                <w:b/>
                <w:bCs/>
              </w:rPr>
              <w:t>Factor</w:t>
            </w:r>
          </w:p>
        </w:tc>
      </w:tr>
      <w:tr w:rsidR="00AE0B68" w:rsidRPr="00AE0B68" w14:paraId="272213C4" w14:textId="77777777" w:rsidTr="00AE0B68">
        <w:trPr>
          <w:trHeight w:val="260"/>
        </w:trPr>
        <w:tc>
          <w:tcPr>
            <w:tcW w:w="380" w:type="dxa"/>
            <w:noWrap/>
            <w:hideMark/>
          </w:tcPr>
          <w:p w14:paraId="216CA897" w14:textId="77777777" w:rsidR="00AE0B68" w:rsidRPr="00AE0B68" w:rsidRDefault="00AE0B68" w:rsidP="00AE0B68">
            <w:r w:rsidRPr="00AE0B68">
              <w:t>1</w:t>
            </w:r>
          </w:p>
        </w:tc>
        <w:tc>
          <w:tcPr>
            <w:tcW w:w="2100" w:type="dxa"/>
            <w:noWrap/>
            <w:hideMark/>
          </w:tcPr>
          <w:p w14:paraId="608C5F2D" w14:textId="77777777" w:rsidR="00AE0B68" w:rsidRPr="00AE0B68" w:rsidRDefault="00AE0B68" w:rsidP="00AE0B68">
            <w:r w:rsidRPr="00AE0B68">
              <w:t>pEPSA5 gel extract</w:t>
            </w:r>
          </w:p>
        </w:tc>
        <w:tc>
          <w:tcPr>
            <w:tcW w:w="1320" w:type="dxa"/>
            <w:noWrap/>
            <w:hideMark/>
          </w:tcPr>
          <w:p w14:paraId="042C35A4" w14:textId="77777777" w:rsidR="00AE0B68" w:rsidRPr="00AE0B68" w:rsidRDefault="00AE0B68" w:rsidP="00AE0B68">
            <w:r w:rsidRPr="00AE0B68">
              <w:t>17.9</w:t>
            </w:r>
          </w:p>
        </w:tc>
        <w:tc>
          <w:tcPr>
            <w:tcW w:w="700" w:type="dxa"/>
            <w:noWrap/>
            <w:hideMark/>
          </w:tcPr>
          <w:p w14:paraId="2F128475" w14:textId="77777777" w:rsidR="00AE0B68" w:rsidRPr="00AE0B68" w:rsidRDefault="00AE0B68" w:rsidP="00AE0B68">
            <w:r w:rsidRPr="00AE0B68">
              <w:t>ng/µl</w:t>
            </w:r>
          </w:p>
        </w:tc>
        <w:tc>
          <w:tcPr>
            <w:tcW w:w="1260" w:type="dxa"/>
            <w:noWrap/>
            <w:hideMark/>
          </w:tcPr>
          <w:p w14:paraId="747058F6" w14:textId="77777777" w:rsidR="00AE0B68" w:rsidRPr="00AE0B68" w:rsidRDefault="00AE0B68" w:rsidP="00AE0B68">
            <w:r w:rsidRPr="00AE0B68">
              <w:t>0.358</w:t>
            </w:r>
          </w:p>
        </w:tc>
        <w:tc>
          <w:tcPr>
            <w:tcW w:w="1220" w:type="dxa"/>
            <w:noWrap/>
            <w:hideMark/>
          </w:tcPr>
          <w:p w14:paraId="1511DB1E" w14:textId="77777777" w:rsidR="00AE0B68" w:rsidRPr="00AE0B68" w:rsidRDefault="00AE0B68" w:rsidP="00AE0B68">
            <w:r w:rsidRPr="00AE0B68">
              <w:t>0.086</w:t>
            </w:r>
          </w:p>
        </w:tc>
        <w:tc>
          <w:tcPr>
            <w:tcW w:w="900" w:type="dxa"/>
            <w:noWrap/>
            <w:hideMark/>
          </w:tcPr>
          <w:p w14:paraId="690FCA37" w14:textId="77777777" w:rsidR="00AE0B68" w:rsidRPr="00AE0B68" w:rsidRDefault="00AE0B68" w:rsidP="00AE0B68">
            <w:r w:rsidRPr="00AE0B68">
              <w:t>4.14</w:t>
            </w:r>
          </w:p>
        </w:tc>
        <w:tc>
          <w:tcPr>
            <w:tcW w:w="920" w:type="dxa"/>
            <w:noWrap/>
            <w:hideMark/>
          </w:tcPr>
          <w:p w14:paraId="1DCD824A" w14:textId="77777777" w:rsidR="00AE0B68" w:rsidRPr="00AE0B68" w:rsidRDefault="00AE0B68" w:rsidP="00AE0B68">
            <w:r w:rsidRPr="00AE0B68">
              <w:t>0.05</w:t>
            </w:r>
          </w:p>
        </w:tc>
        <w:tc>
          <w:tcPr>
            <w:tcW w:w="1440" w:type="dxa"/>
            <w:noWrap/>
            <w:hideMark/>
          </w:tcPr>
          <w:p w14:paraId="700C1058" w14:textId="77777777" w:rsidR="00AE0B68" w:rsidRPr="00AE0B68" w:rsidRDefault="00AE0B68" w:rsidP="00AE0B68">
            <w:r w:rsidRPr="00AE0B68">
              <w:t>DNA</w:t>
            </w:r>
          </w:p>
        </w:tc>
        <w:tc>
          <w:tcPr>
            <w:tcW w:w="800" w:type="dxa"/>
            <w:noWrap/>
            <w:hideMark/>
          </w:tcPr>
          <w:p w14:paraId="19DBFA67" w14:textId="77777777" w:rsidR="00AE0B68" w:rsidRPr="00AE0B68" w:rsidRDefault="00AE0B68" w:rsidP="00AE0B68">
            <w:r w:rsidRPr="00AE0B68">
              <w:t>50</w:t>
            </w:r>
          </w:p>
        </w:tc>
      </w:tr>
    </w:tbl>
    <w:p w14:paraId="355A6E60" w14:textId="67BA3DC2" w:rsidR="00B6636E" w:rsidRDefault="00B6636E" w:rsidP="00474B0F">
      <w:pPr>
        <w:rPr>
          <w:b/>
          <w:bCs/>
        </w:rPr>
      </w:pPr>
    </w:p>
    <w:p w14:paraId="2695CAFA" w14:textId="012210B2" w:rsidR="00AE0B68" w:rsidRPr="00AE0B68" w:rsidRDefault="00AE0B68" w:rsidP="00474B0F">
      <w:r>
        <w:t>I have serious doubts that this is DNA considering the ratio. The peak was around 230-240. I will re-digest the plasmid.</w:t>
      </w:r>
    </w:p>
    <w:p w14:paraId="619AE9DD" w14:textId="22ABD6C1" w:rsidR="005478D3" w:rsidRPr="00FA493F" w:rsidRDefault="00FA493F" w:rsidP="00474B0F">
      <w:pPr>
        <w:rPr>
          <w:b/>
          <w:bCs/>
        </w:rPr>
      </w:pPr>
      <w:r>
        <w:rPr>
          <w:b/>
          <w:bCs/>
        </w:rPr>
        <w:t>Cell Pellets:</w:t>
      </w:r>
    </w:p>
    <w:tbl>
      <w:tblPr>
        <w:tblStyle w:val="TableGrid"/>
        <w:tblW w:w="0" w:type="auto"/>
        <w:tblLook w:val="04A0" w:firstRow="1" w:lastRow="0" w:firstColumn="1" w:lastColumn="0" w:noHBand="0" w:noVBand="1"/>
      </w:tblPr>
      <w:tblGrid>
        <w:gridCol w:w="1300"/>
        <w:gridCol w:w="1300"/>
        <w:gridCol w:w="1300"/>
        <w:gridCol w:w="1300"/>
      </w:tblGrid>
      <w:tr w:rsidR="005478D3" w:rsidRPr="005478D3" w14:paraId="58D4A1D6" w14:textId="77777777" w:rsidTr="005478D3">
        <w:trPr>
          <w:trHeight w:val="640"/>
        </w:trPr>
        <w:tc>
          <w:tcPr>
            <w:tcW w:w="1300" w:type="dxa"/>
            <w:noWrap/>
            <w:hideMark/>
          </w:tcPr>
          <w:p w14:paraId="185A82F8" w14:textId="77777777" w:rsidR="005478D3" w:rsidRPr="005478D3" w:rsidRDefault="005478D3" w:rsidP="005478D3"/>
        </w:tc>
        <w:tc>
          <w:tcPr>
            <w:tcW w:w="1300" w:type="dxa"/>
            <w:hideMark/>
          </w:tcPr>
          <w:p w14:paraId="635F11CC" w14:textId="77777777" w:rsidR="005478D3" w:rsidRPr="005478D3" w:rsidRDefault="005478D3">
            <w:r w:rsidRPr="005478D3">
              <w:t>Observed OD600</w:t>
            </w:r>
          </w:p>
        </w:tc>
        <w:tc>
          <w:tcPr>
            <w:tcW w:w="1300" w:type="dxa"/>
            <w:hideMark/>
          </w:tcPr>
          <w:p w14:paraId="513AB7AB" w14:textId="129D95F3" w:rsidR="005478D3" w:rsidRPr="005478D3" w:rsidRDefault="005478D3">
            <w:r w:rsidRPr="005478D3">
              <w:t>Calculated OD</w:t>
            </w:r>
            <w:r w:rsidR="0095285A">
              <w:t>600</w:t>
            </w:r>
          </w:p>
        </w:tc>
        <w:tc>
          <w:tcPr>
            <w:tcW w:w="1300" w:type="dxa"/>
            <w:hideMark/>
          </w:tcPr>
          <w:p w14:paraId="54A4FEED" w14:textId="0AC8A19F" w:rsidR="005478D3" w:rsidRPr="005478D3" w:rsidRDefault="005478D3">
            <w:r w:rsidRPr="005478D3">
              <w:t>Starting Volume (</w:t>
            </w:r>
            <w:proofErr w:type="spellStart"/>
            <w:r w:rsidRPr="005478D3">
              <w:t>ul</w:t>
            </w:r>
            <w:proofErr w:type="spellEnd"/>
            <w:r w:rsidRPr="005478D3">
              <w:t>)</w:t>
            </w:r>
            <w:r w:rsidR="0095285A">
              <w:t xml:space="preserve"> for starting OD600 of 0.003</w:t>
            </w:r>
          </w:p>
        </w:tc>
      </w:tr>
      <w:tr w:rsidR="005478D3" w:rsidRPr="005478D3" w14:paraId="22D329B5" w14:textId="77777777" w:rsidTr="005478D3">
        <w:trPr>
          <w:trHeight w:val="320"/>
        </w:trPr>
        <w:tc>
          <w:tcPr>
            <w:tcW w:w="1300" w:type="dxa"/>
            <w:noWrap/>
            <w:hideMark/>
          </w:tcPr>
          <w:p w14:paraId="7051837A" w14:textId="77777777" w:rsidR="005478D3" w:rsidRPr="005478D3" w:rsidRDefault="005478D3">
            <w:r w:rsidRPr="005478D3">
              <w:t>Tube 1</w:t>
            </w:r>
          </w:p>
        </w:tc>
        <w:tc>
          <w:tcPr>
            <w:tcW w:w="1300" w:type="dxa"/>
            <w:noWrap/>
            <w:hideMark/>
          </w:tcPr>
          <w:p w14:paraId="022DDF60" w14:textId="77777777" w:rsidR="005478D3" w:rsidRPr="005478D3" w:rsidRDefault="005478D3" w:rsidP="005478D3">
            <w:r w:rsidRPr="005478D3">
              <w:t>0.152</w:t>
            </w:r>
          </w:p>
        </w:tc>
        <w:tc>
          <w:tcPr>
            <w:tcW w:w="1300" w:type="dxa"/>
            <w:noWrap/>
            <w:hideMark/>
          </w:tcPr>
          <w:p w14:paraId="34DF29B0" w14:textId="77777777" w:rsidR="005478D3" w:rsidRPr="005478D3" w:rsidRDefault="005478D3" w:rsidP="005478D3">
            <w:r w:rsidRPr="005478D3">
              <w:t>1.52</w:t>
            </w:r>
          </w:p>
        </w:tc>
        <w:tc>
          <w:tcPr>
            <w:tcW w:w="1300" w:type="dxa"/>
            <w:noWrap/>
            <w:hideMark/>
          </w:tcPr>
          <w:p w14:paraId="704F072D" w14:textId="77777777" w:rsidR="005478D3" w:rsidRPr="005478D3" w:rsidRDefault="005478D3" w:rsidP="005478D3">
            <w:r w:rsidRPr="005478D3">
              <w:t>987</w:t>
            </w:r>
          </w:p>
        </w:tc>
      </w:tr>
    </w:tbl>
    <w:p w14:paraId="1C99AE8E" w14:textId="77777777" w:rsidR="005478D3" w:rsidRDefault="005478D3" w:rsidP="00474B0F"/>
    <w:p w14:paraId="62472D4C" w14:textId="6E5861FA" w:rsidR="00FA493F" w:rsidRDefault="00FA493F" w:rsidP="00474B0F">
      <w:r>
        <w:t xml:space="preserve">I didn’t have that volume in the </w:t>
      </w:r>
      <w:proofErr w:type="gramStart"/>
      <w:r>
        <w:t>tube</w:t>
      </w:r>
      <w:proofErr w:type="gramEnd"/>
      <w:r>
        <w:t xml:space="preserve"> so I added the rest (about 800ul). The culture was started at 6:20.</w:t>
      </w:r>
    </w:p>
    <w:p w14:paraId="6C6B163A" w14:textId="77777777" w:rsidR="00936BFA" w:rsidRDefault="00936BFA" w:rsidP="00474B0F"/>
    <w:p w14:paraId="42B66C01" w14:textId="54BC9E00" w:rsidR="00936BFA" w:rsidRDefault="00936BFA" w:rsidP="00474B0F">
      <w:r>
        <w:t>Last minute decided to do a transformation of pKR199.</w:t>
      </w:r>
    </w:p>
    <w:p w14:paraId="0F5BE75D" w14:textId="77777777" w:rsidR="00DD5FEB" w:rsidRDefault="00DD5FEB" w:rsidP="00474B0F"/>
    <w:p w14:paraId="2EB247FE" w14:textId="63D74616" w:rsidR="00DD5FEB" w:rsidRPr="007B216F" w:rsidRDefault="00DD5FEB" w:rsidP="00DD5FEB">
      <w:pPr>
        <w:rPr>
          <w:b/>
        </w:rPr>
      </w:pPr>
      <w:r>
        <w:rPr>
          <w:b/>
          <w:highlight w:val="green"/>
        </w:rPr>
        <w:t>Friday</w:t>
      </w:r>
      <w:r w:rsidRPr="007A68D0">
        <w:rPr>
          <w:b/>
          <w:highlight w:val="green"/>
        </w:rPr>
        <w:t xml:space="preserve">, </w:t>
      </w:r>
      <w:r>
        <w:rPr>
          <w:b/>
          <w:highlight w:val="green"/>
        </w:rPr>
        <w:t>June 23</w:t>
      </w:r>
      <w:proofErr w:type="gramStart"/>
      <w:r w:rsidRPr="007A68D0">
        <w:rPr>
          <w:b/>
          <w:highlight w:val="green"/>
        </w:rPr>
        <w:t xml:space="preserve"> 20</w:t>
      </w:r>
      <w:r>
        <w:rPr>
          <w:b/>
          <w:highlight w:val="green"/>
        </w:rPr>
        <w:t>23</w:t>
      </w:r>
      <w:proofErr w:type="gramEnd"/>
    </w:p>
    <w:p w14:paraId="0880A89A" w14:textId="77777777" w:rsidR="00DD5FEB" w:rsidRPr="00FE3372" w:rsidRDefault="00DD5FEB" w:rsidP="00DD5FEB">
      <w:pPr>
        <w:rPr>
          <w:b/>
          <w:strike/>
          <w:sz w:val="18"/>
          <w:szCs w:val="18"/>
        </w:rPr>
      </w:pPr>
      <w:r w:rsidRPr="007B216F">
        <w:rPr>
          <w:b/>
          <w:sz w:val="18"/>
          <w:szCs w:val="18"/>
        </w:rPr>
        <w:t>To Do:</w:t>
      </w:r>
    </w:p>
    <w:p w14:paraId="717A57C0" w14:textId="77777777" w:rsidR="00DD5FEB" w:rsidRPr="00DD5FEB" w:rsidRDefault="00DD5FEB">
      <w:pPr>
        <w:pStyle w:val="ListParagraph"/>
        <w:numPr>
          <w:ilvl w:val="0"/>
          <w:numId w:val="50"/>
        </w:numPr>
        <w:rPr>
          <w:bCs/>
          <w:strike/>
          <w:sz w:val="18"/>
          <w:szCs w:val="18"/>
        </w:rPr>
      </w:pPr>
      <w:r w:rsidRPr="00DD5FEB">
        <w:rPr>
          <w:bCs/>
          <w:strike/>
          <w:sz w:val="18"/>
          <w:szCs w:val="18"/>
        </w:rPr>
        <w:t>Miniprep pKR185 large and small</w:t>
      </w:r>
    </w:p>
    <w:p w14:paraId="7D854779" w14:textId="77777777" w:rsidR="00DD5FEB" w:rsidRPr="00DD5FEB" w:rsidRDefault="00DD5FEB">
      <w:pPr>
        <w:pStyle w:val="ListParagraph"/>
        <w:numPr>
          <w:ilvl w:val="0"/>
          <w:numId w:val="50"/>
        </w:numPr>
        <w:rPr>
          <w:bCs/>
          <w:strike/>
          <w:sz w:val="18"/>
          <w:szCs w:val="18"/>
        </w:rPr>
      </w:pPr>
      <w:r w:rsidRPr="00DD5FEB">
        <w:rPr>
          <w:bCs/>
          <w:strike/>
          <w:sz w:val="18"/>
          <w:szCs w:val="18"/>
        </w:rPr>
        <w:t>Cast gel for pEPSA5 digest</w:t>
      </w:r>
    </w:p>
    <w:p w14:paraId="7D13EE5B" w14:textId="77777777" w:rsidR="00DD5FEB" w:rsidRPr="00DD5FEB" w:rsidRDefault="00DD5FEB">
      <w:pPr>
        <w:pStyle w:val="ListParagraph"/>
        <w:numPr>
          <w:ilvl w:val="0"/>
          <w:numId w:val="50"/>
        </w:numPr>
        <w:rPr>
          <w:bCs/>
          <w:strike/>
          <w:sz w:val="18"/>
          <w:szCs w:val="18"/>
        </w:rPr>
      </w:pPr>
      <w:r w:rsidRPr="00DD5FEB">
        <w:rPr>
          <w:bCs/>
          <w:strike/>
          <w:sz w:val="18"/>
          <w:szCs w:val="18"/>
        </w:rPr>
        <w:t>Gel purify pEPSA5</w:t>
      </w:r>
    </w:p>
    <w:p w14:paraId="63918542" w14:textId="77777777" w:rsidR="00DD5FEB" w:rsidRPr="00DD5FEB" w:rsidRDefault="00DD5FEB">
      <w:pPr>
        <w:pStyle w:val="ListParagraph"/>
        <w:numPr>
          <w:ilvl w:val="0"/>
          <w:numId w:val="50"/>
        </w:numPr>
        <w:rPr>
          <w:bCs/>
          <w:strike/>
          <w:sz w:val="18"/>
          <w:szCs w:val="18"/>
        </w:rPr>
      </w:pPr>
      <w:r w:rsidRPr="00DD5FEB">
        <w:rPr>
          <w:bCs/>
          <w:strike/>
          <w:sz w:val="18"/>
          <w:szCs w:val="18"/>
        </w:rPr>
        <w:t>Transform pKR199 into KRSA-1</w:t>
      </w:r>
    </w:p>
    <w:p w14:paraId="60B23268" w14:textId="77777777" w:rsidR="00DD5FEB" w:rsidRPr="00DD5FEB" w:rsidRDefault="00DD5FEB">
      <w:pPr>
        <w:pStyle w:val="ListParagraph"/>
        <w:numPr>
          <w:ilvl w:val="0"/>
          <w:numId w:val="50"/>
        </w:numPr>
        <w:rPr>
          <w:bCs/>
          <w:strike/>
          <w:sz w:val="18"/>
          <w:szCs w:val="18"/>
        </w:rPr>
      </w:pPr>
      <w:r w:rsidRPr="00DD5FEB">
        <w:rPr>
          <w:bCs/>
          <w:strike/>
          <w:sz w:val="18"/>
          <w:szCs w:val="18"/>
        </w:rPr>
        <w:t>Start large overnight culture of pF-LVS-rpsU2-FLAG-A</w:t>
      </w:r>
    </w:p>
    <w:p w14:paraId="572DEB42" w14:textId="4593C4D0" w:rsidR="00DD5FEB" w:rsidRPr="00FA493F" w:rsidRDefault="00DD5FEB">
      <w:pPr>
        <w:pStyle w:val="ListParagraph"/>
        <w:numPr>
          <w:ilvl w:val="0"/>
          <w:numId w:val="50"/>
        </w:numPr>
        <w:rPr>
          <w:bCs/>
          <w:strike/>
          <w:sz w:val="18"/>
          <w:szCs w:val="18"/>
        </w:rPr>
      </w:pPr>
      <w:r>
        <w:rPr>
          <w:bCs/>
          <w:sz w:val="18"/>
          <w:szCs w:val="18"/>
        </w:rPr>
        <w:t xml:space="preserve">Repeat pEPSA5 and </w:t>
      </w:r>
      <w:proofErr w:type="spellStart"/>
      <w:r>
        <w:rPr>
          <w:bCs/>
          <w:sz w:val="18"/>
          <w:szCs w:val="18"/>
        </w:rPr>
        <w:t>rplU</w:t>
      </w:r>
      <w:proofErr w:type="spellEnd"/>
      <w:r>
        <w:rPr>
          <w:bCs/>
          <w:sz w:val="18"/>
          <w:szCs w:val="18"/>
        </w:rPr>
        <w:t xml:space="preserve"> digest</w:t>
      </w:r>
    </w:p>
    <w:p w14:paraId="41C2546F" w14:textId="77777777" w:rsidR="00DD5FEB" w:rsidRPr="005478D3" w:rsidRDefault="00DD5FEB" w:rsidP="00936BFA">
      <w:pPr>
        <w:pStyle w:val="ListParagraph"/>
        <w:rPr>
          <w:bCs/>
          <w:strike/>
          <w:sz w:val="18"/>
          <w:szCs w:val="18"/>
        </w:rPr>
      </w:pPr>
    </w:p>
    <w:p w14:paraId="29F42EA7" w14:textId="19175399" w:rsidR="00DD5FEB" w:rsidRDefault="00936BFA" w:rsidP="00474B0F">
      <w:pPr>
        <w:rPr>
          <w:b/>
          <w:bCs/>
        </w:rPr>
      </w:pPr>
      <w:r>
        <w:rPr>
          <w:b/>
          <w:bCs/>
        </w:rPr>
        <w:t>Transformation:</w:t>
      </w:r>
    </w:p>
    <w:p w14:paraId="1D68EBFD" w14:textId="76E2C688" w:rsidR="00936BFA" w:rsidRDefault="00936BFA" w:rsidP="00474B0F">
      <w:r>
        <w:t xml:space="preserve">It didn’t work. Every plate had colonies. I streaked out new KRSA-1 onto an LB with no </w:t>
      </w:r>
      <w:proofErr w:type="spellStart"/>
      <w:r>
        <w:t>abx</w:t>
      </w:r>
      <w:proofErr w:type="spellEnd"/>
      <w:r>
        <w:t xml:space="preserve"> and an LB with Cm to see if we need to increase the </w:t>
      </w:r>
      <w:proofErr w:type="spellStart"/>
      <w:r>
        <w:t>abx</w:t>
      </w:r>
      <w:proofErr w:type="spellEnd"/>
      <w:r>
        <w:t xml:space="preserve"> concentration. I’m concerned that the agar was too hot when we added Cm, but Kathryn didn’t seem to think that was the problem. But this is the first time Cm</w:t>
      </w:r>
      <w:r>
        <w:rPr>
          <w:vertAlign w:val="superscript"/>
        </w:rPr>
        <w:t xml:space="preserve">10 </w:t>
      </w:r>
      <w:r>
        <w:t>hasn’t worked.</w:t>
      </w:r>
    </w:p>
    <w:p w14:paraId="65B41A3F" w14:textId="183F1383" w:rsidR="00936BFA" w:rsidRDefault="00D160DA" w:rsidP="00474B0F">
      <w:pPr>
        <w:rPr>
          <w:b/>
          <w:bCs/>
        </w:rPr>
      </w:pPr>
      <w:r>
        <w:rPr>
          <w:b/>
          <w:bCs/>
        </w:rPr>
        <w:t>Cell pellets:</w:t>
      </w:r>
    </w:p>
    <w:p w14:paraId="09CB2BEC" w14:textId="553C6CCD" w:rsidR="00D160DA" w:rsidRDefault="00D160DA" w:rsidP="00474B0F">
      <w:r>
        <w:t xml:space="preserve">I came in at 9:30 and checked the OD; it was 0.1. An hour and half later it </w:t>
      </w:r>
      <w:proofErr w:type="gramStart"/>
      <w:r>
        <w:t>was</w:t>
      </w:r>
      <w:proofErr w:type="gramEnd"/>
      <w:r>
        <w:t xml:space="preserve"> about 0.12. I discarded the culture and will set it up again next week.</w:t>
      </w:r>
    </w:p>
    <w:p w14:paraId="41822DCE" w14:textId="00115A7D" w:rsidR="003B44A5" w:rsidRDefault="00AB679D" w:rsidP="00474B0F">
      <w:pPr>
        <w:rPr>
          <w:b/>
          <w:bCs/>
        </w:rPr>
      </w:pPr>
      <w:r>
        <w:rPr>
          <w:b/>
          <w:bCs/>
        </w:rPr>
        <w:t>Digest:</w:t>
      </w:r>
    </w:p>
    <w:p w14:paraId="73530B08" w14:textId="77777777" w:rsidR="00ED5BB5" w:rsidRDefault="00AB679D" w:rsidP="00ED5BB5">
      <w:proofErr w:type="spellStart"/>
      <w:r>
        <w:t>Adja</w:t>
      </w:r>
      <w:proofErr w:type="spellEnd"/>
      <w:r>
        <w:t xml:space="preserve"> and I performed a digest on the </w:t>
      </w:r>
      <w:proofErr w:type="spellStart"/>
      <w:r>
        <w:t>wt</w:t>
      </w:r>
      <w:proofErr w:type="spellEnd"/>
      <w:r>
        <w:t xml:space="preserve"> </w:t>
      </w:r>
      <w:proofErr w:type="spellStart"/>
      <w:r w:rsidRPr="00AB679D">
        <w:rPr>
          <w:i/>
          <w:iCs/>
        </w:rPr>
        <w:t>rplU</w:t>
      </w:r>
      <w:proofErr w:type="spellEnd"/>
      <w:r>
        <w:t xml:space="preserve"> gene and pEPSA5 backbone.</w:t>
      </w:r>
    </w:p>
    <w:p w14:paraId="4A14F91F" w14:textId="1F867547" w:rsidR="00227C2E" w:rsidRPr="00ED5BB5" w:rsidRDefault="00227C2E" w:rsidP="00ED5BB5">
      <w:pPr>
        <w:rPr>
          <w:b/>
          <w:bCs/>
        </w:rPr>
      </w:pPr>
      <w:r>
        <w:t xml:space="preserve"> </w:t>
      </w:r>
      <w:r w:rsidR="00ED5BB5" w:rsidRPr="00ED5BB5">
        <w:rPr>
          <w:b/>
          <w:bCs/>
        </w:rPr>
        <w:t>R</w:t>
      </w:r>
      <w:r w:rsidRPr="00ED5BB5">
        <w:rPr>
          <w:b/>
          <w:bCs/>
        </w:rPr>
        <w:t>eaction table</w:t>
      </w:r>
      <w:r w:rsidR="00ED5BB5">
        <w:rPr>
          <w:b/>
          <w:bCs/>
        </w:rPr>
        <w:t>:</w:t>
      </w:r>
      <w:r w:rsidRPr="00ED5BB5">
        <w:rPr>
          <w:b/>
          <w:bCs/>
        </w:rPr>
        <w:t xml:space="preserve"> </w:t>
      </w:r>
    </w:p>
    <w:tbl>
      <w:tblPr>
        <w:tblStyle w:val="TableGrid"/>
        <w:tblW w:w="9198" w:type="dxa"/>
        <w:tblLook w:val="04A0" w:firstRow="1" w:lastRow="0" w:firstColumn="1" w:lastColumn="0" w:noHBand="0" w:noVBand="1"/>
      </w:tblPr>
      <w:tblGrid>
        <w:gridCol w:w="1017"/>
        <w:gridCol w:w="1478"/>
        <w:gridCol w:w="2383"/>
        <w:gridCol w:w="2430"/>
        <w:gridCol w:w="1890"/>
      </w:tblGrid>
      <w:tr w:rsidR="00227C2E" w14:paraId="4ED04476" w14:textId="77777777" w:rsidTr="009D79F8">
        <w:tc>
          <w:tcPr>
            <w:tcW w:w="1017" w:type="dxa"/>
          </w:tcPr>
          <w:p w14:paraId="21A5F2E7" w14:textId="77777777" w:rsidR="00227C2E" w:rsidRDefault="00227C2E" w:rsidP="009D79F8">
            <w:pPr>
              <w:jc w:val="center"/>
            </w:pPr>
            <w:r>
              <w:t>Tube</w:t>
            </w:r>
          </w:p>
        </w:tc>
        <w:tc>
          <w:tcPr>
            <w:tcW w:w="1478" w:type="dxa"/>
          </w:tcPr>
          <w:p w14:paraId="76645D2F" w14:textId="77777777" w:rsidR="00227C2E" w:rsidRDefault="00227C2E" w:rsidP="009D79F8">
            <w:pPr>
              <w:jc w:val="center"/>
            </w:pPr>
            <w:r>
              <w:t>DNA</w:t>
            </w:r>
          </w:p>
        </w:tc>
        <w:tc>
          <w:tcPr>
            <w:tcW w:w="2383" w:type="dxa"/>
          </w:tcPr>
          <w:p w14:paraId="0357C90B" w14:textId="77777777" w:rsidR="00227C2E" w:rsidRDefault="00227C2E" w:rsidP="009D79F8">
            <w:pPr>
              <w:jc w:val="center"/>
            </w:pPr>
            <w:r>
              <w:t>Enzyme(s)</w:t>
            </w:r>
          </w:p>
        </w:tc>
        <w:tc>
          <w:tcPr>
            <w:tcW w:w="2430" w:type="dxa"/>
          </w:tcPr>
          <w:p w14:paraId="59C84CF0" w14:textId="77777777" w:rsidR="00227C2E" w:rsidRDefault="00227C2E" w:rsidP="009D79F8">
            <w:pPr>
              <w:jc w:val="center"/>
            </w:pPr>
            <w:r>
              <w:t>DNA Volume (</w:t>
            </w:r>
            <w:proofErr w:type="spellStart"/>
            <w:r>
              <w:t>uL</w:t>
            </w:r>
            <w:proofErr w:type="spellEnd"/>
            <w:r>
              <w:t>)</w:t>
            </w:r>
          </w:p>
        </w:tc>
        <w:tc>
          <w:tcPr>
            <w:tcW w:w="1890" w:type="dxa"/>
          </w:tcPr>
          <w:p w14:paraId="743C77E3" w14:textId="77777777" w:rsidR="00227C2E" w:rsidRDefault="00227C2E" w:rsidP="009D79F8">
            <w:pPr>
              <w:jc w:val="center"/>
            </w:pPr>
            <w:r>
              <w:t>H</w:t>
            </w:r>
            <w:r w:rsidRPr="00682FE8">
              <w:rPr>
                <w:vertAlign w:val="subscript"/>
              </w:rPr>
              <w:t>2</w:t>
            </w:r>
            <w:r>
              <w:t>O Volume (</w:t>
            </w:r>
            <w:proofErr w:type="spellStart"/>
            <w:r>
              <w:t>uL</w:t>
            </w:r>
            <w:proofErr w:type="spellEnd"/>
            <w:r>
              <w:t>)</w:t>
            </w:r>
          </w:p>
        </w:tc>
      </w:tr>
      <w:tr w:rsidR="00227C2E" w14:paraId="77517CBC" w14:textId="77777777" w:rsidTr="009D79F8">
        <w:tc>
          <w:tcPr>
            <w:tcW w:w="1017" w:type="dxa"/>
          </w:tcPr>
          <w:p w14:paraId="26DF4C98" w14:textId="77777777" w:rsidR="00227C2E" w:rsidRDefault="00227C2E" w:rsidP="009D79F8">
            <w:pPr>
              <w:jc w:val="center"/>
            </w:pPr>
            <w:r>
              <w:t>1</w:t>
            </w:r>
          </w:p>
        </w:tc>
        <w:tc>
          <w:tcPr>
            <w:tcW w:w="1478" w:type="dxa"/>
          </w:tcPr>
          <w:p w14:paraId="5F8A2202" w14:textId="4B41B2CF" w:rsidR="00227C2E" w:rsidRDefault="00227C2E" w:rsidP="009D79F8">
            <w:pPr>
              <w:jc w:val="center"/>
            </w:pPr>
            <w:r>
              <w:t>WT</w:t>
            </w:r>
            <w:r w:rsidRPr="00227C2E">
              <w:rPr>
                <w:i/>
                <w:iCs/>
              </w:rPr>
              <w:t xml:space="preserve"> </w:t>
            </w:r>
            <w:proofErr w:type="spellStart"/>
            <w:r w:rsidRPr="00227C2E">
              <w:rPr>
                <w:i/>
                <w:iCs/>
              </w:rPr>
              <w:t>rplU</w:t>
            </w:r>
            <w:proofErr w:type="spellEnd"/>
            <w:r>
              <w:t xml:space="preserve"> Purified PCR</w:t>
            </w:r>
          </w:p>
        </w:tc>
        <w:tc>
          <w:tcPr>
            <w:tcW w:w="2383" w:type="dxa"/>
          </w:tcPr>
          <w:p w14:paraId="514788CF" w14:textId="65F7C693" w:rsidR="00227C2E" w:rsidRDefault="00227C2E" w:rsidP="009D79F8">
            <w:proofErr w:type="spellStart"/>
            <w:r>
              <w:t>BamHI</w:t>
            </w:r>
            <w:proofErr w:type="spellEnd"/>
            <w:r>
              <w:t xml:space="preserve">, </w:t>
            </w:r>
            <w:proofErr w:type="spellStart"/>
            <w:r>
              <w:t>KpnI</w:t>
            </w:r>
            <w:proofErr w:type="spellEnd"/>
          </w:p>
        </w:tc>
        <w:tc>
          <w:tcPr>
            <w:tcW w:w="2430" w:type="dxa"/>
          </w:tcPr>
          <w:p w14:paraId="40583E1F" w14:textId="77777777" w:rsidR="00227C2E" w:rsidRDefault="00227C2E" w:rsidP="009D79F8">
            <w:pPr>
              <w:jc w:val="center"/>
            </w:pPr>
            <w:r>
              <w:t>15</w:t>
            </w:r>
          </w:p>
        </w:tc>
        <w:tc>
          <w:tcPr>
            <w:tcW w:w="1890" w:type="dxa"/>
          </w:tcPr>
          <w:p w14:paraId="14540BB3" w14:textId="77777777" w:rsidR="00227C2E" w:rsidRDefault="00227C2E" w:rsidP="009D79F8">
            <w:pPr>
              <w:jc w:val="center"/>
            </w:pPr>
            <w:r>
              <w:t>-</w:t>
            </w:r>
          </w:p>
        </w:tc>
      </w:tr>
      <w:tr w:rsidR="00227C2E" w14:paraId="7D6EC702" w14:textId="77777777" w:rsidTr="009D79F8">
        <w:tc>
          <w:tcPr>
            <w:tcW w:w="1017" w:type="dxa"/>
          </w:tcPr>
          <w:p w14:paraId="0C2B26AB" w14:textId="77777777" w:rsidR="00227C2E" w:rsidRDefault="00227C2E" w:rsidP="009D79F8">
            <w:pPr>
              <w:jc w:val="center"/>
            </w:pPr>
            <w:r>
              <w:lastRenderedPageBreak/>
              <w:t>2</w:t>
            </w:r>
          </w:p>
        </w:tc>
        <w:tc>
          <w:tcPr>
            <w:tcW w:w="1478" w:type="dxa"/>
          </w:tcPr>
          <w:p w14:paraId="6E773706" w14:textId="5023767F" w:rsidR="00227C2E" w:rsidRDefault="00227C2E" w:rsidP="009D79F8">
            <w:pPr>
              <w:jc w:val="center"/>
            </w:pPr>
            <w:r>
              <w:t xml:space="preserve">pEPSA5 Backbone </w:t>
            </w:r>
          </w:p>
        </w:tc>
        <w:tc>
          <w:tcPr>
            <w:tcW w:w="2383" w:type="dxa"/>
          </w:tcPr>
          <w:p w14:paraId="6E86D744" w14:textId="50796FD6" w:rsidR="00227C2E" w:rsidRDefault="00227C2E" w:rsidP="00227C2E">
            <w:pPr>
              <w:jc w:val="left"/>
            </w:pPr>
            <w:proofErr w:type="spellStart"/>
            <w:r>
              <w:t>BamHI</w:t>
            </w:r>
            <w:proofErr w:type="spellEnd"/>
            <w:r>
              <w:t xml:space="preserve">, </w:t>
            </w:r>
            <w:proofErr w:type="spellStart"/>
            <w:r>
              <w:t>KpnI</w:t>
            </w:r>
            <w:proofErr w:type="spellEnd"/>
          </w:p>
        </w:tc>
        <w:tc>
          <w:tcPr>
            <w:tcW w:w="2430" w:type="dxa"/>
          </w:tcPr>
          <w:p w14:paraId="45FD2FBB" w14:textId="77777777" w:rsidR="00227C2E" w:rsidRDefault="00227C2E" w:rsidP="009D79F8">
            <w:pPr>
              <w:jc w:val="center"/>
            </w:pPr>
            <w:r>
              <w:t>5</w:t>
            </w:r>
          </w:p>
        </w:tc>
        <w:tc>
          <w:tcPr>
            <w:tcW w:w="1890" w:type="dxa"/>
          </w:tcPr>
          <w:p w14:paraId="1D1D05A8" w14:textId="77777777" w:rsidR="00227C2E" w:rsidRDefault="00227C2E" w:rsidP="009D79F8">
            <w:pPr>
              <w:jc w:val="center"/>
            </w:pPr>
            <w:r>
              <w:t>10</w:t>
            </w:r>
          </w:p>
        </w:tc>
      </w:tr>
    </w:tbl>
    <w:p w14:paraId="6B6B8BDE" w14:textId="77777777" w:rsidR="00AB679D" w:rsidRPr="00AB679D" w:rsidRDefault="00AB679D" w:rsidP="00474B0F"/>
    <w:p w14:paraId="14CCAB44" w14:textId="77777777" w:rsidR="003B44A5" w:rsidRDefault="003B44A5" w:rsidP="00474B0F"/>
    <w:p w14:paraId="2E14B407" w14:textId="60A3C3E1" w:rsidR="0039244E" w:rsidRPr="007B216F" w:rsidRDefault="0039244E" w:rsidP="0039244E">
      <w:pPr>
        <w:rPr>
          <w:b/>
        </w:rPr>
      </w:pPr>
      <w:r>
        <w:rPr>
          <w:b/>
          <w:highlight w:val="green"/>
        </w:rPr>
        <w:t>Monday</w:t>
      </w:r>
      <w:r w:rsidRPr="007A68D0">
        <w:rPr>
          <w:b/>
          <w:highlight w:val="green"/>
        </w:rPr>
        <w:t xml:space="preserve">, </w:t>
      </w:r>
      <w:r>
        <w:rPr>
          <w:b/>
          <w:highlight w:val="green"/>
        </w:rPr>
        <w:t>June 26</w:t>
      </w:r>
      <w:proofErr w:type="gramStart"/>
      <w:r w:rsidRPr="007A68D0">
        <w:rPr>
          <w:b/>
          <w:highlight w:val="green"/>
        </w:rPr>
        <w:t xml:space="preserve"> 20</w:t>
      </w:r>
      <w:r>
        <w:rPr>
          <w:b/>
          <w:highlight w:val="green"/>
        </w:rPr>
        <w:t>23</w:t>
      </w:r>
      <w:proofErr w:type="gramEnd"/>
    </w:p>
    <w:p w14:paraId="6B4B2F1B" w14:textId="77777777" w:rsidR="0039244E" w:rsidRPr="00FE3372" w:rsidRDefault="0039244E" w:rsidP="0039244E">
      <w:pPr>
        <w:rPr>
          <w:b/>
          <w:strike/>
          <w:sz w:val="18"/>
          <w:szCs w:val="18"/>
        </w:rPr>
      </w:pPr>
      <w:r w:rsidRPr="007B216F">
        <w:rPr>
          <w:b/>
          <w:sz w:val="18"/>
          <w:szCs w:val="18"/>
        </w:rPr>
        <w:t>To Do:</w:t>
      </w:r>
    </w:p>
    <w:p w14:paraId="1B4A4234" w14:textId="190BF213" w:rsidR="0039244E" w:rsidRPr="0039244E" w:rsidRDefault="0039244E">
      <w:pPr>
        <w:pStyle w:val="ListParagraph"/>
        <w:numPr>
          <w:ilvl w:val="0"/>
          <w:numId w:val="52"/>
        </w:numPr>
        <w:rPr>
          <w:bCs/>
          <w:strike/>
          <w:sz w:val="18"/>
          <w:szCs w:val="18"/>
        </w:rPr>
      </w:pPr>
      <w:r w:rsidRPr="0039244E">
        <w:rPr>
          <w:bCs/>
          <w:strike/>
          <w:sz w:val="18"/>
          <w:szCs w:val="18"/>
        </w:rPr>
        <w:t xml:space="preserve">Repeat pEPSA5 and </w:t>
      </w:r>
      <w:proofErr w:type="spellStart"/>
      <w:r w:rsidRPr="0039244E">
        <w:rPr>
          <w:bCs/>
          <w:strike/>
          <w:sz w:val="18"/>
          <w:szCs w:val="18"/>
        </w:rPr>
        <w:t>rplU</w:t>
      </w:r>
      <w:proofErr w:type="spellEnd"/>
      <w:r w:rsidRPr="0039244E">
        <w:rPr>
          <w:bCs/>
          <w:strike/>
          <w:sz w:val="18"/>
          <w:szCs w:val="18"/>
        </w:rPr>
        <w:t xml:space="preserve"> digest</w:t>
      </w:r>
    </w:p>
    <w:p w14:paraId="08AD4F28" w14:textId="58670B5D" w:rsidR="0039244E" w:rsidRPr="0039244E" w:rsidRDefault="0039244E">
      <w:pPr>
        <w:pStyle w:val="ListParagraph"/>
        <w:numPr>
          <w:ilvl w:val="0"/>
          <w:numId w:val="52"/>
        </w:numPr>
        <w:rPr>
          <w:bCs/>
          <w:strike/>
          <w:sz w:val="18"/>
          <w:szCs w:val="18"/>
        </w:rPr>
      </w:pPr>
      <w:r>
        <w:rPr>
          <w:bCs/>
          <w:sz w:val="18"/>
          <w:szCs w:val="18"/>
        </w:rPr>
        <w:t>Run gel on digests and gel purify</w:t>
      </w:r>
    </w:p>
    <w:p w14:paraId="2245EB10" w14:textId="4A91561B" w:rsidR="0039244E" w:rsidRPr="0039244E" w:rsidRDefault="0039244E">
      <w:pPr>
        <w:pStyle w:val="ListParagraph"/>
        <w:numPr>
          <w:ilvl w:val="0"/>
          <w:numId w:val="52"/>
        </w:numPr>
        <w:rPr>
          <w:bCs/>
          <w:strike/>
          <w:sz w:val="18"/>
          <w:szCs w:val="18"/>
        </w:rPr>
      </w:pPr>
      <w:r>
        <w:rPr>
          <w:bCs/>
          <w:sz w:val="18"/>
          <w:szCs w:val="18"/>
        </w:rPr>
        <w:t>Ligation</w:t>
      </w:r>
    </w:p>
    <w:p w14:paraId="72BB05B4" w14:textId="7EA01B31" w:rsidR="0039244E" w:rsidRPr="0039244E" w:rsidRDefault="0039244E">
      <w:pPr>
        <w:pStyle w:val="ListParagraph"/>
        <w:numPr>
          <w:ilvl w:val="0"/>
          <w:numId w:val="52"/>
        </w:numPr>
        <w:rPr>
          <w:bCs/>
          <w:strike/>
          <w:sz w:val="18"/>
          <w:szCs w:val="18"/>
        </w:rPr>
      </w:pPr>
      <w:r>
        <w:rPr>
          <w:bCs/>
          <w:sz w:val="18"/>
          <w:szCs w:val="18"/>
        </w:rPr>
        <w:t>Sequencing reactions</w:t>
      </w:r>
    </w:p>
    <w:p w14:paraId="39F470D2" w14:textId="32CEA4CE" w:rsidR="0039244E" w:rsidRPr="0039244E" w:rsidRDefault="0039244E">
      <w:pPr>
        <w:pStyle w:val="ListParagraph"/>
        <w:numPr>
          <w:ilvl w:val="0"/>
          <w:numId w:val="52"/>
        </w:numPr>
        <w:rPr>
          <w:bCs/>
          <w:strike/>
          <w:sz w:val="18"/>
          <w:szCs w:val="18"/>
        </w:rPr>
      </w:pPr>
      <w:r>
        <w:rPr>
          <w:bCs/>
          <w:sz w:val="18"/>
          <w:szCs w:val="18"/>
        </w:rPr>
        <w:t>St</w:t>
      </w:r>
      <w:r w:rsidR="00316942">
        <w:rPr>
          <w:bCs/>
          <w:sz w:val="18"/>
          <w:szCs w:val="18"/>
        </w:rPr>
        <w:t>reak out</w:t>
      </w:r>
      <w:r>
        <w:rPr>
          <w:bCs/>
          <w:sz w:val="18"/>
          <w:szCs w:val="18"/>
        </w:rPr>
        <w:t xml:space="preserve"> KRSA-1</w:t>
      </w:r>
    </w:p>
    <w:p w14:paraId="0A5F5603" w14:textId="2B4215B8" w:rsidR="0039244E" w:rsidRPr="0039244E" w:rsidRDefault="0039244E">
      <w:pPr>
        <w:pStyle w:val="ListParagraph"/>
        <w:numPr>
          <w:ilvl w:val="0"/>
          <w:numId w:val="52"/>
        </w:numPr>
        <w:rPr>
          <w:bCs/>
          <w:sz w:val="18"/>
          <w:szCs w:val="18"/>
        </w:rPr>
      </w:pPr>
      <w:r w:rsidRPr="0039244E">
        <w:rPr>
          <w:bCs/>
          <w:sz w:val="18"/>
          <w:szCs w:val="18"/>
        </w:rPr>
        <w:t xml:space="preserve">Patch </w:t>
      </w:r>
      <w:r>
        <w:rPr>
          <w:bCs/>
          <w:sz w:val="18"/>
          <w:szCs w:val="18"/>
        </w:rPr>
        <w:t>pF-</w:t>
      </w:r>
      <w:r w:rsidRPr="0039244E">
        <w:rPr>
          <w:bCs/>
          <w:sz w:val="18"/>
          <w:szCs w:val="18"/>
        </w:rPr>
        <w:t>LVS-rpsU2-FLAG</w:t>
      </w:r>
    </w:p>
    <w:p w14:paraId="619E227B" w14:textId="77777777" w:rsidR="002F2377" w:rsidRDefault="002F2377" w:rsidP="00474B0F">
      <w:pPr>
        <w:rPr>
          <w:b/>
          <w:bCs/>
        </w:rPr>
      </w:pPr>
    </w:p>
    <w:p w14:paraId="33650998" w14:textId="679F3416" w:rsidR="00580E49" w:rsidRPr="002F2377" w:rsidRDefault="002F2377" w:rsidP="00474B0F">
      <w:pPr>
        <w:rPr>
          <w:b/>
          <w:bCs/>
        </w:rPr>
      </w:pPr>
      <w:r>
        <w:rPr>
          <w:b/>
          <w:bCs/>
        </w:rPr>
        <w:t>Gel Purification:</w:t>
      </w:r>
    </w:p>
    <w:tbl>
      <w:tblPr>
        <w:tblStyle w:val="TableGrid"/>
        <w:tblW w:w="0" w:type="auto"/>
        <w:tblLook w:val="04A0" w:firstRow="1" w:lastRow="0" w:firstColumn="1" w:lastColumn="0" w:noHBand="0" w:noVBand="1"/>
      </w:tblPr>
      <w:tblGrid>
        <w:gridCol w:w="1054"/>
        <w:gridCol w:w="1546"/>
        <w:gridCol w:w="1300"/>
        <w:gridCol w:w="1300"/>
        <w:gridCol w:w="1300"/>
        <w:gridCol w:w="1366"/>
      </w:tblGrid>
      <w:tr w:rsidR="004A1386" w:rsidRPr="004A1386" w14:paraId="42E98738" w14:textId="77777777" w:rsidTr="004A1386">
        <w:trPr>
          <w:trHeight w:val="320"/>
        </w:trPr>
        <w:tc>
          <w:tcPr>
            <w:tcW w:w="2600" w:type="dxa"/>
            <w:gridSpan w:val="2"/>
            <w:noWrap/>
            <w:hideMark/>
          </w:tcPr>
          <w:p w14:paraId="188CF5A6" w14:textId="77777777" w:rsidR="004A1386" w:rsidRPr="004A1386" w:rsidRDefault="004A1386" w:rsidP="004A1386">
            <w:pPr>
              <w:rPr>
                <w:b/>
                <w:bCs/>
              </w:rPr>
            </w:pPr>
            <w:r w:rsidRPr="004A1386">
              <w:rPr>
                <w:b/>
                <w:bCs/>
              </w:rPr>
              <w:t>Gel Extraction</w:t>
            </w:r>
          </w:p>
        </w:tc>
        <w:tc>
          <w:tcPr>
            <w:tcW w:w="1300" w:type="dxa"/>
            <w:noWrap/>
            <w:hideMark/>
          </w:tcPr>
          <w:p w14:paraId="72B89201" w14:textId="77777777" w:rsidR="004A1386" w:rsidRPr="004A1386" w:rsidRDefault="004A1386">
            <w:pPr>
              <w:rPr>
                <w:b/>
                <w:bCs/>
              </w:rPr>
            </w:pPr>
          </w:p>
        </w:tc>
        <w:tc>
          <w:tcPr>
            <w:tcW w:w="1300" w:type="dxa"/>
            <w:noWrap/>
            <w:hideMark/>
          </w:tcPr>
          <w:p w14:paraId="2DC6331D" w14:textId="77777777" w:rsidR="004A1386" w:rsidRPr="004A1386" w:rsidRDefault="004A1386"/>
        </w:tc>
        <w:tc>
          <w:tcPr>
            <w:tcW w:w="1300" w:type="dxa"/>
            <w:noWrap/>
            <w:hideMark/>
          </w:tcPr>
          <w:p w14:paraId="27A3B807" w14:textId="77777777" w:rsidR="004A1386" w:rsidRPr="004A1386" w:rsidRDefault="004A1386"/>
        </w:tc>
        <w:tc>
          <w:tcPr>
            <w:tcW w:w="1300" w:type="dxa"/>
            <w:noWrap/>
            <w:hideMark/>
          </w:tcPr>
          <w:p w14:paraId="4ED7ABE0" w14:textId="77777777" w:rsidR="004A1386" w:rsidRPr="004A1386" w:rsidRDefault="004A1386"/>
        </w:tc>
      </w:tr>
      <w:tr w:rsidR="004A1386" w:rsidRPr="004A1386" w14:paraId="18CC77FF" w14:textId="77777777" w:rsidTr="004A1386">
        <w:trPr>
          <w:trHeight w:val="680"/>
        </w:trPr>
        <w:tc>
          <w:tcPr>
            <w:tcW w:w="1054" w:type="dxa"/>
            <w:noWrap/>
            <w:hideMark/>
          </w:tcPr>
          <w:p w14:paraId="13F536D4" w14:textId="77777777" w:rsidR="004A1386" w:rsidRPr="004A1386" w:rsidRDefault="004A1386"/>
        </w:tc>
        <w:tc>
          <w:tcPr>
            <w:tcW w:w="1546" w:type="dxa"/>
            <w:hideMark/>
          </w:tcPr>
          <w:p w14:paraId="4145216E" w14:textId="77777777" w:rsidR="004A1386" w:rsidRPr="004A1386" w:rsidRDefault="004A1386" w:rsidP="004A1386">
            <w:r w:rsidRPr="004A1386">
              <w:t>Tube Weight (g)</w:t>
            </w:r>
          </w:p>
        </w:tc>
        <w:tc>
          <w:tcPr>
            <w:tcW w:w="1300" w:type="dxa"/>
            <w:hideMark/>
          </w:tcPr>
          <w:p w14:paraId="14205E91" w14:textId="77777777" w:rsidR="004A1386" w:rsidRPr="004A1386" w:rsidRDefault="004A1386" w:rsidP="004A1386">
            <w:r w:rsidRPr="004A1386">
              <w:t>Tube w/ Gel (g)</w:t>
            </w:r>
          </w:p>
        </w:tc>
        <w:tc>
          <w:tcPr>
            <w:tcW w:w="1300" w:type="dxa"/>
            <w:hideMark/>
          </w:tcPr>
          <w:p w14:paraId="38D89FD7" w14:textId="77777777" w:rsidR="004A1386" w:rsidRPr="004A1386" w:rsidRDefault="004A1386" w:rsidP="004A1386">
            <w:r w:rsidRPr="004A1386">
              <w:t>Gel Weight (mg)</w:t>
            </w:r>
          </w:p>
        </w:tc>
        <w:tc>
          <w:tcPr>
            <w:tcW w:w="1300" w:type="dxa"/>
            <w:hideMark/>
          </w:tcPr>
          <w:p w14:paraId="6978D9AA" w14:textId="77777777" w:rsidR="004A1386" w:rsidRPr="004A1386" w:rsidRDefault="004A1386" w:rsidP="004A1386">
            <w:r w:rsidRPr="004A1386">
              <w:t>QG Buffer Volume (</w:t>
            </w:r>
            <w:proofErr w:type="spellStart"/>
            <w:r w:rsidRPr="004A1386">
              <w:t>ul</w:t>
            </w:r>
            <w:proofErr w:type="spellEnd"/>
            <w:r w:rsidRPr="004A1386">
              <w:t>)</w:t>
            </w:r>
          </w:p>
        </w:tc>
        <w:tc>
          <w:tcPr>
            <w:tcW w:w="1300" w:type="dxa"/>
            <w:hideMark/>
          </w:tcPr>
          <w:p w14:paraId="5C433170" w14:textId="77777777" w:rsidR="004A1386" w:rsidRPr="004A1386" w:rsidRDefault="004A1386" w:rsidP="004A1386">
            <w:r w:rsidRPr="004A1386">
              <w:t>Isopropanol Volume (</w:t>
            </w:r>
            <w:proofErr w:type="spellStart"/>
            <w:r w:rsidRPr="004A1386">
              <w:t>ul</w:t>
            </w:r>
            <w:proofErr w:type="spellEnd"/>
            <w:r w:rsidRPr="004A1386">
              <w:t>)</w:t>
            </w:r>
          </w:p>
        </w:tc>
      </w:tr>
      <w:tr w:rsidR="004A1386" w:rsidRPr="004A1386" w14:paraId="0ACCFF88" w14:textId="77777777" w:rsidTr="004A1386">
        <w:trPr>
          <w:trHeight w:val="320"/>
        </w:trPr>
        <w:tc>
          <w:tcPr>
            <w:tcW w:w="1054" w:type="dxa"/>
            <w:noWrap/>
            <w:hideMark/>
          </w:tcPr>
          <w:p w14:paraId="77243119" w14:textId="77777777" w:rsidR="004A1386" w:rsidRPr="004A1386" w:rsidRDefault="004A1386" w:rsidP="004A1386">
            <w:r w:rsidRPr="004A1386">
              <w:t>Tube 1</w:t>
            </w:r>
          </w:p>
        </w:tc>
        <w:tc>
          <w:tcPr>
            <w:tcW w:w="1546" w:type="dxa"/>
            <w:noWrap/>
            <w:hideMark/>
          </w:tcPr>
          <w:p w14:paraId="427C8684" w14:textId="77777777" w:rsidR="004A1386" w:rsidRPr="004A1386" w:rsidRDefault="004A1386" w:rsidP="004A1386">
            <w:r w:rsidRPr="004A1386">
              <w:t>1.13</w:t>
            </w:r>
          </w:p>
        </w:tc>
        <w:tc>
          <w:tcPr>
            <w:tcW w:w="1300" w:type="dxa"/>
            <w:noWrap/>
            <w:hideMark/>
          </w:tcPr>
          <w:p w14:paraId="3E41484D" w14:textId="77777777" w:rsidR="004A1386" w:rsidRPr="004A1386" w:rsidRDefault="004A1386" w:rsidP="004A1386">
            <w:r w:rsidRPr="004A1386">
              <w:t>1.36</w:t>
            </w:r>
          </w:p>
        </w:tc>
        <w:tc>
          <w:tcPr>
            <w:tcW w:w="1300" w:type="dxa"/>
            <w:noWrap/>
            <w:hideMark/>
          </w:tcPr>
          <w:p w14:paraId="697F7D59" w14:textId="77777777" w:rsidR="004A1386" w:rsidRPr="004A1386" w:rsidRDefault="004A1386" w:rsidP="004A1386">
            <w:r w:rsidRPr="004A1386">
              <w:t>230</w:t>
            </w:r>
          </w:p>
        </w:tc>
        <w:tc>
          <w:tcPr>
            <w:tcW w:w="1300" w:type="dxa"/>
            <w:noWrap/>
            <w:hideMark/>
          </w:tcPr>
          <w:p w14:paraId="5AF8B531" w14:textId="77777777" w:rsidR="004A1386" w:rsidRPr="004A1386" w:rsidRDefault="004A1386" w:rsidP="004A1386">
            <w:r w:rsidRPr="004A1386">
              <w:t>690</w:t>
            </w:r>
          </w:p>
        </w:tc>
        <w:tc>
          <w:tcPr>
            <w:tcW w:w="1300" w:type="dxa"/>
            <w:noWrap/>
            <w:hideMark/>
          </w:tcPr>
          <w:p w14:paraId="124C0E4B" w14:textId="77777777" w:rsidR="004A1386" w:rsidRPr="004A1386" w:rsidRDefault="004A1386" w:rsidP="004A1386">
            <w:r w:rsidRPr="004A1386">
              <w:t>230</w:t>
            </w:r>
          </w:p>
        </w:tc>
      </w:tr>
      <w:tr w:rsidR="004A1386" w:rsidRPr="004A1386" w14:paraId="63612089" w14:textId="77777777" w:rsidTr="004A1386">
        <w:trPr>
          <w:trHeight w:val="320"/>
        </w:trPr>
        <w:tc>
          <w:tcPr>
            <w:tcW w:w="1054" w:type="dxa"/>
            <w:noWrap/>
            <w:hideMark/>
          </w:tcPr>
          <w:p w14:paraId="7573C54B" w14:textId="77777777" w:rsidR="004A1386" w:rsidRPr="004A1386" w:rsidRDefault="004A1386" w:rsidP="004A1386">
            <w:r w:rsidRPr="004A1386">
              <w:t>Tube 2</w:t>
            </w:r>
          </w:p>
        </w:tc>
        <w:tc>
          <w:tcPr>
            <w:tcW w:w="1546" w:type="dxa"/>
            <w:noWrap/>
            <w:hideMark/>
          </w:tcPr>
          <w:p w14:paraId="7564B39F" w14:textId="77777777" w:rsidR="004A1386" w:rsidRPr="004A1386" w:rsidRDefault="004A1386" w:rsidP="004A1386">
            <w:r w:rsidRPr="004A1386">
              <w:t>1.13</w:t>
            </w:r>
          </w:p>
        </w:tc>
        <w:tc>
          <w:tcPr>
            <w:tcW w:w="1300" w:type="dxa"/>
            <w:noWrap/>
            <w:hideMark/>
          </w:tcPr>
          <w:p w14:paraId="334BD1D3" w14:textId="77777777" w:rsidR="004A1386" w:rsidRPr="004A1386" w:rsidRDefault="004A1386" w:rsidP="004A1386">
            <w:r w:rsidRPr="004A1386">
              <w:t>1.33</w:t>
            </w:r>
          </w:p>
        </w:tc>
        <w:tc>
          <w:tcPr>
            <w:tcW w:w="1300" w:type="dxa"/>
            <w:noWrap/>
            <w:hideMark/>
          </w:tcPr>
          <w:p w14:paraId="7EBD5740" w14:textId="77777777" w:rsidR="004A1386" w:rsidRPr="004A1386" w:rsidRDefault="004A1386" w:rsidP="004A1386">
            <w:r w:rsidRPr="004A1386">
              <w:t>200</w:t>
            </w:r>
          </w:p>
        </w:tc>
        <w:tc>
          <w:tcPr>
            <w:tcW w:w="1300" w:type="dxa"/>
            <w:noWrap/>
            <w:hideMark/>
          </w:tcPr>
          <w:p w14:paraId="40C93D04" w14:textId="77777777" w:rsidR="004A1386" w:rsidRPr="004A1386" w:rsidRDefault="004A1386" w:rsidP="004A1386">
            <w:r w:rsidRPr="004A1386">
              <w:t>600</w:t>
            </w:r>
          </w:p>
        </w:tc>
        <w:tc>
          <w:tcPr>
            <w:tcW w:w="1300" w:type="dxa"/>
            <w:noWrap/>
            <w:hideMark/>
          </w:tcPr>
          <w:p w14:paraId="0336AB95" w14:textId="77777777" w:rsidR="004A1386" w:rsidRPr="004A1386" w:rsidRDefault="004A1386" w:rsidP="004A1386">
            <w:r w:rsidRPr="004A1386">
              <w:t>200</w:t>
            </w:r>
          </w:p>
        </w:tc>
      </w:tr>
    </w:tbl>
    <w:p w14:paraId="6A6C78C8" w14:textId="77777777" w:rsidR="00580E49" w:rsidRDefault="00580E49" w:rsidP="00474B0F"/>
    <w:p w14:paraId="1391C34F" w14:textId="77777777" w:rsidR="00580E49" w:rsidRDefault="00580E49" w:rsidP="00474B0F"/>
    <w:p w14:paraId="5517B54B" w14:textId="004B5906" w:rsidR="00580E49" w:rsidRDefault="002F2377" w:rsidP="00474B0F">
      <w:r>
        <w:rPr>
          <w:noProof/>
        </w:rPr>
        <w:drawing>
          <wp:inline distT="0" distB="0" distL="0" distR="0" wp14:anchorId="65A2DC39" wp14:editId="0819FA2D">
            <wp:extent cx="6492240" cy="3077210"/>
            <wp:effectExtent l="0" t="0" r="0" b="0"/>
            <wp:docPr id="86527640" name="Picture 2"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7640" name="Picture 2" descr="A picture containing screensho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92240" cy="3077210"/>
                    </a:xfrm>
                    <a:prstGeom prst="rect">
                      <a:avLst/>
                    </a:prstGeom>
                  </pic:spPr>
                </pic:pic>
              </a:graphicData>
            </a:graphic>
          </wp:inline>
        </w:drawing>
      </w:r>
    </w:p>
    <w:p w14:paraId="065B4D6B" w14:textId="5FACB694" w:rsidR="00580E49" w:rsidRDefault="002F2377" w:rsidP="00474B0F">
      <w:r>
        <w:rPr>
          <w:noProof/>
        </w:rPr>
        <w:lastRenderedPageBreak/>
        <w:drawing>
          <wp:inline distT="0" distB="0" distL="0" distR="0" wp14:anchorId="7FE539FB" wp14:editId="1EE40686">
            <wp:extent cx="6492240" cy="2312035"/>
            <wp:effectExtent l="0" t="0" r="0" b="0"/>
            <wp:docPr id="80766" name="Picture 1" descr="A picture containing black and white, monochrome, panoram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6" name="Picture 1" descr="A picture containing black and white, monochrome, panorama&#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2240" cy="2312035"/>
                    </a:xfrm>
                    <a:prstGeom prst="rect">
                      <a:avLst/>
                    </a:prstGeom>
                  </pic:spPr>
                </pic:pic>
              </a:graphicData>
            </a:graphic>
          </wp:inline>
        </w:drawing>
      </w:r>
    </w:p>
    <w:p w14:paraId="0A5FA67E" w14:textId="4A3698FD" w:rsidR="009A2CAB" w:rsidRDefault="009A2CAB" w:rsidP="009A2CAB">
      <w:pPr>
        <w:pStyle w:val="Heading3"/>
        <w:numPr>
          <w:ilvl w:val="0"/>
          <w:numId w:val="0"/>
        </w:numPr>
        <w:ind w:left="720"/>
      </w:pPr>
      <w:bookmarkStart w:id="127" w:name="_Toc167963206"/>
      <w:r>
        <w:t xml:space="preserve">Figure 13. Digest and Gel excision of </w:t>
      </w:r>
      <w:proofErr w:type="spellStart"/>
      <w:r w:rsidRPr="009A2CAB">
        <w:rPr>
          <w:i/>
          <w:iCs/>
        </w:rPr>
        <w:t>rplU</w:t>
      </w:r>
      <w:proofErr w:type="spellEnd"/>
      <w:r>
        <w:t xml:space="preserve"> and pEPSA5</w:t>
      </w:r>
      <w:bookmarkEnd w:id="127"/>
    </w:p>
    <w:p w14:paraId="4BBDBCDC" w14:textId="00AD7562" w:rsidR="009A2CAB" w:rsidRPr="009A2CAB" w:rsidRDefault="009A2CAB" w:rsidP="009A2CAB">
      <w:r>
        <w:t xml:space="preserve">That double band in the pEPSA5 lane concerns me, so I let the gel run for longer after I cut out </w:t>
      </w:r>
      <w:proofErr w:type="spellStart"/>
      <w:r w:rsidRPr="009A2CAB">
        <w:rPr>
          <w:i/>
          <w:iCs/>
        </w:rPr>
        <w:t>rplU</w:t>
      </w:r>
      <w:proofErr w:type="spellEnd"/>
      <w:r>
        <w:t xml:space="preserve"> to separate it. I hope I got </w:t>
      </w:r>
      <w:proofErr w:type="gramStart"/>
      <w:r>
        <w:t>it,</w:t>
      </w:r>
      <w:proofErr w:type="gramEnd"/>
      <w:r>
        <w:t xml:space="preserve"> I had an extraordinarily hard time seeing the band because it had faded so much.</w:t>
      </w:r>
    </w:p>
    <w:tbl>
      <w:tblPr>
        <w:tblStyle w:val="TableGrid"/>
        <w:tblW w:w="0" w:type="auto"/>
        <w:tblLook w:val="04A0" w:firstRow="1" w:lastRow="0" w:firstColumn="1" w:lastColumn="0" w:noHBand="0" w:noVBand="1"/>
      </w:tblPr>
      <w:tblGrid>
        <w:gridCol w:w="436"/>
        <w:gridCol w:w="1178"/>
        <w:gridCol w:w="1125"/>
        <w:gridCol w:w="761"/>
        <w:gridCol w:w="1183"/>
        <w:gridCol w:w="1210"/>
        <w:gridCol w:w="1012"/>
        <w:gridCol w:w="1012"/>
        <w:gridCol w:w="1408"/>
        <w:gridCol w:w="889"/>
      </w:tblGrid>
      <w:tr w:rsidR="0029619C" w:rsidRPr="0029619C" w14:paraId="2D14AB96" w14:textId="77777777" w:rsidTr="0029619C">
        <w:trPr>
          <w:trHeight w:val="260"/>
        </w:trPr>
        <w:tc>
          <w:tcPr>
            <w:tcW w:w="437" w:type="dxa"/>
            <w:noWrap/>
            <w:hideMark/>
          </w:tcPr>
          <w:p w14:paraId="6BEE348F" w14:textId="77777777" w:rsidR="0029619C" w:rsidRPr="0029619C" w:rsidRDefault="0029619C" w:rsidP="0029619C">
            <w:pPr>
              <w:rPr>
                <w:b/>
                <w:bCs/>
              </w:rPr>
            </w:pPr>
            <w:r w:rsidRPr="0029619C">
              <w:rPr>
                <w:b/>
                <w:bCs/>
              </w:rPr>
              <w:t>#</w:t>
            </w:r>
          </w:p>
        </w:tc>
        <w:tc>
          <w:tcPr>
            <w:tcW w:w="1179" w:type="dxa"/>
            <w:noWrap/>
            <w:hideMark/>
          </w:tcPr>
          <w:p w14:paraId="2C634471" w14:textId="77777777" w:rsidR="0029619C" w:rsidRPr="0029619C" w:rsidRDefault="0029619C">
            <w:pPr>
              <w:rPr>
                <w:b/>
                <w:bCs/>
              </w:rPr>
            </w:pPr>
            <w:r w:rsidRPr="0029619C">
              <w:rPr>
                <w:b/>
                <w:bCs/>
              </w:rPr>
              <w:t>Sample ID</w:t>
            </w:r>
          </w:p>
        </w:tc>
        <w:tc>
          <w:tcPr>
            <w:tcW w:w="1126" w:type="dxa"/>
            <w:noWrap/>
            <w:hideMark/>
          </w:tcPr>
          <w:p w14:paraId="7745770B" w14:textId="77777777" w:rsidR="0029619C" w:rsidRPr="0029619C" w:rsidRDefault="0029619C">
            <w:pPr>
              <w:rPr>
                <w:b/>
                <w:bCs/>
              </w:rPr>
            </w:pPr>
            <w:r w:rsidRPr="0029619C">
              <w:rPr>
                <w:b/>
                <w:bCs/>
              </w:rPr>
              <w:t>Nucleic Acid</w:t>
            </w:r>
          </w:p>
        </w:tc>
        <w:tc>
          <w:tcPr>
            <w:tcW w:w="761" w:type="dxa"/>
            <w:noWrap/>
            <w:hideMark/>
          </w:tcPr>
          <w:p w14:paraId="3EF4D296" w14:textId="77777777" w:rsidR="0029619C" w:rsidRPr="0029619C" w:rsidRDefault="0029619C">
            <w:pPr>
              <w:rPr>
                <w:b/>
                <w:bCs/>
              </w:rPr>
            </w:pPr>
            <w:r w:rsidRPr="0029619C">
              <w:rPr>
                <w:b/>
                <w:bCs/>
              </w:rPr>
              <w:t>Unit</w:t>
            </w:r>
          </w:p>
        </w:tc>
        <w:tc>
          <w:tcPr>
            <w:tcW w:w="1183" w:type="dxa"/>
            <w:noWrap/>
            <w:hideMark/>
          </w:tcPr>
          <w:p w14:paraId="513FAC6B" w14:textId="77777777" w:rsidR="0029619C" w:rsidRPr="0029619C" w:rsidRDefault="0029619C">
            <w:pPr>
              <w:rPr>
                <w:b/>
                <w:bCs/>
              </w:rPr>
            </w:pPr>
            <w:r w:rsidRPr="0029619C">
              <w:rPr>
                <w:b/>
                <w:bCs/>
              </w:rPr>
              <w:t>A260 (Abs)</w:t>
            </w:r>
          </w:p>
        </w:tc>
        <w:tc>
          <w:tcPr>
            <w:tcW w:w="1210" w:type="dxa"/>
            <w:noWrap/>
            <w:hideMark/>
          </w:tcPr>
          <w:p w14:paraId="12C65C3E" w14:textId="77777777" w:rsidR="0029619C" w:rsidRPr="0029619C" w:rsidRDefault="0029619C">
            <w:pPr>
              <w:rPr>
                <w:b/>
                <w:bCs/>
              </w:rPr>
            </w:pPr>
            <w:r w:rsidRPr="0029619C">
              <w:rPr>
                <w:b/>
                <w:bCs/>
              </w:rPr>
              <w:t>A280 (Abs)</w:t>
            </w:r>
          </w:p>
        </w:tc>
        <w:tc>
          <w:tcPr>
            <w:tcW w:w="1011" w:type="dxa"/>
            <w:noWrap/>
            <w:hideMark/>
          </w:tcPr>
          <w:p w14:paraId="5ECD620E" w14:textId="77777777" w:rsidR="0029619C" w:rsidRPr="0029619C" w:rsidRDefault="0029619C">
            <w:pPr>
              <w:rPr>
                <w:b/>
                <w:bCs/>
              </w:rPr>
            </w:pPr>
            <w:r w:rsidRPr="0029619C">
              <w:rPr>
                <w:b/>
                <w:bCs/>
              </w:rPr>
              <w:t>260/280</w:t>
            </w:r>
          </w:p>
        </w:tc>
        <w:tc>
          <w:tcPr>
            <w:tcW w:w="1011" w:type="dxa"/>
            <w:noWrap/>
            <w:hideMark/>
          </w:tcPr>
          <w:p w14:paraId="0837A162" w14:textId="77777777" w:rsidR="0029619C" w:rsidRPr="0029619C" w:rsidRDefault="0029619C">
            <w:pPr>
              <w:rPr>
                <w:b/>
                <w:bCs/>
              </w:rPr>
            </w:pPr>
            <w:r w:rsidRPr="0029619C">
              <w:rPr>
                <w:b/>
                <w:bCs/>
              </w:rPr>
              <w:t>260/230</w:t>
            </w:r>
          </w:p>
        </w:tc>
        <w:tc>
          <w:tcPr>
            <w:tcW w:w="1408" w:type="dxa"/>
            <w:noWrap/>
            <w:hideMark/>
          </w:tcPr>
          <w:p w14:paraId="5936EE76" w14:textId="77777777" w:rsidR="0029619C" w:rsidRPr="0029619C" w:rsidRDefault="0029619C">
            <w:pPr>
              <w:rPr>
                <w:b/>
                <w:bCs/>
              </w:rPr>
            </w:pPr>
            <w:r w:rsidRPr="0029619C">
              <w:rPr>
                <w:b/>
                <w:bCs/>
              </w:rPr>
              <w:t>Sample Type</w:t>
            </w:r>
          </w:p>
        </w:tc>
        <w:tc>
          <w:tcPr>
            <w:tcW w:w="888" w:type="dxa"/>
            <w:noWrap/>
            <w:hideMark/>
          </w:tcPr>
          <w:p w14:paraId="2B67181C" w14:textId="77777777" w:rsidR="0029619C" w:rsidRPr="0029619C" w:rsidRDefault="0029619C">
            <w:pPr>
              <w:rPr>
                <w:b/>
                <w:bCs/>
              </w:rPr>
            </w:pPr>
            <w:r w:rsidRPr="0029619C">
              <w:rPr>
                <w:b/>
                <w:bCs/>
              </w:rPr>
              <w:t>Factor</w:t>
            </w:r>
          </w:p>
        </w:tc>
      </w:tr>
      <w:tr w:rsidR="0029619C" w:rsidRPr="0029619C" w14:paraId="0CEA3D5C" w14:textId="77777777" w:rsidTr="0029619C">
        <w:trPr>
          <w:trHeight w:val="260"/>
        </w:trPr>
        <w:tc>
          <w:tcPr>
            <w:tcW w:w="437" w:type="dxa"/>
            <w:noWrap/>
            <w:hideMark/>
          </w:tcPr>
          <w:p w14:paraId="0D0762ED" w14:textId="77777777" w:rsidR="0029619C" w:rsidRPr="0029619C" w:rsidRDefault="0029619C" w:rsidP="0029619C">
            <w:r w:rsidRPr="0029619C">
              <w:t>1</w:t>
            </w:r>
          </w:p>
        </w:tc>
        <w:tc>
          <w:tcPr>
            <w:tcW w:w="1179" w:type="dxa"/>
            <w:noWrap/>
            <w:hideMark/>
          </w:tcPr>
          <w:p w14:paraId="6F6AD1DF" w14:textId="77777777" w:rsidR="0029619C" w:rsidRPr="0029619C" w:rsidRDefault="0029619C" w:rsidP="0029619C">
            <w:proofErr w:type="spellStart"/>
            <w:r w:rsidRPr="0029619C">
              <w:t>rplU</w:t>
            </w:r>
            <w:proofErr w:type="spellEnd"/>
          </w:p>
        </w:tc>
        <w:tc>
          <w:tcPr>
            <w:tcW w:w="1126" w:type="dxa"/>
            <w:noWrap/>
            <w:hideMark/>
          </w:tcPr>
          <w:p w14:paraId="7002458E" w14:textId="77777777" w:rsidR="0029619C" w:rsidRPr="0029619C" w:rsidRDefault="0029619C" w:rsidP="0029619C">
            <w:r w:rsidRPr="0029619C">
              <w:t>-5.1</w:t>
            </w:r>
          </w:p>
        </w:tc>
        <w:tc>
          <w:tcPr>
            <w:tcW w:w="761" w:type="dxa"/>
            <w:noWrap/>
            <w:hideMark/>
          </w:tcPr>
          <w:p w14:paraId="22334802" w14:textId="77777777" w:rsidR="0029619C" w:rsidRPr="0029619C" w:rsidRDefault="0029619C" w:rsidP="0029619C">
            <w:r w:rsidRPr="0029619C">
              <w:t>ng/µl</w:t>
            </w:r>
          </w:p>
        </w:tc>
        <w:tc>
          <w:tcPr>
            <w:tcW w:w="1183" w:type="dxa"/>
            <w:noWrap/>
            <w:hideMark/>
          </w:tcPr>
          <w:p w14:paraId="245E2C1A" w14:textId="77777777" w:rsidR="0029619C" w:rsidRPr="0029619C" w:rsidRDefault="0029619C" w:rsidP="0029619C">
            <w:r w:rsidRPr="0029619C">
              <w:t>-0.101</w:t>
            </w:r>
          </w:p>
        </w:tc>
        <w:tc>
          <w:tcPr>
            <w:tcW w:w="1210" w:type="dxa"/>
            <w:noWrap/>
            <w:hideMark/>
          </w:tcPr>
          <w:p w14:paraId="4BCE9DD6" w14:textId="77777777" w:rsidR="0029619C" w:rsidRPr="0029619C" w:rsidRDefault="0029619C" w:rsidP="0029619C">
            <w:r w:rsidRPr="0029619C">
              <w:t>0.067</w:t>
            </w:r>
          </w:p>
        </w:tc>
        <w:tc>
          <w:tcPr>
            <w:tcW w:w="1011" w:type="dxa"/>
            <w:noWrap/>
            <w:hideMark/>
          </w:tcPr>
          <w:p w14:paraId="508A0404" w14:textId="77777777" w:rsidR="0029619C" w:rsidRPr="0029619C" w:rsidRDefault="0029619C" w:rsidP="0029619C">
            <w:r w:rsidRPr="0029619C">
              <w:t>-1.52</w:t>
            </w:r>
          </w:p>
        </w:tc>
        <w:tc>
          <w:tcPr>
            <w:tcW w:w="1011" w:type="dxa"/>
            <w:noWrap/>
            <w:hideMark/>
          </w:tcPr>
          <w:p w14:paraId="59C8EF29" w14:textId="77777777" w:rsidR="0029619C" w:rsidRPr="0029619C" w:rsidRDefault="0029619C" w:rsidP="0029619C">
            <w:r w:rsidRPr="0029619C">
              <w:t>0.17</w:t>
            </w:r>
          </w:p>
        </w:tc>
        <w:tc>
          <w:tcPr>
            <w:tcW w:w="1408" w:type="dxa"/>
            <w:noWrap/>
            <w:hideMark/>
          </w:tcPr>
          <w:p w14:paraId="0C8BCC58" w14:textId="77777777" w:rsidR="0029619C" w:rsidRPr="0029619C" w:rsidRDefault="0029619C" w:rsidP="0029619C">
            <w:r w:rsidRPr="0029619C">
              <w:t>DNA</w:t>
            </w:r>
          </w:p>
        </w:tc>
        <w:tc>
          <w:tcPr>
            <w:tcW w:w="888" w:type="dxa"/>
            <w:noWrap/>
            <w:hideMark/>
          </w:tcPr>
          <w:p w14:paraId="6A2AF447" w14:textId="77777777" w:rsidR="0029619C" w:rsidRPr="0029619C" w:rsidRDefault="0029619C" w:rsidP="0029619C">
            <w:r w:rsidRPr="0029619C">
              <w:t>50</w:t>
            </w:r>
          </w:p>
        </w:tc>
      </w:tr>
      <w:tr w:rsidR="0029619C" w:rsidRPr="0029619C" w14:paraId="46FC60E4" w14:textId="77777777" w:rsidTr="0029619C">
        <w:trPr>
          <w:trHeight w:val="260"/>
        </w:trPr>
        <w:tc>
          <w:tcPr>
            <w:tcW w:w="437" w:type="dxa"/>
            <w:noWrap/>
            <w:hideMark/>
          </w:tcPr>
          <w:p w14:paraId="1140A5AD" w14:textId="77777777" w:rsidR="0029619C" w:rsidRPr="0029619C" w:rsidRDefault="0029619C" w:rsidP="0029619C">
            <w:r w:rsidRPr="0029619C">
              <w:t>2</w:t>
            </w:r>
          </w:p>
        </w:tc>
        <w:tc>
          <w:tcPr>
            <w:tcW w:w="1179" w:type="dxa"/>
            <w:noWrap/>
            <w:hideMark/>
          </w:tcPr>
          <w:p w14:paraId="78209A9D" w14:textId="77777777" w:rsidR="0029619C" w:rsidRPr="0029619C" w:rsidRDefault="0029619C" w:rsidP="0029619C">
            <w:r w:rsidRPr="0029619C">
              <w:t>pEPSA5</w:t>
            </w:r>
          </w:p>
        </w:tc>
        <w:tc>
          <w:tcPr>
            <w:tcW w:w="1126" w:type="dxa"/>
            <w:noWrap/>
            <w:hideMark/>
          </w:tcPr>
          <w:p w14:paraId="15D85ECA" w14:textId="77777777" w:rsidR="0029619C" w:rsidRPr="0029619C" w:rsidRDefault="0029619C" w:rsidP="0029619C">
            <w:r w:rsidRPr="0029619C">
              <w:t>24.1</w:t>
            </w:r>
          </w:p>
        </w:tc>
        <w:tc>
          <w:tcPr>
            <w:tcW w:w="761" w:type="dxa"/>
            <w:noWrap/>
            <w:hideMark/>
          </w:tcPr>
          <w:p w14:paraId="28B938A3" w14:textId="77777777" w:rsidR="0029619C" w:rsidRPr="0029619C" w:rsidRDefault="0029619C" w:rsidP="0029619C">
            <w:r w:rsidRPr="0029619C">
              <w:t>ng/µl</w:t>
            </w:r>
          </w:p>
        </w:tc>
        <w:tc>
          <w:tcPr>
            <w:tcW w:w="1183" w:type="dxa"/>
            <w:noWrap/>
            <w:hideMark/>
          </w:tcPr>
          <w:p w14:paraId="64BE831B" w14:textId="77777777" w:rsidR="0029619C" w:rsidRPr="0029619C" w:rsidRDefault="0029619C" w:rsidP="0029619C">
            <w:r w:rsidRPr="0029619C">
              <w:t>0.482</w:t>
            </w:r>
          </w:p>
        </w:tc>
        <w:tc>
          <w:tcPr>
            <w:tcW w:w="1210" w:type="dxa"/>
            <w:noWrap/>
            <w:hideMark/>
          </w:tcPr>
          <w:p w14:paraId="7BB87DFE" w14:textId="77777777" w:rsidR="0029619C" w:rsidRPr="0029619C" w:rsidRDefault="0029619C" w:rsidP="0029619C">
            <w:r w:rsidRPr="0029619C">
              <w:t>0.042</w:t>
            </w:r>
          </w:p>
        </w:tc>
        <w:tc>
          <w:tcPr>
            <w:tcW w:w="1011" w:type="dxa"/>
            <w:noWrap/>
            <w:hideMark/>
          </w:tcPr>
          <w:p w14:paraId="6FC67BA5" w14:textId="77777777" w:rsidR="0029619C" w:rsidRPr="0029619C" w:rsidRDefault="0029619C" w:rsidP="0029619C">
            <w:r w:rsidRPr="0029619C">
              <w:t>11.53</w:t>
            </w:r>
          </w:p>
        </w:tc>
        <w:tc>
          <w:tcPr>
            <w:tcW w:w="1011" w:type="dxa"/>
            <w:noWrap/>
            <w:hideMark/>
          </w:tcPr>
          <w:p w14:paraId="2C826B3E" w14:textId="77777777" w:rsidR="0029619C" w:rsidRPr="0029619C" w:rsidRDefault="0029619C" w:rsidP="0029619C">
            <w:r w:rsidRPr="0029619C">
              <w:t>0.38</w:t>
            </w:r>
          </w:p>
        </w:tc>
        <w:tc>
          <w:tcPr>
            <w:tcW w:w="1408" w:type="dxa"/>
            <w:noWrap/>
            <w:hideMark/>
          </w:tcPr>
          <w:p w14:paraId="2258FE92" w14:textId="77777777" w:rsidR="0029619C" w:rsidRPr="0029619C" w:rsidRDefault="0029619C" w:rsidP="0029619C">
            <w:r w:rsidRPr="0029619C">
              <w:t>DNA</w:t>
            </w:r>
          </w:p>
        </w:tc>
        <w:tc>
          <w:tcPr>
            <w:tcW w:w="888" w:type="dxa"/>
            <w:noWrap/>
            <w:hideMark/>
          </w:tcPr>
          <w:p w14:paraId="4B2AE0BC" w14:textId="77777777" w:rsidR="0029619C" w:rsidRPr="0029619C" w:rsidRDefault="0029619C" w:rsidP="0029619C">
            <w:r w:rsidRPr="0029619C">
              <w:t>50</w:t>
            </w:r>
          </w:p>
        </w:tc>
      </w:tr>
    </w:tbl>
    <w:p w14:paraId="7F01BA51" w14:textId="77777777" w:rsidR="00580E49" w:rsidRDefault="00580E49" w:rsidP="00474B0F"/>
    <w:p w14:paraId="68B4448F" w14:textId="7EDBCA96" w:rsidR="008E7CC9" w:rsidRDefault="008E7CC9" w:rsidP="00474B0F">
      <w:pPr>
        <w:rPr>
          <w:b/>
          <w:bCs/>
        </w:rPr>
      </w:pPr>
      <w:r>
        <w:rPr>
          <w:b/>
          <w:bCs/>
        </w:rPr>
        <w:t>KRSA-1</w:t>
      </w:r>
    </w:p>
    <w:p w14:paraId="51DFD322" w14:textId="21CA2CED" w:rsidR="008E7CC9" w:rsidRDefault="008E7CC9" w:rsidP="00474B0F">
      <w:r>
        <w:t xml:space="preserve">Over the weekend KRSA-1 from frozen grew on the plate without </w:t>
      </w:r>
      <w:proofErr w:type="spellStart"/>
      <w:proofErr w:type="gramStart"/>
      <w:r>
        <w:t>abx</w:t>
      </w:r>
      <w:proofErr w:type="spellEnd"/>
      <w:r>
        <w:t>, and</w:t>
      </w:r>
      <w:proofErr w:type="gramEnd"/>
      <w:r>
        <w:t xml:space="preserve"> did not grow on the plate with Cm. Tonight I plated the KRSA-1 competent cells on the same plates.</w:t>
      </w:r>
    </w:p>
    <w:p w14:paraId="451B19D3" w14:textId="77777777" w:rsidR="008E7CC9" w:rsidRDefault="008E7CC9" w:rsidP="00474B0F"/>
    <w:p w14:paraId="0F49B8EB" w14:textId="54A9C866" w:rsidR="008E7CC9" w:rsidRPr="007B216F" w:rsidRDefault="008E7CC9" w:rsidP="008E7CC9">
      <w:pPr>
        <w:rPr>
          <w:b/>
        </w:rPr>
      </w:pPr>
      <w:r>
        <w:rPr>
          <w:b/>
          <w:highlight w:val="green"/>
        </w:rPr>
        <w:t>Tuesday</w:t>
      </w:r>
      <w:r w:rsidRPr="007A68D0">
        <w:rPr>
          <w:b/>
          <w:highlight w:val="green"/>
        </w:rPr>
        <w:t xml:space="preserve">, </w:t>
      </w:r>
      <w:r>
        <w:rPr>
          <w:b/>
          <w:highlight w:val="green"/>
        </w:rPr>
        <w:t>June 27</w:t>
      </w:r>
      <w:proofErr w:type="gramStart"/>
      <w:r w:rsidRPr="007A68D0">
        <w:rPr>
          <w:b/>
          <w:highlight w:val="green"/>
        </w:rPr>
        <w:t xml:space="preserve"> 20</w:t>
      </w:r>
      <w:r>
        <w:rPr>
          <w:b/>
          <w:highlight w:val="green"/>
        </w:rPr>
        <w:t>23</w:t>
      </w:r>
      <w:proofErr w:type="gramEnd"/>
    </w:p>
    <w:p w14:paraId="1A47DAFA" w14:textId="77777777" w:rsidR="008E7CC9" w:rsidRPr="00FE3372" w:rsidRDefault="008E7CC9" w:rsidP="008E7CC9">
      <w:pPr>
        <w:rPr>
          <w:b/>
          <w:strike/>
          <w:sz w:val="18"/>
          <w:szCs w:val="18"/>
        </w:rPr>
      </w:pPr>
      <w:r w:rsidRPr="007B216F">
        <w:rPr>
          <w:b/>
          <w:sz w:val="18"/>
          <w:szCs w:val="18"/>
        </w:rPr>
        <w:t>To Do:</w:t>
      </w:r>
    </w:p>
    <w:p w14:paraId="447EEF0C" w14:textId="1079C6DA" w:rsidR="008E7CC9" w:rsidRPr="008E7CC9" w:rsidRDefault="008E7CC9">
      <w:pPr>
        <w:pStyle w:val="ListParagraph"/>
        <w:numPr>
          <w:ilvl w:val="0"/>
          <w:numId w:val="53"/>
        </w:numPr>
        <w:rPr>
          <w:bCs/>
          <w:strike/>
          <w:sz w:val="18"/>
          <w:szCs w:val="18"/>
        </w:rPr>
      </w:pPr>
      <w:r w:rsidRPr="008E7CC9">
        <w:rPr>
          <w:bCs/>
          <w:strike/>
          <w:sz w:val="18"/>
          <w:szCs w:val="18"/>
        </w:rPr>
        <w:t>Run gel on digests and gel purify</w:t>
      </w:r>
    </w:p>
    <w:p w14:paraId="54A57321" w14:textId="77777777" w:rsidR="008E7CC9" w:rsidRPr="008E7CC9" w:rsidRDefault="008E7CC9">
      <w:pPr>
        <w:pStyle w:val="ListParagraph"/>
        <w:numPr>
          <w:ilvl w:val="0"/>
          <w:numId w:val="53"/>
        </w:numPr>
        <w:rPr>
          <w:bCs/>
          <w:strike/>
          <w:sz w:val="18"/>
          <w:szCs w:val="18"/>
        </w:rPr>
      </w:pPr>
      <w:r w:rsidRPr="008E7CC9">
        <w:rPr>
          <w:bCs/>
          <w:strike/>
          <w:sz w:val="18"/>
          <w:szCs w:val="18"/>
        </w:rPr>
        <w:t>Ligation</w:t>
      </w:r>
    </w:p>
    <w:p w14:paraId="6A3E95AC" w14:textId="77777777" w:rsidR="008E7CC9" w:rsidRPr="008E7CC9" w:rsidRDefault="008E7CC9">
      <w:pPr>
        <w:pStyle w:val="ListParagraph"/>
        <w:numPr>
          <w:ilvl w:val="0"/>
          <w:numId w:val="53"/>
        </w:numPr>
        <w:rPr>
          <w:bCs/>
          <w:strike/>
          <w:sz w:val="18"/>
          <w:szCs w:val="18"/>
        </w:rPr>
      </w:pPr>
      <w:r w:rsidRPr="008E7CC9">
        <w:rPr>
          <w:bCs/>
          <w:strike/>
          <w:sz w:val="18"/>
          <w:szCs w:val="18"/>
        </w:rPr>
        <w:t>Sequencing reactions</w:t>
      </w:r>
    </w:p>
    <w:p w14:paraId="7E00DBC5" w14:textId="77777777" w:rsidR="008E7CC9" w:rsidRPr="008E7CC9" w:rsidRDefault="008E7CC9">
      <w:pPr>
        <w:pStyle w:val="ListParagraph"/>
        <w:numPr>
          <w:ilvl w:val="0"/>
          <w:numId w:val="53"/>
        </w:numPr>
        <w:rPr>
          <w:bCs/>
          <w:strike/>
          <w:sz w:val="18"/>
          <w:szCs w:val="18"/>
        </w:rPr>
      </w:pPr>
      <w:r w:rsidRPr="008E7CC9">
        <w:rPr>
          <w:bCs/>
          <w:strike/>
          <w:sz w:val="18"/>
          <w:szCs w:val="18"/>
        </w:rPr>
        <w:t>Streak out KRSA-1</w:t>
      </w:r>
    </w:p>
    <w:p w14:paraId="01FC112D" w14:textId="77777777" w:rsidR="008E7CC9" w:rsidRDefault="008E7CC9">
      <w:pPr>
        <w:pStyle w:val="ListParagraph"/>
        <w:numPr>
          <w:ilvl w:val="0"/>
          <w:numId w:val="53"/>
        </w:numPr>
        <w:rPr>
          <w:bCs/>
          <w:strike/>
          <w:sz w:val="18"/>
          <w:szCs w:val="18"/>
        </w:rPr>
      </w:pPr>
      <w:r w:rsidRPr="008E7CC9">
        <w:rPr>
          <w:bCs/>
          <w:strike/>
          <w:sz w:val="18"/>
          <w:szCs w:val="18"/>
        </w:rPr>
        <w:t>Patch pF-LVS-rpsU2-FLAG</w:t>
      </w:r>
    </w:p>
    <w:p w14:paraId="5B66071F" w14:textId="68103BD2" w:rsidR="00D764B2" w:rsidRPr="00D764B2" w:rsidRDefault="00D764B2">
      <w:pPr>
        <w:pStyle w:val="ListParagraph"/>
        <w:numPr>
          <w:ilvl w:val="0"/>
          <w:numId w:val="53"/>
        </w:numPr>
        <w:rPr>
          <w:bCs/>
          <w:strike/>
          <w:sz w:val="18"/>
          <w:szCs w:val="18"/>
        </w:rPr>
      </w:pPr>
      <w:r>
        <w:rPr>
          <w:bCs/>
          <w:sz w:val="18"/>
          <w:szCs w:val="18"/>
        </w:rPr>
        <w:t>Prep media for large culture</w:t>
      </w:r>
      <w:r w:rsidR="008449D5">
        <w:rPr>
          <w:bCs/>
          <w:sz w:val="18"/>
          <w:szCs w:val="18"/>
        </w:rPr>
        <w:t xml:space="preserve"> of LVS</w:t>
      </w:r>
    </w:p>
    <w:p w14:paraId="63539CC1" w14:textId="6AEFABDD" w:rsidR="00D764B2" w:rsidRPr="008341A3" w:rsidRDefault="00D764B2">
      <w:pPr>
        <w:pStyle w:val="ListParagraph"/>
        <w:numPr>
          <w:ilvl w:val="0"/>
          <w:numId w:val="53"/>
        </w:numPr>
        <w:rPr>
          <w:bCs/>
          <w:strike/>
          <w:sz w:val="18"/>
          <w:szCs w:val="18"/>
        </w:rPr>
      </w:pPr>
      <w:r>
        <w:rPr>
          <w:bCs/>
          <w:sz w:val="18"/>
          <w:szCs w:val="18"/>
        </w:rPr>
        <w:t xml:space="preserve">Start </w:t>
      </w:r>
      <w:r w:rsidR="00F1434E">
        <w:rPr>
          <w:bCs/>
          <w:sz w:val="18"/>
          <w:szCs w:val="18"/>
        </w:rPr>
        <w:t xml:space="preserve">large </w:t>
      </w:r>
      <w:r>
        <w:rPr>
          <w:bCs/>
          <w:sz w:val="18"/>
          <w:szCs w:val="18"/>
        </w:rPr>
        <w:t>overnight culture</w:t>
      </w:r>
      <w:r w:rsidR="008449D5">
        <w:rPr>
          <w:bCs/>
          <w:sz w:val="18"/>
          <w:szCs w:val="18"/>
        </w:rPr>
        <w:t xml:space="preserve"> of LVS</w:t>
      </w:r>
    </w:p>
    <w:p w14:paraId="74481632" w14:textId="4B08D5A6" w:rsidR="008341A3" w:rsidRPr="009F2B2C" w:rsidRDefault="002F02D8">
      <w:pPr>
        <w:pStyle w:val="ListParagraph"/>
        <w:numPr>
          <w:ilvl w:val="0"/>
          <w:numId w:val="53"/>
        </w:numPr>
        <w:rPr>
          <w:bCs/>
          <w:strike/>
          <w:sz w:val="18"/>
          <w:szCs w:val="18"/>
        </w:rPr>
      </w:pPr>
      <w:r>
        <w:rPr>
          <w:bCs/>
          <w:sz w:val="18"/>
          <w:szCs w:val="18"/>
        </w:rPr>
        <w:t>Ligation</w:t>
      </w:r>
    </w:p>
    <w:p w14:paraId="6594EA4E" w14:textId="14893BDD" w:rsidR="009F2B2C" w:rsidRPr="008449D5" w:rsidRDefault="009F2B2C">
      <w:pPr>
        <w:pStyle w:val="ListParagraph"/>
        <w:numPr>
          <w:ilvl w:val="0"/>
          <w:numId w:val="53"/>
        </w:numPr>
        <w:rPr>
          <w:bCs/>
          <w:strike/>
          <w:sz w:val="18"/>
          <w:szCs w:val="18"/>
        </w:rPr>
      </w:pPr>
      <w:r>
        <w:rPr>
          <w:bCs/>
          <w:sz w:val="18"/>
          <w:szCs w:val="18"/>
        </w:rPr>
        <w:t>Transformation</w:t>
      </w:r>
    </w:p>
    <w:p w14:paraId="4B120C29" w14:textId="0B245332" w:rsidR="008449D5" w:rsidRPr="009F2B2C" w:rsidRDefault="008449D5">
      <w:pPr>
        <w:pStyle w:val="ListParagraph"/>
        <w:numPr>
          <w:ilvl w:val="0"/>
          <w:numId w:val="53"/>
        </w:numPr>
        <w:rPr>
          <w:bCs/>
          <w:strike/>
          <w:sz w:val="18"/>
          <w:szCs w:val="18"/>
        </w:rPr>
      </w:pPr>
      <w:r>
        <w:rPr>
          <w:bCs/>
          <w:sz w:val="18"/>
          <w:szCs w:val="18"/>
        </w:rPr>
        <w:t>Overnight cultures of KRSA-1</w:t>
      </w:r>
    </w:p>
    <w:p w14:paraId="6078E032" w14:textId="77777777" w:rsidR="009F2B2C" w:rsidRPr="002F02D8" w:rsidRDefault="009F2B2C" w:rsidP="009F2B2C">
      <w:pPr>
        <w:pStyle w:val="ListParagraph"/>
        <w:rPr>
          <w:bCs/>
          <w:strike/>
          <w:sz w:val="18"/>
          <w:szCs w:val="18"/>
        </w:rPr>
      </w:pPr>
    </w:p>
    <w:p w14:paraId="6768BDAE" w14:textId="77777777" w:rsidR="002F02D8" w:rsidRDefault="002F02D8" w:rsidP="00B0664F">
      <w:pPr>
        <w:pStyle w:val="ListParagraph"/>
        <w:rPr>
          <w:bCs/>
          <w:strike/>
          <w:sz w:val="18"/>
          <w:szCs w:val="18"/>
        </w:rPr>
      </w:pPr>
    </w:p>
    <w:p w14:paraId="2FCFFB65" w14:textId="705A1AD9" w:rsidR="00D764B2" w:rsidRDefault="00D764B2" w:rsidP="00D764B2">
      <w:pPr>
        <w:pStyle w:val="ListParagraph"/>
        <w:rPr>
          <w:bCs/>
          <w:strike/>
          <w:sz w:val="18"/>
          <w:szCs w:val="18"/>
        </w:rPr>
      </w:pPr>
    </w:p>
    <w:p w14:paraId="452B9A48" w14:textId="77777777" w:rsidR="00B65D90" w:rsidRDefault="00B65D90" w:rsidP="00D764B2">
      <w:pPr>
        <w:rPr>
          <w:b/>
        </w:rPr>
      </w:pPr>
    </w:p>
    <w:p w14:paraId="123F41C0" w14:textId="571F1EBB" w:rsidR="00D764B2" w:rsidRDefault="00315FD8" w:rsidP="00D764B2">
      <w:pPr>
        <w:rPr>
          <w:b/>
        </w:rPr>
      </w:pPr>
      <w:r>
        <w:rPr>
          <w:b/>
        </w:rPr>
        <w:lastRenderedPageBreak/>
        <w:t>KRSA-1</w:t>
      </w:r>
      <w:r w:rsidR="00B65D90">
        <w:rPr>
          <w:b/>
        </w:rPr>
        <w:t>/transformation</w:t>
      </w:r>
    </w:p>
    <w:p w14:paraId="0D1F9129" w14:textId="52BA58BD" w:rsidR="00315FD8" w:rsidRPr="00315FD8" w:rsidRDefault="00315FD8" w:rsidP="00D764B2">
      <w:pPr>
        <w:rPr>
          <w:bCs/>
        </w:rPr>
      </w:pPr>
      <w:r>
        <w:rPr>
          <w:bCs/>
        </w:rPr>
        <w:t xml:space="preserve">The competent cells grew as expected on plates with no </w:t>
      </w:r>
      <w:proofErr w:type="spellStart"/>
      <w:r>
        <w:rPr>
          <w:bCs/>
        </w:rPr>
        <w:t>abx</w:t>
      </w:r>
      <w:proofErr w:type="spellEnd"/>
      <w:r>
        <w:rPr>
          <w:bCs/>
        </w:rPr>
        <w:t xml:space="preserve">, and did not grow on plates with Cm, so the competent cells are ok. </w:t>
      </w:r>
      <w:r w:rsidR="00954A85">
        <w:rPr>
          <w:bCs/>
        </w:rPr>
        <w:t>I did a transformation with the remaining 2 aliquots on pKR199 and a no DNA control.</w:t>
      </w:r>
      <w:r w:rsidR="00FB599B">
        <w:rPr>
          <w:bCs/>
        </w:rPr>
        <w:t xml:space="preserve"> The pKR199 sample arced during electroporation.</w:t>
      </w:r>
    </w:p>
    <w:p w14:paraId="0B58CD6D" w14:textId="18EE48F3" w:rsidR="00D764B2" w:rsidRDefault="00BD5CA3" w:rsidP="00D764B2">
      <w:pPr>
        <w:rPr>
          <w:b/>
        </w:rPr>
      </w:pPr>
      <w:r>
        <w:rPr>
          <w:b/>
        </w:rPr>
        <w:t>Ligation:</w:t>
      </w:r>
    </w:p>
    <w:tbl>
      <w:tblPr>
        <w:tblStyle w:val="TableGrid"/>
        <w:tblW w:w="8365" w:type="dxa"/>
        <w:tblLook w:val="04A0" w:firstRow="1" w:lastRow="0" w:firstColumn="1" w:lastColumn="0" w:noHBand="0" w:noVBand="1"/>
      </w:tblPr>
      <w:tblGrid>
        <w:gridCol w:w="1017"/>
        <w:gridCol w:w="3478"/>
        <w:gridCol w:w="3870"/>
      </w:tblGrid>
      <w:tr w:rsidR="00BD5CA3" w14:paraId="2E744DB9" w14:textId="77777777" w:rsidTr="009D79F8">
        <w:tc>
          <w:tcPr>
            <w:tcW w:w="1017" w:type="dxa"/>
          </w:tcPr>
          <w:p w14:paraId="57581A26" w14:textId="77777777" w:rsidR="00BD5CA3" w:rsidRDefault="00BD5CA3" w:rsidP="009D79F8">
            <w:pPr>
              <w:jc w:val="center"/>
            </w:pPr>
            <w:r>
              <w:t>Tube</w:t>
            </w:r>
          </w:p>
        </w:tc>
        <w:tc>
          <w:tcPr>
            <w:tcW w:w="3478" w:type="dxa"/>
          </w:tcPr>
          <w:p w14:paraId="69F000DD" w14:textId="77777777" w:rsidR="00BD5CA3" w:rsidRDefault="00BD5CA3" w:rsidP="009D79F8">
            <w:pPr>
              <w:jc w:val="center"/>
            </w:pPr>
            <w:r>
              <w:t>Insert</w:t>
            </w:r>
          </w:p>
        </w:tc>
        <w:tc>
          <w:tcPr>
            <w:tcW w:w="3870" w:type="dxa"/>
          </w:tcPr>
          <w:p w14:paraId="375E0F0E" w14:textId="77777777" w:rsidR="00BD5CA3" w:rsidRDefault="00BD5CA3" w:rsidP="009D79F8">
            <w:pPr>
              <w:jc w:val="center"/>
            </w:pPr>
            <w:r>
              <w:t>Backbone</w:t>
            </w:r>
          </w:p>
        </w:tc>
      </w:tr>
      <w:tr w:rsidR="00BD5CA3" w14:paraId="718E23FF" w14:textId="77777777" w:rsidTr="009D79F8">
        <w:tc>
          <w:tcPr>
            <w:tcW w:w="1017" w:type="dxa"/>
          </w:tcPr>
          <w:p w14:paraId="3ED6908B" w14:textId="77777777" w:rsidR="00BD5CA3" w:rsidRDefault="00BD5CA3" w:rsidP="009D79F8">
            <w:pPr>
              <w:jc w:val="center"/>
            </w:pPr>
            <w:r>
              <w:t>1</w:t>
            </w:r>
          </w:p>
        </w:tc>
        <w:tc>
          <w:tcPr>
            <w:tcW w:w="3478" w:type="dxa"/>
          </w:tcPr>
          <w:p w14:paraId="4873F245" w14:textId="5583AB65" w:rsidR="00BD5CA3" w:rsidRDefault="00BD5CA3" w:rsidP="009D79F8">
            <w:pPr>
              <w:jc w:val="center"/>
            </w:pPr>
            <w:proofErr w:type="spellStart"/>
            <w:r>
              <w:t>BamHI</w:t>
            </w:r>
            <w:proofErr w:type="spellEnd"/>
            <w:r>
              <w:t xml:space="preserve">, </w:t>
            </w:r>
            <w:proofErr w:type="spellStart"/>
            <w:r>
              <w:t>KpnI</w:t>
            </w:r>
            <w:proofErr w:type="spellEnd"/>
            <w:r>
              <w:t xml:space="preserve"> digested, purified PCR pKR185</w:t>
            </w:r>
          </w:p>
        </w:tc>
        <w:tc>
          <w:tcPr>
            <w:tcW w:w="3870" w:type="dxa"/>
          </w:tcPr>
          <w:p w14:paraId="23222FBD" w14:textId="6EECD3CF" w:rsidR="00BD5CA3" w:rsidRDefault="00BD5CA3" w:rsidP="009D79F8">
            <w:pPr>
              <w:jc w:val="center"/>
            </w:pPr>
            <w:proofErr w:type="spellStart"/>
            <w:r>
              <w:t>BamHI</w:t>
            </w:r>
            <w:proofErr w:type="spellEnd"/>
            <w:r>
              <w:t xml:space="preserve">, </w:t>
            </w:r>
            <w:proofErr w:type="spellStart"/>
            <w:r>
              <w:t>KpnI</w:t>
            </w:r>
            <w:proofErr w:type="spellEnd"/>
            <w:r>
              <w:t xml:space="preserve"> digested, purified pEPSA5</w:t>
            </w:r>
          </w:p>
        </w:tc>
      </w:tr>
      <w:tr w:rsidR="00BD5CA3" w14:paraId="2EB72F8A" w14:textId="77777777" w:rsidTr="009D79F8">
        <w:tc>
          <w:tcPr>
            <w:tcW w:w="1017" w:type="dxa"/>
          </w:tcPr>
          <w:p w14:paraId="7507F2A2" w14:textId="77777777" w:rsidR="00BD5CA3" w:rsidRDefault="00BD5CA3" w:rsidP="009D79F8">
            <w:pPr>
              <w:jc w:val="center"/>
            </w:pPr>
            <w:r>
              <w:t>2</w:t>
            </w:r>
          </w:p>
        </w:tc>
        <w:tc>
          <w:tcPr>
            <w:tcW w:w="3478" w:type="dxa"/>
          </w:tcPr>
          <w:p w14:paraId="4CF41A93" w14:textId="77777777" w:rsidR="00BD5CA3" w:rsidRDefault="00BD5CA3" w:rsidP="009D79F8">
            <w:pPr>
              <w:jc w:val="center"/>
            </w:pPr>
            <w:r>
              <w:t>-</w:t>
            </w:r>
          </w:p>
        </w:tc>
        <w:tc>
          <w:tcPr>
            <w:tcW w:w="3870" w:type="dxa"/>
          </w:tcPr>
          <w:p w14:paraId="4BAC5EA1" w14:textId="07B243AE" w:rsidR="00BD5CA3" w:rsidRDefault="00BD5CA3" w:rsidP="009D79F8">
            <w:pPr>
              <w:jc w:val="center"/>
            </w:pPr>
            <w:proofErr w:type="spellStart"/>
            <w:r>
              <w:t>BamHI</w:t>
            </w:r>
            <w:proofErr w:type="spellEnd"/>
            <w:r>
              <w:t xml:space="preserve">, </w:t>
            </w:r>
            <w:proofErr w:type="spellStart"/>
            <w:r>
              <w:t>KpnI</w:t>
            </w:r>
            <w:proofErr w:type="spellEnd"/>
            <w:r>
              <w:t xml:space="preserve"> digested, purified pEPSA5</w:t>
            </w:r>
          </w:p>
        </w:tc>
      </w:tr>
    </w:tbl>
    <w:p w14:paraId="44A78DEF" w14:textId="77777777" w:rsidR="00BD5CA3" w:rsidRDefault="00BD5CA3" w:rsidP="00BD5CA3">
      <w:pPr>
        <w:jc w:val="left"/>
      </w:pPr>
    </w:p>
    <w:p w14:paraId="6AFCEAA1" w14:textId="77777777" w:rsidR="00BD5CA3" w:rsidRDefault="00BD5CA3">
      <w:pPr>
        <w:pStyle w:val="ListParagraph"/>
        <w:numPr>
          <w:ilvl w:val="0"/>
          <w:numId w:val="51"/>
        </w:numPr>
        <w:spacing w:after="0"/>
        <w:jc w:val="left"/>
      </w:pPr>
      <w:r>
        <w:t>Set up master mix table:</w:t>
      </w:r>
    </w:p>
    <w:tbl>
      <w:tblPr>
        <w:tblStyle w:val="TableGrid"/>
        <w:tblW w:w="0" w:type="auto"/>
        <w:tblLook w:val="04A0" w:firstRow="1" w:lastRow="0" w:firstColumn="1" w:lastColumn="0" w:noHBand="0" w:noVBand="1"/>
      </w:tblPr>
      <w:tblGrid>
        <w:gridCol w:w="2483"/>
        <w:gridCol w:w="2379"/>
        <w:gridCol w:w="2379"/>
        <w:gridCol w:w="2109"/>
      </w:tblGrid>
      <w:tr w:rsidR="00BD5CA3" w14:paraId="58AA2FE3" w14:textId="77777777" w:rsidTr="009D79F8">
        <w:tc>
          <w:tcPr>
            <w:tcW w:w="2483" w:type="dxa"/>
          </w:tcPr>
          <w:p w14:paraId="03C21668" w14:textId="77777777" w:rsidR="00BD5CA3" w:rsidRDefault="00BD5CA3" w:rsidP="009D79F8">
            <w:pPr>
              <w:jc w:val="left"/>
            </w:pPr>
            <w:r>
              <w:t>Component</w:t>
            </w:r>
          </w:p>
        </w:tc>
        <w:tc>
          <w:tcPr>
            <w:tcW w:w="2379" w:type="dxa"/>
          </w:tcPr>
          <w:p w14:paraId="47E24742" w14:textId="77777777" w:rsidR="00BD5CA3" w:rsidRDefault="00BD5CA3" w:rsidP="009D79F8">
            <w:pPr>
              <w:jc w:val="left"/>
            </w:pPr>
            <w:r>
              <w:t>Reaction 1 (</w:t>
            </w:r>
            <w:proofErr w:type="spellStart"/>
            <w:r>
              <w:t>uL</w:t>
            </w:r>
            <w:proofErr w:type="spellEnd"/>
            <w:r>
              <w:t>)</w:t>
            </w:r>
          </w:p>
        </w:tc>
        <w:tc>
          <w:tcPr>
            <w:tcW w:w="2379" w:type="dxa"/>
          </w:tcPr>
          <w:p w14:paraId="4ED480A6" w14:textId="77777777" w:rsidR="00BD5CA3" w:rsidRDefault="00BD5CA3" w:rsidP="009D79F8">
            <w:pPr>
              <w:jc w:val="left"/>
            </w:pPr>
            <w:r>
              <w:t>Reaction 2 (</w:t>
            </w:r>
            <w:proofErr w:type="spellStart"/>
            <w:r>
              <w:t>uL</w:t>
            </w:r>
            <w:proofErr w:type="spellEnd"/>
            <w:r>
              <w:t>)</w:t>
            </w:r>
          </w:p>
        </w:tc>
        <w:tc>
          <w:tcPr>
            <w:tcW w:w="2109" w:type="dxa"/>
          </w:tcPr>
          <w:p w14:paraId="495839B2" w14:textId="77777777" w:rsidR="00BD5CA3" w:rsidRDefault="00BD5CA3" w:rsidP="009D79F8">
            <w:pPr>
              <w:jc w:val="left"/>
            </w:pPr>
            <w:r>
              <w:t>Master Mix (3x)</w:t>
            </w:r>
          </w:p>
        </w:tc>
      </w:tr>
      <w:tr w:rsidR="00BD5CA3" w14:paraId="536B44EE" w14:textId="77777777" w:rsidTr="009D79F8">
        <w:tc>
          <w:tcPr>
            <w:tcW w:w="2483" w:type="dxa"/>
          </w:tcPr>
          <w:p w14:paraId="13FC0995" w14:textId="77777777" w:rsidR="00BD5CA3" w:rsidRDefault="00BD5CA3" w:rsidP="009D79F8">
            <w:pPr>
              <w:jc w:val="left"/>
            </w:pPr>
            <w:r>
              <w:t>H</w:t>
            </w:r>
            <w:r w:rsidRPr="000C6A28">
              <w:rPr>
                <w:vertAlign w:val="subscript"/>
              </w:rPr>
              <w:t>2</w:t>
            </w:r>
            <w:r>
              <w:t>O</w:t>
            </w:r>
          </w:p>
        </w:tc>
        <w:tc>
          <w:tcPr>
            <w:tcW w:w="2379" w:type="dxa"/>
          </w:tcPr>
          <w:p w14:paraId="4708651B" w14:textId="77777777" w:rsidR="00BD5CA3" w:rsidRDefault="00BD5CA3" w:rsidP="009D79F8">
            <w:pPr>
              <w:jc w:val="left"/>
            </w:pPr>
            <w:r>
              <w:t>11.5</w:t>
            </w:r>
          </w:p>
        </w:tc>
        <w:tc>
          <w:tcPr>
            <w:tcW w:w="2379" w:type="dxa"/>
          </w:tcPr>
          <w:p w14:paraId="281B9DB1" w14:textId="77777777" w:rsidR="00BD5CA3" w:rsidRDefault="00BD5CA3" w:rsidP="009D79F8">
            <w:pPr>
              <w:jc w:val="left"/>
            </w:pPr>
            <w:r>
              <w:t>11.5</w:t>
            </w:r>
          </w:p>
        </w:tc>
        <w:tc>
          <w:tcPr>
            <w:tcW w:w="2109" w:type="dxa"/>
          </w:tcPr>
          <w:p w14:paraId="467D63D2" w14:textId="77777777" w:rsidR="00BD5CA3" w:rsidRDefault="00BD5CA3" w:rsidP="009D79F8">
            <w:pPr>
              <w:jc w:val="left"/>
            </w:pPr>
            <w:r>
              <w:t>34.5</w:t>
            </w:r>
          </w:p>
        </w:tc>
      </w:tr>
      <w:tr w:rsidR="00BD5CA3" w14:paraId="207241CC" w14:textId="77777777" w:rsidTr="009D79F8">
        <w:tc>
          <w:tcPr>
            <w:tcW w:w="2483" w:type="dxa"/>
          </w:tcPr>
          <w:p w14:paraId="55404FE7" w14:textId="77777777" w:rsidR="00BD5CA3" w:rsidRDefault="00BD5CA3" w:rsidP="009D79F8">
            <w:pPr>
              <w:jc w:val="left"/>
            </w:pPr>
            <w:r>
              <w:t>10x ligase buffer</w:t>
            </w:r>
          </w:p>
        </w:tc>
        <w:tc>
          <w:tcPr>
            <w:tcW w:w="2379" w:type="dxa"/>
          </w:tcPr>
          <w:p w14:paraId="1F462AE9" w14:textId="77777777" w:rsidR="00BD5CA3" w:rsidRDefault="00BD5CA3" w:rsidP="009D79F8">
            <w:pPr>
              <w:jc w:val="left"/>
            </w:pPr>
            <w:r>
              <w:t>2.0</w:t>
            </w:r>
          </w:p>
        </w:tc>
        <w:tc>
          <w:tcPr>
            <w:tcW w:w="2379" w:type="dxa"/>
          </w:tcPr>
          <w:p w14:paraId="61E8E5E3" w14:textId="77777777" w:rsidR="00BD5CA3" w:rsidRDefault="00BD5CA3" w:rsidP="009D79F8">
            <w:pPr>
              <w:jc w:val="left"/>
            </w:pPr>
            <w:r>
              <w:t>2.0</w:t>
            </w:r>
          </w:p>
        </w:tc>
        <w:tc>
          <w:tcPr>
            <w:tcW w:w="2109" w:type="dxa"/>
          </w:tcPr>
          <w:p w14:paraId="3EC82CFA" w14:textId="77777777" w:rsidR="00BD5CA3" w:rsidRDefault="00BD5CA3" w:rsidP="009D79F8">
            <w:pPr>
              <w:jc w:val="left"/>
            </w:pPr>
            <w:r>
              <w:t>6</w:t>
            </w:r>
          </w:p>
        </w:tc>
      </w:tr>
      <w:tr w:rsidR="00BD5CA3" w14:paraId="596B2407" w14:textId="77777777" w:rsidTr="009D79F8">
        <w:tc>
          <w:tcPr>
            <w:tcW w:w="2483" w:type="dxa"/>
          </w:tcPr>
          <w:p w14:paraId="5A52F3D1" w14:textId="77777777" w:rsidR="00BD5CA3" w:rsidRDefault="00BD5CA3" w:rsidP="009D79F8">
            <w:pPr>
              <w:jc w:val="left"/>
            </w:pPr>
            <w:r>
              <w:t>Insert</w:t>
            </w:r>
          </w:p>
        </w:tc>
        <w:tc>
          <w:tcPr>
            <w:tcW w:w="2379" w:type="dxa"/>
          </w:tcPr>
          <w:p w14:paraId="3B60886B" w14:textId="77777777" w:rsidR="00BD5CA3" w:rsidRDefault="00BD5CA3" w:rsidP="009D79F8">
            <w:pPr>
              <w:jc w:val="left"/>
            </w:pPr>
            <w:r>
              <w:t>4.0</w:t>
            </w:r>
          </w:p>
        </w:tc>
        <w:tc>
          <w:tcPr>
            <w:tcW w:w="2379" w:type="dxa"/>
          </w:tcPr>
          <w:p w14:paraId="015E5581" w14:textId="77777777" w:rsidR="00BD5CA3" w:rsidRDefault="00BD5CA3" w:rsidP="009D79F8">
            <w:pPr>
              <w:jc w:val="left"/>
            </w:pPr>
            <w:r>
              <w:t>-</w:t>
            </w:r>
          </w:p>
        </w:tc>
        <w:tc>
          <w:tcPr>
            <w:tcW w:w="2109" w:type="dxa"/>
          </w:tcPr>
          <w:p w14:paraId="1B02E72B" w14:textId="77777777" w:rsidR="00BD5CA3" w:rsidRDefault="00BD5CA3" w:rsidP="009D79F8">
            <w:pPr>
              <w:jc w:val="left"/>
            </w:pPr>
            <w:r>
              <w:t>-</w:t>
            </w:r>
          </w:p>
        </w:tc>
      </w:tr>
      <w:tr w:rsidR="00BD5CA3" w14:paraId="5DE38C15" w14:textId="77777777" w:rsidTr="009D79F8">
        <w:tc>
          <w:tcPr>
            <w:tcW w:w="2483" w:type="dxa"/>
          </w:tcPr>
          <w:p w14:paraId="7E5209DA" w14:textId="77777777" w:rsidR="00BD5CA3" w:rsidRDefault="00BD5CA3" w:rsidP="009D79F8">
            <w:pPr>
              <w:jc w:val="left"/>
            </w:pPr>
            <w:r>
              <w:t>Backbone</w:t>
            </w:r>
          </w:p>
        </w:tc>
        <w:tc>
          <w:tcPr>
            <w:tcW w:w="2379" w:type="dxa"/>
          </w:tcPr>
          <w:p w14:paraId="2C50E888" w14:textId="77777777" w:rsidR="00BD5CA3" w:rsidRDefault="00BD5CA3" w:rsidP="009D79F8">
            <w:pPr>
              <w:jc w:val="left"/>
            </w:pPr>
            <w:r>
              <w:t>2.0</w:t>
            </w:r>
          </w:p>
        </w:tc>
        <w:tc>
          <w:tcPr>
            <w:tcW w:w="2379" w:type="dxa"/>
          </w:tcPr>
          <w:p w14:paraId="36F57875" w14:textId="77777777" w:rsidR="00BD5CA3" w:rsidRDefault="00BD5CA3" w:rsidP="009D79F8">
            <w:pPr>
              <w:jc w:val="left"/>
            </w:pPr>
            <w:r>
              <w:t>2.0</w:t>
            </w:r>
          </w:p>
        </w:tc>
        <w:tc>
          <w:tcPr>
            <w:tcW w:w="2109" w:type="dxa"/>
          </w:tcPr>
          <w:p w14:paraId="021AEC30" w14:textId="77777777" w:rsidR="00BD5CA3" w:rsidRDefault="00BD5CA3" w:rsidP="009D79F8">
            <w:pPr>
              <w:jc w:val="left"/>
            </w:pPr>
            <w:r>
              <w:t>6</w:t>
            </w:r>
          </w:p>
        </w:tc>
      </w:tr>
      <w:tr w:rsidR="00BD5CA3" w14:paraId="6E56FF8C" w14:textId="77777777" w:rsidTr="009D79F8">
        <w:tc>
          <w:tcPr>
            <w:tcW w:w="2483" w:type="dxa"/>
          </w:tcPr>
          <w:p w14:paraId="7D81E6A2" w14:textId="77777777" w:rsidR="00BD5CA3" w:rsidRDefault="00BD5CA3" w:rsidP="009D79F8">
            <w:pPr>
              <w:jc w:val="left"/>
            </w:pPr>
            <w:r>
              <w:t>Ligase</w:t>
            </w:r>
          </w:p>
        </w:tc>
        <w:tc>
          <w:tcPr>
            <w:tcW w:w="2379" w:type="dxa"/>
          </w:tcPr>
          <w:p w14:paraId="7B79BFFF" w14:textId="77777777" w:rsidR="00BD5CA3" w:rsidRDefault="00BD5CA3" w:rsidP="009D79F8">
            <w:pPr>
              <w:jc w:val="left"/>
            </w:pPr>
            <w:r>
              <w:t>0.5</w:t>
            </w:r>
          </w:p>
        </w:tc>
        <w:tc>
          <w:tcPr>
            <w:tcW w:w="2379" w:type="dxa"/>
          </w:tcPr>
          <w:p w14:paraId="08C79040" w14:textId="77777777" w:rsidR="00BD5CA3" w:rsidRDefault="00BD5CA3" w:rsidP="009D79F8">
            <w:pPr>
              <w:jc w:val="left"/>
            </w:pPr>
            <w:r>
              <w:t>0.5</w:t>
            </w:r>
          </w:p>
        </w:tc>
        <w:tc>
          <w:tcPr>
            <w:tcW w:w="2109" w:type="dxa"/>
          </w:tcPr>
          <w:p w14:paraId="6AF5AF67" w14:textId="77777777" w:rsidR="00BD5CA3" w:rsidRDefault="00BD5CA3" w:rsidP="009D79F8">
            <w:pPr>
              <w:jc w:val="left"/>
            </w:pPr>
            <w:r>
              <w:t>1.5</w:t>
            </w:r>
          </w:p>
        </w:tc>
      </w:tr>
      <w:tr w:rsidR="00BD5CA3" w14:paraId="09156DFC" w14:textId="77777777" w:rsidTr="009D79F8">
        <w:tc>
          <w:tcPr>
            <w:tcW w:w="2483" w:type="dxa"/>
          </w:tcPr>
          <w:p w14:paraId="1A9684E3" w14:textId="77777777" w:rsidR="00BD5CA3" w:rsidRDefault="00BD5CA3" w:rsidP="009D79F8">
            <w:pPr>
              <w:jc w:val="left"/>
            </w:pPr>
            <w:r>
              <w:t>TOTAL</w:t>
            </w:r>
          </w:p>
        </w:tc>
        <w:tc>
          <w:tcPr>
            <w:tcW w:w="2379" w:type="dxa"/>
          </w:tcPr>
          <w:p w14:paraId="1B74C904" w14:textId="77777777" w:rsidR="00BD5CA3" w:rsidRDefault="00BD5CA3" w:rsidP="009D79F8">
            <w:pPr>
              <w:jc w:val="left"/>
            </w:pPr>
            <w:r>
              <w:t>20.0</w:t>
            </w:r>
          </w:p>
        </w:tc>
        <w:tc>
          <w:tcPr>
            <w:tcW w:w="2379" w:type="dxa"/>
          </w:tcPr>
          <w:p w14:paraId="6A505C0B" w14:textId="77777777" w:rsidR="00BD5CA3" w:rsidRDefault="00BD5CA3" w:rsidP="009D79F8">
            <w:pPr>
              <w:jc w:val="left"/>
            </w:pPr>
            <w:r>
              <w:t>20.0</w:t>
            </w:r>
          </w:p>
        </w:tc>
        <w:tc>
          <w:tcPr>
            <w:tcW w:w="2109" w:type="dxa"/>
          </w:tcPr>
          <w:p w14:paraId="27E7F7AD" w14:textId="77777777" w:rsidR="00BD5CA3" w:rsidRDefault="00BD5CA3" w:rsidP="009D79F8">
            <w:pPr>
              <w:jc w:val="left"/>
            </w:pPr>
            <w:r>
              <w:t>48</w:t>
            </w:r>
          </w:p>
        </w:tc>
      </w:tr>
    </w:tbl>
    <w:p w14:paraId="6DF7C662" w14:textId="77777777" w:rsidR="00BD5CA3" w:rsidRPr="00BD5CA3" w:rsidRDefault="00BD5CA3" w:rsidP="00D764B2">
      <w:pPr>
        <w:rPr>
          <w:bCs/>
        </w:rPr>
      </w:pPr>
    </w:p>
    <w:p w14:paraId="7D771C17" w14:textId="655ACAA9" w:rsidR="008E7CC9" w:rsidRDefault="0030120D" w:rsidP="00474B0F">
      <w:r>
        <w:t>Set this at 16ºC overnight.</w:t>
      </w:r>
    </w:p>
    <w:p w14:paraId="14AC09B6" w14:textId="73A73A5D" w:rsidR="004816AC" w:rsidRDefault="00B65D90" w:rsidP="00474B0F">
      <w:pPr>
        <w:rPr>
          <w:b/>
          <w:bCs/>
        </w:rPr>
      </w:pPr>
      <w:r>
        <w:rPr>
          <w:b/>
          <w:bCs/>
        </w:rPr>
        <w:t>LVS overnight culture:</w:t>
      </w:r>
    </w:p>
    <w:tbl>
      <w:tblPr>
        <w:tblStyle w:val="TableGrid"/>
        <w:tblW w:w="0" w:type="auto"/>
        <w:tblLook w:val="04A0" w:firstRow="1" w:lastRow="0" w:firstColumn="1" w:lastColumn="0" w:noHBand="0" w:noVBand="1"/>
      </w:tblPr>
      <w:tblGrid>
        <w:gridCol w:w="1300"/>
        <w:gridCol w:w="1300"/>
        <w:gridCol w:w="1300"/>
        <w:gridCol w:w="1300"/>
      </w:tblGrid>
      <w:tr w:rsidR="000A6CF2" w:rsidRPr="000A6CF2" w14:paraId="67D928E2" w14:textId="77777777" w:rsidTr="000A6CF2">
        <w:trPr>
          <w:trHeight w:val="640"/>
        </w:trPr>
        <w:tc>
          <w:tcPr>
            <w:tcW w:w="1300" w:type="dxa"/>
            <w:noWrap/>
            <w:hideMark/>
          </w:tcPr>
          <w:p w14:paraId="37882FC8" w14:textId="77777777" w:rsidR="000A6CF2" w:rsidRPr="000A6CF2" w:rsidRDefault="000A6CF2" w:rsidP="000A6CF2"/>
        </w:tc>
        <w:tc>
          <w:tcPr>
            <w:tcW w:w="1300" w:type="dxa"/>
            <w:hideMark/>
          </w:tcPr>
          <w:p w14:paraId="7E9DE92A" w14:textId="77777777" w:rsidR="000A6CF2" w:rsidRPr="000A6CF2" w:rsidRDefault="000A6CF2">
            <w:r w:rsidRPr="000A6CF2">
              <w:t>Observed OD600</w:t>
            </w:r>
          </w:p>
        </w:tc>
        <w:tc>
          <w:tcPr>
            <w:tcW w:w="1300" w:type="dxa"/>
            <w:hideMark/>
          </w:tcPr>
          <w:p w14:paraId="0B06E47A" w14:textId="77777777" w:rsidR="000A6CF2" w:rsidRPr="000A6CF2" w:rsidRDefault="000A6CF2">
            <w:r w:rsidRPr="000A6CF2">
              <w:t>Calculated OD600</w:t>
            </w:r>
          </w:p>
        </w:tc>
        <w:tc>
          <w:tcPr>
            <w:tcW w:w="1300" w:type="dxa"/>
            <w:hideMark/>
          </w:tcPr>
          <w:p w14:paraId="2277C54F" w14:textId="77777777" w:rsidR="000A6CF2" w:rsidRPr="000A6CF2" w:rsidRDefault="000A6CF2">
            <w:r w:rsidRPr="000A6CF2">
              <w:t>Starting Volume for OD600 0.003 (</w:t>
            </w:r>
            <w:proofErr w:type="spellStart"/>
            <w:r w:rsidRPr="000A6CF2">
              <w:t>ul</w:t>
            </w:r>
            <w:proofErr w:type="spellEnd"/>
            <w:r w:rsidRPr="000A6CF2">
              <w:t>)</w:t>
            </w:r>
          </w:p>
        </w:tc>
      </w:tr>
      <w:tr w:rsidR="000A6CF2" w:rsidRPr="000A6CF2" w14:paraId="17FEFD8C" w14:textId="77777777" w:rsidTr="000A6CF2">
        <w:trPr>
          <w:trHeight w:val="320"/>
        </w:trPr>
        <w:tc>
          <w:tcPr>
            <w:tcW w:w="1300" w:type="dxa"/>
            <w:noWrap/>
            <w:hideMark/>
          </w:tcPr>
          <w:p w14:paraId="1102675B" w14:textId="77777777" w:rsidR="000A6CF2" w:rsidRPr="000A6CF2" w:rsidRDefault="000A6CF2">
            <w:r w:rsidRPr="000A6CF2">
              <w:t>Tube 1</w:t>
            </w:r>
          </w:p>
        </w:tc>
        <w:tc>
          <w:tcPr>
            <w:tcW w:w="1300" w:type="dxa"/>
            <w:noWrap/>
            <w:hideMark/>
          </w:tcPr>
          <w:p w14:paraId="2443CE33" w14:textId="77777777" w:rsidR="000A6CF2" w:rsidRPr="000A6CF2" w:rsidRDefault="000A6CF2" w:rsidP="000A6CF2">
            <w:r w:rsidRPr="000A6CF2">
              <w:t>0.337</w:t>
            </w:r>
          </w:p>
        </w:tc>
        <w:tc>
          <w:tcPr>
            <w:tcW w:w="1300" w:type="dxa"/>
            <w:noWrap/>
            <w:hideMark/>
          </w:tcPr>
          <w:p w14:paraId="584A4096" w14:textId="77777777" w:rsidR="000A6CF2" w:rsidRPr="000A6CF2" w:rsidRDefault="000A6CF2" w:rsidP="000A6CF2">
            <w:r w:rsidRPr="000A6CF2">
              <w:t>3.37</w:t>
            </w:r>
          </w:p>
        </w:tc>
        <w:tc>
          <w:tcPr>
            <w:tcW w:w="1300" w:type="dxa"/>
            <w:noWrap/>
            <w:hideMark/>
          </w:tcPr>
          <w:p w14:paraId="339C8DF7" w14:textId="77777777" w:rsidR="000A6CF2" w:rsidRPr="000A6CF2" w:rsidRDefault="000A6CF2" w:rsidP="000A6CF2">
            <w:r w:rsidRPr="000A6CF2">
              <w:t>445</w:t>
            </w:r>
          </w:p>
        </w:tc>
      </w:tr>
    </w:tbl>
    <w:p w14:paraId="7BFECAF7" w14:textId="77777777" w:rsidR="00B65D90" w:rsidRDefault="00B65D90" w:rsidP="00474B0F"/>
    <w:p w14:paraId="0A1DD372" w14:textId="77777777" w:rsidR="00AA1F2C" w:rsidRDefault="00AA1F2C" w:rsidP="00474B0F"/>
    <w:p w14:paraId="0A91FF0D" w14:textId="3036F55F" w:rsidR="00D869C9" w:rsidRPr="007B216F" w:rsidRDefault="00D869C9" w:rsidP="00D869C9">
      <w:pPr>
        <w:rPr>
          <w:b/>
        </w:rPr>
      </w:pPr>
      <w:r>
        <w:rPr>
          <w:b/>
          <w:highlight w:val="green"/>
        </w:rPr>
        <w:t>Wednesday</w:t>
      </w:r>
      <w:r w:rsidRPr="007A68D0">
        <w:rPr>
          <w:b/>
          <w:highlight w:val="green"/>
        </w:rPr>
        <w:t xml:space="preserve">, </w:t>
      </w:r>
      <w:r>
        <w:rPr>
          <w:b/>
          <w:highlight w:val="green"/>
        </w:rPr>
        <w:t>June 28</w:t>
      </w:r>
      <w:proofErr w:type="gramStart"/>
      <w:r w:rsidRPr="007A68D0">
        <w:rPr>
          <w:b/>
          <w:highlight w:val="green"/>
        </w:rPr>
        <w:t xml:space="preserve"> 20</w:t>
      </w:r>
      <w:r>
        <w:rPr>
          <w:b/>
          <w:highlight w:val="green"/>
        </w:rPr>
        <w:t>23</w:t>
      </w:r>
      <w:proofErr w:type="gramEnd"/>
    </w:p>
    <w:p w14:paraId="1DF239D7" w14:textId="77777777" w:rsidR="00D869C9" w:rsidRPr="00FE3372" w:rsidRDefault="00D869C9" w:rsidP="00D869C9">
      <w:pPr>
        <w:rPr>
          <w:b/>
          <w:strike/>
          <w:sz w:val="18"/>
          <w:szCs w:val="18"/>
        </w:rPr>
      </w:pPr>
      <w:r w:rsidRPr="007B216F">
        <w:rPr>
          <w:b/>
          <w:sz w:val="18"/>
          <w:szCs w:val="18"/>
        </w:rPr>
        <w:t>To Do:</w:t>
      </w:r>
    </w:p>
    <w:p w14:paraId="0FD6BE91" w14:textId="77777777" w:rsidR="00D869C9" w:rsidRPr="00D869C9" w:rsidRDefault="00D869C9" w:rsidP="00D869C9">
      <w:pPr>
        <w:pStyle w:val="ListParagraph"/>
        <w:numPr>
          <w:ilvl w:val="0"/>
          <w:numId w:val="55"/>
        </w:numPr>
        <w:rPr>
          <w:bCs/>
          <w:strike/>
          <w:sz w:val="18"/>
          <w:szCs w:val="18"/>
        </w:rPr>
      </w:pPr>
      <w:r w:rsidRPr="00D869C9">
        <w:rPr>
          <w:bCs/>
          <w:strike/>
          <w:sz w:val="18"/>
          <w:szCs w:val="18"/>
        </w:rPr>
        <w:t>Prep media for large culture of LVS</w:t>
      </w:r>
    </w:p>
    <w:p w14:paraId="3C59725B" w14:textId="77777777" w:rsidR="00D869C9" w:rsidRPr="00D869C9" w:rsidRDefault="00D869C9" w:rsidP="00D869C9">
      <w:pPr>
        <w:pStyle w:val="ListParagraph"/>
        <w:numPr>
          <w:ilvl w:val="0"/>
          <w:numId w:val="55"/>
        </w:numPr>
        <w:rPr>
          <w:bCs/>
          <w:strike/>
          <w:sz w:val="18"/>
          <w:szCs w:val="18"/>
        </w:rPr>
      </w:pPr>
      <w:r w:rsidRPr="00D869C9">
        <w:rPr>
          <w:bCs/>
          <w:strike/>
          <w:sz w:val="18"/>
          <w:szCs w:val="18"/>
        </w:rPr>
        <w:t>Start large overnight culture of LVS</w:t>
      </w:r>
    </w:p>
    <w:p w14:paraId="4E84D0F1" w14:textId="77777777" w:rsidR="00D869C9" w:rsidRPr="00D869C9" w:rsidRDefault="00D869C9" w:rsidP="00D869C9">
      <w:pPr>
        <w:pStyle w:val="ListParagraph"/>
        <w:numPr>
          <w:ilvl w:val="0"/>
          <w:numId w:val="55"/>
        </w:numPr>
        <w:rPr>
          <w:bCs/>
          <w:strike/>
          <w:sz w:val="18"/>
          <w:szCs w:val="18"/>
        </w:rPr>
      </w:pPr>
      <w:r w:rsidRPr="00D869C9">
        <w:rPr>
          <w:bCs/>
          <w:strike/>
          <w:sz w:val="18"/>
          <w:szCs w:val="18"/>
        </w:rPr>
        <w:t>Ligation</w:t>
      </w:r>
    </w:p>
    <w:p w14:paraId="58509D1E" w14:textId="77777777" w:rsidR="00D869C9" w:rsidRPr="00D869C9" w:rsidRDefault="00D869C9" w:rsidP="00D869C9">
      <w:pPr>
        <w:pStyle w:val="ListParagraph"/>
        <w:numPr>
          <w:ilvl w:val="0"/>
          <w:numId w:val="55"/>
        </w:numPr>
        <w:rPr>
          <w:bCs/>
          <w:strike/>
          <w:sz w:val="18"/>
          <w:szCs w:val="18"/>
        </w:rPr>
      </w:pPr>
      <w:r w:rsidRPr="00D869C9">
        <w:rPr>
          <w:bCs/>
          <w:strike/>
          <w:sz w:val="18"/>
          <w:szCs w:val="18"/>
        </w:rPr>
        <w:t>Transformation</w:t>
      </w:r>
    </w:p>
    <w:p w14:paraId="27A8737F" w14:textId="77777777" w:rsidR="00D869C9" w:rsidRDefault="00D869C9" w:rsidP="00D869C9">
      <w:pPr>
        <w:pStyle w:val="ListParagraph"/>
        <w:numPr>
          <w:ilvl w:val="0"/>
          <w:numId w:val="55"/>
        </w:numPr>
        <w:rPr>
          <w:bCs/>
          <w:strike/>
          <w:sz w:val="18"/>
          <w:szCs w:val="18"/>
        </w:rPr>
      </w:pPr>
      <w:r w:rsidRPr="00D869C9">
        <w:rPr>
          <w:bCs/>
          <w:strike/>
          <w:sz w:val="18"/>
          <w:szCs w:val="18"/>
        </w:rPr>
        <w:t>Overnight cultures of KRSA-1</w:t>
      </w:r>
    </w:p>
    <w:p w14:paraId="2F120DD7" w14:textId="2A2D9630" w:rsidR="00D869C9" w:rsidRPr="00D869C9" w:rsidRDefault="00D869C9" w:rsidP="00D869C9">
      <w:pPr>
        <w:pStyle w:val="ListParagraph"/>
        <w:numPr>
          <w:ilvl w:val="0"/>
          <w:numId w:val="55"/>
        </w:numPr>
        <w:rPr>
          <w:bCs/>
          <w:strike/>
          <w:sz w:val="18"/>
          <w:szCs w:val="18"/>
        </w:rPr>
      </w:pPr>
      <w:r>
        <w:rPr>
          <w:bCs/>
          <w:sz w:val="18"/>
          <w:szCs w:val="18"/>
        </w:rPr>
        <w:t xml:space="preserve">Transform pKR185 into </w:t>
      </w:r>
      <w:r w:rsidRPr="00D869C9">
        <w:rPr>
          <w:bCs/>
          <w:i/>
          <w:iCs/>
          <w:sz w:val="18"/>
          <w:szCs w:val="18"/>
        </w:rPr>
        <w:t>E coli</w:t>
      </w:r>
    </w:p>
    <w:p w14:paraId="199E8512" w14:textId="1296CAA0" w:rsidR="00D869C9" w:rsidRPr="00D869C9" w:rsidRDefault="00D869C9" w:rsidP="00D869C9">
      <w:pPr>
        <w:pStyle w:val="ListParagraph"/>
        <w:numPr>
          <w:ilvl w:val="0"/>
          <w:numId w:val="55"/>
        </w:numPr>
        <w:rPr>
          <w:bCs/>
          <w:strike/>
          <w:sz w:val="18"/>
          <w:szCs w:val="18"/>
        </w:rPr>
      </w:pPr>
      <w:r>
        <w:rPr>
          <w:bCs/>
          <w:sz w:val="18"/>
          <w:szCs w:val="18"/>
        </w:rPr>
        <w:t>Make KRSA-1 single use aliquot stocks</w:t>
      </w:r>
    </w:p>
    <w:p w14:paraId="0B5AB0BB" w14:textId="400AE88D" w:rsidR="00D869C9" w:rsidRPr="00D869C9" w:rsidRDefault="00731FD1" w:rsidP="00D869C9">
      <w:pPr>
        <w:pStyle w:val="ListParagraph"/>
        <w:numPr>
          <w:ilvl w:val="0"/>
          <w:numId w:val="55"/>
        </w:numPr>
        <w:rPr>
          <w:bCs/>
          <w:strike/>
          <w:sz w:val="18"/>
          <w:szCs w:val="18"/>
        </w:rPr>
      </w:pPr>
      <w:r>
        <w:rPr>
          <w:bCs/>
          <w:sz w:val="18"/>
          <w:szCs w:val="18"/>
        </w:rPr>
        <w:t>Overnight</w:t>
      </w:r>
      <w:r w:rsidR="00D869C9">
        <w:rPr>
          <w:bCs/>
          <w:sz w:val="18"/>
          <w:szCs w:val="18"/>
        </w:rPr>
        <w:t xml:space="preserve"> of pKR199 from KRSA-1</w:t>
      </w:r>
      <w:r>
        <w:rPr>
          <w:bCs/>
          <w:sz w:val="18"/>
          <w:szCs w:val="18"/>
        </w:rPr>
        <w:t xml:space="preserve"> to make frozen stocks</w:t>
      </w:r>
    </w:p>
    <w:p w14:paraId="0463A2B0" w14:textId="77777777" w:rsidR="00D869C9" w:rsidRPr="002F02D8" w:rsidRDefault="00D869C9" w:rsidP="00D869C9">
      <w:pPr>
        <w:pStyle w:val="ListParagraph"/>
        <w:rPr>
          <w:bCs/>
          <w:strike/>
          <w:sz w:val="18"/>
          <w:szCs w:val="18"/>
        </w:rPr>
      </w:pPr>
    </w:p>
    <w:p w14:paraId="7D64DB5A" w14:textId="77777777" w:rsidR="00D869C9" w:rsidRDefault="00D869C9" w:rsidP="00D869C9">
      <w:pPr>
        <w:pStyle w:val="ListParagraph"/>
        <w:rPr>
          <w:bCs/>
          <w:strike/>
          <w:sz w:val="18"/>
          <w:szCs w:val="18"/>
        </w:rPr>
      </w:pPr>
    </w:p>
    <w:p w14:paraId="5E66031B" w14:textId="5CB484B1" w:rsidR="00D869C9" w:rsidRDefault="005111BC" w:rsidP="00474B0F">
      <w:pPr>
        <w:rPr>
          <w:b/>
          <w:bCs/>
        </w:rPr>
      </w:pPr>
      <w:r>
        <w:rPr>
          <w:b/>
          <w:bCs/>
        </w:rPr>
        <w:t>LVS:</w:t>
      </w:r>
    </w:p>
    <w:p w14:paraId="5B37619A" w14:textId="5BC611A9" w:rsidR="005111BC" w:rsidRDefault="005111BC" w:rsidP="00474B0F">
      <w:r>
        <w:t>The overnight culture didn’t grow. Next time I’ll set it up with a different tag to see if this is a FLAG-tag issue.</w:t>
      </w:r>
    </w:p>
    <w:p w14:paraId="320EC567" w14:textId="00A32B29" w:rsidR="006A7DC8" w:rsidRDefault="006A7DC8" w:rsidP="00474B0F">
      <w:pPr>
        <w:rPr>
          <w:b/>
          <w:bCs/>
        </w:rPr>
      </w:pPr>
      <w:r>
        <w:rPr>
          <w:b/>
          <w:bCs/>
        </w:rPr>
        <w:t>Staph transformation:</w:t>
      </w:r>
    </w:p>
    <w:p w14:paraId="173250BE" w14:textId="06100F2A" w:rsidR="006A7DC8" w:rsidRDefault="006A7DC8" w:rsidP="00474B0F">
      <w:r>
        <w:t>It worked!</w:t>
      </w:r>
      <w:r w:rsidR="009533BF">
        <w:t xml:space="preserve"> No growth on negative control.</w:t>
      </w:r>
    </w:p>
    <w:p w14:paraId="12FBDFAD" w14:textId="257B1E7C" w:rsidR="00F64059" w:rsidRDefault="00F64059" w:rsidP="00474B0F">
      <w:pPr>
        <w:rPr>
          <w:b/>
          <w:bCs/>
        </w:rPr>
      </w:pPr>
      <w:r>
        <w:rPr>
          <w:b/>
          <w:bCs/>
        </w:rPr>
        <w:t>Sequencing Results:</w:t>
      </w:r>
    </w:p>
    <w:p w14:paraId="518B1EFE" w14:textId="59A36E44" w:rsidR="00F64059" w:rsidRDefault="00F64059" w:rsidP="00474B0F">
      <w:r>
        <w:t xml:space="preserve">The 6 reactions we sent for sequencing came back, and the first 3 have a single </w:t>
      </w:r>
      <w:proofErr w:type="spellStart"/>
      <w:r>
        <w:t>nt</w:t>
      </w:r>
      <w:proofErr w:type="spellEnd"/>
      <w:r>
        <w:t xml:space="preserve"> deletion. These samples correspond to the small colonies. Reactions 4 and 5 match the original gene, and the 3</w:t>
      </w:r>
      <w:r w:rsidRPr="00F64059">
        <w:rPr>
          <w:vertAlign w:val="superscript"/>
        </w:rPr>
        <w:t>rd</w:t>
      </w:r>
      <w:r>
        <w:t xml:space="preserve"> one had a single N. Results can be found at AC_230627A.</w:t>
      </w:r>
    </w:p>
    <w:p w14:paraId="7B8ECEA1" w14:textId="012CDE89" w:rsidR="00F64059" w:rsidRPr="00F64059" w:rsidRDefault="00F64059" w:rsidP="00474B0F">
      <w:r>
        <w:t>So far we have pKR185 in KRSA-4</w:t>
      </w:r>
      <w:r w:rsidR="00B3401C">
        <w:t xml:space="preserve"> (KRSA-5</w:t>
      </w:r>
      <w:proofErr w:type="gramStart"/>
      <w:r w:rsidR="00B3401C">
        <w:t xml:space="preserve">) </w:t>
      </w:r>
      <w:r>
        <w:t>,</w:t>
      </w:r>
      <w:proofErr w:type="gramEnd"/>
      <w:r>
        <w:t xml:space="preserve"> and pKR199 in KRSA-1</w:t>
      </w:r>
      <w:r w:rsidR="00B3401C">
        <w:t xml:space="preserve"> (KRSA-8)</w:t>
      </w:r>
      <w:r>
        <w:t>. We still need to get pKR186 into KRSA-1</w:t>
      </w:r>
      <w:r w:rsidR="00B3401C">
        <w:t>(KRSA-6)</w:t>
      </w:r>
      <w:r>
        <w:t xml:space="preserve"> and if we finish making pKR198, get that into KRSA-4</w:t>
      </w:r>
      <w:r w:rsidR="00B3401C">
        <w:t xml:space="preserve"> (KRSA-7)</w:t>
      </w:r>
      <w:r>
        <w:t>.</w:t>
      </w:r>
    </w:p>
    <w:p w14:paraId="083D209E" w14:textId="0803DAAA" w:rsidR="006A7DC8" w:rsidRDefault="006A7DC8" w:rsidP="006A7DC8">
      <w:pPr>
        <w:pStyle w:val="Heading1"/>
        <w:numPr>
          <w:ilvl w:val="0"/>
          <w:numId w:val="0"/>
        </w:numPr>
      </w:pPr>
      <w:bookmarkStart w:id="128" w:name="_Toc167963207"/>
      <w:r w:rsidRPr="005A65D8">
        <w:t xml:space="preserve">Transform </w:t>
      </w:r>
      <w:r w:rsidRPr="005A65D8">
        <w:rPr>
          <w:i/>
        </w:rPr>
        <w:t>E. coli</w:t>
      </w:r>
      <w:bookmarkEnd w:id="128"/>
    </w:p>
    <w:p w14:paraId="022516FC" w14:textId="77777777" w:rsidR="006A7DC8" w:rsidRDefault="006A7DC8" w:rsidP="006A7DC8"/>
    <w:p w14:paraId="55766712" w14:textId="77777777" w:rsidR="006A7DC8" w:rsidRPr="007227D4" w:rsidRDefault="006A7DC8" w:rsidP="006A7DC8">
      <w:pPr>
        <w:rPr>
          <w:u w:val="single"/>
        </w:rPr>
      </w:pPr>
      <w:r w:rsidRPr="007227D4">
        <w:rPr>
          <w:u w:val="single"/>
        </w:rPr>
        <w:t>Reaction table</w:t>
      </w:r>
    </w:p>
    <w:tbl>
      <w:tblPr>
        <w:tblStyle w:val="TableGrid"/>
        <w:tblW w:w="9265" w:type="dxa"/>
        <w:tblLayout w:type="fixed"/>
        <w:tblLook w:val="04A0" w:firstRow="1" w:lastRow="0" w:firstColumn="1" w:lastColumn="0" w:noHBand="0" w:noVBand="1"/>
      </w:tblPr>
      <w:tblGrid>
        <w:gridCol w:w="954"/>
        <w:gridCol w:w="1705"/>
        <w:gridCol w:w="1172"/>
        <w:gridCol w:w="1172"/>
        <w:gridCol w:w="2557"/>
        <w:gridCol w:w="1705"/>
      </w:tblGrid>
      <w:tr w:rsidR="006A7DC8" w:rsidRPr="00EE1990" w14:paraId="55C1C3CC" w14:textId="77777777" w:rsidTr="002C554D">
        <w:tc>
          <w:tcPr>
            <w:tcW w:w="954" w:type="dxa"/>
          </w:tcPr>
          <w:p w14:paraId="22ABC35B" w14:textId="77777777" w:rsidR="006A7DC8" w:rsidRPr="00EE1990" w:rsidRDefault="006A7DC8" w:rsidP="002C554D">
            <w:pPr>
              <w:rPr>
                <w:b/>
                <w:sz w:val="16"/>
                <w:szCs w:val="16"/>
              </w:rPr>
            </w:pPr>
            <w:r w:rsidRPr="00EE1990">
              <w:rPr>
                <w:b/>
                <w:sz w:val="16"/>
                <w:szCs w:val="16"/>
              </w:rPr>
              <w:t>Tube number</w:t>
            </w:r>
          </w:p>
        </w:tc>
        <w:tc>
          <w:tcPr>
            <w:tcW w:w="1705" w:type="dxa"/>
          </w:tcPr>
          <w:p w14:paraId="32723960" w14:textId="77777777" w:rsidR="006A7DC8" w:rsidRPr="00EE1990" w:rsidRDefault="006A7DC8" w:rsidP="002C554D">
            <w:pPr>
              <w:rPr>
                <w:b/>
                <w:sz w:val="16"/>
                <w:szCs w:val="16"/>
              </w:rPr>
            </w:pPr>
            <w:r w:rsidRPr="00EE1990">
              <w:rPr>
                <w:b/>
                <w:sz w:val="16"/>
                <w:szCs w:val="16"/>
              </w:rPr>
              <w:t>Purpose</w:t>
            </w:r>
          </w:p>
        </w:tc>
        <w:tc>
          <w:tcPr>
            <w:tcW w:w="1172" w:type="dxa"/>
          </w:tcPr>
          <w:p w14:paraId="630FDE02" w14:textId="77777777" w:rsidR="006A7DC8" w:rsidRPr="00EE1990" w:rsidRDefault="006A7DC8" w:rsidP="002C554D">
            <w:pPr>
              <w:rPr>
                <w:b/>
                <w:sz w:val="16"/>
                <w:szCs w:val="16"/>
              </w:rPr>
            </w:pPr>
            <w:r w:rsidRPr="00EE1990">
              <w:rPr>
                <w:b/>
                <w:sz w:val="16"/>
                <w:szCs w:val="16"/>
              </w:rPr>
              <w:t>DNA</w:t>
            </w:r>
          </w:p>
        </w:tc>
        <w:tc>
          <w:tcPr>
            <w:tcW w:w="1172" w:type="dxa"/>
          </w:tcPr>
          <w:p w14:paraId="72C4CD2A" w14:textId="77777777" w:rsidR="006A7DC8" w:rsidRPr="00EE1990" w:rsidRDefault="006A7DC8" w:rsidP="002C554D">
            <w:pPr>
              <w:rPr>
                <w:b/>
                <w:sz w:val="16"/>
                <w:szCs w:val="16"/>
              </w:rPr>
            </w:pPr>
            <w:r w:rsidRPr="00EE1990">
              <w:rPr>
                <w:b/>
                <w:sz w:val="16"/>
                <w:szCs w:val="16"/>
              </w:rPr>
              <w:t>Volume of DNA</w:t>
            </w:r>
          </w:p>
        </w:tc>
        <w:tc>
          <w:tcPr>
            <w:tcW w:w="2557" w:type="dxa"/>
          </w:tcPr>
          <w:p w14:paraId="02FFA751" w14:textId="77777777" w:rsidR="006A7DC8" w:rsidRPr="00EE1990" w:rsidRDefault="006A7DC8" w:rsidP="002C554D">
            <w:pPr>
              <w:rPr>
                <w:b/>
                <w:sz w:val="16"/>
                <w:szCs w:val="16"/>
              </w:rPr>
            </w:pPr>
            <w:r w:rsidRPr="00EE1990">
              <w:rPr>
                <w:b/>
                <w:sz w:val="16"/>
                <w:szCs w:val="16"/>
              </w:rPr>
              <w:t>Final volume to plate</w:t>
            </w:r>
          </w:p>
        </w:tc>
        <w:tc>
          <w:tcPr>
            <w:tcW w:w="1705" w:type="dxa"/>
          </w:tcPr>
          <w:p w14:paraId="24C28700" w14:textId="38CC5BC9" w:rsidR="006A7DC8" w:rsidRPr="00EE1990" w:rsidRDefault="006A7DC8" w:rsidP="002C554D">
            <w:pPr>
              <w:rPr>
                <w:b/>
                <w:sz w:val="16"/>
                <w:szCs w:val="16"/>
              </w:rPr>
            </w:pPr>
            <w:r w:rsidRPr="00EE1990">
              <w:rPr>
                <w:b/>
                <w:sz w:val="16"/>
                <w:szCs w:val="16"/>
              </w:rPr>
              <w:t xml:space="preserve">Number of </w:t>
            </w:r>
            <w:r w:rsidR="00095C60">
              <w:rPr>
                <w:b/>
                <w:sz w:val="16"/>
                <w:szCs w:val="16"/>
              </w:rPr>
              <w:t>carbenicillin</w:t>
            </w:r>
            <w:r w:rsidRPr="00EE1990">
              <w:rPr>
                <w:b/>
                <w:sz w:val="16"/>
                <w:szCs w:val="16"/>
              </w:rPr>
              <w:t>-containing plates</w:t>
            </w:r>
          </w:p>
        </w:tc>
      </w:tr>
      <w:tr w:rsidR="006A7DC8" w:rsidRPr="00EE1990" w14:paraId="5ED7D860" w14:textId="77777777" w:rsidTr="002C554D">
        <w:tc>
          <w:tcPr>
            <w:tcW w:w="954" w:type="dxa"/>
          </w:tcPr>
          <w:p w14:paraId="05814DD1" w14:textId="77777777" w:rsidR="006A7DC8" w:rsidRPr="00EE1990" w:rsidRDefault="006A7DC8" w:rsidP="002C554D">
            <w:pPr>
              <w:rPr>
                <w:sz w:val="16"/>
                <w:szCs w:val="16"/>
              </w:rPr>
            </w:pPr>
            <w:r w:rsidRPr="00EE1990">
              <w:rPr>
                <w:sz w:val="16"/>
                <w:szCs w:val="16"/>
              </w:rPr>
              <w:t>1</w:t>
            </w:r>
          </w:p>
        </w:tc>
        <w:tc>
          <w:tcPr>
            <w:tcW w:w="1705" w:type="dxa"/>
          </w:tcPr>
          <w:p w14:paraId="4C930332" w14:textId="77777777" w:rsidR="006A7DC8" w:rsidRPr="00EE1990" w:rsidRDefault="006A7DC8" w:rsidP="002C554D">
            <w:pPr>
              <w:rPr>
                <w:sz w:val="16"/>
                <w:szCs w:val="16"/>
              </w:rPr>
            </w:pPr>
            <w:r w:rsidRPr="00EE1990">
              <w:rPr>
                <w:sz w:val="16"/>
                <w:szCs w:val="16"/>
              </w:rPr>
              <w:t>(+) control</w:t>
            </w:r>
          </w:p>
        </w:tc>
        <w:tc>
          <w:tcPr>
            <w:tcW w:w="1172" w:type="dxa"/>
          </w:tcPr>
          <w:p w14:paraId="3EEE7ED0" w14:textId="3FD3BE87" w:rsidR="006A7DC8" w:rsidRPr="00EE1990" w:rsidRDefault="006A7DC8" w:rsidP="002C554D">
            <w:pPr>
              <w:rPr>
                <w:sz w:val="16"/>
                <w:szCs w:val="16"/>
              </w:rPr>
            </w:pPr>
            <w:r w:rsidRPr="00EE1990">
              <w:rPr>
                <w:sz w:val="16"/>
                <w:szCs w:val="16"/>
              </w:rPr>
              <w:t>p</w:t>
            </w:r>
            <w:r w:rsidR="00095C60">
              <w:rPr>
                <w:sz w:val="16"/>
                <w:szCs w:val="16"/>
              </w:rPr>
              <w:t>EPSA5</w:t>
            </w:r>
          </w:p>
        </w:tc>
        <w:tc>
          <w:tcPr>
            <w:tcW w:w="1172" w:type="dxa"/>
          </w:tcPr>
          <w:p w14:paraId="5E83CFBF" w14:textId="77777777" w:rsidR="006A7DC8" w:rsidRPr="00EE1990" w:rsidRDefault="006A7DC8" w:rsidP="002C554D">
            <w:pPr>
              <w:rPr>
                <w:sz w:val="16"/>
                <w:szCs w:val="16"/>
              </w:rPr>
            </w:pPr>
            <w:r w:rsidRPr="00EE1990">
              <w:rPr>
                <w:sz w:val="16"/>
                <w:szCs w:val="16"/>
              </w:rPr>
              <w:t xml:space="preserve">1 </w:t>
            </w:r>
            <w:proofErr w:type="spellStart"/>
            <w:r w:rsidRPr="00EE1990">
              <w:rPr>
                <w:sz w:val="16"/>
                <w:szCs w:val="16"/>
              </w:rPr>
              <w:t>uL</w:t>
            </w:r>
            <w:proofErr w:type="spellEnd"/>
          </w:p>
        </w:tc>
        <w:tc>
          <w:tcPr>
            <w:tcW w:w="2557" w:type="dxa"/>
          </w:tcPr>
          <w:p w14:paraId="01C5B898" w14:textId="77777777" w:rsidR="006A7DC8" w:rsidRPr="00EE1990" w:rsidRDefault="006A7DC8" w:rsidP="002C554D">
            <w:pPr>
              <w:rPr>
                <w:sz w:val="16"/>
                <w:szCs w:val="16"/>
              </w:rPr>
            </w:pPr>
            <w:r w:rsidRPr="00EE1990">
              <w:rPr>
                <w:sz w:val="16"/>
                <w:szCs w:val="16"/>
              </w:rPr>
              <w:t xml:space="preserve">20 </w:t>
            </w:r>
            <w:proofErr w:type="spellStart"/>
            <w:r w:rsidRPr="00EE1990">
              <w:rPr>
                <w:sz w:val="16"/>
                <w:szCs w:val="16"/>
              </w:rPr>
              <w:t>ul</w:t>
            </w:r>
            <w:proofErr w:type="spellEnd"/>
            <w:r w:rsidRPr="00EE1990">
              <w:rPr>
                <w:sz w:val="16"/>
                <w:szCs w:val="16"/>
              </w:rPr>
              <w:t xml:space="preserve">, 100 </w:t>
            </w:r>
            <w:proofErr w:type="spellStart"/>
            <w:r w:rsidRPr="00EE1990">
              <w:rPr>
                <w:sz w:val="16"/>
                <w:szCs w:val="16"/>
              </w:rPr>
              <w:t>ul</w:t>
            </w:r>
            <w:proofErr w:type="spellEnd"/>
          </w:p>
        </w:tc>
        <w:tc>
          <w:tcPr>
            <w:tcW w:w="1705" w:type="dxa"/>
          </w:tcPr>
          <w:p w14:paraId="19474968" w14:textId="77777777" w:rsidR="006A7DC8" w:rsidRPr="00EE1990" w:rsidRDefault="006A7DC8" w:rsidP="002C554D">
            <w:pPr>
              <w:rPr>
                <w:sz w:val="16"/>
                <w:szCs w:val="16"/>
              </w:rPr>
            </w:pPr>
            <w:r>
              <w:rPr>
                <w:sz w:val="16"/>
                <w:szCs w:val="16"/>
              </w:rPr>
              <w:t>2</w:t>
            </w:r>
          </w:p>
        </w:tc>
      </w:tr>
      <w:tr w:rsidR="006A7DC8" w:rsidRPr="00EE1990" w14:paraId="230F7702" w14:textId="77777777" w:rsidTr="002C554D">
        <w:tc>
          <w:tcPr>
            <w:tcW w:w="954" w:type="dxa"/>
          </w:tcPr>
          <w:p w14:paraId="1994B132" w14:textId="77777777" w:rsidR="006A7DC8" w:rsidRPr="00EE1990" w:rsidRDefault="006A7DC8" w:rsidP="002C554D">
            <w:pPr>
              <w:rPr>
                <w:sz w:val="16"/>
                <w:szCs w:val="16"/>
              </w:rPr>
            </w:pPr>
            <w:r w:rsidRPr="00EE1990">
              <w:rPr>
                <w:sz w:val="16"/>
                <w:szCs w:val="16"/>
              </w:rPr>
              <w:t>2</w:t>
            </w:r>
          </w:p>
        </w:tc>
        <w:tc>
          <w:tcPr>
            <w:tcW w:w="1705" w:type="dxa"/>
          </w:tcPr>
          <w:p w14:paraId="785E883A" w14:textId="77777777" w:rsidR="006A7DC8" w:rsidRPr="00EE1990" w:rsidRDefault="006A7DC8" w:rsidP="002C554D">
            <w:pPr>
              <w:rPr>
                <w:sz w:val="16"/>
                <w:szCs w:val="16"/>
              </w:rPr>
            </w:pPr>
            <w:r w:rsidRPr="00EE1990">
              <w:rPr>
                <w:sz w:val="16"/>
                <w:szCs w:val="16"/>
              </w:rPr>
              <w:t>(-) control</w:t>
            </w:r>
          </w:p>
        </w:tc>
        <w:tc>
          <w:tcPr>
            <w:tcW w:w="1172" w:type="dxa"/>
          </w:tcPr>
          <w:p w14:paraId="5D9D1AB2" w14:textId="77777777" w:rsidR="006A7DC8" w:rsidRPr="00EE1990" w:rsidRDefault="006A7DC8" w:rsidP="002C554D">
            <w:pPr>
              <w:rPr>
                <w:sz w:val="16"/>
                <w:szCs w:val="16"/>
              </w:rPr>
            </w:pPr>
            <w:r w:rsidRPr="00EE1990">
              <w:rPr>
                <w:sz w:val="16"/>
                <w:szCs w:val="16"/>
              </w:rPr>
              <w:t>None</w:t>
            </w:r>
          </w:p>
        </w:tc>
        <w:tc>
          <w:tcPr>
            <w:tcW w:w="1172" w:type="dxa"/>
          </w:tcPr>
          <w:p w14:paraId="6F1601CB" w14:textId="77777777" w:rsidR="006A7DC8" w:rsidRPr="00EE1990" w:rsidRDefault="006A7DC8" w:rsidP="002C554D">
            <w:pPr>
              <w:rPr>
                <w:sz w:val="16"/>
                <w:szCs w:val="16"/>
              </w:rPr>
            </w:pPr>
            <w:r w:rsidRPr="00EE1990">
              <w:rPr>
                <w:sz w:val="16"/>
                <w:szCs w:val="16"/>
              </w:rPr>
              <w:t>0</w:t>
            </w:r>
          </w:p>
        </w:tc>
        <w:tc>
          <w:tcPr>
            <w:tcW w:w="2557" w:type="dxa"/>
          </w:tcPr>
          <w:p w14:paraId="3A4FAE80" w14:textId="77777777" w:rsidR="006A7DC8" w:rsidRPr="00EE1990" w:rsidRDefault="006A7DC8" w:rsidP="002C554D">
            <w:pPr>
              <w:rPr>
                <w:sz w:val="16"/>
                <w:szCs w:val="16"/>
              </w:rPr>
            </w:pPr>
            <w:r w:rsidRPr="00EE1990">
              <w:rPr>
                <w:sz w:val="16"/>
                <w:szCs w:val="16"/>
              </w:rPr>
              <w:t xml:space="preserve">20 </w:t>
            </w:r>
            <w:proofErr w:type="spellStart"/>
            <w:r w:rsidRPr="00EE1990">
              <w:rPr>
                <w:sz w:val="16"/>
                <w:szCs w:val="16"/>
              </w:rPr>
              <w:t>ul</w:t>
            </w:r>
            <w:proofErr w:type="spellEnd"/>
            <w:r w:rsidRPr="00EE1990">
              <w:rPr>
                <w:sz w:val="16"/>
                <w:szCs w:val="16"/>
              </w:rPr>
              <w:t xml:space="preserve">, 100 </w:t>
            </w:r>
            <w:proofErr w:type="spellStart"/>
            <w:r w:rsidRPr="00EE1990">
              <w:rPr>
                <w:sz w:val="16"/>
                <w:szCs w:val="16"/>
              </w:rPr>
              <w:t>ul</w:t>
            </w:r>
            <w:proofErr w:type="spellEnd"/>
          </w:p>
        </w:tc>
        <w:tc>
          <w:tcPr>
            <w:tcW w:w="1705" w:type="dxa"/>
          </w:tcPr>
          <w:p w14:paraId="1DE631C1" w14:textId="77777777" w:rsidR="006A7DC8" w:rsidRPr="00EE1990" w:rsidRDefault="006A7DC8" w:rsidP="002C554D">
            <w:pPr>
              <w:rPr>
                <w:sz w:val="16"/>
                <w:szCs w:val="16"/>
              </w:rPr>
            </w:pPr>
            <w:r>
              <w:rPr>
                <w:sz w:val="16"/>
                <w:szCs w:val="16"/>
              </w:rPr>
              <w:t>2</w:t>
            </w:r>
          </w:p>
        </w:tc>
      </w:tr>
      <w:tr w:rsidR="006A7DC8" w14:paraId="154666E3" w14:textId="77777777" w:rsidTr="002C554D">
        <w:tc>
          <w:tcPr>
            <w:tcW w:w="954" w:type="dxa"/>
          </w:tcPr>
          <w:p w14:paraId="23553C8E" w14:textId="77777777" w:rsidR="006A7DC8" w:rsidRPr="00EE1990" w:rsidRDefault="006A7DC8" w:rsidP="002C554D">
            <w:pPr>
              <w:rPr>
                <w:sz w:val="16"/>
                <w:szCs w:val="16"/>
              </w:rPr>
            </w:pPr>
            <w:r>
              <w:rPr>
                <w:sz w:val="16"/>
                <w:szCs w:val="16"/>
              </w:rPr>
              <w:t>3</w:t>
            </w:r>
          </w:p>
        </w:tc>
        <w:tc>
          <w:tcPr>
            <w:tcW w:w="1705" w:type="dxa"/>
          </w:tcPr>
          <w:p w14:paraId="1800C93D" w14:textId="77777777" w:rsidR="006A7DC8" w:rsidRPr="00EE1990" w:rsidRDefault="006A7DC8" w:rsidP="002C554D">
            <w:pPr>
              <w:rPr>
                <w:sz w:val="16"/>
                <w:szCs w:val="16"/>
              </w:rPr>
            </w:pPr>
            <w:r>
              <w:rPr>
                <w:sz w:val="16"/>
                <w:szCs w:val="16"/>
              </w:rPr>
              <w:t>Backbone Ligation</w:t>
            </w:r>
          </w:p>
        </w:tc>
        <w:tc>
          <w:tcPr>
            <w:tcW w:w="1172" w:type="dxa"/>
          </w:tcPr>
          <w:p w14:paraId="7134DEBB" w14:textId="73479D5F" w:rsidR="006A7DC8" w:rsidRPr="00EE1990" w:rsidRDefault="006A7DC8" w:rsidP="002C554D">
            <w:pPr>
              <w:rPr>
                <w:sz w:val="16"/>
                <w:szCs w:val="16"/>
              </w:rPr>
            </w:pPr>
            <w:r>
              <w:rPr>
                <w:sz w:val="16"/>
                <w:szCs w:val="16"/>
              </w:rPr>
              <w:t>p</w:t>
            </w:r>
            <w:r w:rsidR="00095C60">
              <w:rPr>
                <w:sz w:val="16"/>
                <w:szCs w:val="16"/>
              </w:rPr>
              <w:t>EPSA5</w:t>
            </w:r>
            <w:r>
              <w:rPr>
                <w:sz w:val="16"/>
                <w:szCs w:val="16"/>
              </w:rPr>
              <w:t xml:space="preserve"> (digested)</w:t>
            </w:r>
          </w:p>
        </w:tc>
        <w:tc>
          <w:tcPr>
            <w:tcW w:w="1172" w:type="dxa"/>
          </w:tcPr>
          <w:p w14:paraId="1451A745" w14:textId="77777777" w:rsidR="006A7DC8" w:rsidRPr="00EE1990" w:rsidRDefault="006A7DC8" w:rsidP="002C554D">
            <w:pPr>
              <w:rPr>
                <w:sz w:val="16"/>
                <w:szCs w:val="16"/>
              </w:rPr>
            </w:pPr>
            <w:r>
              <w:rPr>
                <w:sz w:val="16"/>
                <w:szCs w:val="16"/>
              </w:rPr>
              <w:t xml:space="preserve">8 </w:t>
            </w:r>
            <w:proofErr w:type="spellStart"/>
            <w:r>
              <w:rPr>
                <w:sz w:val="16"/>
                <w:szCs w:val="16"/>
              </w:rPr>
              <w:t>uL</w:t>
            </w:r>
            <w:proofErr w:type="spellEnd"/>
          </w:p>
        </w:tc>
        <w:tc>
          <w:tcPr>
            <w:tcW w:w="2557" w:type="dxa"/>
          </w:tcPr>
          <w:p w14:paraId="1B8AB4F2" w14:textId="77777777" w:rsidR="006A7DC8" w:rsidRPr="00EE1990" w:rsidRDefault="006A7DC8" w:rsidP="002C554D">
            <w:pPr>
              <w:rPr>
                <w:sz w:val="16"/>
                <w:szCs w:val="16"/>
              </w:rPr>
            </w:pPr>
            <w:r>
              <w:rPr>
                <w:sz w:val="16"/>
                <w:szCs w:val="16"/>
              </w:rPr>
              <w:t xml:space="preserve">100 </w:t>
            </w:r>
            <w:proofErr w:type="spellStart"/>
            <w:r>
              <w:rPr>
                <w:sz w:val="16"/>
                <w:szCs w:val="16"/>
              </w:rPr>
              <w:t>uL</w:t>
            </w:r>
            <w:proofErr w:type="spellEnd"/>
            <w:r>
              <w:rPr>
                <w:sz w:val="16"/>
                <w:szCs w:val="16"/>
              </w:rPr>
              <w:t>, remaining</w:t>
            </w:r>
          </w:p>
        </w:tc>
        <w:tc>
          <w:tcPr>
            <w:tcW w:w="1705" w:type="dxa"/>
          </w:tcPr>
          <w:p w14:paraId="334C6834" w14:textId="77777777" w:rsidR="006A7DC8" w:rsidRDefault="006A7DC8" w:rsidP="002C554D">
            <w:pPr>
              <w:rPr>
                <w:sz w:val="16"/>
                <w:szCs w:val="16"/>
              </w:rPr>
            </w:pPr>
            <w:r>
              <w:rPr>
                <w:sz w:val="16"/>
                <w:szCs w:val="16"/>
              </w:rPr>
              <w:t>2</w:t>
            </w:r>
          </w:p>
        </w:tc>
      </w:tr>
      <w:tr w:rsidR="006A7DC8" w14:paraId="45FE1DBE" w14:textId="77777777" w:rsidTr="002C554D">
        <w:tc>
          <w:tcPr>
            <w:tcW w:w="954" w:type="dxa"/>
          </w:tcPr>
          <w:p w14:paraId="48E5DDB1" w14:textId="77777777" w:rsidR="006A7DC8" w:rsidRPr="00EE1990" w:rsidRDefault="006A7DC8" w:rsidP="002C554D">
            <w:pPr>
              <w:rPr>
                <w:sz w:val="16"/>
                <w:szCs w:val="16"/>
              </w:rPr>
            </w:pPr>
            <w:r>
              <w:rPr>
                <w:sz w:val="16"/>
                <w:szCs w:val="16"/>
              </w:rPr>
              <w:t>4</w:t>
            </w:r>
          </w:p>
        </w:tc>
        <w:tc>
          <w:tcPr>
            <w:tcW w:w="1705" w:type="dxa"/>
          </w:tcPr>
          <w:p w14:paraId="3576B73A" w14:textId="77777777" w:rsidR="006A7DC8" w:rsidRPr="00EE1990" w:rsidRDefault="006A7DC8" w:rsidP="002C554D">
            <w:pPr>
              <w:rPr>
                <w:sz w:val="16"/>
                <w:szCs w:val="16"/>
              </w:rPr>
            </w:pPr>
            <w:r>
              <w:rPr>
                <w:sz w:val="16"/>
                <w:szCs w:val="16"/>
              </w:rPr>
              <w:t>Ligation 1</w:t>
            </w:r>
          </w:p>
        </w:tc>
        <w:tc>
          <w:tcPr>
            <w:tcW w:w="1172" w:type="dxa"/>
          </w:tcPr>
          <w:p w14:paraId="26600370" w14:textId="61907BD7" w:rsidR="006A7DC8" w:rsidRPr="00EE1990" w:rsidRDefault="006A7DC8" w:rsidP="002C554D">
            <w:pPr>
              <w:rPr>
                <w:sz w:val="16"/>
                <w:szCs w:val="16"/>
              </w:rPr>
            </w:pPr>
            <w:proofErr w:type="spellStart"/>
            <w:r>
              <w:rPr>
                <w:sz w:val="16"/>
                <w:szCs w:val="16"/>
              </w:rPr>
              <w:t>r</w:t>
            </w:r>
            <w:r w:rsidR="00095C60">
              <w:rPr>
                <w:sz w:val="16"/>
                <w:szCs w:val="16"/>
              </w:rPr>
              <w:t>plU</w:t>
            </w:r>
            <w:proofErr w:type="spellEnd"/>
            <w:r w:rsidR="00095C60">
              <w:rPr>
                <w:sz w:val="16"/>
                <w:szCs w:val="16"/>
              </w:rPr>
              <w:t xml:space="preserve"> </w:t>
            </w:r>
            <w:proofErr w:type="spellStart"/>
            <w:r w:rsidR="00095C60">
              <w:rPr>
                <w:sz w:val="16"/>
                <w:szCs w:val="16"/>
              </w:rPr>
              <w:t>wt</w:t>
            </w:r>
            <w:proofErr w:type="spellEnd"/>
          </w:p>
        </w:tc>
        <w:tc>
          <w:tcPr>
            <w:tcW w:w="1172" w:type="dxa"/>
          </w:tcPr>
          <w:p w14:paraId="4C70B195" w14:textId="77777777" w:rsidR="006A7DC8" w:rsidRPr="00EE1990" w:rsidRDefault="006A7DC8" w:rsidP="002C554D">
            <w:pPr>
              <w:rPr>
                <w:sz w:val="16"/>
                <w:szCs w:val="16"/>
              </w:rPr>
            </w:pPr>
            <w:r>
              <w:rPr>
                <w:sz w:val="16"/>
                <w:szCs w:val="16"/>
              </w:rPr>
              <w:t xml:space="preserve">8 </w:t>
            </w:r>
            <w:proofErr w:type="spellStart"/>
            <w:r>
              <w:rPr>
                <w:sz w:val="16"/>
                <w:szCs w:val="16"/>
              </w:rPr>
              <w:t>uL</w:t>
            </w:r>
            <w:proofErr w:type="spellEnd"/>
          </w:p>
        </w:tc>
        <w:tc>
          <w:tcPr>
            <w:tcW w:w="2557" w:type="dxa"/>
          </w:tcPr>
          <w:p w14:paraId="1A598F6D" w14:textId="77777777" w:rsidR="006A7DC8" w:rsidRPr="00EE1990" w:rsidRDefault="006A7DC8" w:rsidP="002C554D">
            <w:pPr>
              <w:rPr>
                <w:sz w:val="16"/>
                <w:szCs w:val="16"/>
              </w:rPr>
            </w:pPr>
            <w:r>
              <w:rPr>
                <w:sz w:val="16"/>
                <w:szCs w:val="16"/>
              </w:rPr>
              <w:t xml:space="preserve">100 </w:t>
            </w:r>
            <w:proofErr w:type="spellStart"/>
            <w:r>
              <w:rPr>
                <w:sz w:val="16"/>
                <w:szCs w:val="16"/>
              </w:rPr>
              <w:t>uL</w:t>
            </w:r>
            <w:proofErr w:type="spellEnd"/>
            <w:r>
              <w:rPr>
                <w:sz w:val="16"/>
                <w:szCs w:val="16"/>
              </w:rPr>
              <w:t>, remaining</w:t>
            </w:r>
          </w:p>
        </w:tc>
        <w:tc>
          <w:tcPr>
            <w:tcW w:w="1705" w:type="dxa"/>
          </w:tcPr>
          <w:p w14:paraId="78E00A75" w14:textId="77777777" w:rsidR="006A7DC8" w:rsidRDefault="006A7DC8" w:rsidP="002C554D">
            <w:pPr>
              <w:rPr>
                <w:sz w:val="16"/>
                <w:szCs w:val="16"/>
              </w:rPr>
            </w:pPr>
            <w:r>
              <w:rPr>
                <w:sz w:val="16"/>
                <w:szCs w:val="16"/>
              </w:rPr>
              <w:t>2</w:t>
            </w:r>
          </w:p>
        </w:tc>
      </w:tr>
      <w:tr w:rsidR="006A7DC8" w:rsidRPr="00EE1990" w14:paraId="4CEE30F0" w14:textId="77777777" w:rsidTr="002C554D">
        <w:tc>
          <w:tcPr>
            <w:tcW w:w="7560" w:type="dxa"/>
            <w:gridSpan w:val="5"/>
          </w:tcPr>
          <w:p w14:paraId="6C0BD236" w14:textId="77777777" w:rsidR="006A7DC8" w:rsidRPr="00EE1990" w:rsidRDefault="006A7DC8" w:rsidP="002C554D">
            <w:pPr>
              <w:jc w:val="right"/>
              <w:rPr>
                <w:b/>
                <w:sz w:val="16"/>
                <w:szCs w:val="16"/>
              </w:rPr>
            </w:pPr>
            <w:r w:rsidRPr="00EE1990">
              <w:rPr>
                <w:b/>
                <w:sz w:val="16"/>
                <w:szCs w:val="16"/>
              </w:rPr>
              <w:t>Total number of plates</w:t>
            </w:r>
          </w:p>
        </w:tc>
        <w:tc>
          <w:tcPr>
            <w:tcW w:w="1705" w:type="dxa"/>
          </w:tcPr>
          <w:p w14:paraId="1C8C498C" w14:textId="34C23051" w:rsidR="006A7DC8" w:rsidRPr="00EE1990" w:rsidRDefault="00095C60" w:rsidP="002C554D">
            <w:pPr>
              <w:rPr>
                <w:sz w:val="16"/>
                <w:szCs w:val="16"/>
              </w:rPr>
            </w:pPr>
            <w:r>
              <w:rPr>
                <w:sz w:val="16"/>
                <w:szCs w:val="16"/>
              </w:rPr>
              <w:t>8</w:t>
            </w:r>
          </w:p>
        </w:tc>
      </w:tr>
    </w:tbl>
    <w:p w14:paraId="7E351513" w14:textId="77777777" w:rsidR="006A7DC8" w:rsidRPr="006A7DC8" w:rsidRDefault="006A7DC8" w:rsidP="006A7DC8"/>
    <w:p w14:paraId="1C9D9816" w14:textId="77777777" w:rsidR="006A7DC8" w:rsidRDefault="006A7DC8" w:rsidP="00474B0F"/>
    <w:p w14:paraId="685C27A5" w14:textId="1146A930" w:rsidR="00552998" w:rsidRPr="007B216F" w:rsidRDefault="00552998" w:rsidP="00552998">
      <w:pPr>
        <w:rPr>
          <w:b/>
        </w:rPr>
      </w:pPr>
      <w:r>
        <w:rPr>
          <w:b/>
          <w:highlight w:val="green"/>
        </w:rPr>
        <w:t>Thursday</w:t>
      </w:r>
      <w:r w:rsidRPr="007A68D0">
        <w:rPr>
          <w:b/>
          <w:highlight w:val="green"/>
        </w:rPr>
        <w:t xml:space="preserve">, </w:t>
      </w:r>
      <w:r>
        <w:rPr>
          <w:b/>
          <w:highlight w:val="green"/>
        </w:rPr>
        <w:t>June 29</w:t>
      </w:r>
      <w:proofErr w:type="gramStart"/>
      <w:r w:rsidRPr="007A68D0">
        <w:rPr>
          <w:b/>
          <w:highlight w:val="green"/>
        </w:rPr>
        <w:t xml:space="preserve"> 20</w:t>
      </w:r>
      <w:r>
        <w:rPr>
          <w:b/>
          <w:highlight w:val="green"/>
        </w:rPr>
        <w:t>23</w:t>
      </w:r>
      <w:proofErr w:type="gramEnd"/>
    </w:p>
    <w:p w14:paraId="3269DB67" w14:textId="77777777" w:rsidR="00552998" w:rsidRPr="00FE3372" w:rsidRDefault="00552998" w:rsidP="00552998">
      <w:pPr>
        <w:rPr>
          <w:b/>
          <w:strike/>
          <w:sz w:val="18"/>
          <w:szCs w:val="18"/>
        </w:rPr>
      </w:pPr>
      <w:r w:rsidRPr="007B216F">
        <w:rPr>
          <w:b/>
          <w:sz w:val="18"/>
          <w:szCs w:val="18"/>
        </w:rPr>
        <w:t>To Do:</w:t>
      </w:r>
    </w:p>
    <w:p w14:paraId="2A0AC4A7" w14:textId="77777777" w:rsidR="00552998" w:rsidRPr="0085322F" w:rsidRDefault="00552998" w:rsidP="00552998">
      <w:pPr>
        <w:pStyle w:val="ListParagraph"/>
        <w:numPr>
          <w:ilvl w:val="0"/>
          <w:numId w:val="57"/>
        </w:numPr>
        <w:rPr>
          <w:bCs/>
          <w:strike/>
          <w:sz w:val="18"/>
          <w:szCs w:val="18"/>
        </w:rPr>
      </w:pPr>
      <w:r w:rsidRPr="0085322F">
        <w:rPr>
          <w:bCs/>
          <w:strike/>
          <w:sz w:val="18"/>
          <w:szCs w:val="18"/>
        </w:rPr>
        <w:t xml:space="preserve">Transform pKR185 into </w:t>
      </w:r>
      <w:r w:rsidRPr="0085322F">
        <w:rPr>
          <w:bCs/>
          <w:i/>
          <w:iCs/>
          <w:strike/>
          <w:sz w:val="18"/>
          <w:szCs w:val="18"/>
        </w:rPr>
        <w:t>E coli</w:t>
      </w:r>
    </w:p>
    <w:p w14:paraId="7A26FE53" w14:textId="77777777" w:rsidR="00552998" w:rsidRPr="0085322F" w:rsidRDefault="00552998" w:rsidP="00552998">
      <w:pPr>
        <w:pStyle w:val="ListParagraph"/>
        <w:numPr>
          <w:ilvl w:val="0"/>
          <w:numId w:val="57"/>
        </w:numPr>
        <w:rPr>
          <w:bCs/>
          <w:strike/>
          <w:sz w:val="18"/>
          <w:szCs w:val="18"/>
        </w:rPr>
      </w:pPr>
      <w:r w:rsidRPr="0085322F">
        <w:rPr>
          <w:bCs/>
          <w:strike/>
          <w:sz w:val="18"/>
          <w:szCs w:val="18"/>
        </w:rPr>
        <w:t>Make KRSA-1 single use aliquot stocks</w:t>
      </w:r>
    </w:p>
    <w:p w14:paraId="44F7B72E" w14:textId="77777777" w:rsidR="00552998" w:rsidRDefault="00552998" w:rsidP="00552998">
      <w:pPr>
        <w:pStyle w:val="ListParagraph"/>
        <w:numPr>
          <w:ilvl w:val="0"/>
          <w:numId w:val="57"/>
        </w:numPr>
        <w:rPr>
          <w:bCs/>
          <w:strike/>
          <w:sz w:val="18"/>
          <w:szCs w:val="18"/>
        </w:rPr>
      </w:pPr>
      <w:r w:rsidRPr="0085322F">
        <w:rPr>
          <w:bCs/>
          <w:strike/>
          <w:sz w:val="18"/>
          <w:szCs w:val="18"/>
        </w:rPr>
        <w:t>Overnight of pKR199 from KRSA-1 to make frozen stocks</w:t>
      </w:r>
    </w:p>
    <w:p w14:paraId="2DB27D37" w14:textId="3F30848C" w:rsidR="0085322F" w:rsidRPr="001859DD" w:rsidRDefault="0085322F" w:rsidP="00552998">
      <w:pPr>
        <w:pStyle w:val="ListParagraph"/>
        <w:numPr>
          <w:ilvl w:val="0"/>
          <w:numId w:val="57"/>
        </w:numPr>
        <w:rPr>
          <w:bCs/>
          <w:strike/>
          <w:sz w:val="18"/>
          <w:szCs w:val="18"/>
        </w:rPr>
      </w:pPr>
      <w:r>
        <w:rPr>
          <w:bCs/>
          <w:sz w:val="18"/>
          <w:szCs w:val="18"/>
        </w:rPr>
        <w:t>Make frozen stocks of KRSA8 (KRSA1 with pKR199)</w:t>
      </w:r>
    </w:p>
    <w:p w14:paraId="67894048" w14:textId="060145B1" w:rsidR="001859DD" w:rsidRPr="0085322F" w:rsidRDefault="001859DD" w:rsidP="00552998">
      <w:pPr>
        <w:pStyle w:val="ListParagraph"/>
        <w:numPr>
          <w:ilvl w:val="0"/>
          <w:numId w:val="57"/>
        </w:numPr>
        <w:rPr>
          <w:bCs/>
          <w:strike/>
          <w:sz w:val="18"/>
          <w:szCs w:val="18"/>
        </w:rPr>
      </w:pPr>
      <w:r>
        <w:rPr>
          <w:bCs/>
          <w:sz w:val="18"/>
          <w:szCs w:val="18"/>
        </w:rPr>
        <w:t>Start overnights of KRSA-1 and the pKR198 transformants</w:t>
      </w:r>
    </w:p>
    <w:p w14:paraId="608BE041" w14:textId="77777777" w:rsidR="001A5F32" w:rsidRDefault="001A5F32" w:rsidP="00474B0F"/>
    <w:p w14:paraId="7EC7B09F" w14:textId="26C124F5" w:rsidR="001A5F32" w:rsidRDefault="00622FC5" w:rsidP="00474B0F">
      <w:pPr>
        <w:rPr>
          <w:b/>
          <w:bCs/>
        </w:rPr>
      </w:pPr>
      <w:r>
        <w:rPr>
          <w:b/>
          <w:bCs/>
        </w:rPr>
        <w:t>Transformation:</w:t>
      </w:r>
    </w:p>
    <w:p w14:paraId="38380A9C" w14:textId="25A865BC" w:rsidR="00622FC5" w:rsidRPr="00622FC5" w:rsidRDefault="00622FC5" w:rsidP="00474B0F">
      <w:r>
        <w:lastRenderedPageBreak/>
        <w:t xml:space="preserve">There is one single colony on the </w:t>
      </w:r>
      <w:proofErr w:type="spellStart"/>
      <w:r>
        <w:t>rplU</w:t>
      </w:r>
      <w:proofErr w:type="spellEnd"/>
      <w:r>
        <w:t xml:space="preserve"> Remaining plate</w:t>
      </w:r>
      <w:r w:rsidR="006C3373">
        <w:t>, I split it into 2 overnight cultures.</w:t>
      </w:r>
    </w:p>
    <w:p w14:paraId="59AEFC98" w14:textId="77777777" w:rsidR="001A5F32" w:rsidRDefault="001A5F32" w:rsidP="00474B0F"/>
    <w:p w14:paraId="231D99D1" w14:textId="77777777" w:rsidR="001A5F32" w:rsidRDefault="001A5F32" w:rsidP="00474B0F"/>
    <w:p w14:paraId="342D4C02" w14:textId="2A086CD9" w:rsidR="005D7E8F" w:rsidRPr="007B216F" w:rsidRDefault="005D7E8F" w:rsidP="005D7E8F">
      <w:pPr>
        <w:rPr>
          <w:b/>
        </w:rPr>
      </w:pPr>
      <w:r>
        <w:rPr>
          <w:b/>
          <w:highlight w:val="green"/>
        </w:rPr>
        <w:t>Friday</w:t>
      </w:r>
      <w:r w:rsidRPr="007A68D0">
        <w:rPr>
          <w:b/>
          <w:highlight w:val="green"/>
        </w:rPr>
        <w:t xml:space="preserve">, </w:t>
      </w:r>
      <w:r>
        <w:rPr>
          <w:b/>
          <w:highlight w:val="green"/>
        </w:rPr>
        <w:t>June 30</w:t>
      </w:r>
      <w:proofErr w:type="gramStart"/>
      <w:r w:rsidRPr="007A68D0">
        <w:rPr>
          <w:b/>
          <w:highlight w:val="green"/>
        </w:rPr>
        <w:t xml:space="preserve"> 20</w:t>
      </w:r>
      <w:r>
        <w:rPr>
          <w:b/>
          <w:highlight w:val="green"/>
        </w:rPr>
        <w:t>23</w:t>
      </w:r>
      <w:proofErr w:type="gramEnd"/>
    </w:p>
    <w:p w14:paraId="48C9B1B5" w14:textId="77777777" w:rsidR="005D7E8F" w:rsidRPr="00FE3372" w:rsidRDefault="005D7E8F" w:rsidP="005D7E8F">
      <w:pPr>
        <w:rPr>
          <w:b/>
          <w:strike/>
          <w:sz w:val="18"/>
          <w:szCs w:val="18"/>
        </w:rPr>
      </w:pPr>
      <w:r w:rsidRPr="007B216F">
        <w:rPr>
          <w:b/>
          <w:sz w:val="18"/>
          <w:szCs w:val="18"/>
        </w:rPr>
        <w:t>To Do:</w:t>
      </w:r>
    </w:p>
    <w:p w14:paraId="1997340E" w14:textId="77777777" w:rsidR="005D7E8F" w:rsidRPr="00286BDA" w:rsidRDefault="005D7E8F" w:rsidP="005D7E8F">
      <w:pPr>
        <w:pStyle w:val="ListParagraph"/>
        <w:numPr>
          <w:ilvl w:val="0"/>
          <w:numId w:val="58"/>
        </w:numPr>
        <w:rPr>
          <w:bCs/>
          <w:sz w:val="18"/>
          <w:szCs w:val="18"/>
        </w:rPr>
      </w:pPr>
      <w:r w:rsidRPr="00286BDA">
        <w:rPr>
          <w:bCs/>
          <w:sz w:val="18"/>
          <w:szCs w:val="18"/>
        </w:rPr>
        <w:t>Make frozen stocks of KRSA8 (KRSA1 with pKR199)</w:t>
      </w:r>
    </w:p>
    <w:p w14:paraId="58B4C34B" w14:textId="77777777" w:rsidR="005D7E8F" w:rsidRPr="00286BDA" w:rsidRDefault="005D7E8F" w:rsidP="005D7E8F">
      <w:pPr>
        <w:pStyle w:val="ListParagraph"/>
        <w:numPr>
          <w:ilvl w:val="0"/>
          <w:numId w:val="58"/>
        </w:numPr>
        <w:rPr>
          <w:bCs/>
          <w:sz w:val="18"/>
          <w:szCs w:val="18"/>
        </w:rPr>
      </w:pPr>
      <w:r w:rsidRPr="00286BDA">
        <w:rPr>
          <w:bCs/>
          <w:sz w:val="18"/>
          <w:szCs w:val="18"/>
        </w:rPr>
        <w:t>Start overnights of KRSA-1 and the pKR198 transformants</w:t>
      </w:r>
    </w:p>
    <w:p w14:paraId="7FFA8C2A" w14:textId="53AA9540" w:rsidR="005D7E8F" w:rsidRPr="005D7E8F" w:rsidRDefault="005D7E8F" w:rsidP="005D7E8F">
      <w:pPr>
        <w:pStyle w:val="ListParagraph"/>
        <w:numPr>
          <w:ilvl w:val="0"/>
          <w:numId w:val="58"/>
        </w:numPr>
        <w:rPr>
          <w:bCs/>
          <w:strike/>
          <w:sz w:val="18"/>
          <w:szCs w:val="18"/>
        </w:rPr>
      </w:pPr>
      <w:r>
        <w:rPr>
          <w:bCs/>
          <w:sz w:val="18"/>
          <w:szCs w:val="18"/>
        </w:rPr>
        <w:t>Make KRSA-1 competent cells</w:t>
      </w:r>
    </w:p>
    <w:p w14:paraId="12E78E4A" w14:textId="1F905236" w:rsidR="005D7E8F" w:rsidRPr="0085322F" w:rsidRDefault="005D7E8F" w:rsidP="005D7E8F">
      <w:pPr>
        <w:pStyle w:val="ListParagraph"/>
        <w:numPr>
          <w:ilvl w:val="0"/>
          <w:numId w:val="58"/>
        </w:numPr>
        <w:rPr>
          <w:bCs/>
          <w:strike/>
          <w:sz w:val="18"/>
          <w:szCs w:val="18"/>
        </w:rPr>
      </w:pPr>
      <w:r>
        <w:rPr>
          <w:bCs/>
          <w:sz w:val="18"/>
          <w:szCs w:val="18"/>
        </w:rPr>
        <w:t>Miniprep pKR198</w:t>
      </w:r>
    </w:p>
    <w:p w14:paraId="33041DC5" w14:textId="6B247F2B" w:rsidR="001A5F32" w:rsidRPr="00684BE1" w:rsidRDefault="00684BE1" w:rsidP="00474B0F">
      <w:pPr>
        <w:rPr>
          <w:b/>
          <w:bCs/>
        </w:rPr>
      </w:pPr>
      <w:r>
        <w:rPr>
          <w:b/>
          <w:bCs/>
        </w:rPr>
        <w:t>Minipreps:</w:t>
      </w:r>
    </w:p>
    <w:p w14:paraId="53827840" w14:textId="0EC38AEA" w:rsidR="001A5F32" w:rsidRDefault="00684BE1" w:rsidP="00474B0F">
      <w:r>
        <w:t>Reminder:</w:t>
      </w:r>
    </w:p>
    <w:p w14:paraId="1AD75426" w14:textId="2502C6B9" w:rsidR="001A5F32" w:rsidRPr="00684BE1" w:rsidRDefault="00AD43E6" w:rsidP="00684BE1">
      <w:pPr>
        <w:pStyle w:val="ListParagraph"/>
        <w:rPr>
          <w:bCs/>
        </w:rPr>
      </w:pPr>
      <w:r w:rsidRPr="00AD43E6">
        <w:rPr>
          <w:bCs/>
          <w:highlight w:val="yellow"/>
        </w:rPr>
        <w:t xml:space="preserve">Each overnight will be 5 ml, and in the </w:t>
      </w:r>
      <w:proofErr w:type="gramStart"/>
      <w:r w:rsidRPr="00AD43E6">
        <w:rPr>
          <w:bCs/>
          <w:highlight w:val="yellow"/>
        </w:rPr>
        <w:t>morning</w:t>
      </w:r>
      <w:proofErr w:type="gramEnd"/>
      <w:r w:rsidRPr="00AD43E6">
        <w:rPr>
          <w:bCs/>
          <w:highlight w:val="yellow"/>
        </w:rPr>
        <w:t xml:space="preserve"> I will set up a second 5 ml culture for each and add 250ul Cm. I will combine the overnight culture with the new culture (now 10 ml) and let them shake for a couple of hours. After that, I will split the 10ml culture back into two 5ml cultures which I will use for minipreps. Each pair of cultures will be pooled on the same column during miniprep.</w:t>
      </w:r>
    </w:p>
    <w:p w14:paraId="6FE93DE9" w14:textId="77777777" w:rsidR="001A5F32" w:rsidRDefault="001A5F32" w:rsidP="00474B0F"/>
    <w:tbl>
      <w:tblPr>
        <w:tblStyle w:val="TableGrid"/>
        <w:tblW w:w="0" w:type="auto"/>
        <w:tblLook w:val="04A0" w:firstRow="1" w:lastRow="0" w:firstColumn="1" w:lastColumn="0" w:noHBand="0" w:noVBand="1"/>
      </w:tblPr>
      <w:tblGrid>
        <w:gridCol w:w="338"/>
        <w:gridCol w:w="1267"/>
        <w:gridCol w:w="999"/>
        <w:gridCol w:w="721"/>
        <w:gridCol w:w="1260"/>
        <w:gridCol w:w="1345"/>
        <w:gridCol w:w="1012"/>
        <w:gridCol w:w="1012"/>
        <w:gridCol w:w="1371"/>
        <w:gridCol w:w="889"/>
      </w:tblGrid>
      <w:tr w:rsidR="004F6C22" w:rsidRPr="004F6C22" w14:paraId="5B6DC8C5" w14:textId="77777777" w:rsidTr="004F6C22">
        <w:trPr>
          <w:trHeight w:val="260"/>
        </w:trPr>
        <w:tc>
          <w:tcPr>
            <w:tcW w:w="338" w:type="dxa"/>
            <w:noWrap/>
            <w:hideMark/>
          </w:tcPr>
          <w:p w14:paraId="39B49E69" w14:textId="77777777" w:rsidR="004F6C22" w:rsidRPr="004F6C22" w:rsidRDefault="004F6C22" w:rsidP="004F6C22">
            <w:pPr>
              <w:rPr>
                <w:b/>
                <w:bCs/>
              </w:rPr>
            </w:pPr>
            <w:r w:rsidRPr="004F6C22">
              <w:rPr>
                <w:b/>
                <w:bCs/>
              </w:rPr>
              <w:t>#</w:t>
            </w:r>
          </w:p>
        </w:tc>
        <w:tc>
          <w:tcPr>
            <w:tcW w:w="1267" w:type="dxa"/>
            <w:noWrap/>
            <w:hideMark/>
          </w:tcPr>
          <w:p w14:paraId="612DE4FB" w14:textId="77777777" w:rsidR="004F6C22" w:rsidRPr="004F6C22" w:rsidRDefault="004F6C22">
            <w:pPr>
              <w:rPr>
                <w:b/>
                <w:bCs/>
              </w:rPr>
            </w:pPr>
            <w:r w:rsidRPr="004F6C22">
              <w:rPr>
                <w:b/>
                <w:bCs/>
              </w:rPr>
              <w:t>Sample ID</w:t>
            </w:r>
          </w:p>
        </w:tc>
        <w:tc>
          <w:tcPr>
            <w:tcW w:w="999" w:type="dxa"/>
            <w:noWrap/>
            <w:hideMark/>
          </w:tcPr>
          <w:p w14:paraId="38B64BEC" w14:textId="77777777" w:rsidR="004F6C22" w:rsidRPr="004F6C22" w:rsidRDefault="004F6C22">
            <w:pPr>
              <w:rPr>
                <w:b/>
                <w:bCs/>
              </w:rPr>
            </w:pPr>
            <w:r w:rsidRPr="004F6C22">
              <w:rPr>
                <w:b/>
                <w:bCs/>
              </w:rPr>
              <w:t>Nucleic Acid</w:t>
            </w:r>
          </w:p>
        </w:tc>
        <w:tc>
          <w:tcPr>
            <w:tcW w:w="721" w:type="dxa"/>
            <w:noWrap/>
            <w:hideMark/>
          </w:tcPr>
          <w:p w14:paraId="448B754D" w14:textId="77777777" w:rsidR="004F6C22" w:rsidRPr="004F6C22" w:rsidRDefault="004F6C22">
            <w:pPr>
              <w:rPr>
                <w:b/>
                <w:bCs/>
              </w:rPr>
            </w:pPr>
            <w:r w:rsidRPr="004F6C22">
              <w:rPr>
                <w:b/>
                <w:bCs/>
              </w:rPr>
              <w:t>Unit</w:t>
            </w:r>
          </w:p>
        </w:tc>
        <w:tc>
          <w:tcPr>
            <w:tcW w:w="1260" w:type="dxa"/>
            <w:noWrap/>
            <w:hideMark/>
          </w:tcPr>
          <w:p w14:paraId="351FD946" w14:textId="77777777" w:rsidR="004F6C22" w:rsidRPr="004F6C22" w:rsidRDefault="004F6C22">
            <w:pPr>
              <w:rPr>
                <w:b/>
                <w:bCs/>
              </w:rPr>
            </w:pPr>
            <w:r w:rsidRPr="004F6C22">
              <w:rPr>
                <w:b/>
                <w:bCs/>
              </w:rPr>
              <w:t>A260 (Abs)</w:t>
            </w:r>
          </w:p>
        </w:tc>
        <w:tc>
          <w:tcPr>
            <w:tcW w:w="1345" w:type="dxa"/>
            <w:noWrap/>
            <w:hideMark/>
          </w:tcPr>
          <w:p w14:paraId="21DF2527" w14:textId="77777777" w:rsidR="004F6C22" w:rsidRPr="004F6C22" w:rsidRDefault="004F6C22">
            <w:pPr>
              <w:rPr>
                <w:b/>
                <w:bCs/>
              </w:rPr>
            </w:pPr>
            <w:r w:rsidRPr="004F6C22">
              <w:rPr>
                <w:b/>
                <w:bCs/>
              </w:rPr>
              <w:t>A280 (Abs)</w:t>
            </w:r>
          </w:p>
        </w:tc>
        <w:tc>
          <w:tcPr>
            <w:tcW w:w="1012" w:type="dxa"/>
            <w:noWrap/>
            <w:hideMark/>
          </w:tcPr>
          <w:p w14:paraId="08A11107" w14:textId="77777777" w:rsidR="004F6C22" w:rsidRPr="004F6C22" w:rsidRDefault="004F6C22">
            <w:pPr>
              <w:rPr>
                <w:b/>
                <w:bCs/>
              </w:rPr>
            </w:pPr>
            <w:r w:rsidRPr="004F6C22">
              <w:rPr>
                <w:b/>
                <w:bCs/>
              </w:rPr>
              <w:t>260/280</w:t>
            </w:r>
          </w:p>
        </w:tc>
        <w:tc>
          <w:tcPr>
            <w:tcW w:w="1012" w:type="dxa"/>
            <w:noWrap/>
            <w:hideMark/>
          </w:tcPr>
          <w:p w14:paraId="2616F470" w14:textId="77777777" w:rsidR="004F6C22" w:rsidRPr="004F6C22" w:rsidRDefault="004F6C22">
            <w:pPr>
              <w:rPr>
                <w:b/>
                <w:bCs/>
              </w:rPr>
            </w:pPr>
            <w:r w:rsidRPr="004F6C22">
              <w:rPr>
                <w:b/>
                <w:bCs/>
              </w:rPr>
              <w:t>260/230</w:t>
            </w:r>
          </w:p>
        </w:tc>
        <w:tc>
          <w:tcPr>
            <w:tcW w:w="1371" w:type="dxa"/>
            <w:noWrap/>
            <w:hideMark/>
          </w:tcPr>
          <w:p w14:paraId="59AC3DAF" w14:textId="77777777" w:rsidR="004F6C22" w:rsidRPr="004F6C22" w:rsidRDefault="004F6C22">
            <w:pPr>
              <w:rPr>
                <w:b/>
                <w:bCs/>
              </w:rPr>
            </w:pPr>
            <w:r w:rsidRPr="004F6C22">
              <w:rPr>
                <w:b/>
                <w:bCs/>
              </w:rPr>
              <w:t>Sample Type</w:t>
            </w:r>
          </w:p>
        </w:tc>
        <w:tc>
          <w:tcPr>
            <w:tcW w:w="889" w:type="dxa"/>
            <w:noWrap/>
            <w:hideMark/>
          </w:tcPr>
          <w:p w14:paraId="3FC749FA" w14:textId="77777777" w:rsidR="004F6C22" w:rsidRPr="004F6C22" w:rsidRDefault="004F6C22">
            <w:pPr>
              <w:rPr>
                <w:b/>
                <w:bCs/>
              </w:rPr>
            </w:pPr>
            <w:r w:rsidRPr="004F6C22">
              <w:rPr>
                <w:b/>
                <w:bCs/>
              </w:rPr>
              <w:t>Factor</w:t>
            </w:r>
          </w:p>
        </w:tc>
      </w:tr>
      <w:tr w:rsidR="004F6C22" w:rsidRPr="004F6C22" w14:paraId="0085CD07" w14:textId="77777777" w:rsidTr="004F6C22">
        <w:trPr>
          <w:trHeight w:val="260"/>
        </w:trPr>
        <w:tc>
          <w:tcPr>
            <w:tcW w:w="338" w:type="dxa"/>
            <w:noWrap/>
            <w:hideMark/>
          </w:tcPr>
          <w:p w14:paraId="1DBC1C50" w14:textId="77777777" w:rsidR="004F6C22" w:rsidRPr="004F6C22" w:rsidRDefault="004F6C22" w:rsidP="004F6C22">
            <w:r w:rsidRPr="004F6C22">
              <w:t>1</w:t>
            </w:r>
          </w:p>
        </w:tc>
        <w:tc>
          <w:tcPr>
            <w:tcW w:w="1267" w:type="dxa"/>
            <w:noWrap/>
            <w:hideMark/>
          </w:tcPr>
          <w:p w14:paraId="5496EE5F" w14:textId="77777777" w:rsidR="004F6C22" w:rsidRPr="004F6C22" w:rsidRDefault="004F6C22" w:rsidP="004F6C22">
            <w:r w:rsidRPr="004F6C22">
              <w:t>pKR198-A</w:t>
            </w:r>
          </w:p>
        </w:tc>
        <w:tc>
          <w:tcPr>
            <w:tcW w:w="999" w:type="dxa"/>
            <w:noWrap/>
            <w:hideMark/>
          </w:tcPr>
          <w:p w14:paraId="3D438D07" w14:textId="77777777" w:rsidR="004F6C22" w:rsidRPr="004F6C22" w:rsidRDefault="004F6C22" w:rsidP="004F6C22">
            <w:r w:rsidRPr="004F6C22">
              <w:t>280.7</w:t>
            </w:r>
          </w:p>
        </w:tc>
        <w:tc>
          <w:tcPr>
            <w:tcW w:w="721" w:type="dxa"/>
            <w:noWrap/>
            <w:hideMark/>
          </w:tcPr>
          <w:p w14:paraId="63860934" w14:textId="77777777" w:rsidR="004F6C22" w:rsidRPr="004F6C22" w:rsidRDefault="004F6C22" w:rsidP="004F6C22">
            <w:r w:rsidRPr="004F6C22">
              <w:t>ng/µl</w:t>
            </w:r>
          </w:p>
        </w:tc>
        <w:tc>
          <w:tcPr>
            <w:tcW w:w="1260" w:type="dxa"/>
            <w:noWrap/>
            <w:hideMark/>
          </w:tcPr>
          <w:p w14:paraId="281BEA8E" w14:textId="77777777" w:rsidR="004F6C22" w:rsidRPr="004F6C22" w:rsidRDefault="004F6C22" w:rsidP="004F6C22">
            <w:r w:rsidRPr="004F6C22">
              <w:t>5.615</w:t>
            </w:r>
          </w:p>
        </w:tc>
        <w:tc>
          <w:tcPr>
            <w:tcW w:w="1345" w:type="dxa"/>
            <w:noWrap/>
            <w:hideMark/>
          </w:tcPr>
          <w:p w14:paraId="52021B2F" w14:textId="77777777" w:rsidR="004F6C22" w:rsidRPr="004F6C22" w:rsidRDefault="004F6C22" w:rsidP="004F6C22">
            <w:r w:rsidRPr="004F6C22">
              <w:t>2.99</w:t>
            </w:r>
          </w:p>
        </w:tc>
        <w:tc>
          <w:tcPr>
            <w:tcW w:w="1012" w:type="dxa"/>
            <w:noWrap/>
            <w:hideMark/>
          </w:tcPr>
          <w:p w14:paraId="35D9AC7F" w14:textId="77777777" w:rsidR="004F6C22" w:rsidRPr="004F6C22" w:rsidRDefault="004F6C22" w:rsidP="004F6C22">
            <w:r w:rsidRPr="004F6C22">
              <w:t>1.88</w:t>
            </w:r>
          </w:p>
        </w:tc>
        <w:tc>
          <w:tcPr>
            <w:tcW w:w="1012" w:type="dxa"/>
            <w:noWrap/>
            <w:hideMark/>
          </w:tcPr>
          <w:p w14:paraId="7ABB567B" w14:textId="77777777" w:rsidR="004F6C22" w:rsidRPr="004F6C22" w:rsidRDefault="004F6C22" w:rsidP="004F6C22">
            <w:r w:rsidRPr="004F6C22">
              <w:t>2.18</w:t>
            </w:r>
          </w:p>
        </w:tc>
        <w:tc>
          <w:tcPr>
            <w:tcW w:w="1371" w:type="dxa"/>
            <w:noWrap/>
            <w:hideMark/>
          </w:tcPr>
          <w:p w14:paraId="7FF19E6C" w14:textId="77777777" w:rsidR="004F6C22" w:rsidRPr="004F6C22" w:rsidRDefault="004F6C22" w:rsidP="004F6C22">
            <w:r w:rsidRPr="004F6C22">
              <w:t>DNA</w:t>
            </w:r>
          </w:p>
        </w:tc>
        <w:tc>
          <w:tcPr>
            <w:tcW w:w="889" w:type="dxa"/>
            <w:noWrap/>
            <w:hideMark/>
          </w:tcPr>
          <w:p w14:paraId="73578B3E" w14:textId="77777777" w:rsidR="004F6C22" w:rsidRPr="004F6C22" w:rsidRDefault="004F6C22" w:rsidP="004F6C22">
            <w:r w:rsidRPr="004F6C22">
              <w:t>50</w:t>
            </w:r>
          </w:p>
        </w:tc>
      </w:tr>
      <w:tr w:rsidR="004F6C22" w:rsidRPr="004F6C22" w14:paraId="6D3D2FD9" w14:textId="77777777" w:rsidTr="004F6C22">
        <w:trPr>
          <w:trHeight w:val="260"/>
        </w:trPr>
        <w:tc>
          <w:tcPr>
            <w:tcW w:w="338" w:type="dxa"/>
            <w:noWrap/>
            <w:hideMark/>
          </w:tcPr>
          <w:p w14:paraId="281730A1" w14:textId="77777777" w:rsidR="004F6C22" w:rsidRPr="004F6C22" w:rsidRDefault="004F6C22" w:rsidP="004F6C22">
            <w:r w:rsidRPr="004F6C22">
              <w:t>2</w:t>
            </w:r>
          </w:p>
        </w:tc>
        <w:tc>
          <w:tcPr>
            <w:tcW w:w="1267" w:type="dxa"/>
            <w:noWrap/>
            <w:hideMark/>
          </w:tcPr>
          <w:p w14:paraId="1CB154FA" w14:textId="77777777" w:rsidR="004F6C22" w:rsidRPr="004F6C22" w:rsidRDefault="004F6C22" w:rsidP="004F6C22">
            <w:r w:rsidRPr="004F6C22">
              <w:t>pKR198-B</w:t>
            </w:r>
          </w:p>
        </w:tc>
        <w:tc>
          <w:tcPr>
            <w:tcW w:w="999" w:type="dxa"/>
            <w:noWrap/>
            <w:hideMark/>
          </w:tcPr>
          <w:p w14:paraId="5A15BA8C" w14:textId="77777777" w:rsidR="004F6C22" w:rsidRPr="004F6C22" w:rsidRDefault="004F6C22" w:rsidP="004F6C22">
            <w:r w:rsidRPr="004F6C22">
              <w:t>238.6</w:t>
            </w:r>
          </w:p>
        </w:tc>
        <w:tc>
          <w:tcPr>
            <w:tcW w:w="721" w:type="dxa"/>
            <w:noWrap/>
            <w:hideMark/>
          </w:tcPr>
          <w:p w14:paraId="0EA26624" w14:textId="77777777" w:rsidR="004F6C22" w:rsidRPr="004F6C22" w:rsidRDefault="004F6C22" w:rsidP="004F6C22">
            <w:r w:rsidRPr="004F6C22">
              <w:t>ng/µl</w:t>
            </w:r>
          </w:p>
        </w:tc>
        <w:tc>
          <w:tcPr>
            <w:tcW w:w="1260" w:type="dxa"/>
            <w:noWrap/>
            <w:hideMark/>
          </w:tcPr>
          <w:p w14:paraId="073523A3" w14:textId="77777777" w:rsidR="004F6C22" w:rsidRPr="004F6C22" w:rsidRDefault="004F6C22" w:rsidP="004F6C22">
            <w:r w:rsidRPr="004F6C22">
              <w:t>4.772</w:t>
            </w:r>
          </w:p>
        </w:tc>
        <w:tc>
          <w:tcPr>
            <w:tcW w:w="1345" w:type="dxa"/>
            <w:noWrap/>
            <w:hideMark/>
          </w:tcPr>
          <w:p w14:paraId="1CA4CC4E" w14:textId="77777777" w:rsidR="004F6C22" w:rsidRPr="004F6C22" w:rsidRDefault="004F6C22" w:rsidP="004F6C22">
            <w:r w:rsidRPr="004F6C22">
              <w:t>2.584</w:t>
            </w:r>
          </w:p>
        </w:tc>
        <w:tc>
          <w:tcPr>
            <w:tcW w:w="1012" w:type="dxa"/>
            <w:noWrap/>
            <w:hideMark/>
          </w:tcPr>
          <w:p w14:paraId="793E86A1" w14:textId="77777777" w:rsidR="004F6C22" w:rsidRPr="004F6C22" w:rsidRDefault="004F6C22" w:rsidP="004F6C22">
            <w:r w:rsidRPr="004F6C22">
              <w:t>1.85</w:t>
            </w:r>
          </w:p>
        </w:tc>
        <w:tc>
          <w:tcPr>
            <w:tcW w:w="1012" w:type="dxa"/>
            <w:noWrap/>
            <w:hideMark/>
          </w:tcPr>
          <w:p w14:paraId="6EBFB477" w14:textId="77777777" w:rsidR="004F6C22" w:rsidRPr="004F6C22" w:rsidRDefault="004F6C22" w:rsidP="004F6C22">
            <w:r w:rsidRPr="004F6C22">
              <w:t>1.97</w:t>
            </w:r>
          </w:p>
        </w:tc>
        <w:tc>
          <w:tcPr>
            <w:tcW w:w="1371" w:type="dxa"/>
            <w:noWrap/>
            <w:hideMark/>
          </w:tcPr>
          <w:p w14:paraId="4B7B1B50" w14:textId="77777777" w:rsidR="004F6C22" w:rsidRPr="004F6C22" w:rsidRDefault="004F6C22" w:rsidP="004F6C22">
            <w:r w:rsidRPr="004F6C22">
              <w:t>DNA</w:t>
            </w:r>
          </w:p>
        </w:tc>
        <w:tc>
          <w:tcPr>
            <w:tcW w:w="889" w:type="dxa"/>
            <w:noWrap/>
            <w:hideMark/>
          </w:tcPr>
          <w:p w14:paraId="4CD39D0F" w14:textId="77777777" w:rsidR="004F6C22" w:rsidRPr="004F6C22" w:rsidRDefault="004F6C22" w:rsidP="004F6C22">
            <w:r w:rsidRPr="004F6C22">
              <w:t>50</w:t>
            </w:r>
          </w:p>
        </w:tc>
      </w:tr>
    </w:tbl>
    <w:p w14:paraId="2DF2DE85" w14:textId="77777777" w:rsidR="001A5F32" w:rsidRDefault="001A5F32" w:rsidP="00474B0F"/>
    <w:p w14:paraId="5C89C455" w14:textId="03BB8F72" w:rsidR="001A5F32" w:rsidRDefault="00684BE1" w:rsidP="00474B0F">
      <w:r>
        <w:t>Note that these came from the same colony.</w:t>
      </w:r>
    </w:p>
    <w:p w14:paraId="7B108E45" w14:textId="77777777" w:rsidR="00684BE1" w:rsidRDefault="00684BE1" w:rsidP="00474B0F"/>
    <w:p w14:paraId="32A7D4F4" w14:textId="2C5F9B62" w:rsidR="00684BE1" w:rsidRDefault="00684BE1" w:rsidP="00474B0F">
      <w:r>
        <w:t>I made KRSA-1 competent cells, I will te</w:t>
      </w:r>
      <w:r w:rsidR="00286BDA">
        <w:t>s</w:t>
      </w:r>
      <w:r>
        <w:t>t them next week.</w:t>
      </w:r>
    </w:p>
    <w:p w14:paraId="73B5DC37" w14:textId="77777777" w:rsidR="001A5F32" w:rsidRDefault="001A5F32" w:rsidP="00474B0F"/>
    <w:p w14:paraId="4B7EEDF0" w14:textId="77777777" w:rsidR="001A5F32" w:rsidRDefault="001A5F32" w:rsidP="00474B0F"/>
    <w:p w14:paraId="150A0F7E" w14:textId="77777777" w:rsidR="001A5F32" w:rsidRDefault="001A5F32" w:rsidP="00474B0F"/>
    <w:p w14:paraId="7FD0A26A" w14:textId="77777777" w:rsidR="001A5F32" w:rsidRDefault="001A5F32" w:rsidP="00474B0F"/>
    <w:p w14:paraId="0B1C008D" w14:textId="77777777" w:rsidR="001A5F32" w:rsidRDefault="001A5F32" w:rsidP="00474B0F"/>
    <w:p w14:paraId="4F6ED299" w14:textId="77777777" w:rsidR="001A5F32" w:rsidRDefault="001A5F32" w:rsidP="00474B0F"/>
    <w:p w14:paraId="7EB9DB3E" w14:textId="77777777" w:rsidR="001A5F32" w:rsidRDefault="001A5F32" w:rsidP="00474B0F"/>
    <w:p w14:paraId="12B4AAF7" w14:textId="77777777" w:rsidR="001A5F32" w:rsidRDefault="001A5F32" w:rsidP="00474B0F"/>
    <w:p w14:paraId="04E99B8E" w14:textId="77777777" w:rsidR="001A5F32" w:rsidRDefault="001A5F32" w:rsidP="00474B0F"/>
    <w:p w14:paraId="05463624" w14:textId="77777777" w:rsidR="001A5F32" w:rsidRDefault="001A5F32" w:rsidP="00474B0F"/>
    <w:p w14:paraId="54F8D6CE" w14:textId="77777777" w:rsidR="001A5F32" w:rsidRPr="006A7DC8" w:rsidRDefault="001A5F32" w:rsidP="00474B0F"/>
    <w:p w14:paraId="2418E06A" w14:textId="0F75ED35" w:rsidR="001F62ED" w:rsidRPr="001F62ED" w:rsidRDefault="001F62ED" w:rsidP="00206499">
      <w:pPr>
        <w:widowControl w:val="0"/>
        <w:autoSpaceDE w:val="0"/>
        <w:autoSpaceDN w:val="0"/>
        <w:adjustRightInd w:val="0"/>
        <w:spacing w:line="240" w:lineRule="auto"/>
        <w:ind w:left="480" w:hanging="480"/>
      </w:pPr>
    </w:p>
    <w:sectPr w:rsidR="001F62ED" w:rsidRPr="001F62ED" w:rsidSect="00FF5446">
      <w:headerReference w:type="default" r:id="rId24"/>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6DC80" w14:textId="77777777" w:rsidR="00206C0E" w:rsidRDefault="00206C0E" w:rsidP="007B216F">
      <w:pPr>
        <w:spacing w:after="0" w:line="240" w:lineRule="auto"/>
      </w:pPr>
      <w:r>
        <w:separator/>
      </w:r>
    </w:p>
  </w:endnote>
  <w:endnote w:type="continuationSeparator" w:id="0">
    <w:p w14:paraId="48A7C19B" w14:textId="77777777" w:rsidR="00206C0E" w:rsidRDefault="00206C0E" w:rsidP="007B2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69639" w14:textId="77777777" w:rsidR="00206C0E" w:rsidRDefault="00206C0E" w:rsidP="007B216F">
      <w:pPr>
        <w:spacing w:after="0" w:line="240" w:lineRule="auto"/>
      </w:pPr>
      <w:r>
        <w:separator/>
      </w:r>
    </w:p>
  </w:footnote>
  <w:footnote w:type="continuationSeparator" w:id="0">
    <w:p w14:paraId="54D5D6E6" w14:textId="77777777" w:rsidR="00206C0E" w:rsidRDefault="00206C0E" w:rsidP="007B21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598884811"/>
      <w:docPartObj>
        <w:docPartGallery w:val="Page Numbers (Top of Page)"/>
        <w:docPartUnique/>
      </w:docPartObj>
    </w:sdtPr>
    <w:sdtEndPr>
      <w:rPr>
        <w:color w:val="auto"/>
        <w:spacing w:val="0"/>
      </w:rPr>
    </w:sdtEndPr>
    <w:sdtContent>
      <w:p w14:paraId="1CE39C73" w14:textId="61F8884C" w:rsidR="007B216F" w:rsidRDefault="00772F71" w:rsidP="00FF5446">
        <w:pPr>
          <w:pStyle w:val="Header"/>
          <w:pBdr>
            <w:bottom w:val="single" w:sz="4" w:space="1" w:color="D9D9D9" w:themeColor="background1" w:themeShade="D9"/>
          </w:pBdr>
          <w:tabs>
            <w:tab w:val="clear" w:pos="9360"/>
            <w:tab w:val="left" w:pos="1410"/>
            <w:tab w:val="right" w:pos="9090"/>
            <w:tab w:val="right" w:pos="10080"/>
          </w:tabs>
          <w:rPr>
            <w:b/>
          </w:rPr>
        </w:pPr>
        <w:r>
          <w:rPr>
            <w:color w:val="7F7F7F" w:themeColor="background1" w:themeShade="7F"/>
            <w:spacing w:val="60"/>
          </w:rPr>
          <w:t>Kira Bernabe</w:t>
        </w:r>
        <w:r w:rsidR="007B216F">
          <w:rPr>
            <w:color w:val="7F7F7F" w:themeColor="background1" w:themeShade="7F"/>
            <w:spacing w:val="60"/>
          </w:rPr>
          <w:t xml:space="preserve"> – </w:t>
        </w:r>
        <w:r w:rsidR="00E7222D">
          <w:rPr>
            <w:color w:val="7F7F7F" w:themeColor="background1" w:themeShade="7F"/>
            <w:spacing w:val="60"/>
          </w:rPr>
          <w:t>Ramsey</w:t>
        </w:r>
        <w:r w:rsidR="007B216F">
          <w:rPr>
            <w:color w:val="7F7F7F" w:themeColor="background1" w:themeShade="7F"/>
            <w:spacing w:val="60"/>
          </w:rPr>
          <w:t xml:space="preserve"> Lab Notebook</w:t>
        </w:r>
        <w:r w:rsidR="007B216F">
          <w:rPr>
            <w:color w:val="7F7F7F" w:themeColor="background1" w:themeShade="7F"/>
            <w:spacing w:val="60"/>
          </w:rPr>
          <w:tab/>
        </w:r>
        <w:r w:rsidR="007B216F">
          <w:rPr>
            <w:color w:val="7F7F7F" w:themeColor="background1" w:themeShade="7F"/>
            <w:spacing w:val="60"/>
          </w:rPr>
          <w:tab/>
          <w:t>Page</w:t>
        </w:r>
        <w:r w:rsidR="007B216F">
          <w:t xml:space="preserve"> | </w:t>
        </w:r>
        <w:r w:rsidR="00F64714">
          <w:fldChar w:fldCharType="begin"/>
        </w:r>
        <w:r w:rsidR="007B216F" w:rsidRPr="00AA0079">
          <w:instrText xml:space="preserve"> PAGE   \* MERGEFORMAT </w:instrText>
        </w:r>
        <w:r w:rsidR="00F64714">
          <w:fldChar w:fldCharType="separate"/>
        </w:r>
        <w:r w:rsidR="00D80BD6" w:rsidRPr="00D80BD6">
          <w:rPr>
            <w:b/>
            <w:noProof/>
          </w:rPr>
          <w:t>1</w:t>
        </w:r>
        <w:r w:rsidR="00F64714">
          <w:fldChar w:fldCharType="end"/>
        </w:r>
      </w:p>
    </w:sdtContent>
  </w:sdt>
  <w:p w14:paraId="62F5B7F3" w14:textId="77777777" w:rsidR="007B216F" w:rsidRDefault="007B21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10455"/>
    <w:multiLevelType w:val="hybridMultilevel"/>
    <w:tmpl w:val="A38A6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84C95"/>
    <w:multiLevelType w:val="hybridMultilevel"/>
    <w:tmpl w:val="917828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B768E0"/>
    <w:multiLevelType w:val="hybridMultilevel"/>
    <w:tmpl w:val="66B0F7DC"/>
    <w:lvl w:ilvl="0" w:tplc="30C438F0">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1D3B4E"/>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DF0BB0"/>
    <w:multiLevelType w:val="hybridMultilevel"/>
    <w:tmpl w:val="26F4C1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97B72E8"/>
    <w:multiLevelType w:val="hybridMultilevel"/>
    <w:tmpl w:val="C6E27CB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7736E13E">
      <w:start w:val="82"/>
      <w:numFmt w:val="bullet"/>
      <w:lvlText w:val="-"/>
      <w:lvlJc w:val="left"/>
      <w:pPr>
        <w:ind w:left="2880" w:hanging="360"/>
      </w:pPr>
      <w:rPr>
        <w:rFonts w:ascii="Arial" w:eastAsiaTheme="minorHAnsi" w:hAnsi="Arial" w:cs="Aria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F2212C"/>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56125C"/>
    <w:multiLevelType w:val="hybridMultilevel"/>
    <w:tmpl w:val="FF5C191E"/>
    <w:lvl w:ilvl="0" w:tplc="B3BCD7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9D298D"/>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591B3A"/>
    <w:multiLevelType w:val="hybridMultilevel"/>
    <w:tmpl w:val="2F6E088A"/>
    <w:lvl w:ilvl="0" w:tplc="DD0EFCE6">
      <w:start w:val="1"/>
      <w:numFmt w:val="bullet"/>
      <w:pStyle w:val="ListBullet"/>
      <w:lvlText w:val=""/>
      <w:lvlJc w:val="left"/>
      <w:pPr>
        <w:tabs>
          <w:tab w:val="num" w:pos="644"/>
        </w:tabs>
        <w:ind w:left="644" w:hanging="360"/>
      </w:pPr>
      <w:rPr>
        <w:rFonts w:ascii="Wingdings 2" w:hAnsi="Wingdings 2" w:hint="default"/>
        <w:color w:val="808080"/>
      </w:rPr>
    </w:lvl>
    <w:lvl w:ilvl="1" w:tplc="0C0A0003">
      <w:start w:val="1"/>
      <w:numFmt w:val="bullet"/>
      <w:lvlText w:val="o"/>
      <w:lvlJc w:val="left"/>
      <w:pPr>
        <w:tabs>
          <w:tab w:val="num" w:pos="1724"/>
        </w:tabs>
        <w:ind w:left="1724" w:hanging="360"/>
      </w:pPr>
      <w:rPr>
        <w:rFonts w:ascii="Courier New" w:hAnsi="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0" w15:restartNumberingAfterBreak="0">
    <w:nsid w:val="19AE4AFE"/>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E97066"/>
    <w:multiLevelType w:val="hybridMultilevel"/>
    <w:tmpl w:val="8CE6E6C8"/>
    <w:lvl w:ilvl="0" w:tplc="377E3EB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B15661"/>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DAB6802"/>
    <w:multiLevelType w:val="hybridMultilevel"/>
    <w:tmpl w:val="917828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EEB6380"/>
    <w:multiLevelType w:val="hybridMultilevel"/>
    <w:tmpl w:val="917828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F6F15D8"/>
    <w:multiLevelType w:val="hybridMultilevel"/>
    <w:tmpl w:val="917828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811DC2"/>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81F603A"/>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B1B53C3"/>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BC27E07"/>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EC75722"/>
    <w:multiLevelType w:val="hybridMultilevel"/>
    <w:tmpl w:val="4210C4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2549FF"/>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F55152D"/>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0D9318D"/>
    <w:multiLevelType w:val="hybridMultilevel"/>
    <w:tmpl w:val="917828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66219AA"/>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9FE0588"/>
    <w:multiLevelType w:val="hybridMultilevel"/>
    <w:tmpl w:val="A2DC8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671DF6"/>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04607A4"/>
    <w:multiLevelType w:val="hybridMultilevel"/>
    <w:tmpl w:val="A28A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F32EB8"/>
    <w:multiLevelType w:val="hybridMultilevel"/>
    <w:tmpl w:val="917828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8547439"/>
    <w:multiLevelType w:val="hybridMultilevel"/>
    <w:tmpl w:val="917828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AD463BB"/>
    <w:multiLevelType w:val="hybridMultilevel"/>
    <w:tmpl w:val="917828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D241CD4"/>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10E4079"/>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20D71B0"/>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24D2207"/>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AE019FB"/>
    <w:multiLevelType w:val="hybridMultilevel"/>
    <w:tmpl w:val="917828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D1E202D"/>
    <w:multiLevelType w:val="hybridMultilevel"/>
    <w:tmpl w:val="917828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167774A"/>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1891D5B"/>
    <w:multiLevelType w:val="hybridMultilevel"/>
    <w:tmpl w:val="917828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35D307B"/>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3A87910"/>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4A42AFB"/>
    <w:multiLevelType w:val="hybridMultilevel"/>
    <w:tmpl w:val="269CA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EB40AE"/>
    <w:multiLevelType w:val="multilevel"/>
    <w:tmpl w:val="8CC62C2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7BB4551"/>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8B3750D"/>
    <w:multiLevelType w:val="hybridMultilevel"/>
    <w:tmpl w:val="689A5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4D757A"/>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C401915"/>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CB81362"/>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E422EB1"/>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E754A97"/>
    <w:multiLevelType w:val="hybridMultilevel"/>
    <w:tmpl w:val="917828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E90676B"/>
    <w:multiLevelType w:val="hybridMultilevel"/>
    <w:tmpl w:val="25BE4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F295934"/>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1841840"/>
    <w:multiLevelType w:val="hybridMultilevel"/>
    <w:tmpl w:val="917828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56572F3"/>
    <w:multiLevelType w:val="multilevel"/>
    <w:tmpl w:val="04090023"/>
    <w:styleLink w:val="ArticleSection"/>
    <w:lvl w:ilvl="0">
      <w:start w:val="1"/>
      <w:numFmt w:val="upperRoman"/>
      <w:pStyle w:val="Heading1"/>
      <w:lvlText w:val="Article %1."/>
      <w:lvlJc w:val="left"/>
      <w:pPr>
        <w:ind w:left="0" w:firstLine="0"/>
      </w:pPr>
    </w:lvl>
    <w:lvl w:ilvl="1">
      <w:start w:val="1"/>
      <w:numFmt w:val="decimalZero"/>
      <w:isLgl/>
      <w:lvlText w:val="Section %1.%2"/>
      <w:lvlJc w:val="left"/>
      <w:pPr>
        <w:ind w:left="27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54" w15:restartNumberingAfterBreak="0">
    <w:nsid w:val="7AC52966"/>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B676FE5"/>
    <w:multiLevelType w:val="hybridMultilevel"/>
    <w:tmpl w:val="917828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EC10BBD"/>
    <w:multiLevelType w:val="hybridMultilevel"/>
    <w:tmpl w:val="917828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EE03C47"/>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23856916">
    <w:abstractNumId w:val="34"/>
  </w:num>
  <w:num w:numId="2" w16cid:durableId="1816337098">
    <w:abstractNumId w:val="46"/>
  </w:num>
  <w:num w:numId="3" w16cid:durableId="1529295679">
    <w:abstractNumId w:val="9"/>
  </w:num>
  <w:num w:numId="4" w16cid:durableId="1927108638">
    <w:abstractNumId w:val="54"/>
  </w:num>
  <w:num w:numId="5" w16cid:durableId="1086266541">
    <w:abstractNumId w:val="24"/>
  </w:num>
  <w:num w:numId="6" w16cid:durableId="1835800163">
    <w:abstractNumId w:val="43"/>
  </w:num>
  <w:num w:numId="7" w16cid:durableId="1567255557">
    <w:abstractNumId w:val="17"/>
  </w:num>
  <w:num w:numId="8" w16cid:durableId="649099309">
    <w:abstractNumId w:val="39"/>
  </w:num>
  <w:num w:numId="9" w16cid:durableId="665548395">
    <w:abstractNumId w:val="40"/>
  </w:num>
  <w:num w:numId="10" w16cid:durableId="9919898">
    <w:abstractNumId w:val="41"/>
  </w:num>
  <w:num w:numId="11" w16cid:durableId="1612975517">
    <w:abstractNumId w:val="50"/>
  </w:num>
  <w:num w:numId="12" w16cid:durableId="96757068">
    <w:abstractNumId w:val="12"/>
  </w:num>
  <w:num w:numId="13" w16cid:durableId="2017148522">
    <w:abstractNumId w:val="51"/>
  </w:num>
  <w:num w:numId="14" w16cid:durableId="264003692">
    <w:abstractNumId w:val="5"/>
  </w:num>
  <w:num w:numId="15" w16cid:durableId="1719234330">
    <w:abstractNumId w:val="11"/>
  </w:num>
  <w:num w:numId="16" w16cid:durableId="244655882">
    <w:abstractNumId w:val="2"/>
  </w:num>
  <w:num w:numId="17" w16cid:durableId="905341940">
    <w:abstractNumId w:val="37"/>
  </w:num>
  <w:num w:numId="18" w16cid:durableId="230577152">
    <w:abstractNumId w:val="21"/>
  </w:num>
  <w:num w:numId="19" w16cid:durableId="492530707">
    <w:abstractNumId w:val="31"/>
  </w:num>
  <w:num w:numId="20" w16cid:durableId="262953966">
    <w:abstractNumId w:val="45"/>
  </w:num>
  <w:num w:numId="21" w16cid:durableId="1044714546">
    <w:abstractNumId w:val="44"/>
  </w:num>
  <w:num w:numId="22" w16cid:durableId="477308354">
    <w:abstractNumId w:val="18"/>
  </w:num>
  <w:num w:numId="23" w16cid:durableId="549457698">
    <w:abstractNumId w:val="19"/>
  </w:num>
  <w:num w:numId="24" w16cid:durableId="451944272">
    <w:abstractNumId w:val="7"/>
  </w:num>
  <w:num w:numId="25" w16cid:durableId="592788056">
    <w:abstractNumId w:val="22"/>
  </w:num>
  <w:num w:numId="26" w16cid:durableId="818304511">
    <w:abstractNumId w:val="8"/>
  </w:num>
  <w:num w:numId="27" w16cid:durableId="120419692">
    <w:abstractNumId w:val="48"/>
  </w:num>
  <w:num w:numId="28" w16cid:durableId="610361331">
    <w:abstractNumId w:val="26"/>
  </w:num>
  <w:num w:numId="29" w16cid:durableId="1232546676">
    <w:abstractNumId w:val="10"/>
  </w:num>
  <w:num w:numId="30" w16cid:durableId="916287264">
    <w:abstractNumId w:val="57"/>
  </w:num>
  <w:num w:numId="31" w16cid:durableId="1105075837">
    <w:abstractNumId w:val="33"/>
  </w:num>
  <w:num w:numId="32" w16cid:durableId="1572540887">
    <w:abstractNumId w:val="16"/>
  </w:num>
  <w:num w:numId="33" w16cid:durableId="1570074583">
    <w:abstractNumId w:val="3"/>
  </w:num>
  <w:num w:numId="34" w16cid:durableId="231896479">
    <w:abstractNumId w:val="28"/>
  </w:num>
  <w:num w:numId="35" w16cid:durableId="398477259">
    <w:abstractNumId w:val="42"/>
  </w:num>
  <w:num w:numId="36" w16cid:durableId="1576166642">
    <w:abstractNumId w:val="53"/>
  </w:num>
  <w:num w:numId="37" w16cid:durableId="1007563658">
    <w:abstractNumId w:val="47"/>
  </w:num>
  <w:num w:numId="38" w16cid:durableId="739599368">
    <w:abstractNumId w:val="32"/>
  </w:num>
  <w:num w:numId="39" w16cid:durableId="1819033178">
    <w:abstractNumId w:val="4"/>
  </w:num>
  <w:num w:numId="40" w16cid:durableId="1078282127">
    <w:abstractNumId w:val="15"/>
  </w:num>
  <w:num w:numId="41" w16cid:durableId="1012151759">
    <w:abstractNumId w:val="1"/>
  </w:num>
  <w:num w:numId="42" w16cid:durableId="1438452761">
    <w:abstractNumId w:val="38"/>
  </w:num>
  <w:num w:numId="43" w16cid:durableId="1140417613">
    <w:abstractNumId w:val="30"/>
  </w:num>
  <w:num w:numId="44" w16cid:durableId="210961211">
    <w:abstractNumId w:val="36"/>
  </w:num>
  <w:num w:numId="45" w16cid:durableId="9182441">
    <w:abstractNumId w:val="52"/>
  </w:num>
  <w:num w:numId="46" w16cid:durableId="1712265498">
    <w:abstractNumId w:val="27"/>
  </w:num>
  <w:num w:numId="47" w16cid:durableId="850024428">
    <w:abstractNumId w:val="25"/>
  </w:num>
  <w:num w:numId="48" w16cid:durableId="367681993">
    <w:abstractNumId w:val="56"/>
  </w:num>
  <w:num w:numId="49" w16cid:durableId="1270358511">
    <w:abstractNumId w:val="49"/>
  </w:num>
  <w:num w:numId="50" w16cid:durableId="1867984282">
    <w:abstractNumId w:val="55"/>
  </w:num>
  <w:num w:numId="51" w16cid:durableId="310985095">
    <w:abstractNumId w:val="0"/>
  </w:num>
  <w:num w:numId="52" w16cid:durableId="2024623449">
    <w:abstractNumId w:val="29"/>
  </w:num>
  <w:num w:numId="53" w16cid:durableId="807430728">
    <w:abstractNumId w:val="23"/>
  </w:num>
  <w:num w:numId="54" w16cid:durableId="70008731">
    <w:abstractNumId w:val="20"/>
  </w:num>
  <w:num w:numId="55" w16cid:durableId="53739599">
    <w:abstractNumId w:val="14"/>
  </w:num>
  <w:num w:numId="56" w16cid:durableId="2033606128">
    <w:abstractNumId w:val="6"/>
  </w:num>
  <w:num w:numId="57" w16cid:durableId="1455980495">
    <w:abstractNumId w:val="13"/>
  </w:num>
  <w:num w:numId="58" w16cid:durableId="1813328975">
    <w:abstractNumId w:val="3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16F"/>
    <w:rsid w:val="00002114"/>
    <w:rsid w:val="00003CD2"/>
    <w:rsid w:val="00004D9E"/>
    <w:rsid w:val="000151D6"/>
    <w:rsid w:val="000236DB"/>
    <w:rsid w:val="00034A99"/>
    <w:rsid w:val="000416E6"/>
    <w:rsid w:val="000436ED"/>
    <w:rsid w:val="00045921"/>
    <w:rsid w:val="0006125D"/>
    <w:rsid w:val="00066421"/>
    <w:rsid w:val="000737E2"/>
    <w:rsid w:val="00074203"/>
    <w:rsid w:val="00075E8F"/>
    <w:rsid w:val="000800EB"/>
    <w:rsid w:val="000816E3"/>
    <w:rsid w:val="00083BAB"/>
    <w:rsid w:val="000848C5"/>
    <w:rsid w:val="00095C60"/>
    <w:rsid w:val="00096D08"/>
    <w:rsid w:val="0009703B"/>
    <w:rsid w:val="000A6CF2"/>
    <w:rsid w:val="000B13E1"/>
    <w:rsid w:val="000B5B86"/>
    <w:rsid w:val="000C3805"/>
    <w:rsid w:val="000C6A0F"/>
    <w:rsid w:val="000D24F5"/>
    <w:rsid w:val="000D7975"/>
    <w:rsid w:val="0011097B"/>
    <w:rsid w:val="001148F8"/>
    <w:rsid w:val="00135DC6"/>
    <w:rsid w:val="001430D9"/>
    <w:rsid w:val="001610AA"/>
    <w:rsid w:val="001646D6"/>
    <w:rsid w:val="00166092"/>
    <w:rsid w:val="00170E2B"/>
    <w:rsid w:val="00172C23"/>
    <w:rsid w:val="00177FE2"/>
    <w:rsid w:val="00180684"/>
    <w:rsid w:val="00182F58"/>
    <w:rsid w:val="00183276"/>
    <w:rsid w:val="001859DD"/>
    <w:rsid w:val="00186B50"/>
    <w:rsid w:val="00190CFC"/>
    <w:rsid w:val="00195801"/>
    <w:rsid w:val="001A0CDE"/>
    <w:rsid w:val="001A0D5C"/>
    <w:rsid w:val="001A5174"/>
    <w:rsid w:val="001A5F32"/>
    <w:rsid w:val="001A765C"/>
    <w:rsid w:val="001B14CA"/>
    <w:rsid w:val="001C2D93"/>
    <w:rsid w:val="001D28B2"/>
    <w:rsid w:val="001D4CC0"/>
    <w:rsid w:val="001E0F77"/>
    <w:rsid w:val="001E11FC"/>
    <w:rsid w:val="001F0552"/>
    <w:rsid w:val="001F62ED"/>
    <w:rsid w:val="001F6D4E"/>
    <w:rsid w:val="00206499"/>
    <w:rsid w:val="00206C0E"/>
    <w:rsid w:val="00210E3C"/>
    <w:rsid w:val="0021144A"/>
    <w:rsid w:val="0021326A"/>
    <w:rsid w:val="002166F1"/>
    <w:rsid w:val="00227C2E"/>
    <w:rsid w:val="00230AE8"/>
    <w:rsid w:val="00254082"/>
    <w:rsid w:val="0025590D"/>
    <w:rsid w:val="00257F7A"/>
    <w:rsid w:val="00263951"/>
    <w:rsid w:val="00272E7E"/>
    <w:rsid w:val="002830D0"/>
    <w:rsid w:val="00285B08"/>
    <w:rsid w:val="00286BDA"/>
    <w:rsid w:val="0029619C"/>
    <w:rsid w:val="002A1900"/>
    <w:rsid w:val="002A27C8"/>
    <w:rsid w:val="002A7ABF"/>
    <w:rsid w:val="002B239A"/>
    <w:rsid w:val="002B6091"/>
    <w:rsid w:val="002C113C"/>
    <w:rsid w:val="002C4B0D"/>
    <w:rsid w:val="002C60AD"/>
    <w:rsid w:val="002D010A"/>
    <w:rsid w:val="002D05ED"/>
    <w:rsid w:val="002D61F0"/>
    <w:rsid w:val="002D76CB"/>
    <w:rsid w:val="002D7ED8"/>
    <w:rsid w:val="002E3E61"/>
    <w:rsid w:val="002E4582"/>
    <w:rsid w:val="002E568F"/>
    <w:rsid w:val="002E60F5"/>
    <w:rsid w:val="002F02D8"/>
    <w:rsid w:val="002F2377"/>
    <w:rsid w:val="002F33AC"/>
    <w:rsid w:val="0030120D"/>
    <w:rsid w:val="003028F2"/>
    <w:rsid w:val="00315FD8"/>
    <w:rsid w:val="00316942"/>
    <w:rsid w:val="0031776F"/>
    <w:rsid w:val="00350107"/>
    <w:rsid w:val="00366717"/>
    <w:rsid w:val="00374083"/>
    <w:rsid w:val="003871A3"/>
    <w:rsid w:val="00387D9D"/>
    <w:rsid w:val="0039244E"/>
    <w:rsid w:val="00396EC5"/>
    <w:rsid w:val="00397545"/>
    <w:rsid w:val="003B44A5"/>
    <w:rsid w:val="003B54E9"/>
    <w:rsid w:val="003C6301"/>
    <w:rsid w:val="003D7DBD"/>
    <w:rsid w:val="003E0FFD"/>
    <w:rsid w:val="0040082C"/>
    <w:rsid w:val="00400FFD"/>
    <w:rsid w:val="00401462"/>
    <w:rsid w:val="00410580"/>
    <w:rsid w:val="00417400"/>
    <w:rsid w:val="004318A0"/>
    <w:rsid w:val="00432C21"/>
    <w:rsid w:val="00433413"/>
    <w:rsid w:val="0043521C"/>
    <w:rsid w:val="00440ABC"/>
    <w:rsid w:val="00451AA7"/>
    <w:rsid w:val="004533FA"/>
    <w:rsid w:val="00462079"/>
    <w:rsid w:val="004706A2"/>
    <w:rsid w:val="00473C9B"/>
    <w:rsid w:val="00474B0F"/>
    <w:rsid w:val="0047663E"/>
    <w:rsid w:val="004767AD"/>
    <w:rsid w:val="004810DD"/>
    <w:rsid w:val="004816AC"/>
    <w:rsid w:val="004851E1"/>
    <w:rsid w:val="00491505"/>
    <w:rsid w:val="00492A9E"/>
    <w:rsid w:val="004A1386"/>
    <w:rsid w:val="004A1AEB"/>
    <w:rsid w:val="004A6278"/>
    <w:rsid w:val="004B5125"/>
    <w:rsid w:val="004B7E5A"/>
    <w:rsid w:val="004C0A91"/>
    <w:rsid w:val="004C6535"/>
    <w:rsid w:val="004C6759"/>
    <w:rsid w:val="004E2B5C"/>
    <w:rsid w:val="004E3140"/>
    <w:rsid w:val="004F4ADC"/>
    <w:rsid w:val="004F6C22"/>
    <w:rsid w:val="004F6D38"/>
    <w:rsid w:val="005056C1"/>
    <w:rsid w:val="005111BC"/>
    <w:rsid w:val="005478D3"/>
    <w:rsid w:val="005523AB"/>
    <w:rsid w:val="00552998"/>
    <w:rsid w:val="00557427"/>
    <w:rsid w:val="00572A74"/>
    <w:rsid w:val="005742E7"/>
    <w:rsid w:val="00580E49"/>
    <w:rsid w:val="00581F5F"/>
    <w:rsid w:val="00584DE4"/>
    <w:rsid w:val="005909F9"/>
    <w:rsid w:val="00591C98"/>
    <w:rsid w:val="00597BDC"/>
    <w:rsid w:val="005A50AE"/>
    <w:rsid w:val="005B3A87"/>
    <w:rsid w:val="005C3A72"/>
    <w:rsid w:val="005D34B9"/>
    <w:rsid w:val="005D7335"/>
    <w:rsid w:val="005D7E8F"/>
    <w:rsid w:val="005E1C2D"/>
    <w:rsid w:val="005E7079"/>
    <w:rsid w:val="005E76D5"/>
    <w:rsid w:val="005F1B6B"/>
    <w:rsid w:val="005F62E6"/>
    <w:rsid w:val="00611908"/>
    <w:rsid w:val="00617ADF"/>
    <w:rsid w:val="00622FC5"/>
    <w:rsid w:val="00625A32"/>
    <w:rsid w:val="006371EF"/>
    <w:rsid w:val="00640A32"/>
    <w:rsid w:val="00640AF2"/>
    <w:rsid w:val="00642F41"/>
    <w:rsid w:val="0064316A"/>
    <w:rsid w:val="00643B08"/>
    <w:rsid w:val="00644482"/>
    <w:rsid w:val="00652188"/>
    <w:rsid w:val="006547A4"/>
    <w:rsid w:val="0066032E"/>
    <w:rsid w:val="00673B7C"/>
    <w:rsid w:val="006741D8"/>
    <w:rsid w:val="0067574F"/>
    <w:rsid w:val="00681593"/>
    <w:rsid w:val="00684BE1"/>
    <w:rsid w:val="0068587C"/>
    <w:rsid w:val="00686FC9"/>
    <w:rsid w:val="0069284F"/>
    <w:rsid w:val="00694458"/>
    <w:rsid w:val="0069637F"/>
    <w:rsid w:val="00696F6D"/>
    <w:rsid w:val="00697587"/>
    <w:rsid w:val="006A1E95"/>
    <w:rsid w:val="006A3D04"/>
    <w:rsid w:val="006A499A"/>
    <w:rsid w:val="006A7DC8"/>
    <w:rsid w:val="006B79E9"/>
    <w:rsid w:val="006C3373"/>
    <w:rsid w:val="006D18CF"/>
    <w:rsid w:val="006D2F30"/>
    <w:rsid w:val="006E1F91"/>
    <w:rsid w:val="006E600F"/>
    <w:rsid w:val="006E7800"/>
    <w:rsid w:val="006F0C26"/>
    <w:rsid w:val="006F475C"/>
    <w:rsid w:val="006F540C"/>
    <w:rsid w:val="0070647A"/>
    <w:rsid w:val="00707EEF"/>
    <w:rsid w:val="00721226"/>
    <w:rsid w:val="00726535"/>
    <w:rsid w:val="00731FD1"/>
    <w:rsid w:val="00734D19"/>
    <w:rsid w:val="0073538B"/>
    <w:rsid w:val="0073797F"/>
    <w:rsid w:val="00737B69"/>
    <w:rsid w:val="007456D6"/>
    <w:rsid w:val="00756FD8"/>
    <w:rsid w:val="007577A2"/>
    <w:rsid w:val="00762A7B"/>
    <w:rsid w:val="00762CED"/>
    <w:rsid w:val="00763B38"/>
    <w:rsid w:val="00770F9B"/>
    <w:rsid w:val="00771473"/>
    <w:rsid w:val="0077260D"/>
    <w:rsid w:val="00772F71"/>
    <w:rsid w:val="00773210"/>
    <w:rsid w:val="00774A19"/>
    <w:rsid w:val="00794A8C"/>
    <w:rsid w:val="007A68D0"/>
    <w:rsid w:val="007B0EF0"/>
    <w:rsid w:val="007B216F"/>
    <w:rsid w:val="007B42DA"/>
    <w:rsid w:val="007B52F2"/>
    <w:rsid w:val="007B5E53"/>
    <w:rsid w:val="007B661B"/>
    <w:rsid w:val="007D112E"/>
    <w:rsid w:val="007D2F9E"/>
    <w:rsid w:val="007D3AE8"/>
    <w:rsid w:val="007E2A04"/>
    <w:rsid w:val="007E42FA"/>
    <w:rsid w:val="007F2507"/>
    <w:rsid w:val="007F6D29"/>
    <w:rsid w:val="007F756C"/>
    <w:rsid w:val="00800A1C"/>
    <w:rsid w:val="00804751"/>
    <w:rsid w:val="008051FA"/>
    <w:rsid w:val="00807579"/>
    <w:rsid w:val="008341A3"/>
    <w:rsid w:val="00835531"/>
    <w:rsid w:val="008449D5"/>
    <w:rsid w:val="00851B1C"/>
    <w:rsid w:val="008527EF"/>
    <w:rsid w:val="0085322F"/>
    <w:rsid w:val="008538EF"/>
    <w:rsid w:val="00855E05"/>
    <w:rsid w:val="00855E46"/>
    <w:rsid w:val="0085623F"/>
    <w:rsid w:val="00865A55"/>
    <w:rsid w:val="0086791A"/>
    <w:rsid w:val="00877998"/>
    <w:rsid w:val="00882332"/>
    <w:rsid w:val="00884F0F"/>
    <w:rsid w:val="00895918"/>
    <w:rsid w:val="008A31B7"/>
    <w:rsid w:val="008C3F36"/>
    <w:rsid w:val="008D0CE0"/>
    <w:rsid w:val="008D150F"/>
    <w:rsid w:val="008D1983"/>
    <w:rsid w:val="008E4A12"/>
    <w:rsid w:val="008E7707"/>
    <w:rsid w:val="008E7CC9"/>
    <w:rsid w:val="008F5FF2"/>
    <w:rsid w:val="009042E5"/>
    <w:rsid w:val="00905C48"/>
    <w:rsid w:val="00912545"/>
    <w:rsid w:val="0091640A"/>
    <w:rsid w:val="00921AA5"/>
    <w:rsid w:val="00934951"/>
    <w:rsid w:val="00936BFA"/>
    <w:rsid w:val="00940A97"/>
    <w:rsid w:val="00941685"/>
    <w:rsid w:val="00944139"/>
    <w:rsid w:val="009445C4"/>
    <w:rsid w:val="0095285A"/>
    <w:rsid w:val="009533BF"/>
    <w:rsid w:val="009544BC"/>
    <w:rsid w:val="00954A85"/>
    <w:rsid w:val="009611EB"/>
    <w:rsid w:val="009623D0"/>
    <w:rsid w:val="00965119"/>
    <w:rsid w:val="0096699B"/>
    <w:rsid w:val="00966C22"/>
    <w:rsid w:val="00973B5E"/>
    <w:rsid w:val="009746AD"/>
    <w:rsid w:val="00975E5C"/>
    <w:rsid w:val="009764C6"/>
    <w:rsid w:val="00984C6A"/>
    <w:rsid w:val="009945E8"/>
    <w:rsid w:val="009A2CAB"/>
    <w:rsid w:val="009B6232"/>
    <w:rsid w:val="009B6BEC"/>
    <w:rsid w:val="009B7CD4"/>
    <w:rsid w:val="009D1791"/>
    <w:rsid w:val="009D481C"/>
    <w:rsid w:val="009E35D7"/>
    <w:rsid w:val="009E752A"/>
    <w:rsid w:val="009F2B2C"/>
    <w:rsid w:val="00A05B5B"/>
    <w:rsid w:val="00A11CF9"/>
    <w:rsid w:val="00A1335A"/>
    <w:rsid w:val="00A172E5"/>
    <w:rsid w:val="00A307D8"/>
    <w:rsid w:val="00A34522"/>
    <w:rsid w:val="00A415A8"/>
    <w:rsid w:val="00A471AE"/>
    <w:rsid w:val="00A52546"/>
    <w:rsid w:val="00A55D87"/>
    <w:rsid w:val="00A56101"/>
    <w:rsid w:val="00A57114"/>
    <w:rsid w:val="00A61535"/>
    <w:rsid w:val="00A96E80"/>
    <w:rsid w:val="00A96EB4"/>
    <w:rsid w:val="00AA1F2C"/>
    <w:rsid w:val="00AA573B"/>
    <w:rsid w:val="00AA70ED"/>
    <w:rsid w:val="00AB679D"/>
    <w:rsid w:val="00AB7890"/>
    <w:rsid w:val="00AC6C38"/>
    <w:rsid w:val="00AC70AF"/>
    <w:rsid w:val="00AD2DA0"/>
    <w:rsid w:val="00AD43E6"/>
    <w:rsid w:val="00AE0B68"/>
    <w:rsid w:val="00AE472D"/>
    <w:rsid w:val="00AE531C"/>
    <w:rsid w:val="00AE657A"/>
    <w:rsid w:val="00AE67BA"/>
    <w:rsid w:val="00AE7A4C"/>
    <w:rsid w:val="00AF0D2E"/>
    <w:rsid w:val="00AF1A02"/>
    <w:rsid w:val="00AF6525"/>
    <w:rsid w:val="00B00965"/>
    <w:rsid w:val="00B0664F"/>
    <w:rsid w:val="00B2382A"/>
    <w:rsid w:val="00B2717B"/>
    <w:rsid w:val="00B3401C"/>
    <w:rsid w:val="00B3615A"/>
    <w:rsid w:val="00B40ECE"/>
    <w:rsid w:val="00B41275"/>
    <w:rsid w:val="00B419D8"/>
    <w:rsid w:val="00B4394D"/>
    <w:rsid w:val="00B45753"/>
    <w:rsid w:val="00B47EF5"/>
    <w:rsid w:val="00B517B1"/>
    <w:rsid w:val="00B54E79"/>
    <w:rsid w:val="00B57360"/>
    <w:rsid w:val="00B62029"/>
    <w:rsid w:val="00B6205A"/>
    <w:rsid w:val="00B65D90"/>
    <w:rsid w:val="00B6636E"/>
    <w:rsid w:val="00B74D0C"/>
    <w:rsid w:val="00B74E80"/>
    <w:rsid w:val="00B77E08"/>
    <w:rsid w:val="00B8272F"/>
    <w:rsid w:val="00B85B88"/>
    <w:rsid w:val="00B86A4E"/>
    <w:rsid w:val="00B8762A"/>
    <w:rsid w:val="00B97DEA"/>
    <w:rsid w:val="00BA3ECF"/>
    <w:rsid w:val="00BA7420"/>
    <w:rsid w:val="00BC0639"/>
    <w:rsid w:val="00BC5568"/>
    <w:rsid w:val="00BD5CA3"/>
    <w:rsid w:val="00BE0B0B"/>
    <w:rsid w:val="00BE12F0"/>
    <w:rsid w:val="00BE3CD3"/>
    <w:rsid w:val="00BF17E3"/>
    <w:rsid w:val="00C07E9C"/>
    <w:rsid w:val="00C11E5B"/>
    <w:rsid w:val="00C15B0B"/>
    <w:rsid w:val="00C15FDF"/>
    <w:rsid w:val="00C213F1"/>
    <w:rsid w:val="00C22317"/>
    <w:rsid w:val="00C3212D"/>
    <w:rsid w:val="00C347BE"/>
    <w:rsid w:val="00C36724"/>
    <w:rsid w:val="00C37DF1"/>
    <w:rsid w:val="00C5452E"/>
    <w:rsid w:val="00C545AC"/>
    <w:rsid w:val="00C60656"/>
    <w:rsid w:val="00C62BB3"/>
    <w:rsid w:val="00C65F1D"/>
    <w:rsid w:val="00C66642"/>
    <w:rsid w:val="00C77E9F"/>
    <w:rsid w:val="00C80933"/>
    <w:rsid w:val="00C85F45"/>
    <w:rsid w:val="00C95910"/>
    <w:rsid w:val="00CA4258"/>
    <w:rsid w:val="00CA4A3F"/>
    <w:rsid w:val="00CB45EA"/>
    <w:rsid w:val="00CB75BC"/>
    <w:rsid w:val="00CC0DD4"/>
    <w:rsid w:val="00CC71A8"/>
    <w:rsid w:val="00CC7BDB"/>
    <w:rsid w:val="00CD1065"/>
    <w:rsid w:val="00CD5AAF"/>
    <w:rsid w:val="00CD6AA6"/>
    <w:rsid w:val="00CF2E08"/>
    <w:rsid w:val="00CF3FFD"/>
    <w:rsid w:val="00CF6439"/>
    <w:rsid w:val="00D02595"/>
    <w:rsid w:val="00D160DA"/>
    <w:rsid w:val="00D16981"/>
    <w:rsid w:val="00D318A8"/>
    <w:rsid w:val="00D32F44"/>
    <w:rsid w:val="00D4399C"/>
    <w:rsid w:val="00D635CB"/>
    <w:rsid w:val="00D67775"/>
    <w:rsid w:val="00D764B2"/>
    <w:rsid w:val="00D77EA2"/>
    <w:rsid w:val="00D80BD6"/>
    <w:rsid w:val="00D8685D"/>
    <w:rsid w:val="00D869C9"/>
    <w:rsid w:val="00D92BCF"/>
    <w:rsid w:val="00D96115"/>
    <w:rsid w:val="00DA2556"/>
    <w:rsid w:val="00DA7506"/>
    <w:rsid w:val="00DC0654"/>
    <w:rsid w:val="00DD3618"/>
    <w:rsid w:val="00DD42C4"/>
    <w:rsid w:val="00DD5FEB"/>
    <w:rsid w:val="00DE43B8"/>
    <w:rsid w:val="00DE5006"/>
    <w:rsid w:val="00DE6442"/>
    <w:rsid w:val="00DE6750"/>
    <w:rsid w:val="00DF445C"/>
    <w:rsid w:val="00DF578F"/>
    <w:rsid w:val="00DF757E"/>
    <w:rsid w:val="00E00251"/>
    <w:rsid w:val="00E06761"/>
    <w:rsid w:val="00E11E82"/>
    <w:rsid w:val="00E2511B"/>
    <w:rsid w:val="00E305C3"/>
    <w:rsid w:val="00E40CDE"/>
    <w:rsid w:val="00E435F0"/>
    <w:rsid w:val="00E4528A"/>
    <w:rsid w:val="00E7222D"/>
    <w:rsid w:val="00E83A7A"/>
    <w:rsid w:val="00E90941"/>
    <w:rsid w:val="00E94336"/>
    <w:rsid w:val="00E94923"/>
    <w:rsid w:val="00EA1CED"/>
    <w:rsid w:val="00EA30E2"/>
    <w:rsid w:val="00EA3AC3"/>
    <w:rsid w:val="00EA6A4A"/>
    <w:rsid w:val="00EB37D2"/>
    <w:rsid w:val="00EB5A6C"/>
    <w:rsid w:val="00EC643F"/>
    <w:rsid w:val="00EC7912"/>
    <w:rsid w:val="00ED338D"/>
    <w:rsid w:val="00ED3730"/>
    <w:rsid w:val="00ED540D"/>
    <w:rsid w:val="00ED5BB5"/>
    <w:rsid w:val="00EE2A6A"/>
    <w:rsid w:val="00EF09C4"/>
    <w:rsid w:val="00EF17CD"/>
    <w:rsid w:val="00EF244A"/>
    <w:rsid w:val="00EF4B82"/>
    <w:rsid w:val="00F024AC"/>
    <w:rsid w:val="00F06EF6"/>
    <w:rsid w:val="00F1434E"/>
    <w:rsid w:val="00F15983"/>
    <w:rsid w:val="00F15D0D"/>
    <w:rsid w:val="00F2085B"/>
    <w:rsid w:val="00F26404"/>
    <w:rsid w:val="00F43836"/>
    <w:rsid w:val="00F447C8"/>
    <w:rsid w:val="00F44979"/>
    <w:rsid w:val="00F551EF"/>
    <w:rsid w:val="00F57395"/>
    <w:rsid w:val="00F61DC5"/>
    <w:rsid w:val="00F64059"/>
    <w:rsid w:val="00F64714"/>
    <w:rsid w:val="00F653AC"/>
    <w:rsid w:val="00F710E2"/>
    <w:rsid w:val="00F74565"/>
    <w:rsid w:val="00F75592"/>
    <w:rsid w:val="00F81BBE"/>
    <w:rsid w:val="00F830E6"/>
    <w:rsid w:val="00F832B8"/>
    <w:rsid w:val="00F85162"/>
    <w:rsid w:val="00F9384E"/>
    <w:rsid w:val="00FA493F"/>
    <w:rsid w:val="00FB599B"/>
    <w:rsid w:val="00FC3BF6"/>
    <w:rsid w:val="00FD1664"/>
    <w:rsid w:val="00FD4327"/>
    <w:rsid w:val="00FE4400"/>
    <w:rsid w:val="00FE63D5"/>
    <w:rsid w:val="00FE6B2A"/>
    <w:rsid w:val="00FF5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16C2A"/>
  <w15:docId w15:val="{577136D3-C268-4948-95BA-5AFE1055C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8A0"/>
    <w:pPr>
      <w:jc w:val="both"/>
    </w:pPr>
  </w:style>
  <w:style w:type="paragraph" w:styleId="Heading1">
    <w:name w:val="heading 1"/>
    <w:basedOn w:val="Normal"/>
    <w:next w:val="Normal"/>
    <w:link w:val="Heading1Char"/>
    <w:uiPriority w:val="9"/>
    <w:qFormat/>
    <w:rsid w:val="00C213F1"/>
    <w:pPr>
      <w:keepNext/>
      <w:keepLines/>
      <w:numPr>
        <w:numId w:val="3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5D7335"/>
    <w:pPr>
      <w:keepNext/>
      <w:keepLines/>
      <w:spacing w:before="200" w:after="0"/>
      <w:ind w:left="27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C213F1"/>
    <w:pPr>
      <w:keepNext/>
      <w:keepLines/>
      <w:numPr>
        <w:ilvl w:val="2"/>
        <w:numId w:val="3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213F1"/>
    <w:pPr>
      <w:keepNext/>
      <w:keepLines/>
      <w:numPr>
        <w:ilvl w:val="3"/>
        <w:numId w:val="3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95910"/>
    <w:pPr>
      <w:keepNext/>
      <w:keepLines/>
      <w:numPr>
        <w:ilvl w:val="4"/>
        <w:numId w:val="36"/>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95910"/>
    <w:pPr>
      <w:keepNext/>
      <w:keepLines/>
      <w:numPr>
        <w:ilvl w:val="5"/>
        <w:numId w:val="36"/>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E12F0"/>
    <w:pPr>
      <w:keepNext/>
      <w:keepLines/>
      <w:numPr>
        <w:ilvl w:val="6"/>
        <w:numId w:val="36"/>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95910"/>
    <w:pPr>
      <w:keepNext/>
      <w:keepLines/>
      <w:numPr>
        <w:ilvl w:val="7"/>
        <w:numId w:val="3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5910"/>
    <w:pPr>
      <w:keepNext/>
      <w:keepLines/>
      <w:numPr>
        <w:ilvl w:val="8"/>
        <w:numId w:val="3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D7335"/>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C213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213F1"/>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C213F1"/>
    <w:pPr>
      <w:spacing w:after="100"/>
    </w:pPr>
  </w:style>
  <w:style w:type="paragraph" w:styleId="TOC2">
    <w:name w:val="toc 2"/>
    <w:basedOn w:val="Normal"/>
    <w:next w:val="Normal"/>
    <w:autoRedefine/>
    <w:uiPriority w:val="39"/>
    <w:unhideWhenUsed/>
    <w:qFormat/>
    <w:rsid w:val="00C213F1"/>
    <w:pPr>
      <w:spacing w:after="100"/>
      <w:ind w:left="220"/>
    </w:pPr>
  </w:style>
  <w:style w:type="paragraph" w:styleId="TOC3">
    <w:name w:val="toc 3"/>
    <w:basedOn w:val="Normal"/>
    <w:next w:val="Normal"/>
    <w:autoRedefine/>
    <w:uiPriority w:val="39"/>
    <w:unhideWhenUsed/>
    <w:qFormat/>
    <w:rsid w:val="00C213F1"/>
    <w:pPr>
      <w:spacing w:after="100"/>
      <w:ind w:left="440"/>
    </w:pPr>
    <w:rPr>
      <w:rFonts w:eastAsiaTheme="minorEastAsia"/>
    </w:rPr>
  </w:style>
  <w:style w:type="paragraph" w:styleId="Caption">
    <w:name w:val="caption"/>
    <w:basedOn w:val="Normal"/>
    <w:next w:val="Normal"/>
    <w:uiPriority w:val="35"/>
    <w:unhideWhenUsed/>
    <w:qFormat/>
    <w:rsid w:val="00C213F1"/>
    <w:pPr>
      <w:spacing w:line="240" w:lineRule="auto"/>
    </w:pPr>
    <w:rPr>
      <w:b/>
      <w:bCs/>
      <w:color w:val="4F81BD" w:themeColor="accent1"/>
      <w:sz w:val="18"/>
      <w:szCs w:val="18"/>
    </w:rPr>
  </w:style>
  <w:style w:type="paragraph" w:styleId="NoSpacing">
    <w:name w:val="No Spacing"/>
    <w:uiPriority w:val="1"/>
    <w:qFormat/>
    <w:rsid w:val="00C213F1"/>
    <w:pPr>
      <w:spacing w:after="0" w:line="240" w:lineRule="auto"/>
    </w:pPr>
  </w:style>
  <w:style w:type="paragraph" w:styleId="ListParagraph">
    <w:name w:val="List Paragraph"/>
    <w:basedOn w:val="Normal"/>
    <w:uiPriority w:val="34"/>
    <w:qFormat/>
    <w:rsid w:val="00C213F1"/>
    <w:pPr>
      <w:ind w:left="720"/>
      <w:contextualSpacing/>
    </w:pPr>
  </w:style>
  <w:style w:type="paragraph" w:styleId="TOCHeading">
    <w:name w:val="TOC Heading"/>
    <w:basedOn w:val="Heading1"/>
    <w:next w:val="Normal"/>
    <w:uiPriority w:val="39"/>
    <w:semiHidden/>
    <w:unhideWhenUsed/>
    <w:qFormat/>
    <w:rsid w:val="00C213F1"/>
    <w:pPr>
      <w:outlineLvl w:val="9"/>
    </w:pPr>
  </w:style>
  <w:style w:type="paragraph" w:styleId="Header">
    <w:name w:val="header"/>
    <w:basedOn w:val="Normal"/>
    <w:link w:val="HeaderChar"/>
    <w:uiPriority w:val="99"/>
    <w:unhideWhenUsed/>
    <w:rsid w:val="007B21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16F"/>
  </w:style>
  <w:style w:type="paragraph" w:styleId="Footer">
    <w:name w:val="footer"/>
    <w:basedOn w:val="Normal"/>
    <w:link w:val="FooterChar"/>
    <w:uiPriority w:val="99"/>
    <w:unhideWhenUsed/>
    <w:rsid w:val="007B21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16F"/>
  </w:style>
  <w:style w:type="paragraph" w:styleId="BalloonText">
    <w:name w:val="Balloon Text"/>
    <w:basedOn w:val="Normal"/>
    <w:link w:val="BalloonTextChar"/>
    <w:uiPriority w:val="99"/>
    <w:semiHidden/>
    <w:unhideWhenUsed/>
    <w:rsid w:val="007B21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16F"/>
    <w:rPr>
      <w:rFonts w:ascii="Tahoma" w:hAnsi="Tahoma" w:cs="Tahoma"/>
      <w:sz w:val="16"/>
      <w:szCs w:val="16"/>
    </w:rPr>
  </w:style>
  <w:style w:type="character" w:styleId="Hyperlink">
    <w:name w:val="Hyperlink"/>
    <w:basedOn w:val="DefaultParagraphFont"/>
    <w:uiPriority w:val="99"/>
    <w:unhideWhenUsed/>
    <w:rsid w:val="007B216F"/>
    <w:rPr>
      <w:color w:val="0000FF" w:themeColor="hyperlink"/>
      <w:u w:val="single"/>
    </w:rPr>
  </w:style>
  <w:style w:type="table" w:styleId="TableGrid">
    <w:name w:val="Table Grid"/>
    <w:basedOn w:val="TableNormal"/>
    <w:uiPriority w:val="39"/>
    <w:rsid w:val="00686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BE12F0"/>
    <w:rPr>
      <w:rFonts w:asciiTheme="majorHAnsi" w:eastAsiaTheme="majorEastAsia" w:hAnsiTheme="majorHAnsi" w:cstheme="majorBidi"/>
      <w:i/>
      <w:iCs/>
      <w:color w:val="243F60" w:themeColor="accent1" w:themeShade="7F"/>
    </w:rPr>
  </w:style>
  <w:style w:type="paragraph" w:styleId="ListBullet">
    <w:name w:val="List Bullet"/>
    <w:basedOn w:val="Normal"/>
    <w:autoRedefine/>
    <w:semiHidden/>
    <w:rsid w:val="00BE12F0"/>
    <w:pPr>
      <w:numPr>
        <w:numId w:val="3"/>
      </w:numPr>
      <w:spacing w:before="120" w:after="0" w:line="240" w:lineRule="auto"/>
    </w:pPr>
    <w:rPr>
      <w:rFonts w:ascii="Garamond" w:eastAsia="Times New Roman" w:hAnsi="Garamond" w:cs="Times New Roman"/>
      <w:bCs/>
      <w:sz w:val="24"/>
      <w:szCs w:val="24"/>
      <w:lang w:eastAsia="es-ES"/>
    </w:rPr>
  </w:style>
  <w:style w:type="paragraph" w:customStyle="1" w:styleId="Vietas1">
    <w:name w:val="Viñetas 1"/>
    <w:basedOn w:val="ListBullet"/>
    <w:autoRedefine/>
    <w:qFormat/>
    <w:rsid w:val="00BE12F0"/>
  </w:style>
  <w:style w:type="numbering" w:customStyle="1" w:styleId="CurrentList1">
    <w:name w:val="Current List1"/>
    <w:uiPriority w:val="99"/>
    <w:rsid w:val="00C95910"/>
    <w:pPr>
      <w:numPr>
        <w:numId w:val="35"/>
      </w:numPr>
    </w:pPr>
  </w:style>
  <w:style w:type="character" w:customStyle="1" w:styleId="Heading5Char">
    <w:name w:val="Heading 5 Char"/>
    <w:basedOn w:val="DefaultParagraphFont"/>
    <w:link w:val="Heading5"/>
    <w:uiPriority w:val="9"/>
    <w:semiHidden/>
    <w:rsid w:val="00C95910"/>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C95910"/>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C9591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95910"/>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C95910"/>
    <w:pPr>
      <w:numPr>
        <w:numId w:val="36"/>
      </w:numPr>
    </w:pPr>
  </w:style>
  <w:style w:type="numbering" w:styleId="1ai">
    <w:name w:val="Outline List 1"/>
    <w:basedOn w:val="NoList"/>
    <w:uiPriority w:val="99"/>
    <w:semiHidden/>
    <w:unhideWhenUsed/>
    <w:rsid w:val="00C95910"/>
    <w:pPr>
      <w:numPr>
        <w:numId w:val="37"/>
      </w:numPr>
    </w:pPr>
  </w:style>
  <w:style w:type="numbering" w:styleId="111111">
    <w:name w:val="Outline List 2"/>
    <w:basedOn w:val="NoList"/>
    <w:uiPriority w:val="99"/>
    <w:semiHidden/>
    <w:unhideWhenUsed/>
    <w:rsid w:val="00C95910"/>
    <w:pPr>
      <w:numPr>
        <w:numId w:val="38"/>
      </w:numPr>
    </w:pPr>
  </w:style>
  <w:style w:type="paragraph" w:styleId="BodyTextIndent">
    <w:name w:val="Body Text Indent"/>
    <w:basedOn w:val="Normal"/>
    <w:link w:val="BodyTextIndentChar"/>
    <w:semiHidden/>
    <w:rsid w:val="00C95910"/>
    <w:pPr>
      <w:spacing w:after="0" w:line="240" w:lineRule="auto"/>
      <w:ind w:left="900"/>
      <w:jc w:val="left"/>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C95910"/>
    <w:rPr>
      <w:rFonts w:ascii="Times New Roman" w:eastAsia="Times New Roman" w:hAnsi="Times New Roman" w:cs="Times New Roman"/>
      <w:sz w:val="24"/>
      <w:szCs w:val="24"/>
    </w:rPr>
  </w:style>
  <w:style w:type="character" w:customStyle="1" w:styleId="hgkelc">
    <w:name w:val="hgkelc"/>
    <w:basedOn w:val="DefaultParagraphFont"/>
    <w:rsid w:val="00F14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2707">
      <w:bodyDiv w:val="1"/>
      <w:marLeft w:val="0"/>
      <w:marRight w:val="0"/>
      <w:marTop w:val="0"/>
      <w:marBottom w:val="0"/>
      <w:divBdr>
        <w:top w:val="none" w:sz="0" w:space="0" w:color="auto"/>
        <w:left w:val="none" w:sz="0" w:space="0" w:color="auto"/>
        <w:bottom w:val="none" w:sz="0" w:space="0" w:color="auto"/>
        <w:right w:val="none" w:sz="0" w:space="0" w:color="auto"/>
      </w:divBdr>
    </w:div>
    <w:div w:id="36976922">
      <w:bodyDiv w:val="1"/>
      <w:marLeft w:val="0"/>
      <w:marRight w:val="0"/>
      <w:marTop w:val="0"/>
      <w:marBottom w:val="0"/>
      <w:divBdr>
        <w:top w:val="none" w:sz="0" w:space="0" w:color="auto"/>
        <w:left w:val="none" w:sz="0" w:space="0" w:color="auto"/>
        <w:bottom w:val="none" w:sz="0" w:space="0" w:color="auto"/>
        <w:right w:val="none" w:sz="0" w:space="0" w:color="auto"/>
      </w:divBdr>
    </w:div>
    <w:div w:id="137696514">
      <w:bodyDiv w:val="1"/>
      <w:marLeft w:val="0"/>
      <w:marRight w:val="0"/>
      <w:marTop w:val="0"/>
      <w:marBottom w:val="0"/>
      <w:divBdr>
        <w:top w:val="none" w:sz="0" w:space="0" w:color="auto"/>
        <w:left w:val="none" w:sz="0" w:space="0" w:color="auto"/>
        <w:bottom w:val="none" w:sz="0" w:space="0" w:color="auto"/>
        <w:right w:val="none" w:sz="0" w:space="0" w:color="auto"/>
      </w:divBdr>
    </w:div>
    <w:div w:id="175198104">
      <w:bodyDiv w:val="1"/>
      <w:marLeft w:val="0"/>
      <w:marRight w:val="0"/>
      <w:marTop w:val="0"/>
      <w:marBottom w:val="0"/>
      <w:divBdr>
        <w:top w:val="none" w:sz="0" w:space="0" w:color="auto"/>
        <w:left w:val="none" w:sz="0" w:space="0" w:color="auto"/>
        <w:bottom w:val="none" w:sz="0" w:space="0" w:color="auto"/>
        <w:right w:val="none" w:sz="0" w:space="0" w:color="auto"/>
      </w:divBdr>
    </w:div>
    <w:div w:id="279646705">
      <w:bodyDiv w:val="1"/>
      <w:marLeft w:val="0"/>
      <w:marRight w:val="0"/>
      <w:marTop w:val="0"/>
      <w:marBottom w:val="0"/>
      <w:divBdr>
        <w:top w:val="none" w:sz="0" w:space="0" w:color="auto"/>
        <w:left w:val="none" w:sz="0" w:space="0" w:color="auto"/>
        <w:bottom w:val="none" w:sz="0" w:space="0" w:color="auto"/>
        <w:right w:val="none" w:sz="0" w:space="0" w:color="auto"/>
      </w:divBdr>
    </w:div>
    <w:div w:id="293292558">
      <w:bodyDiv w:val="1"/>
      <w:marLeft w:val="0"/>
      <w:marRight w:val="0"/>
      <w:marTop w:val="0"/>
      <w:marBottom w:val="0"/>
      <w:divBdr>
        <w:top w:val="none" w:sz="0" w:space="0" w:color="auto"/>
        <w:left w:val="none" w:sz="0" w:space="0" w:color="auto"/>
        <w:bottom w:val="none" w:sz="0" w:space="0" w:color="auto"/>
        <w:right w:val="none" w:sz="0" w:space="0" w:color="auto"/>
      </w:divBdr>
    </w:div>
    <w:div w:id="303969206">
      <w:bodyDiv w:val="1"/>
      <w:marLeft w:val="0"/>
      <w:marRight w:val="0"/>
      <w:marTop w:val="0"/>
      <w:marBottom w:val="0"/>
      <w:divBdr>
        <w:top w:val="none" w:sz="0" w:space="0" w:color="auto"/>
        <w:left w:val="none" w:sz="0" w:space="0" w:color="auto"/>
        <w:bottom w:val="none" w:sz="0" w:space="0" w:color="auto"/>
        <w:right w:val="none" w:sz="0" w:space="0" w:color="auto"/>
      </w:divBdr>
    </w:div>
    <w:div w:id="342899647">
      <w:bodyDiv w:val="1"/>
      <w:marLeft w:val="0"/>
      <w:marRight w:val="0"/>
      <w:marTop w:val="0"/>
      <w:marBottom w:val="0"/>
      <w:divBdr>
        <w:top w:val="none" w:sz="0" w:space="0" w:color="auto"/>
        <w:left w:val="none" w:sz="0" w:space="0" w:color="auto"/>
        <w:bottom w:val="none" w:sz="0" w:space="0" w:color="auto"/>
        <w:right w:val="none" w:sz="0" w:space="0" w:color="auto"/>
      </w:divBdr>
    </w:div>
    <w:div w:id="351616362">
      <w:bodyDiv w:val="1"/>
      <w:marLeft w:val="0"/>
      <w:marRight w:val="0"/>
      <w:marTop w:val="0"/>
      <w:marBottom w:val="0"/>
      <w:divBdr>
        <w:top w:val="none" w:sz="0" w:space="0" w:color="auto"/>
        <w:left w:val="none" w:sz="0" w:space="0" w:color="auto"/>
        <w:bottom w:val="none" w:sz="0" w:space="0" w:color="auto"/>
        <w:right w:val="none" w:sz="0" w:space="0" w:color="auto"/>
      </w:divBdr>
    </w:div>
    <w:div w:id="354891064">
      <w:bodyDiv w:val="1"/>
      <w:marLeft w:val="0"/>
      <w:marRight w:val="0"/>
      <w:marTop w:val="0"/>
      <w:marBottom w:val="0"/>
      <w:divBdr>
        <w:top w:val="none" w:sz="0" w:space="0" w:color="auto"/>
        <w:left w:val="none" w:sz="0" w:space="0" w:color="auto"/>
        <w:bottom w:val="none" w:sz="0" w:space="0" w:color="auto"/>
        <w:right w:val="none" w:sz="0" w:space="0" w:color="auto"/>
      </w:divBdr>
    </w:div>
    <w:div w:id="514926325">
      <w:bodyDiv w:val="1"/>
      <w:marLeft w:val="0"/>
      <w:marRight w:val="0"/>
      <w:marTop w:val="0"/>
      <w:marBottom w:val="0"/>
      <w:divBdr>
        <w:top w:val="none" w:sz="0" w:space="0" w:color="auto"/>
        <w:left w:val="none" w:sz="0" w:space="0" w:color="auto"/>
        <w:bottom w:val="none" w:sz="0" w:space="0" w:color="auto"/>
        <w:right w:val="none" w:sz="0" w:space="0" w:color="auto"/>
      </w:divBdr>
    </w:div>
    <w:div w:id="628166519">
      <w:bodyDiv w:val="1"/>
      <w:marLeft w:val="0"/>
      <w:marRight w:val="0"/>
      <w:marTop w:val="0"/>
      <w:marBottom w:val="0"/>
      <w:divBdr>
        <w:top w:val="none" w:sz="0" w:space="0" w:color="auto"/>
        <w:left w:val="none" w:sz="0" w:space="0" w:color="auto"/>
        <w:bottom w:val="none" w:sz="0" w:space="0" w:color="auto"/>
        <w:right w:val="none" w:sz="0" w:space="0" w:color="auto"/>
      </w:divBdr>
    </w:div>
    <w:div w:id="745032912">
      <w:bodyDiv w:val="1"/>
      <w:marLeft w:val="0"/>
      <w:marRight w:val="0"/>
      <w:marTop w:val="0"/>
      <w:marBottom w:val="0"/>
      <w:divBdr>
        <w:top w:val="none" w:sz="0" w:space="0" w:color="auto"/>
        <w:left w:val="none" w:sz="0" w:space="0" w:color="auto"/>
        <w:bottom w:val="none" w:sz="0" w:space="0" w:color="auto"/>
        <w:right w:val="none" w:sz="0" w:space="0" w:color="auto"/>
      </w:divBdr>
    </w:div>
    <w:div w:id="771437922">
      <w:bodyDiv w:val="1"/>
      <w:marLeft w:val="0"/>
      <w:marRight w:val="0"/>
      <w:marTop w:val="0"/>
      <w:marBottom w:val="0"/>
      <w:divBdr>
        <w:top w:val="none" w:sz="0" w:space="0" w:color="auto"/>
        <w:left w:val="none" w:sz="0" w:space="0" w:color="auto"/>
        <w:bottom w:val="none" w:sz="0" w:space="0" w:color="auto"/>
        <w:right w:val="none" w:sz="0" w:space="0" w:color="auto"/>
      </w:divBdr>
    </w:div>
    <w:div w:id="854731474">
      <w:bodyDiv w:val="1"/>
      <w:marLeft w:val="0"/>
      <w:marRight w:val="0"/>
      <w:marTop w:val="0"/>
      <w:marBottom w:val="0"/>
      <w:divBdr>
        <w:top w:val="none" w:sz="0" w:space="0" w:color="auto"/>
        <w:left w:val="none" w:sz="0" w:space="0" w:color="auto"/>
        <w:bottom w:val="none" w:sz="0" w:space="0" w:color="auto"/>
        <w:right w:val="none" w:sz="0" w:space="0" w:color="auto"/>
      </w:divBdr>
    </w:div>
    <w:div w:id="861363664">
      <w:bodyDiv w:val="1"/>
      <w:marLeft w:val="0"/>
      <w:marRight w:val="0"/>
      <w:marTop w:val="0"/>
      <w:marBottom w:val="0"/>
      <w:divBdr>
        <w:top w:val="none" w:sz="0" w:space="0" w:color="auto"/>
        <w:left w:val="none" w:sz="0" w:space="0" w:color="auto"/>
        <w:bottom w:val="none" w:sz="0" w:space="0" w:color="auto"/>
        <w:right w:val="none" w:sz="0" w:space="0" w:color="auto"/>
      </w:divBdr>
    </w:div>
    <w:div w:id="950934037">
      <w:bodyDiv w:val="1"/>
      <w:marLeft w:val="0"/>
      <w:marRight w:val="0"/>
      <w:marTop w:val="0"/>
      <w:marBottom w:val="0"/>
      <w:divBdr>
        <w:top w:val="none" w:sz="0" w:space="0" w:color="auto"/>
        <w:left w:val="none" w:sz="0" w:space="0" w:color="auto"/>
        <w:bottom w:val="none" w:sz="0" w:space="0" w:color="auto"/>
        <w:right w:val="none" w:sz="0" w:space="0" w:color="auto"/>
      </w:divBdr>
    </w:div>
    <w:div w:id="1181313931">
      <w:bodyDiv w:val="1"/>
      <w:marLeft w:val="0"/>
      <w:marRight w:val="0"/>
      <w:marTop w:val="0"/>
      <w:marBottom w:val="0"/>
      <w:divBdr>
        <w:top w:val="none" w:sz="0" w:space="0" w:color="auto"/>
        <w:left w:val="none" w:sz="0" w:space="0" w:color="auto"/>
        <w:bottom w:val="none" w:sz="0" w:space="0" w:color="auto"/>
        <w:right w:val="none" w:sz="0" w:space="0" w:color="auto"/>
      </w:divBdr>
    </w:div>
    <w:div w:id="1221408345">
      <w:bodyDiv w:val="1"/>
      <w:marLeft w:val="0"/>
      <w:marRight w:val="0"/>
      <w:marTop w:val="0"/>
      <w:marBottom w:val="0"/>
      <w:divBdr>
        <w:top w:val="none" w:sz="0" w:space="0" w:color="auto"/>
        <w:left w:val="none" w:sz="0" w:space="0" w:color="auto"/>
        <w:bottom w:val="none" w:sz="0" w:space="0" w:color="auto"/>
        <w:right w:val="none" w:sz="0" w:space="0" w:color="auto"/>
      </w:divBdr>
    </w:div>
    <w:div w:id="1226718987">
      <w:bodyDiv w:val="1"/>
      <w:marLeft w:val="0"/>
      <w:marRight w:val="0"/>
      <w:marTop w:val="0"/>
      <w:marBottom w:val="0"/>
      <w:divBdr>
        <w:top w:val="none" w:sz="0" w:space="0" w:color="auto"/>
        <w:left w:val="none" w:sz="0" w:space="0" w:color="auto"/>
        <w:bottom w:val="none" w:sz="0" w:space="0" w:color="auto"/>
        <w:right w:val="none" w:sz="0" w:space="0" w:color="auto"/>
      </w:divBdr>
    </w:div>
    <w:div w:id="1305231082">
      <w:bodyDiv w:val="1"/>
      <w:marLeft w:val="0"/>
      <w:marRight w:val="0"/>
      <w:marTop w:val="0"/>
      <w:marBottom w:val="0"/>
      <w:divBdr>
        <w:top w:val="none" w:sz="0" w:space="0" w:color="auto"/>
        <w:left w:val="none" w:sz="0" w:space="0" w:color="auto"/>
        <w:bottom w:val="none" w:sz="0" w:space="0" w:color="auto"/>
        <w:right w:val="none" w:sz="0" w:space="0" w:color="auto"/>
      </w:divBdr>
    </w:div>
    <w:div w:id="1366059240">
      <w:bodyDiv w:val="1"/>
      <w:marLeft w:val="0"/>
      <w:marRight w:val="0"/>
      <w:marTop w:val="0"/>
      <w:marBottom w:val="0"/>
      <w:divBdr>
        <w:top w:val="none" w:sz="0" w:space="0" w:color="auto"/>
        <w:left w:val="none" w:sz="0" w:space="0" w:color="auto"/>
        <w:bottom w:val="none" w:sz="0" w:space="0" w:color="auto"/>
        <w:right w:val="none" w:sz="0" w:space="0" w:color="auto"/>
      </w:divBdr>
    </w:div>
    <w:div w:id="1382898976">
      <w:bodyDiv w:val="1"/>
      <w:marLeft w:val="0"/>
      <w:marRight w:val="0"/>
      <w:marTop w:val="0"/>
      <w:marBottom w:val="0"/>
      <w:divBdr>
        <w:top w:val="none" w:sz="0" w:space="0" w:color="auto"/>
        <w:left w:val="none" w:sz="0" w:space="0" w:color="auto"/>
        <w:bottom w:val="none" w:sz="0" w:space="0" w:color="auto"/>
        <w:right w:val="none" w:sz="0" w:space="0" w:color="auto"/>
      </w:divBdr>
    </w:div>
    <w:div w:id="1394622614">
      <w:bodyDiv w:val="1"/>
      <w:marLeft w:val="0"/>
      <w:marRight w:val="0"/>
      <w:marTop w:val="0"/>
      <w:marBottom w:val="0"/>
      <w:divBdr>
        <w:top w:val="none" w:sz="0" w:space="0" w:color="auto"/>
        <w:left w:val="none" w:sz="0" w:space="0" w:color="auto"/>
        <w:bottom w:val="none" w:sz="0" w:space="0" w:color="auto"/>
        <w:right w:val="none" w:sz="0" w:space="0" w:color="auto"/>
      </w:divBdr>
    </w:div>
    <w:div w:id="1398825667">
      <w:bodyDiv w:val="1"/>
      <w:marLeft w:val="0"/>
      <w:marRight w:val="0"/>
      <w:marTop w:val="0"/>
      <w:marBottom w:val="0"/>
      <w:divBdr>
        <w:top w:val="none" w:sz="0" w:space="0" w:color="auto"/>
        <w:left w:val="none" w:sz="0" w:space="0" w:color="auto"/>
        <w:bottom w:val="none" w:sz="0" w:space="0" w:color="auto"/>
        <w:right w:val="none" w:sz="0" w:space="0" w:color="auto"/>
      </w:divBdr>
    </w:div>
    <w:div w:id="1470973607">
      <w:bodyDiv w:val="1"/>
      <w:marLeft w:val="0"/>
      <w:marRight w:val="0"/>
      <w:marTop w:val="0"/>
      <w:marBottom w:val="0"/>
      <w:divBdr>
        <w:top w:val="none" w:sz="0" w:space="0" w:color="auto"/>
        <w:left w:val="none" w:sz="0" w:space="0" w:color="auto"/>
        <w:bottom w:val="none" w:sz="0" w:space="0" w:color="auto"/>
        <w:right w:val="none" w:sz="0" w:space="0" w:color="auto"/>
      </w:divBdr>
    </w:div>
    <w:div w:id="1489859428">
      <w:bodyDiv w:val="1"/>
      <w:marLeft w:val="0"/>
      <w:marRight w:val="0"/>
      <w:marTop w:val="0"/>
      <w:marBottom w:val="0"/>
      <w:divBdr>
        <w:top w:val="none" w:sz="0" w:space="0" w:color="auto"/>
        <w:left w:val="none" w:sz="0" w:space="0" w:color="auto"/>
        <w:bottom w:val="none" w:sz="0" w:space="0" w:color="auto"/>
        <w:right w:val="none" w:sz="0" w:space="0" w:color="auto"/>
      </w:divBdr>
    </w:div>
    <w:div w:id="1606419171">
      <w:bodyDiv w:val="1"/>
      <w:marLeft w:val="0"/>
      <w:marRight w:val="0"/>
      <w:marTop w:val="0"/>
      <w:marBottom w:val="0"/>
      <w:divBdr>
        <w:top w:val="none" w:sz="0" w:space="0" w:color="auto"/>
        <w:left w:val="none" w:sz="0" w:space="0" w:color="auto"/>
        <w:bottom w:val="none" w:sz="0" w:space="0" w:color="auto"/>
        <w:right w:val="none" w:sz="0" w:space="0" w:color="auto"/>
      </w:divBdr>
    </w:div>
    <w:div w:id="1624925372">
      <w:bodyDiv w:val="1"/>
      <w:marLeft w:val="0"/>
      <w:marRight w:val="0"/>
      <w:marTop w:val="0"/>
      <w:marBottom w:val="0"/>
      <w:divBdr>
        <w:top w:val="none" w:sz="0" w:space="0" w:color="auto"/>
        <w:left w:val="none" w:sz="0" w:space="0" w:color="auto"/>
        <w:bottom w:val="none" w:sz="0" w:space="0" w:color="auto"/>
        <w:right w:val="none" w:sz="0" w:space="0" w:color="auto"/>
      </w:divBdr>
    </w:div>
    <w:div w:id="1637833148">
      <w:bodyDiv w:val="1"/>
      <w:marLeft w:val="0"/>
      <w:marRight w:val="0"/>
      <w:marTop w:val="0"/>
      <w:marBottom w:val="0"/>
      <w:divBdr>
        <w:top w:val="none" w:sz="0" w:space="0" w:color="auto"/>
        <w:left w:val="none" w:sz="0" w:space="0" w:color="auto"/>
        <w:bottom w:val="none" w:sz="0" w:space="0" w:color="auto"/>
        <w:right w:val="none" w:sz="0" w:space="0" w:color="auto"/>
      </w:divBdr>
    </w:div>
    <w:div w:id="1652755371">
      <w:bodyDiv w:val="1"/>
      <w:marLeft w:val="0"/>
      <w:marRight w:val="0"/>
      <w:marTop w:val="0"/>
      <w:marBottom w:val="0"/>
      <w:divBdr>
        <w:top w:val="none" w:sz="0" w:space="0" w:color="auto"/>
        <w:left w:val="none" w:sz="0" w:space="0" w:color="auto"/>
        <w:bottom w:val="none" w:sz="0" w:space="0" w:color="auto"/>
        <w:right w:val="none" w:sz="0" w:space="0" w:color="auto"/>
      </w:divBdr>
    </w:div>
    <w:div w:id="1664316521">
      <w:bodyDiv w:val="1"/>
      <w:marLeft w:val="0"/>
      <w:marRight w:val="0"/>
      <w:marTop w:val="0"/>
      <w:marBottom w:val="0"/>
      <w:divBdr>
        <w:top w:val="none" w:sz="0" w:space="0" w:color="auto"/>
        <w:left w:val="none" w:sz="0" w:space="0" w:color="auto"/>
        <w:bottom w:val="none" w:sz="0" w:space="0" w:color="auto"/>
        <w:right w:val="none" w:sz="0" w:space="0" w:color="auto"/>
      </w:divBdr>
    </w:div>
    <w:div w:id="1689796298">
      <w:bodyDiv w:val="1"/>
      <w:marLeft w:val="0"/>
      <w:marRight w:val="0"/>
      <w:marTop w:val="0"/>
      <w:marBottom w:val="0"/>
      <w:divBdr>
        <w:top w:val="none" w:sz="0" w:space="0" w:color="auto"/>
        <w:left w:val="none" w:sz="0" w:space="0" w:color="auto"/>
        <w:bottom w:val="none" w:sz="0" w:space="0" w:color="auto"/>
        <w:right w:val="none" w:sz="0" w:space="0" w:color="auto"/>
      </w:divBdr>
    </w:div>
    <w:div w:id="1697389408">
      <w:bodyDiv w:val="1"/>
      <w:marLeft w:val="0"/>
      <w:marRight w:val="0"/>
      <w:marTop w:val="0"/>
      <w:marBottom w:val="0"/>
      <w:divBdr>
        <w:top w:val="none" w:sz="0" w:space="0" w:color="auto"/>
        <w:left w:val="none" w:sz="0" w:space="0" w:color="auto"/>
        <w:bottom w:val="none" w:sz="0" w:space="0" w:color="auto"/>
        <w:right w:val="none" w:sz="0" w:space="0" w:color="auto"/>
      </w:divBdr>
    </w:div>
    <w:div w:id="1783064018">
      <w:bodyDiv w:val="1"/>
      <w:marLeft w:val="0"/>
      <w:marRight w:val="0"/>
      <w:marTop w:val="0"/>
      <w:marBottom w:val="0"/>
      <w:divBdr>
        <w:top w:val="none" w:sz="0" w:space="0" w:color="auto"/>
        <w:left w:val="none" w:sz="0" w:space="0" w:color="auto"/>
        <w:bottom w:val="none" w:sz="0" w:space="0" w:color="auto"/>
        <w:right w:val="none" w:sz="0" w:space="0" w:color="auto"/>
      </w:divBdr>
    </w:div>
    <w:div w:id="1790541610">
      <w:bodyDiv w:val="1"/>
      <w:marLeft w:val="0"/>
      <w:marRight w:val="0"/>
      <w:marTop w:val="0"/>
      <w:marBottom w:val="0"/>
      <w:divBdr>
        <w:top w:val="none" w:sz="0" w:space="0" w:color="auto"/>
        <w:left w:val="none" w:sz="0" w:space="0" w:color="auto"/>
        <w:bottom w:val="none" w:sz="0" w:space="0" w:color="auto"/>
        <w:right w:val="none" w:sz="0" w:space="0" w:color="auto"/>
      </w:divBdr>
    </w:div>
    <w:div w:id="1847934644">
      <w:bodyDiv w:val="1"/>
      <w:marLeft w:val="0"/>
      <w:marRight w:val="0"/>
      <w:marTop w:val="0"/>
      <w:marBottom w:val="0"/>
      <w:divBdr>
        <w:top w:val="none" w:sz="0" w:space="0" w:color="auto"/>
        <w:left w:val="none" w:sz="0" w:space="0" w:color="auto"/>
        <w:bottom w:val="none" w:sz="0" w:space="0" w:color="auto"/>
        <w:right w:val="none" w:sz="0" w:space="0" w:color="auto"/>
      </w:divBdr>
    </w:div>
    <w:div w:id="1994674287">
      <w:bodyDiv w:val="1"/>
      <w:marLeft w:val="0"/>
      <w:marRight w:val="0"/>
      <w:marTop w:val="0"/>
      <w:marBottom w:val="0"/>
      <w:divBdr>
        <w:top w:val="none" w:sz="0" w:space="0" w:color="auto"/>
        <w:left w:val="none" w:sz="0" w:space="0" w:color="auto"/>
        <w:bottom w:val="none" w:sz="0" w:space="0" w:color="auto"/>
        <w:right w:val="none" w:sz="0" w:space="0" w:color="auto"/>
      </w:divBdr>
    </w:div>
    <w:div w:id="2000695211">
      <w:bodyDiv w:val="1"/>
      <w:marLeft w:val="0"/>
      <w:marRight w:val="0"/>
      <w:marTop w:val="0"/>
      <w:marBottom w:val="0"/>
      <w:divBdr>
        <w:top w:val="none" w:sz="0" w:space="0" w:color="auto"/>
        <w:left w:val="none" w:sz="0" w:space="0" w:color="auto"/>
        <w:bottom w:val="none" w:sz="0" w:space="0" w:color="auto"/>
        <w:right w:val="none" w:sz="0" w:space="0" w:color="auto"/>
      </w:divBdr>
    </w:div>
    <w:div w:id="2065055596">
      <w:bodyDiv w:val="1"/>
      <w:marLeft w:val="0"/>
      <w:marRight w:val="0"/>
      <w:marTop w:val="0"/>
      <w:marBottom w:val="0"/>
      <w:divBdr>
        <w:top w:val="none" w:sz="0" w:space="0" w:color="auto"/>
        <w:left w:val="none" w:sz="0" w:space="0" w:color="auto"/>
        <w:bottom w:val="none" w:sz="0" w:space="0" w:color="auto"/>
        <w:right w:val="none" w:sz="0" w:space="0" w:color="auto"/>
      </w:divBdr>
    </w:div>
    <w:div w:id="2119712215">
      <w:bodyDiv w:val="1"/>
      <w:marLeft w:val="0"/>
      <w:marRight w:val="0"/>
      <w:marTop w:val="0"/>
      <w:marBottom w:val="0"/>
      <w:divBdr>
        <w:top w:val="none" w:sz="0" w:space="0" w:color="auto"/>
        <w:left w:val="none" w:sz="0" w:space="0" w:color="auto"/>
        <w:bottom w:val="none" w:sz="0" w:space="0" w:color="auto"/>
        <w:right w:val="none" w:sz="0" w:space="0" w:color="auto"/>
      </w:divBdr>
    </w:div>
    <w:div w:id="2124956189">
      <w:bodyDiv w:val="1"/>
      <w:marLeft w:val="0"/>
      <w:marRight w:val="0"/>
      <w:marTop w:val="0"/>
      <w:marBottom w:val="0"/>
      <w:divBdr>
        <w:top w:val="none" w:sz="0" w:space="0" w:color="auto"/>
        <w:left w:val="none" w:sz="0" w:space="0" w:color="auto"/>
        <w:bottom w:val="none" w:sz="0" w:space="0" w:color="auto"/>
        <w:right w:val="none" w:sz="0" w:space="0" w:color="auto"/>
      </w:divBdr>
    </w:div>
    <w:div w:id="214345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DFF49-F994-D04D-BA00-2D102FD5A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9064</Words>
  <Characters>51668</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dc:creator>
  <cp:lastModifiedBy>Kira Bernabe</cp:lastModifiedBy>
  <cp:revision>3</cp:revision>
  <cp:lastPrinted>2024-05-30T16:06:00Z</cp:lastPrinted>
  <dcterms:created xsi:type="dcterms:W3CDTF">2024-05-30T16:06:00Z</dcterms:created>
  <dcterms:modified xsi:type="dcterms:W3CDTF">2024-05-30T16:06:00Z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http://www.zotero.org/styles/pnas</vt:lpwstr>
  </property>
  <property fmtid="{D5CDD505-2E9C-101B-9397-08002B2CF9AE}" pid="23" name="Mendeley Recent Style Name 9_1">
    <vt:lpwstr>Proceedings of the National Academy of Sciences of the United States of America</vt:lpwstr>
  </property>
  <property fmtid="{D5CDD505-2E9C-101B-9397-08002B2CF9AE}" pid="24" name="Mendeley Unique User Id_1">
    <vt:lpwstr>67cb18be-f87c-36a6-8d22-b8474dff0cc5</vt:lpwstr>
  </property>
</Properties>
</file>