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D487" w14:textId="1FCE48F9" w:rsidR="00FB414B" w:rsidRDefault="00FB414B" w:rsidP="00FB414B">
      <w:pPr>
        <w:rPr>
          <w:b/>
          <w:bCs/>
        </w:rPr>
      </w:pPr>
      <w:proofErr w:type="spellStart"/>
      <w:r>
        <w:rPr>
          <w:b/>
          <w:bCs/>
        </w:rPr>
        <w:t>Johanyx’s</w:t>
      </w:r>
      <w:proofErr w:type="spellEnd"/>
      <w:r>
        <w:rPr>
          <w:b/>
          <w:bCs/>
        </w:rPr>
        <w:t xml:space="preserve"> Cloning Project</w:t>
      </w:r>
    </w:p>
    <w:p w14:paraId="31B3BFC6" w14:textId="77777777" w:rsidR="00FB414B" w:rsidRDefault="00FB414B" w:rsidP="00FB414B">
      <w:pPr>
        <w:rPr>
          <w:b/>
          <w:bCs/>
        </w:rPr>
      </w:pPr>
    </w:p>
    <w:p w14:paraId="0E4B46DD" w14:textId="485CF870" w:rsidR="00FB414B" w:rsidRPr="00FB414B" w:rsidRDefault="00FB414B" w:rsidP="00FB414B">
      <w:r w:rsidRPr="00FB414B">
        <w:rPr>
          <w:b/>
          <w:bCs/>
        </w:rPr>
        <w:t>pKR200</w:t>
      </w:r>
    </w:p>
    <w:p w14:paraId="78EA3498" w14:textId="77777777" w:rsidR="00FB414B" w:rsidRPr="00FB414B" w:rsidRDefault="00FB414B" w:rsidP="00FB414B">
      <w:r w:rsidRPr="00FB414B">
        <w:t>Amplify 2 PCR products (FR1 and FR2) from LVS genomic DNA: FR1 using primers KROL660 and KROL661, FR2 using KROL662 and KROL663 (include controls!)</w:t>
      </w:r>
    </w:p>
    <w:p w14:paraId="4BF0A0C8" w14:textId="77777777" w:rsidR="00FB414B" w:rsidRPr="00FB414B" w:rsidRDefault="00FB414B" w:rsidP="00FB414B">
      <w:r w:rsidRPr="00FB414B">
        <w:t xml:space="preserve">Purify the PCR </w:t>
      </w:r>
      <w:proofErr w:type="gramStart"/>
      <w:r w:rsidRPr="00FB414B">
        <w:t>products</w:t>
      </w:r>
      <w:proofErr w:type="gramEnd"/>
    </w:p>
    <w:p w14:paraId="6954F258" w14:textId="77777777" w:rsidR="00FB414B" w:rsidRPr="00FB414B" w:rsidRDefault="00FB414B" w:rsidP="00FB414B">
      <w:r w:rsidRPr="00FB414B">
        <w:t xml:space="preserve">Digest the PCR products and a plasmid backbone (pKR12): FR1 with </w:t>
      </w:r>
      <w:proofErr w:type="spellStart"/>
      <w:r w:rsidRPr="00FB414B">
        <w:t>BamHI</w:t>
      </w:r>
      <w:proofErr w:type="spellEnd"/>
      <w:r w:rsidRPr="00FB414B">
        <w:t xml:space="preserve">-HF and </w:t>
      </w:r>
      <w:proofErr w:type="spellStart"/>
      <w:r w:rsidRPr="00FB414B">
        <w:t>NotI</w:t>
      </w:r>
      <w:proofErr w:type="spellEnd"/>
      <w:r w:rsidRPr="00FB414B">
        <w:t xml:space="preserve">-HF, FR2 with </w:t>
      </w:r>
      <w:proofErr w:type="spellStart"/>
      <w:r w:rsidRPr="00FB414B">
        <w:t>NotI</w:t>
      </w:r>
      <w:proofErr w:type="spellEnd"/>
      <w:r w:rsidRPr="00FB414B">
        <w:t xml:space="preserve">-HF and </w:t>
      </w:r>
      <w:proofErr w:type="spellStart"/>
      <w:r w:rsidRPr="00FB414B">
        <w:t>KpnI</w:t>
      </w:r>
      <w:proofErr w:type="spellEnd"/>
      <w:r w:rsidRPr="00FB414B">
        <w:t xml:space="preserve">-HF, pKR12 with </w:t>
      </w:r>
      <w:proofErr w:type="spellStart"/>
      <w:r w:rsidRPr="00FB414B">
        <w:t>BamHI</w:t>
      </w:r>
      <w:proofErr w:type="spellEnd"/>
      <w:r w:rsidRPr="00FB414B">
        <w:t xml:space="preserve">-HF and </w:t>
      </w:r>
      <w:proofErr w:type="spellStart"/>
      <w:r w:rsidRPr="00FB414B">
        <w:t>KpnI</w:t>
      </w:r>
      <w:proofErr w:type="spellEnd"/>
      <w:r w:rsidRPr="00FB414B">
        <w:t>-HF</w:t>
      </w:r>
    </w:p>
    <w:p w14:paraId="7AE20410" w14:textId="77777777" w:rsidR="00FB414B" w:rsidRPr="00FB414B" w:rsidRDefault="00FB414B" w:rsidP="00FB414B">
      <w:r w:rsidRPr="00FB414B">
        <w:t xml:space="preserve">Gel-purify the digested </w:t>
      </w:r>
      <w:proofErr w:type="gramStart"/>
      <w:r w:rsidRPr="00FB414B">
        <w:t>DNA</w:t>
      </w:r>
      <w:proofErr w:type="gramEnd"/>
    </w:p>
    <w:p w14:paraId="4BC2E1CF" w14:textId="77777777" w:rsidR="00FB414B" w:rsidRPr="00FB414B" w:rsidRDefault="00FB414B" w:rsidP="00FB414B">
      <w:r w:rsidRPr="00FB414B">
        <w:t xml:space="preserve">Ligate the three DNA pieces together (4 </w:t>
      </w:r>
      <w:proofErr w:type="spellStart"/>
      <w:r w:rsidRPr="00FB414B">
        <w:t>ul</w:t>
      </w:r>
      <w:proofErr w:type="spellEnd"/>
      <w:r w:rsidRPr="00FB414B">
        <w:t xml:space="preserve"> of the digested pKR12, 2 </w:t>
      </w:r>
      <w:proofErr w:type="spellStart"/>
      <w:r w:rsidRPr="00FB414B">
        <w:t>ul</w:t>
      </w:r>
      <w:proofErr w:type="spellEnd"/>
      <w:r w:rsidRPr="00FB414B">
        <w:t xml:space="preserve"> of each digested FR1 and FR2)</w:t>
      </w:r>
    </w:p>
    <w:p w14:paraId="0E5D8FC1" w14:textId="77777777" w:rsidR="00FB414B" w:rsidRPr="00FB414B" w:rsidRDefault="00FB414B" w:rsidP="00FB414B">
      <w:r w:rsidRPr="00FB414B">
        <w:t>Transform ligations into XL1-Blue chemically competent E. coli, select for cells containing plasmid on plates with kanamycin (include controls!)</w:t>
      </w:r>
    </w:p>
    <w:p w14:paraId="36609284" w14:textId="77777777" w:rsidR="00FB414B" w:rsidRPr="00FB414B" w:rsidRDefault="00FB414B" w:rsidP="00FB414B">
      <w:r w:rsidRPr="00FB414B">
        <w:t xml:space="preserve">Pick kanamycin-resistant colonies and grow small cultures </w:t>
      </w:r>
      <w:proofErr w:type="gramStart"/>
      <w:r w:rsidRPr="00FB414B">
        <w:t>overnight</w:t>
      </w:r>
      <w:proofErr w:type="gramEnd"/>
    </w:p>
    <w:p w14:paraId="31E19CA8" w14:textId="77777777" w:rsidR="00FB414B" w:rsidRPr="00FB414B" w:rsidRDefault="00FB414B" w:rsidP="00FB414B">
      <w:r w:rsidRPr="00FB414B">
        <w:t>Miniprep plasmid DNA </w:t>
      </w:r>
    </w:p>
    <w:p w14:paraId="3743B68B" w14:textId="77777777" w:rsidR="00FB414B" w:rsidRPr="00FB414B" w:rsidRDefault="00FB414B" w:rsidP="00FB414B">
      <w:r w:rsidRPr="00FB414B">
        <w:t>Digest plasmid DNA to check for correct insert (this step may depend on our timing and confidence)</w:t>
      </w:r>
    </w:p>
    <w:p w14:paraId="3BBEC059" w14:textId="77777777" w:rsidR="00FB414B" w:rsidRPr="00FB414B" w:rsidRDefault="00FB414B" w:rsidP="00FB414B">
      <w:r w:rsidRPr="00FB414B">
        <w:t xml:space="preserve">Send plasmid DNA to sequence to check for correct </w:t>
      </w:r>
      <w:proofErr w:type="gramStart"/>
      <w:r w:rsidRPr="00FB414B">
        <w:t>insert</w:t>
      </w:r>
      <w:proofErr w:type="gramEnd"/>
    </w:p>
    <w:p w14:paraId="1FE5E59C" w14:textId="77777777" w:rsidR="00FB414B" w:rsidRPr="00FB414B" w:rsidRDefault="00FB414B" w:rsidP="00FB414B"/>
    <w:p w14:paraId="51A64BE4" w14:textId="77777777" w:rsidR="00FB414B" w:rsidRPr="00FB414B" w:rsidRDefault="00FB414B" w:rsidP="00FB414B">
      <w:r w:rsidRPr="00FB414B">
        <w:rPr>
          <w:b/>
          <w:bCs/>
        </w:rPr>
        <w:t>pKR201</w:t>
      </w:r>
    </w:p>
    <w:p w14:paraId="73BA48D6" w14:textId="77777777" w:rsidR="00FB414B" w:rsidRPr="00FB414B" w:rsidRDefault="00FB414B" w:rsidP="00FB414B">
      <w:r w:rsidRPr="00FB414B">
        <w:t>Amplify 1 PCR product from plasmid pKR184 (be sure to dilute plasmid- check with KMR about this!) using KROL524B and KROL667 (include controls!)</w:t>
      </w:r>
    </w:p>
    <w:p w14:paraId="4C891FDE" w14:textId="77777777" w:rsidR="00FB414B" w:rsidRPr="00FB414B" w:rsidRDefault="00FB414B" w:rsidP="00FB414B">
      <w:r w:rsidRPr="00FB414B">
        <w:t xml:space="preserve">Purify the PCR </w:t>
      </w:r>
      <w:proofErr w:type="gramStart"/>
      <w:r w:rsidRPr="00FB414B">
        <w:t>product</w:t>
      </w:r>
      <w:proofErr w:type="gramEnd"/>
    </w:p>
    <w:p w14:paraId="439877AB" w14:textId="77777777" w:rsidR="00FB414B" w:rsidRPr="00FB414B" w:rsidRDefault="00FB414B" w:rsidP="00FB414B">
      <w:r w:rsidRPr="00FB414B">
        <w:t xml:space="preserve">Digest the PCR products and a plasmid backbone (pKR11) with </w:t>
      </w:r>
      <w:proofErr w:type="spellStart"/>
      <w:r w:rsidRPr="00FB414B">
        <w:t>NotI</w:t>
      </w:r>
      <w:proofErr w:type="spellEnd"/>
      <w:r w:rsidRPr="00FB414B">
        <w:t>-HF</w:t>
      </w:r>
    </w:p>
    <w:p w14:paraId="4B33A3CD" w14:textId="77777777" w:rsidR="00FB414B" w:rsidRPr="00FB414B" w:rsidRDefault="00FB414B" w:rsidP="00FB414B">
      <w:r w:rsidRPr="00FB414B">
        <w:t xml:space="preserve">Gel-purify the digested </w:t>
      </w:r>
      <w:proofErr w:type="gramStart"/>
      <w:r w:rsidRPr="00FB414B">
        <w:t>DNA</w:t>
      </w:r>
      <w:proofErr w:type="gramEnd"/>
    </w:p>
    <w:p w14:paraId="171FD0A8" w14:textId="77777777" w:rsidR="00FB414B" w:rsidRPr="00FB414B" w:rsidRDefault="00FB414B" w:rsidP="00FB414B">
      <w:r w:rsidRPr="00FB414B">
        <w:t xml:space="preserve">Ligate the two pieces of DNA together (4 </w:t>
      </w:r>
      <w:proofErr w:type="spellStart"/>
      <w:r w:rsidRPr="00FB414B">
        <w:t>ul</w:t>
      </w:r>
      <w:proofErr w:type="spellEnd"/>
      <w:r w:rsidRPr="00FB414B">
        <w:t xml:space="preserve"> of the digested pKR11, 2 </w:t>
      </w:r>
      <w:proofErr w:type="spellStart"/>
      <w:r w:rsidRPr="00FB414B">
        <w:t>ul</w:t>
      </w:r>
      <w:proofErr w:type="spellEnd"/>
      <w:r w:rsidRPr="00FB414B">
        <w:t xml:space="preserve"> of each digested PCR product)</w:t>
      </w:r>
    </w:p>
    <w:p w14:paraId="3A948710" w14:textId="77777777" w:rsidR="00FB414B" w:rsidRPr="00FB414B" w:rsidRDefault="00FB414B" w:rsidP="00FB414B">
      <w:r w:rsidRPr="00FB414B">
        <w:t>Transform ligations into XL1-Blue chemically competent E. coli, select for cells containing plasmid on plates with kanamycin (include controls!)</w:t>
      </w:r>
    </w:p>
    <w:p w14:paraId="6F0E35F8" w14:textId="77777777" w:rsidR="00FB414B" w:rsidRPr="00FB414B" w:rsidRDefault="00FB414B" w:rsidP="00FB414B">
      <w:r w:rsidRPr="00FB414B">
        <w:t xml:space="preserve">Pick kanamycin-resistant colonies and grow small cultures </w:t>
      </w:r>
      <w:proofErr w:type="gramStart"/>
      <w:r w:rsidRPr="00FB414B">
        <w:t>overnight</w:t>
      </w:r>
      <w:proofErr w:type="gramEnd"/>
    </w:p>
    <w:p w14:paraId="0F395E09" w14:textId="77777777" w:rsidR="00FB414B" w:rsidRPr="00FB414B" w:rsidRDefault="00FB414B" w:rsidP="00FB414B">
      <w:r w:rsidRPr="00FB414B">
        <w:t>Miniprep plasmid DNA </w:t>
      </w:r>
    </w:p>
    <w:p w14:paraId="26D94B53" w14:textId="77777777" w:rsidR="00FB414B" w:rsidRPr="00FB414B" w:rsidRDefault="00FB414B" w:rsidP="00FB414B">
      <w:r w:rsidRPr="00FB414B">
        <w:t>Digest plasmid DNA to check for correct insert (this step may depend on our timing and confidence)</w:t>
      </w:r>
    </w:p>
    <w:p w14:paraId="792B70A3" w14:textId="77777777" w:rsidR="00FB414B" w:rsidRPr="00FB414B" w:rsidRDefault="00FB414B" w:rsidP="00FB414B">
      <w:r w:rsidRPr="00FB414B">
        <w:t xml:space="preserve">Send plasmid DNA to sequence to check for correct </w:t>
      </w:r>
      <w:proofErr w:type="gramStart"/>
      <w:r w:rsidRPr="00FB414B">
        <w:t>insert</w:t>
      </w:r>
      <w:proofErr w:type="gramEnd"/>
    </w:p>
    <w:p w14:paraId="55C94925" w14:textId="77777777" w:rsidR="00FE5366" w:rsidRDefault="00FE5366"/>
    <w:sectPr w:rsidR="00FE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4B"/>
    <w:rsid w:val="00274A18"/>
    <w:rsid w:val="006F6E58"/>
    <w:rsid w:val="00FB414B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599C0"/>
  <w15:chartTrackingRefBased/>
  <w15:docId w15:val="{E08DB8EB-047A-504F-9EC6-B38362F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1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8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4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3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9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81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0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3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8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4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8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2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9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2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Johanyx Rodriguez</cp:lastModifiedBy>
  <cp:revision>3</cp:revision>
  <dcterms:created xsi:type="dcterms:W3CDTF">2023-09-12T16:22:00Z</dcterms:created>
  <dcterms:modified xsi:type="dcterms:W3CDTF">2023-09-12T21:20:00Z</dcterms:modified>
</cp:coreProperties>
</file>