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BEB72" w14:textId="67DF9A13" w:rsidR="001C3C2F" w:rsidRDefault="007467DD">
      <w:pPr>
        <w:pStyle w:val="TOC1"/>
        <w:tabs>
          <w:tab w:val="right" w:leader="dot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4205625" w:history="1">
        <w:r w:rsidR="001C3C2F" w:rsidRPr="00212620">
          <w:rPr>
            <w:rStyle w:val="Hyperlink"/>
            <w:noProof/>
          </w:rPr>
          <w:t>JDP Lab Tasks</w:t>
        </w:r>
        <w:r w:rsidR="001C3C2F">
          <w:rPr>
            <w:noProof/>
            <w:webHidden/>
          </w:rPr>
          <w:tab/>
        </w:r>
        <w:r w:rsidR="001C3C2F">
          <w:rPr>
            <w:noProof/>
            <w:webHidden/>
          </w:rPr>
          <w:fldChar w:fldCharType="begin"/>
        </w:r>
        <w:r w:rsidR="001C3C2F">
          <w:rPr>
            <w:noProof/>
            <w:webHidden/>
          </w:rPr>
          <w:instrText xml:space="preserve"> PAGEREF _Toc34205625 \h </w:instrText>
        </w:r>
        <w:r w:rsidR="001C3C2F">
          <w:rPr>
            <w:noProof/>
            <w:webHidden/>
          </w:rPr>
        </w:r>
        <w:r w:rsidR="001C3C2F">
          <w:rPr>
            <w:noProof/>
            <w:webHidden/>
          </w:rPr>
          <w:fldChar w:fldCharType="separate"/>
        </w:r>
        <w:r w:rsidR="001C3C2F">
          <w:rPr>
            <w:noProof/>
            <w:webHidden/>
          </w:rPr>
          <w:t>1</w:t>
        </w:r>
        <w:r w:rsidR="001C3C2F">
          <w:rPr>
            <w:noProof/>
            <w:webHidden/>
          </w:rPr>
          <w:fldChar w:fldCharType="end"/>
        </w:r>
      </w:hyperlink>
    </w:p>
    <w:p w14:paraId="2F5449FC" w14:textId="2F608658" w:rsidR="001C3C2F" w:rsidRDefault="008B0745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34205626" w:history="1">
        <w:r w:rsidR="001C3C2F" w:rsidRPr="00212620">
          <w:rPr>
            <w:rStyle w:val="Hyperlink"/>
            <w:noProof/>
          </w:rPr>
          <w:t>2% Hemoglobin</w:t>
        </w:r>
        <w:r w:rsidR="001C3C2F">
          <w:rPr>
            <w:noProof/>
            <w:webHidden/>
          </w:rPr>
          <w:tab/>
        </w:r>
        <w:r w:rsidR="001C3C2F">
          <w:rPr>
            <w:noProof/>
            <w:webHidden/>
          </w:rPr>
          <w:fldChar w:fldCharType="begin"/>
        </w:r>
        <w:r w:rsidR="001C3C2F">
          <w:rPr>
            <w:noProof/>
            <w:webHidden/>
          </w:rPr>
          <w:instrText xml:space="preserve"> PAGEREF _Toc34205626 \h </w:instrText>
        </w:r>
        <w:r w:rsidR="001C3C2F">
          <w:rPr>
            <w:noProof/>
            <w:webHidden/>
          </w:rPr>
        </w:r>
        <w:r w:rsidR="001C3C2F">
          <w:rPr>
            <w:noProof/>
            <w:webHidden/>
          </w:rPr>
          <w:fldChar w:fldCharType="separate"/>
        </w:r>
        <w:r w:rsidR="001C3C2F">
          <w:rPr>
            <w:noProof/>
            <w:webHidden/>
          </w:rPr>
          <w:t>1</w:t>
        </w:r>
        <w:r w:rsidR="001C3C2F">
          <w:rPr>
            <w:noProof/>
            <w:webHidden/>
          </w:rPr>
          <w:fldChar w:fldCharType="end"/>
        </w:r>
      </w:hyperlink>
    </w:p>
    <w:p w14:paraId="4FA70CA8" w14:textId="5F251D59" w:rsidR="001C3C2F" w:rsidRDefault="008B0745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34205627" w:history="1">
        <w:r w:rsidR="001C3C2F" w:rsidRPr="00212620">
          <w:rPr>
            <w:rStyle w:val="Hyperlink"/>
            <w:noProof/>
          </w:rPr>
          <w:t>50% Sucrose</w:t>
        </w:r>
        <w:r w:rsidR="001C3C2F">
          <w:rPr>
            <w:noProof/>
            <w:webHidden/>
          </w:rPr>
          <w:tab/>
        </w:r>
        <w:r w:rsidR="001C3C2F">
          <w:rPr>
            <w:noProof/>
            <w:webHidden/>
          </w:rPr>
          <w:fldChar w:fldCharType="begin"/>
        </w:r>
        <w:r w:rsidR="001C3C2F">
          <w:rPr>
            <w:noProof/>
            <w:webHidden/>
          </w:rPr>
          <w:instrText xml:space="preserve"> PAGEREF _Toc34205627 \h </w:instrText>
        </w:r>
        <w:r w:rsidR="001C3C2F">
          <w:rPr>
            <w:noProof/>
            <w:webHidden/>
          </w:rPr>
        </w:r>
        <w:r w:rsidR="001C3C2F">
          <w:rPr>
            <w:noProof/>
            <w:webHidden/>
          </w:rPr>
          <w:fldChar w:fldCharType="separate"/>
        </w:r>
        <w:r w:rsidR="001C3C2F">
          <w:rPr>
            <w:noProof/>
            <w:webHidden/>
          </w:rPr>
          <w:t>1</w:t>
        </w:r>
        <w:r w:rsidR="001C3C2F">
          <w:rPr>
            <w:noProof/>
            <w:webHidden/>
          </w:rPr>
          <w:fldChar w:fldCharType="end"/>
        </w:r>
      </w:hyperlink>
    </w:p>
    <w:p w14:paraId="569D6724" w14:textId="463B7268" w:rsidR="001C3C2F" w:rsidRDefault="008B0745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34205628" w:history="1">
        <w:r w:rsidR="001C3C2F" w:rsidRPr="00212620">
          <w:rPr>
            <w:rStyle w:val="Hyperlink"/>
            <w:noProof/>
          </w:rPr>
          <w:t>Autoclave Plate waste</w:t>
        </w:r>
        <w:r w:rsidR="001C3C2F">
          <w:rPr>
            <w:noProof/>
            <w:webHidden/>
          </w:rPr>
          <w:tab/>
        </w:r>
        <w:r w:rsidR="001C3C2F">
          <w:rPr>
            <w:noProof/>
            <w:webHidden/>
          </w:rPr>
          <w:fldChar w:fldCharType="begin"/>
        </w:r>
        <w:r w:rsidR="001C3C2F">
          <w:rPr>
            <w:noProof/>
            <w:webHidden/>
          </w:rPr>
          <w:instrText xml:space="preserve"> PAGEREF _Toc34205628 \h </w:instrText>
        </w:r>
        <w:r w:rsidR="001C3C2F">
          <w:rPr>
            <w:noProof/>
            <w:webHidden/>
          </w:rPr>
        </w:r>
        <w:r w:rsidR="001C3C2F">
          <w:rPr>
            <w:noProof/>
            <w:webHidden/>
          </w:rPr>
          <w:fldChar w:fldCharType="separate"/>
        </w:r>
        <w:r w:rsidR="001C3C2F">
          <w:rPr>
            <w:noProof/>
            <w:webHidden/>
          </w:rPr>
          <w:t>1</w:t>
        </w:r>
        <w:r w:rsidR="001C3C2F">
          <w:rPr>
            <w:noProof/>
            <w:webHidden/>
          </w:rPr>
          <w:fldChar w:fldCharType="end"/>
        </w:r>
      </w:hyperlink>
    </w:p>
    <w:p w14:paraId="6F8AAF4F" w14:textId="2C814FF0" w:rsidR="001C3C2F" w:rsidRDefault="008B0745">
      <w:pPr>
        <w:pStyle w:val="TOC1"/>
        <w:tabs>
          <w:tab w:val="right" w:leader="dot" w:pos="9350"/>
        </w:tabs>
        <w:rPr>
          <w:rFonts w:eastAsiaTheme="minorEastAsia" w:cstheme="minorBidi"/>
          <w:b w:val="0"/>
          <w:bCs w:val="0"/>
          <w:caps w:val="0"/>
          <w:noProof/>
          <w:sz w:val="24"/>
          <w:szCs w:val="24"/>
        </w:rPr>
      </w:pPr>
      <w:hyperlink w:anchor="_Toc34205629" w:history="1">
        <w:r w:rsidR="001C3C2F" w:rsidRPr="00212620">
          <w:rPr>
            <w:rStyle w:val="Hyperlink"/>
            <w:noProof/>
          </w:rPr>
          <w:t>February</w:t>
        </w:r>
        <w:r w:rsidR="001C3C2F">
          <w:rPr>
            <w:noProof/>
            <w:webHidden/>
          </w:rPr>
          <w:tab/>
        </w:r>
        <w:r w:rsidR="001C3C2F">
          <w:rPr>
            <w:noProof/>
            <w:webHidden/>
          </w:rPr>
          <w:fldChar w:fldCharType="begin"/>
        </w:r>
        <w:r w:rsidR="001C3C2F">
          <w:rPr>
            <w:noProof/>
            <w:webHidden/>
          </w:rPr>
          <w:instrText xml:space="preserve"> PAGEREF _Toc34205629 \h </w:instrText>
        </w:r>
        <w:r w:rsidR="001C3C2F">
          <w:rPr>
            <w:noProof/>
            <w:webHidden/>
          </w:rPr>
        </w:r>
        <w:r w:rsidR="001C3C2F">
          <w:rPr>
            <w:noProof/>
            <w:webHidden/>
          </w:rPr>
          <w:fldChar w:fldCharType="separate"/>
        </w:r>
        <w:r w:rsidR="001C3C2F">
          <w:rPr>
            <w:noProof/>
            <w:webHidden/>
          </w:rPr>
          <w:t>1</w:t>
        </w:r>
        <w:r w:rsidR="001C3C2F">
          <w:rPr>
            <w:noProof/>
            <w:webHidden/>
          </w:rPr>
          <w:fldChar w:fldCharType="end"/>
        </w:r>
      </w:hyperlink>
    </w:p>
    <w:p w14:paraId="367464BB" w14:textId="320BF953" w:rsidR="001C3C2F" w:rsidRDefault="008B0745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34205630" w:history="1">
        <w:r w:rsidR="001C3C2F" w:rsidRPr="00212620">
          <w:rPr>
            <w:rStyle w:val="Hyperlink"/>
            <w:noProof/>
          </w:rPr>
          <w:t>Supplemented Brain Heart Infusion Broth with Cysteine (sBHIc)</w:t>
        </w:r>
        <w:r w:rsidR="001C3C2F">
          <w:rPr>
            <w:noProof/>
            <w:webHidden/>
          </w:rPr>
          <w:tab/>
        </w:r>
        <w:r w:rsidR="001C3C2F">
          <w:rPr>
            <w:noProof/>
            <w:webHidden/>
          </w:rPr>
          <w:fldChar w:fldCharType="begin"/>
        </w:r>
        <w:r w:rsidR="001C3C2F">
          <w:rPr>
            <w:noProof/>
            <w:webHidden/>
          </w:rPr>
          <w:instrText xml:space="preserve"> PAGEREF _Toc34205630 \h </w:instrText>
        </w:r>
        <w:r w:rsidR="001C3C2F">
          <w:rPr>
            <w:noProof/>
            <w:webHidden/>
          </w:rPr>
        </w:r>
        <w:r w:rsidR="001C3C2F">
          <w:rPr>
            <w:noProof/>
            <w:webHidden/>
          </w:rPr>
          <w:fldChar w:fldCharType="separate"/>
        </w:r>
        <w:r w:rsidR="001C3C2F">
          <w:rPr>
            <w:noProof/>
            <w:webHidden/>
          </w:rPr>
          <w:t>2</w:t>
        </w:r>
        <w:r w:rsidR="001C3C2F">
          <w:rPr>
            <w:noProof/>
            <w:webHidden/>
          </w:rPr>
          <w:fldChar w:fldCharType="end"/>
        </w:r>
      </w:hyperlink>
    </w:p>
    <w:p w14:paraId="2A493DAA" w14:textId="1A66758D" w:rsidR="001C3C2F" w:rsidRDefault="008B0745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34205631" w:history="1">
        <w:r w:rsidR="001C3C2F" w:rsidRPr="00212620">
          <w:rPr>
            <w:rStyle w:val="Hyperlink"/>
            <w:noProof/>
          </w:rPr>
          <w:t>Growth Assay (test)</w:t>
        </w:r>
        <w:r w:rsidR="001C3C2F">
          <w:rPr>
            <w:noProof/>
            <w:webHidden/>
          </w:rPr>
          <w:tab/>
        </w:r>
        <w:r w:rsidR="001C3C2F">
          <w:rPr>
            <w:noProof/>
            <w:webHidden/>
          </w:rPr>
          <w:fldChar w:fldCharType="begin"/>
        </w:r>
        <w:r w:rsidR="001C3C2F">
          <w:rPr>
            <w:noProof/>
            <w:webHidden/>
          </w:rPr>
          <w:instrText xml:space="preserve"> PAGEREF _Toc34205631 \h </w:instrText>
        </w:r>
        <w:r w:rsidR="001C3C2F">
          <w:rPr>
            <w:noProof/>
            <w:webHidden/>
          </w:rPr>
        </w:r>
        <w:r w:rsidR="001C3C2F">
          <w:rPr>
            <w:noProof/>
            <w:webHidden/>
          </w:rPr>
          <w:fldChar w:fldCharType="separate"/>
        </w:r>
        <w:r w:rsidR="001C3C2F">
          <w:rPr>
            <w:noProof/>
            <w:webHidden/>
          </w:rPr>
          <w:t>3</w:t>
        </w:r>
        <w:r w:rsidR="001C3C2F">
          <w:rPr>
            <w:noProof/>
            <w:webHidden/>
          </w:rPr>
          <w:fldChar w:fldCharType="end"/>
        </w:r>
      </w:hyperlink>
    </w:p>
    <w:p w14:paraId="56CF7388" w14:textId="6B4568BB" w:rsidR="001C3C2F" w:rsidRDefault="008B0745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34205632" w:history="1">
        <w:r w:rsidR="001C3C2F" w:rsidRPr="00212620">
          <w:rPr>
            <w:rStyle w:val="Hyperlink"/>
            <w:noProof/>
          </w:rPr>
          <w:t>Growth Assay</w:t>
        </w:r>
        <w:r w:rsidR="001C3C2F">
          <w:rPr>
            <w:noProof/>
            <w:webHidden/>
          </w:rPr>
          <w:tab/>
        </w:r>
        <w:r w:rsidR="001C3C2F">
          <w:rPr>
            <w:noProof/>
            <w:webHidden/>
          </w:rPr>
          <w:fldChar w:fldCharType="begin"/>
        </w:r>
        <w:r w:rsidR="001C3C2F">
          <w:rPr>
            <w:noProof/>
            <w:webHidden/>
          </w:rPr>
          <w:instrText xml:space="preserve"> PAGEREF _Toc34205632 \h </w:instrText>
        </w:r>
        <w:r w:rsidR="001C3C2F">
          <w:rPr>
            <w:noProof/>
            <w:webHidden/>
          </w:rPr>
        </w:r>
        <w:r w:rsidR="001C3C2F">
          <w:rPr>
            <w:noProof/>
            <w:webHidden/>
          </w:rPr>
          <w:fldChar w:fldCharType="separate"/>
        </w:r>
        <w:r w:rsidR="001C3C2F">
          <w:rPr>
            <w:noProof/>
            <w:webHidden/>
          </w:rPr>
          <w:t>6</w:t>
        </w:r>
        <w:r w:rsidR="001C3C2F">
          <w:rPr>
            <w:noProof/>
            <w:webHidden/>
          </w:rPr>
          <w:fldChar w:fldCharType="end"/>
        </w:r>
      </w:hyperlink>
    </w:p>
    <w:p w14:paraId="6F8FFAE6" w14:textId="10C919A9" w:rsidR="001C3C2F" w:rsidRDefault="008B0745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34205633" w:history="1">
        <w:r w:rsidR="001C3C2F" w:rsidRPr="00212620">
          <w:rPr>
            <w:rStyle w:val="Hyperlink"/>
            <w:noProof/>
          </w:rPr>
          <w:t>Making Single-Use Aliquots</w:t>
        </w:r>
        <w:r w:rsidR="001C3C2F">
          <w:rPr>
            <w:noProof/>
            <w:webHidden/>
          </w:rPr>
          <w:tab/>
        </w:r>
        <w:r w:rsidR="001C3C2F">
          <w:rPr>
            <w:noProof/>
            <w:webHidden/>
          </w:rPr>
          <w:fldChar w:fldCharType="begin"/>
        </w:r>
        <w:r w:rsidR="001C3C2F">
          <w:rPr>
            <w:noProof/>
            <w:webHidden/>
          </w:rPr>
          <w:instrText xml:space="preserve"> PAGEREF _Toc34205633 \h </w:instrText>
        </w:r>
        <w:r w:rsidR="001C3C2F">
          <w:rPr>
            <w:noProof/>
            <w:webHidden/>
          </w:rPr>
        </w:r>
        <w:r w:rsidR="001C3C2F">
          <w:rPr>
            <w:noProof/>
            <w:webHidden/>
          </w:rPr>
          <w:fldChar w:fldCharType="separate"/>
        </w:r>
        <w:r w:rsidR="001C3C2F">
          <w:rPr>
            <w:noProof/>
            <w:webHidden/>
          </w:rPr>
          <w:t>7</w:t>
        </w:r>
        <w:r w:rsidR="001C3C2F">
          <w:rPr>
            <w:noProof/>
            <w:webHidden/>
          </w:rPr>
          <w:fldChar w:fldCharType="end"/>
        </w:r>
      </w:hyperlink>
    </w:p>
    <w:p w14:paraId="0199493D" w14:textId="14A4585B" w:rsidR="001C3C2F" w:rsidRDefault="008B0745">
      <w:pPr>
        <w:pStyle w:val="TOC2"/>
        <w:tabs>
          <w:tab w:val="right" w:leader="dot" w:pos="9350"/>
        </w:tabs>
        <w:rPr>
          <w:rFonts w:eastAsiaTheme="minorEastAsia" w:cstheme="minorBidi"/>
          <w:smallCaps w:val="0"/>
          <w:noProof/>
          <w:sz w:val="24"/>
          <w:szCs w:val="24"/>
        </w:rPr>
      </w:pPr>
      <w:hyperlink w:anchor="_Toc34205634" w:history="1">
        <w:r w:rsidR="001C3C2F" w:rsidRPr="00212620">
          <w:rPr>
            <w:rStyle w:val="Hyperlink"/>
            <w:noProof/>
          </w:rPr>
          <w:t xml:space="preserve">Isolating OMV from Early Stationary Phase </w:t>
        </w:r>
        <w:r w:rsidR="001C3C2F" w:rsidRPr="00212620">
          <w:rPr>
            <w:rStyle w:val="Hyperlink"/>
            <w:i/>
            <w:iCs/>
            <w:noProof/>
          </w:rPr>
          <w:t xml:space="preserve">F. novicida </w:t>
        </w:r>
        <w:r w:rsidR="001C3C2F" w:rsidRPr="00212620">
          <w:rPr>
            <w:rStyle w:val="Hyperlink"/>
            <w:noProof/>
          </w:rPr>
          <w:t>U112</w:t>
        </w:r>
        <w:r w:rsidR="001C3C2F">
          <w:rPr>
            <w:noProof/>
            <w:webHidden/>
          </w:rPr>
          <w:tab/>
        </w:r>
        <w:r w:rsidR="001C3C2F">
          <w:rPr>
            <w:noProof/>
            <w:webHidden/>
          </w:rPr>
          <w:fldChar w:fldCharType="begin"/>
        </w:r>
        <w:r w:rsidR="001C3C2F">
          <w:rPr>
            <w:noProof/>
            <w:webHidden/>
          </w:rPr>
          <w:instrText xml:space="preserve"> PAGEREF _Toc34205634 \h </w:instrText>
        </w:r>
        <w:r w:rsidR="001C3C2F">
          <w:rPr>
            <w:noProof/>
            <w:webHidden/>
          </w:rPr>
        </w:r>
        <w:r w:rsidR="001C3C2F">
          <w:rPr>
            <w:noProof/>
            <w:webHidden/>
          </w:rPr>
          <w:fldChar w:fldCharType="separate"/>
        </w:r>
        <w:r w:rsidR="001C3C2F">
          <w:rPr>
            <w:noProof/>
            <w:webHidden/>
          </w:rPr>
          <w:t>8</w:t>
        </w:r>
        <w:r w:rsidR="001C3C2F">
          <w:rPr>
            <w:noProof/>
            <w:webHidden/>
          </w:rPr>
          <w:fldChar w:fldCharType="end"/>
        </w:r>
      </w:hyperlink>
    </w:p>
    <w:p w14:paraId="5971D38F" w14:textId="709B4A0D" w:rsidR="00282239" w:rsidRDefault="007467DD" w:rsidP="00282239">
      <w:pPr>
        <w:pStyle w:val="Heading2"/>
      </w:pPr>
      <w:r>
        <w:fldChar w:fldCharType="end"/>
      </w:r>
    </w:p>
    <w:p w14:paraId="0ACA8684" w14:textId="38268475" w:rsidR="00A30A14" w:rsidRDefault="00A30A14" w:rsidP="00A30A14">
      <w:pPr>
        <w:pStyle w:val="Heading1"/>
        <w:rPr>
          <w:b/>
          <w:bCs/>
        </w:rPr>
      </w:pPr>
      <w:bookmarkStart w:id="0" w:name="_Toc34205625"/>
      <w:r>
        <w:rPr>
          <w:b/>
          <w:bCs/>
        </w:rPr>
        <w:t>JDP Lab Tasks</w:t>
      </w:r>
      <w:bookmarkEnd w:id="0"/>
    </w:p>
    <w:p w14:paraId="5E8C8784" w14:textId="4B795EDE" w:rsidR="00064A1D" w:rsidRDefault="00A30A14" w:rsidP="00064A1D">
      <w:pPr>
        <w:pStyle w:val="Heading2"/>
      </w:pPr>
      <w:bookmarkStart w:id="1" w:name="_Toc34205626"/>
      <w:r>
        <w:t>2% Hemoglobin</w:t>
      </w:r>
      <w:bookmarkEnd w:id="1"/>
    </w:p>
    <w:p w14:paraId="0A394431" w14:textId="134C7DD2" w:rsidR="0001230C" w:rsidRDefault="0001230C" w:rsidP="0001230C">
      <w:pPr>
        <w:pStyle w:val="ListParagraph"/>
        <w:numPr>
          <w:ilvl w:val="0"/>
          <w:numId w:val="6"/>
        </w:numPr>
      </w:pPr>
      <w:r>
        <w:t>Add 6g hemoglobin to 300ml ddiH20</w:t>
      </w:r>
      <w:r w:rsidR="00D263C9">
        <w:t xml:space="preserve"> in 1L flask with stir bar</w:t>
      </w:r>
    </w:p>
    <w:p w14:paraId="7883931D" w14:textId="46CDF2F1" w:rsidR="00D263C9" w:rsidRDefault="00D263C9" w:rsidP="0001230C">
      <w:pPr>
        <w:pStyle w:val="ListParagraph"/>
        <w:numPr>
          <w:ilvl w:val="0"/>
          <w:numId w:val="6"/>
        </w:numPr>
      </w:pPr>
      <w:r>
        <w:t xml:space="preserve">Mix on stir plate </w:t>
      </w:r>
      <w:r w:rsidRPr="00B85597">
        <w:rPr>
          <w:i/>
          <w:iCs/>
        </w:rPr>
        <w:t>without</w:t>
      </w:r>
      <w:r>
        <w:t xml:space="preserve"> heat for 5-10 min, manually stirring occasionally to remove large clumps</w:t>
      </w:r>
    </w:p>
    <w:p w14:paraId="65EDD5EC" w14:textId="3F741B85" w:rsidR="00D263C9" w:rsidRDefault="00A22710" w:rsidP="0001230C">
      <w:pPr>
        <w:pStyle w:val="ListParagraph"/>
        <w:numPr>
          <w:ilvl w:val="0"/>
          <w:numId w:val="6"/>
        </w:numPr>
      </w:pPr>
      <w:r>
        <w:t>Autoclave on a liquid</w:t>
      </w:r>
      <w:r w:rsidR="001779C4">
        <w:t xml:space="preserve"> 20</w:t>
      </w:r>
      <w:r w:rsidR="00F71625">
        <w:t>’</w:t>
      </w:r>
      <w:r w:rsidR="001779C4">
        <w:t xml:space="preserve"> cycle</w:t>
      </w:r>
    </w:p>
    <w:p w14:paraId="6450864B" w14:textId="408794BF" w:rsidR="00E52AC7" w:rsidRDefault="00E52AC7" w:rsidP="0001230C">
      <w:pPr>
        <w:pStyle w:val="ListParagraph"/>
        <w:numPr>
          <w:ilvl w:val="0"/>
          <w:numId w:val="6"/>
        </w:numPr>
      </w:pPr>
      <w:r>
        <w:t>Let cool and store at 4ºC for up to two weeks</w:t>
      </w:r>
    </w:p>
    <w:p w14:paraId="3713389D" w14:textId="0DFC23E9" w:rsidR="00064A1D" w:rsidRDefault="00064A1D" w:rsidP="00064A1D">
      <w:pPr>
        <w:pStyle w:val="Heading2"/>
      </w:pPr>
      <w:bookmarkStart w:id="2" w:name="_Toc34205627"/>
      <w:r>
        <w:t>50% Sucrose</w:t>
      </w:r>
      <w:bookmarkEnd w:id="2"/>
    </w:p>
    <w:p w14:paraId="1CFA60F6" w14:textId="1F379D3F" w:rsidR="00785AA1" w:rsidRPr="00785AA1" w:rsidRDefault="00785AA1" w:rsidP="00785AA1">
      <w:pPr>
        <w:pStyle w:val="ListParagraph"/>
        <w:numPr>
          <w:ilvl w:val="0"/>
          <w:numId w:val="6"/>
        </w:numPr>
      </w:pPr>
    </w:p>
    <w:p w14:paraId="776FC05D" w14:textId="21DA2AC5" w:rsidR="00064A1D" w:rsidRDefault="00064A1D" w:rsidP="00064A1D">
      <w:pPr>
        <w:pStyle w:val="Heading2"/>
      </w:pPr>
      <w:bookmarkStart w:id="3" w:name="_Toc34205628"/>
      <w:r>
        <w:t>Autoclave Plate waste</w:t>
      </w:r>
      <w:bookmarkEnd w:id="3"/>
    </w:p>
    <w:p w14:paraId="49A78C0D" w14:textId="6E5E3B5A" w:rsidR="00965FB3" w:rsidRPr="00965FB3" w:rsidRDefault="00965FB3" w:rsidP="00965FB3">
      <w:pPr>
        <w:pStyle w:val="ListParagraph"/>
        <w:numPr>
          <w:ilvl w:val="0"/>
          <w:numId w:val="6"/>
        </w:numPr>
      </w:pPr>
      <w:r>
        <w:t>Autoclave on a liquid 20’ cycle and discard in the dumpster</w:t>
      </w:r>
      <w:r w:rsidR="00056B12">
        <w:t xml:space="preserve"> outside</w:t>
      </w:r>
    </w:p>
    <w:p w14:paraId="38B450B9" w14:textId="39C5D8A0" w:rsidR="00A30A14" w:rsidRPr="00A30A14" w:rsidRDefault="00A30A14" w:rsidP="00A30A14"/>
    <w:p w14:paraId="24482553" w14:textId="77777777" w:rsidR="00A30A14" w:rsidRDefault="00A30A14" w:rsidP="006519E3">
      <w:pPr>
        <w:pStyle w:val="Heading1"/>
        <w:rPr>
          <w:b/>
          <w:bCs/>
        </w:rPr>
      </w:pPr>
    </w:p>
    <w:p w14:paraId="71EFDD48" w14:textId="55B1E26C" w:rsidR="008A7EED" w:rsidRDefault="007467DD" w:rsidP="006519E3">
      <w:pPr>
        <w:pStyle w:val="Heading1"/>
        <w:rPr>
          <w:b/>
          <w:bCs/>
        </w:rPr>
      </w:pPr>
      <w:bookmarkStart w:id="4" w:name="_Toc34205629"/>
      <w:r w:rsidRPr="007467DD">
        <w:rPr>
          <w:b/>
          <w:bCs/>
        </w:rPr>
        <w:t>February</w:t>
      </w:r>
      <w:bookmarkEnd w:id="4"/>
    </w:p>
    <w:p w14:paraId="483B0237" w14:textId="77777777" w:rsidR="008E1F8B" w:rsidRPr="008E1F8B" w:rsidRDefault="008E1F8B" w:rsidP="008E1F8B"/>
    <w:p w14:paraId="29907104" w14:textId="3065458D" w:rsidR="008A7EED" w:rsidRDefault="00F07A44" w:rsidP="008A7EED">
      <w:r>
        <w:rPr>
          <w:highlight w:val="green"/>
        </w:rPr>
        <w:t xml:space="preserve">Monday, </w:t>
      </w:r>
      <w:r w:rsidR="008A7EED" w:rsidRPr="008A7EED">
        <w:rPr>
          <w:highlight w:val="green"/>
        </w:rPr>
        <w:t>2/3/20</w:t>
      </w:r>
    </w:p>
    <w:p w14:paraId="76C1B0AC" w14:textId="6A513E47" w:rsidR="008A7EED" w:rsidRDefault="008A7EED" w:rsidP="008A7EED">
      <w:r>
        <w:t>Notes:</w:t>
      </w:r>
    </w:p>
    <w:p w14:paraId="49CF104B" w14:textId="406970BB" w:rsidR="008A7EED" w:rsidRDefault="008A7EED" w:rsidP="008A7EED">
      <w:pPr>
        <w:pStyle w:val="ListParagraph"/>
        <w:numPr>
          <w:ilvl w:val="0"/>
          <w:numId w:val="5"/>
        </w:numPr>
      </w:pPr>
      <w:r>
        <w:t>Prepared BHI broth with cysteine and autoclaved</w:t>
      </w:r>
    </w:p>
    <w:p w14:paraId="28169A0A" w14:textId="682EB09F" w:rsidR="008A7EED" w:rsidRDefault="008A7EED" w:rsidP="008A7EED">
      <w:pPr>
        <w:pStyle w:val="ListParagraph"/>
        <w:numPr>
          <w:ilvl w:val="0"/>
          <w:numId w:val="5"/>
        </w:numPr>
      </w:pPr>
      <w:r>
        <w:t xml:space="preserve">Stored media in the dark </w:t>
      </w:r>
      <w:r w:rsidR="00F07A44">
        <w:t>under the office supplies drawer</w:t>
      </w:r>
    </w:p>
    <w:p w14:paraId="623AB294" w14:textId="57F06F54" w:rsidR="00F07A44" w:rsidRDefault="00F07A44" w:rsidP="008A7EED">
      <w:pPr>
        <w:pStyle w:val="ListParagraph"/>
        <w:numPr>
          <w:ilvl w:val="0"/>
          <w:numId w:val="5"/>
        </w:numPr>
      </w:pPr>
      <w:r>
        <w:t>Will supplement Tuesday</w:t>
      </w:r>
    </w:p>
    <w:p w14:paraId="3DEBC72D" w14:textId="66D67CCF" w:rsidR="00D321EE" w:rsidRDefault="00D321EE" w:rsidP="008A7EED">
      <w:pPr>
        <w:pStyle w:val="ListParagraph"/>
        <w:numPr>
          <w:ilvl w:val="0"/>
          <w:numId w:val="5"/>
        </w:numPr>
      </w:pPr>
      <w:r>
        <w:t>Bagged the plate waste—will autoclave tomorrow</w:t>
      </w:r>
    </w:p>
    <w:p w14:paraId="43AF9DAC" w14:textId="271BD610" w:rsidR="00A92C7C" w:rsidRDefault="00A92C7C" w:rsidP="00AD74C9">
      <w:pPr>
        <w:pStyle w:val="Heading2"/>
      </w:pPr>
      <w:bookmarkStart w:id="5" w:name="_Toc34205630"/>
      <w:r>
        <w:lastRenderedPageBreak/>
        <w:t>Supplemented Brain Heart Infusion Broth with Cysteine (sBHIc)</w:t>
      </w:r>
      <w:bookmarkEnd w:id="5"/>
    </w:p>
    <w:p w14:paraId="4340ABCC" w14:textId="77777777" w:rsidR="00A92C7C" w:rsidRDefault="00A92C7C" w:rsidP="00A92C7C">
      <w:pPr>
        <w:snapToGrid w:val="0"/>
        <w:spacing w:after="0" w:line="240" w:lineRule="auto"/>
      </w:pPr>
    </w:p>
    <w:p w14:paraId="230B828F" w14:textId="77777777" w:rsidR="00A92C7C" w:rsidRPr="00A50AB8" w:rsidRDefault="00A92C7C" w:rsidP="00A92C7C">
      <w:pPr>
        <w:snapToGrid w:val="0"/>
        <w:spacing w:after="0" w:line="240" w:lineRule="auto"/>
        <w:rPr>
          <w:sz w:val="24"/>
          <w:szCs w:val="24"/>
          <w:u w:val="single"/>
        </w:rPr>
      </w:pPr>
      <w:r w:rsidRPr="00A50AB8">
        <w:rPr>
          <w:sz w:val="24"/>
          <w:szCs w:val="24"/>
          <w:u w:val="single"/>
        </w:rPr>
        <w:t>Reagents:</w:t>
      </w:r>
    </w:p>
    <w:p w14:paraId="0B9C6C70" w14:textId="77777777" w:rsidR="00A92C7C" w:rsidRPr="00A50AB8" w:rsidRDefault="00A92C7C" w:rsidP="00A92C7C">
      <w:p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Brain Heart Infusion (BHI), BD Diagnostics 237500</w:t>
      </w:r>
    </w:p>
    <w:p w14:paraId="0AF8B8EB" w14:textId="77777777" w:rsidR="00A92C7C" w:rsidRPr="00A50AB8" w:rsidRDefault="00A92C7C" w:rsidP="00A92C7C">
      <w:p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L-cysteine hydrochloride</w:t>
      </w:r>
    </w:p>
    <w:p w14:paraId="02DAB3A4" w14:textId="77777777" w:rsidR="00A92C7C" w:rsidRPr="00A50AB8" w:rsidRDefault="00A92C7C" w:rsidP="00A92C7C">
      <w:p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20% glucose (recipe below)</w:t>
      </w:r>
    </w:p>
    <w:p w14:paraId="1B2A4AC2" w14:textId="77777777" w:rsidR="00A92C7C" w:rsidRPr="00A50AB8" w:rsidRDefault="00A92C7C" w:rsidP="00A92C7C">
      <w:p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1 mg/mL β-Nicotinamide Adenine Dinucleotide (β-NAD, recipe below)</w:t>
      </w:r>
    </w:p>
    <w:p w14:paraId="4082C673" w14:textId="77777777" w:rsidR="00A92C7C" w:rsidRPr="00A50AB8" w:rsidRDefault="00A92C7C" w:rsidP="00A92C7C">
      <w:p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1 mg/mL heme-histidine (recipe below)</w:t>
      </w:r>
    </w:p>
    <w:p w14:paraId="74040FAD" w14:textId="77777777" w:rsidR="00A92C7C" w:rsidRPr="00A50AB8" w:rsidRDefault="00A92C7C" w:rsidP="00A92C7C">
      <w:pPr>
        <w:snapToGrid w:val="0"/>
        <w:spacing w:after="0" w:line="240" w:lineRule="auto"/>
        <w:rPr>
          <w:sz w:val="21"/>
          <w:szCs w:val="21"/>
          <w:u w:val="single"/>
        </w:rPr>
      </w:pPr>
      <w:r w:rsidRPr="00A50AB8">
        <w:rPr>
          <w:b/>
          <w:bCs/>
          <w:sz w:val="21"/>
          <w:szCs w:val="21"/>
        </w:rPr>
        <w:t>For sBHIc with 5% KCl:</w:t>
      </w:r>
      <w:r w:rsidRPr="00A50AB8">
        <w:rPr>
          <w:sz w:val="21"/>
          <w:szCs w:val="21"/>
        </w:rPr>
        <w:t xml:space="preserve"> Potassium chloride (KCl)</w:t>
      </w:r>
    </w:p>
    <w:p w14:paraId="5ADA613F" w14:textId="77777777" w:rsidR="00A92C7C" w:rsidRDefault="00A92C7C" w:rsidP="00A92C7C">
      <w:pPr>
        <w:snapToGrid w:val="0"/>
        <w:spacing w:after="0" w:line="240" w:lineRule="auto"/>
      </w:pPr>
    </w:p>
    <w:p w14:paraId="06D1A267" w14:textId="77777777" w:rsidR="00A92C7C" w:rsidRPr="00A50AB8" w:rsidRDefault="00A92C7C" w:rsidP="00A92C7C">
      <w:pPr>
        <w:snapToGrid w:val="0"/>
        <w:spacing w:after="0" w:line="240" w:lineRule="auto"/>
        <w:rPr>
          <w:sz w:val="24"/>
          <w:szCs w:val="24"/>
          <w:u w:val="single"/>
        </w:rPr>
      </w:pPr>
      <w:r w:rsidRPr="00A50AB8">
        <w:rPr>
          <w:sz w:val="24"/>
          <w:szCs w:val="24"/>
          <w:u w:val="single"/>
        </w:rPr>
        <w:t>For 500 mL:</w:t>
      </w:r>
    </w:p>
    <w:p w14:paraId="33500E34" w14:textId="77777777" w:rsidR="00A92C7C" w:rsidRDefault="00A92C7C" w:rsidP="00A92C7C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Combine in a 1 L bottle:</w:t>
      </w:r>
    </w:p>
    <w:p w14:paraId="213DB0FE" w14:textId="77777777" w:rsidR="00A92C7C" w:rsidRDefault="00A92C7C" w:rsidP="00A92C7C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>
        <w:t>18.5 g BHI</w:t>
      </w:r>
    </w:p>
    <w:p w14:paraId="56BBBA6B" w14:textId="77777777" w:rsidR="00A92C7C" w:rsidRDefault="00A92C7C" w:rsidP="00A92C7C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>
        <w:t>.5 g L-cysteine hydrochloride</w:t>
      </w:r>
    </w:p>
    <w:p w14:paraId="7AEB72E9" w14:textId="77777777" w:rsidR="00A92C7C" w:rsidRDefault="00A92C7C" w:rsidP="00A92C7C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 w:rsidRPr="008B028D">
        <w:rPr>
          <w:b/>
          <w:bCs/>
        </w:rPr>
        <w:t xml:space="preserve">If preparing sBHIc with </w:t>
      </w:r>
      <w:r>
        <w:rPr>
          <w:b/>
          <w:bCs/>
        </w:rPr>
        <w:t xml:space="preserve">5% </w:t>
      </w:r>
      <w:r w:rsidRPr="008B028D">
        <w:rPr>
          <w:b/>
          <w:bCs/>
        </w:rPr>
        <w:t>KCl,</w:t>
      </w:r>
      <w:r>
        <w:t xml:space="preserve"> add 25 g KCl (and be sure to label the bottle!)</w:t>
      </w:r>
    </w:p>
    <w:p w14:paraId="35A43EE5" w14:textId="77777777" w:rsidR="00A92C7C" w:rsidRDefault="00A92C7C" w:rsidP="00A92C7C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Add 480 mL type I ddiH</w:t>
      </w:r>
      <w:r w:rsidRPr="000762FD">
        <w:rPr>
          <w:vertAlign w:val="subscript"/>
        </w:rPr>
        <w:t>2</w:t>
      </w:r>
      <w:r>
        <w:t>0, shake to mix</w:t>
      </w:r>
    </w:p>
    <w:p w14:paraId="790DA08B" w14:textId="77777777" w:rsidR="00A92C7C" w:rsidRDefault="00A92C7C" w:rsidP="00A92C7C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Autoclave 30’, let cool</w:t>
      </w:r>
    </w:p>
    <w:p w14:paraId="1AD4EE08" w14:textId="77777777" w:rsidR="00A92C7C" w:rsidRDefault="00A92C7C" w:rsidP="00A92C7C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Store media in the dark for up to 1 month prior to adding supplements</w:t>
      </w:r>
    </w:p>
    <w:p w14:paraId="75BC745B" w14:textId="77777777" w:rsidR="00A92C7C" w:rsidRPr="00A50AB8" w:rsidRDefault="00A92C7C" w:rsidP="00A92C7C">
      <w:pPr>
        <w:snapToGrid w:val="0"/>
        <w:spacing w:after="0" w:line="240" w:lineRule="auto"/>
        <w:rPr>
          <w:sz w:val="24"/>
          <w:szCs w:val="24"/>
          <w:u w:val="single"/>
        </w:rPr>
      </w:pPr>
      <w:r w:rsidRPr="00A50AB8">
        <w:rPr>
          <w:sz w:val="24"/>
          <w:szCs w:val="24"/>
          <w:u w:val="single"/>
        </w:rPr>
        <w:t>Supplementing media prior to use:</w:t>
      </w:r>
    </w:p>
    <w:p w14:paraId="59C8C3E3" w14:textId="77777777" w:rsidR="00A92C7C" w:rsidRDefault="00A92C7C" w:rsidP="00A92C7C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If aliquots of supplements are already made, thaw at room temperature (keeping heme-histidine away from light)</w:t>
      </w:r>
    </w:p>
    <w:p w14:paraId="060FCCFC" w14:textId="77777777" w:rsidR="00A92C7C" w:rsidRDefault="00A92C7C" w:rsidP="00A92C7C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Aseptically add:</w:t>
      </w:r>
    </w:p>
    <w:p w14:paraId="27379A25" w14:textId="77777777" w:rsidR="00A92C7C" w:rsidRDefault="00A92C7C" w:rsidP="00A92C7C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>
        <w:t xml:space="preserve">5 mL 1 mg/mL </w:t>
      </w:r>
      <w:r w:rsidRPr="000762FD">
        <w:t>β-N</w:t>
      </w:r>
      <w:r>
        <w:t>AD</w:t>
      </w:r>
    </w:p>
    <w:p w14:paraId="1B213291" w14:textId="77777777" w:rsidR="00A92C7C" w:rsidRDefault="00A92C7C" w:rsidP="00A92C7C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>
        <w:t>5 mL 1 mg/mL heme-histidine</w:t>
      </w:r>
    </w:p>
    <w:p w14:paraId="639DB632" w14:textId="77777777" w:rsidR="00A92C7C" w:rsidRDefault="00A92C7C" w:rsidP="00A92C7C">
      <w:pPr>
        <w:pStyle w:val="ListParagraph"/>
        <w:numPr>
          <w:ilvl w:val="1"/>
          <w:numId w:val="1"/>
        </w:numPr>
        <w:snapToGrid w:val="0"/>
        <w:spacing w:after="0" w:line="240" w:lineRule="auto"/>
      </w:pPr>
      <w:r>
        <w:t>12.5 mL 20% glucose</w:t>
      </w:r>
    </w:p>
    <w:p w14:paraId="34638DFB" w14:textId="77777777" w:rsidR="00A92C7C" w:rsidRDefault="00A92C7C" w:rsidP="00A92C7C">
      <w:pPr>
        <w:pStyle w:val="ListParagraph"/>
        <w:numPr>
          <w:ilvl w:val="0"/>
          <w:numId w:val="1"/>
        </w:numPr>
        <w:snapToGrid w:val="0"/>
        <w:spacing w:after="0" w:line="240" w:lineRule="auto"/>
      </w:pPr>
      <w:r>
        <w:t>Use media within 2 weeks</w:t>
      </w:r>
    </w:p>
    <w:p w14:paraId="6A4AACA6" w14:textId="77777777" w:rsidR="00A92C7C" w:rsidRDefault="00A92C7C" w:rsidP="00A92C7C">
      <w:pPr>
        <w:snapToGrid w:val="0"/>
        <w:spacing w:after="0" w:line="240" w:lineRule="auto"/>
        <w:ind w:left="720"/>
      </w:pPr>
    </w:p>
    <w:p w14:paraId="4DCE4DAC" w14:textId="77777777" w:rsidR="00A92C7C" w:rsidRDefault="00A92C7C" w:rsidP="00A92C7C">
      <w:pPr>
        <w:snapToGrid w:val="0"/>
        <w:spacing w:after="0" w:line="240" w:lineRule="auto"/>
        <w:ind w:left="720"/>
      </w:pPr>
    </w:p>
    <w:p w14:paraId="7E869280" w14:textId="77777777" w:rsidR="00A92C7C" w:rsidRPr="00A50AB8" w:rsidRDefault="00A92C7C" w:rsidP="00A92C7C">
      <w:pPr>
        <w:snapToGrid w:val="0"/>
        <w:spacing w:after="0" w:line="240" w:lineRule="auto"/>
        <w:rPr>
          <w:u w:val="single"/>
        </w:rPr>
      </w:pPr>
      <w:r w:rsidRPr="00A50AB8">
        <w:rPr>
          <w:u w:val="single"/>
        </w:rPr>
        <w:t>20% glucose</w:t>
      </w:r>
    </w:p>
    <w:p w14:paraId="0BAF4299" w14:textId="77777777" w:rsidR="00A92C7C" w:rsidRPr="00A50AB8" w:rsidRDefault="00A92C7C" w:rsidP="00A92C7C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Dissolve 20 g glucose in 100 mL type I ddiH</w:t>
      </w:r>
      <w:r w:rsidRPr="00A50AB8">
        <w:rPr>
          <w:sz w:val="21"/>
          <w:szCs w:val="21"/>
          <w:vertAlign w:val="subscript"/>
        </w:rPr>
        <w:t>2</w:t>
      </w:r>
      <w:r w:rsidRPr="00A50AB8">
        <w:rPr>
          <w:sz w:val="21"/>
          <w:szCs w:val="21"/>
        </w:rPr>
        <w:t>0</w:t>
      </w:r>
    </w:p>
    <w:p w14:paraId="5D9A9211" w14:textId="77777777" w:rsidR="00A92C7C" w:rsidRPr="00A50AB8" w:rsidRDefault="00A92C7C" w:rsidP="00A92C7C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Filter-sterilize, store at 4°C</w:t>
      </w:r>
    </w:p>
    <w:p w14:paraId="0DE26FA5" w14:textId="77777777" w:rsidR="00A92C7C" w:rsidRDefault="00A92C7C" w:rsidP="00A92C7C">
      <w:pPr>
        <w:snapToGrid w:val="0"/>
        <w:spacing w:after="0" w:line="240" w:lineRule="auto"/>
        <w:ind w:left="720"/>
      </w:pPr>
    </w:p>
    <w:p w14:paraId="42E1BBC6" w14:textId="77777777" w:rsidR="00A92C7C" w:rsidRPr="00A50AB8" w:rsidRDefault="00A92C7C" w:rsidP="00A92C7C">
      <w:pPr>
        <w:snapToGrid w:val="0"/>
        <w:spacing w:after="0" w:line="240" w:lineRule="auto"/>
        <w:rPr>
          <w:u w:val="single"/>
        </w:rPr>
      </w:pPr>
      <w:r w:rsidRPr="00A50AB8">
        <w:rPr>
          <w:u w:val="single"/>
        </w:rPr>
        <w:t>1 mg/mL β-NAD</w:t>
      </w:r>
    </w:p>
    <w:p w14:paraId="68ED628F" w14:textId="77777777" w:rsidR="00A92C7C" w:rsidRPr="00A50AB8" w:rsidRDefault="00A92C7C" w:rsidP="00A92C7C">
      <w:pPr>
        <w:pStyle w:val="ListParagraph"/>
        <w:numPr>
          <w:ilvl w:val="0"/>
          <w:numId w:val="2"/>
        </w:num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  <w:r w:rsidRPr="00A50AB8">
        <w:rPr>
          <w:sz w:val="21"/>
          <w:szCs w:val="21"/>
        </w:rPr>
        <w:t>Dissolve 100 mg β -NAD in 100 mL type I ddiH</w:t>
      </w:r>
      <w:r w:rsidRPr="00A50AB8">
        <w:rPr>
          <w:sz w:val="21"/>
          <w:szCs w:val="21"/>
          <w:vertAlign w:val="subscript"/>
        </w:rPr>
        <w:t>2</w:t>
      </w:r>
      <w:r w:rsidRPr="00A50AB8">
        <w:rPr>
          <w:sz w:val="21"/>
          <w:szCs w:val="21"/>
        </w:rPr>
        <w:t>0</w:t>
      </w:r>
    </w:p>
    <w:p w14:paraId="75EAFAA9" w14:textId="77777777" w:rsidR="00A92C7C" w:rsidRPr="00A50AB8" w:rsidRDefault="00A92C7C" w:rsidP="00A92C7C">
      <w:pPr>
        <w:pStyle w:val="ListParagraph"/>
        <w:numPr>
          <w:ilvl w:val="0"/>
          <w:numId w:val="2"/>
        </w:num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  <w:r w:rsidRPr="00A50AB8">
        <w:rPr>
          <w:sz w:val="21"/>
          <w:szCs w:val="21"/>
        </w:rPr>
        <w:t xml:space="preserve">Filter-sterilize and prepare 5 mL aliquots in </w:t>
      </w:r>
      <w:proofErr w:type="gramStart"/>
      <w:r w:rsidRPr="00A50AB8">
        <w:rPr>
          <w:sz w:val="21"/>
          <w:szCs w:val="21"/>
        </w:rPr>
        <w:t>15 or 50 mL</w:t>
      </w:r>
      <w:proofErr w:type="gramEnd"/>
      <w:r w:rsidRPr="00A50AB8">
        <w:rPr>
          <w:sz w:val="21"/>
          <w:szCs w:val="21"/>
        </w:rPr>
        <w:t xml:space="preserve"> conical tubes</w:t>
      </w:r>
    </w:p>
    <w:p w14:paraId="529F291E" w14:textId="77777777" w:rsidR="00A92C7C" w:rsidRPr="00A50AB8" w:rsidRDefault="00A92C7C" w:rsidP="00A92C7C">
      <w:pPr>
        <w:pStyle w:val="ListParagraph"/>
        <w:numPr>
          <w:ilvl w:val="0"/>
          <w:numId w:val="2"/>
        </w:num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  <w:r w:rsidRPr="00A50AB8">
        <w:rPr>
          <w:sz w:val="21"/>
          <w:szCs w:val="21"/>
        </w:rPr>
        <w:t xml:space="preserve">Store at -20°C </w:t>
      </w:r>
    </w:p>
    <w:p w14:paraId="3EF94A53" w14:textId="77777777" w:rsidR="00A92C7C" w:rsidRDefault="00A92C7C" w:rsidP="00A92C7C">
      <w:pPr>
        <w:snapToGrid w:val="0"/>
        <w:spacing w:after="0" w:line="240" w:lineRule="auto"/>
      </w:pPr>
    </w:p>
    <w:p w14:paraId="7CA5379A" w14:textId="77777777" w:rsidR="00A92C7C" w:rsidRPr="00A50AB8" w:rsidRDefault="00A92C7C" w:rsidP="00A92C7C">
      <w:pPr>
        <w:snapToGrid w:val="0"/>
        <w:spacing w:after="0" w:line="240" w:lineRule="auto"/>
        <w:rPr>
          <w:u w:val="single"/>
        </w:rPr>
      </w:pPr>
      <w:r w:rsidRPr="00A50AB8">
        <w:rPr>
          <w:u w:val="single"/>
        </w:rPr>
        <w:t>1 mg/mL heme-histidine</w:t>
      </w:r>
    </w:p>
    <w:p w14:paraId="69530CE6" w14:textId="77777777" w:rsidR="00A92C7C" w:rsidRPr="00A50AB8" w:rsidRDefault="00A92C7C" w:rsidP="00A92C7C">
      <w:pPr>
        <w:pStyle w:val="ListParagraph"/>
        <w:numPr>
          <w:ilvl w:val="0"/>
          <w:numId w:val="3"/>
        </w:num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To about 90 mL type I ddiH</w:t>
      </w:r>
      <w:r w:rsidRPr="00A50AB8">
        <w:rPr>
          <w:sz w:val="21"/>
          <w:szCs w:val="21"/>
          <w:vertAlign w:val="subscript"/>
        </w:rPr>
        <w:t>2</w:t>
      </w:r>
      <w:r w:rsidRPr="00A50AB8">
        <w:rPr>
          <w:sz w:val="21"/>
          <w:szCs w:val="21"/>
        </w:rPr>
        <w:t>0, add:</w:t>
      </w:r>
    </w:p>
    <w:p w14:paraId="3222BA6F" w14:textId="77777777" w:rsidR="00A92C7C" w:rsidRPr="00A50AB8" w:rsidRDefault="00A92C7C" w:rsidP="00A92C7C">
      <w:pPr>
        <w:pStyle w:val="ListParagraph"/>
        <w:numPr>
          <w:ilvl w:val="1"/>
          <w:numId w:val="3"/>
        </w:num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200 mg L-histidine</w:t>
      </w:r>
    </w:p>
    <w:p w14:paraId="7956F6DB" w14:textId="77777777" w:rsidR="00A92C7C" w:rsidRPr="00A50AB8" w:rsidRDefault="00A92C7C" w:rsidP="00A92C7C">
      <w:pPr>
        <w:pStyle w:val="ListParagraph"/>
        <w:numPr>
          <w:ilvl w:val="1"/>
          <w:numId w:val="3"/>
        </w:num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200 mg Hemin–HCL</w:t>
      </w:r>
    </w:p>
    <w:p w14:paraId="18493B27" w14:textId="77777777" w:rsidR="00A92C7C" w:rsidRPr="00A50AB8" w:rsidRDefault="00A92C7C" w:rsidP="00A92C7C">
      <w:pPr>
        <w:pStyle w:val="ListParagraph"/>
        <w:numPr>
          <w:ilvl w:val="1"/>
          <w:numId w:val="3"/>
        </w:num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 xml:space="preserve">2 ml 1 N NaOH </w:t>
      </w:r>
    </w:p>
    <w:p w14:paraId="4C6F09EE" w14:textId="77777777" w:rsidR="00A92C7C" w:rsidRPr="00A50AB8" w:rsidRDefault="00A92C7C" w:rsidP="00A92C7C">
      <w:pPr>
        <w:pStyle w:val="ListParagraph"/>
        <w:numPr>
          <w:ilvl w:val="0"/>
          <w:numId w:val="3"/>
        </w:num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Microwave briefly to dissolve</w:t>
      </w:r>
    </w:p>
    <w:p w14:paraId="5ADCC33B" w14:textId="77777777" w:rsidR="00A92C7C" w:rsidRPr="00A50AB8" w:rsidRDefault="00A92C7C" w:rsidP="00A92C7C">
      <w:pPr>
        <w:pStyle w:val="ListParagraph"/>
        <w:numPr>
          <w:ilvl w:val="0"/>
          <w:numId w:val="3"/>
        </w:numPr>
        <w:snapToGrid w:val="0"/>
        <w:spacing w:after="0" w:line="240" w:lineRule="auto"/>
        <w:rPr>
          <w:sz w:val="21"/>
          <w:szCs w:val="21"/>
        </w:rPr>
      </w:pPr>
      <w:r w:rsidRPr="00A50AB8">
        <w:rPr>
          <w:sz w:val="21"/>
          <w:szCs w:val="21"/>
        </w:rPr>
        <w:t>Adjust volume to 100 mL by adding type 1 ddiH</w:t>
      </w:r>
      <w:r w:rsidRPr="00A50AB8">
        <w:rPr>
          <w:sz w:val="21"/>
          <w:szCs w:val="21"/>
          <w:vertAlign w:val="subscript"/>
        </w:rPr>
        <w:t>2</w:t>
      </w:r>
      <w:r w:rsidRPr="00A50AB8">
        <w:rPr>
          <w:sz w:val="21"/>
          <w:szCs w:val="21"/>
        </w:rPr>
        <w:t>0</w:t>
      </w:r>
    </w:p>
    <w:p w14:paraId="623A8B1E" w14:textId="77777777" w:rsidR="00A92C7C" w:rsidRPr="00A50AB8" w:rsidRDefault="00A92C7C" w:rsidP="00A92C7C">
      <w:pPr>
        <w:pStyle w:val="ListParagraph"/>
        <w:numPr>
          <w:ilvl w:val="0"/>
          <w:numId w:val="3"/>
        </w:num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  <w:r w:rsidRPr="00A50AB8">
        <w:rPr>
          <w:sz w:val="21"/>
          <w:szCs w:val="21"/>
        </w:rPr>
        <w:t xml:space="preserve">Filter-sterilize and prepare 5 mL aliquots in </w:t>
      </w:r>
      <w:proofErr w:type="gramStart"/>
      <w:r w:rsidRPr="00A50AB8">
        <w:rPr>
          <w:sz w:val="21"/>
          <w:szCs w:val="21"/>
        </w:rPr>
        <w:t>15 or 50 mL</w:t>
      </w:r>
      <w:proofErr w:type="gramEnd"/>
      <w:r w:rsidRPr="00A50AB8">
        <w:rPr>
          <w:sz w:val="21"/>
          <w:szCs w:val="21"/>
        </w:rPr>
        <w:t xml:space="preserve"> conical tubes</w:t>
      </w:r>
    </w:p>
    <w:p w14:paraId="7AF7F22F" w14:textId="77777777" w:rsidR="00A92C7C" w:rsidRPr="00A50AB8" w:rsidRDefault="00A92C7C" w:rsidP="00A92C7C">
      <w:pPr>
        <w:pStyle w:val="ListParagraph"/>
        <w:numPr>
          <w:ilvl w:val="0"/>
          <w:numId w:val="3"/>
        </w:numPr>
        <w:tabs>
          <w:tab w:val="left" w:pos="720"/>
        </w:tabs>
        <w:snapToGrid w:val="0"/>
        <w:spacing w:after="0" w:line="240" w:lineRule="auto"/>
        <w:jc w:val="left"/>
        <w:rPr>
          <w:sz w:val="21"/>
          <w:szCs w:val="21"/>
        </w:rPr>
      </w:pPr>
      <w:r w:rsidRPr="00A50AB8">
        <w:rPr>
          <w:sz w:val="21"/>
          <w:szCs w:val="21"/>
        </w:rPr>
        <w:t>Store at -20°C away from light</w:t>
      </w:r>
    </w:p>
    <w:p w14:paraId="3B29BD1E" w14:textId="4C402574" w:rsidR="00C562C8" w:rsidRDefault="008B0745"/>
    <w:p w14:paraId="53E9C122" w14:textId="56F2FB0C" w:rsidR="00A2196D" w:rsidRDefault="00A2196D"/>
    <w:p w14:paraId="08C7BB36" w14:textId="089B0BD6" w:rsidR="00A2196D" w:rsidRDefault="006A20C4" w:rsidP="00A2196D">
      <w:r>
        <w:rPr>
          <w:highlight w:val="green"/>
        </w:rPr>
        <w:t>Tues</w:t>
      </w:r>
      <w:r w:rsidR="00A2196D">
        <w:rPr>
          <w:highlight w:val="green"/>
        </w:rPr>
        <w:t xml:space="preserve">day, </w:t>
      </w:r>
      <w:r w:rsidR="00A2196D" w:rsidRPr="008A7EED">
        <w:rPr>
          <w:highlight w:val="green"/>
        </w:rPr>
        <w:t>2/</w:t>
      </w:r>
      <w:r>
        <w:rPr>
          <w:highlight w:val="green"/>
        </w:rPr>
        <w:t>4</w:t>
      </w:r>
      <w:r w:rsidR="00A2196D" w:rsidRPr="008A7EED">
        <w:rPr>
          <w:highlight w:val="green"/>
        </w:rPr>
        <w:t>/20</w:t>
      </w:r>
    </w:p>
    <w:p w14:paraId="7D0C13B7" w14:textId="06946118" w:rsidR="006A20C4" w:rsidRDefault="006A20C4">
      <w:r>
        <w:t>Notes:</w:t>
      </w:r>
    </w:p>
    <w:p w14:paraId="055D79B0" w14:textId="4A668A84" w:rsidR="006A20C4" w:rsidRPr="00885544" w:rsidRDefault="007553DD" w:rsidP="006A20C4">
      <w:pPr>
        <w:pStyle w:val="ListParagraph"/>
        <w:numPr>
          <w:ilvl w:val="0"/>
          <w:numId w:val="5"/>
        </w:numPr>
      </w:pPr>
      <w:r>
        <w:t>Planned to s</w:t>
      </w:r>
      <w:r w:rsidR="006A20C4">
        <w:t>upplement BHIc media</w:t>
      </w:r>
      <w:r>
        <w:t xml:space="preserve"> but could not find </w:t>
      </w:r>
      <w:r w:rsidR="007E1EA3" w:rsidRPr="0088153F">
        <w:rPr>
          <w:sz w:val="21"/>
          <w:szCs w:val="21"/>
        </w:rPr>
        <w:t xml:space="preserve">β -NAD or heme-histidine in the </w:t>
      </w:r>
      <w:r w:rsidR="0088153F" w:rsidRPr="00A50AB8">
        <w:rPr>
          <w:sz w:val="21"/>
          <w:szCs w:val="21"/>
        </w:rPr>
        <w:t>-20°C</w:t>
      </w:r>
    </w:p>
    <w:p w14:paraId="5ADCD9BF" w14:textId="204EACAC" w:rsidR="00885544" w:rsidRPr="006C119B" w:rsidRDefault="00885544" w:rsidP="006A20C4">
      <w:pPr>
        <w:pStyle w:val="ListParagraph"/>
        <w:numPr>
          <w:ilvl w:val="0"/>
          <w:numId w:val="5"/>
        </w:numPr>
      </w:pPr>
      <w:r>
        <w:rPr>
          <w:sz w:val="21"/>
          <w:szCs w:val="21"/>
        </w:rPr>
        <w:t>Prepared and autoclaved 900mL (3 flasks) of hemoglobin and stored in cold room</w:t>
      </w:r>
    </w:p>
    <w:p w14:paraId="0542F7FD" w14:textId="7897729E" w:rsidR="006C119B" w:rsidRPr="00FE5060" w:rsidRDefault="006C119B" w:rsidP="006A20C4">
      <w:pPr>
        <w:pStyle w:val="ListParagraph"/>
        <w:numPr>
          <w:ilvl w:val="0"/>
          <w:numId w:val="5"/>
        </w:numPr>
      </w:pPr>
      <w:r>
        <w:rPr>
          <w:sz w:val="21"/>
          <w:szCs w:val="21"/>
        </w:rPr>
        <w:t xml:space="preserve">Will come to lab again tomorrow to locate </w:t>
      </w:r>
      <w:r w:rsidRPr="0088153F">
        <w:rPr>
          <w:sz w:val="21"/>
          <w:szCs w:val="21"/>
        </w:rPr>
        <w:t>β -NAD</w:t>
      </w:r>
      <w:r>
        <w:rPr>
          <w:sz w:val="21"/>
          <w:szCs w:val="21"/>
        </w:rPr>
        <w:t xml:space="preserve"> and heme-histidine (or prepare them if need be) and then supplement the BHIc media</w:t>
      </w:r>
    </w:p>
    <w:p w14:paraId="65150E76" w14:textId="5A68C01F" w:rsidR="00FE5060" w:rsidRDefault="00FE5060" w:rsidP="00FE5060"/>
    <w:p w14:paraId="179622B2" w14:textId="414B3469" w:rsidR="00FE5060" w:rsidRDefault="00DA6C97" w:rsidP="00FE5060">
      <w:r>
        <w:rPr>
          <w:highlight w:val="green"/>
        </w:rPr>
        <w:t>Wednes</w:t>
      </w:r>
      <w:r w:rsidR="00FE5060">
        <w:rPr>
          <w:highlight w:val="green"/>
        </w:rPr>
        <w:t xml:space="preserve">day, </w:t>
      </w:r>
      <w:r w:rsidR="00FE5060" w:rsidRPr="008A7EED">
        <w:rPr>
          <w:highlight w:val="green"/>
        </w:rPr>
        <w:t>2/</w:t>
      </w:r>
      <w:r>
        <w:rPr>
          <w:highlight w:val="green"/>
        </w:rPr>
        <w:t>5</w:t>
      </w:r>
      <w:r w:rsidR="00FE5060" w:rsidRPr="008A7EED">
        <w:rPr>
          <w:highlight w:val="green"/>
        </w:rPr>
        <w:t>/20</w:t>
      </w:r>
    </w:p>
    <w:p w14:paraId="7F9F5893" w14:textId="52F93B36" w:rsidR="00FE5060" w:rsidRDefault="008F7015" w:rsidP="00FE5060">
      <w:r>
        <w:t>To-do</w:t>
      </w:r>
      <w:r w:rsidR="00FE5060">
        <w:t>:</w:t>
      </w:r>
    </w:p>
    <w:p w14:paraId="21BE9886" w14:textId="2EDB3795" w:rsidR="00FE5060" w:rsidRDefault="00CE6F28" w:rsidP="00FE5060">
      <w:pPr>
        <w:pStyle w:val="ListParagraph"/>
        <w:numPr>
          <w:ilvl w:val="0"/>
          <w:numId w:val="5"/>
        </w:numPr>
      </w:pPr>
      <w:r>
        <w:t>Thaw supplements at room temp and add aseptically to BHIc media</w:t>
      </w:r>
      <w:r w:rsidR="00A476B7">
        <w:t xml:space="preserve"> (supplements are stored in the GSC -20ºC freezer)</w:t>
      </w:r>
    </w:p>
    <w:p w14:paraId="6C297B04" w14:textId="77777777" w:rsidR="00B6211F" w:rsidRDefault="00B6211F" w:rsidP="00B6211F">
      <w:pPr>
        <w:pStyle w:val="ListParagraph"/>
        <w:numPr>
          <w:ilvl w:val="1"/>
          <w:numId w:val="5"/>
        </w:numPr>
        <w:snapToGrid w:val="0"/>
        <w:spacing w:after="0" w:line="240" w:lineRule="auto"/>
      </w:pPr>
      <w:r>
        <w:t xml:space="preserve">5 mL 1 mg/mL </w:t>
      </w:r>
      <w:r w:rsidRPr="000762FD">
        <w:t>β-N</w:t>
      </w:r>
      <w:r>
        <w:t>AD</w:t>
      </w:r>
    </w:p>
    <w:p w14:paraId="0E614A28" w14:textId="77777777" w:rsidR="00B6211F" w:rsidRDefault="00B6211F" w:rsidP="00B6211F">
      <w:pPr>
        <w:pStyle w:val="ListParagraph"/>
        <w:numPr>
          <w:ilvl w:val="1"/>
          <w:numId w:val="5"/>
        </w:numPr>
        <w:snapToGrid w:val="0"/>
        <w:spacing w:after="0" w:line="240" w:lineRule="auto"/>
      </w:pPr>
      <w:r>
        <w:t>5 mL 1 mg/mL heme-histidine</w:t>
      </w:r>
    </w:p>
    <w:p w14:paraId="7FF16E82" w14:textId="5C834D22" w:rsidR="00B6211F" w:rsidRDefault="00B6211F" w:rsidP="00820A20">
      <w:pPr>
        <w:pStyle w:val="ListParagraph"/>
        <w:numPr>
          <w:ilvl w:val="1"/>
          <w:numId w:val="5"/>
        </w:numPr>
        <w:snapToGrid w:val="0"/>
        <w:spacing w:after="0" w:line="240" w:lineRule="auto"/>
      </w:pPr>
      <w:r>
        <w:t>12.5 mL 20% glucose</w:t>
      </w:r>
    </w:p>
    <w:p w14:paraId="1ABE65AC" w14:textId="3E615A63" w:rsidR="004D38B7" w:rsidRDefault="004D38B7" w:rsidP="00FE5060">
      <w:pPr>
        <w:pStyle w:val="ListParagraph"/>
        <w:numPr>
          <w:ilvl w:val="0"/>
          <w:numId w:val="5"/>
        </w:numPr>
      </w:pPr>
      <w:r>
        <w:t xml:space="preserve">Store media in the dark at </w:t>
      </w:r>
      <w:r w:rsidR="00A6503C">
        <w:t>4ºC</w:t>
      </w:r>
      <w:r>
        <w:t xml:space="preserve"> </w:t>
      </w:r>
      <w:r w:rsidR="00056B9D">
        <w:t xml:space="preserve">(cold room) </w:t>
      </w:r>
      <w:r>
        <w:t>for up to 2 weeks</w:t>
      </w:r>
    </w:p>
    <w:p w14:paraId="37D564A7" w14:textId="6F96F22E" w:rsidR="008F7015" w:rsidRDefault="008F7015" w:rsidP="008F7015">
      <w:r>
        <w:t>Notes:</w:t>
      </w:r>
    </w:p>
    <w:p w14:paraId="4E7045F8" w14:textId="001A57E6" w:rsidR="0088701C" w:rsidRDefault="0088701C" w:rsidP="00FE5060">
      <w:pPr>
        <w:pStyle w:val="ListParagraph"/>
        <w:numPr>
          <w:ilvl w:val="0"/>
          <w:numId w:val="5"/>
        </w:numPr>
      </w:pPr>
      <w:r>
        <w:t>Will not be in lab on Thursday</w:t>
      </w:r>
    </w:p>
    <w:p w14:paraId="0DAAC223" w14:textId="23F82190" w:rsidR="0088701C" w:rsidRDefault="0088701C" w:rsidP="00FE5060">
      <w:pPr>
        <w:pStyle w:val="ListParagraph"/>
        <w:numPr>
          <w:ilvl w:val="0"/>
          <w:numId w:val="5"/>
        </w:numPr>
      </w:pPr>
      <w:r>
        <w:t xml:space="preserve">On Friday, will streak out </w:t>
      </w:r>
      <w:r w:rsidRPr="0088701C">
        <w:rPr>
          <w:i/>
          <w:iCs/>
        </w:rPr>
        <w:t>F. novicida</w:t>
      </w:r>
      <w:r>
        <w:t xml:space="preserve"> on CHAH plate, from which the cells will be transferred to the s-BHIc </w:t>
      </w:r>
      <w:r w:rsidR="001E4F02">
        <w:t>in order to perform a growth assay</w:t>
      </w:r>
    </w:p>
    <w:p w14:paraId="727EB2D3" w14:textId="5BA76305" w:rsidR="008F7015" w:rsidRDefault="008F7015" w:rsidP="008F7015"/>
    <w:p w14:paraId="5C758183" w14:textId="082D0D76" w:rsidR="008F7015" w:rsidRDefault="008F7015" w:rsidP="008F7015">
      <w:r>
        <w:rPr>
          <w:highlight w:val="green"/>
        </w:rPr>
        <w:t xml:space="preserve">Friday, </w:t>
      </w:r>
      <w:r w:rsidRPr="008A7EED">
        <w:rPr>
          <w:highlight w:val="green"/>
        </w:rPr>
        <w:t>2/</w:t>
      </w:r>
      <w:r>
        <w:rPr>
          <w:highlight w:val="green"/>
        </w:rPr>
        <w:t>7</w:t>
      </w:r>
      <w:r w:rsidRPr="008A7EED">
        <w:rPr>
          <w:highlight w:val="green"/>
        </w:rPr>
        <w:t>/20</w:t>
      </w:r>
    </w:p>
    <w:p w14:paraId="3F8E984C" w14:textId="401FB706" w:rsidR="008F7015" w:rsidRDefault="00550D8F" w:rsidP="008F7015">
      <w:r>
        <w:t>To do</w:t>
      </w:r>
      <w:r w:rsidR="008F7015">
        <w:t>:</w:t>
      </w:r>
    </w:p>
    <w:p w14:paraId="1BBD3FAB" w14:textId="19C6F43B" w:rsidR="00201780" w:rsidRDefault="00201780" w:rsidP="00201780">
      <w:pPr>
        <w:pStyle w:val="Heading2"/>
      </w:pPr>
      <w:bookmarkStart w:id="6" w:name="_Toc34205631"/>
      <w:r>
        <w:t>Growth Assay</w:t>
      </w:r>
      <w:r w:rsidR="002E14E4">
        <w:t xml:space="preserve"> (test)</w:t>
      </w:r>
      <w:bookmarkEnd w:id="6"/>
    </w:p>
    <w:p w14:paraId="174E9440" w14:textId="0A237C1B" w:rsidR="008F7015" w:rsidRDefault="00550D8F" w:rsidP="008F7015">
      <w:pPr>
        <w:pStyle w:val="ListParagraph"/>
        <w:numPr>
          <w:ilvl w:val="0"/>
          <w:numId w:val="5"/>
        </w:numPr>
      </w:pPr>
      <w:r>
        <w:t xml:space="preserve">Inoculate sBHIc with </w:t>
      </w:r>
      <w:r>
        <w:rPr>
          <w:i/>
          <w:iCs/>
        </w:rPr>
        <w:t>F. novicida</w:t>
      </w:r>
      <w:r w:rsidR="00853B87">
        <w:rPr>
          <w:i/>
          <w:iCs/>
        </w:rPr>
        <w:t xml:space="preserve"> </w:t>
      </w:r>
      <w:r w:rsidR="00853B87">
        <w:t>(strain U112)</w:t>
      </w:r>
      <w:r>
        <w:rPr>
          <w:i/>
          <w:iCs/>
        </w:rPr>
        <w:t xml:space="preserve"> </w:t>
      </w:r>
      <w:r>
        <w:t xml:space="preserve">from CHAH plate streaked out by </w:t>
      </w:r>
      <w:r w:rsidR="00790605">
        <w:t>Kathryn on Thursday 2/6</w:t>
      </w:r>
    </w:p>
    <w:p w14:paraId="40C1D582" w14:textId="4AB95AA9" w:rsidR="0005451D" w:rsidRDefault="00986195" w:rsidP="0005451D">
      <w:pPr>
        <w:pStyle w:val="ListParagraph"/>
        <w:numPr>
          <w:ilvl w:val="1"/>
          <w:numId w:val="5"/>
        </w:numPr>
      </w:pPr>
      <w:r>
        <w:t>Add loopful of cells to 50</w:t>
      </w:r>
      <w:r w:rsidR="000A48B0">
        <w:t>0</w:t>
      </w:r>
      <w:r>
        <w:t>µl of sBHIc</w:t>
      </w:r>
      <w:r w:rsidR="00A17235">
        <w:t xml:space="preserve"> in a microfuge tube</w:t>
      </w:r>
    </w:p>
    <w:p w14:paraId="491BBAC8" w14:textId="45AF6A30" w:rsidR="00A17235" w:rsidRDefault="00316128" w:rsidP="0005451D">
      <w:pPr>
        <w:pStyle w:val="ListParagraph"/>
        <w:numPr>
          <w:ilvl w:val="1"/>
          <w:numId w:val="5"/>
        </w:numPr>
      </w:pPr>
      <w:r>
        <w:t>For a 1:50 dilution add 20µl of cell solution to 980µl of sBHIc in a cuvette</w:t>
      </w:r>
    </w:p>
    <w:p w14:paraId="2188AB43" w14:textId="1D7420A0" w:rsidR="00316128" w:rsidRDefault="00316128" w:rsidP="0005451D">
      <w:pPr>
        <w:pStyle w:val="ListParagraph"/>
        <w:numPr>
          <w:ilvl w:val="1"/>
          <w:numId w:val="5"/>
        </w:numPr>
      </w:pPr>
      <w:r>
        <w:t>Take OD600</w:t>
      </w:r>
    </w:p>
    <w:p w14:paraId="0B146728" w14:textId="38D59602" w:rsidR="00316128" w:rsidRDefault="00316128" w:rsidP="0005451D">
      <w:pPr>
        <w:pStyle w:val="ListParagraph"/>
        <w:numPr>
          <w:ilvl w:val="1"/>
          <w:numId w:val="5"/>
        </w:numPr>
      </w:pPr>
      <w:r>
        <w:t xml:space="preserve">Perform necessary calculations to obtain </w:t>
      </w:r>
      <w:r w:rsidR="00734C68">
        <w:t>~</w:t>
      </w:r>
      <w:r>
        <w:t>0.1 OD600</w:t>
      </w:r>
    </w:p>
    <w:p w14:paraId="03306090" w14:textId="17F841BF" w:rsidR="00316128" w:rsidRDefault="00316128" w:rsidP="0005451D">
      <w:pPr>
        <w:pStyle w:val="ListParagraph"/>
        <w:numPr>
          <w:ilvl w:val="1"/>
          <w:numId w:val="5"/>
        </w:numPr>
      </w:pPr>
      <w:r>
        <w:t xml:space="preserve">Inoculate sBHIc test tubes (x2) </w:t>
      </w:r>
      <w:r w:rsidR="00A6035A">
        <w:t>– 6ml</w:t>
      </w:r>
    </w:p>
    <w:p w14:paraId="5CE3704E" w14:textId="70A99CF7" w:rsidR="00316128" w:rsidRDefault="00316128" w:rsidP="0005451D">
      <w:pPr>
        <w:pStyle w:val="ListParagraph"/>
        <w:numPr>
          <w:ilvl w:val="1"/>
          <w:numId w:val="5"/>
        </w:numPr>
      </w:pPr>
      <w:r>
        <w:t>Take OD600 again to confirm</w:t>
      </w:r>
      <w:r w:rsidR="00175E0B">
        <w:t xml:space="preserve"> starting concentration</w:t>
      </w:r>
    </w:p>
    <w:p w14:paraId="7E4CB460" w14:textId="5CE8AAE4" w:rsidR="00CD40CF" w:rsidRDefault="00CD40CF" w:rsidP="0005451D">
      <w:pPr>
        <w:pStyle w:val="ListParagraph"/>
        <w:numPr>
          <w:ilvl w:val="1"/>
          <w:numId w:val="5"/>
        </w:numPr>
      </w:pPr>
      <w:r>
        <w:t>Incubate at 37ºC in shaker and take OD measurements at 2h, 4h, and 24h</w:t>
      </w:r>
    </w:p>
    <w:p w14:paraId="64F0DC78" w14:textId="0C348BA3" w:rsidR="00062FCC" w:rsidRDefault="00062FCC" w:rsidP="00062F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1775"/>
        <w:gridCol w:w="1950"/>
        <w:gridCol w:w="1950"/>
        <w:gridCol w:w="1813"/>
      </w:tblGrid>
      <w:tr w:rsidR="00135570" w14:paraId="607844B2" w14:textId="08E4C502" w:rsidTr="00DE1FDA">
        <w:tc>
          <w:tcPr>
            <w:tcW w:w="1862" w:type="dxa"/>
          </w:tcPr>
          <w:p w14:paraId="33873AB3" w14:textId="006A0AB4" w:rsidR="00135570" w:rsidRDefault="00135570" w:rsidP="00DE1FDA">
            <w:pPr>
              <w:jc w:val="center"/>
            </w:pPr>
            <w:r>
              <w:t>Tube #</w:t>
            </w:r>
          </w:p>
        </w:tc>
        <w:tc>
          <w:tcPr>
            <w:tcW w:w="1775" w:type="dxa"/>
          </w:tcPr>
          <w:p w14:paraId="2E9880F4" w14:textId="77936B21" w:rsidR="00135570" w:rsidRDefault="00135570" w:rsidP="00DE1FDA">
            <w:pPr>
              <w:jc w:val="center"/>
            </w:pPr>
            <w:r>
              <w:t>OD600 at 0h</w:t>
            </w:r>
          </w:p>
        </w:tc>
        <w:tc>
          <w:tcPr>
            <w:tcW w:w="1950" w:type="dxa"/>
          </w:tcPr>
          <w:p w14:paraId="65E3C1F0" w14:textId="0A3BAE40" w:rsidR="00135570" w:rsidRDefault="00135570" w:rsidP="00DE1FDA">
            <w:pPr>
              <w:jc w:val="center"/>
            </w:pPr>
            <w:r>
              <w:t>OD600 at 2.5h</w:t>
            </w:r>
          </w:p>
        </w:tc>
        <w:tc>
          <w:tcPr>
            <w:tcW w:w="1950" w:type="dxa"/>
          </w:tcPr>
          <w:p w14:paraId="6D93F704" w14:textId="2F9D2BF7" w:rsidR="00135570" w:rsidRDefault="00135570" w:rsidP="00DE1FDA">
            <w:pPr>
              <w:jc w:val="center"/>
            </w:pPr>
            <w:r>
              <w:t>OD600 at 4.5h</w:t>
            </w:r>
          </w:p>
        </w:tc>
        <w:tc>
          <w:tcPr>
            <w:tcW w:w="1813" w:type="dxa"/>
          </w:tcPr>
          <w:p w14:paraId="4B668942" w14:textId="58191724" w:rsidR="00135570" w:rsidRDefault="00135570" w:rsidP="00DE1FDA">
            <w:pPr>
              <w:jc w:val="center"/>
            </w:pPr>
            <w:r>
              <w:t>OD600 at 24h</w:t>
            </w:r>
          </w:p>
        </w:tc>
      </w:tr>
      <w:tr w:rsidR="00135570" w14:paraId="78667E29" w14:textId="37AC9746" w:rsidTr="00DE1FDA">
        <w:tc>
          <w:tcPr>
            <w:tcW w:w="1862" w:type="dxa"/>
          </w:tcPr>
          <w:p w14:paraId="00F03E67" w14:textId="7F294426" w:rsidR="00135570" w:rsidRDefault="00135570" w:rsidP="00DE1FDA">
            <w:pPr>
              <w:jc w:val="center"/>
            </w:pPr>
            <w:r>
              <w:t>1</w:t>
            </w:r>
          </w:p>
        </w:tc>
        <w:tc>
          <w:tcPr>
            <w:tcW w:w="1775" w:type="dxa"/>
          </w:tcPr>
          <w:p w14:paraId="7A342E95" w14:textId="07E5A5B1" w:rsidR="00135570" w:rsidRDefault="00C23B43" w:rsidP="00DE1FDA">
            <w:pPr>
              <w:jc w:val="center"/>
            </w:pPr>
            <w:r>
              <w:t>0.106</w:t>
            </w:r>
          </w:p>
        </w:tc>
        <w:tc>
          <w:tcPr>
            <w:tcW w:w="1950" w:type="dxa"/>
          </w:tcPr>
          <w:p w14:paraId="1B96B1D0" w14:textId="7F589A3B" w:rsidR="00135570" w:rsidRDefault="000915F4" w:rsidP="00DE1FDA">
            <w:pPr>
              <w:jc w:val="center"/>
            </w:pPr>
            <w:r>
              <w:t>0.683</w:t>
            </w:r>
          </w:p>
        </w:tc>
        <w:tc>
          <w:tcPr>
            <w:tcW w:w="1950" w:type="dxa"/>
          </w:tcPr>
          <w:p w14:paraId="7F303B79" w14:textId="10CF151D" w:rsidR="00135570" w:rsidRDefault="00D417C2" w:rsidP="00DE1FDA">
            <w:pPr>
              <w:jc w:val="center"/>
            </w:pPr>
            <w:r>
              <w:t>1.56</w:t>
            </w:r>
          </w:p>
        </w:tc>
        <w:tc>
          <w:tcPr>
            <w:tcW w:w="1813" w:type="dxa"/>
          </w:tcPr>
          <w:p w14:paraId="73341A4A" w14:textId="480D8C0F" w:rsidR="00135570" w:rsidRDefault="008C5E39" w:rsidP="00DE1FDA">
            <w:pPr>
              <w:jc w:val="center"/>
            </w:pPr>
            <w:r>
              <w:t>3.90</w:t>
            </w:r>
          </w:p>
        </w:tc>
      </w:tr>
      <w:tr w:rsidR="00135570" w14:paraId="32A1D7ED" w14:textId="30E17C20" w:rsidTr="00DE1FDA">
        <w:tc>
          <w:tcPr>
            <w:tcW w:w="1862" w:type="dxa"/>
          </w:tcPr>
          <w:p w14:paraId="19C96AF2" w14:textId="05E571AC" w:rsidR="00135570" w:rsidRDefault="00135570" w:rsidP="00DE1FDA">
            <w:pPr>
              <w:jc w:val="center"/>
            </w:pPr>
            <w:r>
              <w:t>2</w:t>
            </w:r>
          </w:p>
        </w:tc>
        <w:tc>
          <w:tcPr>
            <w:tcW w:w="1775" w:type="dxa"/>
          </w:tcPr>
          <w:p w14:paraId="7EC2C2BA" w14:textId="5B7A5FDC" w:rsidR="00135570" w:rsidRDefault="00C23B43" w:rsidP="00DE1FDA">
            <w:pPr>
              <w:jc w:val="center"/>
            </w:pPr>
            <w:r>
              <w:t>0.102</w:t>
            </w:r>
          </w:p>
        </w:tc>
        <w:tc>
          <w:tcPr>
            <w:tcW w:w="1950" w:type="dxa"/>
          </w:tcPr>
          <w:p w14:paraId="5F1881EE" w14:textId="11FD2963" w:rsidR="00135570" w:rsidRDefault="000915F4" w:rsidP="00DE1FDA">
            <w:pPr>
              <w:jc w:val="center"/>
            </w:pPr>
            <w:r>
              <w:t>0.</w:t>
            </w:r>
            <w:r w:rsidR="001336F9">
              <w:t>694</w:t>
            </w:r>
          </w:p>
        </w:tc>
        <w:tc>
          <w:tcPr>
            <w:tcW w:w="1950" w:type="dxa"/>
          </w:tcPr>
          <w:p w14:paraId="4A3D7442" w14:textId="6A541C24" w:rsidR="00135570" w:rsidRDefault="00D417C2" w:rsidP="00DE1FDA">
            <w:pPr>
              <w:jc w:val="center"/>
            </w:pPr>
            <w:r>
              <w:t>1.58</w:t>
            </w:r>
          </w:p>
        </w:tc>
        <w:tc>
          <w:tcPr>
            <w:tcW w:w="1813" w:type="dxa"/>
          </w:tcPr>
          <w:p w14:paraId="55639930" w14:textId="01F250AC" w:rsidR="00135570" w:rsidRDefault="008C5E39" w:rsidP="00DE1FDA">
            <w:pPr>
              <w:jc w:val="center"/>
            </w:pPr>
            <w:r>
              <w:t>3.66</w:t>
            </w:r>
          </w:p>
        </w:tc>
      </w:tr>
    </w:tbl>
    <w:p w14:paraId="56DDA2D6" w14:textId="059C1D48" w:rsidR="00062FCC" w:rsidRDefault="001D4A9E" w:rsidP="001D4A9E">
      <w:pPr>
        <w:tabs>
          <w:tab w:val="left" w:pos="1653"/>
        </w:tabs>
      </w:pP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11BFE3D" wp14:editId="1AEF5591">
            <wp:simplePos x="0" y="0"/>
            <wp:positionH relativeFrom="column">
              <wp:posOffset>1049655</wp:posOffset>
            </wp:positionH>
            <wp:positionV relativeFrom="paragraph">
              <wp:posOffset>635</wp:posOffset>
            </wp:positionV>
            <wp:extent cx="4514850" cy="2730500"/>
            <wp:effectExtent l="0" t="0" r="6350" b="12700"/>
            <wp:wrapSquare wrapText="bothSides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7AD232D3-B862-D849-8403-79C69144EC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9DF9D" w14:textId="4C9B42EE" w:rsidR="00316128" w:rsidRDefault="00316128" w:rsidP="00316128">
      <w:pPr>
        <w:pStyle w:val="ListParagraph"/>
        <w:ind w:left="1440"/>
      </w:pPr>
    </w:p>
    <w:p w14:paraId="52BCCAD7" w14:textId="77777777" w:rsidR="00012DFA" w:rsidRDefault="00012DFA" w:rsidP="00316128">
      <w:pPr>
        <w:pStyle w:val="ListParagraph"/>
        <w:ind w:left="1440"/>
      </w:pPr>
    </w:p>
    <w:p w14:paraId="58EED62C" w14:textId="77777777" w:rsidR="001D4A9E" w:rsidRDefault="001D4A9E" w:rsidP="00012DFA">
      <w:pPr>
        <w:rPr>
          <w:highlight w:val="green"/>
        </w:rPr>
      </w:pPr>
    </w:p>
    <w:p w14:paraId="24C5EBFE" w14:textId="77777777" w:rsidR="001D4A9E" w:rsidRDefault="001D4A9E" w:rsidP="00012DFA">
      <w:pPr>
        <w:rPr>
          <w:highlight w:val="green"/>
        </w:rPr>
      </w:pPr>
    </w:p>
    <w:p w14:paraId="59820522" w14:textId="77777777" w:rsidR="001D4A9E" w:rsidRDefault="001D4A9E" w:rsidP="00012DFA">
      <w:pPr>
        <w:rPr>
          <w:highlight w:val="green"/>
        </w:rPr>
      </w:pPr>
    </w:p>
    <w:p w14:paraId="1ECCAC9E" w14:textId="77777777" w:rsidR="001D4A9E" w:rsidRDefault="001D4A9E" w:rsidP="00012DFA">
      <w:pPr>
        <w:rPr>
          <w:highlight w:val="green"/>
        </w:rPr>
      </w:pPr>
    </w:p>
    <w:p w14:paraId="7AD5D4BC" w14:textId="77777777" w:rsidR="001D4A9E" w:rsidRDefault="001D4A9E" w:rsidP="00012DFA">
      <w:pPr>
        <w:rPr>
          <w:highlight w:val="green"/>
        </w:rPr>
      </w:pPr>
    </w:p>
    <w:p w14:paraId="0F60C322" w14:textId="77777777" w:rsidR="001D4A9E" w:rsidRDefault="001D4A9E" w:rsidP="00012DFA">
      <w:pPr>
        <w:rPr>
          <w:highlight w:val="green"/>
        </w:rPr>
      </w:pPr>
    </w:p>
    <w:p w14:paraId="13E0BA43" w14:textId="77777777" w:rsidR="001D4A9E" w:rsidRDefault="001D4A9E" w:rsidP="00012DFA">
      <w:pPr>
        <w:rPr>
          <w:highlight w:val="green"/>
        </w:rPr>
      </w:pPr>
    </w:p>
    <w:p w14:paraId="237F8D7D" w14:textId="0E2A9D49" w:rsidR="00012DFA" w:rsidRDefault="00012DFA" w:rsidP="00012DFA">
      <w:r>
        <w:rPr>
          <w:highlight w:val="green"/>
        </w:rPr>
        <w:t xml:space="preserve">Monday, </w:t>
      </w:r>
      <w:r w:rsidRPr="008A7EED">
        <w:rPr>
          <w:highlight w:val="green"/>
        </w:rPr>
        <w:t>2/</w:t>
      </w:r>
      <w:r>
        <w:rPr>
          <w:highlight w:val="green"/>
        </w:rPr>
        <w:t>17</w:t>
      </w:r>
      <w:r w:rsidRPr="008A7EED">
        <w:rPr>
          <w:highlight w:val="green"/>
        </w:rPr>
        <w:t>/20</w:t>
      </w:r>
    </w:p>
    <w:p w14:paraId="610674C7" w14:textId="3F72DD7D" w:rsidR="00012DFA" w:rsidRDefault="000E37FB" w:rsidP="000E37FB">
      <w:r>
        <w:t>To do:</w:t>
      </w:r>
    </w:p>
    <w:p w14:paraId="34A7E512" w14:textId="16EAAE31" w:rsidR="000E37FB" w:rsidRPr="004B2B0B" w:rsidRDefault="000E37FB" w:rsidP="000E37FB">
      <w:pPr>
        <w:pStyle w:val="ListParagraph"/>
        <w:numPr>
          <w:ilvl w:val="0"/>
          <w:numId w:val="5"/>
        </w:numPr>
        <w:rPr>
          <w:strike/>
        </w:rPr>
      </w:pPr>
      <w:r w:rsidRPr="004B2B0B">
        <w:rPr>
          <w:strike/>
        </w:rPr>
        <w:t xml:space="preserve">Ask Kathryn to streak out more WT </w:t>
      </w:r>
      <w:r w:rsidRPr="004B2B0B">
        <w:rPr>
          <w:i/>
          <w:iCs/>
          <w:strike/>
        </w:rPr>
        <w:t xml:space="preserve">F. novicida </w:t>
      </w:r>
      <w:r w:rsidRPr="004B2B0B">
        <w:rPr>
          <w:strike/>
        </w:rPr>
        <w:t>U112 so I can make glycerol stocks on Tuesday</w:t>
      </w:r>
      <w:r w:rsidR="002C1DE0" w:rsidRPr="004B2B0B">
        <w:rPr>
          <w:strike/>
        </w:rPr>
        <w:t xml:space="preserve"> (use protocol below)</w:t>
      </w:r>
    </w:p>
    <w:p w14:paraId="61946EAA" w14:textId="66361117" w:rsidR="00F11F30" w:rsidRDefault="00F11F30" w:rsidP="00F11F30">
      <w:r>
        <w:t>Notes</w:t>
      </w:r>
    </w:p>
    <w:p w14:paraId="433A8316" w14:textId="4827B7EB" w:rsidR="00F11F30" w:rsidRDefault="00F11F30" w:rsidP="00F11F30">
      <w:pPr>
        <w:pStyle w:val="ListParagraph"/>
        <w:numPr>
          <w:ilvl w:val="0"/>
          <w:numId w:val="5"/>
        </w:numPr>
      </w:pPr>
      <w:r>
        <w:t>Made 4 flasks of hemoglobin</w:t>
      </w:r>
    </w:p>
    <w:p w14:paraId="36C78B76" w14:textId="02739430" w:rsidR="00A57E0F" w:rsidRDefault="00A57E0F" w:rsidP="00A57E0F">
      <w:r>
        <w:t>To do</w:t>
      </w:r>
      <w:r w:rsidR="002E168F">
        <w:t xml:space="preserve"> overall</w:t>
      </w:r>
      <w:r>
        <w:t>:</w:t>
      </w:r>
    </w:p>
    <w:p w14:paraId="394AAC58" w14:textId="4A6F3D1D" w:rsidR="00A57E0F" w:rsidRPr="008E302C" w:rsidRDefault="00A57E0F" w:rsidP="00A57E0F">
      <w:pPr>
        <w:pStyle w:val="ListParagraph"/>
        <w:numPr>
          <w:ilvl w:val="0"/>
          <w:numId w:val="5"/>
        </w:numPr>
        <w:jc w:val="left"/>
      </w:pPr>
      <w:r>
        <w:t xml:space="preserve">Make glycerol stocks of WT </w:t>
      </w:r>
      <w:r>
        <w:rPr>
          <w:i/>
          <w:iCs/>
        </w:rPr>
        <w:t xml:space="preserve">F. novicida </w:t>
      </w:r>
      <w:r>
        <w:t xml:space="preserve">U112 and both WT LVS </w:t>
      </w:r>
      <w:r>
        <w:rPr>
          <w:i/>
          <w:iCs/>
        </w:rPr>
        <w:t xml:space="preserve">F. tularensis </w:t>
      </w:r>
      <w:r>
        <w:t>and LVS ∆</w:t>
      </w:r>
      <w:r>
        <w:rPr>
          <w:i/>
          <w:iCs/>
        </w:rPr>
        <w:t>pmrA F. tularensis</w:t>
      </w:r>
    </w:p>
    <w:p w14:paraId="28884FE9" w14:textId="7C03FC07" w:rsidR="008E302C" w:rsidRDefault="008E302C" w:rsidP="00A57E0F">
      <w:pPr>
        <w:pStyle w:val="ListParagraph"/>
        <w:numPr>
          <w:ilvl w:val="0"/>
          <w:numId w:val="5"/>
        </w:numPr>
        <w:jc w:val="left"/>
      </w:pPr>
      <w:r>
        <w:t xml:space="preserve">Perform growth assay </w:t>
      </w:r>
      <w:r w:rsidR="000B053D">
        <w:t>for all three strains</w:t>
      </w:r>
    </w:p>
    <w:p w14:paraId="52A1240E" w14:textId="1E8D78DE" w:rsidR="001B12EC" w:rsidRDefault="001B12EC" w:rsidP="001B12EC">
      <w:pPr>
        <w:pStyle w:val="ListParagraph"/>
        <w:numPr>
          <w:ilvl w:val="1"/>
          <w:numId w:val="5"/>
        </w:numPr>
        <w:jc w:val="left"/>
      </w:pPr>
      <w:r>
        <w:t>3 tubes (6ml cultures) per strain</w:t>
      </w:r>
    </w:p>
    <w:p w14:paraId="34628CFA" w14:textId="7BF722C6" w:rsidR="001B12EC" w:rsidRDefault="001B12EC" w:rsidP="001B12EC">
      <w:pPr>
        <w:pStyle w:val="ListParagraph"/>
        <w:numPr>
          <w:ilvl w:val="1"/>
          <w:numId w:val="5"/>
        </w:numPr>
        <w:jc w:val="left"/>
      </w:pPr>
      <w:r>
        <w:t>Grown in sBHIc</w:t>
      </w:r>
      <w:r w:rsidR="007144DF">
        <w:t xml:space="preserve"> broth</w:t>
      </w:r>
      <w:r w:rsidR="00AC214E">
        <w:t xml:space="preserve"> (might have to make </w:t>
      </w:r>
      <w:r w:rsidR="001E7E30">
        <w:t>more sBHIc)</w:t>
      </w:r>
    </w:p>
    <w:p w14:paraId="13EDC3DC" w14:textId="77777777" w:rsidR="00012DFA" w:rsidRDefault="00012DFA" w:rsidP="00012DFA">
      <w:pPr>
        <w:jc w:val="left"/>
        <w:rPr>
          <w:b/>
          <w:sz w:val="32"/>
        </w:rPr>
      </w:pPr>
    </w:p>
    <w:p w14:paraId="2FBE778B" w14:textId="1FE449BE" w:rsidR="00012DFA" w:rsidRPr="0070384D" w:rsidRDefault="00012DFA" w:rsidP="00012DFA">
      <w:pPr>
        <w:jc w:val="center"/>
        <w:rPr>
          <w:b/>
          <w:sz w:val="32"/>
        </w:rPr>
      </w:pPr>
      <w:r w:rsidRPr="0070384D">
        <w:rPr>
          <w:b/>
          <w:sz w:val="32"/>
        </w:rPr>
        <w:lastRenderedPageBreak/>
        <w:t>Freezing permanent bacterial strain stocks</w:t>
      </w:r>
    </w:p>
    <w:p w14:paraId="38FCD661" w14:textId="77777777" w:rsidR="00012DFA" w:rsidRDefault="00012DFA" w:rsidP="00012DFA"/>
    <w:p w14:paraId="56B91AA2" w14:textId="77777777" w:rsidR="00012DFA" w:rsidRPr="0070384D" w:rsidRDefault="00012DFA" w:rsidP="00012DFA">
      <w:pPr>
        <w:rPr>
          <w:sz w:val="28"/>
        </w:rPr>
      </w:pPr>
      <w:r w:rsidRPr="0070384D">
        <w:rPr>
          <w:b/>
          <w:sz w:val="28"/>
        </w:rPr>
        <w:t>Add strain to strain list</w:t>
      </w:r>
    </w:p>
    <w:p w14:paraId="163F9910" w14:textId="77777777" w:rsidR="00012DFA" w:rsidRDefault="00012DFA" w:rsidP="00012DFA">
      <w:r>
        <w:t xml:space="preserve">If you are freezing down a strain generated by allelic exchange, remember to add the 1° integrant that generated the final strain. Include it on the strain list first. </w:t>
      </w:r>
    </w:p>
    <w:p w14:paraId="20DFB6FB" w14:textId="77777777" w:rsidR="00012DFA" w:rsidRDefault="00012DFA" w:rsidP="00012DFA">
      <w:r>
        <w:t xml:space="preserve">For each strain you add, include: </w:t>
      </w:r>
    </w:p>
    <w:p w14:paraId="417B8F8E" w14:textId="77777777" w:rsidR="00012DFA" w:rsidRDefault="00012DFA" w:rsidP="00012DFA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Genotype</w:t>
      </w:r>
    </w:p>
    <w:p w14:paraId="3C3F024B" w14:textId="77777777" w:rsidR="00012DFA" w:rsidRDefault="00012DFA" w:rsidP="00012DFA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Notes (for example, FTL number corresponding to a gene name or vice versa)</w:t>
      </w:r>
    </w:p>
    <w:p w14:paraId="5847CA91" w14:textId="77777777" w:rsidR="00012DFA" w:rsidRDefault="00012DFA" w:rsidP="00012DFA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Location (Strain boxes are stored at -80°C)</w:t>
      </w:r>
    </w:p>
    <w:p w14:paraId="5532F5EA" w14:textId="77777777" w:rsidR="00012DFA" w:rsidRDefault="00012DFA" w:rsidP="00012DFA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The genotype of the original strain you started with (Background)</w:t>
      </w:r>
    </w:p>
    <w:p w14:paraId="1F10F8A9" w14:textId="77777777" w:rsidR="00012DFA" w:rsidRDefault="00012DFA" w:rsidP="00012DFA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Any integrated plasmid (no plasmids in clean deletions, but plasmids are in 1° integrants)</w:t>
      </w:r>
    </w:p>
    <w:p w14:paraId="69203F63" w14:textId="77777777" w:rsidR="00012DFA" w:rsidRDefault="00012DFA" w:rsidP="00012DFA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The descriptive name of any integrated plasmid</w:t>
      </w:r>
    </w:p>
    <w:p w14:paraId="152CAA8F" w14:textId="77777777" w:rsidR="00012DFA" w:rsidRDefault="00012DFA" w:rsidP="00012DFA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>Strain verification data: should include the name of the person who verified and the date for each type of verification</w:t>
      </w:r>
    </w:p>
    <w:p w14:paraId="6D97F182" w14:textId="0A539637" w:rsidR="00012DFA" w:rsidRDefault="00012DFA" w:rsidP="00012DFA">
      <w:pPr>
        <w:pStyle w:val="ListParagraph"/>
        <w:numPr>
          <w:ilvl w:val="0"/>
          <w:numId w:val="7"/>
        </w:numPr>
        <w:spacing w:after="0" w:line="240" w:lineRule="auto"/>
        <w:jc w:val="left"/>
      </w:pPr>
      <w:r>
        <w:t xml:space="preserve">Any additional notes (notable phenotypes, </w:t>
      </w:r>
      <w:r w:rsidR="00C254FA">
        <w:t>etc.</w:t>
      </w:r>
      <w:r>
        <w:t>)</w:t>
      </w:r>
    </w:p>
    <w:p w14:paraId="791905F4" w14:textId="77777777" w:rsidR="00012DFA" w:rsidRDefault="00012DFA" w:rsidP="00012DFA"/>
    <w:p w14:paraId="50065A0D" w14:textId="77777777" w:rsidR="00012DFA" w:rsidRPr="0070384D" w:rsidRDefault="00012DFA" w:rsidP="00012DFA">
      <w:pPr>
        <w:rPr>
          <w:b/>
          <w:sz w:val="28"/>
        </w:rPr>
      </w:pPr>
      <w:r w:rsidRPr="0070384D">
        <w:rPr>
          <w:b/>
          <w:sz w:val="28"/>
        </w:rPr>
        <w:t>Freeze down strain</w:t>
      </w:r>
    </w:p>
    <w:p w14:paraId="1EB97AAB" w14:textId="77777777" w:rsidR="00012DFA" w:rsidRPr="0009321F" w:rsidRDefault="00012DFA" w:rsidP="00012DFA">
      <w:pPr>
        <w:rPr>
          <w:b/>
        </w:rPr>
      </w:pPr>
      <w:r>
        <w:rPr>
          <w:b/>
        </w:rPr>
        <w:t>Use aseptic technique</w:t>
      </w:r>
    </w:p>
    <w:p w14:paraId="4CA3B2B5" w14:textId="77777777" w:rsidR="00012DFA" w:rsidRPr="003215FD" w:rsidRDefault="00012DFA" w:rsidP="00012DFA">
      <w:pPr>
        <w:rPr>
          <w:strike/>
        </w:rPr>
      </w:pPr>
      <w:r w:rsidRPr="003215FD">
        <w:rPr>
          <w:strike/>
        </w:rPr>
        <w:t>Per strain, label 2 cryotubes with strain number. Include LVS, strain number, genotype, date.</w:t>
      </w:r>
    </w:p>
    <w:p w14:paraId="3F0BB99F" w14:textId="77777777" w:rsidR="00012DFA" w:rsidRPr="003215FD" w:rsidRDefault="00012DFA" w:rsidP="00012DFA">
      <w:pPr>
        <w:rPr>
          <w:strike/>
        </w:rPr>
      </w:pPr>
      <w:r w:rsidRPr="003215FD">
        <w:rPr>
          <w:strike/>
        </w:rPr>
        <w:t xml:space="preserve">Add 200 uL sterile 75% glycerol to each tube (2 per strain). </w:t>
      </w:r>
    </w:p>
    <w:p w14:paraId="3FDCE9DE" w14:textId="3FBA8C3F" w:rsidR="00012DFA" w:rsidRDefault="00012DFA" w:rsidP="00012DFA">
      <w:r w:rsidRPr="003215FD">
        <w:rPr>
          <w:strike/>
        </w:rPr>
        <w:t>In a sterile 2 mL tube (1 per strain), add 400 uL of MHB</w:t>
      </w:r>
      <w:r>
        <w:t xml:space="preserve"> </w:t>
      </w:r>
    </w:p>
    <w:p w14:paraId="72A3156A" w14:textId="18B606B8" w:rsidR="006750AA" w:rsidRPr="00A7185F" w:rsidRDefault="006750AA" w:rsidP="00A7185F">
      <w:pPr>
        <w:pStyle w:val="ListParagraph"/>
        <w:numPr>
          <w:ilvl w:val="0"/>
          <w:numId w:val="5"/>
        </w:numPr>
        <w:rPr>
          <w:color w:val="FF0000"/>
        </w:rPr>
      </w:pPr>
      <w:r w:rsidRPr="00A7185F">
        <w:rPr>
          <w:color w:val="FF0000"/>
        </w:rPr>
        <w:t xml:space="preserve">For </w:t>
      </w:r>
      <w:r w:rsidRPr="00A7185F">
        <w:rPr>
          <w:i/>
          <w:iCs/>
          <w:color w:val="FF0000"/>
        </w:rPr>
        <w:t xml:space="preserve">F. novicida </w:t>
      </w:r>
      <w:r w:rsidRPr="00A7185F">
        <w:rPr>
          <w:color w:val="FF0000"/>
        </w:rPr>
        <w:t>stocks use sBHIc broth instead of MHB</w:t>
      </w:r>
    </w:p>
    <w:p w14:paraId="1904D313" w14:textId="33FFA833" w:rsidR="00012DFA" w:rsidRDefault="00012DFA" w:rsidP="00012DFA">
      <w:r>
        <w:t xml:space="preserve">Resuspend patch (all of what you have) in MHB </w:t>
      </w:r>
      <w:r w:rsidR="003B396B">
        <w:rPr>
          <w:color w:val="FF0000"/>
        </w:rPr>
        <w:t>(s</w:t>
      </w:r>
      <w:r w:rsidR="003B396B" w:rsidRPr="00A7185F">
        <w:rPr>
          <w:color w:val="FF0000"/>
        </w:rPr>
        <w:t>BHIc</w:t>
      </w:r>
      <w:r w:rsidR="003B396B">
        <w:rPr>
          <w:color w:val="FF0000"/>
        </w:rPr>
        <w:t>)</w:t>
      </w:r>
      <w:r w:rsidR="00D52E53">
        <w:rPr>
          <w:color w:val="FF0000"/>
        </w:rPr>
        <w:t xml:space="preserve"> </w:t>
      </w:r>
      <w:r>
        <w:t>to homogeneity</w:t>
      </w:r>
    </w:p>
    <w:p w14:paraId="6922492E" w14:textId="71E473C8" w:rsidR="00012DFA" w:rsidRDefault="00012DFA" w:rsidP="00012DFA">
      <w:r>
        <w:t>Correct volume to 1700 uL (add 2x 650 uL MHB</w:t>
      </w:r>
      <w:r w:rsidR="00D52E53">
        <w:t xml:space="preserve"> </w:t>
      </w:r>
      <w:r w:rsidR="00D52E53">
        <w:rPr>
          <w:color w:val="FF0000"/>
        </w:rPr>
        <w:t>(s</w:t>
      </w:r>
      <w:r w:rsidR="00D52E53" w:rsidRPr="00A7185F">
        <w:rPr>
          <w:color w:val="FF0000"/>
        </w:rPr>
        <w:t>BHIc</w:t>
      </w:r>
      <w:r w:rsidR="00D52E53">
        <w:rPr>
          <w:color w:val="FF0000"/>
        </w:rPr>
        <w:t>)</w:t>
      </w:r>
      <w:r>
        <w:t>)</w:t>
      </w:r>
    </w:p>
    <w:p w14:paraId="635E5C46" w14:textId="77777777" w:rsidR="00012DFA" w:rsidRDefault="00012DFA" w:rsidP="00012DFA">
      <w:r>
        <w:t>Transfer 800 uL to each cryotube (final volume should be 1 mL)</w:t>
      </w:r>
    </w:p>
    <w:p w14:paraId="3606DF38" w14:textId="77777777" w:rsidR="00012DFA" w:rsidRDefault="00012DFA" w:rsidP="00012DFA">
      <w:r>
        <w:t>Vortex cryotube</w:t>
      </w:r>
    </w:p>
    <w:p w14:paraId="40AE2F80" w14:textId="77777777" w:rsidR="00012DFA" w:rsidRDefault="00012DFA" w:rsidP="00012DFA">
      <w:r>
        <w:t>Quickly spin (mini-fuge) to get liquid to the bottom of the tube</w:t>
      </w:r>
    </w:p>
    <w:p w14:paraId="75611844" w14:textId="27D3D630" w:rsidR="00012DFA" w:rsidRDefault="00012DFA" w:rsidP="00012DFA">
      <w:r>
        <w:t>Freeze at -80°C in appropriate strain box</w:t>
      </w:r>
    </w:p>
    <w:p w14:paraId="620ACB16" w14:textId="7233C7BA" w:rsidR="00F0227A" w:rsidRDefault="00F0227A" w:rsidP="00012DFA"/>
    <w:p w14:paraId="47821C9C" w14:textId="77777777" w:rsidR="004907E8" w:rsidRDefault="004907E8" w:rsidP="00012DFA"/>
    <w:p w14:paraId="7D9C186C" w14:textId="2BB11F7D" w:rsidR="00F0227A" w:rsidRDefault="00F0227A" w:rsidP="00F0227A">
      <w:r>
        <w:rPr>
          <w:highlight w:val="green"/>
        </w:rPr>
        <w:t xml:space="preserve">Friday, </w:t>
      </w:r>
      <w:r w:rsidRPr="008A7EED">
        <w:rPr>
          <w:highlight w:val="green"/>
        </w:rPr>
        <w:t>2/</w:t>
      </w:r>
      <w:r>
        <w:rPr>
          <w:highlight w:val="green"/>
        </w:rPr>
        <w:t>21</w:t>
      </w:r>
      <w:r w:rsidRPr="008A7EED">
        <w:rPr>
          <w:highlight w:val="green"/>
        </w:rPr>
        <w:t>/20</w:t>
      </w:r>
    </w:p>
    <w:p w14:paraId="69C06A8E" w14:textId="075969F1" w:rsidR="00B6211F" w:rsidRDefault="00894E67" w:rsidP="001E33FD">
      <w:r>
        <w:t>To do:</w:t>
      </w:r>
    </w:p>
    <w:p w14:paraId="0C4209F6" w14:textId="452FF7AF" w:rsidR="00894E67" w:rsidRPr="002172FD" w:rsidRDefault="00894E67" w:rsidP="00894E67">
      <w:pPr>
        <w:pStyle w:val="ListParagraph"/>
        <w:numPr>
          <w:ilvl w:val="0"/>
          <w:numId w:val="5"/>
        </w:numPr>
        <w:rPr>
          <w:strike/>
        </w:rPr>
      </w:pPr>
      <w:r w:rsidRPr="002172FD">
        <w:rPr>
          <w:strike/>
        </w:rPr>
        <w:t>Make two batches of sBHIc</w:t>
      </w:r>
    </w:p>
    <w:p w14:paraId="5C3DCF29" w14:textId="4DBEB65B" w:rsidR="00894E67" w:rsidRPr="002172FD" w:rsidRDefault="00894E67" w:rsidP="00894E67">
      <w:pPr>
        <w:pStyle w:val="ListParagraph"/>
        <w:numPr>
          <w:ilvl w:val="1"/>
          <w:numId w:val="5"/>
        </w:numPr>
        <w:rPr>
          <w:strike/>
        </w:rPr>
      </w:pPr>
      <w:r w:rsidRPr="002172FD">
        <w:rPr>
          <w:strike/>
        </w:rPr>
        <w:t xml:space="preserve">Save both in the dark </w:t>
      </w:r>
      <w:r w:rsidR="00646C22" w:rsidRPr="002172FD">
        <w:rPr>
          <w:strike/>
        </w:rPr>
        <w:t xml:space="preserve">at room temp and supplement one of them </w:t>
      </w:r>
      <w:r w:rsidR="00252AAE" w:rsidRPr="002172FD">
        <w:rPr>
          <w:strike/>
        </w:rPr>
        <w:t xml:space="preserve">on </w:t>
      </w:r>
      <w:r w:rsidR="0058214D" w:rsidRPr="002172FD">
        <w:rPr>
          <w:strike/>
        </w:rPr>
        <w:t xml:space="preserve">Monday to perform a growth assay </w:t>
      </w:r>
      <w:r w:rsidR="00CE16FB" w:rsidRPr="002172FD">
        <w:rPr>
          <w:strike/>
        </w:rPr>
        <w:t>on Tuesday</w:t>
      </w:r>
    </w:p>
    <w:p w14:paraId="28668E76" w14:textId="3E3A5368" w:rsidR="00CE16FB" w:rsidRDefault="00CE16FB" w:rsidP="00CE16FB">
      <w:r>
        <w:t>Notes:</w:t>
      </w:r>
    </w:p>
    <w:p w14:paraId="36CA6356" w14:textId="6CA230D6" w:rsidR="002506F3" w:rsidRDefault="00FD631E" w:rsidP="002506F3">
      <w:pPr>
        <w:pStyle w:val="ListParagraph"/>
        <w:numPr>
          <w:ilvl w:val="0"/>
          <w:numId w:val="5"/>
        </w:numPr>
      </w:pPr>
      <w:r>
        <w:t>Start</w:t>
      </w:r>
      <w:r w:rsidR="002506F3">
        <w:t xml:space="preserve"> growth assay on Monday for </w:t>
      </w:r>
      <w:r w:rsidR="002506F3">
        <w:rPr>
          <w:i/>
          <w:iCs/>
        </w:rPr>
        <w:t>F. novicida U112</w:t>
      </w:r>
    </w:p>
    <w:p w14:paraId="0D519F68" w14:textId="77777777" w:rsidR="002506F3" w:rsidRPr="002172FD" w:rsidRDefault="002506F3" w:rsidP="002506F3">
      <w:pPr>
        <w:pStyle w:val="ListParagraph"/>
        <w:numPr>
          <w:ilvl w:val="1"/>
          <w:numId w:val="5"/>
        </w:numPr>
        <w:rPr>
          <w:strike/>
        </w:rPr>
      </w:pPr>
      <w:r w:rsidRPr="002172FD">
        <w:rPr>
          <w:strike/>
        </w:rPr>
        <w:t>Streak out cells on CHAH plate on Monday in lab at 9am</w:t>
      </w:r>
    </w:p>
    <w:p w14:paraId="0F5CFEFF" w14:textId="2DC39178" w:rsidR="002506F3" w:rsidRDefault="002506F3" w:rsidP="002506F3">
      <w:pPr>
        <w:pStyle w:val="ListParagraph"/>
        <w:numPr>
          <w:ilvl w:val="1"/>
          <w:numId w:val="5"/>
        </w:numPr>
      </w:pPr>
      <w:r>
        <w:t xml:space="preserve">Start incubation of </w:t>
      </w:r>
      <w:r w:rsidR="00880EB4">
        <w:t xml:space="preserve">liquid </w:t>
      </w:r>
      <w:r>
        <w:t>cell cultures on Tuesday at 9:00am before class at 9:30am</w:t>
      </w:r>
    </w:p>
    <w:p w14:paraId="7DAF4889" w14:textId="77777777" w:rsidR="002506F3" w:rsidRDefault="002506F3" w:rsidP="002506F3">
      <w:pPr>
        <w:pStyle w:val="ListParagraph"/>
        <w:numPr>
          <w:ilvl w:val="2"/>
          <w:numId w:val="5"/>
        </w:numPr>
      </w:pPr>
      <w:r>
        <w:t>Take OD at t=0h (9am), t=2h (11am), and t=4h (1:00pm) on Tuesday</w:t>
      </w:r>
    </w:p>
    <w:p w14:paraId="487EB00C" w14:textId="6BC4FCB9" w:rsidR="002506F3" w:rsidRDefault="002506F3" w:rsidP="002506F3">
      <w:pPr>
        <w:pStyle w:val="ListParagraph"/>
        <w:numPr>
          <w:ilvl w:val="3"/>
          <w:numId w:val="5"/>
        </w:numPr>
      </w:pPr>
      <w:r>
        <w:t xml:space="preserve">Remember to move </w:t>
      </w:r>
      <w:r w:rsidR="0083029E">
        <w:t xml:space="preserve">RA </w:t>
      </w:r>
      <w:r>
        <w:t>office hours to 11:30-12:30</w:t>
      </w:r>
    </w:p>
    <w:p w14:paraId="3F349500" w14:textId="77777777" w:rsidR="002506F3" w:rsidRDefault="002506F3" w:rsidP="002506F3">
      <w:pPr>
        <w:pStyle w:val="ListParagraph"/>
        <w:numPr>
          <w:ilvl w:val="2"/>
          <w:numId w:val="5"/>
        </w:numPr>
      </w:pPr>
      <w:r>
        <w:t>Take OD at t=24h (9am) on Wednesday</w:t>
      </w:r>
    </w:p>
    <w:p w14:paraId="5F44F644" w14:textId="77777777" w:rsidR="002506F3" w:rsidRDefault="002506F3" w:rsidP="002506F3"/>
    <w:p w14:paraId="3191E52F" w14:textId="1A1527CC" w:rsidR="00143389" w:rsidRDefault="00143389" w:rsidP="00281A39">
      <w:pPr>
        <w:pStyle w:val="ListParagraph"/>
        <w:numPr>
          <w:ilvl w:val="2"/>
          <w:numId w:val="5"/>
        </w:numPr>
      </w:pPr>
      <w:r>
        <w:t>Perform assay in triplicate (3 tubes of 6ml cultures)</w:t>
      </w:r>
    </w:p>
    <w:p w14:paraId="38A47382" w14:textId="6D723125" w:rsidR="00A831F1" w:rsidRDefault="00A831F1" w:rsidP="00281A39">
      <w:pPr>
        <w:pStyle w:val="ListParagraph"/>
        <w:numPr>
          <w:ilvl w:val="2"/>
          <w:numId w:val="5"/>
        </w:numPr>
      </w:pPr>
      <w:r>
        <w:t xml:space="preserve">Generate </w:t>
      </w:r>
      <w:r w:rsidR="00311502">
        <w:t>growth curve</w:t>
      </w:r>
      <w:r w:rsidR="00781241">
        <w:t xml:space="preserve"> to determine log phase</w:t>
      </w:r>
    </w:p>
    <w:p w14:paraId="21D18032" w14:textId="233BC752" w:rsidR="007F4704" w:rsidRDefault="007F4704" w:rsidP="007F4704">
      <w:r>
        <w:rPr>
          <w:highlight w:val="green"/>
        </w:rPr>
        <w:t>Mond</w:t>
      </w:r>
      <w:r w:rsidRPr="007F4704">
        <w:rPr>
          <w:highlight w:val="green"/>
        </w:rPr>
        <w:t>ay, 2/2</w:t>
      </w:r>
      <w:r>
        <w:rPr>
          <w:highlight w:val="green"/>
        </w:rPr>
        <w:t>4</w:t>
      </w:r>
      <w:r w:rsidRPr="007F4704">
        <w:rPr>
          <w:highlight w:val="green"/>
        </w:rPr>
        <w:t>/20</w:t>
      </w:r>
    </w:p>
    <w:p w14:paraId="49016D48" w14:textId="5C4C3AF1" w:rsidR="007F4704" w:rsidRDefault="00B50206" w:rsidP="007F4704">
      <w:r>
        <w:t>To do:</w:t>
      </w:r>
    </w:p>
    <w:p w14:paraId="48E1E673" w14:textId="3A751B58" w:rsidR="00B50206" w:rsidRPr="00D128AB" w:rsidRDefault="00063B0B" w:rsidP="00B50206">
      <w:pPr>
        <w:pStyle w:val="ListParagraph"/>
        <w:numPr>
          <w:ilvl w:val="0"/>
          <w:numId w:val="5"/>
        </w:numPr>
        <w:rPr>
          <w:strike/>
        </w:rPr>
      </w:pPr>
      <w:r w:rsidRPr="00D128AB">
        <w:rPr>
          <w:strike/>
        </w:rPr>
        <w:t xml:space="preserve">Streak out </w:t>
      </w:r>
      <w:r w:rsidR="0083005D" w:rsidRPr="00D128AB">
        <w:rPr>
          <w:i/>
          <w:iCs/>
          <w:strike/>
        </w:rPr>
        <w:t xml:space="preserve">F. novicida U112 </w:t>
      </w:r>
      <w:r w:rsidR="0083005D" w:rsidRPr="00D128AB">
        <w:rPr>
          <w:strike/>
        </w:rPr>
        <w:t>on CHAH</w:t>
      </w:r>
    </w:p>
    <w:p w14:paraId="67E0E911" w14:textId="7FFA6C48" w:rsidR="00A21840" w:rsidRPr="00D128AB" w:rsidRDefault="00A21840" w:rsidP="00A21840">
      <w:pPr>
        <w:pStyle w:val="ListParagraph"/>
        <w:numPr>
          <w:ilvl w:val="0"/>
          <w:numId w:val="5"/>
        </w:numPr>
        <w:rPr>
          <w:strike/>
        </w:rPr>
      </w:pPr>
      <w:r w:rsidRPr="00D128AB">
        <w:rPr>
          <w:strike/>
        </w:rPr>
        <w:t>Make 4 flasks of hemoglobin</w:t>
      </w:r>
    </w:p>
    <w:p w14:paraId="492B9749" w14:textId="7A8EFC88" w:rsidR="00A21840" w:rsidRPr="0060796E" w:rsidRDefault="004D083A" w:rsidP="0060796E">
      <w:pPr>
        <w:pStyle w:val="ListParagraph"/>
        <w:numPr>
          <w:ilvl w:val="0"/>
          <w:numId w:val="5"/>
        </w:numPr>
        <w:rPr>
          <w:strike/>
        </w:rPr>
      </w:pPr>
      <w:r w:rsidRPr="002172FD">
        <w:rPr>
          <w:strike/>
        </w:rPr>
        <w:t xml:space="preserve">Supplement one bottle of </w:t>
      </w:r>
      <w:r w:rsidR="003D6922" w:rsidRPr="002172FD">
        <w:rPr>
          <w:strike/>
        </w:rPr>
        <w:t>sBHIc</w:t>
      </w:r>
    </w:p>
    <w:p w14:paraId="525A7B98" w14:textId="26578D09" w:rsidR="00361530" w:rsidRDefault="00361530" w:rsidP="00361530"/>
    <w:p w14:paraId="38BEF3EE" w14:textId="1E0CB9B7" w:rsidR="00102061" w:rsidRDefault="00102061" w:rsidP="00102061">
      <w:r>
        <w:rPr>
          <w:highlight w:val="green"/>
        </w:rPr>
        <w:t>Tue</w:t>
      </w:r>
      <w:r w:rsidR="00320180">
        <w:rPr>
          <w:highlight w:val="green"/>
        </w:rPr>
        <w:t>s</w:t>
      </w:r>
      <w:r>
        <w:rPr>
          <w:highlight w:val="green"/>
        </w:rPr>
        <w:t>d</w:t>
      </w:r>
      <w:r w:rsidRPr="007F4704">
        <w:rPr>
          <w:highlight w:val="green"/>
        </w:rPr>
        <w:t>ay, 2/2</w:t>
      </w:r>
      <w:r>
        <w:rPr>
          <w:highlight w:val="green"/>
        </w:rPr>
        <w:t>5</w:t>
      </w:r>
      <w:r w:rsidRPr="007F4704">
        <w:rPr>
          <w:highlight w:val="green"/>
        </w:rPr>
        <w:t>/20</w:t>
      </w:r>
    </w:p>
    <w:p w14:paraId="07CA5EC6" w14:textId="00943F53" w:rsidR="00361530" w:rsidRDefault="00320180" w:rsidP="00361530">
      <w:r>
        <w:t>To do:</w:t>
      </w:r>
    </w:p>
    <w:p w14:paraId="524DF5FE" w14:textId="060BD606" w:rsidR="002E14E4" w:rsidRDefault="002E14E4" w:rsidP="002E14E4">
      <w:pPr>
        <w:pStyle w:val="Heading2"/>
      </w:pPr>
      <w:bookmarkStart w:id="7" w:name="_Toc34205632"/>
      <w:r>
        <w:t>Growth Assay</w:t>
      </w:r>
      <w:bookmarkEnd w:id="7"/>
    </w:p>
    <w:p w14:paraId="42847F40" w14:textId="28799A33" w:rsidR="00320180" w:rsidRPr="00850B2D" w:rsidRDefault="006E65FE" w:rsidP="00320180">
      <w:pPr>
        <w:pStyle w:val="ListParagraph"/>
        <w:numPr>
          <w:ilvl w:val="0"/>
          <w:numId w:val="5"/>
        </w:numPr>
        <w:rPr>
          <w:strike/>
        </w:rPr>
      </w:pPr>
      <w:r w:rsidRPr="00850B2D">
        <w:rPr>
          <w:strike/>
        </w:rPr>
        <w:t>Inoculate broth media for cell cultures</w:t>
      </w:r>
      <w:r w:rsidR="00450FC1" w:rsidRPr="00850B2D">
        <w:rPr>
          <w:strike/>
        </w:rPr>
        <w:t xml:space="preserve"> and begin growth assay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1775"/>
        <w:gridCol w:w="1950"/>
        <w:gridCol w:w="1950"/>
        <w:gridCol w:w="1813"/>
      </w:tblGrid>
      <w:tr w:rsidR="00361530" w14:paraId="77BBB44B" w14:textId="77777777" w:rsidTr="000879F1">
        <w:tc>
          <w:tcPr>
            <w:tcW w:w="1862" w:type="dxa"/>
          </w:tcPr>
          <w:p w14:paraId="419B7421" w14:textId="77777777" w:rsidR="00361530" w:rsidRDefault="00361530" w:rsidP="000879F1">
            <w:pPr>
              <w:jc w:val="center"/>
            </w:pPr>
            <w:r>
              <w:t>Tube #</w:t>
            </w:r>
          </w:p>
        </w:tc>
        <w:tc>
          <w:tcPr>
            <w:tcW w:w="1775" w:type="dxa"/>
          </w:tcPr>
          <w:p w14:paraId="03C2F5D3" w14:textId="77777777" w:rsidR="00361530" w:rsidRDefault="00361530" w:rsidP="000879F1">
            <w:pPr>
              <w:jc w:val="center"/>
            </w:pPr>
            <w:r>
              <w:t>OD600 at 0h</w:t>
            </w:r>
          </w:p>
        </w:tc>
        <w:tc>
          <w:tcPr>
            <w:tcW w:w="1950" w:type="dxa"/>
          </w:tcPr>
          <w:p w14:paraId="695D5F57" w14:textId="30D2DA72" w:rsidR="00361530" w:rsidRDefault="00361530" w:rsidP="000879F1">
            <w:pPr>
              <w:jc w:val="center"/>
            </w:pPr>
            <w:r>
              <w:t>OD600 at 2h</w:t>
            </w:r>
          </w:p>
        </w:tc>
        <w:tc>
          <w:tcPr>
            <w:tcW w:w="1950" w:type="dxa"/>
          </w:tcPr>
          <w:p w14:paraId="3E1F7595" w14:textId="0D1D8A38" w:rsidR="00361530" w:rsidRDefault="00361530" w:rsidP="000879F1">
            <w:pPr>
              <w:jc w:val="center"/>
            </w:pPr>
            <w:r>
              <w:t>OD600 at 4h</w:t>
            </w:r>
          </w:p>
        </w:tc>
        <w:tc>
          <w:tcPr>
            <w:tcW w:w="1813" w:type="dxa"/>
          </w:tcPr>
          <w:p w14:paraId="57EE9AF6" w14:textId="77777777" w:rsidR="00361530" w:rsidRDefault="00361530" w:rsidP="000879F1">
            <w:pPr>
              <w:jc w:val="center"/>
            </w:pPr>
            <w:r>
              <w:t>OD600 at 24h</w:t>
            </w:r>
          </w:p>
        </w:tc>
      </w:tr>
      <w:tr w:rsidR="0000710E" w14:paraId="4A918F34" w14:textId="77777777" w:rsidTr="000879F1">
        <w:tc>
          <w:tcPr>
            <w:tcW w:w="1862" w:type="dxa"/>
          </w:tcPr>
          <w:p w14:paraId="1FAA045B" w14:textId="38693540" w:rsidR="0000710E" w:rsidRDefault="0000710E" w:rsidP="000879F1">
            <w:pPr>
              <w:jc w:val="center"/>
            </w:pPr>
            <w:r>
              <w:t>1</w:t>
            </w:r>
          </w:p>
        </w:tc>
        <w:tc>
          <w:tcPr>
            <w:tcW w:w="1775" w:type="dxa"/>
          </w:tcPr>
          <w:p w14:paraId="5875D506" w14:textId="154AC61A" w:rsidR="0000710E" w:rsidRDefault="00813A6D" w:rsidP="000879F1">
            <w:pPr>
              <w:jc w:val="center"/>
            </w:pPr>
            <w:r>
              <w:t>0.1</w:t>
            </w:r>
            <w:r w:rsidR="00BF1F13">
              <w:t>08</w:t>
            </w:r>
          </w:p>
        </w:tc>
        <w:tc>
          <w:tcPr>
            <w:tcW w:w="1950" w:type="dxa"/>
          </w:tcPr>
          <w:p w14:paraId="3B7A2956" w14:textId="27E6F3E7" w:rsidR="0000710E" w:rsidRDefault="0063711B" w:rsidP="000879F1">
            <w:pPr>
              <w:jc w:val="center"/>
            </w:pPr>
            <w:r>
              <w:t>0.495</w:t>
            </w:r>
          </w:p>
        </w:tc>
        <w:tc>
          <w:tcPr>
            <w:tcW w:w="1950" w:type="dxa"/>
          </w:tcPr>
          <w:p w14:paraId="5890A022" w14:textId="528BE406" w:rsidR="0000710E" w:rsidRDefault="001E08C1" w:rsidP="000879F1">
            <w:pPr>
              <w:jc w:val="center"/>
            </w:pPr>
            <w:r>
              <w:t>1.08</w:t>
            </w:r>
          </w:p>
        </w:tc>
        <w:tc>
          <w:tcPr>
            <w:tcW w:w="1813" w:type="dxa"/>
          </w:tcPr>
          <w:p w14:paraId="3F5C14AA" w14:textId="57ED0AD5" w:rsidR="0000710E" w:rsidRDefault="0051704B" w:rsidP="000879F1">
            <w:pPr>
              <w:jc w:val="center"/>
            </w:pPr>
            <w:r>
              <w:t>3.95</w:t>
            </w:r>
          </w:p>
        </w:tc>
      </w:tr>
      <w:tr w:rsidR="00361530" w14:paraId="21FE1E1D" w14:textId="77777777" w:rsidTr="000879F1">
        <w:tc>
          <w:tcPr>
            <w:tcW w:w="1862" w:type="dxa"/>
          </w:tcPr>
          <w:p w14:paraId="770094C8" w14:textId="372CA2E1" w:rsidR="00361530" w:rsidRDefault="0000710E" w:rsidP="000879F1">
            <w:pPr>
              <w:jc w:val="center"/>
            </w:pPr>
            <w:r>
              <w:t>2</w:t>
            </w:r>
          </w:p>
        </w:tc>
        <w:tc>
          <w:tcPr>
            <w:tcW w:w="1775" w:type="dxa"/>
          </w:tcPr>
          <w:p w14:paraId="6C58C074" w14:textId="1A5F9166" w:rsidR="00361530" w:rsidRDefault="00813A6D" w:rsidP="000879F1">
            <w:pPr>
              <w:jc w:val="center"/>
            </w:pPr>
            <w:r>
              <w:t>0.</w:t>
            </w:r>
            <w:r w:rsidR="00BF1F13">
              <w:t>110</w:t>
            </w:r>
          </w:p>
        </w:tc>
        <w:tc>
          <w:tcPr>
            <w:tcW w:w="1950" w:type="dxa"/>
          </w:tcPr>
          <w:p w14:paraId="23DC0F77" w14:textId="7D86CEE4" w:rsidR="00361530" w:rsidRDefault="005410CF" w:rsidP="000879F1">
            <w:pPr>
              <w:jc w:val="center"/>
            </w:pPr>
            <w:r>
              <w:t>0.525</w:t>
            </w:r>
          </w:p>
        </w:tc>
        <w:tc>
          <w:tcPr>
            <w:tcW w:w="1950" w:type="dxa"/>
          </w:tcPr>
          <w:p w14:paraId="4C49FC4E" w14:textId="4BA71F3D" w:rsidR="00361530" w:rsidRDefault="001E08C1" w:rsidP="000879F1">
            <w:pPr>
              <w:jc w:val="center"/>
            </w:pPr>
            <w:r>
              <w:t>1.15</w:t>
            </w:r>
          </w:p>
        </w:tc>
        <w:tc>
          <w:tcPr>
            <w:tcW w:w="1813" w:type="dxa"/>
          </w:tcPr>
          <w:p w14:paraId="4D611F64" w14:textId="7425A94E" w:rsidR="00361530" w:rsidRDefault="0051704B" w:rsidP="000879F1">
            <w:pPr>
              <w:jc w:val="center"/>
            </w:pPr>
            <w:r>
              <w:t>4.20</w:t>
            </w:r>
          </w:p>
        </w:tc>
      </w:tr>
      <w:tr w:rsidR="00361530" w14:paraId="04C6F7A5" w14:textId="77777777" w:rsidTr="000879F1">
        <w:tc>
          <w:tcPr>
            <w:tcW w:w="1862" w:type="dxa"/>
          </w:tcPr>
          <w:p w14:paraId="2CD60FC2" w14:textId="07BA6422" w:rsidR="00361530" w:rsidRDefault="0000710E" w:rsidP="000879F1">
            <w:pPr>
              <w:jc w:val="center"/>
            </w:pPr>
            <w:r>
              <w:lastRenderedPageBreak/>
              <w:t>3</w:t>
            </w:r>
          </w:p>
        </w:tc>
        <w:tc>
          <w:tcPr>
            <w:tcW w:w="1775" w:type="dxa"/>
          </w:tcPr>
          <w:p w14:paraId="2B275B6C" w14:textId="716F3BEF" w:rsidR="00361530" w:rsidRDefault="00813A6D" w:rsidP="000879F1">
            <w:pPr>
              <w:jc w:val="center"/>
            </w:pPr>
            <w:r>
              <w:t>0.</w:t>
            </w:r>
            <w:r w:rsidR="00BF1F13">
              <w:t>103</w:t>
            </w:r>
          </w:p>
        </w:tc>
        <w:tc>
          <w:tcPr>
            <w:tcW w:w="1950" w:type="dxa"/>
          </w:tcPr>
          <w:p w14:paraId="1FEAFED3" w14:textId="2967A675" w:rsidR="00361530" w:rsidRDefault="005410CF" w:rsidP="000879F1">
            <w:pPr>
              <w:jc w:val="center"/>
            </w:pPr>
            <w:r>
              <w:t>0.455</w:t>
            </w:r>
          </w:p>
        </w:tc>
        <w:tc>
          <w:tcPr>
            <w:tcW w:w="1950" w:type="dxa"/>
          </w:tcPr>
          <w:p w14:paraId="153EAE29" w14:textId="031D94D3" w:rsidR="00361530" w:rsidRDefault="001E08C1" w:rsidP="000879F1">
            <w:pPr>
              <w:jc w:val="center"/>
            </w:pPr>
            <w:r>
              <w:t>1.13</w:t>
            </w:r>
          </w:p>
        </w:tc>
        <w:tc>
          <w:tcPr>
            <w:tcW w:w="1813" w:type="dxa"/>
          </w:tcPr>
          <w:p w14:paraId="20AC15A4" w14:textId="1477C8D2" w:rsidR="00361530" w:rsidRDefault="0051704B" w:rsidP="000879F1">
            <w:pPr>
              <w:jc w:val="center"/>
            </w:pPr>
            <w:r>
              <w:t>4.05</w:t>
            </w:r>
          </w:p>
        </w:tc>
      </w:tr>
    </w:tbl>
    <w:p w14:paraId="16C0B871" w14:textId="77777777" w:rsidR="00175E2F" w:rsidRDefault="00175E2F" w:rsidP="00175E2F">
      <w:pPr>
        <w:rPr>
          <w:strike/>
        </w:rPr>
      </w:pPr>
    </w:p>
    <w:p w14:paraId="34919A0B" w14:textId="77777777" w:rsidR="00175E2F" w:rsidRDefault="00175E2F" w:rsidP="00175E2F">
      <w:pPr>
        <w:rPr>
          <w:strike/>
        </w:rPr>
      </w:pPr>
      <w:r>
        <w:rPr>
          <w:strike/>
        </w:rPr>
        <w:t>G</w:t>
      </w:r>
      <w:r w:rsidRPr="00175E2F">
        <w:rPr>
          <w:strike/>
        </w:rPr>
        <w:t>enerate growth curve for data collected (AVG)</w:t>
      </w:r>
    </w:p>
    <w:p w14:paraId="0CA81900" w14:textId="4A40D754" w:rsidR="00F0227A" w:rsidRDefault="00F85441" w:rsidP="00175E2F">
      <w:pPr>
        <w:rPr>
          <w:strike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87937F" wp14:editId="20CB1D15">
            <wp:simplePos x="0" y="0"/>
            <wp:positionH relativeFrom="column">
              <wp:posOffset>338455</wp:posOffset>
            </wp:positionH>
            <wp:positionV relativeFrom="paragraph">
              <wp:posOffset>0</wp:posOffset>
            </wp:positionV>
            <wp:extent cx="4244340" cy="2720340"/>
            <wp:effectExtent l="0" t="0" r="10160" b="10160"/>
            <wp:wrapSquare wrapText="bothSides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80C9D1C-9D15-0C44-A983-7B2AFB4F85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1BA2F" w14:textId="4D605C8A" w:rsidR="00175E2F" w:rsidRDefault="00175E2F" w:rsidP="00175E2F">
      <w:pPr>
        <w:rPr>
          <w:strike/>
        </w:rPr>
      </w:pPr>
    </w:p>
    <w:p w14:paraId="04CAEE35" w14:textId="78211315" w:rsidR="00175E2F" w:rsidRDefault="00175E2F" w:rsidP="00175E2F">
      <w:pPr>
        <w:rPr>
          <w:strike/>
        </w:rPr>
      </w:pPr>
    </w:p>
    <w:p w14:paraId="27E616CC" w14:textId="77777777" w:rsidR="00175E2F" w:rsidRPr="00175E2F" w:rsidRDefault="00175E2F" w:rsidP="00175E2F"/>
    <w:p w14:paraId="1D48DC7E" w14:textId="13965DC2" w:rsidR="00F85441" w:rsidRDefault="00F85441" w:rsidP="00707DF7"/>
    <w:p w14:paraId="2B22F638" w14:textId="66509A05" w:rsidR="00707DF7" w:rsidRDefault="00707DF7" w:rsidP="00707DF7"/>
    <w:p w14:paraId="3D319579" w14:textId="72462031" w:rsidR="00F85441" w:rsidRDefault="00F85441" w:rsidP="00707DF7"/>
    <w:p w14:paraId="074DDC49" w14:textId="51087FF6" w:rsidR="00F85441" w:rsidRDefault="00F85441" w:rsidP="00707DF7"/>
    <w:p w14:paraId="4E21D6FC" w14:textId="03415A7E" w:rsidR="00F85441" w:rsidRDefault="00F85441" w:rsidP="00707DF7"/>
    <w:p w14:paraId="7D39382F" w14:textId="3EBB835D" w:rsidR="00F85441" w:rsidRDefault="00DD1BA4" w:rsidP="00707DF7">
      <w:r>
        <w:t>Notes:</w:t>
      </w:r>
    </w:p>
    <w:p w14:paraId="3AAB6D5D" w14:textId="6CDF1D5D" w:rsidR="00DD1BA4" w:rsidRDefault="00DD1BA4" w:rsidP="00DD1BA4">
      <w:pPr>
        <w:pStyle w:val="ListParagraph"/>
        <w:numPr>
          <w:ilvl w:val="0"/>
          <w:numId w:val="5"/>
        </w:numPr>
      </w:pPr>
      <w:r>
        <w:t>When performing experiment to isolate OMV from U112, spin down cells from log phase (</w:t>
      </w:r>
      <w:r w:rsidRPr="001F4166">
        <w:rPr>
          <w:b/>
          <w:bCs/>
        </w:rPr>
        <w:t>2-3 hours into growth from t=0 OD600 at 0.08</w:t>
      </w:r>
      <w:r>
        <w:t>)</w:t>
      </w:r>
    </w:p>
    <w:p w14:paraId="2E3D1F64" w14:textId="18A104E5" w:rsidR="00F85441" w:rsidRDefault="00F85441" w:rsidP="00F85441">
      <w:r>
        <w:rPr>
          <w:highlight w:val="green"/>
        </w:rPr>
        <w:t>Wednesday</w:t>
      </w:r>
      <w:r w:rsidRPr="007F4704">
        <w:rPr>
          <w:highlight w:val="green"/>
        </w:rPr>
        <w:t>, 2/2</w:t>
      </w:r>
      <w:r>
        <w:rPr>
          <w:highlight w:val="green"/>
        </w:rPr>
        <w:t>6</w:t>
      </w:r>
      <w:r w:rsidRPr="007F4704">
        <w:rPr>
          <w:highlight w:val="green"/>
        </w:rPr>
        <w:t>/20</w:t>
      </w:r>
    </w:p>
    <w:p w14:paraId="44DEB11B" w14:textId="33E86855" w:rsidR="00F85441" w:rsidRDefault="001B1AB1" w:rsidP="00707DF7">
      <w:r>
        <w:t>To do:</w:t>
      </w:r>
    </w:p>
    <w:p w14:paraId="75F7598B" w14:textId="13C37814" w:rsidR="001B1AB1" w:rsidRPr="00FF0499" w:rsidRDefault="001B1AB1" w:rsidP="001B1AB1">
      <w:pPr>
        <w:pStyle w:val="ListParagraph"/>
        <w:numPr>
          <w:ilvl w:val="0"/>
          <w:numId w:val="5"/>
        </w:numPr>
        <w:rPr>
          <w:strike/>
        </w:rPr>
      </w:pPr>
      <w:r w:rsidRPr="00FF0499">
        <w:rPr>
          <w:strike/>
        </w:rPr>
        <w:t xml:space="preserve">Make single-use aliquots of </w:t>
      </w:r>
      <w:r w:rsidRPr="00FF0499">
        <w:rPr>
          <w:i/>
          <w:iCs/>
          <w:strike/>
        </w:rPr>
        <w:t xml:space="preserve">F. novicida </w:t>
      </w:r>
      <w:r w:rsidRPr="00FF0499">
        <w:rPr>
          <w:strike/>
        </w:rPr>
        <w:t xml:space="preserve">U112 from </w:t>
      </w:r>
      <w:r w:rsidR="002B15EC" w:rsidRPr="00FF0499">
        <w:rPr>
          <w:strike/>
        </w:rPr>
        <w:t>leftover over plate used for growth assay</w:t>
      </w:r>
    </w:p>
    <w:p w14:paraId="2070C61A" w14:textId="2658F8C4" w:rsidR="000D6CDE" w:rsidRDefault="000D6CDE" w:rsidP="000D6CDE">
      <w:pPr>
        <w:pStyle w:val="Heading2"/>
      </w:pPr>
      <w:bookmarkStart w:id="8" w:name="_Toc34205633"/>
      <w:bookmarkStart w:id="9" w:name="_Hlk528761488"/>
      <w:r>
        <w:t>Making Single-Use Aliquots</w:t>
      </w:r>
      <w:bookmarkEnd w:id="8"/>
    </w:p>
    <w:p w14:paraId="216C9875" w14:textId="3D7CE248" w:rsidR="000D6CDE" w:rsidRDefault="000D6CDE" w:rsidP="000D6CDE"/>
    <w:p w14:paraId="46178296" w14:textId="7BA7AC46" w:rsidR="000D6CDE" w:rsidRDefault="000D6CDE" w:rsidP="000D6CDE">
      <w:pPr>
        <w:pStyle w:val="ListParagraph"/>
        <w:numPr>
          <w:ilvl w:val="0"/>
          <w:numId w:val="8"/>
        </w:numPr>
        <w:spacing w:after="240" w:line="259" w:lineRule="auto"/>
        <w:contextualSpacing w:val="0"/>
        <w:jc w:val="left"/>
      </w:pPr>
      <w:r>
        <w:t xml:space="preserve">Prepare </w:t>
      </w:r>
      <w:r w:rsidR="003A0780">
        <w:t>800u</w:t>
      </w:r>
      <w:r>
        <w:t>L of MHB</w:t>
      </w:r>
      <w:r w:rsidR="004E2E54">
        <w:t xml:space="preserve"> </w:t>
      </w:r>
      <w:r w:rsidR="004E2E54">
        <w:rPr>
          <w:color w:val="FF0000"/>
        </w:rPr>
        <w:t>(sBHIc)</w:t>
      </w:r>
      <w:r>
        <w:t xml:space="preserve"> in a </w:t>
      </w:r>
      <w:r w:rsidR="003A0780">
        <w:t>1.5</w:t>
      </w:r>
      <w:r>
        <w:t xml:space="preserve">mL </w:t>
      </w:r>
      <w:r w:rsidR="00523915">
        <w:t>microfuge</w:t>
      </w:r>
      <w:r w:rsidR="0096671A">
        <w:t xml:space="preserve"> tube</w:t>
      </w:r>
      <w:r>
        <w:t xml:space="preserve"> </w:t>
      </w:r>
    </w:p>
    <w:p w14:paraId="0EF98DA9" w14:textId="0FDF5691" w:rsidR="000D6CDE" w:rsidRDefault="000D6CDE" w:rsidP="000D6CDE">
      <w:pPr>
        <w:pStyle w:val="ListParagraph"/>
        <w:numPr>
          <w:ilvl w:val="0"/>
          <w:numId w:val="8"/>
        </w:numPr>
        <w:spacing w:after="240" w:line="259" w:lineRule="auto"/>
        <w:contextualSpacing w:val="0"/>
        <w:jc w:val="left"/>
      </w:pPr>
      <w:r>
        <w:t>Take a</w:t>
      </w:r>
      <w:r w:rsidR="009C550E">
        <w:t>bout</w:t>
      </w:r>
      <w:r w:rsidR="006E1F1A">
        <w:t xml:space="preserve"> a third </w:t>
      </w:r>
      <w:r>
        <w:t xml:space="preserve">of a thickly spread plate and add cells to the MHB </w:t>
      </w:r>
      <w:r w:rsidR="00CE579F">
        <w:rPr>
          <w:color w:val="FF0000"/>
        </w:rPr>
        <w:t>(sBHIc)</w:t>
      </w:r>
      <w:r w:rsidR="00CE579F">
        <w:t xml:space="preserve"> </w:t>
      </w:r>
      <w:r>
        <w:t>tube</w:t>
      </w:r>
    </w:p>
    <w:p w14:paraId="16BC45B8" w14:textId="73016167" w:rsidR="000D6CDE" w:rsidRDefault="000D6CDE" w:rsidP="000D6CDE">
      <w:pPr>
        <w:pStyle w:val="ListParagraph"/>
        <w:numPr>
          <w:ilvl w:val="0"/>
          <w:numId w:val="8"/>
        </w:numPr>
        <w:spacing w:after="240" w:line="259" w:lineRule="auto"/>
        <w:contextualSpacing w:val="0"/>
        <w:jc w:val="left"/>
      </w:pPr>
      <w:r>
        <w:t xml:space="preserve">Resuspend until there are no clumps in the MHB </w:t>
      </w:r>
      <w:r w:rsidR="00CE579F">
        <w:rPr>
          <w:color w:val="FF0000"/>
        </w:rPr>
        <w:t>(sBHIc)</w:t>
      </w:r>
    </w:p>
    <w:p w14:paraId="4FCB5598" w14:textId="4C12704F" w:rsidR="000D6CDE" w:rsidRDefault="000D6CDE" w:rsidP="000D6CDE">
      <w:pPr>
        <w:pStyle w:val="ListParagraph"/>
        <w:numPr>
          <w:ilvl w:val="0"/>
          <w:numId w:val="8"/>
        </w:numPr>
        <w:spacing w:after="240" w:line="259" w:lineRule="auto"/>
        <w:contextualSpacing w:val="0"/>
        <w:jc w:val="left"/>
      </w:pPr>
      <w:r>
        <w:t xml:space="preserve">Add </w:t>
      </w:r>
      <w:r w:rsidR="00E167E5">
        <w:t>2</w:t>
      </w:r>
      <w:r>
        <w:t xml:space="preserve">00ul of 75% glycerol to the </w:t>
      </w:r>
      <w:r w:rsidR="006B11C4">
        <w:t>800u</w:t>
      </w:r>
      <w:r>
        <w:t xml:space="preserve">L mix by pipetting  </w:t>
      </w:r>
    </w:p>
    <w:p w14:paraId="2E2AC67D" w14:textId="113663E0" w:rsidR="00F77BD3" w:rsidRDefault="00F77BD3" w:rsidP="00F77BD3">
      <w:pPr>
        <w:pStyle w:val="ListParagraph"/>
        <w:numPr>
          <w:ilvl w:val="0"/>
          <w:numId w:val="8"/>
        </w:numPr>
        <w:spacing w:after="240" w:line="259" w:lineRule="auto"/>
        <w:contextualSpacing w:val="0"/>
        <w:jc w:val="left"/>
      </w:pPr>
      <w:r>
        <w:t>Pipet</w:t>
      </w:r>
      <w:r w:rsidR="00636220">
        <w:t>te</w:t>
      </w:r>
      <w:r>
        <w:t xml:space="preserve"> 50ul of solution to microfuge tubes </w:t>
      </w:r>
    </w:p>
    <w:p w14:paraId="469F996F" w14:textId="30ADE525" w:rsidR="000D6CDE" w:rsidRDefault="00F77BD3" w:rsidP="000D6CDE">
      <w:pPr>
        <w:pStyle w:val="ListParagraph"/>
        <w:numPr>
          <w:ilvl w:val="0"/>
          <w:numId w:val="8"/>
        </w:numPr>
        <w:spacing w:after="240" w:line="259" w:lineRule="auto"/>
        <w:contextualSpacing w:val="0"/>
        <w:jc w:val="left"/>
      </w:pPr>
      <w:r>
        <w:t>F</w:t>
      </w:r>
      <w:r w:rsidR="000D6CDE">
        <w:t xml:space="preserve">reeze at -80  </w:t>
      </w:r>
    </w:p>
    <w:p w14:paraId="1A3C9994" w14:textId="4BC14F4E" w:rsidR="00DD1BA4" w:rsidRDefault="00DD1BA4" w:rsidP="00DD1BA4">
      <w:pPr>
        <w:spacing w:after="240" w:line="259" w:lineRule="auto"/>
        <w:jc w:val="left"/>
      </w:pPr>
    </w:p>
    <w:p w14:paraId="793AACF1" w14:textId="2477F4DD" w:rsidR="008912BB" w:rsidRDefault="008912BB" w:rsidP="008912BB">
      <w:r>
        <w:rPr>
          <w:highlight w:val="green"/>
        </w:rPr>
        <w:t>Friday</w:t>
      </w:r>
      <w:r w:rsidRPr="007F4704">
        <w:rPr>
          <w:highlight w:val="green"/>
        </w:rPr>
        <w:t>, 2/2</w:t>
      </w:r>
      <w:r>
        <w:rPr>
          <w:highlight w:val="green"/>
        </w:rPr>
        <w:t>8</w:t>
      </w:r>
      <w:r w:rsidRPr="007F4704">
        <w:rPr>
          <w:highlight w:val="green"/>
        </w:rPr>
        <w:t>/20</w:t>
      </w:r>
    </w:p>
    <w:p w14:paraId="4253C734" w14:textId="703A5DD7" w:rsidR="00B42A8A" w:rsidRDefault="00B42A8A" w:rsidP="00DD1BA4">
      <w:pPr>
        <w:spacing w:after="240" w:line="259" w:lineRule="auto"/>
        <w:jc w:val="left"/>
      </w:pPr>
      <w:r>
        <w:t>To do:</w:t>
      </w:r>
    </w:p>
    <w:p w14:paraId="24820DA4" w14:textId="23AA0273" w:rsidR="0097688F" w:rsidRPr="000E7B3A" w:rsidRDefault="0097688F" w:rsidP="00B42A8A">
      <w:pPr>
        <w:pStyle w:val="ListParagraph"/>
        <w:numPr>
          <w:ilvl w:val="0"/>
          <w:numId w:val="5"/>
        </w:numPr>
        <w:spacing w:after="240" w:line="259" w:lineRule="auto"/>
        <w:jc w:val="left"/>
        <w:rPr>
          <w:strike/>
        </w:rPr>
      </w:pPr>
      <w:r w:rsidRPr="000E7B3A">
        <w:rPr>
          <w:strike/>
        </w:rPr>
        <w:t>Autoclave plate wast</w:t>
      </w:r>
      <w:r w:rsidR="00881A1C" w:rsidRPr="000E7B3A">
        <w:rPr>
          <w:strike/>
        </w:rPr>
        <w:t>e</w:t>
      </w:r>
    </w:p>
    <w:p w14:paraId="4C2CB5C4" w14:textId="70A36835" w:rsidR="00881A1C" w:rsidRDefault="00881A1C" w:rsidP="00881A1C">
      <w:pPr>
        <w:spacing w:after="240" w:line="259" w:lineRule="auto"/>
        <w:jc w:val="left"/>
      </w:pPr>
      <w:r>
        <w:t>Next steps:</w:t>
      </w:r>
    </w:p>
    <w:p w14:paraId="47E1A8D2" w14:textId="23EB8B43" w:rsidR="00881A1C" w:rsidRDefault="00DB2B68" w:rsidP="00881A1C">
      <w:pPr>
        <w:pStyle w:val="ListParagraph"/>
        <w:numPr>
          <w:ilvl w:val="0"/>
          <w:numId w:val="5"/>
        </w:numPr>
        <w:spacing w:after="240" w:line="259" w:lineRule="auto"/>
        <w:jc w:val="left"/>
      </w:pPr>
      <w:r>
        <w:t>Talk to Kathryn about specifics regarding isolation of OMV</w:t>
      </w:r>
    </w:p>
    <w:p w14:paraId="328DF5DC" w14:textId="25B02342" w:rsidR="00703090" w:rsidRDefault="0099645E" w:rsidP="00703090">
      <w:pPr>
        <w:pStyle w:val="ListParagraph"/>
        <w:numPr>
          <w:ilvl w:val="1"/>
          <w:numId w:val="5"/>
        </w:numPr>
        <w:spacing w:after="240" w:line="259" w:lineRule="auto"/>
        <w:jc w:val="left"/>
      </w:pPr>
      <w:r>
        <w:t xml:space="preserve">Number of samples and </w:t>
      </w:r>
      <w:r w:rsidR="00625FE8">
        <w:t xml:space="preserve">status of </w:t>
      </w:r>
      <w:r w:rsidR="000538D5">
        <w:t>materials ordered</w:t>
      </w:r>
    </w:p>
    <w:p w14:paraId="7145744A" w14:textId="09D73C3A" w:rsidR="00703090" w:rsidRDefault="00703090" w:rsidP="00703090">
      <w:pPr>
        <w:pStyle w:val="ListParagraph"/>
        <w:numPr>
          <w:ilvl w:val="0"/>
          <w:numId w:val="5"/>
        </w:numPr>
        <w:spacing w:after="240" w:line="259" w:lineRule="auto"/>
        <w:jc w:val="left"/>
      </w:pPr>
      <w:r>
        <w:t>Tentative plan:</w:t>
      </w:r>
    </w:p>
    <w:p w14:paraId="212E242F" w14:textId="2D64AACD" w:rsidR="00703090" w:rsidRDefault="00703090" w:rsidP="00703090">
      <w:pPr>
        <w:pStyle w:val="ListParagraph"/>
        <w:numPr>
          <w:ilvl w:val="1"/>
          <w:numId w:val="5"/>
        </w:numPr>
        <w:spacing w:after="240" w:line="259" w:lineRule="auto"/>
        <w:jc w:val="left"/>
      </w:pPr>
      <w:r>
        <w:t xml:space="preserve">Streak out </w:t>
      </w:r>
      <w:r w:rsidR="00D33206">
        <w:t xml:space="preserve">cells </w:t>
      </w:r>
      <w:r w:rsidR="001D4054">
        <w:t>on Wednesday 3/4</w:t>
      </w:r>
    </w:p>
    <w:bookmarkEnd w:id="9"/>
    <w:p w14:paraId="4CE25322" w14:textId="2045EE9A" w:rsidR="000D6CDE" w:rsidRDefault="000D6CDE" w:rsidP="000D6CDE"/>
    <w:p w14:paraId="51359F0B" w14:textId="00E7C678" w:rsidR="000E7B3A" w:rsidRDefault="004A0D5A" w:rsidP="000E7B3A">
      <w:r>
        <w:rPr>
          <w:highlight w:val="green"/>
        </w:rPr>
        <w:t>Mon</w:t>
      </w:r>
      <w:r w:rsidR="000E7B3A">
        <w:rPr>
          <w:highlight w:val="green"/>
        </w:rPr>
        <w:t>day</w:t>
      </w:r>
      <w:r w:rsidR="000E7B3A" w:rsidRPr="007F4704">
        <w:rPr>
          <w:highlight w:val="green"/>
        </w:rPr>
        <w:t xml:space="preserve">, </w:t>
      </w:r>
      <w:r>
        <w:rPr>
          <w:highlight w:val="green"/>
        </w:rPr>
        <w:t>3</w:t>
      </w:r>
      <w:r w:rsidR="000E7B3A" w:rsidRPr="007F4704">
        <w:rPr>
          <w:highlight w:val="green"/>
        </w:rPr>
        <w:t>/</w:t>
      </w:r>
      <w:r>
        <w:rPr>
          <w:highlight w:val="green"/>
        </w:rPr>
        <w:t>2</w:t>
      </w:r>
      <w:r w:rsidR="000E7B3A" w:rsidRPr="007F4704">
        <w:rPr>
          <w:highlight w:val="green"/>
        </w:rPr>
        <w:t>/20</w:t>
      </w:r>
    </w:p>
    <w:p w14:paraId="35DF43B7" w14:textId="515221DB" w:rsidR="000E7B3A" w:rsidRDefault="00485157" w:rsidP="000D6CDE">
      <w:r>
        <w:t>To do:</w:t>
      </w:r>
    </w:p>
    <w:p w14:paraId="4A214656" w14:textId="1719CEEB" w:rsidR="007F4C1A" w:rsidRPr="003453EB" w:rsidRDefault="00485157" w:rsidP="006E40BB">
      <w:pPr>
        <w:pStyle w:val="ListParagraph"/>
        <w:numPr>
          <w:ilvl w:val="0"/>
          <w:numId w:val="5"/>
        </w:numPr>
        <w:rPr>
          <w:strike/>
        </w:rPr>
      </w:pPr>
      <w:r w:rsidRPr="003453EB">
        <w:rPr>
          <w:strike/>
        </w:rPr>
        <w:t>Make hemoglobin</w:t>
      </w:r>
      <w:r w:rsidR="008F39F7" w:rsidRPr="003453EB">
        <w:rPr>
          <w:strike/>
        </w:rPr>
        <w:t xml:space="preserve"> (4 flasks)</w:t>
      </w:r>
    </w:p>
    <w:p w14:paraId="5423BE60" w14:textId="55F7E37E" w:rsidR="006E40BB" w:rsidRPr="003453EB" w:rsidRDefault="006E40BB" w:rsidP="006E40BB">
      <w:pPr>
        <w:pStyle w:val="ListParagraph"/>
        <w:numPr>
          <w:ilvl w:val="0"/>
          <w:numId w:val="5"/>
        </w:numPr>
        <w:rPr>
          <w:strike/>
        </w:rPr>
      </w:pPr>
      <w:r w:rsidRPr="003453EB">
        <w:rPr>
          <w:strike/>
        </w:rPr>
        <w:t xml:space="preserve">Meet with Kathryn on </w:t>
      </w:r>
      <w:r w:rsidR="008E3F6C" w:rsidRPr="003453EB">
        <w:rPr>
          <w:strike/>
        </w:rPr>
        <w:t>Tuesday to confirm details of next steps</w:t>
      </w:r>
    </w:p>
    <w:p w14:paraId="21DF32C4" w14:textId="52A8C180" w:rsidR="008E3F6C" w:rsidRDefault="00C54C01" w:rsidP="008E3F6C">
      <w:pPr>
        <w:pStyle w:val="ListParagraph"/>
        <w:numPr>
          <w:ilvl w:val="1"/>
          <w:numId w:val="5"/>
        </w:numPr>
      </w:pPr>
      <w:r>
        <w:t xml:space="preserve">How many cultures </w:t>
      </w:r>
      <w:r w:rsidR="00AB250A">
        <w:t>should I grow up?</w:t>
      </w:r>
    </w:p>
    <w:p w14:paraId="4670A6C1" w14:textId="77777777" w:rsidR="00AB250A" w:rsidRDefault="00AB250A" w:rsidP="008E3F6C">
      <w:pPr>
        <w:pStyle w:val="ListParagraph"/>
        <w:numPr>
          <w:ilvl w:val="1"/>
          <w:numId w:val="5"/>
        </w:numPr>
      </w:pPr>
      <w:r>
        <w:t>In what volume should the cultures be grown?</w:t>
      </w:r>
    </w:p>
    <w:p w14:paraId="2F142C75" w14:textId="463474D2" w:rsidR="00AB250A" w:rsidRDefault="000004F7" w:rsidP="008E3F6C">
      <w:pPr>
        <w:pStyle w:val="ListParagraph"/>
        <w:numPr>
          <w:ilvl w:val="1"/>
          <w:numId w:val="5"/>
        </w:numPr>
      </w:pPr>
      <w:r>
        <w:t>At what volume am I spinning down the cells</w:t>
      </w:r>
      <w:r w:rsidR="0016774B">
        <w:t>?</w:t>
      </w:r>
      <w:r w:rsidR="00AB250A">
        <w:t xml:space="preserve"> </w:t>
      </w:r>
    </w:p>
    <w:p w14:paraId="09B8DBB0" w14:textId="657284BD" w:rsidR="00981C07" w:rsidRDefault="00C3013F" w:rsidP="008E3F6C">
      <w:pPr>
        <w:pStyle w:val="ListParagraph"/>
        <w:numPr>
          <w:ilvl w:val="1"/>
          <w:numId w:val="5"/>
        </w:numPr>
      </w:pPr>
      <w:r>
        <w:t>What volume of supernatant am I filter-sterilizing?</w:t>
      </w:r>
    </w:p>
    <w:p w14:paraId="755B2870" w14:textId="3293C3C6" w:rsidR="0016774B" w:rsidRDefault="00A25EDC" w:rsidP="008E3F6C">
      <w:pPr>
        <w:pStyle w:val="ListParagraph"/>
        <w:numPr>
          <w:ilvl w:val="1"/>
          <w:numId w:val="5"/>
        </w:numPr>
      </w:pPr>
      <w:r>
        <w:t>W</w:t>
      </w:r>
      <w:r w:rsidR="0016774B">
        <w:t>hat volume</w:t>
      </w:r>
      <w:r>
        <w:t xml:space="preserve"> of the supernatant</w:t>
      </w:r>
      <w:r w:rsidR="0016774B">
        <w:t xml:space="preserve"> am I </w:t>
      </w:r>
      <w:r>
        <w:t>ultra-centrifuging?</w:t>
      </w:r>
    </w:p>
    <w:p w14:paraId="69CA61DD" w14:textId="54DE390E" w:rsidR="0010641F" w:rsidRDefault="00D348BE" w:rsidP="008E3F6C">
      <w:pPr>
        <w:pStyle w:val="ListParagraph"/>
        <w:numPr>
          <w:ilvl w:val="1"/>
          <w:numId w:val="5"/>
        </w:numPr>
      </w:pPr>
      <w:r>
        <w:t>Can I store any of these things over spring break or does it need to be completed before the break?</w:t>
      </w:r>
    </w:p>
    <w:p w14:paraId="6C3FB629" w14:textId="6A029BBC" w:rsidR="003453EB" w:rsidRDefault="003453EB" w:rsidP="003453EB"/>
    <w:p w14:paraId="611AE610" w14:textId="1A036726" w:rsidR="003453EB" w:rsidRDefault="003453EB" w:rsidP="003453EB">
      <w:r>
        <w:rPr>
          <w:highlight w:val="green"/>
        </w:rPr>
        <w:t>Wednesday</w:t>
      </w:r>
      <w:r w:rsidRPr="007F4704">
        <w:rPr>
          <w:highlight w:val="green"/>
        </w:rPr>
        <w:t xml:space="preserve">, </w:t>
      </w:r>
      <w:r>
        <w:rPr>
          <w:highlight w:val="green"/>
        </w:rPr>
        <w:t>3</w:t>
      </w:r>
      <w:r w:rsidRPr="007F4704">
        <w:rPr>
          <w:highlight w:val="green"/>
        </w:rPr>
        <w:t>/</w:t>
      </w:r>
      <w:r>
        <w:rPr>
          <w:highlight w:val="green"/>
        </w:rPr>
        <w:t>4</w:t>
      </w:r>
      <w:r w:rsidRPr="007F4704">
        <w:rPr>
          <w:highlight w:val="green"/>
        </w:rPr>
        <w:t>/20</w:t>
      </w:r>
    </w:p>
    <w:p w14:paraId="011D6E3E" w14:textId="0F98E4AA" w:rsidR="003453EB" w:rsidRDefault="003453EB" w:rsidP="003453EB">
      <w:r>
        <w:t>To do:</w:t>
      </w:r>
    </w:p>
    <w:p w14:paraId="778908A6" w14:textId="2F5CB8E5" w:rsidR="003453EB" w:rsidRDefault="003453EB" w:rsidP="003453EB">
      <w:pPr>
        <w:pStyle w:val="ListParagraph"/>
        <w:numPr>
          <w:ilvl w:val="0"/>
          <w:numId w:val="5"/>
        </w:numPr>
      </w:pPr>
      <w:r>
        <w:t>Streak out U112 onto CHAH plate</w:t>
      </w:r>
      <w:r w:rsidR="00685641">
        <w:t xml:space="preserve"> (x2)</w:t>
      </w:r>
      <w:r>
        <w:t xml:space="preserve"> for </w:t>
      </w:r>
      <w:r w:rsidR="00BC198F">
        <w:t>batch cultures on Thursday</w:t>
      </w:r>
    </w:p>
    <w:p w14:paraId="132DF94B" w14:textId="60663FF2" w:rsidR="00685641" w:rsidRDefault="00685641" w:rsidP="00685641"/>
    <w:p w14:paraId="6E3198B0" w14:textId="77777777" w:rsidR="001D0D52" w:rsidRDefault="001D0D52" w:rsidP="00685641">
      <w:pPr>
        <w:rPr>
          <w:highlight w:val="green"/>
        </w:rPr>
      </w:pPr>
    </w:p>
    <w:p w14:paraId="58D16561" w14:textId="77777777" w:rsidR="001D0D52" w:rsidRDefault="001D0D52" w:rsidP="00685641">
      <w:pPr>
        <w:rPr>
          <w:highlight w:val="green"/>
        </w:rPr>
      </w:pPr>
    </w:p>
    <w:p w14:paraId="383760B1" w14:textId="77777777" w:rsidR="001D0D52" w:rsidRDefault="001D0D52" w:rsidP="00685641">
      <w:pPr>
        <w:rPr>
          <w:highlight w:val="green"/>
        </w:rPr>
      </w:pPr>
    </w:p>
    <w:p w14:paraId="73A491A6" w14:textId="77777777" w:rsidR="001D0D52" w:rsidRDefault="001D0D52" w:rsidP="00685641">
      <w:pPr>
        <w:rPr>
          <w:highlight w:val="green"/>
        </w:rPr>
      </w:pPr>
    </w:p>
    <w:p w14:paraId="571CB9C7" w14:textId="3F85308E" w:rsidR="00685641" w:rsidRDefault="00685641" w:rsidP="00685641">
      <w:r>
        <w:rPr>
          <w:highlight w:val="green"/>
        </w:rPr>
        <w:lastRenderedPageBreak/>
        <w:t>Thursday</w:t>
      </w:r>
      <w:r w:rsidRPr="007F4704">
        <w:rPr>
          <w:highlight w:val="green"/>
        </w:rPr>
        <w:t xml:space="preserve">, </w:t>
      </w:r>
      <w:r>
        <w:rPr>
          <w:highlight w:val="green"/>
        </w:rPr>
        <w:t>3</w:t>
      </w:r>
      <w:r w:rsidRPr="007F4704">
        <w:rPr>
          <w:highlight w:val="green"/>
        </w:rPr>
        <w:t>/</w:t>
      </w:r>
      <w:r w:rsidR="00F258E8">
        <w:rPr>
          <w:highlight w:val="green"/>
        </w:rPr>
        <w:t>5</w:t>
      </w:r>
      <w:r w:rsidRPr="007F4704">
        <w:rPr>
          <w:highlight w:val="green"/>
        </w:rPr>
        <w:t>/20</w:t>
      </w:r>
    </w:p>
    <w:p w14:paraId="4DB0150F" w14:textId="63C60460" w:rsidR="00685641" w:rsidRDefault="00F258E8" w:rsidP="00685641">
      <w:r>
        <w:t>To do:</w:t>
      </w:r>
    </w:p>
    <w:p w14:paraId="5DFB851E" w14:textId="6FD407DD" w:rsidR="00E45A8F" w:rsidRPr="009D2A07" w:rsidRDefault="00E45A8F" w:rsidP="00E45A8F">
      <w:pPr>
        <w:pStyle w:val="Heading2"/>
      </w:pPr>
      <w:bookmarkStart w:id="10" w:name="_Toc34205634"/>
      <w:r>
        <w:t xml:space="preserve">Isolating OMV from Early Stationary Phase </w:t>
      </w:r>
      <w:r w:rsidR="009D2A07">
        <w:rPr>
          <w:i/>
          <w:iCs/>
        </w:rPr>
        <w:t xml:space="preserve">F. novicida </w:t>
      </w:r>
      <w:r w:rsidR="009D2A07">
        <w:t>U112</w:t>
      </w:r>
      <w:bookmarkEnd w:id="10"/>
    </w:p>
    <w:p w14:paraId="7F5F36CF" w14:textId="0BCE8902" w:rsidR="00B505C8" w:rsidRPr="008F4EBD" w:rsidRDefault="0065094E" w:rsidP="007248BF">
      <w:pPr>
        <w:pStyle w:val="ListParagraph"/>
        <w:numPr>
          <w:ilvl w:val="0"/>
          <w:numId w:val="9"/>
        </w:numPr>
        <w:jc w:val="left"/>
        <w:rPr>
          <w:strike/>
        </w:rPr>
      </w:pPr>
      <w:r w:rsidRPr="008F4EBD">
        <w:rPr>
          <w:strike/>
        </w:rPr>
        <w:t xml:space="preserve">Streak </w:t>
      </w:r>
      <w:r w:rsidR="00AD5C53" w:rsidRPr="008F4EBD">
        <w:rPr>
          <w:strike/>
        </w:rPr>
        <w:t>out U112 onto CHAH plates (1 plate per flask)</w:t>
      </w:r>
    </w:p>
    <w:p w14:paraId="0D6AB805" w14:textId="34DF65FC" w:rsidR="00C57B82" w:rsidRPr="008F4EBD" w:rsidRDefault="00C60FCA" w:rsidP="007248BF">
      <w:pPr>
        <w:pStyle w:val="ListParagraph"/>
        <w:numPr>
          <w:ilvl w:val="0"/>
          <w:numId w:val="9"/>
        </w:numPr>
        <w:jc w:val="left"/>
        <w:rPr>
          <w:strike/>
        </w:rPr>
      </w:pPr>
      <w:r w:rsidRPr="008F4EBD">
        <w:rPr>
          <w:strike/>
        </w:rPr>
        <w:t>From an OD600 of 0.1, gro</w:t>
      </w:r>
      <w:r w:rsidR="00AD7805" w:rsidRPr="008F4EBD">
        <w:rPr>
          <w:strike/>
        </w:rPr>
        <w:t xml:space="preserve">w up cells in </w:t>
      </w:r>
      <w:r w:rsidR="00F37F1D" w:rsidRPr="008F4EBD">
        <w:rPr>
          <w:strike/>
        </w:rPr>
        <w:t>150</w:t>
      </w:r>
      <w:r w:rsidR="00AD7805" w:rsidRPr="008F4EBD">
        <w:rPr>
          <w:strike/>
        </w:rPr>
        <w:t>mL sBHIc</w:t>
      </w:r>
      <w:r w:rsidR="009E27E9" w:rsidRPr="008F4EBD">
        <w:rPr>
          <w:strike/>
        </w:rPr>
        <w:t xml:space="preserve"> in a 1L baffled flask</w:t>
      </w:r>
    </w:p>
    <w:p w14:paraId="40028972" w14:textId="2895BDE0" w:rsidR="00680366" w:rsidRPr="008B0745" w:rsidRDefault="0095180B" w:rsidP="007248BF">
      <w:pPr>
        <w:pStyle w:val="ListParagraph"/>
        <w:numPr>
          <w:ilvl w:val="0"/>
          <w:numId w:val="9"/>
        </w:numPr>
        <w:jc w:val="left"/>
        <w:rPr>
          <w:strike/>
        </w:rPr>
      </w:pPr>
      <w:r w:rsidRPr="008B0745">
        <w:rPr>
          <w:strike/>
        </w:rPr>
        <w:t xml:space="preserve">Harvest cells </w:t>
      </w:r>
      <w:r w:rsidR="00B4088B" w:rsidRPr="008B0745">
        <w:rPr>
          <w:strike/>
        </w:rPr>
        <w:t>when they rea</w:t>
      </w:r>
      <w:r w:rsidR="009D69F5" w:rsidRPr="008B0745">
        <w:rPr>
          <w:strike/>
        </w:rPr>
        <w:t>ch</w:t>
      </w:r>
      <w:r w:rsidRPr="008B0745">
        <w:rPr>
          <w:strike/>
        </w:rPr>
        <w:t xml:space="preserve"> an OD600 of ~1.4 (4 - 4.5 hours)</w:t>
      </w:r>
      <w:r w:rsidR="000B345E" w:rsidRPr="008B0745">
        <w:rPr>
          <w:strike/>
        </w:rPr>
        <w:t xml:space="preserve"> in a 50mL conical vial</w:t>
      </w:r>
      <w:r w:rsidR="00A1300E" w:rsidRPr="008B0745">
        <w:rPr>
          <w:strike/>
        </w:rPr>
        <w:t>.</w:t>
      </w:r>
    </w:p>
    <w:p w14:paraId="3BC85576" w14:textId="304D3B48" w:rsidR="00AD3B51" w:rsidRDefault="0087653E" w:rsidP="009F7073">
      <w:pPr>
        <w:pStyle w:val="ListParagraph"/>
        <w:numPr>
          <w:ilvl w:val="0"/>
          <w:numId w:val="9"/>
        </w:numPr>
        <w:spacing w:before="240"/>
        <w:jc w:val="left"/>
      </w:pPr>
      <w:r>
        <w:t xml:space="preserve">Spin down vials at </w:t>
      </w:r>
      <w:r w:rsidR="008F03D6">
        <w:t>37</w:t>
      </w:r>
      <w:r>
        <w:t>00rpm for 30</w:t>
      </w:r>
      <w:r w:rsidR="004B260D">
        <w:t xml:space="preserve"> </w:t>
      </w:r>
      <w:r>
        <w:t xml:space="preserve">min </w:t>
      </w:r>
      <w:r w:rsidR="009F7073">
        <w:t>at 4ºC</w:t>
      </w:r>
      <w:r w:rsidR="00A1300E">
        <w:t>.</w:t>
      </w:r>
    </w:p>
    <w:p w14:paraId="5F8805AA" w14:textId="636D99F3" w:rsidR="00023186" w:rsidRPr="008B0745" w:rsidRDefault="00023186" w:rsidP="00023186">
      <w:pPr>
        <w:pStyle w:val="ListParagraph"/>
        <w:numPr>
          <w:ilvl w:val="1"/>
          <w:numId w:val="9"/>
        </w:numPr>
        <w:spacing w:before="240"/>
        <w:jc w:val="left"/>
        <w:rPr>
          <w:strike/>
        </w:rPr>
      </w:pPr>
      <w:bookmarkStart w:id="11" w:name="_GoBack"/>
      <w:r w:rsidRPr="008B0745">
        <w:rPr>
          <w:strike/>
        </w:rPr>
        <w:t>Cool down centrifuge ~30 min before use</w:t>
      </w:r>
    </w:p>
    <w:bookmarkEnd w:id="11"/>
    <w:p w14:paraId="326A0554" w14:textId="5C42C405" w:rsidR="003215BF" w:rsidRDefault="003215BF" w:rsidP="007248BF">
      <w:pPr>
        <w:pStyle w:val="ListParagraph"/>
        <w:numPr>
          <w:ilvl w:val="0"/>
          <w:numId w:val="9"/>
        </w:numPr>
        <w:jc w:val="left"/>
      </w:pPr>
      <w:r>
        <w:t xml:space="preserve">Isolate the supernatant and filter sterilize into a </w:t>
      </w:r>
      <w:r w:rsidR="00737211">
        <w:t>clean 50mL conical vial</w:t>
      </w:r>
      <w:r w:rsidR="000B1392">
        <w:t xml:space="preserve"> using a 0.2µm filter.</w:t>
      </w:r>
    </w:p>
    <w:p w14:paraId="0154DD01" w14:textId="709F794B" w:rsidR="00514A6D" w:rsidRDefault="00514A6D" w:rsidP="007248BF">
      <w:pPr>
        <w:pStyle w:val="ListParagraph"/>
        <w:numPr>
          <w:ilvl w:val="0"/>
          <w:numId w:val="9"/>
        </w:numPr>
        <w:jc w:val="left"/>
      </w:pPr>
      <w:r>
        <w:t xml:space="preserve">Transfer </w:t>
      </w:r>
      <w:r w:rsidR="00817B2B">
        <w:t>supernatant</w:t>
      </w:r>
      <w:r w:rsidR="00192AF2">
        <w:t xml:space="preserve"> to ultra-centrifuge tubes (3 tubes per vial)</w:t>
      </w:r>
      <w:r w:rsidR="00A1300E">
        <w:t>.</w:t>
      </w:r>
    </w:p>
    <w:p w14:paraId="17F1DAFB" w14:textId="49FBBF5F" w:rsidR="008C1C6E" w:rsidRDefault="008C1C6E" w:rsidP="007248BF">
      <w:pPr>
        <w:pStyle w:val="ListParagraph"/>
        <w:numPr>
          <w:ilvl w:val="0"/>
          <w:numId w:val="9"/>
        </w:numPr>
        <w:jc w:val="left"/>
      </w:pPr>
      <w:r>
        <w:t>Ultra-centrif</w:t>
      </w:r>
      <w:r w:rsidR="00A15CDE">
        <w:t xml:space="preserve">uge </w:t>
      </w:r>
      <w:r w:rsidR="00817B2B">
        <w:t>supernatant</w:t>
      </w:r>
      <w:r w:rsidR="00A15CDE">
        <w:t xml:space="preserve"> for </w:t>
      </w:r>
      <w:r w:rsidR="00AE0647">
        <w:t>60 min</w:t>
      </w:r>
      <w:r w:rsidR="00A15CDE">
        <w:t xml:space="preserve"> </w:t>
      </w:r>
      <w:r w:rsidR="00305C1D">
        <w:t xml:space="preserve">in a </w:t>
      </w:r>
      <w:r w:rsidR="00305C1D" w:rsidRPr="006509B3">
        <w:rPr>
          <w:sz w:val="20"/>
        </w:rPr>
        <w:t>50.2 Ti rotor at 30,000 rpm</w:t>
      </w:r>
      <w:r w:rsidR="00305C1D">
        <w:rPr>
          <w:sz w:val="20"/>
        </w:rPr>
        <w:t xml:space="preserve"> (</w:t>
      </w:r>
      <w:r w:rsidR="00305C1D" w:rsidRPr="00D05E1B">
        <w:rPr>
          <w:sz w:val="20"/>
        </w:rPr>
        <w:t>108471.9</w:t>
      </w:r>
      <w:r w:rsidR="00305C1D">
        <w:rPr>
          <w:sz w:val="20"/>
        </w:rPr>
        <w:t xml:space="preserve"> x g) </w:t>
      </w:r>
      <w:r w:rsidR="009F7073">
        <w:t>at 4ºC</w:t>
      </w:r>
      <w:r w:rsidR="00A1300E">
        <w:t>.</w:t>
      </w:r>
    </w:p>
    <w:p w14:paraId="2C004881" w14:textId="1033B2B0" w:rsidR="00023186" w:rsidRDefault="00023186" w:rsidP="00023186">
      <w:pPr>
        <w:pStyle w:val="ListParagraph"/>
        <w:numPr>
          <w:ilvl w:val="1"/>
          <w:numId w:val="9"/>
        </w:numPr>
        <w:spacing w:before="240"/>
        <w:jc w:val="left"/>
      </w:pPr>
      <w:r>
        <w:t>Cool down centrifuge ~</w:t>
      </w:r>
      <w:r>
        <w:t>6</w:t>
      </w:r>
      <w:r>
        <w:t>0 min before use</w:t>
      </w:r>
    </w:p>
    <w:p w14:paraId="6F8B9217" w14:textId="46B53DD0" w:rsidR="003A681D" w:rsidRDefault="003A681D" w:rsidP="007248BF">
      <w:pPr>
        <w:pStyle w:val="ListParagraph"/>
        <w:numPr>
          <w:ilvl w:val="0"/>
          <w:numId w:val="9"/>
        </w:numPr>
        <w:jc w:val="left"/>
      </w:pPr>
      <w:r>
        <w:t>Discard supernatant</w:t>
      </w:r>
      <w:r w:rsidR="002E6007">
        <w:t>s</w:t>
      </w:r>
      <w:r w:rsidR="00A1300E">
        <w:t>.</w:t>
      </w:r>
    </w:p>
    <w:p w14:paraId="599D6260" w14:textId="0BBC308F" w:rsidR="003E6284" w:rsidRDefault="003F1326" w:rsidP="007248BF">
      <w:pPr>
        <w:pStyle w:val="ListParagraph"/>
        <w:numPr>
          <w:ilvl w:val="0"/>
          <w:numId w:val="9"/>
        </w:numPr>
        <w:jc w:val="left"/>
      </w:pPr>
      <w:r>
        <w:t xml:space="preserve">Resuspend pellet in Tube 1 with 10µL of </w:t>
      </w:r>
      <w:r w:rsidR="00EB3A9D">
        <w:rPr>
          <w:sz w:val="20"/>
        </w:rPr>
        <w:t>1x SLB</w:t>
      </w:r>
      <w:r w:rsidR="00F334EA">
        <w:rPr>
          <w:sz w:val="20"/>
        </w:rPr>
        <w:t xml:space="preserve"> (</w:t>
      </w:r>
      <w:r w:rsidR="00F334EA">
        <w:t>loading buffer</w:t>
      </w:r>
      <w:r w:rsidR="00F334EA">
        <w:t>).</w:t>
      </w:r>
    </w:p>
    <w:p w14:paraId="2192D525" w14:textId="3F2D1179" w:rsidR="00120C12" w:rsidRDefault="007248BF" w:rsidP="007248BF">
      <w:pPr>
        <w:pStyle w:val="ListParagraph"/>
        <w:numPr>
          <w:ilvl w:val="1"/>
          <w:numId w:val="9"/>
        </w:numPr>
        <w:jc w:val="left"/>
      </w:pPr>
      <w:r>
        <w:t>Use solution from Tube 1 to resuspend pellet in Tube 4 (Tube 2</w:t>
      </w:r>
      <w:r w:rsidR="00FB24C1">
        <w:t xml:space="preserve"> </w:t>
      </w:r>
      <w:r>
        <w:sym w:font="Wingdings" w:char="F0E0"/>
      </w:r>
      <w:r>
        <w:t xml:space="preserve"> Tube 5, Tube 3</w:t>
      </w:r>
      <w:r w:rsidR="00FB24C1">
        <w:t xml:space="preserve"> </w:t>
      </w:r>
      <w:r>
        <w:sym w:font="Wingdings" w:char="F0E0"/>
      </w:r>
      <w:r w:rsidR="00FB24C1">
        <w:t xml:space="preserve"> </w:t>
      </w:r>
      <w:r>
        <w:t>Tube 6)</w:t>
      </w:r>
    </w:p>
    <w:p w14:paraId="26D2BE6F" w14:textId="78464BD3" w:rsidR="00930C69" w:rsidRDefault="003E678C" w:rsidP="007248BF">
      <w:pPr>
        <w:pStyle w:val="ListParagraph"/>
        <w:numPr>
          <w:ilvl w:val="1"/>
          <w:numId w:val="9"/>
        </w:numPr>
        <w:jc w:val="left"/>
      </w:pPr>
      <w:r>
        <w:t>Condense</w:t>
      </w:r>
      <w:r w:rsidR="000B391B">
        <w:t xml:space="preserve"> all solutions</w:t>
      </w:r>
      <w:r w:rsidR="00930C69">
        <w:t xml:space="preserve"> </w:t>
      </w:r>
      <w:r w:rsidR="0071662F">
        <w:t>in</w:t>
      </w:r>
      <w:r w:rsidR="00A1085F">
        <w:t xml:space="preserve">to a </w:t>
      </w:r>
      <w:r w:rsidR="000B391B">
        <w:t xml:space="preserve">single </w:t>
      </w:r>
      <w:r w:rsidR="00A1085F">
        <w:t>microfuge tube for a total of ~35</w:t>
      </w:r>
      <w:r w:rsidR="00D61669">
        <w:t>µL</w:t>
      </w:r>
      <w:r w:rsidR="00E1335C">
        <w:t xml:space="preserve"> (enough for ~3 gels)</w:t>
      </w:r>
    </w:p>
    <w:p w14:paraId="1F154465" w14:textId="59D15119" w:rsidR="0069299C" w:rsidRDefault="0069299C" w:rsidP="007248BF">
      <w:pPr>
        <w:pStyle w:val="ListParagraph"/>
        <w:numPr>
          <w:ilvl w:val="0"/>
          <w:numId w:val="9"/>
        </w:numPr>
        <w:jc w:val="left"/>
      </w:pPr>
      <w:r>
        <w:t>Freeze at -80ºC</w:t>
      </w:r>
      <w:r w:rsidR="00B215BB">
        <w:t xml:space="preserve"> </w:t>
      </w:r>
      <w:r w:rsidR="00771F30">
        <w:t>to store over</w:t>
      </w:r>
      <w:r w:rsidR="00B215BB">
        <w:t xml:space="preserve"> spring break</w:t>
      </w:r>
      <w:r w:rsidR="00A1300E">
        <w:t>.</w:t>
      </w:r>
    </w:p>
    <w:p w14:paraId="2ABA56A9" w14:textId="77777777" w:rsidR="003453EB" w:rsidRDefault="003453EB" w:rsidP="007248BF">
      <w:pPr>
        <w:jc w:val="left"/>
      </w:pPr>
    </w:p>
    <w:sectPr w:rsidR="003453EB" w:rsidSect="00172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E4B"/>
    <w:multiLevelType w:val="hybridMultilevel"/>
    <w:tmpl w:val="DD2ED682"/>
    <w:lvl w:ilvl="0" w:tplc="FCC60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4471"/>
    <w:multiLevelType w:val="hybridMultilevel"/>
    <w:tmpl w:val="754414EA"/>
    <w:lvl w:ilvl="0" w:tplc="D4D8E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704B39"/>
    <w:multiLevelType w:val="hybridMultilevel"/>
    <w:tmpl w:val="DEBA2DA0"/>
    <w:lvl w:ilvl="0" w:tplc="BD38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92CC8"/>
    <w:multiLevelType w:val="hybridMultilevel"/>
    <w:tmpl w:val="5122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B06AF"/>
    <w:multiLevelType w:val="hybridMultilevel"/>
    <w:tmpl w:val="797603AA"/>
    <w:lvl w:ilvl="0" w:tplc="ED1E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4E163E"/>
    <w:multiLevelType w:val="hybridMultilevel"/>
    <w:tmpl w:val="D0469C4E"/>
    <w:lvl w:ilvl="0" w:tplc="B3B25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4670"/>
    <w:multiLevelType w:val="hybridMultilevel"/>
    <w:tmpl w:val="F8C40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0676B"/>
    <w:multiLevelType w:val="hybridMultilevel"/>
    <w:tmpl w:val="25BE4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F0B09"/>
    <w:multiLevelType w:val="hybridMultilevel"/>
    <w:tmpl w:val="78BC495C"/>
    <w:lvl w:ilvl="0" w:tplc="36CC9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AA"/>
    <w:rsid w:val="000004F7"/>
    <w:rsid w:val="0000710E"/>
    <w:rsid w:val="0001230C"/>
    <w:rsid w:val="00012DFA"/>
    <w:rsid w:val="00023186"/>
    <w:rsid w:val="000538D5"/>
    <w:rsid w:val="0005451D"/>
    <w:rsid w:val="00056B12"/>
    <w:rsid w:val="00056B9D"/>
    <w:rsid w:val="00062725"/>
    <w:rsid w:val="00062FCC"/>
    <w:rsid w:val="00063B0B"/>
    <w:rsid w:val="00064A1D"/>
    <w:rsid w:val="000915F4"/>
    <w:rsid w:val="000A48B0"/>
    <w:rsid w:val="000A502E"/>
    <w:rsid w:val="000B053D"/>
    <w:rsid w:val="000B1392"/>
    <w:rsid w:val="000B345E"/>
    <w:rsid w:val="000B391B"/>
    <w:rsid w:val="000C2008"/>
    <w:rsid w:val="000D6CDE"/>
    <w:rsid w:val="000E37FB"/>
    <w:rsid w:val="000E7B3A"/>
    <w:rsid w:val="000F63C9"/>
    <w:rsid w:val="00102061"/>
    <w:rsid w:val="0010641F"/>
    <w:rsid w:val="00120C12"/>
    <w:rsid w:val="001336F9"/>
    <w:rsid w:val="00135570"/>
    <w:rsid w:val="00143389"/>
    <w:rsid w:val="0015543B"/>
    <w:rsid w:val="0016774B"/>
    <w:rsid w:val="0017260D"/>
    <w:rsid w:val="00175E0B"/>
    <w:rsid w:val="00175E2F"/>
    <w:rsid w:val="001779C4"/>
    <w:rsid w:val="00192AF2"/>
    <w:rsid w:val="001B12EC"/>
    <w:rsid w:val="001B1AB1"/>
    <w:rsid w:val="001B3E47"/>
    <w:rsid w:val="001C3C2F"/>
    <w:rsid w:val="001D0D52"/>
    <w:rsid w:val="001D4054"/>
    <w:rsid w:val="001D4A9E"/>
    <w:rsid w:val="001D5498"/>
    <w:rsid w:val="001E08C1"/>
    <w:rsid w:val="001E33FD"/>
    <w:rsid w:val="001E4F02"/>
    <w:rsid w:val="001E7E30"/>
    <w:rsid w:val="001F4166"/>
    <w:rsid w:val="00201780"/>
    <w:rsid w:val="002172FD"/>
    <w:rsid w:val="00243C4F"/>
    <w:rsid w:val="002506F3"/>
    <w:rsid w:val="00251AF7"/>
    <w:rsid w:val="00252AAE"/>
    <w:rsid w:val="00277215"/>
    <w:rsid w:val="00281A39"/>
    <w:rsid w:val="00282239"/>
    <w:rsid w:val="00290414"/>
    <w:rsid w:val="002B15EC"/>
    <w:rsid w:val="002C1DE0"/>
    <w:rsid w:val="002E14E4"/>
    <w:rsid w:val="002E168F"/>
    <w:rsid w:val="002E6007"/>
    <w:rsid w:val="002F4971"/>
    <w:rsid w:val="00305C1D"/>
    <w:rsid w:val="00311502"/>
    <w:rsid w:val="00312474"/>
    <w:rsid w:val="00316128"/>
    <w:rsid w:val="00320180"/>
    <w:rsid w:val="003215BF"/>
    <w:rsid w:val="003215FD"/>
    <w:rsid w:val="00324C95"/>
    <w:rsid w:val="003453EB"/>
    <w:rsid w:val="0035677F"/>
    <w:rsid w:val="00361530"/>
    <w:rsid w:val="00373719"/>
    <w:rsid w:val="003A0780"/>
    <w:rsid w:val="003A3C1A"/>
    <w:rsid w:val="003A681D"/>
    <w:rsid w:val="003B0763"/>
    <w:rsid w:val="003B396B"/>
    <w:rsid w:val="003D6922"/>
    <w:rsid w:val="003E6284"/>
    <w:rsid w:val="003E678C"/>
    <w:rsid w:val="003F1326"/>
    <w:rsid w:val="00406F1F"/>
    <w:rsid w:val="00450FC1"/>
    <w:rsid w:val="00457470"/>
    <w:rsid w:val="004732AE"/>
    <w:rsid w:val="00485157"/>
    <w:rsid w:val="004907E8"/>
    <w:rsid w:val="00492D97"/>
    <w:rsid w:val="004A0D5A"/>
    <w:rsid w:val="004B260D"/>
    <w:rsid w:val="004B2B0B"/>
    <w:rsid w:val="004D083A"/>
    <w:rsid w:val="004D38B7"/>
    <w:rsid w:val="004E1A5D"/>
    <w:rsid w:val="004E2CBB"/>
    <w:rsid w:val="004E2E54"/>
    <w:rsid w:val="00507BED"/>
    <w:rsid w:val="00514A6D"/>
    <w:rsid w:val="0051704B"/>
    <w:rsid w:val="00523915"/>
    <w:rsid w:val="005410CF"/>
    <w:rsid w:val="00550D8F"/>
    <w:rsid w:val="00552BDA"/>
    <w:rsid w:val="00557FB8"/>
    <w:rsid w:val="005608EB"/>
    <w:rsid w:val="005769F1"/>
    <w:rsid w:val="0058214D"/>
    <w:rsid w:val="005B2B4F"/>
    <w:rsid w:val="0060796E"/>
    <w:rsid w:val="00625FE8"/>
    <w:rsid w:val="006275A0"/>
    <w:rsid w:val="00636220"/>
    <w:rsid w:val="0063711B"/>
    <w:rsid w:val="00646C22"/>
    <w:rsid w:val="0065094E"/>
    <w:rsid w:val="006519E3"/>
    <w:rsid w:val="00653AB5"/>
    <w:rsid w:val="006750AA"/>
    <w:rsid w:val="00680366"/>
    <w:rsid w:val="00685641"/>
    <w:rsid w:val="0069299C"/>
    <w:rsid w:val="006A20C4"/>
    <w:rsid w:val="006B11C4"/>
    <w:rsid w:val="006B1611"/>
    <w:rsid w:val="006C119B"/>
    <w:rsid w:val="006E1F1A"/>
    <w:rsid w:val="006E40BB"/>
    <w:rsid w:val="006E65FE"/>
    <w:rsid w:val="006F57F5"/>
    <w:rsid w:val="00703090"/>
    <w:rsid w:val="00707DF7"/>
    <w:rsid w:val="007144DF"/>
    <w:rsid w:val="0071662F"/>
    <w:rsid w:val="007248BF"/>
    <w:rsid w:val="00726724"/>
    <w:rsid w:val="00734C68"/>
    <w:rsid w:val="00737211"/>
    <w:rsid w:val="007467DD"/>
    <w:rsid w:val="007553DD"/>
    <w:rsid w:val="00771F30"/>
    <w:rsid w:val="00773D77"/>
    <w:rsid w:val="00781241"/>
    <w:rsid w:val="00785AA1"/>
    <w:rsid w:val="00790605"/>
    <w:rsid w:val="007A7864"/>
    <w:rsid w:val="007C3845"/>
    <w:rsid w:val="007E1EA3"/>
    <w:rsid w:val="007F4704"/>
    <w:rsid w:val="007F4C1A"/>
    <w:rsid w:val="00813A6D"/>
    <w:rsid w:val="00817B2B"/>
    <w:rsid w:val="00820A20"/>
    <w:rsid w:val="0083005D"/>
    <w:rsid w:val="0083029E"/>
    <w:rsid w:val="00850B2D"/>
    <w:rsid w:val="00853B87"/>
    <w:rsid w:val="0087653E"/>
    <w:rsid w:val="00880EB4"/>
    <w:rsid w:val="0088153F"/>
    <w:rsid w:val="00881A1C"/>
    <w:rsid w:val="00885544"/>
    <w:rsid w:val="0088701C"/>
    <w:rsid w:val="008912BB"/>
    <w:rsid w:val="00894E67"/>
    <w:rsid w:val="008A7EED"/>
    <w:rsid w:val="008B0745"/>
    <w:rsid w:val="008C05E7"/>
    <w:rsid w:val="008C1C6E"/>
    <w:rsid w:val="008C5253"/>
    <w:rsid w:val="008C5E39"/>
    <w:rsid w:val="008E1F8B"/>
    <w:rsid w:val="008E302C"/>
    <w:rsid w:val="008E3F6C"/>
    <w:rsid w:val="008F03D6"/>
    <w:rsid w:val="008F39F7"/>
    <w:rsid w:val="008F4EBD"/>
    <w:rsid w:val="008F7015"/>
    <w:rsid w:val="00930C69"/>
    <w:rsid w:val="00935E25"/>
    <w:rsid w:val="0095180B"/>
    <w:rsid w:val="00965FB3"/>
    <w:rsid w:val="0096671A"/>
    <w:rsid w:val="0097688F"/>
    <w:rsid w:val="00981C07"/>
    <w:rsid w:val="00983947"/>
    <w:rsid w:val="00986195"/>
    <w:rsid w:val="0099645E"/>
    <w:rsid w:val="009C550E"/>
    <w:rsid w:val="009D2A07"/>
    <w:rsid w:val="009D69F5"/>
    <w:rsid w:val="009E27E9"/>
    <w:rsid w:val="009F33F3"/>
    <w:rsid w:val="009F7073"/>
    <w:rsid w:val="00A1085F"/>
    <w:rsid w:val="00A125F0"/>
    <w:rsid w:val="00A1300E"/>
    <w:rsid w:val="00A15CDE"/>
    <w:rsid w:val="00A17235"/>
    <w:rsid w:val="00A21840"/>
    <w:rsid w:val="00A2196D"/>
    <w:rsid w:val="00A22710"/>
    <w:rsid w:val="00A25EDC"/>
    <w:rsid w:val="00A30A14"/>
    <w:rsid w:val="00A476B7"/>
    <w:rsid w:val="00A57E0F"/>
    <w:rsid w:val="00A6035A"/>
    <w:rsid w:val="00A6503C"/>
    <w:rsid w:val="00A7185F"/>
    <w:rsid w:val="00A745BC"/>
    <w:rsid w:val="00A75EE1"/>
    <w:rsid w:val="00A7672B"/>
    <w:rsid w:val="00A831F1"/>
    <w:rsid w:val="00A92C7C"/>
    <w:rsid w:val="00AB250A"/>
    <w:rsid w:val="00AB2F62"/>
    <w:rsid w:val="00AC214E"/>
    <w:rsid w:val="00AD3B51"/>
    <w:rsid w:val="00AD5C53"/>
    <w:rsid w:val="00AD74C9"/>
    <w:rsid w:val="00AD7805"/>
    <w:rsid w:val="00AE0647"/>
    <w:rsid w:val="00B215BB"/>
    <w:rsid w:val="00B37FD6"/>
    <w:rsid w:val="00B4088B"/>
    <w:rsid w:val="00B42A8A"/>
    <w:rsid w:val="00B50206"/>
    <w:rsid w:val="00B505C8"/>
    <w:rsid w:val="00B5271D"/>
    <w:rsid w:val="00B6211F"/>
    <w:rsid w:val="00B85597"/>
    <w:rsid w:val="00BC198F"/>
    <w:rsid w:val="00BF1F13"/>
    <w:rsid w:val="00C23B43"/>
    <w:rsid w:val="00C254FA"/>
    <w:rsid w:val="00C3013F"/>
    <w:rsid w:val="00C3310B"/>
    <w:rsid w:val="00C54C01"/>
    <w:rsid w:val="00C57B82"/>
    <w:rsid w:val="00C60FCA"/>
    <w:rsid w:val="00CA14BD"/>
    <w:rsid w:val="00CA5C39"/>
    <w:rsid w:val="00CD40CF"/>
    <w:rsid w:val="00CE16FB"/>
    <w:rsid w:val="00CE579F"/>
    <w:rsid w:val="00CE6F28"/>
    <w:rsid w:val="00D1129B"/>
    <w:rsid w:val="00D128AB"/>
    <w:rsid w:val="00D263C9"/>
    <w:rsid w:val="00D321EE"/>
    <w:rsid w:val="00D33206"/>
    <w:rsid w:val="00D348BE"/>
    <w:rsid w:val="00D35678"/>
    <w:rsid w:val="00D417C2"/>
    <w:rsid w:val="00D51083"/>
    <w:rsid w:val="00D52E53"/>
    <w:rsid w:val="00D61669"/>
    <w:rsid w:val="00D723D4"/>
    <w:rsid w:val="00D941A9"/>
    <w:rsid w:val="00D968D3"/>
    <w:rsid w:val="00DA4D27"/>
    <w:rsid w:val="00DA6C97"/>
    <w:rsid w:val="00DB20F2"/>
    <w:rsid w:val="00DB2B68"/>
    <w:rsid w:val="00DD1BA4"/>
    <w:rsid w:val="00DE1FDA"/>
    <w:rsid w:val="00E1335C"/>
    <w:rsid w:val="00E167E5"/>
    <w:rsid w:val="00E20D96"/>
    <w:rsid w:val="00E45A8F"/>
    <w:rsid w:val="00E45A9D"/>
    <w:rsid w:val="00E52AC7"/>
    <w:rsid w:val="00E57C36"/>
    <w:rsid w:val="00EB3A9D"/>
    <w:rsid w:val="00ED2E27"/>
    <w:rsid w:val="00EE2954"/>
    <w:rsid w:val="00F0227A"/>
    <w:rsid w:val="00F07A44"/>
    <w:rsid w:val="00F11F30"/>
    <w:rsid w:val="00F1318E"/>
    <w:rsid w:val="00F15420"/>
    <w:rsid w:val="00F258E8"/>
    <w:rsid w:val="00F334EA"/>
    <w:rsid w:val="00F37F1D"/>
    <w:rsid w:val="00F71625"/>
    <w:rsid w:val="00F77BD3"/>
    <w:rsid w:val="00F85441"/>
    <w:rsid w:val="00F93148"/>
    <w:rsid w:val="00F958AA"/>
    <w:rsid w:val="00FB24C1"/>
    <w:rsid w:val="00FD631E"/>
    <w:rsid w:val="00FE5060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ED28"/>
  <w14:defaultImageDpi w14:val="32767"/>
  <w15:chartTrackingRefBased/>
  <w15:docId w15:val="{44F31006-308C-0840-B8A2-5E11018E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82239"/>
    <w:pPr>
      <w:spacing w:after="200" w:line="276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7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822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2239"/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7467DD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467DD"/>
    <w:pPr>
      <w:spacing w:after="0"/>
      <w:ind w:left="220"/>
      <w:jc w:val="left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467DD"/>
    <w:pPr>
      <w:spacing w:after="0"/>
      <w:ind w:left="440"/>
      <w:jc w:val="left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467DD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467DD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467DD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467DD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467DD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467DD"/>
    <w:pPr>
      <w:spacing w:after="0"/>
      <w:ind w:left="1760"/>
      <w:jc w:val="left"/>
    </w:pPr>
    <w:rPr>
      <w:rFonts w:cstheme="minorHAns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67D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6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2C7C"/>
    <w:pPr>
      <w:ind w:left="720"/>
      <w:contextualSpacing/>
    </w:pPr>
  </w:style>
  <w:style w:type="table" w:styleId="TableGrid">
    <w:name w:val="Table Grid"/>
    <w:basedOn w:val="TableNormal"/>
    <w:uiPriority w:val="39"/>
    <w:rsid w:val="00062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GoogleDrive/Shared%20drives/KRamsey%20Lab/Joe%20Paquette/Growth%20curv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GoogleDrive/Shared%20drives/KRamsey%20Lab/Joe%20Paquette/Growth%20curv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Growth</a:t>
            </a:r>
            <a:r>
              <a:rPr lang="en-US" baseline="0"/>
              <a:t> curve - U112 (test)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Sheet1!$B$1:$E$1</c:f>
              <c:numCache>
                <c:formatCode>General</c:formatCode>
                <c:ptCount val="4"/>
                <c:pt idx="0">
                  <c:v>0</c:v>
                </c:pt>
                <c:pt idx="1">
                  <c:v>2.5</c:v>
                </c:pt>
                <c:pt idx="2">
                  <c:v>4.5</c:v>
                </c:pt>
                <c:pt idx="3">
                  <c:v>24</c:v>
                </c:pt>
              </c:numCache>
            </c:numRef>
          </c:xVal>
          <c:yVal>
            <c:numRef>
              <c:f>Sheet1!$B$2:$E$2</c:f>
              <c:numCache>
                <c:formatCode>General</c:formatCode>
                <c:ptCount val="4"/>
                <c:pt idx="0">
                  <c:v>0.106</c:v>
                </c:pt>
                <c:pt idx="1">
                  <c:v>0.68300000000000005</c:v>
                </c:pt>
                <c:pt idx="2">
                  <c:v>1.56</c:v>
                </c:pt>
                <c:pt idx="3">
                  <c:v>3.9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437-4E46-A945-E800AAF0520D}"/>
            </c:ext>
          </c:extLst>
        </c:ser>
        <c:ser>
          <c:idx val="1"/>
          <c:order val="1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Sheet1!$B$1:$E$1</c:f>
              <c:numCache>
                <c:formatCode>General</c:formatCode>
                <c:ptCount val="4"/>
                <c:pt idx="0">
                  <c:v>0</c:v>
                </c:pt>
                <c:pt idx="1">
                  <c:v>2.5</c:v>
                </c:pt>
                <c:pt idx="2">
                  <c:v>4.5</c:v>
                </c:pt>
                <c:pt idx="3">
                  <c:v>24</c:v>
                </c:pt>
              </c:numCache>
            </c:numRef>
          </c:xVal>
          <c:yVal>
            <c:numRef>
              <c:f>Sheet1!$B$3:$E$3</c:f>
              <c:numCache>
                <c:formatCode>General</c:formatCode>
                <c:ptCount val="4"/>
                <c:pt idx="0">
                  <c:v>0.10199999999999999</c:v>
                </c:pt>
                <c:pt idx="1">
                  <c:v>0.69399999999999995</c:v>
                </c:pt>
                <c:pt idx="2">
                  <c:v>1.58</c:v>
                </c:pt>
                <c:pt idx="3">
                  <c:v>3.66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437-4E46-A945-E800AAF052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3642943"/>
        <c:axId val="1434047487"/>
      </c:scatterChart>
      <c:valAx>
        <c:axId val="14336429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4047487"/>
        <c:crosses val="autoZero"/>
        <c:crossBetween val="midCat"/>
      </c:valAx>
      <c:valAx>
        <c:axId val="1434047487"/>
        <c:scaling>
          <c:logBase val="10"/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3642943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Growth curve</a:t>
            </a:r>
            <a:r>
              <a:rPr lang="en-US" baseline="0"/>
              <a:t> </a:t>
            </a:r>
            <a:r>
              <a:rPr lang="en-US"/>
              <a:t>- U112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Sheet1!$B$7:$E$7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24</c:v>
                </c:pt>
              </c:numCache>
            </c:numRef>
          </c:xVal>
          <c:yVal>
            <c:numRef>
              <c:f>Sheet1!$B$8:$E$8</c:f>
              <c:numCache>
                <c:formatCode>General</c:formatCode>
                <c:ptCount val="4"/>
                <c:pt idx="0">
                  <c:v>0.108</c:v>
                </c:pt>
                <c:pt idx="1">
                  <c:v>0.495</c:v>
                </c:pt>
                <c:pt idx="2">
                  <c:v>1.08</c:v>
                </c:pt>
                <c:pt idx="3">
                  <c:v>3.95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92A-514C-BE25-EABFCCCE2230}"/>
            </c:ext>
          </c:extLst>
        </c:ser>
        <c:ser>
          <c:idx val="1"/>
          <c:order val="1"/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Sheet1!$B$7:$E$7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24</c:v>
                </c:pt>
              </c:numCache>
            </c:numRef>
          </c:xVal>
          <c:yVal>
            <c:numRef>
              <c:f>Sheet1!$B$9:$E$9</c:f>
              <c:numCache>
                <c:formatCode>General</c:formatCode>
                <c:ptCount val="4"/>
                <c:pt idx="0">
                  <c:v>0.11</c:v>
                </c:pt>
                <c:pt idx="1">
                  <c:v>0.52500000000000002</c:v>
                </c:pt>
                <c:pt idx="2">
                  <c:v>1.1499999999999999</c:v>
                </c:pt>
                <c:pt idx="3">
                  <c:v>4.2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92A-514C-BE25-EABFCCCE2230}"/>
            </c:ext>
          </c:extLst>
        </c:ser>
        <c:ser>
          <c:idx val="2"/>
          <c:order val="2"/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Sheet1!$B$7:$E$7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24</c:v>
                </c:pt>
              </c:numCache>
            </c:numRef>
          </c:xVal>
          <c:yVal>
            <c:numRef>
              <c:f>Sheet1!$B$10:$E$10</c:f>
              <c:numCache>
                <c:formatCode>General</c:formatCode>
                <c:ptCount val="4"/>
                <c:pt idx="0">
                  <c:v>0.10299999999999999</c:v>
                </c:pt>
                <c:pt idx="1">
                  <c:v>0.45500000000000002</c:v>
                </c:pt>
                <c:pt idx="2">
                  <c:v>1.1299999999999999</c:v>
                </c:pt>
                <c:pt idx="3">
                  <c:v>4.05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92A-514C-BE25-EABFCCCE22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33804255"/>
        <c:axId val="1433807375"/>
      </c:scatterChart>
      <c:valAx>
        <c:axId val="14338042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3807375"/>
        <c:crosses val="autoZero"/>
        <c:crossBetween val="midCat"/>
      </c:valAx>
      <c:valAx>
        <c:axId val="1433807375"/>
        <c:scaling>
          <c:logBase val="10"/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380425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46CA49-1636-CC42-9CD4-CA9B4F70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9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Paquette</dc:creator>
  <cp:keywords/>
  <dc:description/>
  <cp:lastModifiedBy>Joseph Paquette</cp:lastModifiedBy>
  <cp:revision>292</cp:revision>
  <dcterms:created xsi:type="dcterms:W3CDTF">2020-02-03T14:08:00Z</dcterms:created>
  <dcterms:modified xsi:type="dcterms:W3CDTF">2020-03-05T17:52:00Z</dcterms:modified>
</cp:coreProperties>
</file>