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E254C" w14:textId="2016581B" w:rsidR="009A4936" w:rsidRDefault="003E385A">
      <w:r>
        <w:t>Sample Prep for Mass spec protocol</w:t>
      </w:r>
    </w:p>
    <w:p w14:paraId="0D2164D3" w14:textId="77777777" w:rsidR="003E385A" w:rsidRDefault="003E385A" w:rsidP="003E385A">
      <w:pPr>
        <w:pStyle w:val="ListParagraph"/>
        <w:numPr>
          <w:ilvl w:val="0"/>
          <w:numId w:val="1"/>
        </w:numPr>
      </w:pPr>
      <w:r>
        <w:t>Spun down 5 mL samples at 4C.</w:t>
      </w:r>
    </w:p>
    <w:p w14:paraId="0D05F690" w14:textId="77777777" w:rsidR="00143419" w:rsidRDefault="00143419" w:rsidP="003E385A">
      <w:pPr>
        <w:pStyle w:val="ListParagraph"/>
        <w:numPr>
          <w:ilvl w:val="0"/>
          <w:numId w:val="1"/>
        </w:numPr>
      </w:pPr>
      <w:r>
        <w:t>Removed supernatant and stored pellet at -80C overnight.</w:t>
      </w:r>
    </w:p>
    <w:p w14:paraId="6C0F1566" w14:textId="693043C5" w:rsidR="00143419" w:rsidRDefault="00143419" w:rsidP="003E385A">
      <w:pPr>
        <w:pStyle w:val="ListParagraph"/>
        <w:numPr>
          <w:ilvl w:val="0"/>
          <w:numId w:val="1"/>
        </w:numPr>
      </w:pPr>
      <w:r>
        <w:t xml:space="preserve">Resuspended pellets on ice in 750 </w:t>
      </w:r>
      <w:proofErr w:type="spellStart"/>
      <w:r>
        <w:t>uL</w:t>
      </w:r>
      <w:proofErr w:type="spellEnd"/>
      <w:r>
        <w:t xml:space="preserve"> of Buffer 1: 20 mM KHEPES pH 7.9, 50 mM </w:t>
      </w:r>
      <w:proofErr w:type="spellStart"/>
      <w:r>
        <w:t>KCl</w:t>
      </w:r>
      <w:proofErr w:type="spellEnd"/>
      <w:r>
        <w:t xml:space="preserve">, 0.5 mM DTT, </w:t>
      </w:r>
      <w:proofErr w:type="spellStart"/>
      <w:r w:rsidRPr="00DC0C94">
        <w:t>cOmplete</w:t>
      </w:r>
      <w:proofErr w:type="spellEnd"/>
      <w:r w:rsidRPr="00DC0C94">
        <w:t xml:space="preserve"> Mini EDTA-free</w:t>
      </w:r>
      <w:r>
        <w:t xml:space="preserve"> </w:t>
      </w:r>
      <w:r w:rsidRPr="00DC0C94">
        <w:t>Protease Inhibitor Cocktail Tablets</w:t>
      </w:r>
      <w:r>
        <w:t xml:space="preserve"> (1 tablet/ 10 mL buffer)</w:t>
      </w:r>
    </w:p>
    <w:p w14:paraId="213B5F54" w14:textId="2E9036E0" w:rsidR="003E385A" w:rsidRPr="00143419" w:rsidRDefault="00143419" w:rsidP="003E385A">
      <w:pPr>
        <w:pStyle w:val="ListParagraph"/>
        <w:numPr>
          <w:ilvl w:val="0"/>
          <w:numId w:val="1"/>
        </w:numPr>
      </w:pPr>
      <w:r>
        <w:t xml:space="preserve">Lysed cells with tip </w:t>
      </w:r>
      <w:proofErr w:type="spellStart"/>
      <w:r>
        <w:t>sonicator</w:t>
      </w:r>
      <w:proofErr w:type="spellEnd"/>
      <w:r>
        <w:t xml:space="preserve">, chilling on ice between each cycle: </w:t>
      </w:r>
      <w:r>
        <w:rPr>
          <w:rFonts w:cstheme="minorHAnsi"/>
          <w:bCs/>
        </w:rPr>
        <w:t>30% intensity, 3 seconds on, 10 cycles each</w:t>
      </w:r>
    </w:p>
    <w:p w14:paraId="6D95EC11" w14:textId="3D078050" w:rsidR="00143419" w:rsidRPr="00AF3BC5" w:rsidRDefault="00AF3BC5" w:rsidP="003E385A">
      <w:pPr>
        <w:pStyle w:val="ListParagraph"/>
        <w:numPr>
          <w:ilvl w:val="0"/>
          <w:numId w:val="1"/>
        </w:numPr>
      </w:pPr>
      <w:r>
        <w:rPr>
          <w:rFonts w:cstheme="minorHAnsi"/>
          <w:bCs/>
        </w:rPr>
        <w:t>Spun down remaining cell debri</w:t>
      </w:r>
      <w:r w:rsidR="00D701F5">
        <w:rPr>
          <w:rFonts w:cstheme="minorHAnsi"/>
          <w:bCs/>
        </w:rPr>
        <w:t>s</w:t>
      </w:r>
      <w:r>
        <w:rPr>
          <w:rFonts w:cstheme="minorHAnsi"/>
          <w:bCs/>
        </w:rPr>
        <w:t xml:space="preserve"> in 4C centrifuge</w:t>
      </w:r>
      <w:r w:rsidR="00D701F5">
        <w:rPr>
          <w:rFonts w:cstheme="minorHAnsi"/>
          <w:bCs/>
        </w:rPr>
        <w:t>, discarding any debris</w:t>
      </w:r>
      <w:r>
        <w:rPr>
          <w:rFonts w:cstheme="minorHAnsi"/>
          <w:bCs/>
        </w:rPr>
        <w:t>.</w:t>
      </w:r>
    </w:p>
    <w:p w14:paraId="25A75CBE" w14:textId="20FCF491" w:rsidR="00AF3BC5" w:rsidRPr="00AF3BC5" w:rsidRDefault="00AF3BC5" w:rsidP="003E385A">
      <w:pPr>
        <w:pStyle w:val="ListParagraph"/>
        <w:numPr>
          <w:ilvl w:val="0"/>
          <w:numId w:val="1"/>
        </w:numPr>
      </w:pPr>
      <w:r>
        <w:rPr>
          <w:rFonts w:cstheme="minorHAnsi"/>
          <w:bCs/>
        </w:rPr>
        <w:t>Checked concentrations with BCA kit.</w:t>
      </w:r>
    </w:p>
    <w:p w14:paraId="095E2CEC" w14:textId="022653CD" w:rsidR="00AF3BC5" w:rsidRDefault="00836C0E" w:rsidP="00D701F5">
      <w:pPr>
        <w:pStyle w:val="ListParagraph"/>
        <w:numPr>
          <w:ilvl w:val="0"/>
          <w:numId w:val="1"/>
        </w:numPr>
      </w:pPr>
      <w:r>
        <w:rPr>
          <w:rFonts w:cstheme="minorHAnsi"/>
          <w:bCs/>
        </w:rPr>
        <w:t xml:space="preserve">Aliquot 150 </w:t>
      </w:r>
      <w:proofErr w:type="spellStart"/>
      <w:r>
        <w:rPr>
          <w:rFonts w:cstheme="minorHAnsi"/>
          <w:bCs/>
        </w:rPr>
        <w:t>uL</w:t>
      </w:r>
      <w:proofErr w:type="spellEnd"/>
      <w:r>
        <w:rPr>
          <w:rFonts w:cstheme="minorHAnsi"/>
          <w:bCs/>
        </w:rPr>
        <w:t>.</w:t>
      </w:r>
    </w:p>
    <w:sectPr w:rsidR="00AF3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C6FDA"/>
    <w:multiLevelType w:val="hybridMultilevel"/>
    <w:tmpl w:val="775CA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DMwNDQ3MrY0MzZX0lEKTi0uzszPAykwqgUAQKRJMCwAAAA="/>
  </w:docVars>
  <w:rsids>
    <w:rsidRoot w:val="003E385A"/>
    <w:rsid w:val="00143419"/>
    <w:rsid w:val="003E385A"/>
    <w:rsid w:val="00836C0E"/>
    <w:rsid w:val="009A4936"/>
    <w:rsid w:val="00A2527E"/>
    <w:rsid w:val="00AF3BC5"/>
    <w:rsid w:val="00D7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0763"/>
  <w15:chartTrackingRefBased/>
  <w15:docId w15:val="{73C306FB-6DE6-4A4F-BC25-80928CA0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Kathryn Ramsey</cp:lastModifiedBy>
  <cp:revision>6</cp:revision>
  <dcterms:created xsi:type="dcterms:W3CDTF">2020-10-26T20:00:00Z</dcterms:created>
  <dcterms:modified xsi:type="dcterms:W3CDTF">2020-11-04T16:26:00Z</dcterms:modified>
</cp:coreProperties>
</file>