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3F448" w14:textId="3A63B59C" w:rsidR="00F26624" w:rsidRDefault="00F26624" w:rsidP="00F26624">
      <w:r>
        <w:t>Tn-Seq results PCR validation</w:t>
      </w:r>
    </w:p>
    <w:p w14:paraId="592B729D" w14:textId="77777777" w:rsidR="00F26624" w:rsidRDefault="00F26624" w:rsidP="00F26624"/>
    <w:p w14:paraId="13CF5017" w14:textId="77777777" w:rsidR="00F26624" w:rsidRDefault="00F26624" w:rsidP="00F26624">
      <w:r>
        <w:t>Amplify off library gDNA using primers specific to FTL_0508 and the Tn.</w:t>
      </w:r>
    </w:p>
    <w:p w14:paraId="13404558" w14:textId="77777777" w:rsidR="00F26624" w:rsidRDefault="00F26624" w:rsidP="00F26624"/>
    <w:p w14:paraId="23B10348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KROL653 TnCk_FTL0508_F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gaaaaaatcctcgcagaaaagttaaac</w:t>
      </w:r>
      <w:proofErr w:type="spellEnd"/>
    </w:p>
    <w:p w14:paraId="58D7B17A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KROL654 </w:t>
      </w:r>
      <w:proofErr w:type="spellStart"/>
      <w:r>
        <w:rPr>
          <w:rFonts w:ascii="Calibri" w:hAnsi="Calibri" w:cs="Calibri"/>
          <w:color w:val="000000"/>
        </w:rPr>
        <w:t>TnCk_TnIR</w:t>
      </w:r>
      <w:proofErr w:type="spellEnd"/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>CCGGGGACTTATCATCCAACCTG</w:t>
      </w:r>
    </w:p>
    <w:p w14:paraId="65C08ABB" w14:textId="77777777" w:rsidR="00F26624" w:rsidRDefault="00F26624" w:rsidP="00F26624">
      <w:pPr>
        <w:rPr>
          <w:rFonts w:ascii="Calibri" w:hAnsi="Calibri" w:cs="Calibri"/>
          <w:color w:val="000000"/>
        </w:rPr>
      </w:pPr>
    </w:p>
    <w:p w14:paraId="269719FA" w14:textId="77777777" w:rsidR="00F26624" w:rsidRDefault="00F26624" w:rsidP="00F26624">
      <w:r>
        <w:t xml:space="preserve">If there is an insert in bp 492,464, then this should amplify 259 bp. </w:t>
      </w:r>
    </w:p>
    <w:p w14:paraId="0DCC50D5" w14:textId="77777777" w:rsidR="00F26624" w:rsidRDefault="00F26624" w:rsidP="00F26624">
      <w:r>
        <w:t xml:space="preserve">If there is an insert in bp 492,820, then this should amplify 614 bp. </w:t>
      </w:r>
    </w:p>
    <w:p w14:paraId="7245BA04" w14:textId="77777777" w:rsidR="00F26624" w:rsidRDefault="00F26624" w:rsidP="00F26624">
      <w:r>
        <w:t xml:space="preserve">If there is an insert in bp 49,018, then this should amplify 813 bp. </w:t>
      </w:r>
    </w:p>
    <w:p w14:paraId="77FE25F5" w14:textId="77777777" w:rsidR="00F26624" w:rsidRDefault="00F26624" w:rsidP="00F26624"/>
    <w:p w14:paraId="6C03279B" w14:textId="77777777" w:rsidR="00F26624" w:rsidRDefault="00F26624" w:rsidP="00F26624">
      <w:r>
        <w:t>Controls</w:t>
      </w:r>
    </w:p>
    <w:p w14:paraId="50134C09" w14:textId="77777777" w:rsidR="00F26624" w:rsidRDefault="00F26624" w:rsidP="00F26624">
      <w:r>
        <w:t xml:space="preserve">Negative: No inserts should be in </w:t>
      </w:r>
      <w:proofErr w:type="spellStart"/>
      <w:r>
        <w:t>rpsD</w:t>
      </w:r>
      <w:proofErr w:type="spellEnd"/>
      <w:r>
        <w:t xml:space="preserve"> (FTL_0260)</w:t>
      </w:r>
    </w:p>
    <w:p w14:paraId="0F58D050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KROL655 </w:t>
      </w:r>
      <w:proofErr w:type="spellStart"/>
      <w:r>
        <w:rPr>
          <w:rFonts w:ascii="Calibri" w:hAnsi="Calibri" w:cs="Calibri"/>
          <w:color w:val="000000"/>
        </w:rPr>
        <w:t>TnCk_rpsD_F</w:t>
      </w:r>
      <w:proofErr w:type="spellEnd"/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atggctagatatctaggaccaaaatg</w:t>
      </w:r>
      <w:proofErr w:type="spellEnd"/>
    </w:p>
    <w:p w14:paraId="5D3C34C6" w14:textId="77777777" w:rsidR="00F26624" w:rsidRDefault="00F26624" w:rsidP="00F26624">
      <w:pPr>
        <w:rPr>
          <w:rFonts w:ascii="Calibri" w:hAnsi="Calibri" w:cs="Calibri"/>
          <w:color w:val="000000"/>
        </w:rPr>
      </w:pPr>
    </w:p>
    <w:p w14:paraId="69C1741B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With KROL654, there shouldn’t be a product smaller than 800bp.</w:t>
      </w:r>
    </w:p>
    <w:p w14:paraId="3D902A64" w14:textId="77777777" w:rsidR="00F26624" w:rsidRDefault="00F26624" w:rsidP="00F26624">
      <w:pPr>
        <w:rPr>
          <w:rFonts w:ascii="Calibri" w:hAnsi="Calibri" w:cs="Calibri"/>
          <w:color w:val="000000"/>
        </w:rPr>
      </w:pPr>
    </w:p>
    <w:p w14:paraId="5EB71E76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Positive: </w:t>
      </w:r>
    </w:p>
    <w:p w14:paraId="3218706E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KROL286 amplifies in FTL_0131 (133112-133138)</w:t>
      </w:r>
    </w:p>
    <w:p w14:paraId="6E9E0473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There is a Tn insert in 133444, so should amplify 355 </w:t>
      </w:r>
      <w:proofErr w:type="gramStart"/>
      <w:r>
        <w:rPr>
          <w:rFonts w:ascii="Calibri" w:hAnsi="Calibri" w:cs="Calibri"/>
          <w:color w:val="000000"/>
        </w:rPr>
        <w:t>bp</w:t>
      </w:r>
      <w:proofErr w:type="gramEnd"/>
    </w:p>
    <w:p w14:paraId="3F1D9D79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Insert in 133632, so 544 </w:t>
      </w:r>
      <w:proofErr w:type="gramStart"/>
      <w:r>
        <w:rPr>
          <w:rFonts w:ascii="Calibri" w:hAnsi="Calibri" w:cs="Calibri"/>
          <w:color w:val="000000"/>
        </w:rPr>
        <w:t>bp</w:t>
      </w:r>
      <w:proofErr w:type="gramEnd"/>
    </w:p>
    <w:p w14:paraId="6E2F01CC" w14:textId="77777777" w:rsidR="00F26624" w:rsidRDefault="00F26624" w:rsidP="00F2662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Insert in 133672, so 583 </w:t>
      </w:r>
      <w:proofErr w:type="gramStart"/>
      <w:r>
        <w:rPr>
          <w:rFonts w:ascii="Calibri" w:hAnsi="Calibri" w:cs="Calibri"/>
          <w:color w:val="000000"/>
        </w:rPr>
        <w:t>bp</w:t>
      </w:r>
      <w:proofErr w:type="gramEnd"/>
    </w:p>
    <w:p w14:paraId="40E45888" w14:textId="77777777" w:rsidR="003D58CA" w:rsidRDefault="003D58CA"/>
    <w:p w14:paraId="435FB8E6" w14:textId="77777777" w:rsidR="00EF2F95" w:rsidRDefault="00EF2F95"/>
    <w:p w14:paraId="5829F231" w14:textId="4EC713B9" w:rsidR="00EF2F95" w:rsidRDefault="00EF2F95">
      <w:r>
        <w:t>55 second extension time</w:t>
      </w:r>
    </w:p>
    <w:p w14:paraId="485A0D36" w14:textId="77777777" w:rsidR="00D2027A" w:rsidRDefault="00D2027A"/>
    <w:p w14:paraId="5DD9136C" w14:textId="7EB536E1" w:rsidR="00D2027A" w:rsidRDefault="00D2027A">
      <w:r>
        <w:t xml:space="preserve">Add loading dye (6 </w:t>
      </w:r>
      <w:proofErr w:type="spellStart"/>
      <w:r>
        <w:t>uL</w:t>
      </w:r>
      <w:proofErr w:type="spellEnd"/>
      <w:r>
        <w:t xml:space="preserve">) and load 12 </w:t>
      </w:r>
      <w:proofErr w:type="spellStart"/>
      <w:r>
        <w:t>uL</w:t>
      </w:r>
      <w:proofErr w:type="spellEnd"/>
      <w:r>
        <w:t xml:space="preserve">. </w:t>
      </w:r>
    </w:p>
    <w:p w14:paraId="3981E389" w14:textId="77777777" w:rsidR="0060069E" w:rsidRDefault="0060069E"/>
    <w:p w14:paraId="50B8C750" w14:textId="25CE182D" w:rsidR="0060069E" w:rsidRDefault="0060069E">
      <w:r>
        <w:t>Run on big rig, load primer sets together. Example:</w:t>
      </w:r>
    </w:p>
    <w:p w14:paraId="15AA7160" w14:textId="77777777" w:rsidR="0060069E" w:rsidRDefault="0060069E"/>
    <w:p w14:paraId="2F179299" w14:textId="0A7DDD64" w:rsidR="0060069E" w:rsidRDefault="0060069E">
      <w:r>
        <w:t>Lane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9"/>
        <w:gridCol w:w="3275"/>
        <w:gridCol w:w="2946"/>
      </w:tblGrid>
      <w:tr w:rsidR="0060069E" w14:paraId="1A4BEBA3" w14:textId="596F7C20" w:rsidTr="0060069E">
        <w:tc>
          <w:tcPr>
            <w:tcW w:w="3129" w:type="dxa"/>
          </w:tcPr>
          <w:p w14:paraId="776C5CD7" w14:textId="6D02187D" w:rsidR="0060069E" w:rsidRDefault="0060069E">
            <w:r>
              <w:t>Lane</w:t>
            </w:r>
          </w:p>
        </w:tc>
        <w:tc>
          <w:tcPr>
            <w:tcW w:w="3275" w:type="dxa"/>
          </w:tcPr>
          <w:p w14:paraId="1332AE0D" w14:textId="1924C11B" w:rsidR="0060069E" w:rsidRDefault="0060069E">
            <w:r>
              <w:t>Primer set</w:t>
            </w:r>
          </w:p>
        </w:tc>
        <w:tc>
          <w:tcPr>
            <w:tcW w:w="2946" w:type="dxa"/>
          </w:tcPr>
          <w:p w14:paraId="24F9BC1B" w14:textId="4C3242A7" w:rsidR="0060069E" w:rsidRDefault="0060069E">
            <w:r>
              <w:t>gDNA</w:t>
            </w:r>
          </w:p>
        </w:tc>
      </w:tr>
      <w:tr w:rsidR="0060069E" w14:paraId="2721EA71" w14:textId="1BB2218A" w:rsidTr="0060069E">
        <w:tc>
          <w:tcPr>
            <w:tcW w:w="3129" w:type="dxa"/>
          </w:tcPr>
          <w:p w14:paraId="6D9B878E" w14:textId="06C1E462" w:rsidR="0060069E" w:rsidRDefault="0060069E">
            <w:r>
              <w:t>1</w:t>
            </w:r>
          </w:p>
        </w:tc>
        <w:tc>
          <w:tcPr>
            <w:tcW w:w="3275" w:type="dxa"/>
          </w:tcPr>
          <w:p w14:paraId="02AC4D66" w14:textId="53653ABF" w:rsidR="0060069E" w:rsidRDefault="0060069E">
            <w:r>
              <w:t>Ladder!</w:t>
            </w:r>
          </w:p>
        </w:tc>
        <w:tc>
          <w:tcPr>
            <w:tcW w:w="2946" w:type="dxa"/>
          </w:tcPr>
          <w:p w14:paraId="1BBD7AC9" w14:textId="1EC7B1F7" w:rsidR="0060069E" w:rsidRDefault="0060069E">
            <w:r>
              <w:t>-</w:t>
            </w:r>
          </w:p>
        </w:tc>
      </w:tr>
      <w:tr w:rsidR="0060069E" w14:paraId="7C15618A" w14:textId="4F1C27B7" w:rsidTr="0060069E">
        <w:tc>
          <w:tcPr>
            <w:tcW w:w="3129" w:type="dxa"/>
          </w:tcPr>
          <w:p w14:paraId="5B2BC738" w14:textId="2954D359" w:rsidR="0060069E" w:rsidRDefault="0060069E" w:rsidP="0060069E">
            <w:r>
              <w:t>2</w:t>
            </w:r>
          </w:p>
        </w:tc>
        <w:tc>
          <w:tcPr>
            <w:tcW w:w="3275" w:type="dxa"/>
          </w:tcPr>
          <w:p w14:paraId="39869BD7" w14:textId="5141575E" w:rsidR="0060069E" w:rsidRDefault="0060069E" w:rsidP="0060069E">
            <w:r>
              <w:t>KROL653 KROL654 (FTL_0508)</w:t>
            </w:r>
          </w:p>
        </w:tc>
        <w:tc>
          <w:tcPr>
            <w:tcW w:w="2946" w:type="dxa"/>
          </w:tcPr>
          <w:p w14:paraId="062C8840" w14:textId="6753EE31" w:rsidR="0060069E" w:rsidRDefault="0060069E" w:rsidP="0060069E">
            <w:r>
              <w:t>Input</w:t>
            </w:r>
          </w:p>
        </w:tc>
      </w:tr>
      <w:tr w:rsidR="0060069E" w14:paraId="503371B1" w14:textId="7573C0E2" w:rsidTr="0060069E">
        <w:tc>
          <w:tcPr>
            <w:tcW w:w="3129" w:type="dxa"/>
          </w:tcPr>
          <w:p w14:paraId="5B4BF48D" w14:textId="77777777" w:rsidR="0060069E" w:rsidRDefault="0060069E" w:rsidP="0060069E"/>
        </w:tc>
        <w:tc>
          <w:tcPr>
            <w:tcW w:w="3275" w:type="dxa"/>
          </w:tcPr>
          <w:p w14:paraId="0BF1A429" w14:textId="77777777" w:rsidR="0060069E" w:rsidRDefault="0060069E" w:rsidP="0060069E"/>
        </w:tc>
        <w:tc>
          <w:tcPr>
            <w:tcW w:w="2946" w:type="dxa"/>
          </w:tcPr>
          <w:p w14:paraId="74BBA2CC" w14:textId="1B8AE2AC" w:rsidR="0060069E" w:rsidRDefault="0060069E" w:rsidP="0060069E">
            <w:r>
              <w:t>Day 7</w:t>
            </w:r>
          </w:p>
        </w:tc>
      </w:tr>
      <w:tr w:rsidR="0060069E" w14:paraId="4194A2F5" w14:textId="77777777" w:rsidTr="0060069E">
        <w:tc>
          <w:tcPr>
            <w:tcW w:w="3129" w:type="dxa"/>
          </w:tcPr>
          <w:p w14:paraId="5063517A" w14:textId="77777777" w:rsidR="0060069E" w:rsidRDefault="0060069E" w:rsidP="0060069E"/>
        </w:tc>
        <w:tc>
          <w:tcPr>
            <w:tcW w:w="3275" w:type="dxa"/>
          </w:tcPr>
          <w:p w14:paraId="0D398F3D" w14:textId="77777777" w:rsidR="0060069E" w:rsidRDefault="0060069E" w:rsidP="0060069E"/>
        </w:tc>
        <w:tc>
          <w:tcPr>
            <w:tcW w:w="2946" w:type="dxa"/>
          </w:tcPr>
          <w:p w14:paraId="7438C96F" w14:textId="3A26AF29" w:rsidR="0060069E" w:rsidRDefault="0060069E" w:rsidP="0060069E">
            <w:r>
              <w:t>Day 14</w:t>
            </w:r>
          </w:p>
        </w:tc>
      </w:tr>
      <w:tr w:rsidR="0060069E" w14:paraId="214FDF6C" w14:textId="77777777" w:rsidTr="0060069E">
        <w:tc>
          <w:tcPr>
            <w:tcW w:w="3129" w:type="dxa"/>
          </w:tcPr>
          <w:p w14:paraId="48C373A0" w14:textId="77777777" w:rsidR="0060069E" w:rsidRDefault="0060069E" w:rsidP="0060069E"/>
        </w:tc>
        <w:tc>
          <w:tcPr>
            <w:tcW w:w="3275" w:type="dxa"/>
          </w:tcPr>
          <w:p w14:paraId="0D37A216" w14:textId="7919276D" w:rsidR="0060069E" w:rsidRDefault="0060069E" w:rsidP="0060069E">
            <w:r>
              <w:t>KROL655 &amp; KROL654 (</w:t>
            </w:r>
            <w:proofErr w:type="spellStart"/>
            <w:r>
              <w:t>rpsD</w:t>
            </w:r>
            <w:proofErr w:type="spellEnd"/>
            <w:r>
              <w:t>)</w:t>
            </w:r>
          </w:p>
        </w:tc>
        <w:tc>
          <w:tcPr>
            <w:tcW w:w="2946" w:type="dxa"/>
          </w:tcPr>
          <w:p w14:paraId="2A51DB1E" w14:textId="0024B3D6" w:rsidR="0060069E" w:rsidRDefault="0060069E" w:rsidP="0060069E">
            <w:r>
              <w:t>Input</w:t>
            </w:r>
          </w:p>
        </w:tc>
      </w:tr>
      <w:tr w:rsidR="0060069E" w14:paraId="55B58898" w14:textId="77777777" w:rsidTr="0060069E">
        <w:tc>
          <w:tcPr>
            <w:tcW w:w="3129" w:type="dxa"/>
          </w:tcPr>
          <w:p w14:paraId="2730290B" w14:textId="77777777" w:rsidR="0060069E" w:rsidRDefault="0060069E" w:rsidP="0060069E"/>
        </w:tc>
        <w:tc>
          <w:tcPr>
            <w:tcW w:w="3275" w:type="dxa"/>
          </w:tcPr>
          <w:p w14:paraId="7DA3485C" w14:textId="77777777" w:rsidR="0060069E" w:rsidRDefault="0060069E" w:rsidP="0060069E"/>
        </w:tc>
        <w:tc>
          <w:tcPr>
            <w:tcW w:w="2946" w:type="dxa"/>
          </w:tcPr>
          <w:p w14:paraId="7C1BE88E" w14:textId="1B13BFB5" w:rsidR="0060069E" w:rsidRDefault="0060069E" w:rsidP="0060069E">
            <w:r>
              <w:t>Day 7</w:t>
            </w:r>
          </w:p>
        </w:tc>
      </w:tr>
      <w:tr w:rsidR="0060069E" w14:paraId="7D6B1674" w14:textId="77777777" w:rsidTr="0060069E">
        <w:tc>
          <w:tcPr>
            <w:tcW w:w="3129" w:type="dxa"/>
          </w:tcPr>
          <w:p w14:paraId="7BA48563" w14:textId="77777777" w:rsidR="0060069E" w:rsidRDefault="0060069E" w:rsidP="0060069E"/>
        </w:tc>
        <w:tc>
          <w:tcPr>
            <w:tcW w:w="3275" w:type="dxa"/>
          </w:tcPr>
          <w:p w14:paraId="719E2B5C" w14:textId="77777777" w:rsidR="0060069E" w:rsidRDefault="0060069E" w:rsidP="0060069E"/>
        </w:tc>
        <w:tc>
          <w:tcPr>
            <w:tcW w:w="2946" w:type="dxa"/>
          </w:tcPr>
          <w:p w14:paraId="5BF26720" w14:textId="5FAE479D" w:rsidR="0060069E" w:rsidRDefault="0060069E" w:rsidP="0060069E">
            <w:r>
              <w:t>Day 14</w:t>
            </w:r>
          </w:p>
        </w:tc>
      </w:tr>
      <w:tr w:rsidR="0060069E" w14:paraId="4A8212F4" w14:textId="77777777" w:rsidTr="0060069E">
        <w:tc>
          <w:tcPr>
            <w:tcW w:w="3129" w:type="dxa"/>
          </w:tcPr>
          <w:p w14:paraId="3D3FA668" w14:textId="77777777" w:rsidR="0060069E" w:rsidRDefault="0060069E" w:rsidP="0060069E"/>
        </w:tc>
        <w:tc>
          <w:tcPr>
            <w:tcW w:w="3275" w:type="dxa"/>
          </w:tcPr>
          <w:p w14:paraId="4DDFA6D7" w14:textId="6D8E6567" w:rsidR="0060069E" w:rsidRDefault="0060069E" w:rsidP="0060069E">
            <w:r>
              <w:t>KROL286 &amp; KROL654 (FTL_0131)</w:t>
            </w:r>
          </w:p>
        </w:tc>
        <w:tc>
          <w:tcPr>
            <w:tcW w:w="2946" w:type="dxa"/>
          </w:tcPr>
          <w:p w14:paraId="181075C0" w14:textId="5A4B8E25" w:rsidR="0060069E" w:rsidRDefault="0060069E" w:rsidP="0060069E">
            <w:r>
              <w:t>Input</w:t>
            </w:r>
          </w:p>
        </w:tc>
      </w:tr>
      <w:tr w:rsidR="0060069E" w14:paraId="42A75A28" w14:textId="77777777" w:rsidTr="0060069E">
        <w:tc>
          <w:tcPr>
            <w:tcW w:w="3129" w:type="dxa"/>
          </w:tcPr>
          <w:p w14:paraId="1FB76DB1" w14:textId="77777777" w:rsidR="0060069E" w:rsidRDefault="0060069E" w:rsidP="0060069E"/>
        </w:tc>
        <w:tc>
          <w:tcPr>
            <w:tcW w:w="3275" w:type="dxa"/>
          </w:tcPr>
          <w:p w14:paraId="5AF7DDB7" w14:textId="77777777" w:rsidR="0060069E" w:rsidRDefault="0060069E" w:rsidP="0060069E"/>
        </w:tc>
        <w:tc>
          <w:tcPr>
            <w:tcW w:w="2946" w:type="dxa"/>
          </w:tcPr>
          <w:p w14:paraId="72019B15" w14:textId="1F991A01" w:rsidR="0060069E" w:rsidRDefault="0060069E" w:rsidP="0060069E">
            <w:r>
              <w:t>Day 7</w:t>
            </w:r>
          </w:p>
        </w:tc>
      </w:tr>
      <w:tr w:rsidR="0060069E" w14:paraId="1F82C569" w14:textId="77777777" w:rsidTr="0060069E">
        <w:tc>
          <w:tcPr>
            <w:tcW w:w="3129" w:type="dxa"/>
          </w:tcPr>
          <w:p w14:paraId="33CD346F" w14:textId="77777777" w:rsidR="0060069E" w:rsidRDefault="0060069E" w:rsidP="0060069E"/>
        </w:tc>
        <w:tc>
          <w:tcPr>
            <w:tcW w:w="3275" w:type="dxa"/>
          </w:tcPr>
          <w:p w14:paraId="626156DF" w14:textId="77777777" w:rsidR="0060069E" w:rsidRDefault="0060069E" w:rsidP="0060069E"/>
        </w:tc>
        <w:tc>
          <w:tcPr>
            <w:tcW w:w="2946" w:type="dxa"/>
          </w:tcPr>
          <w:p w14:paraId="4B4E8CF7" w14:textId="4F8755CE" w:rsidR="0060069E" w:rsidRDefault="0060069E" w:rsidP="0060069E">
            <w:r>
              <w:t>Day 14</w:t>
            </w:r>
          </w:p>
        </w:tc>
      </w:tr>
    </w:tbl>
    <w:p w14:paraId="1B8BEFE2" w14:textId="77777777" w:rsidR="0060069E" w:rsidRDefault="0060069E"/>
    <w:p w14:paraId="212CFD18" w14:textId="131C5E75" w:rsidR="0060069E" w:rsidRDefault="00C80DE3">
      <w:r w:rsidRPr="00C80DE3">
        <w:lastRenderedPageBreak/>
        <w:drawing>
          <wp:inline distT="0" distB="0" distL="0" distR="0" wp14:anchorId="42605AF0" wp14:editId="6E4134ED">
            <wp:extent cx="5943600" cy="6028055"/>
            <wp:effectExtent l="0" t="0" r="0" b="4445"/>
            <wp:docPr id="1190779305" name="Picture 1" descr="A white board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79305" name="Picture 1" descr="A white board with writing on i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6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624"/>
    <w:rsid w:val="002A394F"/>
    <w:rsid w:val="003D58CA"/>
    <w:rsid w:val="0060069E"/>
    <w:rsid w:val="00C80DE3"/>
    <w:rsid w:val="00D2027A"/>
    <w:rsid w:val="00EF2F95"/>
    <w:rsid w:val="00F26624"/>
    <w:rsid w:val="00F7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0EDF58"/>
  <w15:chartTrackingRefBased/>
  <w15:docId w15:val="{68E5FEA1-7276-9047-9601-0EF25453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624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0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Ramsey</dc:creator>
  <cp:keywords/>
  <dc:description/>
  <cp:lastModifiedBy>Kathryn Ramsey</cp:lastModifiedBy>
  <cp:revision>5</cp:revision>
  <dcterms:created xsi:type="dcterms:W3CDTF">2023-04-25T17:27:00Z</dcterms:created>
  <dcterms:modified xsi:type="dcterms:W3CDTF">2023-04-25T17:40:00Z</dcterms:modified>
</cp:coreProperties>
</file>